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22" w:rsidRPr="00FF6A22" w:rsidRDefault="00FF6A22" w:rsidP="00FF6A22">
      <w:pPr>
        <w:autoSpaceDN w:val="0"/>
        <w:jc w:val="center"/>
        <w:rPr>
          <w:rFonts w:ascii="Arial" w:hAnsi="Arial" w:cs="Arial"/>
          <w:b/>
          <w:sz w:val="24"/>
        </w:rPr>
      </w:pPr>
      <w:r w:rsidRPr="00FF6A22">
        <w:rPr>
          <w:rFonts w:ascii="Arial" w:hAnsi="Arial" w:cs="Arial"/>
          <w:b/>
          <w:sz w:val="24"/>
        </w:rPr>
        <w:t>ЕРМАКОВСКИЙ МУНИЦИПАЛЬНЫЙ ОКРУГ</w:t>
      </w:r>
    </w:p>
    <w:p w:rsidR="00FF6A22" w:rsidRPr="00FF6A22" w:rsidRDefault="00FF6A22" w:rsidP="00FF6A22">
      <w:pPr>
        <w:autoSpaceDN w:val="0"/>
        <w:jc w:val="center"/>
        <w:rPr>
          <w:rFonts w:ascii="Arial" w:hAnsi="Arial" w:cs="Arial"/>
          <w:b/>
          <w:sz w:val="24"/>
        </w:rPr>
      </w:pPr>
      <w:r w:rsidRPr="00FF6A22">
        <w:rPr>
          <w:rFonts w:ascii="Arial" w:hAnsi="Arial" w:cs="Arial"/>
          <w:b/>
          <w:sz w:val="24"/>
        </w:rPr>
        <w:t>КРАСНОЯРСКОГО КРАЯ</w:t>
      </w:r>
    </w:p>
    <w:p w:rsidR="00FF6A22" w:rsidRPr="00FF6A22" w:rsidRDefault="00FF6A22" w:rsidP="00FF6A22">
      <w:pPr>
        <w:autoSpaceDN w:val="0"/>
        <w:jc w:val="center"/>
        <w:rPr>
          <w:rFonts w:ascii="Arial" w:hAnsi="Arial" w:cs="Arial"/>
          <w:b/>
          <w:sz w:val="24"/>
        </w:rPr>
      </w:pPr>
    </w:p>
    <w:p w:rsidR="00FF6A22" w:rsidRPr="00FF6A22" w:rsidRDefault="00FF6A22" w:rsidP="00FF6A22">
      <w:pPr>
        <w:autoSpaceDN w:val="0"/>
        <w:jc w:val="center"/>
        <w:rPr>
          <w:rFonts w:ascii="Arial" w:hAnsi="Arial" w:cs="Arial"/>
          <w:b/>
          <w:sz w:val="24"/>
        </w:rPr>
      </w:pPr>
      <w:r w:rsidRPr="00FF6A22"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FF6A22" w:rsidRPr="00FF6A22" w:rsidRDefault="00FF6A22" w:rsidP="00FF6A22">
      <w:pPr>
        <w:autoSpaceDN w:val="0"/>
        <w:jc w:val="center"/>
        <w:rPr>
          <w:rFonts w:ascii="Arial" w:hAnsi="Arial" w:cs="Arial"/>
          <w:b/>
          <w:sz w:val="24"/>
        </w:rPr>
      </w:pPr>
    </w:p>
    <w:p w:rsidR="00FF6A22" w:rsidRPr="00FF6A22" w:rsidRDefault="00FF6A22" w:rsidP="00FF6A22">
      <w:pPr>
        <w:autoSpaceDN w:val="0"/>
        <w:jc w:val="center"/>
        <w:rPr>
          <w:rFonts w:ascii="Arial" w:hAnsi="Arial" w:cs="Arial"/>
          <w:b/>
          <w:sz w:val="24"/>
        </w:rPr>
      </w:pPr>
      <w:r w:rsidRPr="00FF6A22">
        <w:rPr>
          <w:rFonts w:ascii="Arial" w:hAnsi="Arial" w:cs="Arial"/>
          <w:b/>
          <w:sz w:val="24"/>
        </w:rPr>
        <w:t>РЕШЕНИЕ</w:t>
      </w:r>
    </w:p>
    <w:p w:rsidR="00FF6A22" w:rsidRPr="00FF6A22" w:rsidRDefault="00FF6A22" w:rsidP="00FF6A22">
      <w:pPr>
        <w:autoSpaceDN w:val="0"/>
        <w:jc w:val="center"/>
        <w:rPr>
          <w:rFonts w:ascii="Arial" w:hAnsi="Arial" w:cs="Arial"/>
          <w:sz w:val="24"/>
        </w:rPr>
      </w:pPr>
    </w:p>
    <w:p w:rsidR="00FF6A22" w:rsidRPr="00FF6A22" w:rsidRDefault="00FF6A22" w:rsidP="00FF6A22">
      <w:pPr>
        <w:tabs>
          <w:tab w:val="left" w:pos="3085"/>
          <w:tab w:val="left" w:pos="6465"/>
        </w:tabs>
        <w:autoSpaceDN w:val="0"/>
        <w:jc w:val="center"/>
        <w:rPr>
          <w:rFonts w:ascii="Arial" w:hAnsi="Arial" w:cs="Arial"/>
          <w:sz w:val="24"/>
        </w:rPr>
      </w:pPr>
      <w:r w:rsidRPr="00FF6A22">
        <w:rPr>
          <w:rFonts w:ascii="Arial" w:hAnsi="Arial" w:cs="Arial"/>
          <w:sz w:val="24"/>
        </w:rPr>
        <w:t xml:space="preserve">«05» декабря 2025 г.                         с. Ермаковское                                     № 5 – </w:t>
      </w:r>
      <w:r>
        <w:rPr>
          <w:rFonts w:ascii="Arial" w:hAnsi="Arial" w:cs="Arial"/>
          <w:sz w:val="24"/>
        </w:rPr>
        <w:t>42</w:t>
      </w:r>
      <w:r w:rsidRPr="00FF6A22">
        <w:rPr>
          <w:rFonts w:ascii="Arial" w:hAnsi="Arial" w:cs="Arial"/>
          <w:sz w:val="24"/>
        </w:rPr>
        <w:t>в</w:t>
      </w:r>
    </w:p>
    <w:p w:rsidR="007A00AA" w:rsidRPr="00FF6A22" w:rsidRDefault="007A00AA" w:rsidP="00FF6A22">
      <w:pPr>
        <w:jc w:val="both"/>
        <w:rPr>
          <w:rFonts w:ascii="Arial" w:hAnsi="Arial" w:cs="Arial"/>
          <w:sz w:val="24"/>
        </w:rPr>
      </w:pPr>
    </w:p>
    <w:p w:rsidR="00FF6A22" w:rsidRDefault="00BA1542" w:rsidP="00FF6A22">
      <w:pPr>
        <w:pStyle w:val="Standard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FF6A22">
        <w:rPr>
          <w:rFonts w:ascii="Arial" w:hAnsi="Arial" w:cs="Arial"/>
          <w:bCs/>
          <w:w w:val="105"/>
          <w:sz w:val="24"/>
          <w:szCs w:val="24"/>
        </w:rPr>
        <w:t xml:space="preserve">Об </w:t>
      </w:r>
      <w:r w:rsidRPr="00FF6A22">
        <w:rPr>
          <w:rFonts w:ascii="Arial" w:hAnsi="Arial" w:cs="Arial"/>
          <w:sz w:val="24"/>
          <w:szCs w:val="24"/>
        </w:rPr>
        <w:t xml:space="preserve">оплате труда </w:t>
      </w:r>
      <w:r w:rsidR="006156E5" w:rsidRPr="00FF6A22">
        <w:rPr>
          <w:rFonts w:ascii="Arial" w:hAnsi="Arial" w:cs="Arial"/>
          <w:sz w:val="24"/>
          <w:szCs w:val="24"/>
        </w:rPr>
        <w:t>муниципальны</w:t>
      </w:r>
      <w:r w:rsidR="00E85E0A" w:rsidRPr="00FF6A22">
        <w:rPr>
          <w:rFonts w:ascii="Arial" w:hAnsi="Arial" w:cs="Arial"/>
          <w:sz w:val="24"/>
          <w:szCs w:val="24"/>
        </w:rPr>
        <w:t>х</w:t>
      </w:r>
      <w:r w:rsidR="006156E5" w:rsidRPr="00FF6A22">
        <w:rPr>
          <w:rFonts w:ascii="Arial" w:hAnsi="Arial" w:cs="Arial"/>
          <w:sz w:val="24"/>
          <w:szCs w:val="24"/>
        </w:rPr>
        <w:t xml:space="preserve"> служащи</w:t>
      </w:r>
      <w:r w:rsidR="00E85E0A" w:rsidRPr="00FF6A22">
        <w:rPr>
          <w:rFonts w:ascii="Arial" w:hAnsi="Arial" w:cs="Arial"/>
          <w:sz w:val="24"/>
          <w:szCs w:val="24"/>
        </w:rPr>
        <w:t>х Ермаковского муниципального округа</w:t>
      </w:r>
    </w:p>
    <w:p w:rsidR="00FF6A22" w:rsidRDefault="00FF6A22" w:rsidP="00FF6A22">
      <w:pPr>
        <w:pStyle w:val="Standard"/>
        <w:widowControl/>
        <w:ind w:firstLine="720"/>
        <w:jc w:val="both"/>
        <w:rPr>
          <w:rFonts w:ascii="Arial" w:hAnsi="Arial" w:cs="Arial"/>
          <w:sz w:val="24"/>
          <w:szCs w:val="24"/>
        </w:rPr>
      </w:pPr>
    </w:p>
    <w:p w:rsidR="00BA1542" w:rsidRPr="00FF6A22" w:rsidRDefault="00BA1542" w:rsidP="00FF6A22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FF6A22">
        <w:rPr>
          <w:rFonts w:ascii="Arial" w:hAnsi="Arial" w:cs="Arial"/>
          <w:bCs/>
          <w:w w:val="105"/>
          <w:sz w:val="24"/>
          <w:szCs w:val="24"/>
        </w:rPr>
        <w:t>В связи с принятием Закона Кр</w:t>
      </w:r>
      <w:r w:rsidR="007A00AA" w:rsidRPr="00FF6A22">
        <w:rPr>
          <w:rFonts w:ascii="Arial" w:hAnsi="Arial" w:cs="Arial"/>
          <w:bCs/>
          <w:w w:val="105"/>
          <w:sz w:val="24"/>
          <w:szCs w:val="24"/>
        </w:rPr>
        <w:t xml:space="preserve">асноярского края от 15.05.2025 г. </w:t>
      </w:r>
      <w:r w:rsidRPr="00FF6A22">
        <w:rPr>
          <w:rFonts w:ascii="Arial" w:hAnsi="Arial" w:cs="Arial"/>
          <w:bCs/>
          <w:w w:val="105"/>
          <w:sz w:val="24"/>
          <w:szCs w:val="24"/>
        </w:rPr>
        <w:t>№ 9-3914 «О территориальной организации местного самоуправ</w:t>
      </w:r>
      <w:r w:rsidR="007A00AA" w:rsidRPr="00FF6A22">
        <w:rPr>
          <w:rFonts w:ascii="Arial" w:hAnsi="Arial" w:cs="Arial"/>
          <w:bCs/>
          <w:w w:val="105"/>
          <w:sz w:val="24"/>
          <w:szCs w:val="24"/>
        </w:rPr>
        <w:t xml:space="preserve">ления </w:t>
      </w:r>
      <w:r w:rsidRPr="00FF6A22">
        <w:rPr>
          <w:rFonts w:ascii="Arial" w:hAnsi="Arial" w:cs="Arial"/>
          <w:bCs/>
          <w:w w:val="105"/>
          <w:sz w:val="24"/>
          <w:szCs w:val="24"/>
        </w:rPr>
        <w:t xml:space="preserve">в Красноярском крае» </w:t>
      </w:r>
      <w:r w:rsidRPr="00FF6A22">
        <w:rPr>
          <w:rFonts w:ascii="Arial" w:hAnsi="Arial" w:cs="Arial"/>
          <w:sz w:val="24"/>
          <w:szCs w:val="24"/>
        </w:rPr>
        <w:t>Ермаковский окружной Совет д</w:t>
      </w:r>
      <w:r w:rsidRPr="00FF6A22">
        <w:rPr>
          <w:rFonts w:ascii="Arial" w:hAnsi="Arial" w:cs="Arial"/>
          <w:sz w:val="24"/>
          <w:szCs w:val="24"/>
        </w:rPr>
        <w:t>е</w:t>
      </w:r>
      <w:r w:rsidRPr="00FF6A22">
        <w:rPr>
          <w:rFonts w:ascii="Arial" w:hAnsi="Arial" w:cs="Arial"/>
          <w:sz w:val="24"/>
          <w:szCs w:val="24"/>
        </w:rPr>
        <w:t>путатов</w:t>
      </w:r>
      <w:r w:rsidRPr="00FF6A22">
        <w:rPr>
          <w:rFonts w:ascii="Arial" w:hAnsi="Arial" w:cs="Arial"/>
          <w:bCs/>
          <w:w w:val="105"/>
          <w:sz w:val="24"/>
          <w:szCs w:val="24"/>
        </w:rPr>
        <w:t xml:space="preserve"> РЕШИЛ:</w:t>
      </w:r>
    </w:p>
    <w:p w:rsidR="00BA1542" w:rsidRPr="00FF6A22" w:rsidRDefault="00BA1542" w:rsidP="00FF6A22">
      <w:pPr>
        <w:spacing w:after="1" w:line="280" w:lineRule="atLeast"/>
        <w:ind w:firstLine="708"/>
        <w:jc w:val="both"/>
        <w:rPr>
          <w:rFonts w:ascii="Arial" w:hAnsi="Arial" w:cs="Arial"/>
          <w:bCs/>
          <w:i/>
          <w:w w:val="105"/>
          <w:sz w:val="24"/>
        </w:rPr>
      </w:pPr>
      <w:r w:rsidRPr="00FF6A22">
        <w:rPr>
          <w:rFonts w:ascii="Arial" w:hAnsi="Arial" w:cs="Arial"/>
          <w:bCs/>
          <w:w w:val="105"/>
          <w:sz w:val="24"/>
        </w:rPr>
        <w:t xml:space="preserve">1. </w:t>
      </w:r>
      <w:proofErr w:type="gramStart"/>
      <w:r w:rsidRPr="00FF6A22">
        <w:rPr>
          <w:rFonts w:ascii="Arial" w:hAnsi="Arial" w:cs="Arial"/>
          <w:bCs/>
          <w:w w:val="105"/>
          <w:sz w:val="24"/>
        </w:rPr>
        <w:t xml:space="preserve">Определить, что </w:t>
      </w:r>
      <w:r w:rsidRPr="00FF6A22">
        <w:rPr>
          <w:rFonts w:ascii="Arial" w:hAnsi="Arial" w:cs="Arial"/>
          <w:sz w:val="24"/>
        </w:rPr>
        <w:t xml:space="preserve">оплата труда </w:t>
      </w:r>
      <w:r w:rsidR="00E85E0A" w:rsidRPr="00FF6A22">
        <w:rPr>
          <w:rFonts w:ascii="Arial" w:hAnsi="Arial" w:cs="Arial"/>
          <w:sz w:val="24"/>
        </w:rPr>
        <w:t>муниципальных служащих Ермако</w:t>
      </w:r>
      <w:r w:rsidR="00E85E0A" w:rsidRPr="00FF6A22">
        <w:rPr>
          <w:rFonts w:ascii="Arial" w:hAnsi="Arial" w:cs="Arial"/>
          <w:sz w:val="24"/>
        </w:rPr>
        <w:t>в</w:t>
      </w:r>
      <w:r w:rsidR="00E85E0A" w:rsidRPr="00FF6A22">
        <w:rPr>
          <w:rFonts w:ascii="Arial" w:hAnsi="Arial" w:cs="Arial"/>
          <w:sz w:val="24"/>
        </w:rPr>
        <w:t xml:space="preserve">ского муниципального округа </w:t>
      </w:r>
      <w:r w:rsidRPr="00FF6A22">
        <w:rPr>
          <w:rFonts w:ascii="Arial" w:hAnsi="Arial" w:cs="Arial"/>
          <w:bCs/>
          <w:w w:val="105"/>
          <w:sz w:val="24"/>
        </w:rPr>
        <w:t>осуществляется в порядке и на условиях, установле</w:t>
      </w:r>
      <w:r w:rsidRPr="00FF6A22">
        <w:rPr>
          <w:rFonts w:ascii="Arial" w:hAnsi="Arial" w:cs="Arial"/>
          <w:bCs/>
          <w:w w:val="105"/>
          <w:sz w:val="24"/>
        </w:rPr>
        <w:t>н</w:t>
      </w:r>
      <w:r w:rsidRPr="00FF6A22">
        <w:rPr>
          <w:rFonts w:ascii="Arial" w:hAnsi="Arial" w:cs="Arial"/>
          <w:bCs/>
          <w:w w:val="105"/>
          <w:sz w:val="24"/>
        </w:rPr>
        <w:t xml:space="preserve">ных решением </w:t>
      </w:r>
      <w:r w:rsidRPr="00FF6A22">
        <w:rPr>
          <w:rFonts w:ascii="Arial" w:hAnsi="Arial" w:cs="Arial"/>
          <w:sz w:val="24"/>
        </w:rPr>
        <w:t>Ермаковского районного Совета депутатов от 18.10.2019</w:t>
      </w:r>
      <w:r w:rsidR="007A00AA" w:rsidRPr="00FF6A22">
        <w:rPr>
          <w:rFonts w:ascii="Arial" w:hAnsi="Arial" w:cs="Arial"/>
          <w:sz w:val="24"/>
        </w:rPr>
        <w:t xml:space="preserve"> г. </w:t>
      </w:r>
      <w:r w:rsidRPr="00FF6A22">
        <w:rPr>
          <w:rFonts w:ascii="Arial" w:hAnsi="Arial" w:cs="Arial"/>
          <w:sz w:val="24"/>
        </w:rPr>
        <w:t>№ 37-214р «Об оплате труда депутатов, выборных должностных лиц, осуществляющих свои полномочия на постоянной основе, членов выборных органов местного с</w:t>
      </w:r>
      <w:r w:rsidRPr="00FF6A22">
        <w:rPr>
          <w:rFonts w:ascii="Arial" w:hAnsi="Arial" w:cs="Arial"/>
          <w:sz w:val="24"/>
        </w:rPr>
        <w:t>а</w:t>
      </w:r>
      <w:r w:rsidRPr="00FF6A22">
        <w:rPr>
          <w:rFonts w:ascii="Arial" w:hAnsi="Arial" w:cs="Arial"/>
          <w:sz w:val="24"/>
        </w:rPr>
        <w:t>моуправления и муниципальных служащих»</w:t>
      </w:r>
      <w:r w:rsidR="00BD4AA7" w:rsidRPr="00FF6A22">
        <w:rPr>
          <w:rFonts w:ascii="Arial" w:hAnsi="Arial" w:cs="Arial"/>
          <w:sz w:val="24"/>
        </w:rPr>
        <w:t xml:space="preserve"> </w:t>
      </w:r>
      <w:r w:rsidR="00B023D6" w:rsidRPr="00FF6A22">
        <w:rPr>
          <w:rFonts w:ascii="Arial" w:hAnsi="Arial" w:cs="Arial"/>
          <w:sz w:val="24"/>
        </w:rPr>
        <w:t xml:space="preserve">для </w:t>
      </w:r>
      <w:r w:rsidR="00E85E0A" w:rsidRPr="00FF6A22">
        <w:rPr>
          <w:rFonts w:ascii="Arial" w:hAnsi="Arial" w:cs="Arial"/>
          <w:sz w:val="24"/>
        </w:rPr>
        <w:t>муниципальных служащих Ерм</w:t>
      </w:r>
      <w:r w:rsidR="00E85E0A" w:rsidRPr="00FF6A22">
        <w:rPr>
          <w:rFonts w:ascii="Arial" w:hAnsi="Arial" w:cs="Arial"/>
          <w:sz w:val="24"/>
        </w:rPr>
        <w:t>а</w:t>
      </w:r>
      <w:r w:rsidR="00E85E0A" w:rsidRPr="00FF6A22">
        <w:rPr>
          <w:rFonts w:ascii="Arial" w:hAnsi="Arial" w:cs="Arial"/>
          <w:sz w:val="24"/>
        </w:rPr>
        <w:t>ковского муниципального округа</w:t>
      </w:r>
      <w:r w:rsidR="00246D6F" w:rsidRPr="00FF6A22">
        <w:rPr>
          <w:rFonts w:ascii="Arial" w:hAnsi="Arial" w:cs="Arial"/>
          <w:sz w:val="24"/>
        </w:rPr>
        <w:t>.</w:t>
      </w:r>
      <w:proofErr w:type="gramEnd"/>
    </w:p>
    <w:p w:rsidR="00612B86" w:rsidRPr="00FF6A22" w:rsidRDefault="00BA1542" w:rsidP="00FF6A22">
      <w:pPr>
        <w:spacing w:after="1" w:line="280" w:lineRule="atLeast"/>
        <w:ind w:firstLine="708"/>
        <w:jc w:val="both"/>
        <w:rPr>
          <w:rFonts w:ascii="Arial" w:hAnsi="Arial" w:cs="Arial"/>
          <w:color w:val="000000"/>
          <w:sz w:val="24"/>
        </w:rPr>
      </w:pPr>
      <w:r w:rsidRPr="00FF6A22">
        <w:rPr>
          <w:rFonts w:ascii="Arial" w:hAnsi="Arial" w:cs="Arial"/>
          <w:bCs/>
          <w:w w:val="105"/>
          <w:sz w:val="24"/>
        </w:rPr>
        <w:t xml:space="preserve">2. </w:t>
      </w:r>
      <w:r w:rsidR="00612B86" w:rsidRPr="00FF6A22">
        <w:rPr>
          <w:rFonts w:ascii="Arial" w:hAnsi="Arial" w:cs="Arial"/>
          <w:color w:val="000000"/>
          <w:sz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B023D6" w:rsidRPr="00FF6A22">
        <w:rPr>
          <w:rFonts w:ascii="Arial" w:hAnsi="Arial" w:cs="Arial"/>
          <w:color w:val="000000"/>
          <w:sz w:val="24"/>
        </w:rPr>
        <w:t>, подлежит разм</w:t>
      </w:r>
      <w:r w:rsidR="00B023D6" w:rsidRPr="00FF6A22">
        <w:rPr>
          <w:rFonts w:ascii="Arial" w:hAnsi="Arial" w:cs="Arial"/>
          <w:color w:val="000000"/>
          <w:sz w:val="24"/>
        </w:rPr>
        <w:t>е</w:t>
      </w:r>
      <w:r w:rsidR="00B023D6" w:rsidRPr="00FF6A22">
        <w:rPr>
          <w:rFonts w:ascii="Arial" w:hAnsi="Arial" w:cs="Arial"/>
          <w:color w:val="000000"/>
          <w:sz w:val="24"/>
        </w:rPr>
        <w:t>щению</w:t>
      </w:r>
      <w:r w:rsidR="00BD4AA7" w:rsidRPr="00FF6A22">
        <w:rPr>
          <w:rFonts w:ascii="Arial" w:hAnsi="Arial" w:cs="Arial"/>
          <w:color w:val="000000"/>
          <w:sz w:val="24"/>
        </w:rPr>
        <w:t xml:space="preserve"> </w:t>
      </w:r>
      <w:r w:rsidR="00612B86" w:rsidRPr="00FF6A22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612B86" w:rsidRPr="00FF6A22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612B86" w:rsidRPr="00FF6A22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612B86" w:rsidRPr="00FF6A22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612B86" w:rsidRPr="00FF6A22">
        <w:rPr>
          <w:rFonts w:ascii="Arial" w:eastAsia="Calibri" w:hAnsi="Arial" w:cs="Arial"/>
          <w:bCs/>
          <w:sz w:val="24"/>
          <w:lang w:eastAsia="en-US"/>
        </w:rPr>
        <w:t>-</w:t>
      </w:r>
      <w:r w:rsidR="00612B86" w:rsidRPr="00FF6A22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612B86" w:rsidRPr="00FF6A22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612B86" w:rsidRPr="00FF6A22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612B86" w:rsidRPr="00FF6A22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FF6A22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612B86" w:rsidRPr="00FF6A22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FF6A22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612B86" w:rsidRPr="00FF6A22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612B86" w:rsidRPr="00FF6A22">
        <w:rPr>
          <w:rFonts w:ascii="Arial" w:eastAsia="Calibri" w:hAnsi="Arial" w:cs="Arial"/>
          <w:bCs/>
          <w:sz w:val="24"/>
          <w:lang w:eastAsia="en-US"/>
        </w:rPr>
        <w:t>н</w:t>
      </w:r>
      <w:r w:rsidR="00612B86" w:rsidRPr="00FF6A22">
        <w:rPr>
          <w:rFonts w:ascii="Arial" w:eastAsia="Calibri" w:hAnsi="Arial" w:cs="Arial"/>
          <w:bCs/>
          <w:sz w:val="24"/>
          <w:lang w:eastAsia="en-US"/>
        </w:rPr>
        <w:t xml:space="preserve">формационно-телекоммуникационной сети </w:t>
      </w:r>
      <w:r w:rsidR="00B023D6" w:rsidRPr="00FF6A22">
        <w:rPr>
          <w:rFonts w:ascii="Arial" w:eastAsia="Calibri" w:hAnsi="Arial" w:cs="Arial"/>
          <w:bCs/>
          <w:sz w:val="24"/>
          <w:lang w:eastAsia="en-US"/>
        </w:rPr>
        <w:t>«</w:t>
      </w:r>
      <w:r w:rsidR="00612B86" w:rsidRPr="00FF6A22">
        <w:rPr>
          <w:rFonts w:ascii="Arial" w:eastAsia="Calibri" w:hAnsi="Arial" w:cs="Arial"/>
          <w:bCs/>
          <w:sz w:val="24"/>
          <w:lang w:eastAsia="en-US"/>
        </w:rPr>
        <w:t>Интернет</w:t>
      </w:r>
      <w:r w:rsidR="00B023D6" w:rsidRPr="00FF6A22">
        <w:rPr>
          <w:rFonts w:ascii="Arial" w:hAnsi="Arial" w:cs="Arial"/>
          <w:color w:val="000000"/>
          <w:sz w:val="24"/>
        </w:rPr>
        <w:t>» и применяется к правоотношениям, во</w:t>
      </w:r>
      <w:r w:rsidR="00B023D6" w:rsidRPr="00FF6A22">
        <w:rPr>
          <w:rFonts w:ascii="Arial" w:hAnsi="Arial" w:cs="Arial"/>
          <w:color w:val="000000"/>
          <w:sz w:val="24"/>
        </w:rPr>
        <w:t>з</w:t>
      </w:r>
      <w:r w:rsidR="00B023D6" w:rsidRPr="00FF6A22">
        <w:rPr>
          <w:rFonts w:ascii="Arial" w:hAnsi="Arial" w:cs="Arial"/>
          <w:color w:val="000000"/>
          <w:sz w:val="24"/>
        </w:rPr>
        <w:t xml:space="preserve">никшим со дня </w:t>
      </w:r>
      <w:r w:rsidR="00E85E0A" w:rsidRPr="00FF6A22">
        <w:rPr>
          <w:rFonts w:ascii="Arial" w:hAnsi="Arial" w:cs="Arial"/>
          <w:color w:val="000000"/>
          <w:sz w:val="24"/>
        </w:rPr>
        <w:t>назначения (принятия)</w:t>
      </w:r>
      <w:r w:rsidR="00B023D6" w:rsidRPr="00FF6A22">
        <w:rPr>
          <w:rFonts w:ascii="Arial" w:hAnsi="Arial" w:cs="Arial"/>
          <w:color w:val="000000"/>
          <w:sz w:val="24"/>
        </w:rPr>
        <w:t xml:space="preserve"> на </w:t>
      </w:r>
      <w:r w:rsidR="00E85E0A" w:rsidRPr="00FF6A22">
        <w:rPr>
          <w:rFonts w:ascii="Arial" w:hAnsi="Arial" w:cs="Arial"/>
          <w:color w:val="000000"/>
          <w:sz w:val="24"/>
        </w:rPr>
        <w:t>м</w:t>
      </w:r>
      <w:r w:rsidR="00E85E0A" w:rsidRPr="00FF6A22">
        <w:rPr>
          <w:rFonts w:ascii="Arial" w:hAnsi="Arial" w:cs="Arial"/>
          <w:color w:val="000000"/>
          <w:sz w:val="24"/>
        </w:rPr>
        <w:t>у</w:t>
      </w:r>
      <w:r w:rsidR="00E85E0A" w:rsidRPr="00FF6A22">
        <w:rPr>
          <w:rFonts w:ascii="Arial" w:hAnsi="Arial" w:cs="Arial"/>
          <w:color w:val="000000"/>
          <w:sz w:val="24"/>
        </w:rPr>
        <w:t xml:space="preserve">ниципальную </w:t>
      </w:r>
      <w:r w:rsidR="00B023D6" w:rsidRPr="00FF6A22">
        <w:rPr>
          <w:rFonts w:ascii="Arial" w:hAnsi="Arial" w:cs="Arial"/>
          <w:color w:val="000000"/>
          <w:sz w:val="24"/>
        </w:rPr>
        <w:t>должность</w:t>
      </w:r>
      <w:r w:rsidR="00E85E0A" w:rsidRPr="00FF6A22">
        <w:rPr>
          <w:rFonts w:ascii="Arial" w:hAnsi="Arial" w:cs="Arial"/>
          <w:color w:val="000000"/>
          <w:sz w:val="24"/>
        </w:rPr>
        <w:t>.</w:t>
      </w:r>
    </w:p>
    <w:p w:rsidR="00612B86" w:rsidRPr="00FF6A22" w:rsidRDefault="00612B86" w:rsidP="00FF6A22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FF6A22" w:rsidRPr="00FF6A22" w:rsidRDefault="00FF6A22" w:rsidP="00FF6A22">
      <w:pPr>
        <w:autoSpaceDN w:val="0"/>
        <w:jc w:val="both"/>
        <w:rPr>
          <w:rFonts w:ascii="Arial" w:hAnsi="Arial" w:cs="Arial"/>
          <w:sz w:val="24"/>
          <w:lang w:eastAsia="en-US"/>
        </w:rPr>
      </w:pPr>
      <w:r w:rsidRPr="00FF6A22">
        <w:rPr>
          <w:rFonts w:ascii="Arial" w:hAnsi="Arial" w:cs="Arial"/>
          <w:sz w:val="24"/>
          <w:lang w:eastAsia="en-US"/>
        </w:rPr>
        <w:t>Председатель</w:t>
      </w:r>
    </w:p>
    <w:p w:rsidR="00FF6A22" w:rsidRPr="00FF6A22" w:rsidRDefault="00FF6A22" w:rsidP="00FF6A22">
      <w:pPr>
        <w:autoSpaceDN w:val="0"/>
        <w:jc w:val="both"/>
        <w:rPr>
          <w:rFonts w:ascii="Arial" w:hAnsi="Arial" w:cs="Arial"/>
          <w:sz w:val="24"/>
          <w:lang w:eastAsia="en-US"/>
        </w:rPr>
      </w:pPr>
      <w:r w:rsidRPr="00FF6A22">
        <w:rPr>
          <w:rFonts w:ascii="Arial" w:hAnsi="Arial" w:cs="Arial"/>
          <w:sz w:val="24"/>
          <w:lang w:eastAsia="en-US"/>
        </w:rPr>
        <w:t xml:space="preserve">Ермаковского окружного Совета депутатов                                             М.В. </w:t>
      </w:r>
      <w:proofErr w:type="spellStart"/>
      <w:r w:rsidRPr="00FF6A22">
        <w:rPr>
          <w:rFonts w:ascii="Arial" w:hAnsi="Arial" w:cs="Arial"/>
          <w:sz w:val="24"/>
          <w:lang w:eastAsia="en-US"/>
        </w:rPr>
        <w:t>Тиунова</w:t>
      </w:r>
      <w:proofErr w:type="spellEnd"/>
    </w:p>
    <w:p w:rsidR="00FF6A22" w:rsidRPr="00FF6A22" w:rsidRDefault="00FF6A22" w:rsidP="00FF6A22">
      <w:pPr>
        <w:autoSpaceDN w:val="0"/>
        <w:jc w:val="both"/>
        <w:rPr>
          <w:rFonts w:ascii="Arial" w:hAnsi="Arial" w:cs="Arial"/>
          <w:sz w:val="24"/>
          <w:lang w:eastAsia="en-US"/>
        </w:rPr>
      </w:pPr>
    </w:p>
    <w:p w:rsidR="00FF6A22" w:rsidRPr="00FF6A22" w:rsidRDefault="00FF6A22" w:rsidP="00FF6A22">
      <w:pPr>
        <w:autoSpaceDN w:val="0"/>
        <w:jc w:val="both"/>
        <w:rPr>
          <w:rFonts w:ascii="Arial" w:hAnsi="Arial" w:cs="Arial"/>
          <w:sz w:val="24"/>
          <w:lang w:eastAsia="en-US"/>
        </w:rPr>
      </w:pPr>
      <w:r w:rsidRPr="00FF6A22">
        <w:rPr>
          <w:rFonts w:ascii="Arial" w:hAnsi="Arial" w:cs="Arial"/>
          <w:sz w:val="24"/>
          <w:lang w:eastAsia="en-US"/>
        </w:rPr>
        <w:t>Глава</w:t>
      </w:r>
    </w:p>
    <w:p w:rsidR="003D4622" w:rsidRPr="00FF6A22" w:rsidRDefault="00FF6A22" w:rsidP="00FF6A22">
      <w:pPr>
        <w:jc w:val="both"/>
        <w:rPr>
          <w:rFonts w:ascii="Arial" w:hAnsi="Arial" w:cs="Arial"/>
          <w:color w:val="000000"/>
          <w:sz w:val="24"/>
        </w:rPr>
      </w:pPr>
      <w:r w:rsidRPr="00FF6A22">
        <w:rPr>
          <w:rFonts w:ascii="Arial" w:hAnsi="Arial" w:cs="Arial"/>
          <w:sz w:val="24"/>
          <w:lang w:eastAsia="en-US"/>
        </w:rPr>
        <w:t xml:space="preserve">Ермаковского муниципального округа                                                         </w:t>
      </w:r>
      <w:r w:rsidRPr="00FF6A22">
        <w:rPr>
          <w:rFonts w:ascii="Arial" w:hAnsi="Arial" w:cs="Arial"/>
          <w:bCs/>
          <w:color w:val="000000"/>
          <w:sz w:val="24"/>
          <w:lang w:eastAsia="en-US"/>
        </w:rPr>
        <w:t xml:space="preserve">Р.В. </w:t>
      </w:r>
      <w:proofErr w:type="spellStart"/>
      <w:r w:rsidRPr="00FF6A22">
        <w:rPr>
          <w:rFonts w:ascii="Arial" w:hAnsi="Arial" w:cs="Arial"/>
          <w:bCs/>
          <w:color w:val="000000"/>
          <w:sz w:val="24"/>
          <w:lang w:eastAsia="en-US"/>
        </w:rPr>
        <w:t>Куйчик</w:t>
      </w:r>
      <w:bookmarkStart w:id="0" w:name="_GoBack"/>
      <w:bookmarkEnd w:id="0"/>
      <w:proofErr w:type="spellEnd"/>
    </w:p>
    <w:sectPr w:rsidR="003D4622" w:rsidRPr="00FF6A22" w:rsidSect="007A00A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08" w:rsidRDefault="00944E08" w:rsidP="00BA1542">
      <w:r>
        <w:separator/>
      </w:r>
    </w:p>
  </w:endnote>
  <w:endnote w:type="continuationSeparator" w:id="0">
    <w:p w:rsidR="00944E08" w:rsidRDefault="00944E08" w:rsidP="00BA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08" w:rsidRDefault="00944E08" w:rsidP="00BA1542">
      <w:r>
        <w:separator/>
      </w:r>
    </w:p>
  </w:footnote>
  <w:footnote w:type="continuationSeparator" w:id="0">
    <w:p w:rsidR="00944E08" w:rsidRDefault="00944E08" w:rsidP="00BA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001774"/>
    <w:rsid w:val="000E74A8"/>
    <w:rsid w:val="001452EC"/>
    <w:rsid w:val="001F49CF"/>
    <w:rsid w:val="00246D6F"/>
    <w:rsid w:val="002B299C"/>
    <w:rsid w:val="003D4622"/>
    <w:rsid w:val="00427968"/>
    <w:rsid w:val="00430984"/>
    <w:rsid w:val="00503A20"/>
    <w:rsid w:val="0057148E"/>
    <w:rsid w:val="00612B86"/>
    <w:rsid w:val="006156E5"/>
    <w:rsid w:val="00637135"/>
    <w:rsid w:val="00733C9A"/>
    <w:rsid w:val="007A00AA"/>
    <w:rsid w:val="00905C80"/>
    <w:rsid w:val="0091134A"/>
    <w:rsid w:val="009115D1"/>
    <w:rsid w:val="00944E08"/>
    <w:rsid w:val="00967DDA"/>
    <w:rsid w:val="0097743E"/>
    <w:rsid w:val="009B597D"/>
    <w:rsid w:val="009B67F3"/>
    <w:rsid w:val="009D0C65"/>
    <w:rsid w:val="00A97E89"/>
    <w:rsid w:val="00B023D6"/>
    <w:rsid w:val="00B521C0"/>
    <w:rsid w:val="00BA1542"/>
    <w:rsid w:val="00BC07E6"/>
    <w:rsid w:val="00BD4AA7"/>
    <w:rsid w:val="00C214A2"/>
    <w:rsid w:val="00C26769"/>
    <w:rsid w:val="00CC39FD"/>
    <w:rsid w:val="00D12915"/>
    <w:rsid w:val="00D36D31"/>
    <w:rsid w:val="00DF030B"/>
    <w:rsid w:val="00E22E2E"/>
    <w:rsid w:val="00E23A51"/>
    <w:rsid w:val="00E240C9"/>
    <w:rsid w:val="00E85E0A"/>
    <w:rsid w:val="00EB6648"/>
    <w:rsid w:val="00EE50D0"/>
    <w:rsid w:val="00F22003"/>
    <w:rsid w:val="00F52771"/>
    <w:rsid w:val="00FF08B8"/>
    <w:rsid w:val="00FF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uiPriority w:val="99"/>
    <w:semiHidden/>
    <w:unhideWhenUsed/>
    <w:rsid w:val="00BA15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uiPriority w:val="99"/>
    <w:semiHidden/>
    <w:unhideWhenUsed/>
    <w:rsid w:val="00BA1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2025-12-05T06:38:00Z</cp:lastPrinted>
  <dcterms:created xsi:type="dcterms:W3CDTF">2025-12-15T02:39:00Z</dcterms:created>
  <dcterms:modified xsi:type="dcterms:W3CDTF">2025-12-15T02:39:00Z</dcterms:modified>
</cp:coreProperties>
</file>