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85378" w14:textId="5C86FFCB" w:rsidR="004D696C" w:rsidRPr="00181591" w:rsidRDefault="004D696C" w:rsidP="000009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21B661" w14:textId="42CC81D2" w:rsidR="00BE54D8" w:rsidRPr="00181591" w:rsidRDefault="00181591" w:rsidP="001815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1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24.10.2025</w:t>
      </w:r>
    </w:p>
    <w:p w14:paraId="3A9D338D" w14:textId="77777777" w:rsidR="00181591" w:rsidRPr="00181591" w:rsidRDefault="00181591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57983" w14:textId="55049B96" w:rsidR="00181591" w:rsidRPr="00000968" w:rsidRDefault="00181591" w:rsidP="00000968">
      <w:pPr>
        <w:pStyle w:val="1"/>
        <w:shd w:val="clear" w:color="auto" w:fill="FFFFFF"/>
        <w:spacing w:before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</w:pPr>
      <w:bookmarkStart w:id="0" w:name="_GoBack"/>
      <w:r w:rsidRPr="00000968">
        <w:rPr>
          <w:rFonts w:ascii="Times New Roman" w:hAnsi="Times New Roman" w:cs="Times New Roman"/>
          <w:b/>
          <w:sz w:val="24"/>
          <w:szCs w:val="24"/>
        </w:rPr>
        <w:t xml:space="preserve">Инжиниринговая компания </w:t>
      </w:r>
      <w:r w:rsidR="00104B83">
        <w:rPr>
          <w:rFonts w:ascii="Times New Roman" w:hAnsi="Times New Roman" w:cs="Times New Roman"/>
          <w:b/>
          <w:sz w:val="24"/>
          <w:szCs w:val="24"/>
        </w:rPr>
        <w:t xml:space="preserve">Красноярского края </w:t>
      </w:r>
      <w:r w:rsidRPr="00000968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>стала у</w:t>
      </w:r>
      <w:r w:rsidR="00BA1337">
        <w:rPr>
          <w:rFonts w:ascii="Times New Roman" w:eastAsiaTheme="minorHAnsi" w:hAnsi="Times New Roman" w:cs="Times New Roman"/>
          <w:b/>
          <w:sz w:val="24"/>
          <w:szCs w:val="24"/>
          <w:shd w:val="clear" w:color="auto" w:fill="FDFDFD"/>
        </w:rPr>
        <w:t>частником федерального проекта</w:t>
      </w:r>
    </w:p>
    <w:bookmarkEnd w:id="0"/>
    <w:p w14:paraId="6A234C63" w14:textId="5B2E8FE4" w:rsidR="00181591" w:rsidRPr="00181591" w:rsidRDefault="00181591" w:rsidP="00000968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181591">
        <w:t xml:space="preserve">ООО «СНЕГ» </w:t>
      </w:r>
      <w:r w:rsidRPr="00181591">
        <w:rPr>
          <w:color w:val="222222"/>
        </w:rPr>
        <w:t xml:space="preserve">присоединился к федеральному проекту «Производительность труда». </w:t>
      </w:r>
      <w:r w:rsidR="00443190">
        <w:rPr>
          <w:color w:val="222222"/>
        </w:rPr>
        <w:t>П</w:t>
      </w:r>
      <w:r w:rsidRPr="00181591">
        <w:rPr>
          <w:color w:val="222222"/>
        </w:rPr>
        <w:t xml:space="preserve">редприятие проведет масштабную диагностику производственных процессов и реализует пилотный проект по оптимизации процесса выполнения заявок комплексного технического обслуживания. </w:t>
      </w:r>
    </w:p>
    <w:p w14:paraId="67365BD7" w14:textId="0D9499CC" w:rsidR="00181591" w:rsidRPr="00181591" w:rsidRDefault="00181591" w:rsidP="00000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815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ближайшее время эксперты </w:t>
      </w:r>
      <w:r w:rsidR="00000968" w:rsidRPr="00181591">
        <w:rPr>
          <w:rFonts w:ascii="Times New Roman" w:hAnsi="Times New Roman" w:cs="Times New Roman"/>
          <w:color w:val="222222"/>
          <w:sz w:val="24"/>
          <w:szCs w:val="24"/>
        </w:rPr>
        <w:t xml:space="preserve">Регионального центра компетенций </w:t>
      </w:r>
      <w:r w:rsidR="00000968">
        <w:rPr>
          <w:rFonts w:ascii="Times New Roman" w:hAnsi="Times New Roman" w:cs="Times New Roman"/>
          <w:color w:val="222222"/>
          <w:sz w:val="24"/>
          <w:szCs w:val="24"/>
        </w:rPr>
        <w:t>(</w:t>
      </w:r>
      <w:r w:rsidRPr="001815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РЦК</w:t>
      </w:r>
      <w:r w:rsidR="000009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структурное подразделени</w:t>
      </w:r>
      <w:r w:rsidR="0044319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 краевого центра «Мой бизнес») </w:t>
      </w:r>
      <w:r w:rsidR="0000096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сформируют рабочую группу </w:t>
      </w:r>
      <w:r w:rsidRPr="001815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сотрудников компании, обучат их основам бережливого производства, проанализируют работу предприятия и начнут внедрять улучшения на пилотном потоке.</w:t>
      </w:r>
    </w:p>
    <w:p w14:paraId="2B6E2238" w14:textId="2DD7ABD5" w:rsidR="00181591" w:rsidRPr="00181591" w:rsidRDefault="00181591" w:rsidP="00000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591">
        <w:rPr>
          <w:rFonts w:ascii="Times New Roman" w:hAnsi="Times New Roman" w:cs="Times New Roman"/>
          <w:i/>
          <w:iCs/>
          <w:sz w:val="24"/>
          <w:szCs w:val="24"/>
        </w:rPr>
        <w:t>«Основная задача экспертов РЦК не только проанализировать производственный процесс, выявить потери времени и ресурсов в потоке, но также научить применять инструменты аналитики и оптимизации рабочую группу от предприятия. Это даёт компании практически неограниченные возможности не только для роста производительности, но и для улучшения качества своей продукции, улучшения условий труда, росту конкурентоспособности. И все это – без дополнительных инвестиций со стороны предприятия, только за счет внутренних резервов. Такой подход особенно важен и наиболее эффективен в условиях, когда внешние факторы, от которых зависит успех работы предприятия, меняются практически ежедневно»,</w:t>
      </w:r>
      <w:r w:rsidR="00000968">
        <w:rPr>
          <w:rFonts w:ascii="Times New Roman" w:hAnsi="Times New Roman" w:cs="Times New Roman"/>
          <w:sz w:val="24"/>
          <w:szCs w:val="24"/>
        </w:rPr>
        <w:t xml:space="preserve"> – </w:t>
      </w:r>
      <w:r w:rsidRPr="00181591">
        <w:rPr>
          <w:rFonts w:ascii="Times New Roman" w:hAnsi="Times New Roman" w:cs="Times New Roman"/>
          <w:sz w:val="24"/>
          <w:szCs w:val="24"/>
        </w:rPr>
        <w:t xml:space="preserve">говорит руководитель Регионального центра компетенций Павел </w:t>
      </w:r>
      <w:proofErr w:type="spellStart"/>
      <w:r w:rsidRPr="00181591">
        <w:rPr>
          <w:rFonts w:ascii="Times New Roman" w:hAnsi="Times New Roman" w:cs="Times New Roman"/>
          <w:sz w:val="24"/>
          <w:szCs w:val="24"/>
        </w:rPr>
        <w:t>Безсалов</w:t>
      </w:r>
      <w:proofErr w:type="spellEnd"/>
      <w:r w:rsidRPr="0018159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9F23AEF" w14:textId="77777777" w:rsidR="00000968" w:rsidRDefault="00181591" w:rsidP="00000968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bookmarkStart w:id="1" w:name="_Hlk188866512"/>
      <w:r w:rsidRPr="00181591">
        <w:rPr>
          <w:color w:val="000000"/>
        </w:rPr>
        <w:t>Длител</w:t>
      </w:r>
      <w:r w:rsidR="00000968">
        <w:rPr>
          <w:color w:val="000000"/>
        </w:rPr>
        <w:t>ьность федерального проекта – три года. Первые полгода</w:t>
      </w:r>
      <w:r w:rsidRPr="00181591">
        <w:rPr>
          <w:color w:val="000000"/>
        </w:rPr>
        <w:t xml:space="preserve"> рабочая группа предприятия работает под руководством экспертов </w:t>
      </w:r>
      <w:r w:rsidR="00000968">
        <w:rPr>
          <w:color w:val="000000"/>
        </w:rPr>
        <w:t>РЦК</w:t>
      </w:r>
      <w:r w:rsidRPr="00181591">
        <w:rPr>
          <w:color w:val="000000"/>
        </w:rPr>
        <w:t>, обучаясь на пилотном потоке применению инструментов бережливого производства. В дальнейшем 2,5 года предприятие самостоятельно тиражирует полученные при реализации пилотного проекта умения, знания и навыки на остальные производственные и обеспечивающие процессы.</w:t>
      </w:r>
      <w:bookmarkEnd w:id="1"/>
    </w:p>
    <w:p w14:paraId="5EDA1D05" w14:textId="36060114" w:rsidR="00181591" w:rsidRPr="00181591" w:rsidRDefault="00181591" w:rsidP="00000968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81591">
        <w:rPr>
          <w:color w:val="000000"/>
        </w:rPr>
        <w:t>На сегодняшний день 142 предприятия Красноярского края на безвозмездной основе использ</w:t>
      </w:r>
      <w:r w:rsidR="00000968">
        <w:rPr>
          <w:color w:val="000000"/>
        </w:rPr>
        <w:t xml:space="preserve">уют меры поддержки </w:t>
      </w:r>
      <w:proofErr w:type="spellStart"/>
      <w:r w:rsidR="00000968">
        <w:rPr>
          <w:color w:val="000000"/>
        </w:rPr>
        <w:t>фед</w:t>
      </w:r>
      <w:r w:rsidRPr="00181591">
        <w:rPr>
          <w:color w:val="000000"/>
        </w:rPr>
        <w:t>проекта</w:t>
      </w:r>
      <w:proofErr w:type="spellEnd"/>
      <w:r w:rsidRPr="00181591">
        <w:rPr>
          <w:color w:val="000000"/>
        </w:rPr>
        <w:t xml:space="preserve"> </w:t>
      </w:r>
      <w:r w:rsidRPr="00000968">
        <w:rPr>
          <w:b/>
          <w:color w:val="000000"/>
        </w:rPr>
        <w:t>«Производительность труда»</w:t>
      </w:r>
      <w:r w:rsidRPr="00181591">
        <w:rPr>
          <w:color w:val="000000"/>
        </w:rPr>
        <w:t xml:space="preserve"> в рамках нацпроекта </w:t>
      </w:r>
      <w:r w:rsidRPr="00000968">
        <w:rPr>
          <w:b/>
          <w:color w:val="000000"/>
        </w:rPr>
        <w:t>«Эффективная и конкурентная экономика»</w:t>
      </w:r>
      <w:r w:rsidR="00BA1337">
        <w:rPr>
          <w:color w:val="000000"/>
        </w:rPr>
        <w:t xml:space="preserve">. </w:t>
      </w:r>
      <w:r w:rsidRPr="00181591">
        <w:rPr>
          <w:color w:val="000000"/>
        </w:rPr>
        <w:t xml:space="preserve">Подать заявку для участия можно на сайте </w:t>
      </w:r>
      <w:proofErr w:type="spellStart"/>
      <w:proofErr w:type="gramStart"/>
      <w:r w:rsidRPr="00BA1337">
        <w:rPr>
          <w:color w:val="000000"/>
        </w:rPr>
        <w:t>производительность.рф</w:t>
      </w:r>
      <w:proofErr w:type="spellEnd"/>
      <w:proofErr w:type="gramEnd"/>
      <w:r w:rsidRPr="00181591">
        <w:rPr>
          <w:color w:val="000000"/>
        </w:rPr>
        <w:t xml:space="preserve"> и пройти предварительный отбор. За дополнительной консультацией можно обратиться </w:t>
      </w:r>
      <w:r w:rsidR="00BA1337">
        <w:rPr>
          <w:color w:val="000000"/>
        </w:rPr>
        <w:t>в региональный центр «Мой бизнес»: 8 800 234-01-</w:t>
      </w:r>
      <w:r w:rsidRPr="00181591">
        <w:rPr>
          <w:color w:val="000000"/>
        </w:rPr>
        <w:t>24.</w:t>
      </w:r>
    </w:p>
    <w:p w14:paraId="14C6F259" w14:textId="2937F9D1" w:rsidR="003A2184" w:rsidRDefault="003A2184" w:rsidP="00000968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7023D6A7" w14:textId="77777777" w:rsidR="00181591" w:rsidRPr="00181591" w:rsidRDefault="00181591" w:rsidP="000009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Pr="00181591" w:rsidRDefault="00A42636" w:rsidP="00000968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81591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18159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181591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19AEFEA6" w14:textId="1A3F1609" w:rsidR="00D9650E" w:rsidRPr="00181591" w:rsidRDefault="00D9650E" w:rsidP="0000096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1815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426FE" w14:textId="77777777" w:rsidR="0028541C" w:rsidRDefault="0028541C">
      <w:pPr>
        <w:spacing w:after="0" w:line="240" w:lineRule="auto"/>
      </w:pPr>
      <w:r>
        <w:separator/>
      </w:r>
    </w:p>
  </w:endnote>
  <w:endnote w:type="continuationSeparator" w:id="0">
    <w:p w14:paraId="2CC5B589" w14:textId="77777777" w:rsidR="0028541C" w:rsidRDefault="0028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AF856" w14:textId="77777777" w:rsidR="0028541C" w:rsidRDefault="0028541C">
      <w:pPr>
        <w:spacing w:after="0" w:line="240" w:lineRule="auto"/>
      </w:pPr>
      <w:r>
        <w:separator/>
      </w:r>
    </w:p>
  </w:footnote>
  <w:footnote w:type="continuationSeparator" w:id="0">
    <w:p w14:paraId="3C124E08" w14:textId="77777777" w:rsidR="0028541C" w:rsidRDefault="00285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0968"/>
    <w:rsid w:val="000222F2"/>
    <w:rsid w:val="000528BF"/>
    <w:rsid w:val="00056CD0"/>
    <w:rsid w:val="00062089"/>
    <w:rsid w:val="000C2AFB"/>
    <w:rsid w:val="000C61EE"/>
    <w:rsid w:val="000E3D99"/>
    <w:rsid w:val="00104B83"/>
    <w:rsid w:val="00110BA0"/>
    <w:rsid w:val="00181591"/>
    <w:rsid w:val="001841EC"/>
    <w:rsid w:val="001D7CFA"/>
    <w:rsid w:val="001F5A99"/>
    <w:rsid w:val="001F75BB"/>
    <w:rsid w:val="00243FB1"/>
    <w:rsid w:val="00256FDD"/>
    <w:rsid w:val="00280E19"/>
    <w:rsid w:val="0028541C"/>
    <w:rsid w:val="00295ACA"/>
    <w:rsid w:val="002F6426"/>
    <w:rsid w:val="00343004"/>
    <w:rsid w:val="003840BE"/>
    <w:rsid w:val="00391BB1"/>
    <w:rsid w:val="003A2184"/>
    <w:rsid w:val="003C7E46"/>
    <w:rsid w:val="003F3571"/>
    <w:rsid w:val="00443190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337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E5A40"/>
    <w:rsid w:val="00CF2874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14</cp:revision>
  <cp:lastPrinted>2025-07-17T09:10:00Z</cp:lastPrinted>
  <dcterms:created xsi:type="dcterms:W3CDTF">2025-08-04T07:36:00Z</dcterms:created>
  <dcterms:modified xsi:type="dcterms:W3CDTF">2025-10-24T04:39:00Z</dcterms:modified>
</cp:coreProperties>
</file>