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25" w:rsidRDefault="00122E25" w:rsidP="00122E25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>
        <w:rPr>
          <w:rFonts w:ascii="Arial" w:hAnsi="Arial" w:cs="Arial"/>
          <w:b/>
          <w:bCs/>
          <w:kern w:val="2"/>
          <w:lang w:bidi="hi-IN"/>
        </w:rPr>
        <w:t>Администрация Ермаковского района</w:t>
      </w:r>
    </w:p>
    <w:p w:rsidR="00122E25" w:rsidRDefault="00122E25" w:rsidP="00122E25">
      <w:pPr>
        <w:autoSpaceDN w:val="0"/>
        <w:ind w:right="-1"/>
        <w:jc w:val="center"/>
        <w:rPr>
          <w:rFonts w:ascii="Arial" w:hAnsi="Arial" w:cs="Arial"/>
          <w:b/>
          <w:bCs/>
          <w:kern w:val="2"/>
          <w:lang w:bidi="hi-IN"/>
        </w:rPr>
      </w:pPr>
      <w:r>
        <w:rPr>
          <w:rFonts w:ascii="Arial" w:hAnsi="Arial" w:cs="Arial"/>
          <w:b/>
          <w:bCs/>
          <w:kern w:val="2"/>
          <w:lang w:bidi="hi-IN"/>
        </w:rPr>
        <w:t>ПОСТАНОВЛЕНИЕ</w:t>
      </w:r>
    </w:p>
    <w:p w:rsidR="00122E25" w:rsidRDefault="00122E25" w:rsidP="00122E25">
      <w:pPr>
        <w:suppressAutoHyphens/>
        <w:autoSpaceDN w:val="0"/>
        <w:ind w:right="-2"/>
        <w:jc w:val="both"/>
        <w:rPr>
          <w:rFonts w:ascii="Arial" w:hAnsi="Arial" w:cs="Arial"/>
          <w:bCs/>
          <w:kern w:val="2"/>
          <w:lang w:val="en-US" w:bidi="hi-IN"/>
        </w:rPr>
      </w:pPr>
      <w:r>
        <w:rPr>
          <w:rFonts w:ascii="Arial" w:hAnsi="Arial" w:cs="Arial"/>
          <w:bCs/>
          <w:kern w:val="2"/>
          <w:lang w:bidi="hi-IN"/>
        </w:rPr>
        <w:t>«</w:t>
      </w:r>
      <w:r>
        <w:rPr>
          <w:rFonts w:ascii="Arial" w:hAnsi="Arial" w:cs="Arial"/>
          <w:bCs/>
          <w:kern w:val="2"/>
          <w:lang w:val="en-US" w:bidi="hi-IN"/>
        </w:rPr>
        <w:t>10</w:t>
      </w:r>
      <w:r>
        <w:rPr>
          <w:rFonts w:ascii="Arial" w:hAnsi="Arial" w:cs="Arial"/>
          <w:bCs/>
          <w:kern w:val="2"/>
          <w:lang w:bidi="hi-IN"/>
        </w:rPr>
        <w:t>» октября 2025 года                                                                                      № 7</w:t>
      </w:r>
      <w:r>
        <w:rPr>
          <w:rFonts w:ascii="Arial" w:hAnsi="Arial" w:cs="Arial"/>
          <w:bCs/>
          <w:kern w:val="2"/>
          <w:lang w:val="en-US" w:bidi="hi-IN"/>
        </w:rPr>
        <w:t>57</w:t>
      </w:r>
      <w:r>
        <w:rPr>
          <w:rFonts w:ascii="Arial" w:hAnsi="Arial" w:cs="Arial"/>
          <w:bCs/>
          <w:kern w:val="2"/>
          <w:lang w:bidi="hi-IN"/>
        </w:rPr>
        <w:t>-п</w:t>
      </w:r>
    </w:p>
    <w:p w:rsidR="00122E25" w:rsidRDefault="00122E25" w:rsidP="00122E25">
      <w:pPr>
        <w:suppressAutoHyphens/>
        <w:autoSpaceDN w:val="0"/>
        <w:ind w:right="-2"/>
        <w:jc w:val="both"/>
        <w:rPr>
          <w:rFonts w:ascii="Arial" w:hAnsi="Arial" w:cs="Arial"/>
          <w:bCs/>
          <w:kern w:val="2"/>
          <w:lang w:val="en-US" w:bidi="hi-IN"/>
        </w:rPr>
      </w:pPr>
    </w:p>
    <w:p w:rsidR="00122E25" w:rsidRPr="00122E25" w:rsidRDefault="00CC219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122E25">
        <w:rPr>
          <w:rFonts w:ascii="Arial" w:hAnsi="Arial" w:cs="Arial"/>
        </w:rPr>
        <w:t>О внесении изменений в постановление администрации Ермаковского района от 19.05.2023</w:t>
      </w:r>
      <w:r w:rsidR="00122E25" w:rsidRPr="00122E25">
        <w:rPr>
          <w:rFonts w:ascii="Arial" w:hAnsi="Arial" w:cs="Arial"/>
        </w:rPr>
        <w:t xml:space="preserve"> </w:t>
      </w:r>
      <w:r w:rsidRPr="00122E25">
        <w:rPr>
          <w:rFonts w:ascii="Arial" w:hAnsi="Arial" w:cs="Arial"/>
        </w:rPr>
        <w:t>г. № 330-п «Об утверждении Административного регламента предоставления муниципальной услуги «Предоставление в соб</w:t>
      </w:r>
      <w:r w:rsidR="00122E25">
        <w:rPr>
          <w:rFonts w:ascii="Arial" w:hAnsi="Arial" w:cs="Arial"/>
        </w:rPr>
        <w:t>ственность, аренду,</w:t>
      </w:r>
      <w:r w:rsidR="00122E25" w:rsidRPr="00122E25">
        <w:rPr>
          <w:rFonts w:ascii="Arial" w:hAnsi="Arial" w:cs="Arial"/>
        </w:rPr>
        <w:t xml:space="preserve"> </w:t>
      </w:r>
      <w:r w:rsidRPr="00122E25">
        <w:rPr>
          <w:rFonts w:ascii="Arial" w:hAnsi="Arial" w:cs="Arial"/>
        </w:rPr>
        <w:t>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  <w:lang w:val="en-US"/>
        </w:rPr>
      </w:pPr>
    </w:p>
    <w:p w:rsidR="00122E25" w:rsidRPr="00122E25" w:rsidRDefault="00CC219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122E25">
        <w:rPr>
          <w:rFonts w:ascii="Arial" w:hAnsi="Arial" w:cs="Arial"/>
        </w:rPr>
        <w:t xml:space="preserve">В целях актуализации информации, согласно действующему земельному законодательству в соответствии с Федеральным законом от 6 октября 2003 года </w:t>
      </w:r>
      <w:r w:rsidRPr="00122E25">
        <w:rPr>
          <w:rFonts w:ascii="Arial" w:hAnsi="Arial" w:cs="Arial"/>
          <w:lang w:val="en-US"/>
        </w:rPr>
        <w:t>N</w:t>
      </w:r>
      <w:r w:rsidRPr="00122E25">
        <w:rPr>
          <w:rFonts w:ascii="Arial" w:hAnsi="Arial" w:cs="Arial"/>
        </w:rPr>
        <w:t xml:space="preserve"> 131 -</w:t>
      </w:r>
      <w:r w:rsidR="00122E25" w:rsidRPr="00122E25">
        <w:rPr>
          <w:rFonts w:ascii="Arial" w:hAnsi="Arial" w:cs="Arial"/>
        </w:rPr>
        <w:t xml:space="preserve"> </w:t>
      </w:r>
      <w:r w:rsidRPr="00122E25">
        <w:rPr>
          <w:rFonts w:ascii="Arial" w:hAnsi="Arial" w:cs="Arial"/>
        </w:rPr>
        <w:t>ФЗ "Об общих принципах организации местного самоуправления в Российской Федерации", руководствуясь Уставом Ермаковского района, ПОСТАНОВЛЯЮ: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 w:rsidRPr="00122E2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CC2195" w:rsidRPr="00122E25">
        <w:rPr>
          <w:rFonts w:ascii="Arial" w:hAnsi="Arial" w:cs="Arial"/>
        </w:rPr>
        <w:t>Внести изменения в постановление администрации Ермаковского района от 19.05.2023</w:t>
      </w:r>
      <w:r>
        <w:rPr>
          <w:rFonts w:ascii="Arial" w:hAnsi="Arial" w:cs="Arial"/>
        </w:rPr>
        <w:t xml:space="preserve"> </w:t>
      </w:r>
      <w:r w:rsidR="00CC2195" w:rsidRPr="00122E25">
        <w:rPr>
          <w:rFonts w:ascii="Arial" w:hAnsi="Arial" w:cs="Arial"/>
        </w:rPr>
        <w:t>г. № 330-п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торгов», а именно: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CC2195" w:rsidRPr="00122E25">
        <w:rPr>
          <w:rFonts w:ascii="Arial" w:hAnsi="Arial" w:cs="Arial"/>
        </w:rPr>
        <w:t>пункт 2.19.8 читать в следующей редакции: «указанный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</w:t>
      </w:r>
      <w:proofErr w:type="gramEnd"/>
      <w:r w:rsidR="00CC2195" w:rsidRPr="00122E25">
        <w:rPr>
          <w:rFonts w:ascii="Arial" w:hAnsi="Arial" w:cs="Arial"/>
        </w:rPr>
        <w:t xml:space="preserve"> </w:t>
      </w:r>
      <w:proofErr w:type="gramStart"/>
      <w:r w:rsidR="00CC2195" w:rsidRPr="00122E25">
        <w:rPr>
          <w:rFonts w:ascii="Arial" w:hAnsi="Arial" w:cs="Arial"/>
        </w:rPr>
        <w:t>предоставлении</w:t>
      </w:r>
      <w:proofErr w:type="gramEnd"/>
      <w:r w:rsidR="00CC2195" w:rsidRPr="00122E25">
        <w:rPr>
          <w:rFonts w:ascii="Arial" w:hAnsi="Arial" w:cs="Arial"/>
        </w:rPr>
        <w:t xml:space="preserve">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участка;»;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CC2195" w:rsidRPr="00122E25">
        <w:rPr>
          <w:rFonts w:ascii="Arial" w:hAnsi="Arial" w:cs="Arial"/>
        </w:rPr>
        <w:t>пункт 2.19.9 читать в следующей редакции: «указанный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</w:t>
      </w:r>
      <w:r>
        <w:rPr>
          <w:rFonts w:ascii="Arial" w:hAnsi="Arial" w:cs="Arial"/>
        </w:rPr>
        <w:t xml:space="preserve"> </w:t>
      </w:r>
      <w:r w:rsidR="00CC2195" w:rsidRPr="00122E25">
        <w:rPr>
          <w:rFonts w:ascii="Arial" w:hAnsi="Arial" w:cs="Arial"/>
        </w:rPr>
        <w:t>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</w:t>
      </w:r>
      <w:proofErr w:type="gramEnd"/>
      <w:r w:rsidR="00CC2195" w:rsidRPr="00122E25">
        <w:rPr>
          <w:rFonts w:ascii="Arial" w:hAnsi="Arial" w:cs="Arial"/>
        </w:rPr>
        <w:t xml:space="preserve">, в </w:t>
      </w:r>
      <w:proofErr w:type="gramStart"/>
      <w:r w:rsidR="00CC2195" w:rsidRPr="00122E25">
        <w:rPr>
          <w:rFonts w:ascii="Arial" w:hAnsi="Arial" w:cs="Arial"/>
        </w:rPr>
        <w:t>отношении</w:t>
      </w:r>
      <w:proofErr w:type="gramEnd"/>
      <w:r w:rsidR="00CC2195" w:rsidRPr="00122E25">
        <w:rPr>
          <w:rFonts w:ascii="Arial" w:hAnsi="Arial" w:cs="Arial"/>
        </w:rPr>
        <w:t xml:space="preserve"> которого с другим лицом заключен договор о комплексном развитии</w:t>
      </w:r>
      <w:r>
        <w:rPr>
          <w:rFonts w:ascii="Arial" w:hAnsi="Arial" w:cs="Arial"/>
        </w:rPr>
        <w:t xml:space="preserve"> </w:t>
      </w:r>
      <w:r w:rsidR="00CC2195" w:rsidRPr="00122E25">
        <w:rPr>
          <w:rFonts w:ascii="Arial" w:hAnsi="Arial" w:cs="Arial"/>
        </w:rPr>
        <w:t>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объектов;»;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- </w:t>
      </w:r>
      <w:r w:rsidR="00CC2195" w:rsidRPr="00122E25">
        <w:rPr>
          <w:rFonts w:ascii="Arial" w:hAnsi="Arial" w:cs="Arial"/>
        </w:rPr>
        <w:t>пункт 2.19.10 читать в следующей редакции: «указанный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</w:t>
      </w:r>
      <w:proofErr w:type="gramEnd"/>
      <w:r w:rsidR="00CC2195" w:rsidRPr="00122E25">
        <w:rPr>
          <w:rFonts w:ascii="Arial" w:hAnsi="Arial" w:cs="Arial"/>
        </w:rPr>
        <w:t xml:space="preserve"> с утвержденной документацией по планировке территории предназначен для размещения объектов федерального значения, </w:t>
      </w:r>
      <w:r w:rsidR="00CC2195" w:rsidRPr="00122E25">
        <w:rPr>
          <w:rFonts w:ascii="Arial" w:hAnsi="Arial" w:cs="Arial"/>
        </w:rPr>
        <w:lastRenderedPageBreak/>
        <w:t>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</w:t>
      </w:r>
      <w:proofErr w:type="gramStart"/>
      <w:r w:rsidR="00CC2195" w:rsidRPr="00122E25">
        <w:rPr>
          <w:rFonts w:ascii="Arial" w:hAnsi="Arial" w:cs="Arial"/>
        </w:rPr>
        <w:t>;»</w:t>
      </w:r>
      <w:proofErr w:type="gramEnd"/>
      <w:r w:rsidR="00CC2195" w:rsidRPr="00122E25">
        <w:rPr>
          <w:rFonts w:ascii="Arial" w:hAnsi="Arial" w:cs="Arial"/>
        </w:rPr>
        <w:t>;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C2195" w:rsidRPr="00122E25">
        <w:rPr>
          <w:rFonts w:ascii="Arial" w:hAnsi="Arial" w:cs="Arial"/>
        </w:rPr>
        <w:t>пункт 2.19.13 читать в следующей редакции: «в отношении земельного участка</w:t>
      </w:r>
      <w:proofErr w:type="gramStart"/>
      <w:r w:rsidR="00CC2195" w:rsidRPr="00122E25">
        <w:rPr>
          <w:rFonts w:ascii="Arial" w:hAnsi="Arial" w:cs="Arial"/>
        </w:rPr>
        <w:t>,'</w:t>
      </w:r>
      <w:proofErr w:type="gramEnd"/>
      <w:r w:rsidR="00CC2195" w:rsidRPr="00122E25">
        <w:rPr>
          <w:rFonts w:ascii="Arial" w:hAnsi="Arial" w:cs="Arial"/>
        </w:rPr>
        <w:t xml:space="preserve"> указанного в заявлении о его предоставлении, размещено в соответствии с подпунктом 1 пункта 1 статьи 39.18 настоящего Кодекса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нужд;».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gramStart"/>
      <w:r w:rsidR="00CC2195" w:rsidRPr="00122E25">
        <w:rPr>
          <w:rFonts w:ascii="Arial" w:hAnsi="Arial" w:cs="Arial"/>
        </w:rPr>
        <w:t>Контроль за</w:t>
      </w:r>
      <w:proofErr w:type="gramEnd"/>
      <w:r w:rsidR="00CC2195" w:rsidRPr="00122E25">
        <w:rPr>
          <w:rFonts w:ascii="Arial" w:hAnsi="Arial" w:cs="Arial"/>
        </w:rPr>
        <w:t xml:space="preserve"> выполнением настоящего постановления возложить на заместителя главы администрации района - начальника отдела земельных и имущ</w:t>
      </w:r>
      <w:r w:rsidR="00CC2195" w:rsidRPr="00122E25">
        <w:rPr>
          <w:rFonts w:ascii="Arial" w:hAnsi="Arial" w:cs="Arial"/>
        </w:rPr>
        <w:t>е</w:t>
      </w:r>
      <w:r w:rsidR="00CC2195" w:rsidRPr="00122E25">
        <w:rPr>
          <w:rFonts w:ascii="Arial" w:hAnsi="Arial" w:cs="Arial"/>
        </w:rPr>
        <w:t xml:space="preserve">ственных отношений Ф. Н. </w:t>
      </w:r>
      <w:proofErr w:type="spellStart"/>
      <w:r w:rsidR="00CC2195" w:rsidRPr="00122E25">
        <w:rPr>
          <w:rFonts w:ascii="Arial" w:hAnsi="Arial" w:cs="Arial"/>
        </w:rPr>
        <w:t>Сунцова.</w:t>
      </w:r>
      <w:proofErr w:type="spellEnd"/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C2195" w:rsidRPr="00122E25">
        <w:rPr>
          <w:rFonts w:ascii="Arial" w:hAnsi="Arial" w:cs="Arial"/>
        </w:rPr>
        <w:t>Постановление вступает в силу после его официального опубликования (обнародования).</w:t>
      </w:r>
    </w:p>
    <w:p w:rsidR="00122E25" w:rsidRDefault="00122E25" w:rsidP="00122E25">
      <w:pPr>
        <w:suppressAutoHyphens/>
        <w:autoSpaceDN w:val="0"/>
        <w:ind w:right="-2" w:firstLine="724"/>
        <w:jc w:val="both"/>
        <w:rPr>
          <w:rFonts w:ascii="Arial" w:hAnsi="Arial" w:cs="Arial"/>
        </w:rPr>
      </w:pPr>
    </w:p>
    <w:p w:rsidR="000F5BF4" w:rsidRPr="00122E25" w:rsidRDefault="00CC2195" w:rsidP="00122E25">
      <w:pPr>
        <w:suppressAutoHyphens/>
        <w:autoSpaceDN w:val="0"/>
        <w:ind w:right="-2"/>
        <w:jc w:val="both"/>
        <w:rPr>
          <w:rFonts w:ascii="Arial" w:hAnsi="Arial" w:cs="Arial"/>
          <w:bCs/>
          <w:kern w:val="2"/>
          <w:lang w:bidi="hi-IN"/>
        </w:rPr>
      </w:pPr>
      <w:r w:rsidRPr="00122E25">
        <w:rPr>
          <w:rFonts w:ascii="Arial" w:hAnsi="Arial" w:cs="Arial"/>
        </w:rPr>
        <w:t>Глава</w:t>
      </w:r>
      <w:r w:rsidR="00122E25">
        <w:rPr>
          <w:rFonts w:ascii="Arial" w:hAnsi="Arial" w:cs="Arial"/>
        </w:rPr>
        <w:t xml:space="preserve"> </w:t>
      </w:r>
      <w:r w:rsidRPr="00122E25">
        <w:rPr>
          <w:rFonts w:ascii="Arial" w:hAnsi="Arial" w:cs="Arial"/>
        </w:rPr>
        <w:t>района</w:t>
      </w:r>
      <w:r w:rsidR="00122E25">
        <w:rPr>
          <w:rFonts w:ascii="Arial" w:hAnsi="Arial" w:cs="Arial"/>
        </w:rPr>
        <w:t xml:space="preserve">                                                                                           М.А. Виговский</w:t>
      </w:r>
      <w:bookmarkStart w:id="0" w:name="_GoBack"/>
      <w:bookmarkEnd w:id="0"/>
    </w:p>
    <w:sectPr w:rsidR="000F5BF4" w:rsidRPr="00122E25" w:rsidSect="00122E25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858" w:rsidRDefault="00617858">
      <w:r>
        <w:separator/>
      </w:r>
    </w:p>
  </w:endnote>
  <w:endnote w:type="continuationSeparator" w:id="0">
    <w:p w:rsidR="00617858" w:rsidRDefault="0061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858" w:rsidRDefault="00617858"/>
  </w:footnote>
  <w:footnote w:type="continuationSeparator" w:id="0">
    <w:p w:rsidR="00617858" w:rsidRDefault="00617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E3C8B"/>
    <w:multiLevelType w:val="multilevel"/>
    <w:tmpl w:val="D7C09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0F6469"/>
    <w:multiLevelType w:val="multilevel"/>
    <w:tmpl w:val="BF98D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4"/>
    <w:rsid w:val="0006662A"/>
    <w:rsid w:val="000F5BF4"/>
    <w:rsid w:val="00122E25"/>
    <w:rsid w:val="003E5431"/>
    <w:rsid w:val="00617858"/>
    <w:rsid w:val="00C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1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/>
      <w:bCs/>
      <w:i/>
      <w:iCs/>
      <w:smallCaps w:val="0"/>
      <w:strike w:val="0"/>
      <w:spacing w:val="-52"/>
      <w:sz w:val="26"/>
      <w:szCs w:val="26"/>
      <w:u w:val="none"/>
    </w:rPr>
  </w:style>
  <w:style w:type="character" w:customStyle="1" w:styleId="a6">
    <w:name w:val="Подпись к картинке + Малые прописные"/>
    <w:basedOn w:val="a4"/>
    <w:rPr>
      <w:rFonts w:ascii="Tahoma" w:eastAsia="Tahoma" w:hAnsi="Tahoma" w:cs="Tahoma"/>
      <w:b/>
      <w:bCs/>
      <w:i/>
      <w:iCs/>
      <w:smallCaps/>
      <w:strike w:val="0"/>
      <w:color w:val="000000"/>
      <w:spacing w:val="-52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41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52"/>
      <w:sz w:val="26"/>
      <w:szCs w:val="26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before="1380" w:after="300" w:line="313" w:lineRule="exact"/>
      <w:jc w:val="both"/>
    </w:pPr>
    <w:rPr>
      <w:rFonts w:ascii="Times New Roman" w:eastAsia="Times New Roman" w:hAnsi="Times New Roman" w:cs="Times New Roman"/>
      <w:spacing w:val="9"/>
    </w:rPr>
  </w:style>
  <w:style w:type="paragraph" w:styleId="a8">
    <w:name w:val="Balloon Text"/>
    <w:basedOn w:val="a"/>
    <w:link w:val="a9"/>
    <w:uiPriority w:val="99"/>
    <w:semiHidden/>
    <w:unhideWhenUsed/>
    <w:rsid w:val="00122E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E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1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/>
      <w:bCs/>
      <w:i/>
      <w:iCs/>
      <w:smallCaps w:val="0"/>
      <w:strike w:val="0"/>
      <w:spacing w:val="-52"/>
      <w:sz w:val="26"/>
      <w:szCs w:val="26"/>
      <w:u w:val="none"/>
    </w:rPr>
  </w:style>
  <w:style w:type="character" w:customStyle="1" w:styleId="a6">
    <w:name w:val="Подпись к картинке + Малые прописные"/>
    <w:basedOn w:val="a4"/>
    <w:rPr>
      <w:rFonts w:ascii="Tahoma" w:eastAsia="Tahoma" w:hAnsi="Tahoma" w:cs="Tahoma"/>
      <w:b/>
      <w:bCs/>
      <w:i/>
      <w:iCs/>
      <w:smallCaps/>
      <w:strike w:val="0"/>
      <w:color w:val="000000"/>
      <w:spacing w:val="-52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pacing w:val="7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line="0" w:lineRule="atLeast"/>
      <w:outlineLvl w:val="0"/>
    </w:pPr>
    <w:rPr>
      <w:rFonts w:ascii="Times New Roman" w:eastAsia="Times New Roman" w:hAnsi="Times New Roman" w:cs="Times New Roman"/>
      <w:spacing w:val="41"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52"/>
      <w:sz w:val="26"/>
      <w:szCs w:val="26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before="1380" w:after="300" w:line="313" w:lineRule="exact"/>
      <w:jc w:val="both"/>
    </w:pPr>
    <w:rPr>
      <w:rFonts w:ascii="Times New Roman" w:eastAsia="Times New Roman" w:hAnsi="Times New Roman" w:cs="Times New Roman"/>
      <w:spacing w:val="9"/>
    </w:rPr>
  </w:style>
  <w:style w:type="paragraph" w:styleId="a8">
    <w:name w:val="Balloon Text"/>
    <w:basedOn w:val="a"/>
    <w:link w:val="a9"/>
    <w:uiPriority w:val="99"/>
    <w:semiHidden/>
    <w:unhideWhenUsed/>
    <w:rsid w:val="00122E2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E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3</cp:revision>
  <dcterms:created xsi:type="dcterms:W3CDTF">2025-10-13T03:45:00Z</dcterms:created>
  <dcterms:modified xsi:type="dcterms:W3CDTF">2025-10-13T07:56:00Z</dcterms:modified>
</cp:coreProperties>
</file>