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AEFAE" w14:textId="77777777" w:rsidR="00943911" w:rsidRDefault="00943911" w:rsidP="00943911">
      <w:pPr>
        <w:widowControl w:val="0"/>
        <w:autoSpaceDE w:val="0"/>
        <w:autoSpaceDN w:val="0"/>
        <w:spacing w:after="0" w:line="247" w:lineRule="auto"/>
        <w:ind w:left="480" w:right="108" w:firstLine="71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A8B6AAF" w14:textId="77777777" w:rsidR="007D7AD7" w:rsidRDefault="007D7AD7" w:rsidP="00943911">
      <w:pPr>
        <w:widowControl w:val="0"/>
        <w:autoSpaceDE w:val="0"/>
        <w:autoSpaceDN w:val="0"/>
        <w:spacing w:after="0" w:line="247" w:lineRule="auto"/>
        <w:ind w:left="480" w:right="108" w:firstLine="71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2233AE0" w14:textId="77777777" w:rsidR="007D7AD7" w:rsidRDefault="007D7AD7" w:rsidP="00943911">
      <w:pPr>
        <w:widowControl w:val="0"/>
        <w:autoSpaceDE w:val="0"/>
        <w:autoSpaceDN w:val="0"/>
        <w:spacing w:after="0" w:line="247" w:lineRule="auto"/>
        <w:ind w:left="480" w:right="108" w:firstLine="71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00749ED" w14:textId="77777777" w:rsidR="007D7AD7" w:rsidRPr="00943911" w:rsidRDefault="007D7AD7" w:rsidP="00943911">
      <w:pPr>
        <w:widowControl w:val="0"/>
        <w:autoSpaceDE w:val="0"/>
        <w:autoSpaceDN w:val="0"/>
        <w:spacing w:after="0" w:line="247" w:lineRule="auto"/>
        <w:ind w:left="480" w:right="108" w:firstLine="71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A2A6232" w14:textId="1547B68F" w:rsidR="00943911" w:rsidRDefault="00943911" w:rsidP="007D7AD7">
      <w:pPr>
        <w:widowControl w:val="0"/>
        <w:autoSpaceDE w:val="0"/>
        <w:autoSpaceDN w:val="0"/>
        <w:spacing w:after="0" w:line="247" w:lineRule="auto"/>
        <w:ind w:right="108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</w:t>
      </w:r>
      <w:r w:rsidRPr="00BF42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Информация о проведении </w:t>
      </w:r>
      <w:r w:rsidR="007D7AD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Международного смотр-конкурса</w:t>
      </w:r>
    </w:p>
    <w:p w14:paraId="79489C6E" w14:textId="2FF8C705" w:rsidR="007D7AD7" w:rsidRPr="00BF42E8" w:rsidRDefault="007D7AD7" w:rsidP="007D7AD7">
      <w:pPr>
        <w:widowControl w:val="0"/>
        <w:autoSpaceDE w:val="0"/>
        <w:autoSpaceDN w:val="0"/>
        <w:spacing w:after="0" w:line="247" w:lineRule="auto"/>
        <w:ind w:right="108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«Хрустальное колесо»</w:t>
      </w:r>
    </w:p>
    <w:p w14:paraId="2B10774D" w14:textId="77777777" w:rsidR="00943911" w:rsidRPr="00943911" w:rsidRDefault="00943911" w:rsidP="00943911">
      <w:pPr>
        <w:widowControl w:val="0"/>
        <w:autoSpaceDE w:val="0"/>
        <w:autoSpaceDN w:val="0"/>
        <w:spacing w:after="0" w:line="247" w:lineRule="auto"/>
        <w:ind w:left="480" w:right="108" w:firstLine="716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2ECBE73" w14:textId="77777777" w:rsidR="00943911" w:rsidRPr="00943911" w:rsidRDefault="00943911" w:rsidP="00943911">
      <w:pPr>
        <w:widowControl w:val="0"/>
        <w:autoSpaceDE w:val="0"/>
        <w:autoSpaceDN w:val="0"/>
        <w:spacing w:after="0" w:line="247" w:lineRule="auto"/>
        <w:ind w:left="480" w:right="108" w:firstLine="71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26B6D2B" w14:textId="77777777" w:rsidR="00943911" w:rsidRPr="00943911" w:rsidRDefault="00943911" w:rsidP="00943911">
      <w:pPr>
        <w:widowControl w:val="0"/>
        <w:autoSpaceDE w:val="0"/>
        <w:autoSpaceDN w:val="0"/>
        <w:spacing w:after="0" w:line="247" w:lineRule="auto"/>
        <w:ind w:left="480" w:right="108" w:firstLine="71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6159E6F" w14:textId="27A74A90" w:rsidR="007D7AD7" w:rsidRPr="007D7AD7" w:rsidRDefault="007D7AD7" w:rsidP="007D7AD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7D7AD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Союзом ассоциаций и партнеров индустрии развлечений при поддержке Комиссии Общественной палаты Российской Федерации по ЖКХ, строительству и дорогам, а также Общероссийской общественной организацией «Парки России» в период с 1 апреля по 27 сентября 2025 года проводится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Международный смотр-к</w:t>
      </w:r>
      <w:r w:rsidRPr="007D7AD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онкурс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«Хрустальное колесо» (далее – Конкурс)</w:t>
      </w:r>
      <w:r w:rsidRPr="007D7AD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.</w:t>
      </w:r>
    </w:p>
    <w:p w14:paraId="466BE336" w14:textId="77777777" w:rsidR="007D7AD7" w:rsidRPr="007D7AD7" w:rsidRDefault="007D7AD7" w:rsidP="007D7AD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</w:pPr>
      <w:r w:rsidRPr="007D7AD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Участниками Конкурса могут стать следующие объекты: муниципальные и коммерческие городские парки, аквапарки, крытые парки развлечений, развлекательные центры, учреждения культуры, туризма, отдыха и досуга. Прием заявок открыт с 1 апреля по 10 сентября 2025 года.</w:t>
      </w:r>
    </w:p>
    <w:p w14:paraId="33F8751F" w14:textId="77777777" w:rsidR="007D7AD7" w:rsidRPr="007D7AD7" w:rsidRDefault="007D7AD7" w:rsidP="007D7AD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7D7AD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Более подробные условия о проведении Конкурса размещены на сайтах </w:t>
      </w:r>
      <w:hyperlink r:id="rId5" w:history="1">
        <w:r w:rsidRPr="007D7AD7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 w:eastAsia="ar-SA"/>
            <w14:ligatures w14:val="none"/>
          </w:rPr>
          <w:t>https</w:t>
        </w:r>
        <w:r w:rsidRPr="007D7AD7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ar-SA"/>
            <w14:ligatures w14:val="none"/>
          </w:rPr>
          <w:t>://</w:t>
        </w:r>
        <w:r w:rsidRPr="007D7AD7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 w:eastAsia="ar-SA"/>
            <w14:ligatures w14:val="none"/>
          </w:rPr>
          <w:t>sapir</w:t>
        </w:r>
        <w:r w:rsidRPr="007D7AD7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ar-SA"/>
            <w14:ligatures w14:val="none"/>
          </w:rPr>
          <w:t>.</w:t>
        </w:r>
        <w:r w:rsidRPr="007D7AD7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 w:eastAsia="ar-SA"/>
            <w14:ligatures w14:val="none"/>
          </w:rPr>
          <w:t>pro</w:t>
        </w:r>
        <w:r w:rsidRPr="007D7AD7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ar-SA"/>
            <w14:ligatures w14:val="none"/>
          </w:rPr>
          <w:t>/</w:t>
        </w:r>
        <w:r w:rsidRPr="007D7AD7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 w:eastAsia="ar-SA"/>
            <w14:ligatures w14:val="none"/>
          </w:rPr>
          <w:t>ring</w:t>
        </w:r>
      </w:hyperlink>
      <w:r w:rsidRPr="007D7AD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, </w:t>
      </w:r>
      <w:r w:rsidRPr="007D7AD7"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/>
          <w14:ligatures w14:val="none"/>
        </w:rPr>
        <w:t>https</w:t>
      </w:r>
      <w:r w:rsidRPr="007D7AD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://</w:t>
      </w:r>
      <w:proofErr w:type="spellStart"/>
      <w:r w:rsidRPr="007D7AD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парки.рф</w:t>
      </w:r>
      <w:proofErr w:type="spellEnd"/>
      <w:r w:rsidRPr="007D7AD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/.</w:t>
      </w:r>
    </w:p>
    <w:p w14:paraId="0DC3D943" w14:textId="77777777" w:rsidR="007D7AD7" w:rsidRPr="007D7AD7" w:rsidRDefault="007D7AD7" w:rsidP="007D7AD7">
      <w:pPr>
        <w:autoSpaceDE w:val="0"/>
        <w:autoSpaceDN w:val="0"/>
        <w:spacing w:after="0" w:line="276" w:lineRule="auto"/>
        <w:ind w:firstLine="743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D72A027" w14:textId="77777777" w:rsidR="007D7AD7" w:rsidRPr="007D7AD7" w:rsidRDefault="007D7AD7" w:rsidP="007D7AD7">
      <w:pPr>
        <w:autoSpaceDE w:val="0"/>
        <w:autoSpaceDN w:val="0"/>
        <w:spacing w:after="0" w:line="276" w:lineRule="auto"/>
        <w:ind w:firstLine="743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D7AD7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Приложение: Письмо Общественной палаты Российской Федерации</w:t>
      </w:r>
      <w:r w:rsidRPr="007D7AD7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br/>
        <w:t>на 1 л. в 1 экз.</w:t>
      </w:r>
    </w:p>
    <w:p w14:paraId="76C796EA" w14:textId="77777777" w:rsidR="00AE7142" w:rsidRDefault="00AE7142">
      <w:pPr>
        <w:rPr>
          <w:sz w:val="28"/>
          <w:szCs w:val="28"/>
        </w:rPr>
      </w:pPr>
    </w:p>
    <w:p w14:paraId="2714E224" w14:textId="77777777" w:rsidR="00943911" w:rsidRDefault="00943911" w:rsidP="00943911">
      <w:pPr>
        <w:rPr>
          <w:sz w:val="28"/>
          <w:szCs w:val="28"/>
        </w:rPr>
      </w:pPr>
    </w:p>
    <w:p w14:paraId="7A6BAA09" w14:textId="77777777" w:rsidR="00943911" w:rsidRDefault="00943911" w:rsidP="00943911">
      <w:pPr>
        <w:rPr>
          <w:sz w:val="28"/>
          <w:szCs w:val="28"/>
        </w:rPr>
      </w:pPr>
    </w:p>
    <w:p w14:paraId="003CD23A" w14:textId="77777777" w:rsidR="00943911" w:rsidRDefault="00943911" w:rsidP="00943911">
      <w:pPr>
        <w:rPr>
          <w:sz w:val="28"/>
          <w:szCs w:val="28"/>
        </w:rPr>
      </w:pPr>
    </w:p>
    <w:p w14:paraId="63E31E86" w14:textId="77777777" w:rsidR="00943911" w:rsidRDefault="00943911" w:rsidP="00943911">
      <w:pPr>
        <w:rPr>
          <w:sz w:val="28"/>
          <w:szCs w:val="28"/>
        </w:rPr>
      </w:pPr>
    </w:p>
    <w:p w14:paraId="5614A1CA" w14:textId="77777777" w:rsidR="00943911" w:rsidRDefault="00943911" w:rsidP="00943911">
      <w:pPr>
        <w:rPr>
          <w:sz w:val="28"/>
          <w:szCs w:val="28"/>
        </w:rPr>
      </w:pPr>
    </w:p>
    <w:p w14:paraId="5BA07F6F" w14:textId="27759C78" w:rsidR="00943911" w:rsidRPr="00943911" w:rsidRDefault="00943911" w:rsidP="009439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3911">
        <w:rPr>
          <w:rFonts w:ascii="Times New Roman" w:hAnsi="Times New Roman" w:cs="Times New Roman"/>
          <w:sz w:val="28"/>
          <w:szCs w:val="28"/>
        </w:rPr>
        <w:t xml:space="preserve">      С уважением,</w:t>
      </w:r>
    </w:p>
    <w:p w14:paraId="3B641D27" w14:textId="12A97C34" w:rsidR="00943911" w:rsidRPr="00943911" w:rsidRDefault="00943911" w:rsidP="009439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3911">
        <w:rPr>
          <w:rFonts w:ascii="Times New Roman" w:hAnsi="Times New Roman" w:cs="Times New Roman"/>
          <w:sz w:val="28"/>
          <w:szCs w:val="28"/>
        </w:rPr>
        <w:t xml:space="preserve">      Администрация Ермаковского района,</w:t>
      </w:r>
    </w:p>
    <w:p w14:paraId="4993F62A" w14:textId="73CC4A8D" w:rsidR="00943911" w:rsidRDefault="00943911" w:rsidP="009439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3911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943911">
        <w:rPr>
          <w:rFonts w:ascii="Times New Roman" w:hAnsi="Times New Roman" w:cs="Times New Roman"/>
          <w:sz w:val="28"/>
          <w:szCs w:val="28"/>
        </w:rPr>
        <w:t>лавный специалист по туризму</w:t>
      </w:r>
      <w:r>
        <w:rPr>
          <w:rFonts w:ascii="Times New Roman" w:hAnsi="Times New Roman" w:cs="Times New Roman"/>
          <w:sz w:val="28"/>
          <w:szCs w:val="28"/>
        </w:rPr>
        <w:t xml:space="preserve"> Зеленовская Г.З.</w:t>
      </w:r>
    </w:p>
    <w:p w14:paraId="2C13B8BD" w14:textId="77777777" w:rsidR="00BF42E8" w:rsidRDefault="00BF42E8" w:rsidP="009439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C8E407" w14:textId="77777777" w:rsidR="00BF42E8" w:rsidRDefault="00BF42E8" w:rsidP="009439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146713" w14:textId="77777777" w:rsidR="00BF42E8" w:rsidRDefault="00BF42E8" w:rsidP="009439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F42E8" w:rsidSect="007D7AD7"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E4BE7"/>
    <w:multiLevelType w:val="hybridMultilevel"/>
    <w:tmpl w:val="4B5A42D0"/>
    <w:lvl w:ilvl="0" w:tplc="B55AB8BE">
      <w:start w:val="2"/>
      <w:numFmt w:val="upperRoman"/>
      <w:lvlText w:val="%1."/>
      <w:lvlJc w:val="left"/>
      <w:pPr>
        <w:ind w:left="461" w:hanging="360"/>
        <w:jc w:val="right"/>
      </w:pPr>
      <w:rPr>
        <w:rFonts w:hint="default"/>
        <w:spacing w:val="0"/>
        <w:w w:val="102"/>
        <w:lang w:val="ru-RU" w:eastAsia="en-US" w:bidi="ar-SA"/>
      </w:rPr>
    </w:lvl>
    <w:lvl w:ilvl="1" w:tplc="049AE4E6">
      <w:start w:val="1"/>
      <w:numFmt w:val="decimal"/>
      <w:lvlText w:val="%2."/>
      <w:lvlJc w:val="left"/>
      <w:pPr>
        <w:ind w:left="466" w:hanging="411"/>
      </w:pPr>
      <w:rPr>
        <w:rFonts w:hint="default"/>
        <w:spacing w:val="0"/>
        <w:w w:val="101"/>
        <w:lang w:val="ru-RU" w:eastAsia="en-US" w:bidi="ar-SA"/>
      </w:rPr>
    </w:lvl>
    <w:lvl w:ilvl="2" w:tplc="E3B2C5C0">
      <w:numFmt w:val="bullet"/>
      <w:lvlText w:val="•"/>
      <w:lvlJc w:val="left"/>
      <w:pPr>
        <w:ind w:left="1460" w:hanging="411"/>
      </w:pPr>
      <w:rPr>
        <w:rFonts w:hint="default"/>
        <w:lang w:val="ru-RU" w:eastAsia="en-US" w:bidi="ar-SA"/>
      </w:rPr>
    </w:lvl>
    <w:lvl w:ilvl="3" w:tplc="ED6023DC">
      <w:numFmt w:val="bullet"/>
      <w:lvlText w:val="•"/>
      <w:lvlJc w:val="left"/>
      <w:pPr>
        <w:ind w:left="2499" w:hanging="411"/>
      </w:pPr>
      <w:rPr>
        <w:rFonts w:hint="default"/>
        <w:lang w:val="ru-RU" w:eastAsia="en-US" w:bidi="ar-SA"/>
      </w:rPr>
    </w:lvl>
    <w:lvl w:ilvl="4" w:tplc="15443372">
      <w:numFmt w:val="bullet"/>
      <w:lvlText w:val="•"/>
      <w:lvlJc w:val="left"/>
      <w:pPr>
        <w:ind w:left="3538" w:hanging="411"/>
      </w:pPr>
      <w:rPr>
        <w:rFonts w:hint="default"/>
        <w:lang w:val="ru-RU" w:eastAsia="en-US" w:bidi="ar-SA"/>
      </w:rPr>
    </w:lvl>
    <w:lvl w:ilvl="5" w:tplc="0150CBA2">
      <w:numFmt w:val="bullet"/>
      <w:lvlText w:val="•"/>
      <w:lvlJc w:val="left"/>
      <w:pPr>
        <w:ind w:left="4578" w:hanging="411"/>
      </w:pPr>
      <w:rPr>
        <w:rFonts w:hint="default"/>
        <w:lang w:val="ru-RU" w:eastAsia="en-US" w:bidi="ar-SA"/>
      </w:rPr>
    </w:lvl>
    <w:lvl w:ilvl="6" w:tplc="A0AED834">
      <w:numFmt w:val="bullet"/>
      <w:lvlText w:val="•"/>
      <w:lvlJc w:val="left"/>
      <w:pPr>
        <w:ind w:left="5617" w:hanging="411"/>
      </w:pPr>
      <w:rPr>
        <w:rFonts w:hint="default"/>
        <w:lang w:val="ru-RU" w:eastAsia="en-US" w:bidi="ar-SA"/>
      </w:rPr>
    </w:lvl>
    <w:lvl w:ilvl="7" w:tplc="E4CE551A">
      <w:numFmt w:val="bullet"/>
      <w:lvlText w:val="•"/>
      <w:lvlJc w:val="left"/>
      <w:pPr>
        <w:ind w:left="6656" w:hanging="411"/>
      </w:pPr>
      <w:rPr>
        <w:rFonts w:hint="default"/>
        <w:lang w:val="ru-RU" w:eastAsia="en-US" w:bidi="ar-SA"/>
      </w:rPr>
    </w:lvl>
    <w:lvl w:ilvl="8" w:tplc="4E9E7B9C">
      <w:numFmt w:val="bullet"/>
      <w:lvlText w:val="•"/>
      <w:lvlJc w:val="left"/>
      <w:pPr>
        <w:ind w:left="7696" w:hanging="411"/>
      </w:pPr>
      <w:rPr>
        <w:rFonts w:hint="default"/>
        <w:lang w:val="ru-RU" w:eastAsia="en-US" w:bidi="ar-SA"/>
      </w:rPr>
    </w:lvl>
  </w:abstractNum>
  <w:abstractNum w:abstractNumId="1" w15:restartNumberingAfterBreak="0">
    <w:nsid w:val="1B8336E4"/>
    <w:multiLevelType w:val="hybridMultilevel"/>
    <w:tmpl w:val="07F45762"/>
    <w:lvl w:ilvl="0" w:tplc="DF3EDF1A">
      <w:start w:val="1"/>
      <w:numFmt w:val="decimal"/>
      <w:lvlText w:val="%1."/>
      <w:lvlJc w:val="left"/>
      <w:pPr>
        <w:ind w:left="466" w:hanging="329"/>
      </w:pPr>
      <w:rPr>
        <w:rFonts w:hint="default"/>
        <w:spacing w:val="0"/>
        <w:w w:val="89"/>
        <w:lang w:val="ru-RU" w:eastAsia="en-US" w:bidi="ar-SA"/>
      </w:rPr>
    </w:lvl>
    <w:lvl w:ilvl="1" w:tplc="812C11EE">
      <w:numFmt w:val="bullet"/>
      <w:lvlText w:val="•"/>
      <w:lvlJc w:val="left"/>
      <w:pPr>
        <w:ind w:left="1391" w:hanging="329"/>
      </w:pPr>
      <w:rPr>
        <w:rFonts w:hint="default"/>
        <w:lang w:val="ru-RU" w:eastAsia="en-US" w:bidi="ar-SA"/>
      </w:rPr>
    </w:lvl>
    <w:lvl w:ilvl="2" w:tplc="4D985014">
      <w:numFmt w:val="bullet"/>
      <w:lvlText w:val="•"/>
      <w:lvlJc w:val="left"/>
      <w:pPr>
        <w:ind w:left="2323" w:hanging="329"/>
      </w:pPr>
      <w:rPr>
        <w:rFonts w:hint="default"/>
        <w:lang w:val="ru-RU" w:eastAsia="en-US" w:bidi="ar-SA"/>
      </w:rPr>
    </w:lvl>
    <w:lvl w:ilvl="3" w:tplc="8F18FAE6">
      <w:numFmt w:val="bullet"/>
      <w:lvlText w:val="•"/>
      <w:lvlJc w:val="left"/>
      <w:pPr>
        <w:ind w:left="3254" w:hanging="329"/>
      </w:pPr>
      <w:rPr>
        <w:rFonts w:hint="default"/>
        <w:lang w:val="ru-RU" w:eastAsia="en-US" w:bidi="ar-SA"/>
      </w:rPr>
    </w:lvl>
    <w:lvl w:ilvl="4" w:tplc="F1A610DC">
      <w:numFmt w:val="bullet"/>
      <w:lvlText w:val="•"/>
      <w:lvlJc w:val="left"/>
      <w:pPr>
        <w:ind w:left="4186" w:hanging="329"/>
      </w:pPr>
      <w:rPr>
        <w:rFonts w:hint="default"/>
        <w:lang w:val="ru-RU" w:eastAsia="en-US" w:bidi="ar-SA"/>
      </w:rPr>
    </w:lvl>
    <w:lvl w:ilvl="5" w:tplc="13646164">
      <w:numFmt w:val="bullet"/>
      <w:lvlText w:val="•"/>
      <w:lvlJc w:val="left"/>
      <w:pPr>
        <w:ind w:left="5117" w:hanging="329"/>
      </w:pPr>
      <w:rPr>
        <w:rFonts w:hint="default"/>
        <w:lang w:val="ru-RU" w:eastAsia="en-US" w:bidi="ar-SA"/>
      </w:rPr>
    </w:lvl>
    <w:lvl w:ilvl="6" w:tplc="B43A9B84">
      <w:numFmt w:val="bullet"/>
      <w:lvlText w:val="•"/>
      <w:lvlJc w:val="left"/>
      <w:pPr>
        <w:ind w:left="6049" w:hanging="329"/>
      </w:pPr>
      <w:rPr>
        <w:rFonts w:hint="default"/>
        <w:lang w:val="ru-RU" w:eastAsia="en-US" w:bidi="ar-SA"/>
      </w:rPr>
    </w:lvl>
    <w:lvl w:ilvl="7" w:tplc="9538F356">
      <w:numFmt w:val="bullet"/>
      <w:lvlText w:val="•"/>
      <w:lvlJc w:val="left"/>
      <w:pPr>
        <w:ind w:left="6980" w:hanging="329"/>
      </w:pPr>
      <w:rPr>
        <w:rFonts w:hint="default"/>
        <w:lang w:val="ru-RU" w:eastAsia="en-US" w:bidi="ar-SA"/>
      </w:rPr>
    </w:lvl>
    <w:lvl w:ilvl="8" w:tplc="C6E4A7F4">
      <w:numFmt w:val="bullet"/>
      <w:lvlText w:val="•"/>
      <w:lvlJc w:val="left"/>
      <w:pPr>
        <w:ind w:left="7912" w:hanging="329"/>
      </w:pPr>
      <w:rPr>
        <w:rFonts w:hint="default"/>
        <w:lang w:val="ru-RU" w:eastAsia="en-US" w:bidi="ar-SA"/>
      </w:rPr>
    </w:lvl>
  </w:abstractNum>
  <w:num w:numId="1" w16cid:durableId="158423300">
    <w:abstractNumId w:val="0"/>
  </w:num>
  <w:num w:numId="2" w16cid:durableId="934020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911"/>
    <w:rsid w:val="00522CC0"/>
    <w:rsid w:val="0072563C"/>
    <w:rsid w:val="007D7AD7"/>
    <w:rsid w:val="00943911"/>
    <w:rsid w:val="00AD5AB5"/>
    <w:rsid w:val="00AE7142"/>
    <w:rsid w:val="00BF42E8"/>
    <w:rsid w:val="00E91660"/>
    <w:rsid w:val="00EF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415ED"/>
  <w15:chartTrackingRefBased/>
  <w15:docId w15:val="{0492F494-E559-4784-9249-726978EE8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911"/>
  </w:style>
  <w:style w:type="paragraph" w:styleId="1">
    <w:name w:val="heading 1"/>
    <w:basedOn w:val="a"/>
    <w:next w:val="a"/>
    <w:link w:val="10"/>
    <w:uiPriority w:val="9"/>
    <w:qFormat/>
    <w:rsid w:val="009439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39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39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39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39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39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39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39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39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39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439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439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4391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4391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439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439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439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439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439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43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39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439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439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4391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4391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4391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439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4391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4391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4391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439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apir.pro/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arbmkk</dc:creator>
  <cp:keywords/>
  <dc:description/>
  <cp:lastModifiedBy>arbmkk</cp:lastModifiedBy>
  <cp:revision>2</cp:revision>
  <dcterms:created xsi:type="dcterms:W3CDTF">2025-08-14T01:58:00Z</dcterms:created>
  <dcterms:modified xsi:type="dcterms:W3CDTF">2025-08-14T01:58:00Z</dcterms:modified>
</cp:coreProperties>
</file>