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F724" w14:textId="45C09917" w:rsidR="00F1022F" w:rsidRDefault="00DF562C" w:rsidP="00631FB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ОБЪЯВЛЕНИЕ</w:t>
      </w:r>
    </w:p>
    <w:p w14:paraId="64DEE05C" w14:textId="0E5D0DE6" w:rsidR="00631FBF" w:rsidRPr="00F1022F" w:rsidRDefault="00F1022F" w:rsidP="00631FBF">
      <w:pPr>
        <w:spacing w:after="0" w:line="240" w:lineRule="auto"/>
        <w:jc w:val="center"/>
        <w:rPr>
          <w:rFonts w:ascii="Times New Roman" w:hAnsi="Times New Roman" w:cs="Times New Roman"/>
          <w:b/>
          <w:sz w:val="20"/>
          <w:szCs w:val="20"/>
        </w:rPr>
      </w:pPr>
      <w:r>
        <w:rPr>
          <w:rFonts w:ascii="Times New Roman" w:hAnsi="Times New Roman" w:cs="Times New Roman"/>
          <w:b/>
          <w:sz w:val="28"/>
          <w:szCs w:val="24"/>
        </w:rPr>
        <w:t xml:space="preserve"> </w:t>
      </w:r>
      <w:r w:rsidRPr="00F1022F">
        <w:rPr>
          <w:rFonts w:ascii="Times New Roman" w:hAnsi="Times New Roman" w:cs="Times New Roman"/>
          <w:b/>
          <w:sz w:val="20"/>
          <w:szCs w:val="20"/>
        </w:rPr>
        <w:t>(на сайт администрации Ермаковского района)</w:t>
      </w:r>
    </w:p>
    <w:p w14:paraId="48B277B9" w14:textId="3008AA6C" w:rsidR="00C83481" w:rsidRPr="00C83481" w:rsidRDefault="00F1022F" w:rsidP="001548A3">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31FBF" w:rsidRPr="00C83481">
        <w:rPr>
          <w:rFonts w:ascii="Times New Roman" w:hAnsi="Times New Roman" w:cs="Times New Roman"/>
          <w:sz w:val="28"/>
          <w:szCs w:val="24"/>
        </w:rPr>
        <w:t xml:space="preserve">О </w:t>
      </w:r>
      <w:r w:rsidR="00CA53B4" w:rsidRPr="00C83481">
        <w:rPr>
          <w:rFonts w:ascii="Times New Roman" w:hAnsi="Times New Roman" w:cs="Times New Roman"/>
          <w:sz w:val="28"/>
          <w:szCs w:val="24"/>
        </w:rPr>
        <w:t xml:space="preserve">проведении конкурса на предоставление </w:t>
      </w:r>
      <w:r w:rsidR="00D31873"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sidR="00D31873">
        <w:rPr>
          <w:rFonts w:ascii="Times New Roman" w:hAnsi="Times New Roman" w:cs="Times New Roman"/>
          <w:sz w:val="28"/>
          <w:szCs w:val="28"/>
        </w:rPr>
        <w:t>, развития социального предпринимательства</w:t>
      </w:r>
      <w:r w:rsidR="00D31873"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sidR="00D31873" w:rsidRPr="00E32818">
        <w:rPr>
          <w:rFonts w:ascii="Times New Roman" w:hAnsi="Times New Roman" w:cs="Times New Roman"/>
          <w:sz w:val="28"/>
          <w:szCs w:val="28"/>
        </w:rPr>
        <w:t>.</w:t>
      </w:r>
    </w:p>
    <w:p w14:paraId="03C6CD5B" w14:textId="77777777" w:rsidR="0062389E" w:rsidRDefault="0062389E" w:rsidP="00D31873">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4CD6C9D6" w14:textId="7DC48019" w:rsidR="00D31873" w:rsidRPr="00D31873" w:rsidRDefault="0062389E" w:rsidP="00D3187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936B94">
        <w:rPr>
          <w:rFonts w:ascii="Times New Roman" w:hAnsi="Times New Roman" w:cs="Times New Roman"/>
          <w:sz w:val="28"/>
          <w:szCs w:val="28"/>
        </w:rPr>
        <w:t xml:space="preserve">В рамках  реализации  </w:t>
      </w:r>
      <w:r w:rsidRPr="004C2F06">
        <w:rPr>
          <w:rFonts w:ascii="Times New Roman" w:hAnsi="Times New Roman" w:cs="Times New Roman"/>
          <w:sz w:val="28"/>
          <w:szCs w:val="28"/>
        </w:rPr>
        <w:t xml:space="preserve">мероприятия  муниципальной программы </w:t>
      </w:r>
      <w:r w:rsidRPr="00C83481">
        <w:rPr>
          <w:rFonts w:ascii="Times New Roman" w:hAnsi="Times New Roman" w:cs="Times New Roman"/>
          <w:sz w:val="28"/>
          <w:szCs w:val="24"/>
        </w:rPr>
        <w:t xml:space="preserve">предоставление </w:t>
      </w:r>
      <w:r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Pr>
          <w:rFonts w:ascii="Times New Roman" w:hAnsi="Times New Roman" w:cs="Times New Roman"/>
          <w:sz w:val="28"/>
          <w:szCs w:val="28"/>
        </w:rPr>
        <w:t>, развития социального предпринимательства</w:t>
      </w:r>
      <w:r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sidRPr="00936B94">
        <w:rPr>
          <w:rFonts w:ascii="Times New Roman" w:hAnsi="Times New Roman" w:cs="Times New Roman"/>
          <w:sz w:val="28"/>
          <w:szCs w:val="28"/>
        </w:rPr>
        <w:t xml:space="preserve">, утвержденной постановлением администрации </w:t>
      </w:r>
      <w:r>
        <w:rPr>
          <w:rFonts w:ascii="Times New Roman" w:hAnsi="Times New Roman" w:cs="Times New Roman"/>
          <w:sz w:val="28"/>
          <w:szCs w:val="28"/>
        </w:rPr>
        <w:t>Ермаковского</w:t>
      </w:r>
      <w:r w:rsidRPr="00936B94">
        <w:rPr>
          <w:rFonts w:ascii="Times New Roman" w:hAnsi="Times New Roman" w:cs="Times New Roman"/>
          <w:sz w:val="28"/>
          <w:szCs w:val="28"/>
        </w:rPr>
        <w:t xml:space="preserve"> района от 3</w:t>
      </w:r>
      <w:r>
        <w:rPr>
          <w:rFonts w:ascii="Times New Roman" w:hAnsi="Times New Roman" w:cs="Times New Roman"/>
          <w:sz w:val="28"/>
          <w:szCs w:val="28"/>
        </w:rPr>
        <w:t>0</w:t>
      </w:r>
      <w:r w:rsidRPr="00936B94">
        <w:rPr>
          <w:rFonts w:ascii="Times New Roman" w:hAnsi="Times New Roman" w:cs="Times New Roman"/>
          <w:sz w:val="28"/>
          <w:szCs w:val="28"/>
        </w:rPr>
        <w:t xml:space="preserve"> октября 2013 года № </w:t>
      </w:r>
      <w:r>
        <w:rPr>
          <w:rFonts w:ascii="Times New Roman" w:hAnsi="Times New Roman" w:cs="Times New Roman"/>
          <w:sz w:val="28"/>
          <w:szCs w:val="28"/>
        </w:rPr>
        <w:t>712</w:t>
      </w:r>
      <w:r w:rsidRPr="00936B94">
        <w:rPr>
          <w:rFonts w:ascii="Times New Roman" w:hAnsi="Times New Roman" w:cs="Times New Roman"/>
          <w:sz w:val="28"/>
          <w:szCs w:val="28"/>
        </w:rPr>
        <w:t xml:space="preserve">-п (далее – муниципальная Программа) администрация </w:t>
      </w:r>
      <w:r>
        <w:rPr>
          <w:rFonts w:ascii="Times New Roman" w:hAnsi="Times New Roman" w:cs="Times New Roman"/>
          <w:sz w:val="28"/>
          <w:szCs w:val="28"/>
        </w:rPr>
        <w:t>Ермаковского</w:t>
      </w:r>
      <w:r w:rsidRPr="00936B94">
        <w:rPr>
          <w:rFonts w:ascii="Times New Roman" w:hAnsi="Times New Roman" w:cs="Times New Roman"/>
          <w:sz w:val="28"/>
          <w:szCs w:val="28"/>
        </w:rPr>
        <w:t xml:space="preserve"> района объявляет</w:t>
      </w:r>
      <w:r>
        <w:rPr>
          <w:rFonts w:ascii="Times New Roman" w:hAnsi="Times New Roman" w:cs="Times New Roman"/>
          <w:sz w:val="28"/>
          <w:szCs w:val="28"/>
        </w:rPr>
        <w:t xml:space="preserve"> </w:t>
      </w:r>
      <w:r>
        <w:rPr>
          <w:rFonts w:ascii="Times New Roman" w:hAnsi="Times New Roman" w:cs="Times New Roman"/>
          <w:sz w:val="28"/>
        </w:rPr>
        <w:t>проведение конкурса на предоставление</w:t>
      </w:r>
      <w:r w:rsidR="00D31873" w:rsidRPr="00D31873">
        <w:rPr>
          <w:rFonts w:ascii="Times New Roman" w:hAnsi="Times New Roman" w:cs="Times New Roman"/>
          <w:sz w:val="28"/>
        </w:rPr>
        <w:t xml:space="preserve"> грантовой поддержки в целях финансового обеспечения расходов на начало ведения предпринимательской деятельности субъектам малого и среднего предпринимательства в рамках реализации муниципальной программы «Поддержка и развитие малого и среднего предпринимательства в Ермаковском районе».</w:t>
      </w:r>
    </w:p>
    <w:p w14:paraId="1CF9D4A8" w14:textId="77777777" w:rsidR="00E044CF" w:rsidRPr="00E044CF" w:rsidRDefault="00E044CF" w:rsidP="00E044C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044CF">
        <w:rPr>
          <w:rFonts w:ascii="Times New Roman" w:eastAsia="Times New Roman" w:hAnsi="Times New Roman" w:cs="Times New Roman"/>
          <w:sz w:val="28"/>
          <w:szCs w:val="28"/>
          <w:lang w:eastAsia="zh-CN"/>
        </w:rPr>
        <w:t>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14:paraId="4D905876"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 xml:space="preserve">на аренду и текущий ремонт зданий (помещений), используемых </w:t>
      </w:r>
      <w:r w:rsidRPr="0034063C">
        <w:rPr>
          <w:rFonts w:ascii="Times New Roman" w:eastAsia="Times New Roman" w:hAnsi="Times New Roman" w:cs="Times New Roman"/>
          <w:color w:val="000000"/>
          <w:sz w:val="28"/>
          <w:szCs w:val="28"/>
          <w:lang w:eastAsia="ru-RU"/>
        </w:rPr>
        <w:br/>
        <w:t xml:space="preserve">для осуществления предпринимательской деятельности, включая приобретение строительных материалов, оборудования, необходимого </w:t>
      </w:r>
      <w:r w:rsidRPr="0034063C">
        <w:rPr>
          <w:rFonts w:ascii="Times New Roman" w:eastAsia="Times New Roman" w:hAnsi="Times New Roman" w:cs="Times New Roman"/>
          <w:color w:val="000000"/>
          <w:sz w:val="28"/>
          <w:szCs w:val="28"/>
          <w:lang w:eastAsia="ru-RU"/>
        </w:rPr>
        <w:br/>
        <w:t>для ремонта помещений, используемых для осуществления предпринимательской деятельности;</w:t>
      </w:r>
    </w:p>
    <w:p w14:paraId="359E7970"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модульных объектов, используемых для осуществления предпринимательской деятельности;</w:t>
      </w:r>
    </w:p>
    <w:p w14:paraId="1BA59DF9"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AA1C98"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оформление результатов интеллектуальной деятельности, полученных при осуществлении предпринимательской деятельности;</w:t>
      </w:r>
    </w:p>
    <w:p w14:paraId="0817C378" w14:textId="77777777" w:rsidR="0034063C"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обеспечение затрат на выплату по передаче прав на франшизу (паушальный взнос);</w:t>
      </w:r>
    </w:p>
    <w:p w14:paraId="489CD1DE" w14:textId="739C85B8" w:rsidR="00E044CF" w:rsidRPr="0034063C" w:rsidRDefault="0034063C" w:rsidP="003406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14:paraId="14C783BD" w14:textId="77777777" w:rsidR="005F1262" w:rsidRDefault="005F1262" w:rsidP="00E044CF">
      <w:pPr>
        <w:widowControl w:val="0"/>
        <w:suppressAutoHyphens/>
        <w:autoSpaceDE w:val="0"/>
        <w:spacing w:after="0" w:line="240" w:lineRule="auto"/>
        <w:ind w:firstLine="709"/>
        <w:jc w:val="both"/>
        <w:rPr>
          <w:rFonts w:ascii="Times New Roman" w:hAnsi="Times New Roman" w:cs="Times New Roman"/>
          <w:color w:val="000000"/>
          <w:sz w:val="28"/>
          <w:szCs w:val="28"/>
          <w:lang w:eastAsia="ru-RU"/>
        </w:rPr>
      </w:pPr>
    </w:p>
    <w:p w14:paraId="432C0C16" w14:textId="4515B603" w:rsidR="00E044CF" w:rsidRDefault="0034063C" w:rsidP="00E044CF">
      <w:pPr>
        <w:widowControl w:val="0"/>
        <w:suppressAutoHyphens/>
        <w:autoSpaceDE w:val="0"/>
        <w:spacing w:after="0" w:line="240" w:lineRule="auto"/>
        <w:ind w:firstLine="709"/>
        <w:jc w:val="both"/>
        <w:rPr>
          <w:rFonts w:ascii="Times New Roman" w:eastAsia="Times New Roman" w:hAnsi="Times New Roman" w:cs="Arial"/>
          <w:sz w:val="28"/>
          <w:szCs w:val="28"/>
          <w:lang w:eastAsia="zh-CN"/>
        </w:rPr>
      </w:pPr>
      <w:r w:rsidRPr="0034063C">
        <w:rPr>
          <w:rFonts w:ascii="Times New Roman" w:hAnsi="Times New Roman" w:cs="Times New Roman"/>
          <w:color w:val="000000"/>
          <w:sz w:val="28"/>
          <w:szCs w:val="28"/>
          <w:lang w:eastAsia="ru-RU"/>
        </w:rPr>
        <w:t>Размер грантовой поддержки, предоставляемой одному субъекту МСП - получателю такой поддержки, составляет не более 500,0 тыс. рублей (не более 700,0 тыс. рублей субъекту МСП, зарегистрированному и осуществляющему деятельность в Арктической зоне Российской Федерации).</w:t>
      </w:r>
      <w:r>
        <w:rPr>
          <w:rFonts w:ascii="Times New Roman" w:hAnsi="Times New Roman" w:cs="Times New Roman"/>
          <w:color w:val="000000"/>
          <w:sz w:val="28"/>
          <w:szCs w:val="28"/>
          <w:lang w:eastAsia="ru-RU"/>
        </w:rPr>
        <w:t xml:space="preserve"> </w:t>
      </w:r>
      <w:r w:rsidRPr="0034063C">
        <w:rPr>
          <w:rFonts w:ascii="Times New Roman" w:hAnsi="Times New Roman" w:cs="Times New Roman"/>
          <w:color w:val="000000"/>
          <w:sz w:val="28"/>
          <w:szCs w:val="28"/>
          <w:lang w:eastAsia="ru-RU"/>
        </w:rPr>
        <w:t xml:space="preserve">При этом грантовая </w:t>
      </w:r>
      <w:r w:rsidRPr="0034063C">
        <w:rPr>
          <w:rFonts w:ascii="Times New Roman" w:hAnsi="Times New Roman" w:cs="Times New Roman"/>
          <w:color w:val="000000"/>
          <w:sz w:val="28"/>
          <w:szCs w:val="28"/>
          <w:lang w:eastAsia="ru-RU"/>
        </w:rPr>
        <w:lastRenderedPageBreak/>
        <w:t>поддержка предоставляется в размере не более 70 процентов от объема затрат субъекта МСП</w:t>
      </w:r>
      <w:r w:rsidR="00E044CF" w:rsidRPr="0034063C">
        <w:rPr>
          <w:rFonts w:ascii="Times New Roman" w:eastAsia="Times New Roman" w:hAnsi="Times New Roman" w:cs="Times New Roman"/>
          <w:sz w:val="28"/>
          <w:szCs w:val="28"/>
          <w:lang w:eastAsia="zh-CN"/>
        </w:rPr>
        <w:t>)</w:t>
      </w:r>
      <w:r w:rsidR="00E044CF" w:rsidRPr="00E044CF">
        <w:rPr>
          <w:rFonts w:ascii="Times New Roman" w:eastAsia="Times New Roman" w:hAnsi="Times New Roman" w:cs="Arial"/>
          <w:sz w:val="28"/>
          <w:szCs w:val="28"/>
          <w:lang w:eastAsia="zh-CN"/>
        </w:rPr>
        <w:t xml:space="preserve">. </w:t>
      </w:r>
    </w:p>
    <w:p w14:paraId="1A7E0339" w14:textId="6F4E6B5C" w:rsidR="00E044CF" w:rsidRDefault="00E044CF" w:rsidP="00E044CF">
      <w:pPr>
        <w:widowControl w:val="0"/>
        <w:suppressAutoHyphens/>
        <w:autoSpaceDE w:val="0"/>
        <w:spacing w:after="0" w:line="240" w:lineRule="auto"/>
        <w:ind w:firstLine="709"/>
        <w:jc w:val="both"/>
        <w:rPr>
          <w:rFonts w:ascii="Times New Roman" w:hAnsi="Times New Roman" w:cs="Times New Roman"/>
          <w:sz w:val="28"/>
          <w:szCs w:val="28"/>
        </w:rPr>
      </w:pPr>
      <w:r w:rsidRPr="00E044CF">
        <w:rPr>
          <w:rFonts w:ascii="Times New Roman" w:hAnsi="Times New Roman" w:cs="Times New Roman"/>
          <w:sz w:val="28"/>
          <w:szCs w:val="28"/>
        </w:rPr>
        <w:t>Грантовая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двух лет, предшествующих году подачи заявки на получение грантовой поддержки.</w:t>
      </w:r>
    </w:p>
    <w:p w14:paraId="7081F787" w14:textId="77777777" w:rsidR="00C71408" w:rsidRPr="00E044CF" w:rsidRDefault="00C71408" w:rsidP="00E044C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3E6220A7" w14:textId="6394F59E" w:rsidR="00E044CF" w:rsidRPr="00D16C11" w:rsidRDefault="005F1262" w:rsidP="00E044CF">
      <w:pPr>
        <w:pStyle w:val="afb"/>
        <w:shd w:val="clear" w:color="auto" w:fill="FFFFFF"/>
        <w:spacing w:before="0" w:beforeAutospacing="0" w:after="225" w:afterAutospacing="0"/>
        <w:jc w:val="both"/>
        <w:rPr>
          <w:rStyle w:val="afc"/>
          <w:sz w:val="28"/>
          <w:szCs w:val="28"/>
        </w:rPr>
      </w:pPr>
      <w:r w:rsidRPr="00D16C11">
        <w:rPr>
          <w:rStyle w:val="afc"/>
          <w:sz w:val="28"/>
          <w:szCs w:val="28"/>
        </w:rPr>
        <w:t xml:space="preserve"> </w:t>
      </w:r>
      <w:r w:rsidR="00E044CF" w:rsidRPr="00D16C11">
        <w:rPr>
          <w:rStyle w:val="afc"/>
          <w:sz w:val="28"/>
          <w:szCs w:val="28"/>
        </w:rPr>
        <w:t xml:space="preserve">Срок проведения отбора – с </w:t>
      </w:r>
      <w:r w:rsidR="00D16C11" w:rsidRPr="00D16C11">
        <w:rPr>
          <w:rStyle w:val="afc"/>
          <w:sz w:val="28"/>
          <w:szCs w:val="28"/>
        </w:rPr>
        <w:t>19.06.2025г. -19.07.2025г.</w:t>
      </w:r>
    </w:p>
    <w:p w14:paraId="542DBD46" w14:textId="4A73B83E" w:rsidR="004F07E7" w:rsidRPr="005F1262" w:rsidRDefault="00E044CF" w:rsidP="004F07E7">
      <w:pPr>
        <w:pStyle w:val="ConsPlusTitle"/>
        <w:jc w:val="both"/>
        <w:outlineLvl w:val="1"/>
        <w:rPr>
          <w:rFonts w:ascii="Times New Roman" w:hAnsi="Times New Roman" w:cs="Times New Roman"/>
          <w:b w:val="0"/>
          <w:sz w:val="28"/>
          <w:szCs w:val="24"/>
        </w:rPr>
      </w:pPr>
      <w:r>
        <w:rPr>
          <w:rFonts w:ascii="Times New Roman" w:hAnsi="Times New Roman" w:cs="Times New Roman"/>
          <w:b w:val="0"/>
          <w:sz w:val="28"/>
          <w:szCs w:val="24"/>
        </w:rPr>
        <w:t xml:space="preserve"> </w:t>
      </w:r>
      <w:r w:rsidR="00B80D57">
        <w:rPr>
          <w:rFonts w:ascii="Times New Roman" w:hAnsi="Times New Roman" w:cs="Times New Roman"/>
          <w:b w:val="0"/>
          <w:sz w:val="28"/>
          <w:szCs w:val="24"/>
        </w:rPr>
        <w:t xml:space="preserve"> </w:t>
      </w:r>
      <w:r w:rsidR="004F07E7"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 Начало срока и время подачи конкурсных заявок:</w:t>
      </w:r>
      <w:r w:rsidR="00082FFB" w:rsidRPr="005D48A0">
        <w:rPr>
          <w:rFonts w:ascii="Times New Roman" w:hAnsi="Times New Roman" w:cs="Times New Roman"/>
          <w:b w:val="0"/>
          <w:sz w:val="28"/>
          <w:szCs w:val="24"/>
        </w:rPr>
        <w:t xml:space="preserve"> </w:t>
      </w:r>
      <w:r w:rsidR="00D16C11">
        <w:rPr>
          <w:rFonts w:ascii="Times New Roman" w:hAnsi="Times New Roman" w:cs="Times New Roman"/>
          <w:b w:val="0"/>
          <w:sz w:val="28"/>
          <w:szCs w:val="24"/>
        </w:rPr>
        <w:t>19.06.2025г.</w:t>
      </w:r>
      <w:r w:rsidR="001270B9"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с </w:t>
      </w:r>
      <w:r w:rsidR="00D16C11">
        <w:rPr>
          <w:rFonts w:ascii="Times New Roman" w:hAnsi="Times New Roman" w:cs="Times New Roman"/>
          <w:b w:val="0"/>
          <w:sz w:val="28"/>
          <w:szCs w:val="24"/>
        </w:rPr>
        <w:t xml:space="preserve">04:00 </w:t>
      </w:r>
      <w:proofErr w:type="gramStart"/>
      <w:r w:rsidR="00D16C11">
        <w:rPr>
          <w:rFonts w:ascii="Times New Roman" w:hAnsi="Times New Roman" w:cs="Times New Roman"/>
          <w:b w:val="0"/>
          <w:sz w:val="28"/>
          <w:szCs w:val="24"/>
        </w:rPr>
        <w:t>часов(</w:t>
      </w:r>
      <w:proofErr w:type="gramEnd"/>
      <w:r w:rsidR="005F1262">
        <w:rPr>
          <w:rFonts w:ascii="Times New Roman" w:hAnsi="Times New Roman" w:cs="Times New Roman"/>
          <w:b w:val="0"/>
          <w:sz w:val="28"/>
          <w:szCs w:val="24"/>
        </w:rPr>
        <w:t>по московскому времени)</w:t>
      </w:r>
      <w:r w:rsidR="00BD2D91">
        <w:rPr>
          <w:rFonts w:ascii="Times New Roman" w:hAnsi="Times New Roman" w:cs="Times New Roman"/>
          <w:b w:val="0"/>
          <w:sz w:val="28"/>
          <w:szCs w:val="24"/>
        </w:rPr>
        <w:t>.</w:t>
      </w:r>
    </w:p>
    <w:p w14:paraId="26CEDD5B" w14:textId="75E95254" w:rsidR="00631FBF" w:rsidRDefault="00E044CF" w:rsidP="004F07E7">
      <w:pPr>
        <w:pStyle w:val="ConsPlusTitle"/>
        <w:jc w:val="both"/>
        <w:outlineLvl w:val="1"/>
        <w:rPr>
          <w:rFonts w:ascii="Times New Roman" w:hAnsi="Times New Roman" w:cs="Times New Roman"/>
          <w:b w:val="0"/>
          <w:sz w:val="28"/>
          <w:szCs w:val="24"/>
        </w:rPr>
      </w:pPr>
      <w:r>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Окончание срока подачи конкурсных заявок: </w:t>
      </w:r>
      <w:r w:rsidR="00D16C11">
        <w:rPr>
          <w:rFonts w:ascii="Times New Roman" w:hAnsi="Times New Roman" w:cs="Times New Roman"/>
          <w:b w:val="0"/>
          <w:sz w:val="28"/>
          <w:szCs w:val="24"/>
        </w:rPr>
        <w:t>19.07.2025</w:t>
      </w:r>
      <w:r w:rsidR="00A80328" w:rsidRPr="005D48A0">
        <w:rPr>
          <w:rFonts w:ascii="Times New Roman" w:hAnsi="Times New Roman" w:cs="Times New Roman"/>
          <w:b w:val="0"/>
          <w:sz w:val="28"/>
          <w:szCs w:val="24"/>
        </w:rPr>
        <w:t xml:space="preserve">г. до </w:t>
      </w:r>
      <w:r w:rsidR="00D16C11">
        <w:rPr>
          <w:rFonts w:ascii="Times New Roman" w:hAnsi="Times New Roman" w:cs="Times New Roman"/>
          <w:b w:val="0"/>
          <w:sz w:val="28"/>
          <w:szCs w:val="24"/>
        </w:rPr>
        <w:t>04:00 часов</w:t>
      </w:r>
      <w:r w:rsidR="00631FBF" w:rsidRPr="005D48A0">
        <w:rPr>
          <w:rFonts w:ascii="Times New Roman" w:hAnsi="Times New Roman" w:cs="Times New Roman"/>
          <w:b w:val="0"/>
          <w:sz w:val="28"/>
          <w:szCs w:val="24"/>
        </w:rPr>
        <w:t>.</w:t>
      </w:r>
      <w:r w:rsidR="005F1262">
        <w:rPr>
          <w:rFonts w:ascii="Times New Roman" w:hAnsi="Times New Roman" w:cs="Times New Roman"/>
          <w:b w:val="0"/>
          <w:sz w:val="28"/>
          <w:szCs w:val="24"/>
        </w:rPr>
        <w:t xml:space="preserve"> (по московскому времени)</w:t>
      </w:r>
      <w:r w:rsidR="00BD2D91">
        <w:rPr>
          <w:rFonts w:ascii="Times New Roman" w:hAnsi="Times New Roman" w:cs="Times New Roman"/>
          <w:b w:val="0"/>
          <w:sz w:val="28"/>
          <w:szCs w:val="24"/>
        </w:rPr>
        <w:t>.</w:t>
      </w:r>
      <w:r w:rsidR="00DA3DC5" w:rsidRPr="005D48A0">
        <w:rPr>
          <w:rFonts w:ascii="Times New Roman" w:hAnsi="Times New Roman" w:cs="Times New Roman"/>
          <w:b w:val="0"/>
          <w:sz w:val="28"/>
          <w:szCs w:val="24"/>
        </w:rPr>
        <w:t xml:space="preserve"> </w:t>
      </w:r>
      <w:r w:rsidR="00631FBF" w:rsidRPr="005D48A0">
        <w:rPr>
          <w:rFonts w:ascii="Times New Roman" w:hAnsi="Times New Roman" w:cs="Times New Roman"/>
          <w:b w:val="0"/>
          <w:sz w:val="28"/>
          <w:szCs w:val="24"/>
        </w:rPr>
        <w:t xml:space="preserve"> </w:t>
      </w:r>
    </w:p>
    <w:p w14:paraId="15A412AA" w14:textId="3C5291E7" w:rsidR="00E044CF" w:rsidRDefault="0062389E" w:rsidP="00E044CF">
      <w:pPr>
        <w:pStyle w:val="afb"/>
        <w:shd w:val="clear" w:color="auto" w:fill="FFFFFF"/>
        <w:spacing w:before="0" w:beforeAutospacing="0" w:after="225" w:afterAutospacing="0"/>
        <w:jc w:val="both"/>
        <w:rPr>
          <w:rStyle w:val="afc"/>
          <w:sz w:val="28"/>
          <w:szCs w:val="28"/>
        </w:rPr>
      </w:pPr>
      <w:r>
        <w:rPr>
          <w:b/>
          <w:bCs/>
          <w:sz w:val="28"/>
          <w:szCs w:val="28"/>
        </w:rPr>
        <w:t xml:space="preserve">     </w:t>
      </w:r>
      <w:r w:rsidR="00E044CF" w:rsidRPr="00B80D57">
        <w:rPr>
          <w:sz w:val="28"/>
          <w:szCs w:val="28"/>
        </w:rPr>
        <w:t xml:space="preserve">Место, дата и время проведения </w:t>
      </w:r>
      <w:r w:rsidR="00B80D57" w:rsidRPr="00B80D57">
        <w:rPr>
          <w:sz w:val="28"/>
          <w:szCs w:val="28"/>
        </w:rPr>
        <w:t xml:space="preserve">конкурса: </w:t>
      </w:r>
      <w:bookmarkStart w:id="0" w:name="_Hlk198113845"/>
      <w:bookmarkStart w:id="1" w:name="_Hlk198113623"/>
      <w:r w:rsidR="00B80D57">
        <w:rPr>
          <w:sz w:val="28"/>
          <w:szCs w:val="28"/>
        </w:rPr>
        <w:t>Конкурс проводиться администрацией Ермаковского района в государственной и</w:t>
      </w:r>
      <w:r w:rsidR="00B80D57" w:rsidRPr="00E654E8">
        <w:rPr>
          <w:sz w:val="28"/>
          <w:szCs w:val="28"/>
        </w:rPr>
        <w:t>нтегрированн</w:t>
      </w:r>
      <w:r w:rsidR="00B80D57">
        <w:rPr>
          <w:sz w:val="28"/>
          <w:szCs w:val="28"/>
        </w:rPr>
        <w:t>ой</w:t>
      </w:r>
      <w:r w:rsidR="00B80D57" w:rsidRPr="00E654E8">
        <w:rPr>
          <w:sz w:val="28"/>
          <w:szCs w:val="28"/>
        </w:rPr>
        <w:t xml:space="preserve"> информационн</w:t>
      </w:r>
      <w:r w:rsidR="00B80D57">
        <w:rPr>
          <w:sz w:val="28"/>
          <w:szCs w:val="28"/>
        </w:rPr>
        <w:t>ой</w:t>
      </w:r>
      <w:r w:rsidR="00B80D57" w:rsidRPr="00E654E8">
        <w:rPr>
          <w:sz w:val="28"/>
          <w:szCs w:val="28"/>
        </w:rPr>
        <w:t xml:space="preserve"> систем</w:t>
      </w:r>
      <w:r w:rsidR="00B80D57">
        <w:rPr>
          <w:sz w:val="28"/>
          <w:szCs w:val="28"/>
        </w:rPr>
        <w:t>е</w:t>
      </w:r>
      <w:r w:rsidR="00B80D57" w:rsidRPr="00E654E8">
        <w:rPr>
          <w:sz w:val="28"/>
          <w:szCs w:val="28"/>
        </w:rPr>
        <w:t xml:space="preserve"> «Электронный бюджет</w:t>
      </w:r>
      <w:r w:rsidR="00B80D57">
        <w:rPr>
          <w:sz w:val="28"/>
          <w:szCs w:val="28"/>
        </w:rPr>
        <w:t>»</w:t>
      </w:r>
      <w:bookmarkEnd w:id="0"/>
      <w:r w:rsidR="00D16C11">
        <w:rPr>
          <w:sz w:val="28"/>
          <w:szCs w:val="28"/>
        </w:rPr>
        <w:t xml:space="preserve">, на портале </w:t>
      </w:r>
      <w:proofErr w:type="gramStart"/>
      <w:r w:rsidR="00D16C11">
        <w:rPr>
          <w:sz w:val="28"/>
          <w:szCs w:val="28"/>
        </w:rPr>
        <w:t>государственной  финансовой</w:t>
      </w:r>
      <w:proofErr w:type="gramEnd"/>
      <w:r w:rsidR="00D16C11">
        <w:rPr>
          <w:sz w:val="28"/>
          <w:szCs w:val="28"/>
        </w:rPr>
        <w:t xml:space="preserve"> </w:t>
      </w:r>
      <w:proofErr w:type="gramStart"/>
      <w:r w:rsidR="00D16C11">
        <w:rPr>
          <w:sz w:val="28"/>
          <w:szCs w:val="28"/>
        </w:rPr>
        <w:t>поддержки :</w:t>
      </w:r>
      <w:proofErr w:type="gramEnd"/>
      <w:r w:rsidR="00D16C11">
        <w:rPr>
          <w:sz w:val="28"/>
          <w:szCs w:val="28"/>
        </w:rPr>
        <w:t xml:space="preserve"> </w:t>
      </w:r>
      <w:r w:rsidR="00D16C11" w:rsidRPr="00D16C11">
        <w:t xml:space="preserve"> </w:t>
      </w:r>
      <w:r w:rsidR="00D16C11" w:rsidRPr="00D16C11">
        <w:rPr>
          <w:sz w:val="28"/>
          <w:szCs w:val="28"/>
        </w:rPr>
        <w:t>https://promote.budget.gov.ru/</w:t>
      </w:r>
    </w:p>
    <w:bookmarkEnd w:id="1"/>
    <w:p w14:paraId="63855D29" w14:textId="655440F9" w:rsidR="00D16C11" w:rsidRDefault="00B80D57" w:rsidP="00D16C11">
      <w:pPr>
        <w:pStyle w:val="afb"/>
        <w:shd w:val="clear" w:color="auto" w:fill="FFFFFF"/>
        <w:spacing w:before="0" w:beforeAutospacing="0" w:after="0" w:afterAutospacing="0"/>
        <w:jc w:val="both"/>
        <w:rPr>
          <w:sz w:val="28"/>
          <w:szCs w:val="28"/>
        </w:rPr>
      </w:pPr>
      <w:r>
        <w:rPr>
          <w:sz w:val="28"/>
          <w:szCs w:val="28"/>
        </w:rPr>
        <w:t>К</w:t>
      </w:r>
      <w:r w:rsidRPr="00936B94">
        <w:rPr>
          <w:sz w:val="28"/>
          <w:szCs w:val="28"/>
        </w:rPr>
        <w:t xml:space="preserve">онтактные телефоны для получения консультаций по вопросам подготовки </w:t>
      </w:r>
      <w:r w:rsidR="00D16C11">
        <w:rPr>
          <w:sz w:val="28"/>
          <w:szCs w:val="28"/>
        </w:rPr>
        <w:t>и</w:t>
      </w:r>
      <w:r w:rsidRPr="00936B94">
        <w:rPr>
          <w:sz w:val="28"/>
          <w:szCs w:val="28"/>
        </w:rPr>
        <w:t xml:space="preserve"> участие в конкурсном отборе:</w:t>
      </w:r>
      <w:r w:rsidR="00D16C11">
        <w:rPr>
          <w:sz w:val="28"/>
          <w:szCs w:val="28"/>
        </w:rPr>
        <w:t xml:space="preserve"> </w:t>
      </w:r>
      <w:r w:rsidRPr="0062389E">
        <w:rPr>
          <w:sz w:val="28"/>
          <w:szCs w:val="28"/>
        </w:rPr>
        <w:t>8(39138</w:t>
      </w:r>
      <w:r w:rsidR="00C71408">
        <w:rPr>
          <w:sz w:val="28"/>
          <w:szCs w:val="28"/>
        </w:rPr>
        <w:t xml:space="preserve">) </w:t>
      </w:r>
      <w:r w:rsidRPr="0062389E">
        <w:rPr>
          <w:sz w:val="28"/>
          <w:szCs w:val="28"/>
        </w:rPr>
        <w:t>2</w:t>
      </w:r>
      <w:r w:rsidR="00C71408">
        <w:rPr>
          <w:sz w:val="28"/>
          <w:szCs w:val="28"/>
        </w:rPr>
        <w:t>-</w:t>
      </w:r>
      <w:r w:rsidRPr="0062389E">
        <w:rPr>
          <w:sz w:val="28"/>
          <w:szCs w:val="28"/>
        </w:rPr>
        <w:t>15</w:t>
      </w:r>
      <w:r w:rsidR="00C71408">
        <w:rPr>
          <w:sz w:val="28"/>
          <w:szCs w:val="28"/>
        </w:rPr>
        <w:t>-</w:t>
      </w:r>
      <w:r w:rsidRPr="0062389E">
        <w:rPr>
          <w:sz w:val="28"/>
          <w:szCs w:val="28"/>
        </w:rPr>
        <w:t>86</w:t>
      </w:r>
      <w:r>
        <w:rPr>
          <w:sz w:val="28"/>
          <w:szCs w:val="28"/>
        </w:rPr>
        <w:t xml:space="preserve">, </w:t>
      </w:r>
      <w:r w:rsidR="00D16C11">
        <w:rPr>
          <w:sz w:val="28"/>
          <w:szCs w:val="28"/>
        </w:rPr>
        <w:t>а</w:t>
      </w:r>
      <w:r w:rsidR="00E044CF" w:rsidRPr="00936B94">
        <w:rPr>
          <w:sz w:val="28"/>
          <w:szCs w:val="28"/>
        </w:rPr>
        <w:t>дрес электронной почты: </w:t>
      </w:r>
      <w:hyperlink r:id="rId8" w:history="1">
        <w:r w:rsidR="00D16C11" w:rsidRPr="00C65C46">
          <w:rPr>
            <w:rStyle w:val="a6"/>
            <w:sz w:val="28"/>
            <w:szCs w:val="28"/>
            <w:shd w:val="clear" w:color="auto" w:fill="FFFFFF"/>
          </w:rPr>
          <w:t>economic_otdel@bk.ru</w:t>
        </w:r>
      </w:hyperlink>
      <w:r w:rsidR="00E044CF" w:rsidRPr="00936B94">
        <w:rPr>
          <w:sz w:val="28"/>
          <w:szCs w:val="28"/>
        </w:rPr>
        <w:t>.</w:t>
      </w:r>
    </w:p>
    <w:p w14:paraId="0C17098F" w14:textId="0E53D839" w:rsidR="0062389E" w:rsidRPr="0062389E" w:rsidRDefault="0062389E" w:rsidP="00D16C11">
      <w:pPr>
        <w:pStyle w:val="afb"/>
        <w:shd w:val="clear" w:color="auto" w:fill="FFFFFF"/>
        <w:spacing w:before="0" w:beforeAutospacing="0" w:after="0" w:afterAutospacing="0"/>
        <w:jc w:val="both"/>
        <w:rPr>
          <w:sz w:val="28"/>
        </w:rPr>
      </w:pPr>
      <w:r w:rsidRPr="0062389E">
        <w:rPr>
          <w:sz w:val="28"/>
        </w:rPr>
        <w:t xml:space="preserve">Ответственное лицо за проведение конкурса: </w:t>
      </w:r>
      <w:r w:rsidRPr="0062389E">
        <w:rPr>
          <w:sz w:val="28"/>
          <w:szCs w:val="28"/>
        </w:rPr>
        <w:t xml:space="preserve">главный специалист отдела планирования и экономического развития администрации Ермаковского </w:t>
      </w:r>
      <w:proofErr w:type="gramStart"/>
      <w:r w:rsidRPr="0062389E">
        <w:rPr>
          <w:sz w:val="28"/>
          <w:szCs w:val="28"/>
        </w:rPr>
        <w:t xml:space="preserve">района  </w:t>
      </w:r>
      <w:r w:rsidR="00E654E8">
        <w:rPr>
          <w:sz w:val="28"/>
          <w:szCs w:val="28"/>
        </w:rPr>
        <w:t>Бондаренко</w:t>
      </w:r>
      <w:proofErr w:type="gramEnd"/>
      <w:r w:rsidR="00E654E8">
        <w:rPr>
          <w:sz w:val="28"/>
          <w:szCs w:val="28"/>
        </w:rPr>
        <w:t xml:space="preserve"> Наталья Юрьевна</w:t>
      </w:r>
      <w:r w:rsidRPr="0062389E">
        <w:rPr>
          <w:sz w:val="28"/>
          <w:szCs w:val="28"/>
        </w:rPr>
        <w:t>.</w:t>
      </w:r>
    </w:p>
    <w:p w14:paraId="3DC83969" w14:textId="0EB5FD31" w:rsidR="0062389E" w:rsidRPr="00E654E8" w:rsidRDefault="00B80D57" w:rsidP="0062389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2389E" w:rsidRPr="004F07E7">
        <w:rPr>
          <w:rFonts w:ascii="Times New Roman" w:hAnsi="Times New Roman" w:cs="Times New Roman"/>
          <w:sz w:val="28"/>
          <w:szCs w:val="24"/>
        </w:rPr>
        <w:t xml:space="preserve">Место подачи конкурсных заявок: </w:t>
      </w:r>
      <w:r w:rsidR="00E654E8">
        <w:rPr>
          <w:rFonts w:ascii="Times New Roman" w:hAnsi="Times New Roman" w:cs="Times New Roman"/>
          <w:sz w:val="28"/>
          <w:szCs w:val="24"/>
        </w:rPr>
        <w:t xml:space="preserve"> </w:t>
      </w:r>
      <w:r w:rsidR="00E654E8" w:rsidRPr="00E654E8">
        <w:rPr>
          <w:rFonts w:ascii="Times New Roman" w:hAnsi="Times New Roman" w:cs="Times New Roman"/>
          <w:sz w:val="28"/>
          <w:szCs w:val="24"/>
        </w:rPr>
        <w:t>Заявк</w:t>
      </w:r>
      <w:r>
        <w:rPr>
          <w:rFonts w:ascii="Times New Roman" w:hAnsi="Times New Roman" w:cs="Times New Roman"/>
          <w:sz w:val="28"/>
          <w:szCs w:val="24"/>
        </w:rPr>
        <w:t>и</w:t>
      </w:r>
      <w:r w:rsidR="00E654E8" w:rsidRPr="00E654E8">
        <w:rPr>
          <w:rFonts w:ascii="Times New Roman" w:hAnsi="Times New Roman" w:cs="Times New Roman"/>
          <w:sz w:val="28"/>
          <w:szCs w:val="24"/>
        </w:rPr>
        <w:t xml:space="preserve"> </w:t>
      </w:r>
      <w:r w:rsidR="00E654E8" w:rsidRPr="00E654E8">
        <w:rPr>
          <w:rFonts w:ascii="Times New Roman" w:hAnsi="Times New Roman" w:cs="Times New Roman"/>
          <w:sz w:val="28"/>
          <w:szCs w:val="28"/>
        </w:rPr>
        <w:t>пода</w:t>
      </w:r>
      <w:r>
        <w:rPr>
          <w:rFonts w:ascii="Times New Roman" w:hAnsi="Times New Roman" w:cs="Times New Roman"/>
          <w:sz w:val="28"/>
          <w:szCs w:val="28"/>
        </w:rPr>
        <w:t>ют</w:t>
      </w:r>
      <w:r w:rsidR="00E654E8" w:rsidRPr="00E654E8">
        <w:rPr>
          <w:rFonts w:ascii="Times New Roman" w:hAnsi="Times New Roman" w:cs="Times New Roman"/>
          <w:sz w:val="28"/>
          <w:szCs w:val="28"/>
        </w:rPr>
        <w:t xml:space="preserve">ся через </w:t>
      </w:r>
      <w:bookmarkStart w:id="2" w:name="_Hlk198113668"/>
      <w:r w:rsidR="00E654E8" w:rsidRPr="00E654E8">
        <w:rPr>
          <w:rFonts w:ascii="Times New Roman" w:hAnsi="Times New Roman" w:cs="Times New Roman"/>
          <w:sz w:val="28"/>
          <w:szCs w:val="28"/>
        </w:rPr>
        <w:t>государственную интегрированную информационную систему «Электронный бюджет»</w:t>
      </w:r>
      <w:r w:rsidR="00E654E8">
        <w:rPr>
          <w:rFonts w:ascii="Times New Roman" w:hAnsi="Times New Roman" w:cs="Times New Roman"/>
          <w:sz w:val="28"/>
          <w:szCs w:val="28"/>
        </w:rPr>
        <w:t xml:space="preserve">                           </w:t>
      </w:r>
      <w:r w:rsidR="00E654E8" w:rsidRPr="00E654E8">
        <w:rPr>
          <w:rFonts w:ascii="Times New Roman" w:hAnsi="Times New Roman" w:cs="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2"/>
      <w:r w:rsidR="00E654E8" w:rsidRPr="00E654E8">
        <w:rPr>
          <w:rFonts w:ascii="Times New Roman" w:hAnsi="Times New Roman" w:cs="Times New Roman"/>
          <w:sz w:val="28"/>
          <w:szCs w:val="28"/>
        </w:rPr>
        <w:t>, подписыва</w:t>
      </w:r>
      <w:r w:rsidR="001A676F">
        <w:rPr>
          <w:rFonts w:ascii="Times New Roman" w:hAnsi="Times New Roman" w:cs="Times New Roman"/>
          <w:sz w:val="28"/>
          <w:szCs w:val="28"/>
        </w:rPr>
        <w:t>ю</w:t>
      </w:r>
      <w:r w:rsidR="00E654E8" w:rsidRPr="00E654E8">
        <w:rPr>
          <w:rFonts w:ascii="Times New Roman" w:hAnsi="Times New Roman" w:cs="Times New Roman"/>
          <w:sz w:val="28"/>
          <w:szCs w:val="28"/>
        </w:rPr>
        <w:t>тся усиленной электронно-цифровой подписью</w:t>
      </w:r>
      <w:r w:rsidR="00E654E8">
        <w:rPr>
          <w:rFonts w:ascii="Times New Roman" w:hAnsi="Times New Roman" w:cs="Times New Roman"/>
          <w:sz w:val="28"/>
          <w:szCs w:val="28"/>
        </w:rPr>
        <w:t>.</w:t>
      </w:r>
    </w:p>
    <w:p w14:paraId="19CA2B96" w14:textId="65D92B6D" w:rsidR="0062389E" w:rsidRPr="0062389E" w:rsidRDefault="00D16C11" w:rsidP="0062389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2389E" w:rsidRPr="0062389E">
        <w:rPr>
          <w:rFonts w:ascii="Times New Roman" w:hAnsi="Times New Roman" w:cs="Times New Roman"/>
          <w:sz w:val="28"/>
        </w:rPr>
        <w:t>Форма конкурсной заявки, подаваемая участниками конкурса, приведена в Приложени</w:t>
      </w:r>
      <w:r w:rsidR="00297759">
        <w:rPr>
          <w:rFonts w:ascii="Times New Roman" w:hAnsi="Times New Roman" w:cs="Times New Roman"/>
          <w:sz w:val="28"/>
        </w:rPr>
        <w:t>и</w:t>
      </w:r>
      <w:r w:rsidR="0062389E" w:rsidRPr="0062389E">
        <w:rPr>
          <w:rFonts w:ascii="Times New Roman" w:hAnsi="Times New Roman" w:cs="Times New Roman"/>
          <w:sz w:val="28"/>
        </w:rPr>
        <w:t xml:space="preserve"> </w:t>
      </w:r>
      <w:r w:rsidR="00297759">
        <w:rPr>
          <w:rFonts w:ascii="Times New Roman" w:hAnsi="Times New Roman" w:cs="Times New Roman"/>
          <w:sz w:val="28"/>
        </w:rPr>
        <w:t>№</w:t>
      </w:r>
      <w:r w:rsidR="0062389E" w:rsidRPr="0062389E">
        <w:rPr>
          <w:rFonts w:ascii="Times New Roman" w:hAnsi="Times New Roman" w:cs="Times New Roman"/>
          <w:sz w:val="28"/>
        </w:rPr>
        <w:t>1.</w:t>
      </w:r>
    </w:p>
    <w:p w14:paraId="5D436D78" w14:textId="77777777" w:rsidR="00D16C11" w:rsidRDefault="000021DF" w:rsidP="00D16C11">
      <w:pPr>
        <w:pStyle w:val="afb"/>
        <w:shd w:val="clear" w:color="auto" w:fill="FFFFFF"/>
        <w:spacing w:before="0" w:beforeAutospacing="0" w:after="225" w:afterAutospacing="0"/>
        <w:jc w:val="both"/>
        <w:rPr>
          <w:b/>
          <w:bCs/>
          <w:sz w:val="28"/>
          <w:szCs w:val="28"/>
        </w:rPr>
      </w:pPr>
      <w:r w:rsidRPr="000021DF">
        <w:rPr>
          <w:b/>
          <w:bCs/>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35D67A68" w14:textId="45737D2E" w:rsidR="0062389E" w:rsidRPr="0062389E" w:rsidRDefault="00D16C11" w:rsidP="00D16C11">
      <w:pPr>
        <w:pStyle w:val="afb"/>
        <w:shd w:val="clear" w:color="auto" w:fill="FFFFFF"/>
        <w:spacing w:before="0" w:beforeAutospacing="0" w:after="225" w:afterAutospacing="0"/>
        <w:jc w:val="both"/>
        <w:rPr>
          <w:sz w:val="28"/>
          <w:szCs w:val="28"/>
          <w:lang w:eastAsia="zh-CN"/>
        </w:rPr>
      </w:pPr>
      <w:r>
        <w:rPr>
          <w:b/>
          <w:bCs/>
          <w:sz w:val="28"/>
          <w:szCs w:val="28"/>
        </w:rPr>
        <w:t xml:space="preserve">   </w:t>
      </w:r>
      <w:r w:rsidR="000021DF" w:rsidRPr="0062389E">
        <w:rPr>
          <w:sz w:val="28"/>
          <w:szCs w:val="28"/>
          <w:lang w:eastAsia="zh-CN"/>
        </w:rPr>
        <w:t>З</w:t>
      </w:r>
      <w:r w:rsidR="0062389E" w:rsidRPr="0062389E">
        <w:rPr>
          <w:sz w:val="28"/>
          <w:szCs w:val="28"/>
          <w:lang w:eastAsia="zh-CN"/>
        </w:rPr>
        <w:t>аявител</w:t>
      </w:r>
      <w:r w:rsidR="000021DF">
        <w:rPr>
          <w:sz w:val="28"/>
          <w:szCs w:val="28"/>
          <w:lang w:eastAsia="zh-CN"/>
        </w:rPr>
        <w:t>ь должен соответствовать</w:t>
      </w:r>
      <w:r w:rsidR="0062389E" w:rsidRPr="0062389E">
        <w:rPr>
          <w:sz w:val="28"/>
          <w:szCs w:val="28"/>
          <w:lang w:eastAsia="zh-CN"/>
        </w:rPr>
        <w:t xml:space="preserve"> следующим требованиям: </w:t>
      </w:r>
    </w:p>
    <w:p w14:paraId="6AE76D98" w14:textId="3F3DFD55"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1)</w:t>
      </w:r>
      <w:r w:rsidRPr="008F01A5">
        <w:rPr>
          <w:rFonts w:ascii="Times New Roman" w:eastAsia="Times New Roman" w:hAnsi="Times New Roman" w:cs="Times New Roman"/>
          <w:sz w:val="28"/>
          <w:szCs w:val="28"/>
          <w:lang w:eastAsia="zh-CN"/>
        </w:rPr>
        <w:tab/>
        <w:t>осуществляют финансово-хозяйственную деятельность на территории Ермаковского района;</w:t>
      </w:r>
    </w:p>
    <w:p w14:paraId="4B64473F" w14:textId="4A51CD4E"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2) включены в Единый реестр субъектов малого и среднего предпринимательства;</w:t>
      </w:r>
    </w:p>
    <w:p w14:paraId="610E0C6F" w14:textId="7A8D4EB3"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 xml:space="preserve">3) на едином налоговом счете отсутствует или не превышает размер, определенный пунктом 3 статьи 47 Налогового кодекса Российской </w:t>
      </w:r>
      <w:r w:rsidRPr="008F01A5">
        <w:rPr>
          <w:rFonts w:ascii="Times New Roman" w:eastAsia="Times New Roman" w:hAnsi="Times New Roman" w:cs="Times New Roman"/>
          <w:sz w:val="28"/>
          <w:szCs w:val="28"/>
          <w:lang w:eastAsia="zh-CN"/>
        </w:rPr>
        <w:lastRenderedPageBreak/>
        <w:t>Федерации, задолженность по уплате налогов, сборов и страховых взносов в бюджеты бюджетной системы Российской Федерации;</w:t>
      </w:r>
    </w:p>
    <w:p w14:paraId="72FFE247" w14:textId="3554461B"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4)  на первое число месяца, предшествующего месяцу подачи заявки отсутствует просроченной задолженности по возврату в соответствующий бюджет субсидий, бюджетных инвестиций и иная просроченная задолженность;</w:t>
      </w:r>
    </w:p>
    <w:p w14:paraId="5D98A378" w14:textId="5202BA79"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5)</w:t>
      </w:r>
      <w:r w:rsidRPr="008F01A5">
        <w:rPr>
          <w:rFonts w:ascii="Times New Roman" w:eastAsia="Times New Roman" w:hAnsi="Times New Roman" w:cs="Times New Roman"/>
          <w:sz w:val="28"/>
          <w:szCs w:val="28"/>
          <w:lang w:eastAsia="zh-CN"/>
        </w:rPr>
        <w:tab/>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43C41F2A" w14:textId="678C634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6)</w:t>
      </w:r>
      <w:r w:rsidRPr="008F01A5">
        <w:rPr>
          <w:rFonts w:ascii="Times New Roman" w:eastAsia="Times New Roman" w:hAnsi="Times New Roman" w:cs="Times New Roman"/>
          <w:sz w:val="28"/>
          <w:szCs w:val="28"/>
          <w:lang w:eastAsia="zh-CN"/>
        </w:rPr>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5EC6FAA" w14:textId="00CCDF3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7)</w:t>
      </w:r>
      <w:r w:rsidRPr="008F01A5">
        <w:rPr>
          <w:rFonts w:ascii="Times New Roman" w:eastAsia="Times New Roman" w:hAnsi="Times New Roman" w:cs="Times New Roman"/>
          <w:sz w:val="28"/>
          <w:szCs w:val="28"/>
          <w:lang w:eastAsia="zh-CN"/>
        </w:rPr>
        <w:tab/>
        <w:t>участник отбора не должен получать:</w:t>
      </w:r>
    </w:p>
    <w:p w14:paraId="6A84ABB1"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 средства из местного бюджета на основании иных муниципальных правовых актов на цели, указанные в пункте 1.6 настоящего Порядка;</w:t>
      </w:r>
    </w:p>
    <w:p w14:paraId="7EBB8475"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 средства из федерального бюджета, бюджета субъекта Российской Федерации;</w:t>
      </w:r>
    </w:p>
    <w:p w14:paraId="7AD57091" w14:textId="313665C5"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8)</w:t>
      </w:r>
      <w:r w:rsidRPr="008F01A5">
        <w:rPr>
          <w:rFonts w:ascii="Times New Roman" w:eastAsia="Times New Roman" w:hAnsi="Times New Roman" w:cs="Times New Roman"/>
          <w:sz w:val="28"/>
          <w:szCs w:val="28"/>
          <w:lang w:eastAsia="zh-CN"/>
        </w:rPr>
        <w:tab/>
        <w:t>получатель гранта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94C5273" w14:textId="47539E14"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F01A5">
        <w:rPr>
          <w:rFonts w:ascii="Times New Roman" w:eastAsia="Times New Roman" w:hAnsi="Times New Roman" w:cs="Times New Roman"/>
          <w:sz w:val="28"/>
          <w:szCs w:val="28"/>
          <w:lang w:eastAsia="zh-CN"/>
        </w:rPr>
        <w:t>9)</w:t>
      </w:r>
      <w:r w:rsidRPr="008F01A5">
        <w:rPr>
          <w:rFonts w:ascii="Times New Roman" w:eastAsia="Times New Roman" w:hAnsi="Times New Roman" w:cs="Times New Roman"/>
          <w:sz w:val="28"/>
          <w:szCs w:val="28"/>
          <w:lang w:eastAsia="zh-CN"/>
        </w:rPr>
        <w:tab/>
        <w:t>получатель гранта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003F5A6" w14:textId="77777777" w:rsidR="008F01A5" w:rsidRP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10)</w:t>
      </w:r>
      <w:r w:rsidRPr="008F01A5">
        <w:rPr>
          <w:rFonts w:ascii="Times New Roman" w:eastAsia="Times New Roman" w:hAnsi="Times New Roman" w:cs="Times New Roman"/>
          <w:sz w:val="28"/>
          <w:szCs w:val="28"/>
          <w:lang w:eastAsia="zh-CN"/>
        </w:rPr>
        <w:tab/>
        <w:t>получатель гранта не должен является иностранным агентом в соответствии с Федеральным законом "О контроле за деятельностью лиц, находящихся под иностранным влиянием";</w:t>
      </w:r>
    </w:p>
    <w:p w14:paraId="22F39C0D" w14:textId="77777777" w:rsidR="008F01A5" w:rsidRDefault="008F01A5" w:rsidP="008F01A5">
      <w:pPr>
        <w:spacing w:after="0" w:line="240" w:lineRule="auto"/>
        <w:jc w:val="both"/>
        <w:rPr>
          <w:rFonts w:ascii="Times New Roman" w:eastAsia="Times New Roman" w:hAnsi="Times New Roman" w:cs="Times New Roman"/>
          <w:sz w:val="28"/>
          <w:szCs w:val="28"/>
          <w:lang w:eastAsia="zh-CN"/>
        </w:rPr>
      </w:pPr>
      <w:r w:rsidRPr="008F01A5">
        <w:rPr>
          <w:rFonts w:ascii="Times New Roman" w:eastAsia="Times New Roman" w:hAnsi="Times New Roman" w:cs="Times New Roman"/>
          <w:sz w:val="28"/>
          <w:szCs w:val="28"/>
          <w:lang w:eastAsia="zh-CN"/>
        </w:rPr>
        <w:t>11)</w:t>
      </w:r>
      <w:r w:rsidRPr="008F01A5">
        <w:rPr>
          <w:rFonts w:ascii="Times New Roman" w:eastAsia="Times New Roman" w:hAnsi="Times New Roman" w:cs="Times New Roman"/>
          <w:sz w:val="28"/>
          <w:szCs w:val="28"/>
          <w:lang w:eastAsia="zh-CN"/>
        </w:rPr>
        <w:tab/>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w:t>
      </w:r>
      <w:r w:rsidRPr="008F01A5">
        <w:rPr>
          <w:rFonts w:ascii="Times New Roman" w:eastAsia="Times New Roman" w:hAnsi="Times New Roman" w:cs="Times New Roman"/>
          <w:sz w:val="28"/>
          <w:szCs w:val="28"/>
          <w:lang w:eastAsia="zh-CN"/>
        </w:rPr>
        <w:lastRenderedPageBreak/>
        <w:t>товаров, работ, услуг, являющихся получателями субсидии (участниками отбора).</w:t>
      </w:r>
    </w:p>
    <w:p w14:paraId="5A308647" w14:textId="1E1157CE"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t>Грантовая поддержка не оказывается субъектам малого и среднего предпринимательства:</w:t>
      </w:r>
    </w:p>
    <w:p w14:paraId="129C329A"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zh-CN"/>
        </w:rPr>
        <w:t xml:space="preserve">- субъектам малого и среднего предпринимательства, </w:t>
      </w:r>
      <w:r w:rsidRPr="00822C65">
        <w:rPr>
          <w:rFonts w:ascii="Times New Roman" w:eastAsia="Times New Roman" w:hAnsi="Times New Roman" w:cs="Times New Roman"/>
          <w:sz w:val="28"/>
          <w:szCs w:val="28"/>
          <w:lang w:eastAsia="ru-RU"/>
        </w:rPr>
        <w:t xml:space="preserve">на осуществление видов деятельности, включенных в класс 12 раздела С, класс 92 раздела R, разделы </w:t>
      </w:r>
      <w:hyperlink r:id="rId9">
        <w:r w:rsidRPr="00822C65">
          <w:rPr>
            <w:rFonts w:ascii="Times New Roman" w:eastAsia="Times New Roman" w:hAnsi="Times New Roman" w:cs="Times New Roman"/>
            <w:sz w:val="28"/>
            <w:szCs w:val="28"/>
            <w:lang w:eastAsia="ru-RU"/>
          </w:rPr>
          <w:t>B</w:t>
        </w:r>
      </w:hyperlink>
      <w:r w:rsidRPr="00822C65">
        <w:rPr>
          <w:rFonts w:ascii="Times New Roman" w:eastAsia="Times New Roman" w:hAnsi="Times New Roman" w:cs="Times New Roman"/>
          <w:sz w:val="28"/>
          <w:szCs w:val="28"/>
          <w:lang w:eastAsia="ru-RU"/>
        </w:rPr>
        <w:t xml:space="preserve">, </w:t>
      </w:r>
      <w:hyperlink r:id="rId10">
        <w:r w:rsidRPr="00822C65">
          <w:rPr>
            <w:rFonts w:ascii="Times New Roman" w:eastAsia="Times New Roman" w:hAnsi="Times New Roman" w:cs="Times New Roman"/>
            <w:sz w:val="28"/>
            <w:szCs w:val="28"/>
            <w:lang w:eastAsia="ru-RU"/>
          </w:rPr>
          <w:t>D</w:t>
        </w:r>
      </w:hyperlink>
      <w:r w:rsidRPr="00822C65">
        <w:rPr>
          <w:rFonts w:ascii="Times New Roman" w:eastAsia="Times New Roman" w:hAnsi="Times New Roman" w:cs="Times New Roman"/>
          <w:sz w:val="28"/>
          <w:szCs w:val="28"/>
          <w:lang w:eastAsia="ru-RU"/>
        </w:rPr>
        <w:t xml:space="preserve">, </w:t>
      </w:r>
      <w:hyperlink r:id="rId11">
        <w:r w:rsidRPr="00822C65">
          <w:rPr>
            <w:rFonts w:ascii="Times New Roman" w:eastAsia="Times New Roman" w:hAnsi="Times New Roman" w:cs="Times New Roman"/>
            <w:sz w:val="28"/>
            <w:szCs w:val="28"/>
            <w:lang w:eastAsia="ru-RU"/>
          </w:rPr>
          <w:t>E</w:t>
        </w:r>
      </w:hyperlink>
      <w:r w:rsidRPr="00822C65">
        <w:rPr>
          <w:rFonts w:ascii="Times New Roman" w:eastAsia="Times New Roman" w:hAnsi="Times New Roman" w:cs="Times New Roman"/>
          <w:sz w:val="28"/>
          <w:szCs w:val="28"/>
          <w:lang w:eastAsia="ru-RU"/>
        </w:rPr>
        <w:t xml:space="preserve"> (за исключением </w:t>
      </w:r>
      <w:hyperlink r:id="rId12">
        <w:r w:rsidRPr="00822C65">
          <w:rPr>
            <w:rFonts w:ascii="Times New Roman" w:eastAsia="Times New Roman" w:hAnsi="Times New Roman" w:cs="Times New Roman"/>
            <w:sz w:val="28"/>
            <w:szCs w:val="28"/>
            <w:lang w:eastAsia="ru-RU"/>
          </w:rPr>
          <w:t>классов 38</w:t>
        </w:r>
      </w:hyperlink>
      <w:r w:rsidRPr="00822C65">
        <w:rPr>
          <w:rFonts w:ascii="Times New Roman" w:eastAsia="Times New Roman" w:hAnsi="Times New Roman" w:cs="Times New Roman"/>
          <w:sz w:val="28"/>
          <w:szCs w:val="28"/>
          <w:lang w:eastAsia="ru-RU"/>
        </w:rPr>
        <w:t xml:space="preserve">, 39), </w:t>
      </w:r>
      <w:hyperlink r:id="rId13">
        <w:r w:rsidRPr="00822C65">
          <w:rPr>
            <w:rFonts w:ascii="Times New Roman" w:eastAsia="Times New Roman" w:hAnsi="Times New Roman" w:cs="Times New Roman"/>
            <w:sz w:val="28"/>
            <w:szCs w:val="28"/>
            <w:lang w:eastAsia="ru-RU"/>
          </w:rPr>
          <w:t>G</w:t>
        </w:r>
      </w:hyperlink>
      <w:r w:rsidRPr="00822C65">
        <w:rPr>
          <w:rFonts w:ascii="Times New Roman" w:eastAsia="Times New Roman" w:hAnsi="Times New Roman" w:cs="Times New Roman"/>
          <w:sz w:val="28"/>
          <w:szCs w:val="28"/>
          <w:lang w:eastAsia="ru-RU"/>
        </w:rPr>
        <w:t xml:space="preserve"> (за исключением </w:t>
      </w:r>
      <w:hyperlink r:id="rId14">
        <w:r w:rsidRPr="00822C65">
          <w:rPr>
            <w:rFonts w:ascii="Times New Roman" w:eastAsia="Times New Roman" w:hAnsi="Times New Roman" w:cs="Times New Roman"/>
            <w:sz w:val="28"/>
            <w:szCs w:val="28"/>
            <w:lang w:eastAsia="ru-RU"/>
          </w:rPr>
          <w:t>группы 45.20</w:t>
        </w:r>
      </w:hyperlink>
      <w:r w:rsidRPr="00822C65">
        <w:rPr>
          <w:rFonts w:ascii="Times New Roman" w:eastAsia="Times New Roman" w:hAnsi="Times New Roman" w:cs="Times New Roman"/>
          <w:sz w:val="28"/>
          <w:szCs w:val="28"/>
          <w:lang w:eastAsia="ru-RU"/>
        </w:rPr>
        <w:t xml:space="preserve">,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w:t>
      </w:r>
      <w:hyperlink r:id="rId15">
        <w:r w:rsidRPr="00822C65">
          <w:rPr>
            <w:rFonts w:ascii="Times New Roman" w:eastAsia="Times New Roman" w:hAnsi="Times New Roman" w:cs="Times New Roman"/>
            <w:sz w:val="28"/>
            <w:szCs w:val="28"/>
            <w:lang w:eastAsia="ru-RU"/>
          </w:rPr>
          <w:t>K</w:t>
        </w:r>
      </w:hyperlink>
      <w:r w:rsidRPr="00822C65">
        <w:rPr>
          <w:rFonts w:ascii="Times New Roman" w:eastAsia="Times New Roman" w:hAnsi="Times New Roman" w:cs="Times New Roman"/>
          <w:sz w:val="28"/>
          <w:szCs w:val="28"/>
          <w:lang w:eastAsia="ru-RU"/>
        </w:rPr>
        <w:t xml:space="preserve">, </w:t>
      </w:r>
      <w:hyperlink r:id="rId16">
        <w:r w:rsidRPr="00822C65">
          <w:rPr>
            <w:rFonts w:ascii="Times New Roman" w:eastAsia="Times New Roman" w:hAnsi="Times New Roman" w:cs="Times New Roman"/>
            <w:sz w:val="28"/>
            <w:szCs w:val="28"/>
            <w:lang w:eastAsia="ru-RU"/>
          </w:rPr>
          <w:t>L</w:t>
        </w:r>
      </w:hyperlink>
      <w:r w:rsidRPr="00822C65">
        <w:rPr>
          <w:rFonts w:ascii="Times New Roman" w:eastAsia="Times New Roman" w:hAnsi="Times New Roman" w:cs="Times New Roman"/>
          <w:sz w:val="28"/>
          <w:szCs w:val="28"/>
          <w:lang w:eastAsia="ru-RU"/>
        </w:rPr>
        <w:t xml:space="preserve">, </w:t>
      </w:r>
      <w:hyperlink r:id="rId17">
        <w:r w:rsidRPr="00822C65">
          <w:rPr>
            <w:rFonts w:ascii="Times New Roman" w:eastAsia="Times New Roman" w:hAnsi="Times New Roman" w:cs="Times New Roman"/>
            <w:sz w:val="28"/>
            <w:szCs w:val="28"/>
            <w:lang w:eastAsia="ru-RU"/>
          </w:rPr>
          <w:t>M</w:t>
        </w:r>
      </w:hyperlink>
      <w:r w:rsidRPr="00822C65">
        <w:rPr>
          <w:rFonts w:ascii="Times New Roman" w:eastAsia="Times New Roman" w:hAnsi="Times New Roman" w:cs="Times New Roman"/>
          <w:sz w:val="28"/>
          <w:szCs w:val="28"/>
          <w:lang w:eastAsia="ru-RU"/>
        </w:rPr>
        <w:t xml:space="preserve"> (за исключением </w:t>
      </w:r>
      <w:hyperlink r:id="rId18">
        <w:r w:rsidRPr="00822C65">
          <w:rPr>
            <w:rFonts w:ascii="Times New Roman" w:eastAsia="Times New Roman" w:hAnsi="Times New Roman" w:cs="Times New Roman"/>
            <w:sz w:val="28"/>
            <w:szCs w:val="28"/>
            <w:lang w:eastAsia="ru-RU"/>
          </w:rPr>
          <w:t>групп 70.21</w:t>
        </w:r>
      </w:hyperlink>
      <w:r w:rsidRPr="00822C65">
        <w:rPr>
          <w:rFonts w:ascii="Times New Roman" w:eastAsia="Times New Roman" w:hAnsi="Times New Roman" w:cs="Times New Roman"/>
          <w:sz w:val="28"/>
          <w:szCs w:val="28"/>
          <w:lang w:eastAsia="ru-RU"/>
        </w:rPr>
        <w:t xml:space="preserve">, </w:t>
      </w:r>
      <w:hyperlink r:id="rId19">
        <w:r w:rsidRPr="00822C65">
          <w:rPr>
            <w:rFonts w:ascii="Times New Roman" w:eastAsia="Times New Roman" w:hAnsi="Times New Roman" w:cs="Times New Roman"/>
            <w:sz w:val="28"/>
            <w:szCs w:val="28"/>
            <w:lang w:eastAsia="ru-RU"/>
          </w:rPr>
          <w:t>71.11</w:t>
        </w:r>
      </w:hyperlink>
      <w:r w:rsidRPr="00822C65">
        <w:rPr>
          <w:rFonts w:ascii="Times New Roman" w:eastAsia="Times New Roman" w:hAnsi="Times New Roman" w:cs="Times New Roman"/>
          <w:sz w:val="28"/>
          <w:szCs w:val="28"/>
          <w:lang w:eastAsia="ru-RU"/>
        </w:rPr>
        <w:t xml:space="preserve">, 71.12, </w:t>
      </w:r>
      <w:hyperlink r:id="rId20">
        <w:r w:rsidRPr="00822C65">
          <w:rPr>
            <w:rFonts w:ascii="Times New Roman" w:eastAsia="Times New Roman" w:hAnsi="Times New Roman" w:cs="Times New Roman"/>
            <w:sz w:val="28"/>
            <w:szCs w:val="28"/>
            <w:lang w:eastAsia="ru-RU"/>
          </w:rPr>
          <w:t>73.11</w:t>
        </w:r>
      </w:hyperlink>
      <w:r w:rsidRPr="00822C65">
        <w:rPr>
          <w:rFonts w:ascii="Times New Roman" w:eastAsia="Times New Roman" w:hAnsi="Times New Roman" w:cs="Times New Roman"/>
          <w:sz w:val="28"/>
          <w:szCs w:val="28"/>
          <w:lang w:eastAsia="ru-RU"/>
        </w:rPr>
        <w:t xml:space="preserve">, </w:t>
      </w:r>
      <w:hyperlink r:id="rId21">
        <w:r w:rsidRPr="00822C65">
          <w:rPr>
            <w:rFonts w:ascii="Times New Roman" w:eastAsia="Times New Roman" w:hAnsi="Times New Roman" w:cs="Times New Roman"/>
            <w:sz w:val="28"/>
            <w:szCs w:val="28"/>
            <w:lang w:eastAsia="ru-RU"/>
          </w:rPr>
          <w:t>74.10</w:t>
        </w:r>
      </w:hyperlink>
      <w:r w:rsidRPr="00822C65">
        <w:rPr>
          <w:rFonts w:ascii="Times New Roman" w:eastAsia="Times New Roman" w:hAnsi="Times New Roman" w:cs="Times New Roman"/>
          <w:sz w:val="28"/>
          <w:szCs w:val="28"/>
          <w:lang w:eastAsia="ru-RU"/>
        </w:rPr>
        <w:t xml:space="preserve">, </w:t>
      </w:r>
      <w:hyperlink r:id="rId22">
        <w:r w:rsidRPr="00822C65">
          <w:rPr>
            <w:rFonts w:ascii="Times New Roman" w:eastAsia="Times New Roman" w:hAnsi="Times New Roman" w:cs="Times New Roman"/>
            <w:sz w:val="28"/>
            <w:szCs w:val="28"/>
            <w:lang w:eastAsia="ru-RU"/>
          </w:rPr>
          <w:t>74.20</w:t>
        </w:r>
      </w:hyperlink>
      <w:r w:rsidRPr="00822C65">
        <w:rPr>
          <w:rFonts w:ascii="Times New Roman" w:eastAsia="Times New Roman" w:hAnsi="Times New Roman" w:cs="Times New Roman"/>
          <w:sz w:val="28"/>
          <w:szCs w:val="28"/>
          <w:lang w:eastAsia="ru-RU"/>
        </w:rPr>
        <w:t xml:space="preserve">, </w:t>
      </w:r>
      <w:hyperlink r:id="rId23">
        <w:r w:rsidRPr="00822C65">
          <w:rPr>
            <w:rFonts w:ascii="Times New Roman" w:eastAsia="Times New Roman" w:hAnsi="Times New Roman" w:cs="Times New Roman"/>
            <w:sz w:val="28"/>
            <w:szCs w:val="28"/>
            <w:lang w:eastAsia="ru-RU"/>
          </w:rPr>
          <w:t>74.30</w:t>
        </w:r>
      </w:hyperlink>
      <w:r w:rsidRPr="00822C65">
        <w:rPr>
          <w:rFonts w:ascii="Times New Roman" w:eastAsia="Times New Roman" w:hAnsi="Times New Roman" w:cs="Times New Roman"/>
          <w:sz w:val="28"/>
          <w:szCs w:val="28"/>
          <w:lang w:eastAsia="ru-RU"/>
        </w:rPr>
        <w:t xml:space="preserve">, </w:t>
      </w:r>
      <w:hyperlink r:id="rId24">
        <w:r w:rsidRPr="00822C65">
          <w:rPr>
            <w:rFonts w:ascii="Times New Roman" w:eastAsia="Times New Roman" w:hAnsi="Times New Roman" w:cs="Times New Roman"/>
            <w:sz w:val="28"/>
            <w:szCs w:val="28"/>
            <w:lang w:eastAsia="ru-RU"/>
          </w:rPr>
          <w:t>класса 75</w:t>
        </w:r>
      </w:hyperlink>
      <w:r w:rsidRPr="00822C65">
        <w:rPr>
          <w:rFonts w:ascii="Times New Roman" w:eastAsia="Times New Roman" w:hAnsi="Times New Roman" w:cs="Times New Roman"/>
          <w:sz w:val="28"/>
          <w:szCs w:val="28"/>
          <w:lang w:eastAsia="ru-RU"/>
        </w:rPr>
        <w:t xml:space="preserve">), </w:t>
      </w:r>
      <w:hyperlink r:id="rId25">
        <w:r w:rsidRPr="00822C65">
          <w:rPr>
            <w:rFonts w:ascii="Times New Roman" w:eastAsia="Times New Roman" w:hAnsi="Times New Roman" w:cs="Times New Roman"/>
            <w:sz w:val="28"/>
            <w:szCs w:val="28"/>
            <w:lang w:eastAsia="ru-RU"/>
          </w:rPr>
          <w:t>N</w:t>
        </w:r>
      </w:hyperlink>
      <w:r w:rsidRPr="00822C65">
        <w:rPr>
          <w:rFonts w:ascii="Times New Roman" w:eastAsia="Times New Roman" w:hAnsi="Times New Roman" w:cs="Times New Roman"/>
          <w:sz w:val="28"/>
          <w:szCs w:val="28"/>
          <w:lang w:eastAsia="ru-RU"/>
        </w:rPr>
        <w:t xml:space="preserve"> (за исключением класса 79,  группы 77.22), </w:t>
      </w:r>
      <w:hyperlink r:id="rId26">
        <w:r w:rsidRPr="00822C65">
          <w:rPr>
            <w:rFonts w:ascii="Times New Roman" w:eastAsia="Times New Roman" w:hAnsi="Times New Roman" w:cs="Times New Roman"/>
            <w:sz w:val="28"/>
            <w:szCs w:val="28"/>
            <w:lang w:eastAsia="ru-RU"/>
          </w:rPr>
          <w:t>O</w:t>
        </w:r>
      </w:hyperlink>
      <w:r w:rsidRPr="00822C65">
        <w:rPr>
          <w:rFonts w:ascii="Times New Roman" w:eastAsia="Times New Roman" w:hAnsi="Times New Roman" w:cs="Times New Roman"/>
          <w:sz w:val="28"/>
          <w:szCs w:val="28"/>
          <w:lang w:eastAsia="ru-RU"/>
        </w:rPr>
        <w:t xml:space="preserve">, </w:t>
      </w:r>
      <w:hyperlink r:id="rId27">
        <w:r w:rsidRPr="00822C65">
          <w:rPr>
            <w:rFonts w:ascii="Times New Roman" w:eastAsia="Times New Roman" w:hAnsi="Times New Roman" w:cs="Times New Roman"/>
            <w:sz w:val="28"/>
            <w:szCs w:val="28"/>
            <w:lang w:eastAsia="ru-RU"/>
          </w:rPr>
          <w:t>S</w:t>
        </w:r>
      </w:hyperlink>
      <w:r w:rsidRPr="00822C65">
        <w:rPr>
          <w:rFonts w:ascii="Times New Roman" w:eastAsia="Times New Roman" w:hAnsi="Times New Roman" w:cs="Times New Roman"/>
          <w:sz w:val="28"/>
          <w:szCs w:val="28"/>
          <w:lang w:eastAsia="ru-RU"/>
        </w:rPr>
        <w:t xml:space="preserve"> (за исключением </w:t>
      </w:r>
      <w:hyperlink r:id="rId28">
        <w:r w:rsidRPr="00822C65">
          <w:rPr>
            <w:rFonts w:ascii="Times New Roman" w:eastAsia="Times New Roman" w:hAnsi="Times New Roman" w:cs="Times New Roman"/>
            <w:sz w:val="28"/>
            <w:szCs w:val="28"/>
            <w:lang w:eastAsia="ru-RU"/>
          </w:rPr>
          <w:t>класса 95</w:t>
        </w:r>
      </w:hyperlink>
      <w:r w:rsidRPr="00822C65">
        <w:rPr>
          <w:rFonts w:ascii="Times New Roman" w:eastAsia="Times New Roman" w:hAnsi="Times New Roman" w:cs="Times New Roman"/>
          <w:sz w:val="28"/>
          <w:szCs w:val="28"/>
          <w:lang w:eastAsia="ru-RU"/>
        </w:rPr>
        <w:t xml:space="preserve">, групп </w:t>
      </w:r>
      <w:hyperlink r:id="rId29">
        <w:r w:rsidRPr="00822C65">
          <w:rPr>
            <w:rFonts w:ascii="Times New Roman" w:eastAsia="Times New Roman" w:hAnsi="Times New Roman" w:cs="Times New Roman"/>
            <w:sz w:val="28"/>
            <w:szCs w:val="28"/>
            <w:lang w:eastAsia="ru-RU"/>
          </w:rPr>
          <w:t>96</w:t>
        </w:r>
      </w:hyperlink>
      <w:r w:rsidRPr="00822C65">
        <w:rPr>
          <w:rFonts w:ascii="Times New Roman" w:eastAsia="Times New Roman" w:hAnsi="Times New Roman" w:cs="Times New Roman"/>
          <w:sz w:val="28"/>
          <w:szCs w:val="28"/>
          <w:lang w:eastAsia="ru-RU"/>
        </w:rPr>
        <w:t xml:space="preserve">.01, 96.02, 96.04, 96.09), </w:t>
      </w:r>
      <w:hyperlink r:id="rId30">
        <w:r w:rsidRPr="00822C65">
          <w:rPr>
            <w:rFonts w:ascii="Times New Roman" w:eastAsia="Times New Roman" w:hAnsi="Times New Roman" w:cs="Times New Roman"/>
            <w:sz w:val="28"/>
            <w:szCs w:val="28"/>
            <w:lang w:eastAsia="ru-RU"/>
          </w:rPr>
          <w:t>T</w:t>
        </w:r>
      </w:hyperlink>
      <w:r w:rsidRPr="00822C65">
        <w:rPr>
          <w:rFonts w:ascii="Times New Roman" w:eastAsia="Times New Roman" w:hAnsi="Times New Roman" w:cs="Times New Roman"/>
          <w:sz w:val="28"/>
          <w:szCs w:val="28"/>
          <w:lang w:eastAsia="ru-RU"/>
        </w:rPr>
        <w:t xml:space="preserve">, </w:t>
      </w:r>
      <w:hyperlink r:id="rId31">
        <w:r w:rsidRPr="00822C65">
          <w:rPr>
            <w:rFonts w:ascii="Times New Roman" w:eastAsia="Times New Roman" w:hAnsi="Times New Roman" w:cs="Times New Roman"/>
            <w:sz w:val="28"/>
            <w:szCs w:val="28"/>
            <w:lang w:eastAsia="ru-RU"/>
          </w:rPr>
          <w:t>U</w:t>
        </w:r>
      </w:hyperlink>
      <w:r w:rsidRPr="00822C65">
        <w:rPr>
          <w:rFonts w:ascii="Times New Roman" w:eastAsia="Times New Roman" w:hAnsi="Times New Roman" w:cs="Times New Roman"/>
          <w:sz w:val="28"/>
          <w:szCs w:val="28"/>
          <w:lang w:eastAsia="ru-RU"/>
        </w:rPr>
        <w:t xml:space="preserve"> Общероссийского классификатора видов экономической деятельности ОК 029-2014, утвержденного приказом Росстандарта от 31.01.2014 № 14-ст.»;</w:t>
      </w:r>
    </w:p>
    <w:p w14:paraId="0D4E0B80"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61BE0E8"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-являющихся участниками соглашений о разделе продукции;</w:t>
      </w:r>
    </w:p>
    <w:p w14:paraId="768FC89E"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14:paraId="05105947"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5F3DA047" w14:textId="77777777" w:rsidR="00822C65" w:rsidRPr="00822C65" w:rsidRDefault="00822C65" w:rsidP="00822C65">
      <w:pPr>
        <w:spacing w:after="0" w:line="240" w:lineRule="auto"/>
        <w:jc w:val="both"/>
        <w:rPr>
          <w:rFonts w:ascii="Times New Roman" w:eastAsia="Times New Roman" w:hAnsi="Times New Roman" w:cs="Times New Roman"/>
          <w:color w:val="000000" w:themeColor="text1"/>
          <w:sz w:val="28"/>
          <w:szCs w:val="28"/>
          <w:lang w:eastAsia="ru-RU"/>
        </w:rPr>
      </w:pPr>
      <w:r w:rsidRPr="00822C65">
        <w:rPr>
          <w:rFonts w:ascii="Times New Roman" w:eastAsia="Times New Roman" w:hAnsi="Times New Roman" w:cs="Times New Roman"/>
          <w:sz w:val="28"/>
          <w:szCs w:val="28"/>
          <w:lang w:eastAsia="ru-RU"/>
        </w:rPr>
        <w:t>-</w:t>
      </w:r>
      <w:r w:rsidRPr="00822C65">
        <w:rPr>
          <w:rFonts w:ascii="Times New Roman" w:eastAsia="Times New Roman" w:hAnsi="Times New Roman" w:cs="Times New Roman"/>
          <w:color w:val="000000" w:themeColor="text1"/>
          <w:sz w:val="28"/>
          <w:szCs w:val="28"/>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вод;</w:t>
      </w:r>
    </w:p>
    <w:p w14:paraId="5A3AB96E"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-не представивших документы, определенные пунктом 3.2 настоящего              Порядка, или представивших недостоверные сведения и документы;</w:t>
      </w:r>
    </w:p>
    <w:p w14:paraId="19E8918C"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A246082"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822C65">
        <w:rPr>
          <w:rFonts w:ascii="Times New Roman" w:eastAsia="Times New Roman" w:hAnsi="Times New Roman" w:cs="Times New Roman"/>
          <w:sz w:val="28"/>
          <w:szCs w:val="28"/>
          <w:lang w:eastAsia="ru-RU"/>
        </w:rP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30971AFE"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14:paraId="2FF34BDB"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ru-RU"/>
        </w:rPr>
      </w:pPr>
      <w:r w:rsidRPr="00822C65">
        <w:rPr>
          <w:rFonts w:ascii="Times New Roman" w:eastAsia="Times New Roman" w:hAnsi="Times New Roman" w:cs="Times New Roman"/>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23B1D246" w14:textId="77777777" w:rsidR="00822C65" w:rsidRPr="00822C65" w:rsidRDefault="00822C65" w:rsidP="00822C65">
      <w:pPr>
        <w:spacing w:after="0" w:line="240" w:lineRule="auto"/>
        <w:jc w:val="both"/>
        <w:rPr>
          <w:rFonts w:ascii="Times New Roman" w:eastAsia="Calibri" w:hAnsi="Times New Roman" w:cs="Times New Roman"/>
          <w:sz w:val="28"/>
          <w:szCs w:val="28"/>
        </w:rPr>
      </w:pPr>
      <w:r w:rsidRPr="00822C65">
        <w:rPr>
          <w:rFonts w:ascii="Times New Roman" w:eastAsia="Times New Roman" w:hAnsi="Times New Roman" w:cs="Times New Roman"/>
          <w:sz w:val="28"/>
          <w:szCs w:val="28"/>
          <w:lang w:eastAsia="ru-RU"/>
        </w:rPr>
        <w:t>-</w:t>
      </w:r>
      <w:r w:rsidRPr="00822C65">
        <w:rPr>
          <w:rFonts w:ascii="Times New Roman" w:eastAsia="Calibri" w:hAnsi="Times New Roman" w:cs="Times New Roman"/>
          <w:sz w:val="28"/>
          <w:szCs w:val="28"/>
        </w:rPr>
        <w:t xml:space="preserve"> 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32" w:history="1">
        <w:r w:rsidRPr="00822C65">
          <w:rPr>
            <w:rFonts w:ascii="Times New Roman" w:eastAsia="Calibri" w:hAnsi="Times New Roman" w:cs="Times New Roman"/>
            <w:sz w:val="28"/>
            <w:szCs w:val="28"/>
          </w:rPr>
          <w:t>Постановлением</w:t>
        </w:r>
      </w:hyperlink>
      <w:r w:rsidRPr="00822C65">
        <w:rPr>
          <w:rFonts w:ascii="Times New Roman" w:eastAsia="Calibri" w:hAnsi="Times New Roman" w:cs="Times New Roman"/>
          <w:sz w:val="28"/>
          <w:szCs w:val="28"/>
        </w:rPr>
        <w:t xml:space="preserve">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33" w:history="1">
        <w:r w:rsidRPr="00822C65">
          <w:rPr>
            <w:rFonts w:ascii="Times New Roman" w:eastAsia="Calibri" w:hAnsi="Times New Roman" w:cs="Times New Roman"/>
            <w:sz w:val="28"/>
            <w:szCs w:val="28"/>
          </w:rPr>
          <w:t>Порядком</w:t>
        </w:r>
      </w:hyperlink>
      <w:r w:rsidRPr="00822C65">
        <w:rPr>
          <w:rFonts w:ascii="Times New Roman" w:eastAsia="Calibri" w:hAnsi="Times New Roman" w:cs="Times New Roman"/>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77DC865E" w14:textId="77777777" w:rsidR="00822C65" w:rsidRPr="00822C65" w:rsidRDefault="00822C65" w:rsidP="00822C65">
      <w:pPr>
        <w:spacing w:after="0" w:line="240" w:lineRule="auto"/>
        <w:jc w:val="both"/>
        <w:rPr>
          <w:rFonts w:ascii="Times New Roman" w:eastAsia="Times New Roman" w:hAnsi="Times New Roman" w:cs="Times New Roman"/>
          <w:sz w:val="28"/>
          <w:szCs w:val="28"/>
          <w:lang w:eastAsia="zh-CN"/>
        </w:rPr>
      </w:pPr>
      <w:r w:rsidRPr="00822C65">
        <w:rPr>
          <w:rFonts w:ascii="Times New Roman" w:eastAsia="Times New Roman" w:hAnsi="Times New Roman" w:cs="Times New Roman"/>
          <w:sz w:val="28"/>
          <w:szCs w:val="28"/>
          <w:lang w:eastAsia="zh-CN"/>
        </w:rPr>
        <w:t xml:space="preserve"> -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w:t>
      </w:r>
    </w:p>
    <w:p w14:paraId="181E590C" w14:textId="77777777" w:rsidR="00822C65" w:rsidRDefault="00822C65" w:rsidP="008F01A5">
      <w:pPr>
        <w:spacing w:after="0" w:line="240" w:lineRule="auto"/>
        <w:jc w:val="both"/>
        <w:rPr>
          <w:rFonts w:ascii="Times New Roman" w:eastAsia="Times New Roman" w:hAnsi="Times New Roman" w:cs="Times New Roman"/>
          <w:sz w:val="28"/>
          <w:szCs w:val="28"/>
          <w:lang w:eastAsia="zh-CN"/>
        </w:rPr>
      </w:pPr>
    </w:p>
    <w:p w14:paraId="5688D3C1" w14:textId="77777777" w:rsidR="00822C65" w:rsidRPr="008F01A5" w:rsidRDefault="00822C65" w:rsidP="008F01A5">
      <w:pPr>
        <w:spacing w:after="0" w:line="240" w:lineRule="auto"/>
        <w:jc w:val="both"/>
        <w:rPr>
          <w:rFonts w:ascii="Times New Roman" w:eastAsia="Times New Roman" w:hAnsi="Times New Roman" w:cs="Times New Roman"/>
          <w:sz w:val="28"/>
          <w:szCs w:val="28"/>
          <w:lang w:eastAsia="zh-CN"/>
        </w:rPr>
      </w:pPr>
    </w:p>
    <w:p w14:paraId="447251B3" w14:textId="466C2244" w:rsidR="00C953C4" w:rsidRPr="00C953C4" w:rsidRDefault="00297759" w:rsidP="0034063C">
      <w:pPr>
        <w:spacing w:after="0" w:line="240" w:lineRule="auto"/>
        <w:jc w:val="both"/>
        <w:rPr>
          <w:rFonts w:ascii="Times New Roman" w:eastAsia="Times New Roman" w:hAnsi="Times New Roman" w:cs="Times New Roman"/>
          <w:sz w:val="28"/>
          <w:szCs w:val="28"/>
          <w:lang w:eastAsia="zh-CN"/>
        </w:rPr>
      </w:pPr>
      <w:r w:rsidRPr="0029775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97759">
        <w:rPr>
          <w:rFonts w:ascii="Times New Roman" w:eastAsia="Times New Roman" w:hAnsi="Times New Roman" w:cs="Times New Roman"/>
          <w:color w:val="000000" w:themeColor="text1"/>
          <w:sz w:val="28"/>
          <w:szCs w:val="28"/>
          <w:lang w:eastAsia="zh-CN"/>
        </w:rPr>
        <w:t>Не допускается направление гранта</w:t>
      </w:r>
      <w:r w:rsidR="00B80D57">
        <w:rPr>
          <w:rFonts w:ascii="Times New Roman" w:eastAsia="Times New Roman" w:hAnsi="Times New Roman" w:cs="Times New Roman"/>
          <w:color w:val="000000" w:themeColor="text1"/>
          <w:sz w:val="28"/>
          <w:szCs w:val="28"/>
          <w:lang w:eastAsia="zh-CN"/>
        </w:rPr>
        <w:t xml:space="preserve"> </w:t>
      </w:r>
      <w:r w:rsidR="00C953C4" w:rsidRPr="00C953C4">
        <w:rPr>
          <w:rFonts w:ascii="Times New Roman" w:eastAsia="Times New Roman" w:hAnsi="Times New Roman" w:cs="Times New Roman"/>
          <w:sz w:val="28"/>
          <w:szCs w:val="28"/>
          <w:lang w:eastAsia="zh-CN"/>
        </w:rPr>
        <w:t>-</w:t>
      </w:r>
      <w:r w:rsidR="00C953C4">
        <w:rPr>
          <w:rFonts w:ascii="Times New Roman" w:eastAsia="Times New Roman" w:hAnsi="Times New Roman" w:cs="Times New Roman"/>
          <w:sz w:val="28"/>
          <w:szCs w:val="28"/>
          <w:lang w:eastAsia="zh-CN"/>
        </w:rPr>
        <w:t xml:space="preserve"> </w:t>
      </w:r>
      <w:r w:rsidR="00AD1B0E">
        <w:rPr>
          <w:rFonts w:ascii="Times New Roman" w:eastAsia="Times New Roman" w:hAnsi="Times New Roman" w:cs="Times New Roman"/>
          <w:sz w:val="28"/>
          <w:szCs w:val="28"/>
          <w:lang w:eastAsia="zh-CN"/>
        </w:rPr>
        <w:t>н</w:t>
      </w:r>
      <w:r w:rsidR="00C953C4">
        <w:rPr>
          <w:rFonts w:ascii="Times New Roman" w:eastAsia="Times New Roman" w:hAnsi="Times New Roman" w:cs="Times New Roman"/>
          <w:sz w:val="28"/>
          <w:szCs w:val="28"/>
          <w:lang w:eastAsia="zh-CN"/>
        </w:rPr>
        <w:t xml:space="preserve">а </w:t>
      </w:r>
      <w:r w:rsidR="00C953C4" w:rsidRPr="00C953C4">
        <w:rPr>
          <w:rFonts w:ascii="Times New Roman" w:eastAsia="Times New Roman" w:hAnsi="Times New Roman" w:cs="Times New Roman"/>
          <w:sz w:val="28"/>
          <w:szCs w:val="28"/>
          <w:lang w:eastAsia="zh-CN"/>
        </w:rPr>
        <w:t>финансирование</w:t>
      </w:r>
      <w:r w:rsidR="00C953C4">
        <w:rPr>
          <w:rFonts w:ascii="Times New Roman" w:eastAsia="Times New Roman" w:hAnsi="Times New Roman" w:cs="Times New Roman"/>
          <w:sz w:val="28"/>
          <w:szCs w:val="28"/>
          <w:lang w:eastAsia="zh-CN"/>
        </w:rPr>
        <w:t xml:space="preserve"> </w:t>
      </w:r>
      <w:r w:rsidR="00C953C4" w:rsidRPr="00C953C4">
        <w:rPr>
          <w:rFonts w:ascii="Times New Roman" w:eastAsia="Times New Roman" w:hAnsi="Times New Roman" w:cs="Times New Roman"/>
          <w:sz w:val="28"/>
          <w:szCs w:val="28"/>
          <w:lang w:eastAsia="zh-CN"/>
        </w:rPr>
        <w:t>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70B509E7" w14:textId="3243C5E8" w:rsidR="00C953C4" w:rsidRPr="00C953C4" w:rsidRDefault="00C953C4" w:rsidP="0034063C">
      <w:pPr>
        <w:spacing w:after="0" w:line="240" w:lineRule="auto"/>
        <w:jc w:val="both"/>
        <w:rPr>
          <w:rFonts w:ascii="Times New Roman" w:eastAsia="Times New Roman" w:hAnsi="Times New Roman" w:cs="Times New Roman"/>
          <w:sz w:val="28"/>
          <w:szCs w:val="28"/>
          <w:lang w:eastAsia="zh-CN"/>
        </w:rPr>
      </w:pPr>
      <w:r w:rsidRPr="00C953C4">
        <w:rPr>
          <w:rFonts w:ascii="Times New Roman" w:eastAsia="Times New Roman" w:hAnsi="Times New Roman" w:cs="Times New Roman"/>
          <w:sz w:val="28"/>
          <w:szCs w:val="28"/>
          <w:lang w:eastAsia="zh-CN"/>
        </w:rPr>
        <w:t>-</w:t>
      </w:r>
      <w:r w:rsidR="00AD1B0E">
        <w:rPr>
          <w:rFonts w:ascii="Times New Roman" w:eastAsia="Times New Roman" w:hAnsi="Times New Roman" w:cs="Times New Roman"/>
          <w:sz w:val="28"/>
          <w:szCs w:val="28"/>
          <w:lang w:eastAsia="zh-CN"/>
        </w:rPr>
        <w:t xml:space="preserve"> </w:t>
      </w:r>
      <w:r w:rsidRPr="00C953C4">
        <w:rPr>
          <w:rFonts w:ascii="Times New Roman" w:eastAsia="Times New Roman" w:hAnsi="Times New Roman" w:cs="Times New Roman"/>
          <w:sz w:val="28"/>
          <w:szCs w:val="28"/>
          <w:lang w:eastAsia="zh-CN"/>
        </w:rPr>
        <w:t>на приобретение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6CE68974" w14:textId="2F9806FB" w:rsidR="00297759" w:rsidRPr="00297759" w:rsidRDefault="00297759" w:rsidP="00C953C4">
      <w:pPr>
        <w:spacing w:after="0" w:line="240" w:lineRule="auto"/>
        <w:jc w:val="both"/>
        <w:rPr>
          <w:rFonts w:ascii="Times New Roman" w:eastAsia="Times New Roman" w:hAnsi="Times New Roman" w:cs="Times New Roman"/>
          <w:sz w:val="28"/>
          <w:szCs w:val="28"/>
          <w:lang w:eastAsia="zh-CN"/>
        </w:rPr>
      </w:pPr>
      <w:r w:rsidRPr="00297759">
        <w:rPr>
          <w:rFonts w:ascii="Times New Roman" w:eastAsia="Times New Roman" w:hAnsi="Times New Roman" w:cs="Times New Roman"/>
          <w:sz w:val="28"/>
          <w:szCs w:val="28"/>
          <w:lang w:eastAsia="zh-CN"/>
        </w:rPr>
        <w:t xml:space="preserve">    Субъект малого и среднего предпринимательства:</w:t>
      </w:r>
    </w:p>
    <w:p w14:paraId="633416B5" w14:textId="1F3E41DB" w:rsidR="00297759" w:rsidRPr="00B80D57" w:rsidRDefault="00B80D57" w:rsidP="00B80D57">
      <w:pPr>
        <w:pStyle w:val="af4"/>
        <w:numPr>
          <w:ilvl w:val="0"/>
          <w:numId w:val="39"/>
        </w:numPr>
        <w:jc w:val="both"/>
        <w:rPr>
          <w:sz w:val="28"/>
          <w:szCs w:val="28"/>
        </w:rPr>
      </w:pPr>
      <w:r>
        <w:rPr>
          <w:sz w:val="28"/>
          <w:szCs w:val="28"/>
        </w:rPr>
        <w:t>П</w:t>
      </w:r>
      <w:r w:rsidR="00C953C4" w:rsidRPr="00B80D57">
        <w:rPr>
          <w:sz w:val="28"/>
          <w:szCs w:val="28"/>
        </w:rPr>
        <w:t xml:space="preserve">рошел обучение в сфере предпринимательства в течение двух лет              до подачи заявления о получение грантовой поддержки </w:t>
      </w:r>
      <w:r w:rsidR="00297759" w:rsidRPr="00B80D57">
        <w:rPr>
          <w:sz w:val="28"/>
          <w:szCs w:val="28"/>
        </w:rPr>
        <w:t>предшествующих месяцу подачи заявки на получение грантовой поддержки;</w:t>
      </w:r>
    </w:p>
    <w:p w14:paraId="6058096D" w14:textId="2C743FBA" w:rsidR="00297759" w:rsidRPr="00B80D57" w:rsidRDefault="00B80D57" w:rsidP="00B80D57">
      <w:pPr>
        <w:pStyle w:val="af4"/>
        <w:numPr>
          <w:ilvl w:val="0"/>
          <w:numId w:val="39"/>
        </w:numPr>
        <w:jc w:val="both"/>
        <w:rPr>
          <w:sz w:val="28"/>
          <w:szCs w:val="28"/>
        </w:rPr>
      </w:pPr>
      <w:r>
        <w:rPr>
          <w:sz w:val="28"/>
          <w:szCs w:val="28"/>
        </w:rPr>
        <w:t>О</w:t>
      </w:r>
      <w:r w:rsidR="00297759" w:rsidRPr="00B80D57">
        <w:rPr>
          <w:sz w:val="28"/>
          <w:szCs w:val="28"/>
        </w:rPr>
        <w:t>бязуется не прекращать деятельность в течение 12 месяцев после получения гранта.</w:t>
      </w:r>
    </w:p>
    <w:p w14:paraId="20ABA0EE" w14:textId="5E8847FB" w:rsidR="000021DF" w:rsidRDefault="000021DF" w:rsidP="000021DF">
      <w:pPr>
        <w:spacing w:after="0" w:line="240" w:lineRule="auto"/>
        <w:jc w:val="both"/>
        <w:rPr>
          <w:rFonts w:ascii="Times New Roman" w:hAnsi="Times New Roman" w:cs="Times New Roman"/>
          <w:b/>
          <w:bCs/>
          <w:sz w:val="28"/>
          <w:szCs w:val="28"/>
          <w:lang w:eastAsia="ru-RU"/>
        </w:rPr>
      </w:pPr>
      <w:r>
        <w:rPr>
          <w:rFonts w:ascii="Times New Roman" w:eastAsia="Times New Roman" w:hAnsi="Times New Roman" w:cs="Times New Roman"/>
          <w:sz w:val="28"/>
          <w:szCs w:val="28"/>
          <w:lang w:eastAsia="zh-CN"/>
        </w:rPr>
        <w:t xml:space="preserve">       </w:t>
      </w:r>
      <w:r w:rsidR="00D8307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Pr>
          <w:rFonts w:ascii="Times New Roman" w:hAnsi="Times New Roman" w:cs="Times New Roman"/>
          <w:b/>
          <w:bCs/>
          <w:sz w:val="28"/>
          <w:szCs w:val="28"/>
          <w:lang w:eastAsia="ru-RU"/>
        </w:rPr>
        <w:t>П</w:t>
      </w:r>
      <w:r w:rsidRPr="000021DF">
        <w:rPr>
          <w:rFonts w:ascii="Times New Roman" w:hAnsi="Times New Roman" w:cs="Times New Roman"/>
          <w:b/>
          <w:bCs/>
          <w:sz w:val="28"/>
          <w:szCs w:val="28"/>
          <w:lang w:eastAsia="ru-RU"/>
        </w:rPr>
        <w:t>оряд</w:t>
      </w:r>
      <w:r>
        <w:rPr>
          <w:rFonts w:ascii="Times New Roman" w:hAnsi="Times New Roman" w:cs="Times New Roman"/>
          <w:b/>
          <w:bCs/>
          <w:sz w:val="28"/>
          <w:szCs w:val="28"/>
          <w:lang w:eastAsia="ru-RU"/>
        </w:rPr>
        <w:t>ок</w:t>
      </w:r>
      <w:r w:rsidRPr="000021DF">
        <w:rPr>
          <w:rFonts w:ascii="Times New Roman" w:hAnsi="Times New Roman" w:cs="Times New Roman"/>
          <w:b/>
          <w:bCs/>
          <w:sz w:val="28"/>
          <w:szCs w:val="28"/>
          <w:lang w:eastAsia="ru-RU"/>
        </w:rPr>
        <w:t xml:space="preserve"> подачи участниками отбора заявок</w:t>
      </w:r>
      <w:r w:rsidRPr="000021DF">
        <w:rPr>
          <w:rFonts w:ascii="Times New Roman" w:hAnsi="Times New Roman" w:cs="Times New Roman"/>
          <w:b/>
          <w:bCs/>
          <w:sz w:val="28"/>
          <w:szCs w:val="28"/>
          <w:lang w:eastAsia="ru-RU"/>
        </w:rPr>
        <w:br/>
        <w:t>и требований, предъявляемых к форме и содержанию заявок</w:t>
      </w:r>
      <w:r>
        <w:rPr>
          <w:rFonts w:ascii="Times New Roman" w:hAnsi="Times New Roman" w:cs="Times New Roman"/>
          <w:b/>
          <w:bCs/>
          <w:sz w:val="28"/>
          <w:szCs w:val="28"/>
          <w:lang w:eastAsia="ru-RU"/>
        </w:rPr>
        <w:t>:</w:t>
      </w:r>
    </w:p>
    <w:p w14:paraId="588A6CCF" w14:textId="675A5316" w:rsidR="000021DF" w:rsidRDefault="000021DF" w:rsidP="000021DF">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b/>
          <w:bCs/>
          <w:sz w:val="28"/>
          <w:szCs w:val="28"/>
          <w:lang w:eastAsia="ru-RU"/>
        </w:rPr>
        <w:t xml:space="preserve">         </w:t>
      </w:r>
      <w:r w:rsidRPr="002D2EB3">
        <w:rPr>
          <w:rFonts w:ascii="Times New Roman" w:eastAsia="Times New Roman" w:hAnsi="Times New Roman" w:cs="Times New Roman"/>
          <w:sz w:val="28"/>
          <w:szCs w:val="28"/>
          <w:lang w:eastAsia="zh-CN"/>
        </w:rPr>
        <w:t xml:space="preserve"> Для участия в Конкурсном отборе заявители в сроки, указанные в извещении о проведении Конкурсного отбора, представляют</w:t>
      </w:r>
      <w:r w:rsidR="00E654E8">
        <w:rPr>
          <w:rFonts w:ascii="Times New Roman" w:eastAsia="Times New Roman" w:hAnsi="Times New Roman" w:cs="Times New Roman"/>
          <w:sz w:val="28"/>
          <w:szCs w:val="28"/>
          <w:lang w:eastAsia="zh-CN"/>
        </w:rPr>
        <w:t xml:space="preserve"> </w:t>
      </w:r>
      <w:r w:rsidR="001A676F">
        <w:rPr>
          <w:rFonts w:ascii="Times New Roman" w:eastAsia="Times New Roman" w:hAnsi="Times New Roman" w:cs="Times New Roman"/>
          <w:sz w:val="28"/>
          <w:szCs w:val="28"/>
          <w:lang w:eastAsia="zh-CN"/>
        </w:rPr>
        <w:t xml:space="preserve"> заявку                     </w:t>
      </w:r>
      <w:r w:rsidR="00E654E8" w:rsidRPr="00E654E8">
        <w:rPr>
          <w:rFonts w:ascii="Times New Roman" w:hAnsi="Times New Roman" w:cs="Times New Roman"/>
          <w:sz w:val="28"/>
          <w:szCs w:val="28"/>
        </w:rPr>
        <w:t>через государственную интегрированную информационную систему «Электронный бюджет»</w:t>
      </w:r>
      <w:r w:rsidR="00E654E8">
        <w:rPr>
          <w:rFonts w:ascii="Times New Roman" w:hAnsi="Times New Roman" w:cs="Times New Roman"/>
          <w:sz w:val="28"/>
          <w:szCs w:val="28"/>
        </w:rPr>
        <w:t xml:space="preserve"> </w:t>
      </w:r>
      <w:r w:rsidR="00E654E8" w:rsidRPr="00E654E8">
        <w:rPr>
          <w:rFonts w:ascii="Times New Roman" w:hAnsi="Times New Roman" w:cs="Times New Roman"/>
          <w:sz w:val="28"/>
          <w:szCs w:val="28"/>
        </w:rPr>
        <w:t>с использованием федеральной государственной информационной системы</w:t>
      </w:r>
      <w:r w:rsidR="00E654E8">
        <w:rPr>
          <w:rFonts w:ascii="Times New Roman" w:hAnsi="Times New Roman" w:cs="Times New Roman"/>
          <w:sz w:val="28"/>
          <w:szCs w:val="28"/>
        </w:rPr>
        <w:t xml:space="preserve"> </w:t>
      </w:r>
      <w:r w:rsidR="00E654E8" w:rsidRPr="00E654E8">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D8307F">
        <w:rPr>
          <w:rFonts w:ascii="Times New Roman" w:hAnsi="Times New Roman" w:cs="Times New Roman"/>
          <w:sz w:val="28"/>
          <w:szCs w:val="28"/>
        </w:rPr>
        <w:t xml:space="preserve">подписанная </w:t>
      </w:r>
      <w:r w:rsidR="00D8307F" w:rsidRPr="00C953C4">
        <w:rPr>
          <w:rFonts w:ascii="Times New Roman" w:eastAsia="Times New Roman" w:hAnsi="Times New Roman" w:cs="Times New Roman"/>
          <w:sz w:val="28"/>
          <w:szCs w:val="28"/>
          <w:lang w:eastAsia="ru-RU"/>
        </w:rPr>
        <w:t>усиленной квалифицированной электронной подписью</w:t>
      </w:r>
      <w:r w:rsidR="00D8307F" w:rsidRPr="00C83481">
        <w:rPr>
          <w:rFonts w:ascii="Times New Roman" w:eastAsia="Times New Roman" w:hAnsi="Times New Roman" w:cs="Times New Roman"/>
          <w:sz w:val="28"/>
          <w:szCs w:val="28"/>
          <w:lang w:eastAsia="zh-CN"/>
        </w:rPr>
        <w:t xml:space="preserve"> </w:t>
      </w:r>
      <w:r w:rsidRPr="00C83481">
        <w:rPr>
          <w:rFonts w:ascii="Times New Roman" w:eastAsia="Times New Roman" w:hAnsi="Times New Roman" w:cs="Times New Roman"/>
          <w:sz w:val="28"/>
          <w:szCs w:val="28"/>
          <w:lang w:eastAsia="zh-CN"/>
        </w:rPr>
        <w:t>(далее - заявка)</w:t>
      </w:r>
      <w:r w:rsidRPr="002D2EB3">
        <w:rPr>
          <w:rFonts w:ascii="Times New Roman" w:eastAsia="Times New Roman" w:hAnsi="Times New Roman" w:cs="Times New Roman"/>
          <w:sz w:val="28"/>
          <w:szCs w:val="28"/>
          <w:lang w:eastAsia="zh-CN"/>
        </w:rPr>
        <w:t>, указанные в Порядке</w:t>
      </w:r>
      <w:r>
        <w:rPr>
          <w:rFonts w:ascii="Times New Roman" w:eastAsia="Times New Roman" w:hAnsi="Times New Roman" w:cs="Times New Roman"/>
          <w:sz w:val="28"/>
          <w:szCs w:val="28"/>
          <w:lang w:eastAsia="zh-CN"/>
        </w:rPr>
        <w:t xml:space="preserve"> </w:t>
      </w:r>
      <w:r w:rsidRPr="00C83481">
        <w:rPr>
          <w:rFonts w:ascii="Times New Roman" w:hAnsi="Times New Roman" w:cs="Times New Roman"/>
          <w:sz w:val="28"/>
          <w:szCs w:val="24"/>
        </w:rPr>
        <w:t>предоставлени</w:t>
      </w:r>
      <w:r>
        <w:rPr>
          <w:rFonts w:ascii="Times New Roman" w:hAnsi="Times New Roman" w:cs="Times New Roman"/>
          <w:sz w:val="28"/>
          <w:szCs w:val="24"/>
        </w:rPr>
        <w:t>я</w:t>
      </w:r>
      <w:r w:rsidRPr="00C83481">
        <w:rPr>
          <w:rFonts w:ascii="Times New Roman" w:hAnsi="Times New Roman" w:cs="Times New Roman"/>
          <w:sz w:val="28"/>
          <w:szCs w:val="24"/>
        </w:rPr>
        <w:t xml:space="preserve"> </w:t>
      </w:r>
      <w:r w:rsidRPr="00AD70E8">
        <w:rPr>
          <w:rFonts w:ascii="Times New Roman" w:hAnsi="Times New Roman" w:cs="Times New Roman"/>
          <w:sz w:val="28"/>
          <w:szCs w:val="28"/>
        </w:rPr>
        <w:t>грантовой поддержки в форме субсидии субъектам малого и среднего предпринимательства на начало ведения предпринимательской деятельности</w:t>
      </w:r>
      <w:r>
        <w:rPr>
          <w:rFonts w:ascii="Times New Roman" w:hAnsi="Times New Roman" w:cs="Times New Roman"/>
          <w:sz w:val="28"/>
          <w:szCs w:val="28"/>
        </w:rPr>
        <w:t>, развития социального предпринимательства</w:t>
      </w:r>
      <w:r w:rsidRPr="00AD70E8">
        <w:rPr>
          <w:rFonts w:ascii="Times New Roman" w:hAnsi="Times New Roman" w:cs="Times New Roman"/>
          <w:sz w:val="28"/>
          <w:szCs w:val="28"/>
        </w:rPr>
        <w:t xml:space="preserve"> в рамках муниципальной программы «Поддержка и развитие малого и среднего предпринимательства в Ермаковском районе»</w:t>
      </w:r>
      <w:r>
        <w:rPr>
          <w:rFonts w:ascii="Times New Roman" w:eastAsia="Times New Roman" w:hAnsi="Times New Roman" w:cs="Times New Roman"/>
          <w:sz w:val="28"/>
          <w:szCs w:val="28"/>
          <w:lang w:eastAsia="zh-CN"/>
        </w:rPr>
        <w:t xml:space="preserve">, утвержденном постановлением администрации Ермаковского района </w:t>
      </w:r>
      <w:r w:rsidRPr="005D48A0">
        <w:rPr>
          <w:rFonts w:ascii="Times New Roman" w:eastAsia="Times New Roman" w:hAnsi="Times New Roman" w:cs="Times New Roman"/>
          <w:sz w:val="28"/>
          <w:szCs w:val="28"/>
          <w:lang w:eastAsia="zh-CN"/>
        </w:rPr>
        <w:t>№ 587-п от 05.09.2022 года</w:t>
      </w:r>
      <w:r>
        <w:rPr>
          <w:rFonts w:ascii="Times New Roman" w:eastAsia="Times New Roman" w:hAnsi="Times New Roman" w:cs="Times New Roman"/>
          <w:sz w:val="28"/>
          <w:szCs w:val="28"/>
          <w:lang w:eastAsia="zh-CN"/>
        </w:rPr>
        <w:t xml:space="preserve"> (далее Порядок):</w:t>
      </w:r>
    </w:p>
    <w:p w14:paraId="79C5DA8A"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1) заявление на предоставление гранта, включающее План расходов по форме, согласно Приложению № 1 к настоящему Порядку;</w:t>
      </w:r>
    </w:p>
    <w:p w14:paraId="365DCFDA"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2) согласие на обработку персональных данных по форме согласно приложению № 2 к Порядку;</w:t>
      </w:r>
    </w:p>
    <w:p w14:paraId="47FBB171" w14:textId="77777777"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lastRenderedPageBreak/>
        <w:t>3) для юридического лица - заверенные заявителем копии документов об учреждении юридического лица: протокол общего собрания участников или решение единственного участника, приказ или решение о назначении руководителя;</w:t>
      </w:r>
    </w:p>
    <w:p w14:paraId="1DD30E53" w14:textId="77777777" w:rsidR="00C953C4" w:rsidRPr="00C953C4" w:rsidRDefault="00C953C4" w:rsidP="00C953C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             для индивидуального предпринимателя - заверенную заявителем копию паспорта (2, 3, 5, 19 страницы паспорта, в случае смены фамилии, имени, отчества (последнее - при наличии) - копии документов о смене фамилии, имени, отчества (последнее - при наличии);</w:t>
      </w:r>
    </w:p>
    <w:p w14:paraId="44D94A90" w14:textId="77777777" w:rsidR="00C953C4" w:rsidRPr="00C953C4" w:rsidRDefault="00C953C4" w:rsidP="00C953C4">
      <w:pPr>
        <w:autoSpaceDE w:val="0"/>
        <w:autoSpaceDN w:val="0"/>
        <w:adjustRightInd w:val="0"/>
        <w:spacing w:after="0" w:line="240" w:lineRule="auto"/>
        <w:ind w:firstLine="720"/>
        <w:jc w:val="both"/>
        <w:rPr>
          <w:rFonts w:ascii="Times New Roman" w:eastAsia="Calibri" w:hAnsi="Times New Roman" w:cs="Times New Roman"/>
          <w:sz w:val="28"/>
          <w:szCs w:val="28"/>
        </w:rPr>
      </w:pPr>
      <w:r w:rsidRPr="00C953C4">
        <w:rPr>
          <w:rFonts w:ascii="Times New Roman" w:eastAsia="Calibri" w:hAnsi="Times New Roman" w:cs="Times New Roman"/>
          <w:sz w:val="28"/>
          <w:szCs w:val="28"/>
        </w:rPr>
        <w:t>4) в случае, если от имени заявителя обращается иное уполномоченное им лицо, должна быть приложена доверенность на осуществление действий от имени заявителя:</w:t>
      </w:r>
    </w:p>
    <w:p w14:paraId="5F0E49EE" w14:textId="77777777"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для юридических лиц - заверенная печатью заявителя (при наличии) и подписанная руководителем заявителя;</w:t>
      </w:r>
    </w:p>
    <w:p w14:paraId="42372493" w14:textId="77777777" w:rsidR="00C953C4" w:rsidRPr="00C953C4" w:rsidRDefault="00C953C4" w:rsidP="00C953C4">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для физических лиц - оформленная в соответствии с требованиями действующего законодательства.</w:t>
      </w:r>
    </w:p>
    <w:p w14:paraId="5882F192" w14:textId="39378FC5"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Times New Roman"/>
          <w:sz w:val="28"/>
          <w:szCs w:val="28"/>
        </w:rPr>
      </w:pPr>
      <w:r w:rsidRPr="00C953C4">
        <w:rPr>
          <w:rFonts w:ascii="Times New Roman" w:eastAsia="Calibri" w:hAnsi="Times New Roman" w:cs="Times New Roman"/>
          <w:sz w:val="28"/>
          <w:szCs w:val="28"/>
        </w:rPr>
        <w:t>5) выписку из единого государственного реестра юридических лиц (индивидуальных предпринимателей)</w:t>
      </w:r>
      <w:bookmarkStart w:id="3" w:name="_Hlk197421280"/>
      <w:r w:rsidR="00D8307F">
        <w:rPr>
          <w:rFonts w:ascii="Times New Roman" w:eastAsia="Calibri" w:hAnsi="Times New Roman" w:cs="Times New Roman"/>
          <w:sz w:val="28"/>
          <w:szCs w:val="28"/>
        </w:rPr>
        <w:t xml:space="preserve"> </w:t>
      </w:r>
      <w:r w:rsidRPr="00C953C4">
        <w:rPr>
          <w:rFonts w:ascii="Times New Roman" w:eastAsia="Calibri" w:hAnsi="Times New Roman" w:cs="Times New Roman"/>
          <w:sz w:val="28"/>
          <w:szCs w:val="28"/>
        </w:rPr>
        <w:t>предоставляется по инициативе заявителя;</w:t>
      </w:r>
    </w:p>
    <w:bookmarkEnd w:id="3"/>
    <w:p w14:paraId="327A4389" w14:textId="77777777"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Times New Roman"/>
          <w:sz w:val="28"/>
          <w:szCs w:val="28"/>
        </w:rPr>
      </w:pPr>
      <w:r w:rsidRPr="00C953C4">
        <w:rPr>
          <w:rFonts w:ascii="Times New Roman" w:eastAsia="Times New Roman" w:hAnsi="Times New Roman" w:cs="Times New Roman"/>
          <w:sz w:val="28"/>
          <w:szCs w:val="28"/>
          <w:lang w:eastAsia="ru-RU"/>
        </w:rPr>
        <w:t>6) сведения из Единого реестра малого и среднего предпринимательства</w:t>
      </w:r>
      <w:r w:rsidRPr="00C953C4">
        <w:rPr>
          <w:rFonts w:ascii="Times New Roman" w:eastAsia="Calibri" w:hAnsi="Times New Roman" w:cs="Times New Roman"/>
          <w:sz w:val="28"/>
          <w:szCs w:val="28"/>
        </w:rPr>
        <w:t xml:space="preserve"> (предоставляется по инициативе заявителя);</w:t>
      </w:r>
    </w:p>
    <w:p w14:paraId="177D9BEA" w14:textId="77777777" w:rsidR="00C953C4" w:rsidRPr="00C953C4" w:rsidRDefault="00C953C4" w:rsidP="00C953C4">
      <w:pPr>
        <w:autoSpaceDE w:val="0"/>
        <w:autoSpaceDN w:val="0"/>
        <w:spacing w:after="0" w:line="259"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7)  справку ОСФР по Красноярскому краю, 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 (предоставляется по инициативе заявителя);</w:t>
      </w:r>
    </w:p>
    <w:p w14:paraId="48D31BE0" w14:textId="77777777" w:rsidR="00C953C4" w:rsidRPr="00C953C4" w:rsidRDefault="00C953C4" w:rsidP="00C953C4">
      <w:pPr>
        <w:autoSpaceDE w:val="0"/>
        <w:autoSpaceDN w:val="0"/>
        <w:spacing w:after="0" w:line="259" w:lineRule="auto"/>
        <w:ind w:firstLine="720"/>
        <w:contextualSpacing/>
        <w:jc w:val="both"/>
        <w:rPr>
          <w:rFonts w:ascii="Times New Roman" w:eastAsia="Calibri" w:hAnsi="Times New Roman" w:cs="Calibri"/>
          <w:sz w:val="28"/>
          <w:szCs w:val="28"/>
          <w:lang w:eastAsia="zh-CN"/>
        </w:rPr>
      </w:pPr>
      <w:r w:rsidRPr="00C953C4">
        <w:rPr>
          <w:rFonts w:ascii="Times New Roman" w:eastAsia="Calibri" w:hAnsi="Times New Roman" w:cs="Times New Roman"/>
          <w:sz w:val="28"/>
          <w:szCs w:val="28"/>
        </w:rPr>
        <w:t xml:space="preserve">8) </w:t>
      </w:r>
      <w:r w:rsidRPr="00C953C4">
        <w:rPr>
          <w:rFonts w:ascii="Times New Roman" w:eastAsia="Calibri" w:hAnsi="Times New Roman" w:cs="Calibri"/>
          <w:sz w:val="28"/>
          <w:szCs w:val="28"/>
          <w:lang w:eastAsia="zh-CN"/>
        </w:rPr>
        <w:t>справку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
    <w:p w14:paraId="65E13F3B"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9) при наличии наемных работников у заявителя - копию первичного или уточненного с последним номером корректировки (при наличии) расчета по страховым взносам по форме 1151111 «Расчет по страховым взносам»,  утвержденной Приказом Федеральной налоговой службы России от 29.09.2022 № ЕД-7-11/878@ за последний отчетный период, предоставленного в контролирующий орган;</w:t>
      </w:r>
    </w:p>
    <w:p w14:paraId="0D43B8FE"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10) выписку из штатного расписания заявителя (при наличии наемных работников);</w:t>
      </w:r>
    </w:p>
    <w:p w14:paraId="7A1C93BB"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11) согласие на осуществление проверки главным распорядителем                  бюджетных средств соблюдения порядка и условий предоставления </w:t>
      </w:r>
      <w:proofErr w:type="gramStart"/>
      <w:r w:rsidRPr="00C953C4">
        <w:rPr>
          <w:rFonts w:ascii="Times New Roman" w:eastAsia="Times New Roman" w:hAnsi="Times New Roman" w:cs="Times New Roman"/>
          <w:sz w:val="28"/>
          <w:szCs w:val="28"/>
          <w:lang w:eastAsia="ru-RU"/>
        </w:rPr>
        <w:t xml:space="preserve">гранта,   </w:t>
      </w:r>
      <w:proofErr w:type="gramEnd"/>
      <w:r w:rsidRPr="00C953C4">
        <w:rPr>
          <w:rFonts w:ascii="Times New Roman" w:eastAsia="Times New Roman" w:hAnsi="Times New Roman" w:cs="Times New Roman"/>
          <w:sz w:val="28"/>
          <w:szCs w:val="28"/>
          <w:lang w:eastAsia="ru-RU"/>
        </w:rPr>
        <w:t xml:space="preserve">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14:paraId="355C5443" w14:textId="48ED36CB" w:rsidR="00C953C4" w:rsidRPr="00C953C4" w:rsidRDefault="00C953C4" w:rsidP="00C953C4">
      <w:pPr>
        <w:widowControl w:val="0"/>
        <w:autoSpaceDE w:val="0"/>
        <w:autoSpaceDN w:val="0"/>
        <w:spacing w:after="0" w:line="240" w:lineRule="auto"/>
        <w:rPr>
          <w:rFonts w:ascii="Times New Roman" w:eastAsia="Times New Roman" w:hAnsi="Times New Roman" w:cs="Times New Roman"/>
          <w:sz w:val="28"/>
          <w:szCs w:val="28"/>
          <w:lang w:eastAsia="ru-RU"/>
        </w:rPr>
      </w:pPr>
      <w:r w:rsidRPr="00C953C4">
        <w:rPr>
          <w:rFonts w:ascii="Times New Roman" w:eastAsia="Calibri" w:hAnsi="Times New Roman" w:cs="Times New Roman"/>
          <w:sz w:val="28"/>
          <w:szCs w:val="28"/>
        </w:rPr>
        <w:lastRenderedPageBreak/>
        <w:t xml:space="preserve">         12)  п</w:t>
      </w:r>
      <w:r w:rsidRPr="00C953C4">
        <w:rPr>
          <w:rFonts w:ascii="Times New Roman" w:eastAsia="Times New Roman" w:hAnsi="Times New Roman" w:cs="Times New Roman"/>
          <w:sz w:val="28"/>
          <w:szCs w:val="28"/>
          <w:lang w:eastAsia="ru-RU"/>
        </w:rPr>
        <w:t xml:space="preserve">лан мероприятий по достижению результатов предоставления субсидии согласно Приложению № 3 к </w:t>
      </w:r>
      <w:r w:rsidR="00BC4519">
        <w:rPr>
          <w:rFonts w:ascii="Times New Roman" w:eastAsia="Times New Roman" w:hAnsi="Times New Roman" w:cs="Times New Roman"/>
          <w:sz w:val="28"/>
          <w:szCs w:val="28"/>
          <w:lang w:eastAsia="ru-RU"/>
        </w:rPr>
        <w:t>настоящему объявлению</w:t>
      </w:r>
      <w:r w:rsidRPr="00C953C4">
        <w:rPr>
          <w:rFonts w:ascii="Times New Roman" w:eastAsia="Times New Roman" w:hAnsi="Times New Roman" w:cs="Times New Roman"/>
          <w:sz w:val="28"/>
          <w:szCs w:val="28"/>
          <w:lang w:eastAsia="ru-RU"/>
        </w:rPr>
        <w:t>;</w:t>
      </w:r>
    </w:p>
    <w:p w14:paraId="32195466" w14:textId="090D4E7A" w:rsidR="00C953C4" w:rsidRPr="00C953C4" w:rsidRDefault="00C953C4" w:rsidP="00C953C4">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_Hlk190935707"/>
      <w:bookmarkEnd w:id="4"/>
      <w:r w:rsidRPr="00C953C4">
        <w:rPr>
          <w:rFonts w:ascii="Times New Roman" w:eastAsia="Times New Roman" w:hAnsi="Times New Roman" w:cs="Times New Roman"/>
          <w:sz w:val="28"/>
          <w:szCs w:val="28"/>
          <w:lang w:eastAsia="ru-RU"/>
        </w:rPr>
        <w:t xml:space="preserve">        13) копию документа, подтверждающего прохождение обучения в               рамках обучающей программы в сфере предпринимательства </w:t>
      </w:r>
      <w:proofErr w:type="gramStart"/>
      <w:r w:rsidRPr="00C953C4">
        <w:rPr>
          <w:rFonts w:ascii="Times New Roman" w:eastAsia="Times New Roman" w:hAnsi="Times New Roman" w:cs="Times New Roman"/>
          <w:sz w:val="28"/>
          <w:szCs w:val="28"/>
          <w:lang w:eastAsia="ru-RU"/>
        </w:rPr>
        <w:t>проведение  которой</w:t>
      </w:r>
      <w:proofErr w:type="gramEnd"/>
      <w:r w:rsidRPr="00C953C4">
        <w:rPr>
          <w:rFonts w:ascii="Times New Roman" w:eastAsia="Times New Roman" w:hAnsi="Times New Roman" w:cs="Times New Roman"/>
          <w:sz w:val="28"/>
          <w:szCs w:val="28"/>
          <w:lang w:eastAsia="ru-RU"/>
        </w:rPr>
        <w:t xml:space="preserve"> организовано в течение </w:t>
      </w:r>
      <w:r w:rsidR="00D8307F">
        <w:rPr>
          <w:rFonts w:ascii="Times New Roman" w:eastAsia="Times New Roman" w:hAnsi="Times New Roman" w:cs="Times New Roman"/>
          <w:sz w:val="28"/>
          <w:szCs w:val="28"/>
          <w:lang w:eastAsia="ru-RU"/>
        </w:rPr>
        <w:t xml:space="preserve">двух лет </w:t>
      </w:r>
      <w:r w:rsidRPr="00C953C4">
        <w:rPr>
          <w:rFonts w:ascii="Times New Roman" w:eastAsia="Times New Roman" w:hAnsi="Times New Roman" w:cs="Times New Roman"/>
          <w:sz w:val="28"/>
          <w:szCs w:val="28"/>
          <w:lang w:eastAsia="ru-RU"/>
        </w:rPr>
        <w:t>до даты подачи заявки на получение гранта.</w:t>
      </w:r>
    </w:p>
    <w:p w14:paraId="10C7A087"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Документы, перечисленные в настоящем пункте, представляемые участником отбора в системе «Электронный бюджет» в составе заявки, должны соответствовать следующим требованиям:</w:t>
      </w:r>
    </w:p>
    <w:p w14:paraId="55661BDB"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Pr="00C953C4">
        <w:rPr>
          <w:rFonts w:ascii="Times New Roman" w:eastAsia="Times New Roman" w:hAnsi="Times New Roman" w:cs="Times New Roman"/>
          <w:sz w:val="28"/>
          <w:szCs w:val="28"/>
          <w:lang w:eastAsia="ru-RU"/>
        </w:rPr>
        <w:t>pdf</w:t>
      </w:r>
      <w:proofErr w:type="spellEnd"/>
      <w:r w:rsidRPr="00C953C4">
        <w:rPr>
          <w:rFonts w:ascii="Times New Roman" w:eastAsia="Times New Roman" w:hAnsi="Times New Roman" w:cs="Times New Roman"/>
          <w:sz w:val="28"/>
          <w:szCs w:val="28"/>
          <w:lang w:eastAsia="ru-RU"/>
        </w:rPr>
        <w:t>;</w:t>
      </w:r>
    </w:p>
    <w:p w14:paraId="49477EF8"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подписаны руководителем участника отбора - юридическим лицом или участником отбора - индивидуальным предпринимателем, лицом, уполномоченным участником отбора на подписание документов, усиленной квалифицированной электронной подписью в соответствии с Федеральным законом от 06.04.2011 № 63-ФЗ «Об электронной подписи».</w:t>
      </w:r>
    </w:p>
    <w:p w14:paraId="56DEC4D6" w14:textId="77777777" w:rsidR="00C953C4" w:rsidRPr="00C953C4" w:rsidRDefault="00C953C4" w:rsidP="00C953C4">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C953C4">
        <w:rPr>
          <w:rFonts w:ascii="Times New Roman" w:eastAsia="Times New Roman" w:hAnsi="Times New Roman" w:cs="Times New Roman"/>
          <w:sz w:val="28"/>
          <w:szCs w:val="28"/>
          <w:lang w:eastAsia="ru-RU"/>
        </w:rP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4579DAD2" w14:textId="77777777" w:rsidR="000021DF" w:rsidRDefault="000021DF" w:rsidP="000021DF">
      <w:pPr>
        <w:widowControl w:val="0"/>
        <w:suppressAutoHyphens/>
        <w:autoSpaceDE w:val="0"/>
        <w:spacing w:after="0" w:line="240" w:lineRule="auto"/>
        <w:ind w:firstLine="708"/>
        <w:jc w:val="both"/>
        <w:rPr>
          <w:rFonts w:ascii="Times New Roman" w:eastAsia="Times New Roman" w:hAnsi="Times New Roman" w:cs="Times New Roman"/>
          <w:color w:val="000000"/>
          <w:kern w:val="1"/>
          <w:sz w:val="28"/>
          <w:szCs w:val="28"/>
          <w:lang w:eastAsia="ru-RU"/>
        </w:rPr>
      </w:pPr>
      <w:r w:rsidRPr="00C83481">
        <w:rPr>
          <w:rFonts w:ascii="Times New Roman" w:eastAsia="Times New Roman" w:hAnsi="Times New Roman" w:cs="Times New Roman"/>
          <w:color w:val="000000"/>
          <w:kern w:val="1"/>
          <w:sz w:val="28"/>
          <w:szCs w:val="28"/>
          <w:lang w:eastAsia="ru-RU"/>
        </w:rPr>
        <w:t>Заявитель несет ответственность за достоверность представляемых сведений в соответствии с действующим законодательством Российской Федерации.</w:t>
      </w:r>
    </w:p>
    <w:p w14:paraId="5F271A67" w14:textId="3A352829" w:rsidR="0062389E" w:rsidRDefault="000021DF" w:rsidP="00297759">
      <w:pPr>
        <w:pStyle w:val="afb"/>
        <w:shd w:val="clear" w:color="auto" w:fill="FFFFFF"/>
        <w:spacing w:before="0" w:beforeAutospacing="0" w:after="0" w:afterAutospacing="0"/>
        <w:jc w:val="both"/>
        <w:rPr>
          <w:b/>
          <w:bCs/>
          <w:sz w:val="28"/>
          <w:szCs w:val="28"/>
        </w:rPr>
      </w:pPr>
      <w:r>
        <w:rPr>
          <w:b/>
          <w:bCs/>
          <w:sz w:val="28"/>
          <w:szCs w:val="28"/>
        </w:rPr>
        <w:t xml:space="preserve">          П</w:t>
      </w:r>
      <w:r w:rsidRPr="000021DF">
        <w:rPr>
          <w:b/>
          <w:bCs/>
          <w:sz w:val="28"/>
          <w:szCs w:val="28"/>
        </w:rPr>
        <w:t>оряд</w:t>
      </w:r>
      <w:r>
        <w:rPr>
          <w:b/>
          <w:bCs/>
          <w:sz w:val="28"/>
          <w:szCs w:val="28"/>
        </w:rPr>
        <w:t>ок</w:t>
      </w:r>
      <w:r w:rsidRPr="000021DF">
        <w:rPr>
          <w:b/>
          <w:bCs/>
          <w:sz w:val="28"/>
          <w:szCs w:val="28"/>
        </w:rPr>
        <w:t xml:space="preserve"> отзыва заявок участников отбора, поряд</w:t>
      </w:r>
      <w:r>
        <w:rPr>
          <w:b/>
          <w:bCs/>
          <w:sz w:val="28"/>
          <w:szCs w:val="28"/>
        </w:rPr>
        <w:t>ок</w:t>
      </w:r>
      <w:r w:rsidRPr="000021DF">
        <w:rPr>
          <w:b/>
          <w:bCs/>
          <w:sz w:val="28"/>
          <w:szCs w:val="28"/>
        </w:rPr>
        <w:t xml:space="preserve">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84D0F5B" w14:textId="6BDBD848"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Датой предоставления участником отбора заявки считается день присвоения заявке, подписанной заявителем, регистрационного номера в                 системе «Электронный бюджет» </w:t>
      </w:r>
    </w:p>
    <w:p w14:paraId="0F52BE73" w14:textId="3F80AD8E"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Участник отбора, подавший заявку, вправе отозвать заявку не позднее даты и времени окончания срока подачи заявок, указанных в объявлении </w:t>
      </w:r>
      <w:r w:rsidR="00D16C11">
        <w:rPr>
          <w:rFonts w:ascii="Times New Roman" w:eastAsia="Times New Roman" w:hAnsi="Times New Roman" w:cs="Times New Roman"/>
          <w:sz w:val="28"/>
          <w:szCs w:val="28"/>
          <w:lang w:eastAsia="ru-RU"/>
        </w:rPr>
        <w:t xml:space="preserve">                </w:t>
      </w:r>
      <w:r w:rsidRPr="00D8307F">
        <w:rPr>
          <w:rFonts w:ascii="Times New Roman" w:eastAsia="Times New Roman" w:hAnsi="Times New Roman" w:cs="Times New Roman"/>
          <w:sz w:val="28"/>
          <w:szCs w:val="28"/>
          <w:lang w:eastAsia="ru-RU"/>
        </w:rPr>
        <w:t>об отборе.</w:t>
      </w:r>
    </w:p>
    <w:p w14:paraId="7460F194"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Заявка должна быть подписана и размещена в системе «Электронный бюджет» не позднее установленного срока, указанного в объявлении об отборе.</w:t>
      </w:r>
    </w:p>
    <w:p w14:paraId="4620B69F"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Ответственность за соблюдение условий и требований, установленных при предоставлении субсидии, за достоверность представленных в составе заявки документов и сведений несет заявитель.</w:t>
      </w:r>
    </w:p>
    <w:p w14:paraId="700AD557" w14:textId="11CC9376"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 xml:space="preserve">Проверка участника конкурсного отбора на соответствие </w:t>
      </w:r>
      <w:proofErr w:type="gramStart"/>
      <w:r w:rsidRPr="00D8307F">
        <w:rPr>
          <w:rFonts w:ascii="Times New Roman" w:eastAsia="Times New Roman" w:hAnsi="Times New Roman" w:cs="Times New Roman"/>
          <w:sz w:val="28"/>
          <w:szCs w:val="28"/>
          <w:lang w:eastAsia="ru-RU"/>
        </w:rPr>
        <w:t>требованиям,  осуществляется</w:t>
      </w:r>
      <w:proofErr w:type="gramEnd"/>
      <w:r w:rsidRPr="00D8307F">
        <w:rPr>
          <w:rFonts w:ascii="Times New Roman" w:eastAsia="Times New Roman" w:hAnsi="Times New Roman" w:cs="Times New Roman"/>
          <w:sz w:val="28"/>
          <w:szCs w:val="28"/>
          <w:lang w:eastAsia="ru-RU"/>
        </w:rPr>
        <w:t xml:space="preserve">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6AA753CD" w14:textId="6D8075D0"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lastRenderedPageBreak/>
        <w:t>Подтверждение соответствия участника отбора требованиям,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046E093" w14:textId="383E2A69"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307F">
        <w:rPr>
          <w:rFonts w:ascii="Times New Roman" w:eastAsia="Times New Roman" w:hAnsi="Times New Roman" w:cs="Times New Roman"/>
          <w:sz w:val="28"/>
          <w:szCs w:val="28"/>
          <w:lang w:eastAsia="ru-RU"/>
        </w:rPr>
        <w:t>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14:paraId="24770FD3"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Основанием для отклонения заявки участника отбора на стадии рассмотрения и оценки (заявок) является:</w:t>
      </w:r>
    </w:p>
    <w:p w14:paraId="06A6E0A1" w14:textId="003BCC2C"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а) несоответствие участника отбора требованиям, установленным в пункте 2.1 Порядка</w:t>
      </w:r>
      <w:r w:rsidR="00F25499">
        <w:rPr>
          <w:rFonts w:ascii="Times New Roman" w:eastAsia="Times New Roman" w:hAnsi="Times New Roman" w:cs="Times New Roman"/>
          <w:sz w:val="28"/>
          <w:szCs w:val="28"/>
          <w:lang w:eastAsia="ru-RU"/>
        </w:rPr>
        <w:t>;</w:t>
      </w:r>
      <w:r w:rsidR="00BC4519">
        <w:rPr>
          <w:rFonts w:ascii="Times New Roman" w:eastAsia="Times New Roman" w:hAnsi="Times New Roman" w:cs="Times New Roman"/>
          <w:sz w:val="28"/>
          <w:szCs w:val="28"/>
          <w:lang w:eastAsia="ru-RU"/>
        </w:rPr>
        <w:t xml:space="preserve"> </w:t>
      </w:r>
    </w:p>
    <w:p w14:paraId="4B044532" w14:textId="4547D1E1"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б) несоответствие представленных участником отбора заявки и документов требованиям к заявкам и документам участников конкурсного отбора, установленным в пункте 3.2</w:t>
      </w:r>
      <w:r w:rsidR="00BC4519" w:rsidRPr="00BC4519">
        <w:rPr>
          <w:rFonts w:ascii="Times New Roman" w:eastAsia="Times New Roman" w:hAnsi="Times New Roman" w:cs="Times New Roman"/>
          <w:sz w:val="28"/>
          <w:szCs w:val="28"/>
          <w:lang w:eastAsia="ru-RU"/>
        </w:rPr>
        <w:t xml:space="preserve"> </w:t>
      </w:r>
      <w:r w:rsidR="00BC4519" w:rsidRPr="00D8307F">
        <w:rPr>
          <w:rFonts w:ascii="Times New Roman" w:eastAsia="Times New Roman" w:hAnsi="Times New Roman" w:cs="Times New Roman"/>
          <w:sz w:val="28"/>
          <w:szCs w:val="28"/>
          <w:lang w:eastAsia="ru-RU"/>
        </w:rPr>
        <w:t>Порядка</w:t>
      </w:r>
      <w:r w:rsidR="00F25499">
        <w:rPr>
          <w:rFonts w:ascii="Times New Roman" w:eastAsia="Times New Roman" w:hAnsi="Times New Roman" w:cs="Times New Roman"/>
          <w:sz w:val="28"/>
          <w:szCs w:val="28"/>
          <w:lang w:eastAsia="ru-RU"/>
        </w:rPr>
        <w:t>;</w:t>
      </w:r>
    </w:p>
    <w:p w14:paraId="7DDF7EA7"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в)</w:t>
      </w:r>
      <w:r w:rsidRPr="00D8307F">
        <w:rPr>
          <w:rFonts w:ascii="Times New Roman" w:eastAsia="Times New Roman" w:hAnsi="Times New Roman" w:cs="Times New Roman"/>
          <w:sz w:val="28"/>
          <w:szCs w:val="28"/>
          <w:lang w:eastAsia="ru-RU"/>
        </w:rPr>
        <w:tab/>
        <w:t>недостоверность представленной участником отбора информации, в том числе информации о месте нахождения и адресе;</w:t>
      </w:r>
    </w:p>
    <w:p w14:paraId="020AD7AA" w14:textId="77777777" w:rsidR="00D8307F" w:rsidRPr="00D8307F" w:rsidRDefault="00D8307F" w:rsidP="00D8307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D8307F">
        <w:rPr>
          <w:rFonts w:ascii="Times New Roman" w:eastAsia="Times New Roman" w:hAnsi="Times New Roman" w:cs="Times New Roman"/>
          <w:sz w:val="28"/>
          <w:szCs w:val="28"/>
          <w:lang w:eastAsia="ru-RU"/>
        </w:rPr>
        <w:t>г)</w:t>
      </w:r>
      <w:r w:rsidRPr="00D8307F">
        <w:rPr>
          <w:rFonts w:ascii="Times New Roman" w:eastAsia="Times New Roman" w:hAnsi="Times New Roman" w:cs="Times New Roman"/>
          <w:sz w:val="28"/>
          <w:szCs w:val="28"/>
          <w:lang w:eastAsia="ru-RU"/>
        </w:rPr>
        <w:tab/>
        <w:t>подача участником отбора заявки после даты и (или) времени, определенных во время отбора заявок.</w:t>
      </w:r>
    </w:p>
    <w:p w14:paraId="16C5A4BA" w14:textId="1510E0E8" w:rsidR="000021DF" w:rsidRPr="003405A3" w:rsidRDefault="00D8307F" w:rsidP="00297759">
      <w:pPr>
        <w:pStyle w:val="afb"/>
        <w:shd w:val="clear" w:color="auto" w:fill="FFFFFF"/>
        <w:spacing w:before="0" w:beforeAutospacing="0" w:after="0" w:afterAutospacing="0"/>
        <w:jc w:val="both"/>
        <w:rPr>
          <w:b/>
          <w:bCs/>
          <w:sz w:val="28"/>
          <w:szCs w:val="28"/>
        </w:rPr>
      </w:pPr>
      <w:r>
        <w:rPr>
          <w:b/>
          <w:bCs/>
          <w:sz w:val="28"/>
          <w:szCs w:val="28"/>
        </w:rPr>
        <w:t xml:space="preserve">  </w:t>
      </w:r>
      <w:r w:rsidR="003405A3" w:rsidRPr="003405A3">
        <w:rPr>
          <w:b/>
          <w:bCs/>
          <w:sz w:val="28"/>
          <w:szCs w:val="28"/>
        </w:rPr>
        <w:t>Правила рассмотрения и оценки заявок участников отбора:</w:t>
      </w:r>
    </w:p>
    <w:p w14:paraId="32FB5BE6" w14:textId="77777777" w:rsidR="003405A3" w:rsidRPr="003405A3" w:rsidRDefault="003405A3" w:rsidP="0029775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05A3">
        <w:rPr>
          <w:rFonts w:ascii="Times New Roman" w:eastAsia="Times New Roman" w:hAnsi="Times New Roman" w:cs="Times New Roman"/>
          <w:sz w:val="28"/>
          <w:szCs w:val="28"/>
          <w:lang w:eastAsia="ru-RU"/>
        </w:rPr>
        <w:t>Заявки, которые не были отклонены, считаются допущенными к рассмотрению.</w:t>
      </w:r>
    </w:p>
    <w:p w14:paraId="37FB86A5"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После окончания срока приема заявок специалист отдела планирования и экономического развития администрации в срок не позднее 5 рабочих дней выносит на рассмотрение конкурсной комиссии. Состав и порядок работы конкурсной комиссии утверждается нормативным актом администрации Ермаковского района (далее - комиссия).</w:t>
      </w:r>
    </w:p>
    <w:p w14:paraId="47693112" w14:textId="6A4A4790" w:rsidR="00AD1B0E" w:rsidRPr="00AD1B0E" w:rsidRDefault="00AD1B0E"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ab/>
        <w:t>При поступлении одной заявки конкурс считается состоявшимся и решение о выделении субсидии принимается на заседании конкурсной комиссией.</w:t>
      </w:r>
    </w:p>
    <w:p w14:paraId="298C642B" w14:textId="0F5E0AEF" w:rsidR="00AD1B0E" w:rsidRPr="00AD1B0E" w:rsidRDefault="00AD1B0E"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ab/>
        <w:t>Заседание комиссии проводится не позднее 15 рабочих дней со дня подписания протокола рассмотрения заявок.</w:t>
      </w:r>
    </w:p>
    <w:p w14:paraId="09EB9D4A"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Заседание комиссии возглавляет председатель комиссии, в его отсутствие обязанности исполняет заместитель председателя комиссии. Заседание комиссии считается правомочным, если на нем присутствует не менее половины ее членов.</w:t>
      </w:r>
    </w:p>
    <w:p w14:paraId="2EFDE74A"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Заявки оцениваются, исходя из очередности их поступления, по оценочной ведомости с выставлением баллов по каждому критерию отбора, которые суммируются для определения суммарного балла по каждой заявке.</w:t>
      </w:r>
    </w:p>
    <w:p w14:paraId="32F87307"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По результатам рассмотрения заявок комиссия формирует перечень заявителей, прошедших отбор, который содержит наименование заявителя, объем запрашиваемых средств, количество набранных баллов, дату и время подачи заявки.</w:t>
      </w:r>
    </w:p>
    <w:p w14:paraId="00619256"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 xml:space="preserve">Комиссией формируется список заявителей конкурса-отбора на основании ранжирования количества баллов, выставленных заявителям (от </w:t>
      </w:r>
      <w:r w:rsidRPr="00AD1B0E">
        <w:rPr>
          <w:rFonts w:ascii="Times New Roman" w:eastAsia="Times New Roman" w:hAnsi="Times New Roman" w:cs="Times New Roman"/>
          <w:sz w:val="28"/>
          <w:szCs w:val="28"/>
          <w:lang w:eastAsia="ru-RU"/>
        </w:rPr>
        <w:lastRenderedPageBreak/>
        <w:t>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3A37A8F6"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Решение принимается путем открытого голосования простым большинством голосов от числа присутствующих членов комиссии. При равенстве голосов "за" и "против" решающим является голос председателя комиссии.</w:t>
      </w:r>
    </w:p>
    <w:p w14:paraId="0459B64C" w14:textId="295D4BAB"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Предоставление грантовой поддержки производится в пределах доведенных в соответствии с бюджетным законодательством Российской Федерации в установленном порядке лимитов бюджетных обязательств на предоставление грантовой поддержки на соответствующий финансовый год и плановый период.</w:t>
      </w:r>
    </w:p>
    <w:p w14:paraId="00B323B5" w14:textId="77777777"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Заявка, сумма выплат по которой превышает нераспределенный остаток бюджетных ассигнований, финансируется в сумме указанного остатка.</w:t>
      </w:r>
    </w:p>
    <w:p w14:paraId="736D7CAA" w14:textId="57CEEF5E" w:rsidR="00AD1B0E" w:rsidRPr="00AD1B0E" w:rsidRDefault="00AD1B0E" w:rsidP="00AD1B0E">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Заявки, соответствующие установленным требованиям, оцениваются комиссией по критериям конкурса-отбора, установленным в приложении 4 к настоящему порядку.</w:t>
      </w:r>
    </w:p>
    <w:p w14:paraId="4A548284"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71FD19B"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Общий оценочный балл заявки заявителя (</w:t>
      </w:r>
      <w:proofErr w:type="spellStart"/>
      <w:r w:rsidRPr="00AD1B0E">
        <w:rPr>
          <w:rFonts w:ascii="Times New Roman" w:eastAsia="Times New Roman" w:hAnsi="Times New Roman" w:cs="Times New Roman"/>
          <w:sz w:val="28"/>
          <w:szCs w:val="28"/>
          <w:lang w:eastAsia="ru-RU"/>
        </w:rPr>
        <w:t>Bi</w:t>
      </w:r>
      <w:proofErr w:type="spellEnd"/>
      <w:r w:rsidRPr="00AD1B0E">
        <w:rPr>
          <w:rFonts w:ascii="Times New Roman" w:eastAsia="Times New Roman" w:hAnsi="Times New Roman" w:cs="Times New Roman"/>
          <w:sz w:val="28"/>
          <w:szCs w:val="28"/>
          <w:lang w:eastAsia="ru-RU"/>
        </w:rPr>
        <w:t>) определяется по формуле:</w:t>
      </w:r>
    </w:p>
    <w:p w14:paraId="0AB8DE03" w14:textId="77777777" w:rsidR="00AD1B0E" w:rsidRPr="00AD1B0E" w:rsidRDefault="00AD1B0E" w:rsidP="00AD1B0E">
      <w:pPr>
        <w:widowControl w:val="0"/>
        <w:autoSpaceDE w:val="0"/>
        <w:autoSpaceDN w:val="0"/>
        <w:spacing w:after="0" w:line="240" w:lineRule="auto"/>
        <w:jc w:val="both"/>
        <w:rPr>
          <w:rFonts w:ascii="Times New Roman" w:eastAsia="Times New Roman" w:hAnsi="Times New Roman" w:cs="Calibri"/>
          <w:sz w:val="24"/>
          <w:szCs w:val="20"/>
          <w:lang w:eastAsia="ru-RU"/>
        </w:rPr>
      </w:pPr>
    </w:p>
    <w:p w14:paraId="7129BD21" w14:textId="77777777" w:rsidR="00AD1B0E" w:rsidRPr="00AD1B0E" w:rsidRDefault="00AD1B0E" w:rsidP="00AD1B0E">
      <w:pPr>
        <w:widowControl w:val="0"/>
        <w:autoSpaceDE w:val="0"/>
        <w:autoSpaceDN w:val="0"/>
        <w:spacing w:after="0" w:line="240" w:lineRule="auto"/>
        <w:jc w:val="center"/>
        <w:rPr>
          <w:rFonts w:ascii="Times New Roman" w:eastAsia="Times New Roman" w:hAnsi="Times New Roman" w:cs="Calibri"/>
          <w:sz w:val="24"/>
          <w:szCs w:val="20"/>
          <w:lang w:eastAsia="ru-RU"/>
        </w:rPr>
      </w:pPr>
      <w:r w:rsidRPr="00AD1B0E">
        <w:rPr>
          <w:rFonts w:ascii="Times New Roman" w:eastAsia="Times New Roman" w:hAnsi="Times New Roman" w:cs="Calibri"/>
          <w:noProof/>
          <w:position w:val="-11"/>
          <w:sz w:val="24"/>
          <w:szCs w:val="20"/>
          <w:lang w:eastAsia="ru-RU"/>
        </w:rPr>
        <w:drawing>
          <wp:inline distT="0" distB="0" distL="0" distR="0" wp14:anchorId="6DDA5295" wp14:editId="6B9F024E">
            <wp:extent cx="914400" cy="285750"/>
            <wp:effectExtent l="0" t="0" r="0" b="0"/>
            <wp:docPr id="4" name="Рисунок 3" descr="Описание: base_23675_27803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675_278034_32768"/>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14:paraId="4433023F"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sz w:val="28"/>
          <w:szCs w:val="28"/>
          <w:lang w:eastAsia="ru-RU"/>
        </w:rPr>
        <w:t>где:</w:t>
      </w:r>
    </w:p>
    <w:p w14:paraId="73E9F8A9"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AD1B0E">
        <w:rPr>
          <w:rFonts w:ascii="Times New Roman" w:eastAsia="Times New Roman" w:hAnsi="Times New Roman" w:cs="Times New Roman"/>
          <w:sz w:val="28"/>
          <w:szCs w:val="28"/>
          <w:lang w:eastAsia="ru-RU"/>
        </w:rPr>
        <w:t>Bi</w:t>
      </w:r>
      <w:proofErr w:type="spellEnd"/>
      <w:r w:rsidRPr="00AD1B0E">
        <w:rPr>
          <w:rFonts w:ascii="Times New Roman" w:eastAsia="Times New Roman" w:hAnsi="Times New Roman" w:cs="Times New Roman"/>
          <w:sz w:val="28"/>
          <w:szCs w:val="28"/>
          <w:lang w:eastAsia="ru-RU"/>
        </w:rPr>
        <w:t xml:space="preserve"> - общий оценочный балл заявки;</w:t>
      </w:r>
    </w:p>
    <w:p w14:paraId="71F55A10"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1B0E">
        <w:rPr>
          <w:rFonts w:ascii="Times New Roman" w:eastAsia="Times New Roman" w:hAnsi="Times New Roman" w:cs="Times New Roman"/>
          <w:noProof/>
          <w:position w:val="-5"/>
          <w:sz w:val="24"/>
          <w:szCs w:val="24"/>
          <w:lang w:eastAsia="ru-RU"/>
        </w:rPr>
        <w:drawing>
          <wp:inline distT="0" distB="0" distL="0" distR="0" wp14:anchorId="4E2864FE" wp14:editId="7EB74B72">
            <wp:extent cx="180975" cy="209550"/>
            <wp:effectExtent l="0" t="0" r="0" b="0"/>
            <wp:docPr id="5" name="Рисунок 5" descr="Описание: base_23675_2780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675_278034_32769"/>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AD1B0E">
        <w:rPr>
          <w:rFonts w:ascii="Times New Roman" w:eastAsia="Times New Roman" w:hAnsi="Times New Roman" w:cs="Times New Roman"/>
          <w:sz w:val="28"/>
          <w:szCs w:val="28"/>
          <w:lang w:eastAsia="ru-RU"/>
        </w:rPr>
        <w:t xml:space="preserve"> - сумма баллов по каждому из критериев отбора получателей грантов;</w:t>
      </w:r>
    </w:p>
    <w:p w14:paraId="6C8CFC97" w14:textId="77777777" w:rsidR="00AD1B0E" w:rsidRPr="00AD1B0E" w:rsidRDefault="00AD1B0E" w:rsidP="00AD1B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AD1B0E">
        <w:rPr>
          <w:rFonts w:ascii="Times New Roman" w:eastAsia="Times New Roman" w:hAnsi="Times New Roman" w:cs="Times New Roman"/>
          <w:sz w:val="28"/>
          <w:szCs w:val="28"/>
          <w:lang w:eastAsia="ru-RU"/>
        </w:rPr>
        <w:t>Kj</w:t>
      </w:r>
      <w:proofErr w:type="spellEnd"/>
      <w:r w:rsidRPr="00AD1B0E">
        <w:rPr>
          <w:rFonts w:ascii="Times New Roman" w:eastAsia="Times New Roman" w:hAnsi="Times New Roman" w:cs="Times New Roman"/>
          <w:sz w:val="28"/>
          <w:szCs w:val="28"/>
          <w:lang w:eastAsia="ru-RU"/>
        </w:rPr>
        <w:t xml:space="preserve"> - количество баллов по каждому из критериев отбора получателей грантов.</w:t>
      </w:r>
    </w:p>
    <w:p w14:paraId="77C31288" w14:textId="01A0BC8E"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Решение комиссии по распределению субсидии оформляется протоколом, подписанным председателем и секретарем комиссии и </w:t>
      </w:r>
      <w:proofErr w:type="gramStart"/>
      <w:r w:rsidRPr="00AD1B0E">
        <w:rPr>
          <w:rFonts w:ascii="Times New Roman" w:eastAsia="Times New Roman" w:hAnsi="Times New Roman" w:cs="Times New Roman"/>
          <w:sz w:val="28"/>
          <w:szCs w:val="28"/>
          <w:lang w:eastAsia="zh-CN"/>
        </w:rPr>
        <w:t>членами  комиссии</w:t>
      </w:r>
      <w:proofErr w:type="gramEnd"/>
      <w:r w:rsidRPr="00AD1B0E">
        <w:rPr>
          <w:rFonts w:ascii="Times New Roman" w:eastAsia="Times New Roman" w:hAnsi="Times New Roman" w:cs="Times New Roman"/>
          <w:sz w:val="28"/>
          <w:szCs w:val="28"/>
          <w:lang w:eastAsia="zh-CN"/>
        </w:rPr>
        <w:t xml:space="preserve">  </w:t>
      </w:r>
      <w:r w:rsidR="00D83595">
        <w:rPr>
          <w:rFonts w:ascii="Times New Roman" w:eastAsia="Times New Roman" w:hAnsi="Times New Roman" w:cs="Times New Roman"/>
          <w:sz w:val="28"/>
          <w:szCs w:val="28"/>
          <w:lang w:eastAsia="zh-CN"/>
        </w:rPr>
        <w:t xml:space="preserve">с </w:t>
      </w:r>
      <w:proofErr w:type="gramStart"/>
      <w:r w:rsidRPr="00AD1B0E">
        <w:rPr>
          <w:rFonts w:ascii="Times New Roman" w:eastAsia="Times New Roman" w:hAnsi="Times New Roman" w:cs="Times New Roman"/>
          <w:sz w:val="28"/>
          <w:szCs w:val="28"/>
          <w:lang w:eastAsia="zh-CN"/>
        </w:rPr>
        <w:t>указанием  размера</w:t>
      </w:r>
      <w:proofErr w:type="gramEnd"/>
      <w:r w:rsidRPr="00AD1B0E">
        <w:rPr>
          <w:rFonts w:ascii="Times New Roman" w:eastAsia="Times New Roman" w:hAnsi="Times New Roman" w:cs="Times New Roman"/>
          <w:sz w:val="28"/>
          <w:szCs w:val="28"/>
          <w:lang w:eastAsia="zh-CN"/>
        </w:rPr>
        <w:t xml:space="preserve"> субсидий для каждого заявителя.</w:t>
      </w:r>
    </w:p>
    <w:p w14:paraId="11AAD7FB" w14:textId="47920DF0" w:rsid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Протокол заседания комиссии составляется в двух экземплярах в течение </w:t>
      </w:r>
      <w:r w:rsidR="00924CAB">
        <w:rPr>
          <w:rFonts w:ascii="Times New Roman" w:eastAsia="Times New Roman" w:hAnsi="Times New Roman" w:cs="Times New Roman"/>
          <w:sz w:val="28"/>
          <w:szCs w:val="28"/>
          <w:lang w:eastAsia="zh-CN"/>
        </w:rPr>
        <w:t xml:space="preserve"> </w:t>
      </w:r>
    </w:p>
    <w:p w14:paraId="622C734D" w14:textId="513398CC"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На основании протокола заседания комиссии секретарь в течение </w:t>
      </w:r>
      <w:r w:rsidR="009A52A1">
        <w:rPr>
          <w:rFonts w:ascii="Times New Roman" w:eastAsia="Times New Roman" w:hAnsi="Times New Roman" w:cs="Times New Roman"/>
          <w:sz w:val="28"/>
          <w:szCs w:val="28"/>
          <w:lang w:eastAsia="zh-CN"/>
        </w:rPr>
        <w:t xml:space="preserve">                          </w:t>
      </w:r>
      <w:r w:rsidRPr="00AD1B0E">
        <w:rPr>
          <w:rFonts w:ascii="Times New Roman" w:eastAsia="Times New Roman" w:hAnsi="Times New Roman" w:cs="Times New Roman"/>
          <w:sz w:val="28"/>
          <w:szCs w:val="28"/>
          <w:lang w:eastAsia="zh-CN"/>
        </w:rPr>
        <w:t>5 рабочих дней готовит проект постановления администрации района о предоставлении субсидии.</w:t>
      </w:r>
    </w:p>
    <w:p w14:paraId="5E5036E0" w14:textId="08A233AE"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Грант предоставляется при соблюдении условия о заключении соглашения о предоставлении гранта между организатором отбора и получателем гранта (далее - соглашение) в ГИИС в соответствии с типовой формой соглашения, утвержденной приказом Министерства финансов Российской Федерации (</w:t>
      </w:r>
      <w:proofErr w:type="gramStart"/>
      <w:r w:rsidRPr="00AD1B0E">
        <w:rPr>
          <w:rFonts w:ascii="Times New Roman" w:eastAsia="Times New Roman" w:hAnsi="Times New Roman" w:cs="Times New Roman"/>
          <w:sz w:val="28"/>
          <w:szCs w:val="28"/>
          <w:lang w:eastAsia="zh-CN"/>
        </w:rPr>
        <w:t>приложение  №</w:t>
      </w:r>
      <w:proofErr w:type="gramEnd"/>
      <w:r w:rsidRPr="00AD1B0E">
        <w:rPr>
          <w:rFonts w:ascii="Times New Roman" w:eastAsia="Times New Roman" w:hAnsi="Times New Roman" w:cs="Times New Roman"/>
          <w:sz w:val="28"/>
          <w:szCs w:val="28"/>
          <w:lang w:eastAsia="zh-CN"/>
        </w:rPr>
        <w:t xml:space="preserve"> 5</w:t>
      </w:r>
      <w:r w:rsidR="00BC4519">
        <w:rPr>
          <w:rFonts w:ascii="Times New Roman" w:eastAsia="Times New Roman" w:hAnsi="Times New Roman" w:cs="Times New Roman"/>
          <w:sz w:val="28"/>
          <w:szCs w:val="28"/>
          <w:lang w:eastAsia="zh-CN"/>
        </w:rPr>
        <w:t xml:space="preserve"> к Порядку</w:t>
      </w:r>
      <w:r w:rsidR="009A52A1">
        <w:rPr>
          <w:rFonts w:ascii="Times New Roman" w:eastAsia="Times New Roman" w:hAnsi="Times New Roman" w:cs="Times New Roman"/>
          <w:sz w:val="28"/>
          <w:szCs w:val="28"/>
          <w:lang w:eastAsia="zh-CN"/>
        </w:rPr>
        <w:t>.</w:t>
      </w:r>
    </w:p>
    <w:p w14:paraId="4FAED559" w14:textId="1101C625" w:rsidR="003405A3" w:rsidRPr="003405A3" w:rsidRDefault="00AD1B0E" w:rsidP="007545B9">
      <w:pPr>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AD1B0E">
        <w:rPr>
          <w:rFonts w:ascii="Times New Roman" w:eastAsia="Times New Roman" w:hAnsi="Times New Roman" w:cs="Times New Roman"/>
          <w:sz w:val="28"/>
          <w:szCs w:val="28"/>
          <w:lang w:eastAsia="zh-CN"/>
        </w:rPr>
        <w:t xml:space="preserve">       </w:t>
      </w:r>
      <w:r w:rsidR="003405A3" w:rsidRPr="003405A3">
        <w:rPr>
          <w:rFonts w:ascii="Times New Roman" w:eastAsia="Times New Roman" w:hAnsi="Times New Roman" w:cs="Times New Roman"/>
          <w:color w:val="000000"/>
          <w:kern w:val="2"/>
          <w:sz w:val="28"/>
          <w:szCs w:val="28"/>
          <w:lang w:eastAsia="ru-RU"/>
        </w:rPr>
        <w:t>Принятое постановление администрации Ермаковского района о предоставлении субсидии является решением о предоставлении субсидии.</w:t>
      </w:r>
    </w:p>
    <w:p w14:paraId="68EA6CF1" w14:textId="1FE521C6" w:rsidR="003405A3" w:rsidRDefault="003405A3" w:rsidP="003405A3">
      <w:pPr>
        <w:pStyle w:val="ConsPlusTitle"/>
        <w:jc w:val="both"/>
        <w:outlineLvl w:val="1"/>
        <w:rPr>
          <w:rFonts w:ascii="Times New Roman" w:hAnsi="Times New Roman" w:cs="Times New Roman"/>
          <w:b w:val="0"/>
          <w:bCs w:val="0"/>
          <w:color w:val="000000"/>
          <w:kern w:val="2"/>
          <w:sz w:val="28"/>
          <w:szCs w:val="28"/>
          <w:lang w:eastAsia="ru-RU"/>
        </w:rPr>
      </w:pPr>
      <w:r>
        <w:rPr>
          <w:rFonts w:ascii="Times New Roman" w:hAnsi="Times New Roman" w:cs="Times New Roman"/>
          <w:b w:val="0"/>
          <w:bCs w:val="0"/>
          <w:color w:val="000000"/>
          <w:kern w:val="2"/>
          <w:sz w:val="28"/>
          <w:szCs w:val="28"/>
          <w:lang w:eastAsia="ru-RU"/>
        </w:rPr>
        <w:t xml:space="preserve">          </w:t>
      </w:r>
      <w:r w:rsidRPr="003405A3">
        <w:rPr>
          <w:rFonts w:ascii="Times New Roman" w:hAnsi="Times New Roman" w:cs="Times New Roman"/>
          <w:b w:val="0"/>
          <w:bCs w:val="0"/>
          <w:color w:val="000000"/>
          <w:kern w:val="2"/>
          <w:sz w:val="28"/>
          <w:szCs w:val="28"/>
          <w:lang w:eastAsia="ru-RU"/>
        </w:rPr>
        <w:t>Отдел в течении 3 рабочих дней с даты принятия решения о предоставлении субсидии информирует всех получателей субсидии о принятом в отношении них решении письменно</w:t>
      </w:r>
      <w:r>
        <w:rPr>
          <w:rFonts w:ascii="Times New Roman" w:hAnsi="Times New Roman" w:cs="Times New Roman"/>
          <w:b w:val="0"/>
          <w:bCs w:val="0"/>
          <w:color w:val="000000"/>
          <w:kern w:val="2"/>
          <w:sz w:val="28"/>
          <w:szCs w:val="28"/>
          <w:lang w:eastAsia="ru-RU"/>
        </w:rPr>
        <w:t>.</w:t>
      </w:r>
    </w:p>
    <w:p w14:paraId="4BC50014" w14:textId="77777777" w:rsidR="009A52A1" w:rsidRDefault="009A52A1" w:rsidP="003405A3">
      <w:pPr>
        <w:pStyle w:val="ConsPlusTitle"/>
        <w:jc w:val="both"/>
        <w:outlineLvl w:val="1"/>
        <w:rPr>
          <w:rFonts w:ascii="Times New Roman" w:hAnsi="Times New Roman" w:cs="Times New Roman"/>
          <w:b w:val="0"/>
          <w:bCs w:val="0"/>
          <w:color w:val="000000"/>
          <w:kern w:val="2"/>
          <w:sz w:val="28"/>
          <w:szCs w:val="28"/>
          <w:lang w:eastAsia="ru-RU"/>
        </w:rPr>
      </w:pPr>
    </w:p>
    <w:p w14:paraId="6E783AD9" w14:textId="77777777" w:rsidR="00924CAB" w:rsidRDefault="00924CAB" w:rsidP="003405A3">
      <w:pPr>
        <w:pStyle w:val="ConsPlusTitle"/>
        <w:jc w:val="both"/>
        <w:outlineLvl w:val="1"/>
        <w:rPr>
          <w:rFonts w:ascii="Times New Roman" w:hAnsi="Times New Roman" w:cs="Times New Roman"/>
          <w:b w:val="0"/>
          <w:bCs w:val="0"/>
          <w:color w:val="000000"/>
          <w:kern w:val="2"/>
          <w:sz w:val="28"/>
          <w:szCs w:val="28"/>
          <w:lang w:eastAsia="ru-RU"/>
        </w:rPr>
      </w:pPr>
    </w:p>
    <w:p w14:paraId="21E97D8B" w14:textId="78AD7F09" w:rsidR="003405A3" w:rsidRDefault="003405A3" w:rsidP="003405A3">
      <w:pPr>
        <w:pStyle w:val="ConsPlusTitle"/>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3405A3">
        <w:rPr>
          <w:rFonts w:ascii="Times New Roman" w:hAnsi="Times New Roman" w:cs="Times New Roman"/>
          <w:sz w:val="28"/>
          <w:szCs w:val="28"/>
          <w:lang w:eastAsia="ru-RU"/>
        </w:rPr>
        <w:t>Срока, в течении которого победитель отбора должен подписать соглашение о предоставлении гранта</w:t>
      </w:r>
      <w:r>
        <w:rPr>
          <w:rFonts w:ascii="Times New Roman" w:hAnsi="Times New Roman" w:cs="Times New Roman"/>
          <w:sz w:val="28"/>
          <w:szCs w:val="28"/>
          <w:lang w:eastAsia="ru-RU"/>
        </w:rPr>
        <w:t>:</w:t>
      </w:r>
    </w:p>
    <w:p w14:paraId="38F353DF"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Получатели грантов в течение 2 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гранта.</w:t>
      </w:r>
    </w:p>
    <w:p w14:paraId="69E570F2" w14:textId="4EE70B1B"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не подписания получателями грантов соглашения в ГИИС в срок, установленный </w:t>
      </w:r>
      <w:r w:rsidR="00F25499">
        <w:rPr>
          <w:rFonts w:ascii="Times New Roman" w:eastAsia="Times New Roman" w:hAnsi="Times New Roman" w:cs="Times New Roman"/>
          <w:color w:val="000000"/>
          <w:sz w:val="28"/>
          <w:szCs w:val="28"/>
          <w:lang w:eastAsia="zh-CN"/>
        </w:rPr>
        <w:t xml:space="preserve">первым </w:t>
      </w:r>
      <w:r w:rsidRPr="00AD1B0E">
        <w:rPr>
          <w:rFonts w:ascii="Times New Roman" w:eastAsia="Times New Roman" w:hAnsi="Times New Roman" w:cs="Times New Roman"/>
          <w:color w:val="000000"/>
          <w:sz w:val="28"/>
          <w:szCs w:val="28"/>
          <w:lang w:eastAsia="zh-CN"/>
        </w:rPr>
        <w:t>абзацем</w:t>
      </w:r>
      <w:r w:rsidR="00F25499">
        <w:rPr>
          <w:rFonts w:ascii="Times New Roman" w:eastAsia="Times New Roman" w:hAnsi="Times New Roman" w:cs="Times New Roman"/>
          <w:color w:val="000000"/>
          <w:sz w:val="28"/>
          <w:szCs w:val="28"/>
          <w:lang w:eastAsia="zh-CN"/>
        </w:rPr>
        <w:t xml:space="preserve"> </w:t>
      </w:r>
      <w:r w:rsidRPr="00AD1B0E">
        <w:rPr>
          <w:rFonts w:ascii="Times New Roman" w:eastAsia="Times New Roman" w:hAnsi="Times New Roman" w:cs="Times New Roman"/>
          <w:color w:val="000000"/>
          <w:sz w:val="28"/>
          <w:szCs w:val="28"/>
          <w:lang w:eastAsia="zh-CN"/>
        </w:rPr>
        <w:t>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w:t>
      </w:r>
    </w:p>
    <w:p w14:paraId="222AD313" w14:textId="4330A43B"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подписания получателем гранта проекта соглашения в ГИИС </w:t>
      </w:r>
      <w:r w:rsidR="00F25499">
        <w:rPr>
          <w:rFonts w:ascii="Times New Roman" w:eastAsia="Times New Roman" w:hAnsi="Times New Roman" w:cs="Times New Roman"/>
          <w:color w:val="000000"/>
          <w:sz w:val="28"/>
          <w:szCs w:val="28"/>
          <w:lang w:eastAsia="zh-CN"/>
        </w:rPr>
        <w:t xml:space="preserve">                     </w:t>
      </w:r>
      <w:r w:rsidRPr="00AD1B0E">
        <w:rPr>
          <w:rFonts w:ascii="Times New Roman" w:eastAsia="Times New Roman" w:hAnsi="Times New Roman" w:cs="Times New Roman"/>
          <w:color w:val="000000"/>
          <w:sz w:val="28"/>
          <w:szCs w:val="28"/>
          <w:lang w:eastAsia="zh-CN"/>
        </w:rPr>
        <w:t xml:space="preserve">в срок, установленный </w:t>
      </w:r>
      <w:r w:rsidR="00F25499">
        <w:rPr>
          <w:rFonts w:ascii="Times New Roman" w:eastAsia="Times New Roman" w:hAnsi="Times New Roman" w:cs="Times New Roman"/>
          <w:sz w:val="28"/>
          <w:szCs w:val="28"/>
          <w:lang w:eastAsia="zh-CN"/>
        </w:rPr>
        <w:t>первым</w:t>
      </w:r>
      <w:r w:rsidRPr="00AD1B0E">
        <w:rPr>
          <w:rFonts w:ascii="Times New Roman" w:eastAsia="Times New Roman" w:hAnsi="Times New Roman" w:cs="Times New Roman"/>
          <w:sz w:val="28"/>
          <w:szCs w:val="28"/>
          <w:lang w:eastAsia="zh-CN"/>
        </w:rPr>
        <w:t xml:space="preserve"> абзацем настоящего пункта</w:t>
      </w:r>
      <w:r w:rsidRPr="00AD1B0E">
        <w:rPr>
          <w:rFonts w:ascii="Times New Roman" w:eastAsia="Times New Roman" w:hAnsi="Times New Roman" w:cs="Times New Roman"/>
          <w:color w:val="000000"/>
          <w:sz w:val="28"/>
          <w:szCs w:val="28"/>
          <w:lang w:eastAsia="zh-CN"/>
        </w:rPr>
        <w:t>,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w:t>
      </w:r>
    </w:p>
    <w:p w14:paraId="5FF04D9A" w14:textId="64363D94" w:rsidR="00AD1B0E" w:rsidRPr="00AD1B0E" w:rsidRDefault="00AD1B0E" w:rsidP="00AD1B0E">
      <w:pPr>
        <w:autoSpaceDE w:val="0"/>
        <w:autoSpaceDN w:val="0"/>
        <w:spacing w:after="0" w:line="240" w:lineRule="auto"/>
        <w:jc w:val="both"/>
        <w:rPr>
          <w:rFonts w:ascii="Times New Roman" w:eastAsia="Times New Roman" w:hAnsi="Times New Roman" w:cs="Times New Roman"/>
          <w:sz w:val="28"/>
          <w:szCs w:val="28"/>
          <w:lang w:eastAsia="zh-CN"/>
        </w:rPr>
      </w:pPr>
      <w:r w:rsidRPr="00AD1B0E">
        <w:rPr>
          <w:rFonts w:ascii="Times New Roman" w:eastAsia="Times New Roman" w:hAnsi="Times New Roman" w:cs="Times New Roman"/>
          <w:sz w:val="28"/>
          <w:szCs w:val="28"/>
          <w:lang w:eastAsia="zh-CN"/>
        </w:rPr>
        <w:t xml:space="preserve">     Сумма грантовой поддержки, не выплаченная уклонившемуся от подписания соглашения, распределяется заявителям в соответствии с очередностью согласно пункту 3.9. Порядка</w:t>
      </w:r>
      <w:r w:rsidR="00F25499">
        <w:rPr>
          <w:rFonts w:ascii="Times New Roman" w:eastAsia="Times New Roman" w:hAnsi="Times New Roman" w:cs="Times New Roman"/>
          <w:sz w:val="28"/>
          <w:szCs w:val="28"/>
          <w:lang w:eastAsia="zh-CN"/>
        </w:rPr>
        <w:t>.</w:t>
      </w:r>
    </w:p>
    <w:p w14:paraId="20DDF4A6"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Конкретные значения результата предоставления гранта и показателей результативности использования грантовой поддержки устанавливаются в соглашении.</w:t>
      </w:r>
    </w:p>
    <w:p w14:paraId="7DFF46C3" w14:textId="77777777" w:rsidR="00AD1B0E" w:rsidRPr="00AD1B0E" w:rsidRDefault="00AD1B0E" w:rsidP="00AD1B0E">
      <w:pPr>
        <w:autoSpaceDE w:val="0"/>
        <w:autoSpaceDN w:val="0"/>
        <w:spacing w:after="0" w:line="240" w:lineRule="auto"/>
        <w:jc w:val="both"/>
        <w:rPr>
          <w:rFonts w:ascii="Times New Roman" w:eastAsia="Times New Roman" w:hAnsi="Times New Roman" w:cs="Times New Roman"/>
          <w:color w:val="000000"/>
          <w:sz w:val="28"/>
          <w:szCs w:val="28"/>
          <w:lang w:eastAsia="zh-CN"/>
        </w:rPr>
      </w:pPr>
      <w:r w:rsidRPr="00AD1B0E">
        <w:rPr>
          <w:rFonts w:ascii="Times New Roman" w:eastAsia="Times New Roman" w:hAnsi="Times New Roman" w:cs="Times New Roman"/>
          <w:color w:val="000000"/>
          <w:sz w:val="28"/>
          <w:szCs w:val="28"/>
          <w:lang w:eastAsia="zh-CN"/>
        </w:rPr>
        <w:t xml:space="preserve">      В случае невозможности размещения соглашения в ГИИС по техническим причинам соглашение подписывается на бумажном носителе. </w:t>
      </w:r>
    </w:p>
    <w:p w14:paraId="690EC0BA" w14:textId="75A83BA9" w:rsidR="00631FBF" w:rsidRPr="005D48A0" w:rsidRDefault="004F07E7" w:rsidP="001270B9">
      <w:pPr>
        <w:spacing w:after="0" w:line="240" w:lineRule="auto"/>
        <w:jc w:val="both"/>
        <w:rPr>
          <w:rFonts w:ascii="Times New Roman" w:hAnsi="Times New Roman" w:cs="Times New Roman"/>
          <w:sz w:val="28"/>
          <w:szCs w:val="24"/>
        </w:rPr>
      </w:pPr>
      <w:r w:rsidRPr="005D48A0">
        <w:rPr>
          <w:rFonts w:ascii="Times New Roman" w:hAnsi="Times New Roman" w:cs="Times New Roman"/>
          <w:sz w:val="28"/>
          <w:szCs w:val="24"/>
        </w:rPr>
        <w:t xml:space="preserve">         </w:t>
      </w:r>
      <w:r w:rsidR="00631FBF" w:rsidRPr="005D48A0">
        <w:rPr>
          <w:rFonts w:ascii="Times New Roman" w:hAnsi="Times New Roman" w:cs="Times New Roman"/>
          <w:sz w:val="28"/>
          <w:szCs w:val="24"/>
        </w:rPr>
        <w:t>Возможность отказа организатора конкурса от проведения конкурса: не позднее, чем за семь дней до даты рассмотрения и оценки конкурсных заявок.</w:t>
      </w:r>
    </w:p>
    <w:p w14:paraId="3F4934B2" w14:textId="3BD7969C" w:rsidR="004F07E7" w:rsidRDefault="004F07E7" w:rsidP="004F07E7">
      <w:pPr>
        <w:pStyle w:val="ConsPlusNormal"/>
        <w:ind w:firstLine="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342AF" w:rsidRPr="00D342AF">
        <w:rPr>
          <w:rFonts w:ascii="Times New Roman" w:hAnsi="Times New Roman" w:cs="Times New Roman"/>
          <w:sz w:val="28"/>
          <w:szCs w:val="28"/>
          <w:shd w:val="clear" w:color="auto" w:fill="FFFFFF"/>
        </w:rPr>
        <w:t xml:space="preserve">Организатор конкурса размещает информацию о победителях конкурса на официальном сайте </w:t>
      </w:r>
      <w:r w:rsidR="00D31873">
        <w:rPr>
          <w:rFonts w:ascii="Times New Roman" w:hAnsi="Times New Roman" w:cs="Times New Roman"/>
          <w:sz w:val="28"/>
          <w:szCs w:val="28"/>
          <w:shd w:val="clear" w:color="auto" w:fill="FFFFFF"/>
        </w:rPr>
        <w:t>администрации Ермаковского района</w:t>
      </w:r>
      <w:r w:rsidR="00D342AF" w:rsidRPr="00D342AF">
        <w:rPr>
          <w:rFonts w:ascii="Times New Roman" w:hAnsi="Times New Roman" w:cs="Times New Roman"/>
          <w:sz w:val="28"/>
          <w:szCs w:val="28"/>
          <w:shd w:val="clear" w:color="auto" w:fill="FFFFFF"/>
        </w:rPr>
        <w:t xml:space="preserve"> </w:t>
      </w:r>
      <w:bookmarkStart w:id="5" w:name="_Hlk198113422"/>
      <w:r w:rsidR="00D342AF" w:rsidRPr="0034063C">
        <w:rPr>
          <w:rFonts w:ascii="Times New Roman" w:hAnsi="Times New Roman" w:cs="Times New Roman"/>
          <w:sz w:val="28"/>
          <w:szCs w:val="28"/>
          <w:shd w:val="clear" w:color="auto" w:fill="FFFFFF"/>
        </w:rPr>
        <w:t>(</w:t>
      </w:r>
      <w:r w:rsidR="0034063C" w:rsidRPr="0034063C">
        <w:rPr>
          <w:rFonts w:ascii="Times New Roman" w:hAnsi="Times New Roman" w:cs="Times New Roman"/>
          <w:sz w:val="28"/>
          <w:szCs w:val="28"/>
          <w:lang w:eastAsia="ru-RU"/>
        </w:rPr>
        <w:t>https://ermakovskij-r04.gosweb.gosuslugi.ru/</w:t>
      </w:r>
      <w:r w:rsidR="00D342AF" w:rsidRPr="0034063C">
        <w:rPr>
          <w:rFonts w:ascii="Times New Roman" w:hAnsi="Times New Roman" w:cs="Times New Roman"/>
          <w:sz w:val="28"/>
          <w:szCs w:val="28"/>
          <w:shd w:val="clear" w:color="auto" w:fill="FFFFFF"/>
        </w:rPr>
        <w:t>)</w:t>
      </w:r>
      <w:r w:rsidR="00D342AF" w:rsidRPr="00D342AF">
        <w:rPr>
          <w:rFonts w:ascii="Times New Roman" w:hAnsi="Times New Roman" w:cs="Times New Roman"/>
          <w:sz w:val="28"/>
          <w:szCs w:val="28"/>
          <w:shd w:val="clear" w:color="auto" w:fill="FFFFFF"/>
        </w:rPr>
        <w:t xml:space="preserve"> </w:t>
      </w:r>
      <w:bookmarkEnd w:id="5"/>
      <w:r w:rsidR="00D342AF" w:rsidRPr="005D48A0">
        <w:rPr>
          <w:rFonts w:ascii="Times New Roman" w:hAnsi="Times New Roman" w:cs="Times New Roman"/>
          <w:sz w:val="28"/>
          <w:szCs w:val="28"/>
          <w:shd w:val="clear" w:color="auto" w:fill="FFFFFF"/>
        </w:rPr>
        <w:t>в срок не позднее 3 дней со дня подписания протокола заседания</w:t>
      </w:r>
      <w:r w:rsidRPr="005D48A0">
        <w:rPr>
          <w:rFonts w:ascii="Times New Roman" w:hAnsi="Times New Roman" w:cs="Times New Roman"/>
          <w:sz w:val="28"/>
          <w:szCs w:val="28"/>
          <w:shd w:val="clear" w:color="auto" w:fill="FFFFFF"/>
        </w:rPr>
        <w:t xml:space="preserve"> </w:t>
      </w:r>
      <w:r w:rsidR="00D342AF" w:rsidRPr="005D48A0">
        <w:rPr>
          <w:rFonts w:ascii="Times New Roman" w:hAnsi="Times New Roman" w:cs="Times New Roman"/>
          <w:sz w:val="28"/>
          <w:szCs w:val="28"/>
          <w:shd w:val="clear" w:color="auto" w:fill="FFFFFF"/>
        </w:rPr>
        <w:t>конкурсной</w:t>
      </w:r>
      <w:r w:rsidRPr="005D48A0">
        <w:rPr>
          <w:rFonts w:ascii="Times New Roman" w:hAnsi="Times New Roman" w:cs="Times New Roman"/>
          <w:sz w:val="28"/>
          <w:szCs w:val="28"/>
          <w:shd w:val="clear" w:color="auto" w:fill="FFFFFF"/>
        </w:rPr>
        <w:t xml:space="preserve"> </w:t>
      </w:r>
      <w:r w:rsidR="00D342AF" w:rsidRPr="005D48A0">
        <w:rPr>
          <w:rFonts w:ascii="Times New Roman" w:hAnsi="Times New Roman" w:cs="Times New Roman"/>
          <w:sz w:val="28"/>
          <w:szCs w:val="28"/>
          <w:shd w:val="clear" w:color="auto" w:fill="FFFFFF"/>
        </w:rPr>
        <w:t>комиссии.</w:t>
      </w:r>
    </w:p>
    <w:p w14:paraId="4D695D03" w14:textId="77777777" w:rsidR="00CA7E48" w:rsidRPr="00C83481" w:rsidRDefault="00CA7E48" w:rsidP="00631FBF">
      <w:pPr>
        <w:spacing w:after="0" w:line="240" w:lineRule="auto"/>
        <w:rPr>
          <w:rFonts w:ascii="Times New Roman" w:hAnsi="Times New Roman" w:cs="Times New Roman"/>
          <w:sz w:val="28"/>
          <w:szCs w:val="24"/>
        </w:rPr>
      </w:pPr>
    </w:p>
    <w:p w14:paraId="7D5F13D4" w14:textId="77777777" w:rsidR="007545B9" w:rsidRDefault="007545B9" w:rsidP="00631FBF">
      <w:pPr>
        <w:spacing w:after="0" w:line="240" w:lineRule="auto"/>
        <w:rPr>
          <w:rFonts w:ascii="Times New Roman" w:hAnsi="Times New Roman" w:cs="Times New Roman"/>
          <w:sz w:val="28"/>
          <w:szCs w:val="24"/>
        </w:rPr>
      </w:pPr>
    </w:p>
    <w:p w14:paraId="6A94B0EC" w14:textId="77777777" w:rsidR="007545B9" w:rsidRDefault="007545B9" w:rsidP="00631FBF">
      <w:pPr>
        <w:spacing w:after="0" w:line="240" w:lineRule="auto"/>
        <w:rPr>
          <w:rFonts w:ascii="Times New Roman" w:hAnsi="Times New Roman" w:cs="Times New Roman"/>
          <w:sz w:val="28"/>
          <w:szCs w:val="24"/>
        </w:rPr>
      </w:pPr>
    </w:p>
    <w:p w14:paraId="57CF3121" w14:textId="43889A4F" w:rsidR="0034063C" w:rsidRDefault="00D31873" w:rsidP="00631FBF">
      <w:pPr>
        <w:spacing w:after="0" w:line="240" w:lineRule="auto"/>
        <w:rPr>
          <w:rFonts w:ascii="Times New Roman" w:hAnsi="Times New Roman" w:cs="Times New Roman"/>
          <w:sz w:val="28"/>
          <w:szCs w:val="24"/>
        </w:rPr>
      </w:pPr>
      <w:r>
        <w:rPr>
          <w:rFonts w:ascii="Times New Roman" w:hAnsi="Times New Roman" w:cs="Times New Roman"/>
          <w:sz w:val="28"/>
          <w:szCs w:val="24"/>
        </w:rPr>
        <w:t>Глава</w:t>
      </w:r>
    </w:p>
    <w:p w14:paraId="5E220A8A" w14:textId="3CF84952" w:rsidR="00C83481" w:rsidRDefault="00503694" w:rsidP="00631FBF">
      <w:pPr>
        <w:spacing w:after="0" w:line="240" w:lineRule="auto"/>
        <w:rPr>
          <w:rFonts w:ascii="Times New Roman" w:hAnsi="Times New Roman" w:cs="Times New Roman"/>
          <w:sz w:val="28"/>
          <w:szCs w:val="24"/>
        </w:rPr>
      </w:pPr>
      <w:r w:rsidRPr="00C83481">
        <w:rPr>
          <w:rFonts w:ascii="Times New Roman" w:hAnsi="Times New Roman" w:cs="Times New Roman"/>
          <w:sz w:val="28"/>
          <w:szCs w:val="24"/>
        </w:rPr>
        <w:t xml:space="preserve">Ермаковского района       </w:t>
      </w:r>
      <w:r w:rsidR="00D31873">
        <w:rPr>
          <w:rFonts w:ascii="Times New Roman" w:hAnsi="Times New Roman" w:cs="Times New Roman"/>
          <w:sz w:val="28"/>
          <w:szCs w:val="24"/>
        </w:rPr>
        <w:t xml:space="preserve">                                         </w:t>
      </w:r>
      <w:r w:rsidR="0034063C">
        <w:rPr>
          <w:rFonts w:ascii="Times New Roman" w:hAnsi="Times New Roman" w:cs="Times New Roman"/>
          <w:sz w:val="28"/>
          <w:szCs w:val="24"/>
        </w:rPr>
        <w:t xml:space="preserve">            </w:t>
      </w:r>
      <w:r w:rsidR="00D31873">
        <w:rPr>
          <w:rFonts w:ascii="Times New Roman" w:hAnsi="Times New Roman" w:cs="Times New Roman"/>
          <w:sz w:val="28"/>
          <w:szCs w:val="24"/>
        </w:rPr>
        <w:t xml:space="preserve">       М.А. Виговский</w:t>
      </w:r>
    </w:p>
    <w:p w14:paraId="35FF18D1" w14:textId="1667ED49" w:rsidR="00D342AF" w:rsidRDefault="00D342AF" w:rsidP="00631FBF">
      <w:pPr>
        <w:spacing w:after="0" w:line="240" w:lineRule="auto"/>
        <w:rPr>
          <w:rFonts w:ascii="Times New Roman" w:hAnsi="Times New Roman" w:cs="Times New Roman"/>
          <w:sz w:val="24"/>
          <w:szCs w:val="24"/>
        </w:rPr>
      </w:pPr>
    </w:p>
    <w:p w14:paraId="3EC686C0" w14:textId="77777777" w:rsidR="005560E0" w:rsidRDefault="005560E0" w:rsidP="00631FBF">
      <w:pPr>
        <w:spacing w:after="0" w:line="240" w:lineRule="auto"/>
        <w:rPr>
          <w:rFonts w:ascii="Times New Roman" w:hAnsi="Times New Roman" w:cs="Times New Roman"/>
          <w:sz w:val="24"/>
          <w:szCs w:val="24"/>
        </w:rPr>
      </w:pPr>
    </w:p>
    <w:p w14:paraId="7D2A9A32" w14:textId="77777777" w:rsidR="005560E0" w:rsidRDefault="005560E0" w:rsidP="00631FBF">
      <w:pPr>
        <w:spacing w:after="0" w:line="240" w:lineRule="auto"/>
        <w:rPr>
          <w:rFonts w:ascii="Times New Roman" w:hAnsi="Times New Roman" w:cs="Times New Roman"/>
          <w:sz w:val="24"/>
          <w:szCs w:val="24"/>
        </w:rPr>
      </w:pPr>
    </w:p>
    <w:p w14:paraId="1A0FB2CC" w14:textId="77777777" w:rsidR="005560E0" w:rsidRDefault="005560E0" w:rsidP="00631FBF">
      <w:pPr>
        <w:spacing w:after="0" w:line="240" w:lineRule="auto"/>
        <w:rPr>
          <w:rFonts w:ascii="Times New Roman" w:hAnsi="Times New Roman" w:cs="Times New Roman"/>
          <w:sz w:val="24"/>
          <w:szCs w:val="24"/>
        </w:rPr>
      </w:pPr>
    </w:p>
    <w:p w14:paraId="43CA1D27" w14:textId="77777777" w:rsidR="005560E0" w:rsidRDefault="005560E0" w:rsidP="00631FBF">
      <w:pPr>
        <w:spacing w:after="0" w:line="240" w:lineRule="auto"/>
        <w:rPr>
          <w:rFonts w:ascii="Times New Roman" w:hAnsi="Times New Roman" w:cs="Times New Roman"/>
          <w:sz w:val="24"/>
          <w:szCs w:val="24"/>
        </w:rPr>
      </w:pPr>
    </w:p>
    <w:p w14:paraId="79C962C4" w14:textId="77777777" w:rsidR="005560E0" w:rsidRDefault="005560E0" w:rsidP="00631FBF">
      <w:pPr>
        <w:spacing w:after="0" w:line="240" w:lineRule="auto"/>
        <w:rPr>
          <w:rFonts w:ascii="Times New Roman" w:hAnsi="Times New Roman" w:cs="Times New Roman"/>
          <w:sz w:val="24"/>
          <w:szCs w:val="24"/>
        </w:rPr>
      </w:pPr>
    </w:p>
    <w:p w14:paraId="6A213277" w14:textId="77777777" w:rsidR="00F25499" w:rsidRDefault="00F25499" w:rsidP="00631FBF">
      <w:pPr>
        <w:spacing w:after="0" w:line="240" w:lineRule="auto"/>
        <w:rPr>
          <w:rFonts w:ascii="Times New Roman" w:hAnsi="Times New Roman" w:cs="Times New Roman"/>
          <w:sz w:val="24"/>
          <w:szCs w:val="24"/>
        </w:rPr>
      </w:pPr>
    </w:p>
    <w:p w14:paraId="2A11D7B8" w14:textId="77777777" w:rsidR="00F25499" w:rsidRDefault="00F25499" w:rsidP="00631FBF">
      <w:pPr>
        <w:spacing w:after="0" w:line="240" w:lineRule="auto"/>
        <w:rPr>
          <w:rFonts w:ascii="Times New Roman" w:hAnsi="Times New Roman" w:cs="Times New Roman"/>
          <w:sz w:val="24"/>
          <w:szCs w:val="24"/>
        </w:rPr>
      </w:pPr>
    </w:p>
    <w:p w14:paraId="10CFAD79" w14:textId="77777777" w:rsidR="00F25499" w:rsidRDefault="00F25499" w:rsidP="00631FBF">
      <w:pPr>
        <w:spacing w:after="0" w:line="240" w:lineRule="auto"/>
        <w:rPr>
          <w:rFonts w:ascii="Times New Roman" w:hAnsi="Times New Roman" w:cs="Times New Roman"/>
          <w:sz w:val="24"/>
          <w:szCs w:val="24"/>
        </w:rPr>
      </w:pPr>
    </w:p>
    <w:p w14:paraId="20E4D370" w14:textId="77777777" w:rsidR="00F25499" w:rsidRDefault="00F25499" w:rsidP="00631FBF">
      <w:pPr>
        <w:spacing w:after="0" w:line="240" w:lineRule="auto"/>
        <w:rPr>
          <w:rFonts w:ascii="Times New Roman" w:hAnsi="Times New Roman" w:cs="Times New Roman"/>
          <w:sz w:val="24"/>
          <w:szCs w:val="24"/>
        </w:rPr>
      </w:pPr>
    </w:p>
    <w:p w14:paraId="0A677CF8" w14:textId="77777777" w:rsidR="00F25499" w:rsidRDefault="00F25499" w:rsidP="00631FBF">
      <w:pPr>
        <w:spacing w:after="0" w:line="240" w:lineRule="auto"/>
        <w:rPr>
          <w:rFonts w:ascii="Times New Roman" w:hAnsi="Times New Roman" w:cs="Times New Roman"/>
          <w:sz w:val="24"/>
          <w:szCs w:val="24"/>
        </w:rPr>
      </w:pPr>
    </w:p>
    <w:p w14:paraId="7AC5E198" w14:textId="77777777" w:rsidR="00F25499" w:rsidRDefault="00F25499" w:rsidP="00631FBF">
      <w:pPr>
        <w:spacing w:after="0" w:line="240" w:lineRule="auto"/>
        <w:rPr>
          <w:rFonts w:ascii="Times New Roman" w:hAnsi="Times New Roman" w:cs="Times New Roman"/>
          <w:sz w:val="24"/>
          <w:szCs w:val="24"/>
        </w:rPr>
      </w:pPr>
    </w:p>
    <w:p w14:paraId="02D5AD07" w14:textId="1C2195AC" w:rsid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r w:rsidRPr="00134914">
        <w:rPr>
          <w:rFonts w:ascii="Times New Roman" w:eastAsia="Times New Roman" w:hAnsi="Times New Roman" w:cs="Times New Roman"/>
          <w:bCs/>
          <w:sz w:val="28"/>
          <w:szCs w:val="28"/>
          <w:lang w:eastAsia="zh-CN"/>
        </w:rPr>
        <w:lastRenderedPageBreak/>
        <w:t xml:space="preserve">Приложение </w:t>
      </w:r>
      <w:r w:rsidR="00297759">
        <w:rPr>
          <w:rFonts w:ascii="Times New Roman" w:eastAsia="Times New Roman" w:hAnsi="Times New Roman" w:cs="Times New Roman"/>
          <w:bCs/>
          <w:sz w:val="28"/>
          <w:szCs w:val="28"/>
          <w:lang w:eastAsia="zh-CN"/>
        </w:rPr>
        <w:t xml:space="preserve">№ </w:t>
      </w:r>
      <w:r w:rsidRPr="00134914">
        <w:rPr>
          <w:rFonts w:ascii="Times New Roman" w:eastAsia="Times New Roman" w:hAnsi="Times New Roman" w:cs="Times New Roman"/>
          <w:bCs/>
          <w:sz w:val="28"/>
          <w:szCs w:val="28"/>
          <w:lang w:eastAsia="zh-CN"/>
        </w:rPr>
        <w:t>1</w:t>
      </w:r>
    </w:p>
    <w:p w14:paraId="4315F1E9" w14:textId="77777777" w:rsidR="00134914" w:rsidRPr="00134914" w:rsidRDefault="00134914" w:rsidP="00134914">
      <w:pPr>
        <w:spacing w:after="0" w:line="240" w:lineRule="auto"/>
        <w:ind w:firstLine="851"/>
        <w:jc w:val="right"/>
        <w:rPr>
          <w:rFonts w:ascii="Times New Roman" w:eastAsia="Times New Roman" w:hAnsi="Times New Roman" w:cs="Times New Roman"/>
          <w:bCs/>
          <w:sz w:val="28"/>
          <w:szCs w:val="28"/>
          <w:lang w:eastAsia="zh-CN"/>
        </w:rPr>
      </w:pPr>
    </w:p>
    <w:p w14:paraId="630EA386" w14:textId="77777777" w:rsidR="0034063C" w:rsidRPr="0034063C" w:rsidRDefault="0034063C" w:rsidP="0034063C">
      <w:pPr>
        <w:spacing w:after="0" w:line="240" w:lineRule="auto"/>
        <w:jc w:val="center"/>
        <w:rPr>
          <w:rFonts w:ascii="Times New Roman" w:eastAsia="Times New Roman" w:hAnsi="Times New Roman" w:cs="Times New Roman"/>
          <w:b/>
          <w:color w:val="000000"/>
          <w:sz w:val="28"/>
          <w:szCs w:val="28"/>
          <w:lang w:eastAsia="ru-RU"/>
        </w:rPr>
      </w:pPr>
      <w:r w:rsidRPr="0034063C">
        <w:rPr>
          <w:rFonts w:ascii="Times New Roman" w:eastAsia="Times New Roman" w:hAnsi="Times New Roman" w:cs="Times New Roman"/>
          <w:b/>
          <w:color w:val="000000"/>
          <w:sz w:val="28"/>
          <w:szCs w:val="28"/>
          <w:lang w:eastAsia="ru-RU"/>
        </w:rPr>
        <w:t xml:space="preserve">Заявление </w:t>
      </w:r>
    </w:p>
    <w:p w14:paraId="43A42931" w14:textId="77777777" w:rsidR="0034063C" w:rsidRPr="0034063C" w:rsidRDefault="0034063C" w:rsidP="0034063C">
      <w:pPr>
        <w:spacing w:after="0" w:line="240" w:lineRule="auto"/>
        <w:jc w:val="center"/>
        <w:rPr>
          <w:rFonts w:ascii="Times New Roman" w:eastAsia="Times New Roman" w:hAnsi="Times New Roman" w:cs="Times New Roman"/>
          <w:b/>
          <w:strike/>
          <w:color w:val="000000"/>
          <w:sz w:val="28"/>
          <w:szCs w:val="28"/>
          <w:lang w:eastAsia="ru-RU"/>
        </w:rPr>
      </w:pPr>
      <w:r w:rsidRPr="0034063C">
        <w:rPr>
          <w:rFonts w:ascii="Times New Roman" w:eastAsia="Times New Roman" w:hAnsi="Times New Roman" w:cs="Times New Roman"/>
          <w:b/>
          <w:color w:val="000000"/>
          <w:sz w:val="28"/>
          <w:szCs w:val="28"/>
          <w:lang w:eastAsia="ru-RU"/>
        </w:rPr>
        <w:t>на предоставление грантовой поддержки в форме субсидии на начало ведения предпринимательской деятельности субъектам малого и среднего предпринимательства в Ермаковском районе</w:t>
      </w:r>
    </w:p>
    <w:p w14:paraId="0BCD0AA8" w14:textId="77777777" w:rsidR="0034063C" w:rsidRPr="0034063C" w:rsidRDefault="0034063C" w:rsidP="0034063C">
      <w:pPr>
        <w:spacing w:after="0" w:line="240" w:lineRule="auto"/>
        <w:jc w:val="right"/>
        <w:rPr>
          <w:rFonts w:ascii="Times New Roman" w:eastAsia="Times New Roman" w:hAnsi="Times New Roman" w:cs="Times New Roman"/>
          <w:color w:val="000000"/>
          <w:sz w:val="28"/>
          <w:szCs w:val="28"/>
          <w:lang w:eastAsia="ru-RU"/>
        </w:rPr>
      </w:pPr>
    </w:p>
    <w:p w14:paraId="541E77F1"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34063C">
        <w:rPr>
          <w:rFonts w:ascii="Times New Roman" w:eastAsia="Times New Roman" w:hAnsi="Times New Roman" w:cs="Times New Roman"/>
          <w:iCs/>
          <w:color w:val="000000"/>
          <w:sz w:val="28"/>
          <w:szCs w:val="28"/>
          <w:lang w:eastAsia="ru-RU"/>
        </w:rPr>
        <w:t xml:space="preserve">Прошу предоставить </w:t>
      </w:r>
      <w:r w:rsidRPr="0034063C">
        <w:rPr>
          <w:rFonts w:ascii="Times New Roman" w:eastAsia="Times New Roman" w:hAnsi="Times New Roman" w:cs="Times New Roman"/>
          <w:color w:val="000000"/>
          <w:sz w:val="28"/>
          <w:szCs w:val="28"/>
          <w:lang w:eastAsia="ru-RU"/>
        </w:rPr>
        <w:t>грантовую поддержку в форме субсидии субъектам малого и среднего предпринимательства на начало ведения предпринимательской деятельности в Ермаковском районе.</w:t>
      </w:r>
    </w:p>
    <w:p w14:paraId="2FEC3922" w14:textId="77777777" w:rsidR="0034063C" w:rsidRPr="0034063C" w:rsidRDefault="0034063C" w:rsidP="003406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ab/>
      </w:r>
      <w:r w:rsidRPr="0034063C">
        <w:rPr>
          <w:rFonts w:ascii="Times New Roman" w:eastAsia="Times New Roman" w:hAnsi="Times New Roman" w:cs="Times New Roman"/>
          <w:color w:val="000000"/>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4063C" w:rsidRPr="0034063C" w14:paraId="28D92B8D" w14:textId="77777777" w:rsidTr="00B40B6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14:paraId="1458AC5D" w14:textId="77777777" w:rsidR="0034063C" w:rsidRPr="0034063C" w:rsidRDefault="0034063C" w:rsidP="0034063C">
            <w:pPr>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val="en-US" w:eastAsia="ru-RU"/>
              </w:rPr>
              <w:t>I</w:t>
            </w:r>
            <w:r w:rsidRPr="0034063C">
              <w:rPr>
                <w:rFonts w:ascii="Times New Roman" w:eastAsia="Times New Roman" w:hAnsi="Times New Roman" w:cs="Times New Roman"/>
                <w:color w:val="000000"/>
                <w:sz w:val="24"/>
                <w:szCs w:val="24"/>
                <w:lang w:eastAsia="ru-RU"/>
              </w:rPr>
              <w:t>. Сведения о заявителе</w:t>
            </w:r>
          </w:p>
        </w:tc>
      </w:tr>
      <w:tr w:rsidR="0034063C" w:rsidRPr="0034063C" w14:paraId="47F3912A" w14:textId="77777777" w:rsidTr="00B40B66">
        <w:trPr>
          <w:trHeight w:val="144"/>
        </w:trPr>
        <w:tc>
          <w:tcPr>
            <w:tcW w:w="9606" w:type="dxa"/>
            <w:gridSpan w:val="2"/>
            <w:tcBorders>
              <w:top w:val="single" w:sz="4" w:space="0" w:color="auto"/>
              <w:left w:val="single" w:sz="4" w:space="0" w:color="auto"/>
              <w:bottom w:val="single" w:sz="4" w:space="0" w:color="auto"/>
              <w:right w:val="single" w:sz="4" w:space="0" w:color="auto"/>
            </w:tcBorders>
          </w:tcPr>
          <w:p w14:paraId="2E6889CE" w14:textId="77777777" w:rsidR="0034063C" w:rsidRPr="0034063C" w:rsidRDefault="0034063C" w:rsidP="0034063C">
            <w:pPr>
              <w:spacing w:after="0" w:line="24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1. Данные о субъекте малого или среднего предпринимательства, осуществляющем деятельность в сферах</w:t>
            </w:r>
            <w:r w:rsidRPr="0034063C">
              <w:rPr>
                <w:rFonts w:ascii="Times New Roman" w:eastAsia="Times New Roman" w:hAnsi="Times New Roman" w:cs="Times New Roman"/>
                <w:sz w:val="24"/>
                <w:szCs w:val="24"/>
                <w:lang w:eastAsia="zh-CN"/>
              </w:rPr>
              <w:t xml:space="preserve">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34063C">
              <w:rPr>
                <w:rFonts w:ascii="Times New Roman" w:eastAsia="Times New Roman" w:hAnsi="Times New Roman" w:cs="Times New Roman"/>
                <w:color w:val="000000"/>
                <w:sz w:val="24"/>
                <w:szCs w:val="24"/>
                <w:lang w:eastAsia="ru-RU"/>
              </w:rPr>
              <w:t>, включенном в единый реестр субъектов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(далее – заявитель)</w:t>
            </w:r>
          </w:p>
          <w:p w14:paraId="7B7B658B"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26F0324B"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6614C1E9"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bCs/>
                <w:color w:val="000000"/>
                <w:sz w:val="24"/>
                <w:szCs w:val="24"/>
                <w:lang w:eastAsia="ru-RU"/>
              </w:rPr>
            </w:pPr>
            <w:r w:rsidRPr="0034063C">
              <w:rPr>
                <w:rFonts w:ascii="Times New Roman" w:eastAsia="Times New Roman" w:hAnsi="Times New Roman" w:cs="Times New Roman"/>
                <w:color w:val="000000"/>
                <w:sz w:val="24"/>
                <w:szCs w:val="24"/>
                <w:lang w:eastAsia="ru-RU"/>
              </w:rPr>
              <w:t>Наименование заявителя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14:paraId="455FF6B0"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0D879F1F"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5EC13911"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67C62C67"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14:paraId="38A25E5C"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480ABB53"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2F62DF6F"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35B719D1"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14:paraId="4C663C32"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092018C4"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386FE951"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7F22830E"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14:paraId="6A0AB934"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3998BE6E"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385691B5"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14:paraId="6C2098F4"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4C8A3EC0"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33CE4A1E"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14:paraId="0BFE37AB"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32AA5BA3"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51444E1C"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6E9630FA"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14:paraId="12E1CFDF"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7BF06AF6"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650EAE52"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hideMark/>
          </w:tcPr>
          <w:p w14:paraId="447573FE" w14:textId="77777777" w:rsidR="0034063C" w:rsidRPr="0034063C" w:rsidRDefault="0034063C" w:rsidP="0034063C">
            <w:pPr>
              <w:numPr>
                <w:ilvl w:val="0"/>
                <w:numId w:val="36"/>
              </w:numPr>
              <w:tabs>
                <w:tab w:val="left" w:pos="42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14:paraId="68EFBFB9"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509AFDFD"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r w:rsidR="0034063C" w:rsidRPr="0034063C" w14:paraId="6DEF2FC1" w14:textId="77777777" w:rsidTr="00B40B66">
        <w:trPr>
          <w:trHeight w:val="144"/>
        </w:trPr>
        <w:tc>
          <w:tcPr>
            <w:tcW w:w="5778" w:type="dxa"/>
            <w:tcBorders>
              <w:top w:val="single" w:sz="4" w:space="0" w:color="auto"/>
              <w:left w:val="single" w:sz="4" w:space="0" w:color="auto"/>
              <w:bottom w:val="single" w:sz="4" w:space="0" w:color="auto"/>
              <w:right w:val="single" w:sz="4" w:space="0" w:color="auto"/>
            </w:tcBorders>
          </w:tcPr>
          <w:p w14:paraId="7F4270B4" w14:textId="77777777" w:rsidR="0034063C" w:rsidRPr="0034063C" w:rsidRDefault="0034063C" w:rsidP="0034063C">
            <w:pPr>
              <w:numPr>
                <w:ilvl w:val="0"/>
                <w:numId w:val="36"/>
              </w:numPr>
              <w:tabs>
                <w:tab w:val="left" w:pos="426"/>
                <w:tab w:val="left" w:pos="576"/>
              </w:tabs>
              <w:spacing w:after="0" w:line="360" w:lineRule="auto"/>
              <w:contextualSpacing/>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14:paraId="32EA9F54"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tc>
      </w:tr>
    </w:tbl>
    <w:p w14:paraId="0C0801F1" w14:textId="77777777" w:rsidR="0034063C" w:rsidRPr="0034063C" w:rsidRDefault="0034063C" w:rsidP="0034063C">
      <w:pPr>
        <w:spacing w:after="0" w:line="240" w:lineRule="auto"/>
        <w:rPr>
          <w:rFonts w:ascii="Times New Roman" w:eastAsia="Times New Roman" w:hAnsi="Times New Roman" w:cs="Times New Roman"/>
          <w:iCs/>
          <w:color w:val="000000"/>
          <w:sz w:val="28"/>
          <w:szCs w:val="28"/>
          <w:lang w:eastAsia="zh-CN"/>
        </w:rPr>
      </w:pPr>
    </w:p>
    <w:p w14:paraId="2A3F33B9" w14:textId="77777777" w:rsidR="0034063C" w:rsidRPr="0034063C" w:rsidRDefault="0034063C" w:rsidP="0034063C">
      <w:pPr>
        <w:spacing w:after="0" w:line="240" w:lineRule="auto"/>
        <w:ind w:firstLine="709"/>
        <w:rPr>
          <w:rFonts w:ascii="Times New Roman" w:eastAsia="Times New Roman" w:hAnsi="Times New Roman" w:cs="Times New Roman"/>
          <w:iCs/>
          <w:color w:val="000000"/>
          <w:sz w:val="28"/>
          <w:szCs w:val="28"/>
          <w:lang w:eastAsia="zh-CN"/>
        </w:rPr>
      </w:pPr>
      <w:r w:rsidRPr="0034063C">
        <w:rPr>
          <w:rFonts w:ascii="Times New Roman" w:eastAsia="Times New Roman" w:hAnsi="Times New Roman" w:cs="Times New Roman"/>
          <w:iCs/>
          <w:color w:val="000000"/>
          <w:sz w:val="28"/>
          <w:szCs w:val="28"/>
          <w:lang w:eastAsia="zh-CN"/>
        </w:rPr>
        <w:t>Настоящим подтверждаю, что _________________________________________________________________:</w:t>
      </w:r>
    </w:p>
    <w:p w14:paraId="55B00A63" w14:textId="77777777" w:rsidR="0034063C" w:rsidRPr="0034063C" w:rsidRDefault="0034063C" w:rsidP="0034063C">
      <w:pPr>
        <w:spacing w:after="0" w:line="240" w:lineRule="auto"/>
        <w:rPr>
          <w:rFonts w:ascii="Times New Roman" w:eastAsia="Times New Roman" w:hAnsi="Times New Roman" w:cs="Times New Roman"/>
          <w:iCs/>
          <w:color w:val="000000"/>
          <w:sz w:val="20"/>
          <w:szCs w:val="20"/>
          <w:lang w:eastAsia="zh-CN"/>
        </w:rPr>
      </w:pPr>
      <w:r w:rsidRPr="0034063C">
        <w:rPr>
          <w:rFonts w:ascii="Times New Roman" w:eastAsia="Times New Roman" w:hAnsi="Times New Roman" w:cs="Times New Roman"/>
          <w:iCs/>
          <w:color w:val="000000"/>
          <w:sz w:val="20"/>
          <w:szCs w:val="20"/>
          <w:lang w:eastAsia="zh-CN"/>
        </w:rPr>
        <w:t>(наименование юридического лица или индивидуального предпринимателя)</w:t>
      </w:r>
    </w:p>
    <w:p w14:paraId="5D8B4B0F" w14:textId="77777777" w:rsidR="0034063C" w:rsidRPr="0034063C" w:rsidRDefault="0034063C" w:rsidP="0034063C">
      <w:pPr>
        <w:tabs>
          <w:tab w:val="left" w:pos="1276"/>
        </w:tabs>
        <w:spacing w:after="0" w:line="240" w:lineRule="auto"/>
        <w:ind w:firstLine="851"/>
        <w:jc w:val="both"/>
        <w:rPr>
          <w:rFonts w:ascii="Times New Roman" w:eastAsia="Times New Roman" w:hAnsi="Times New Roman" w:cs="Times New Roman"/>
          <w:iCs/>
          <w:color w:val="000000"/>
          <w:sz w:val="10"/>
          <w:szCs w:val="24"/>
          <w:lang w:eastAsia="zh-CN"/>
        </w:rPr>
      </w:pPr>
    </w:p>
    <w:p w14:paraId="43CB6926"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lastRenderedPageBreak/>
        <w:t>не имеет предписаний контрольных надзорных органов за период с начала текущего финансового года до даты подачи пакета документов;</w:t>
      </w:r>
    </w:p>
    <w:p w14:paraId="6D8DA374"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применяет систему налогообложения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общеустановленная (ОСНО); упрощенная (УСН); патентная (ПСН); единый сельскохозяйственный налог (ЕСХН); налог на профессиональный доход (НПД);</w:t>
      </w:r>
    </w:p>
    <w:p w14:paraId="6DC4925F"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соответствует требованиям, установленным статьей 4 Федерального закона от 24.07.2007 № 209-ФЗ «О развитии малого и среднего предпринимательства в Российской Федерации» и является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микропредприятием, малым предприятием, средним предприятием, индивидуальным предпринимателем;</w:t>
      </w:r>
    </w:p>
    <w:p w14:paraId="293042D2"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не является субъектом малого и среднего предпринимательства, указанным в частях 3, 4 статьи 14 Федерального закона от 24.07.2007 № 209-ФЗ «О развитии малого и среднего предпринимательства в Российской Федерации»;</w:t>
      </w:r>
    </w:p>
    <w:p w14:paraId="3B8032F4"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34063C">
        <w:rPr>
          <w:rFonts w:ascii="Times New Roman" w:eastAsia="Times New Roman" w:hAnsi="Times New Roman" w:cs="Times New Roman"/>
          <w:sz w:val="24"/>
          <w:szCs w:val="24"/>
          <w:lang w:eastAsia="ru-RU"/>
        </w:rPr>
        <w:t>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w:t>
      </w:r>
    </w:p>
    <w:p w14:paraId="402F8B1D"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осуществляет финансово-хозяйственную деятельность на территории Ермаковского района Красноярского края;</w:t>
      </w:r>
    </w:p>
    <w:p w14:paraId="7AF8B485"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в текущем финансовом году аналогичная поддержка (</w:t>
      </w:r>
      <w:r w:rsidRPr="0034063C">
        <w:rPr>
          <w:rFonts w:ascii="Times New Roman" w:eastAsia="Times New Roman" w:hAnsi="Times New Roman" w:cs="Times New Roman"/>
          <w:i/>
          <w:sz w:val="24"/>
          <w:szCs w:val="24"/>
          <w:lang w:eastAsia="ru-RU"/>
        </w:rPr>
        <w:t>нужное подчеркнуть</w:t>
      </w:r>
      <w:r w:rsidRPr="0034063C">
        <w:rPr>
          <w:rFonts w:ascii="Times New Roman" w:eastAsia="Times New Roman" w:hAnsi="Times New Roman" w:cs="Times New Roman"/>
          <w:sz w:val="24"/>
          <w:szCs w:val="24"/>
          <w:lang w:eastAsia="ru-RU"/>
        </w:rPr>
        <w:t>): не оказывалась, сроки ее оказания истекли;</w:t>
      </w:r>
    </w:p>
    <w:p w14:paraId="32323C1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zh-CN"/>
        </w:rPr>
      </w:pPr>
      <w:r w:rsidRPr="0034063C">
        <w:rPr>
          <w:rFonts w:ascii="Times New Roman" w:eastAsia="Times New Roman" w:hAnsi="Times New Roman" w:cs="Times New Roman"/>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C3910A8"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отсутствует просроченная задолженность по возврату в бюджет Ермаковского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Ермаковского района Красноярского края;</w:t>
      </w:r>
    </w:p>
    <w:p w14:paraId="4440DAF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14:paraId="071E1393"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14:paraId="27E1A4F4" w14:textId="77777777" w:rsidR="0034063C" w:rsidRPr="0034063C" w:rsidRDefault="0034063C" w:rsidP="0034063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4063C">
        <w:rPr>
          <w:rFonts w:ascii="Times New Roman" w:eastAsia="Calibri" w:hAnsi="Times New Roman" w:cs="Times New Roman"/>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6" w:history="1">
        <w:r w:rsidRPr="0034063C">
          <w:rPr>
            <w:rFonts w:ascii="Times New Roman" w:eastAsia="Calibri" w:hAnsi="Times New Roman" w:cs="Times New Roman"/>
            <w:sz w:val="24"/>
            <w:szCs w:val="24"/>
            <w:lang w:eastAsia="ru-RU"/>
          </w:rPr>
          <w:t>перечень</w:t>
        </w:r>
      </w:hyperlink>
      <w:r w:rsidRPr="0034063C">
        <w:rPr>
          <w:rFonts w:ascii="Times New Roman" w:eastAsia="Calibri"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34063C">
        <w:rPr>
          <w:rFonts w:ascii="Times New Roman" w:hAnsi="Times New Roman" w:cs="Times New Roman"/>
          <w:sz w:val="24"/>
          <w:szCs w:val="24"/>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4063C">
        <w:rPr>
          <w:rFonts w:ascii="Times New Roman" w:eastAsia="Calibri" w:hAnsi="Times New Roman" w:cs="Times New Roman"/>
          <w:sz w:val="24"/>
          <w:szCs w:val="24"/>
          <w:lang w:eastAsia="ru-RU"/>
        </w:rPr>
        <w:t>;</w:t>
      </w:r>
    </w:p>
    <w:p w14:paraId="1681E11C" w14:textId="77777777" w:rsidR="0034063C" w:rsidRPr="0034063C" w:rsidRDefault="0034063C" w:rsidP="0034063C">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34063C">
        <w:rPr>
          <w:rFonts w:ascii="Times New Roman" w:eastAsia="Calibri" w:hAnsi="Times New Roman" w:cs="Times New Roman"/>
          <w:sz w:val="24"/>
          <w:szCs w:val="24"/>
          <w:lang w:eastAsia="ru-RU"/>
        </w:rPr>
        <w:t xml:space="preserve">не получает средства из федерального бюджета (бюджета Красноярского края, местного бюджета), из которого планируется предоставление субсидии в соответствии </w:t>
      </w:r>
      <w:proofErr w:type="gramStart"/>
      <w:r w:rsidRPr="0034063C">
        <w:rPr>
          <w:rFonts w:ascii="Times New Roman" w:eastAsia="Calibri" w:hAnsi="Times New Roman" w:cs="Times New Roman"/>
          <w:sz w:val="24"/>
          <w:szCs w:val="24"/>
          <w:lang w:eastAsia="ru-RU"/>
        </w:rPr>
        <w:t xml:space="preserve">с  </w:t>
      </w:r>
      <w:r w:rsidRPr="0034063C">
        <w:rPr>
          <w:rFonts w:ascii="Times New Roman" w:eastAsia="Calibri" w:hAnsi="Times New Roman" w:cs="Times New Roman"/>
          <w:sz w:val="24"/>
          <w:szCs w:val="24"/>
          <w:lang w:eastAsia="ru-RU"/>
        </w:rPr>
        <w:lastRenderedPageBreak/>
        <w:t>Порядком</w:t>
      </w:r>
      <w:proofErr w:type="gramEnd"/>
      <w:r w:rsidRPr="0034063C">
        <w:rPr>
          <w:rFonts w:ascii="Times New Roman" w:eastAsia="Calibri" w:hAnsi="Times New Roman" w:cs="Times New Roman"/>
          <w:sz w:val="24"/>
          <w:szCs w:val="24"/>
          <w:lang w:eastAsia="ru-RU"/>
        </w:rPr>
        <w:t>, на основании иных нормативных правовых актов на цели, установленные данным Порядком.</w:t>
      </w:r>
    </w:p>
    <w:p w14:paraId="63B9054E"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На дату подачи заявки осуществляет деятельность в сфере</w:t>
      </w:r>
    </w:p>
    <w:p w14:paraId="4C0D7C85"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____________________________________________________________________________;</w:t>
      </w:r>
    </w:p>
    <w:p w14:paraId="3C6EC578"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Прошел обучение в сфере предпринимательства в целях допуска к конкурсному отбору</w:t>
      </w:r>
    </w:p>
    <w:p w14:paraId="009A6D8E" w14:textId="77777777" w:rsidR="0034063C" w:rsidRPr="0034063C" w:rsidRDefault="0034063C" w:rsidP="0034063C">
      <w:pPr>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____________________________________________________________________________.</w:t>
      </w:r>
    </w:p>
    <w:p w14:paraId="3F6995B6" w14:textId="77777777" w:rsidR="0034063C" w:rsidRPr="0034063C" w:rsidRDefault="0034063C" w:rsidP="0034063C">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Сведения, предоставленные в заявке и сопутствующих документах, являются полными, достоверными и актуальными на дату составления заявки.</w:t>
      </w:r>
    </w:p>
    <w:p w14:paraId="50A138A4"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p>
    <w:tbl>
      <w:tblPr>
        <w:tblStyle w:val="34"/>
        <w:tblW w:w="0" w:type="auto"/>
        <w:tblLook w:val="04A0" w:firstRow="1" w:lastRow="0" w:firstColumn="1" w:lastColumn="0" w:noHBand="0" w:noVBand="1"/>
      </w:tblPr>
      <w:tblGrid>
        <w:gridCol w:w="4709"/>
        <w:gridCol w:w="4634"/>
      </w:tblGrid>
      <w:tr w:rsidR="0034063C" w:rsidRPr="0034063C" w14:paraId="64006B26" w14:textId="77777777" w:rsidTr="00B40B66">
        <w:tc>
          <w:tcPr>
            <w:tcW w:w="4785" w:type="dxa"/>
          </w:tcPr>
          <w:p w14:paraId="5406C27E"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 xml:space="preserve">2. Сумма гранта </w:t>
            </w:r>
            <w:r w:rsidRPr="0034063C">
              <w:rPr>
                <w:color w:val="000000"/>
                <w:sz w:val="24"/>
                <w:szCs w:val="24"/>
                <w:lang w:val="en-US" w:eastAsia="zh-CN"/>
              </w:rPr>
              <w:t>&lt;</w:t>
            </w:r>
            <w:r w:rsidRPr="0034063C">
              <w:rPr>
                <w:color w:val="000000"/>
                <w:sz w:val="24"/>
                <w:szCs w:val="24"/>
                <w:lang w:eastAsia="zh-CN"/>
              </w:rPr>
              <w:t>1</w:t>
            </w:r>
            <w:r w:rsidRPr="0034063C">
              <w:rPr>
                <w:color w:val="000000"/>
                <w:sz w:val="24"/>
                <w:szCs w:val="24"/>
                <w:lang w:val="en-US" w:eastAsia="zh-CN"/>
              </w:rPr>
              <w:t>&gt;</w:t>
            </w:r>
            <w:r w:rsidRPr="0034063C">
              <w:rPr>
                <w:color w:val="000000"/>
                <w:sz w:val="24"/>
                <w:szCs w:val="24"/>
                <w:lang w:eastAsia="zh-CN"/>
              </w:rPr>
              <w:t>, руб.</w:t>
            </w:r>
          </w:p>
        </w:tc>
        <w:tc>
          <w:tcPr>
            <w:tcW w:w="4786" w:type="dxa"/>
          </w:tcPr>
          <w:p w14:paraId="22605097"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72C11BB6" w14:textId="77777777" w:rsidTr="00B40B66">
        <w:tc>
          <w:tcPr>
            <w:tcW w:w="4785" w:type="dxa"/>
          </w:tcPr>
          <w:p w14:paraId="7F1B76C7"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3. Сумма софинансирования (не менее 30% от размера затрат на начало ведения предпринимательской деятельности), руб.</w:t>
            </w:r>
          </w:p>
        </w:tc>
        <w:tc>
          <w:tcPr>
            <w:tcW w:w="4786" w:type="dxa"/>
          </w:tcPr>
          <w:p w14:paraId="5BA8B8A9"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5DF0F26B" w14:textId="77777777" w:rsidTr="00B40B66">
        <w:tc>
          <w:tcPr>
            <w:tcW w:w="4785" w:type="dxa"/>
          </w:tcPr>
          <w:p w14:paraId="7550F9AB"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 xml:space="preserve">4. Источники средств для софинансирования </w:t>
            </w:r>
            <w:r w:rsidRPr="0034063C">
              <w:rPr>
                <w:color w:val="000000"/>
                <w:sz w:val="24"/>
                <w:szCs w:val="24"/>
                <w:lang w:val="en-US" w:eastAsia="zh-CN"/>
              </w:rPr>
              <w:t>&lt;</w:t>
            </w:r>
            <w:r w:rsidRPr="0034063C">
              <w:rPr>
                <w:color w:val="000000"/>
                <w:sz w:val="24"/>
                <w:szCs w:val="24"/>
                <w:lang w:eastAsia="zh-CN"/>
              </w:rPr>
              <w:t>2</w:t>
            </w:r>
            <w:r w:rsidRPr="0034063C">
              <w:rPr>
                <w:color w:val="000000"/>
                <w:sz w:val="24"/>
                <w:szCs w:val="24"/>
                <w:lang w:val="en-US" w:eastAsia="zh-CN"/>
              </w:rPr>
              <w:t>&gt;</w:t>
            </w:r>
          </w:p>
        </w:tc>
        <w:tc>
          <w:tcPr>
            <w:tcW w:w="4786" w:type="dxa"/>
          </w:tcPr>
          <w:p w14:paraId="3E870C55"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09F87876" w14:textId="77777777" w:rsidTr="00B40B66">
        <w:tc>
          <w:tcPr>
            <w:tcW w:w="4785" w:type="dxa"/>
          </w:tcPr>
          <w:p w14:paraId="7F90CF08"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4.1. Собственные средства, руб.</w:t>
            </w:r>
          </w:p>
        </w:tc>
        <w:tc>
          <w:tcPr>
            <w:tcW w:w="4786" w:type="dxa"/>
          </w:tcPr>
          <w:p w14:paraId="71634FC7"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5C67F5B0" w14:textId="77777777" w:rsidTr="00B40B66">
        <w:tc>
          <w:tcPr>
            <w:tcW w:w="4785" w:type="dxa"/>
          </w:tcPr>
          <w:p w14:paraId="1C320164"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4.2. Заемные средства, руб. Условия использования (срок, ставка, кредитор)</w:t>
            </w:r>
          </w:p>
        </w:tc>
        <w:tc>
          <w:tcPr>
            <w:tcW w:w="4786" w:type="dxa"/>
          </w:tcPr>
          <w:p w14:paraId="456C077C" w14:textId="77777777" w:rsidR="0034063C" w:rsidRPr="0034063C" w:rsidRDefault="0034063C" w:rsidP="0034063C">
            <w:pPr>
              <w:tabs>
                <w:tab w:val="left" w:pos="1276"/>
              </w:tabs>
              <w:spacing w:line="360" w:lineRule="auto"/>
              <w:jc w:val="both"/>
              <w:rPr>
                <w:color w:val="000000"/>
                <w:sz w:val="24"/>
                <w:szCs w:val="24"/>
                <w:lang w:eastAsia="zh-CN"/>
              </w:rPr>
            </w:pPr>
          </w:p>
        </w:tc>
      </w:tr>
      <w:tr w:rsidR="0034063C" w:rsidRPr="0034063C" w14:paraId="40D5E9AE" w14:textId="77777777" w:rsidTr="00B40B66">
        <w:tc>
          <w:tcPr>
            <w:tcW w:w="4785" w:type="dxa"/>
          </w:tcPr>
          <w:p w14:paraId="1B495262" w14:textId="77777777" w:rsidR="0034063C" w:rsidRPr="0034063C" w:rsidRDefault="0034063C" w:rsidP="0034063C">
            <w:pPr>
              <w:tabs>
                <w:tab w:val="left" w:pos="1276"/>
              </w:tabs>
              <w:spacing w:line="360" w:lineRule="auto"/>
              <w:jc w:val="both"/>
              <w:rPr>
                <w:color w:val="000000"/>
                <w:sz w:val="24"/>
                <w:szCs w:val="24"/>
                <w:lang w:eastAsia="zh-CN"/>
              </w:rPr>
            </w:pPr>
            <w:r w:rsidRPr="0034063C">
              <w:rPr>
                <w:color w:val="000000"/>
                <w:sz w:val="24"/>
                <w:szCs w:val="24"/>
                <w:lang w:eastAsia="zh-CN"/>
              </w:rPr>
              <w:t>4.3. Иные источники (указать), руб.</w:t>
            </w:r>
          </w:p>
        </w:tc>
        <w:tc>
          <w:tcPr>
            <w:tcW w:w="4786" w:type="dxa"/>
          </w:tcPr>
          <w:p w14:paraId="66EA2D3A" w14:textId="77777777" w:rsidR="0034063C" w:rsidRPr="0034063C" w:rsidRDefault="0034063C" w:rsidP="0034063C">
            <w:pPr>
              <w:tabs>
                <w:tab w:val="left" w:pos="1276"/>
              </w:tabs>
              <w:spacing w:line="360" w:lineRule="auto"/>
              <w:jc w:val="both"/>
              <w:rPr>
                <w:color w:val="000000"/>
                <w:sz w:val="24"/>
                <w:szCs w:val="24"/>
                <w:lang w:eastAsia="zh-CN"/>
              </w:rPr>
            </w:pPr>
          </w:p>
        </w:tc>
      </w:tr>
    </w:tbl>
    <w:p w14:paraId="6972895B"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8"/>
          <w:szCs w:val="28"/>
          <w:lang w:eastAsia="zh-CN"/>
        </w:rPr>
      </w:pPr>
      <w:r w:rsidRPr="0034063C">
        <w:rPr>
          <w:rFonts w:ascii="Times New Roman" w:eastAsia="Times New Roman" w:hAnsi="Times New Roman" w:cs="Times New Roman"/>
          <w:color w:val="000000"/>
          <w:sz w:val="28"/>
          <w:szCs w:val="28"/>
          <w:lang w:eastAsia="zh-CN"/>
        </w:rPr>
        <w:t>----------------------------------------</w:t>
      </w:r>
    </w:p>
    <w:p w14:paraId="6A0C5D65"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r w:rsidRPr="0034063C">
        <w:rPr>
          <w:rFonts w:ascii="Times New Roman" w:eastAsia="Times New Roman" w:hAnsi="Times New Roman" w:cs="Times New Roman"/>
          <w:color w:val="000000"/>
          <w:sz w:val="24"/>
          <w:szCs w:val="24"/>
          <w:lang w:eastAsia="zh-CN"/>
        </w:rPr>
        <w:t>&lt;1&gt; Максимальный размер гранта не превышает 500 тысяч рублей на одного получателя гранта.</w:t>
      </w:r>
    </w:p>
    <w:p w14:paraId="7767D6C3"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r w:rsidRPr="0034063C">
        <w:rPr>
          <w:rFonts w:ascii="Times New Roman" w:eastAsia="Times New Roman" w:hAnsi="Times New Roman" w:cs="Times New Roman"/>
          <w:color w:val="000000"/>
          <w:sz w:val="24"/>
          <w:szCs w:val="24"/>
          <w:lang w:eastAsia="zh-CN"/>
        </w:rPr>
        <w:t>&lt;2&gt; В случае использования заемных средств необходимо представить выписку решения кредитной организации о принятии положительного решения по предоставлению финансирования заявителю.</w:t>
      </w:r>
    </w:p>
    <w:p w14:paraId="65A6E655" w14:textId="77777777" w:rsidR="0034063C" w:rsidRPr="0034063C" w:rsidRDefault="0034063C" w:rsidP="0034063C">
      <w:pPr>
        <w:tabs>
          <w:tab w:val="left" w:pos="1276"/>
        </w:tabs>
        <w:spacing w:after="0" w:line="240" w:lineRule="auto"/>
        <w:ind w:firstLine="709"/>
        <w:jc w:val="both"/>
        <w:rPr>
          <w:rFonts w:ascii="Times New Roman" w:eastAsia="Times New Roman" w:hAnsi="Times New Roman" w:cs="Times New Roman"/>
          <w:color w:val="000000"/>
          <w:sz w:val="24"/>
          <w:szCs w:val="24"/>
          <w:lang w:eastAsia="zh-CN"/>
        </w:rPr>
      </w:pPr>
    </w:p>
    <w:p w14:paraId="4EDF2F82" w14:textId="77777777" w:rsidR="0034063C" w:rsidRPr="0034063C" w:rsidRDefault="0034063C" w:rsidP="0034063C">
      <w:pPr>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5. План расходов.</w:t>
      </w:r>
    </w:p>
    <w:p w14:paraId="632E65E4" w14:textId="77777777" w:rsidR="0034063C" w:rsidRPr="0034063C" w:rsidRDefault="0034063C" w:rsidP="0034063C">
      <w:pPr>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Расходы, связанные с ведением предпринимательской деятельности (необходимо проставить суммы в соответствующих ячейках с расшифровкой расходов):</w:t>
      </w:r>
    </w:p>
    <w:p w14:paraId="0607C99A" w14:textId="77777777" w:rsidR="0034063C" w:rsidRPr="0034063C" w:rsidRDefault="0034063C" w:rsidP="0034063C">
      <w:pPr>
        <w:spacing w:after="0" w:line="240" w:lineRule="auto"/>
        <w:jc w:val="both"/>
        <w:rPr>
          <w:rFonts w:ascii="Times New Roman" w:eastAsia="Times New Roman" w:hAnsi="Times New Roman" w:cs="Times New Roman"/>
          <w:color w:val="000000"/>
          <w:sz w:val="14"/>
          <w:szCs w:val="28"/>
          <w:lang w:eastAsia="ru-RU"/>
        </w:rPr>
      </w:pPr>
    </w:p>
    <w:p w14:paraId="73CDD064" w14:textId="77777777" w:rsidR="0034063C" w:rsidRPr="0034063C" w:rsidRDefault="0034063C" w:rsidP="0034063C">
      <w:pPr>
        <w:spacing w:after="0" w:line="240" w:lineRule="auto"/>
        <w:rPr>
          <w:rFonts w:ascii="Times New Roman" w:eastAsia="Times New Roman" w:hAnsi="Times New Roman" w:cs="Times New Roman"/>
          <w:color w:val="000000"/>
          <w:sz w:val="2"/>
          <w:szCs w:val="20"/>
          <w:lang w:eastAsia="ru-RU"/>
        </w:rPr>
      </w:pPr>
    </w:p>
    <w:tbl>
      <w:tblPr>
        <w:tblW w:w="10398"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2"/>
        <w:gridCol w:w="1994"/>
        <w:gridCol w:w="1572"/>
        <w:gridCol w:w="1559"/>
        <w:gridCol w:w="1701"/>
      </w:tblGrid>
      <w:tr w:rsidR="0034063C" w:rsidRPr="0034063C" w14:paraId="770C5E58" w14:textId="77777777" w:rsidTr="00B40B66">
        <w:trPr>
          <w:trHeight w:val="255"/>
          <w:tblHeader/>
        </w:trPr>
        <w:tc>
          <w:tcPr>
            <w:tcW w:w="3572" w:type="dxa"/>
            <w:vMerge w:val="restart"/>
            <w:shd w:val="clear" w:color="auto" w:fill="auto"/>
            <w:noWrap/>
          </w:tcPr>
          <w:p w14:paraId="39C0760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Направления расходования средств</w:t>
            </w:r>
          </w:p>
        </w:tc>
        <w:tc>
          <w:tcPr>
            <w:tcW w:w="1994" w:type="dxa"/>
            <w:vMerge w:val="restart"/>
            <w:shd w:val="clear" w:color="auto" w:fill="auto"/>
            <w:noWrap/>
          </w:tcPr>
          <w:p w14:paraId="277DB5F4"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Сумма расходов, руб.</w:t>
            </w:r>
          </w:p>
        </w:tc>
        <w:tc>
          <w:tcPr>
            <w:tcW w:w="3131" w:type="dxa"/>
            <w:gridSpan w:val="2"/>
            <w:shd w:val="clear" w:color="auto" w:fill="auto"/>
            <w:noWrap/>
          </w:tcPr>
          <w:p w14:paraId="1CBA1454"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Источники финансирования, руб.</w:t>
            </w:r>
          </w:p>
        </w:tc>
        <w:tc>
          <w:tcPr>
            <w:tcW w:w="1701" w:type="dxa"/>
            <w:vMerge w:val="restart"/>
          </w:tcPr>
          <w:p w14:paraId="29AAA75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Расшифровка </w:t>
            </w:r>
          </w:p>
          <w:p w14:paraId="12E1AF3C"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расходов</w:t>
            </w:r>
          </w:p>
        </w:tc>
      </w:tr>
      <w:tr w:rsidR="0034063C" w:rsidRPr="0034063C" w14:paraId="61537792" w14:textId="77777777" w:rsidTr="00B40B66">
        <w:trPr>
          <w:trHeight w:val="255"/>
          <w:tblHeader/>
        </w:trPr>
        <w:tc>
          <w:tcPr>
            <w:tcW w:w="3572" w:type="dxa"/>
            <w:vMerge/>
            <w:shd w:val="clear" w:color="auto" w:fill="auto"/>
            <w:noWrap/>
          </w:tcPr>
          <w:p w14:paraId="308C561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994" w:type="dxa"/>
            <w:vMerge/>
            <w:shd w:val="clear" w:color="auto" w:fill="auto"/>
            <w:noWrap/>
          </w:tcPr>
          <w:p w14:paraId="12CFC7F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tcPr>
          <w:p w14:paraId="48360745"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грант</w:t>
            </w:r>
          </w:p>
        </w:tc>
        <w:tc>
          <w:tcPr>
            <w:tcW w:w="1559" w:type="dxa"/>
            <w:shd w:val="clear" w:color="auto" w:fill="auto"/>
            <w:noWrap/>
          </w:tcPr>
          <w:p w14:paraId="5BC1CE0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софинансирование </w:t>
            </w:r>
            <w:r w:rsidRPr="0034063C">
              <w:rPr>
                <w:rFonts w:ascii="Times New Roman" w:eastAsia="Times New Roman" w:hAnsi="Times New Roman" w:cs="Times New Roman"/>
                <w:color w:val="000000"/>
                <w:spacing w:val="-6"/>
                <w:sz w:val="24"/>
                <w:szCs w:val="24"/>
                <w:lang w:eastAsia="ru-RU"/>
              </w:rPr>
              <w:br/>
              <w:t>(не менее 30 % расходов)</w:t>
            </w:r>
          </w:p>
        </w:tc>
        <w:tc>
          <w:tcPr>
            <w:tcW w:w="1701" w:type="dxa"/>
            <w:vMerge/>
          </w:tcPr>
          <w:p w14:paraId="350A25A8"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0CE6EC69" w14:textId="77777777" w:rsidTr="00B40B66">
        <w:trPr>
          <w:trHeight w:val="255"/>
          <w:tblHeader/>
        </w:trPr>
        <w:tc>
          <w:tcPr>
            <w:tcW w:w="3572" w:type="dxa"/>
            <w:shd w:val="clear" w:color="auto" w:fill="auto"/>
            <w:noWrap/>
          </w:tcPr>
          <w:p w14:paraId="5A1EF833"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1</w:t>
            </w:r>
          </w:p>
        </w:tc>
        <w:tc>
          <w:tcPr>
            <w:tcW w:w="1994" w:type="dxa"/>
            <w:shd w:val="clear" w:color="auto" w:fill="auto"/>
            <w:noWrap/>
          </w:tcPr>
          <w:p w14:paraId="7124A66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w:t>
            </w:r>
          </w:p>
        </w:tc>
        <w:tc>
          <w:tcPr>
            <w:tcW w:w="1572" w:type="dxa"/>
            <w:shd w:val="clear" w:color="auto" w:fill="auto"/>
            <w:noWrap/>
          </w:tcPr>
          <w:p w14:paraId="26108A25"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3</w:t>
            </w:r>
          </w:p>
        </w:tc>
        <w:tc>
          <w:tcPr>
            <w:tcW w:w="1559" w:type="dxa"/>
            <w:shd w:val="clear" w:color="auto" w:fill="auto"/>
            <w:noWrap/>
          </w:tcPr>
          <w:p w14:paraId="6390874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4</w:t>
            </w:r>
          </w:p>
        </w:tc>
        <w:tc>
          <w:tcPr>
            <w:tcW w:w="1701" w:type="dxa"/>
          </w:tcPr>
          <w:p w14:paraId="3AA2A6D4"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w:t>
            </w:r>
          </w:p>
        </w:tc>
      </w:tr>
      <w:tr w:rsidR="0034063C" w:rsidRPr="0034063C" w14:paraId="3E1C98B5" w14:textId="77777777" w:rsidTr="00B40B66">
        <w:trPr>
          <w:trHeight w:val="1241"/>
        </w:trPr>
        <w:tc>
          <w:tcPr>
            <w:tcW w:w="3572" w:type="dxa"/>
            <w:shd w:val="clear" w:color="auto" w:fill="auto"/>
            <w:noWrap/>
          </w:tcPr>
          <w:p w14:paraId="12082002"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5.1. Аренда и текущий ремонт зданий (помещений</w:t>
            </w:r>
            <w:proofErr w:type="gramStart"/>
            <w:r w:rsidRPr="0034063C">
              <w:rPr>
                <w:rFonts w:ascii="Times New Roman" w:eastAsia="Times New Roman" w:hAnsi="Times New Roman" w:cs="Times New Roman"/>
                <w:color w:val="000000"/>
                <w:spacing w:val="-6"/>
                <w:sz w:val="24"/>
                <w:szCs w:val="24"/>
                <w:lang w:eastAsia="ru-RU"/>
              </w:rPr>
              <w:t>),используемых</w:t>
            </w:r>
            <w:proofErr w:type="gramEnd"/>
            <w:r w:rsidRPr="0034063C">
              <w:rPr>
                <w:rFonts w:ascii="Times New Roman" w:eastAsia="Times New Roman" w:hAnsi="Times New Roman" w:cs="Times New Roman"/>
                <w:color w:val="000000"/>
                <w:spacing w:val="-6"/>
                <w:sz w:val="24"/>
                <w:szCs w:val="24"/>
                <w:lang w:eastAsia="ru-RU"/>
              </w:rPr>
              <w:t xml:space="preserve">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w:t>
            </w:r>
            <w:r w:rsidRPr="0034063C">
              <w:rPr>
                <w:rFonts w:ascii="Times New Roman" w:eastAsia="Times New Roman" w:hAnsi="Times New Roman" w:cs="Times New Roman"/>
                <w:color w:val="000000"/>
                <w:spacing w:val="-6"/>
                <w:sz w:val="24"/>
                <w:szCs w:val="24"/>
                <w:lang w:eastAsia="ru-RU"/>
              </w:rPr>
              <w:lastRenderedPageBreak/>
              <w:t>осуществления предпринимательской деятельности;</w:t>
            </w:r>
          </w:p>
        </w:tc>
        <w:tc>
          <w:tcPr>
            <w:tcW w:w="1994" w:type="dxa"/>
            <w:shd w:val="clear" w:color="auto" w:fill="auto"/>
            <w:noWrap/>
          </w:tcPr>
          <w:p w14:paraId="5CC0B87A"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tcPr>
          <w:p w14:paraId="687212A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tcPr>
          <w:p w14:paraId="7B42BE4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4A8A7E5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27930228" w14:textId="77777777" w:rsidTr="00B40B66">
        <w:trPr>
          <w:trHeight w:val="1292"/>
        </w:trPr>
        <w:tc>
          <w:tcPr>
            <w:tcW w:w="3572" w:type="dxa"/>
            <w:shd w:val="clear" w:color="auto" w:fill="auto"/>
            <w:noWrap/>
            <w:hideMark/>
          </w:tcPr>
          <w:p w14:paraId="6A1B22D4"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5.2.  Приобретение модульных объектов, используемых для осуществления предпринимательской деятельности;</w:t>
            </w:r>
          </w:p>
        </w:tc>
        <w:tc>
          <w:tcPr>
            <w:tcW w:w="1994" w:type="dxa"/>
            <w:shd w:val="clear" w:color="auto" w:fill="auto"/>
            <w:noWrap/>
            <w:hideMark/>
          </w:tcPr>
          <w:p w14:paraId="2E141F5F"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hideMark/>
          </w:tcPr>
          <w:p w14:paraId="550438C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14:paraId="1E023BA0"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56B6381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3C2CFE48" w14:textId="77777777" w:rsidTr="00B40B66">
        <w:trPr>
          <w:trHeight w:val="1825"/>
        </w:trPr>
        <w:tc>
          <w:tcPr>
            <w:tcW w:w="3572" w:type="dxa"/>
            <w:shd w:val="clear" w:color="auto" w:fill="auto"/>
            <w:noWrap/>
            <w:hideMark/>
          </w:tcPr>
          <w:p w14:paraId="4DC681A9"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5.3. 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994" w:type="dxa"/>
            <w:shd w:val="clear" w:color="auto" w:fill="auto"/>
            <w:noWrap/>
            <w:hideMark/>
          </w:tcPr>
          <w:p w14:paraId="5369150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hideMark/>
          </w:tcPr>
          <w:p w14:paraId="01585EDA"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14:paraId="363B723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219A6BF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499EC3DB" w14:textId="77777777" w:rsidTr="00B40B66">
        <w:trPr>
          <w:trHeight w:val="1539"/>
        </w:trPr>
        <w:tc>
          <w:tcPr>
            <w:tcW w:w="3572" w:type="dxa"/>
            <w:shd w:val="clear" w:color="auto" w:fill="auto"/>
            <w:noWrap/>
            <w:hideMark/>
          </w:tcPr>
          <w:p w14:paraId="2523ED4B"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w:t>
            </w:r>
            <w:proofErr w:type="gramStart"/>
            <w:r w:rsidRPr="0034063C">
              <w:rPr>
                <w:rFonts w:ascii="Times New Roman" w:eastAsia="Times New Roman" w:hAnsi="Times New Roman" w:cs="Times New Roman"/>
                <w:color w:val="000000"/>
                <w:spacing w:val="-6"/>
                <w:sz w:val="24"/>
                <w:szCs w:val="24"/>
                <w:lang w:eastAsia="ru-RU"/>
              </w:rPr>
              <w:t>4.Оформления</w:t>
            </w:r>
            <w:proofErr w:type="gramEnd"/>
            <w:r w:rsidRPr="0034063C">
              <w:rPr>
                <w:rFonts w:ascii="Times New Roman" w:eastAsia="Times New Roman" w:hAnsi="Times New Roman" w:cs="Times New Roman"/>
                <w:color w:val="000000"/>
                <w:spacing w:val="-6"/>
                <w:sz w:val="24"/>
                <w:szCs w:val="24"/>
                <w:lang w:eastAsia="ru-RU"/>
              </w:rPr>
              <w:t xml:space="preserve"> результатов интеллектуальной деятельности, полученных при осуществлении предпринимательской деятельности;</w:t>
            </w:r>
          </w:p>
        </w:tc>
        <w:tc>
          <w:tcPr>
            <w:tcW w:w="1994" w:type="dxa"/>
            <w:shd w:val="clear" w:color="auto" w:fill="auto"/>
            <w:noWrap/>
            <w:hideMark/>
          </w:tcPr>
          <w:p w14:paraId="6E53279E"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hideMark/>
          </w:tcPr>
          <w:p w14:paraId="0723BC48"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14:paraId="00FACE95"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30D3D4F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0B2A346C" w14:textId="77777777" w:rsidTr="00B40B66">
        <w:trPr>
          <w:trHeight w:val="765"/>
        </w:trPr>
        <w:tc>
          <w:tcPr>
            <w:tcW w:w="3572" w:type="dxa"/>
            <w:shd w:val="clear" w:color="auto" w:fill="auto"/>
            <w:noWrap/>
            <w:hideMark/>
          </w:tcPr>
          <w:p w14:paraId="6ACC74A5"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5.5. Выплата по передаче прав на франшизу (паушальный взнос);</w:t>
            </w:r>
          </w:p>
        </w:tc>
        <w:tc>
          <w:tcPr>
            <w:tcW w:w="1994" w:type="dxa"/>
            <w:shd w:val="clear" w:color="auto" w:fill="auto"/>
            <w:noWrap/>
            <w:hideMark/>
          </w:tcPr>
          <w:p w14:paraId="40A3DC6C"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hideMark/>
          </w:tcPr>
          <w:p w14:paraId="694BE616"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14:paraId="1FC6C571"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279145A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33F3720A" w14:textId="77777777" w:rsidTr="00B40B66">
        <w:trPr>
          <w:trHeight w:val="1487"/>
        </w:trPr>
        <w:tc>
          <w:tcPr>
            <w:tcW w:w="3572" w:type="dxa"/>
            <w:shd w:val="clear" w:color="auto" w:fill="auto"/>
            <w:noWrap/>
            <w:hideMark/>
          </w:tcPr>
          <w:p w14:paraId="6D29C668" w14:textId="77777777" w:rsidR="0034063C" w:rsidRPr="0034063C" w:rsidRDefault="0034063C" w:rsidP="0034063C">
            <w:pPr>
              <w:spacing w:after="0" w:line="240" w:lineRule="auto"/>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5.6. Приобретение сырья, расходных материалов, необходимых для производства выпускаемой продукции или предоставления услуг &lt;3&gt;</w:t>
            </w:r>
          </w:p>
        </w:tc>
        <w:tc>
          <w:tcPr>
            <w:tcW w:w="1994" w:type="dxa"/>
            <w:shd w:val="clear" w:color="auto" w:fill="auto"/>
            <w:noWrap/>
            <w:hideMark/>
          </w:tcPr>
          <w:p w14:paraId="76AD864E"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hideMark/>
          </w:tcPr>
          <w:p w14:paraId="7A06485B"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hideMark/>
          </w:tcPr>
          <w:p w14:paraId="5E12CC29"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122F198A"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r w:rsidR="0034063C" w:rsidRPr="0034063C" w14:paraId="2A12940F" w14:textId="77777777" w:rsidTr="00B40B66">
        <w:trPr>
          <w:trHeight w:val="206"/>
        </w:trPr>
        <w:tc>
          <w:tcPr>
            <w:tcW w:w="3572" w:type="dxa"/>
            <w:shd w:val="clear" w:color="auto" w:fill="auto"/>
            <w:noWrap/>
          </w:tcPr>
          <w:p w14:paraId="1D6AB83C" w14:textId="77777777" w:rsidR="0034063C" w:rsidRPr="0034063C" w:rsidRDefault="0034063C" w:rsidP="0034063C">
            <w:pPr>
              <w:spacing w:after="0" w:line="240" w:lineRule="auto"/>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Итого</w:t>
            </w:r>
          </w:p>
        </w:tc>
        <w:tc>
          <w:tcPr>
            <w:tcW w:w="1994" w:type="dxa"/>
            <w:shd w:val="clear" w:color="auto" w:fill="auto"/>
            <w:noWrap/>
          </w:tcPr>
          <w:p w14:paraId="222A9E08"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72" w:type="dxa"/>
            <w:shd w:val="clear" w:color="auto" w:fill="auto"/>
            <w:noWrap/>
          </w:tcPr>
          <w:p w14:paraId="57FD5047"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559" w:type="dxa"/>
            <w:shd w:val="clear" w:color="auto" w:fill="auto"/>
            <w:noWrap/>
          </w:tcPr>
          <w:p w14:paraId="2BFD968D"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c>
          <w:tcPr>
            <w:tcW w:w="1701" w:type="dxa"/>
          </w:tcPr>
          <w:p w14:paraId="3A856222" w14:textId="77777777" w:rsidR="0034063C" w:rsidRPr="0034063C" w:rsidRDefault="0034063C" w:rsidP="0034063C">
            <w:pPr>
              <w:spacing w:after="0" w:line="240" w:lineRule="auto"/>
              <w:jc w:val="center"/>
              <w:rPr>
                <w:rFonts w:ascii="Times New Roman" w:eastAsia="Times New Roman" w:hAnsi="Times New Roman" w:cs="Times New Roman"/>
                <w:color w:val="000000"/>
                <w:spacing w:val="-6"/>
                <w:sz w:val="24"/>
                <w:szCs w:val="24"/>
                <w:lang w:eastAsia="ru-RU"/>
              </w:rPr>
            </w:pPr>
          </w:p>
        </w:tc>
      </w:tr>
    </w:tbl>
    <w:p w14:paraId="25C6D7E5" w14:textId="77777777" w:rsidR="0034063C" w:rsidRPr="0034063C" w:rsidRDefault="0034063C" w:rsidP="0034063C">
      <w:pPr>
        <w:spacing w:after="0" w:line="240" w:lineRule="auto"/>
        <w:rPr>
          <w:rFonts w:ascii="Times New Roman" w:eastAsia="Times New Roman" w:hAnsi="Times New Roman" w:cs="Times New Roman"/>
          <w:color w:val="000000"/>
          <w:sz w:val="28"/>
          <w:szCs w:val="28"/>
          <w:lang w:val="en-US" w:eastAsia="ru-RU"/>
        </w:rPr>
      </w:pPr>
      <w:r w:rsidRPr="0034063C">
        <w:rPr>
          <w:rFonts w:ascii="Times New Roman" w:eastAsia="Times New Roman" w:hAnsi="Times New Roman" w:cs="Times New Roman"/>
          <w:color w:val="000000"/>
          <w:sz w:val="28"/>
          <w:szCs w:val="28"/>
          <w:lang w:val="en-US" w:eastAsia="ru-RU"/>
        </w:rPr>
        <w:t>---------------------------------------</w:t>
      </w:r>
    </w:p>
    <w:p w14:paraId="58553ADD"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&lt;3&gt; В размере не более 10 процентов от общей суммы гранта</w:t>
      </w:r>
    </w:p>
    <w:p w14:paraId="58C025D9" w14:textId="77777777" w:rsidR="0034063C" w:rsidRPr="0034063C" w:rsidRDefault="0034063C" w:rsidP="0034063C">
      <w:pPr>
        <w:spacing w:after="0" w:line="240" w:lineRule="auto"/>
        <w:rPr>
          <w:rFonts w:ascii="Times New Roman" w:eastAsia="Times New Roman" w:hAnsi="Times New Roman" w:cs="Times New Roman"/>
          <w:color w:val="000000"/>
          <w:sz w:val="24"/>
          <w:szCs w:val="24"/>
          <w:lang w:eastAsia="ru-RU"/>
        </w:rPr>
      </w:pPr>
    </w:p>
    <w:p w14:paraId="5E78CF72" w14:textId="77777777" w:rsidR="0034063C" w:rsidRPr="0034063C" w:rsidRDefault="0034063C" w:rsidP="0034063C">
      <w:pPr>
        <w:spacing w:after="0" w:line="240" w:lineRule="auto"/>
        <w:ind w:firstLine="709"/>
        <w:jc w:val="both"/>
        <w:rPr>
          <w:rFonts w:ascii="Times New Roman" w:eastAsia="Times New Roman" w:hAnsi="Times New Roman" w:cs="Times New Roman"/>
          <w:bCs/>
          <w:color w:val="000000"/>
          <w:sz w:val="28"/>
          <w:szCs w:val="28"/>
          <w:lang w:eastAsia="ru-RU"/>
        </w:rPr>
      </w:pPr>
      <w:r w:rsidRPr="0034063C">
        <w:rPr>
          <w:rFonts w:ascii="Times New Roman" w:eastAsia="Times New Roman" w:hAnsi="Times New Roman" w:cs="Times New Roman"/>
          <w:bCs/>
          <w:color w:val="000000"/>
          <w:sz w:val="28"/>
          <w:szCs w:val="28"/>
          <w:lang w:eastAsia="ru-RU"/>
        </w:rPr>
        <w:t xml:space="preserve">6. </w:t>
      </w:r>
      <w:r w:rsidRPr="0034063C">
        <w:rPr>
          <w:rFonts w:ascii="Times New Roman" w:eastAsia="Times New Roman" w:hAnsi="Times New Roman" w:cs="Times New Roman"/>
          <w:color w:val="000000"/>
          <w:sz w:val="28"/>
          <w:szCs w:val="28"/>
          <w:lang w:eastAsia="ru-RU"/>
        </w:rPr>
        <w:t>Имущество</w:t>
      </w:r>
      <w:r w:rsidRPr="0034063C">
        <w:rPr>
          <w:rFonts w:ascii="Times New Roman" w:eastAsia="Times New Roman" w:hAnsi="Times New Roman" w:cs="Times New Roman"/>
          <w:bCs/>
          <w:color w:val="000000"/>
          <w:sz w:val="28"/>
          <w:szCs w:val="28"/>
          <w:lang w:eastAsia="ru-RU"/>
        </w:rPr>
        <w:t xml:space="preserve"> для осуществления предпринимательской деятельности, имеющееся в распоряжении заявителя:</w:t>
      </w:r>
    </w:p>
    <w:p w14:paraId="5BBB2B8B" w14:textId="77777777" w:rsidR="0034063C" w:rsidRPr="0034063C" w:rsidRDefault="0034063C" w:rsidP="0034063C">
      <w:pPr>
        <w:spacing w:after="0" w:line="240" w:lineRule="auto"/>
        <w:rPr>
          <w:rFonts w:ascii="Times New Roman" w:eastAsia="Times New Roman" w:hAnsi="Times New Roman" w:cs="Times New Roman"/>
          <w:bCs/>
          <w:color w:val="000000"/>
          <w:sz w:val="16"/>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44"/>
        <w:gridCol w:w="4744"/>
        <w:gridCol w:w="1755"/>
      </w:tblGrid>
      <w:tr w:rsidR="0034063C" w:rsidRPr="0034063C" w14:paraId="62C043BE"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36825940"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14:paraId="41A6B95A" w14:textId="77777777" w:rsidR="0034063C" w:rsidRPr="0034063C" w:rsidRDefault="0034063C" w:rsidP="0034063C">
            <w:pPr>
              <w:autoSpaceDN w:val="0"/>
              <w:adjustRightInd w:val="0"/>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Расшифровка по имеющемуся имуществу:</w:t>
            </w:r>
          </w:p>
          <w:p w14:paraId="34218804" w14:textId="77777777" w:rsidR="0034063C" w:rsidRPr="0034063C" w:rsidRDefault="0034063C" w:rsidP="0034063C">
            <w:pPr>
              <w:autoSpaceDN w:val="0"/>
              <w:adjustRightInd w:val="0"/>
              <w:spacing w:after="0" w:line="240" w:lineRule="auto"/>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14:paraId="056BBE86"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Стоимость, руб.</w:t>
            </w:r>
          </w:p>
          <w:p w14:paraId="1178CF95" w14:textId="77777777" w:rsidR="0034063C" w:rsidRPr="0034063C" w:rsidRDefault="0034063C" w:rsidP="0034063C">
            <w:pPr>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 xml:space="preserve">(в случае аренды указывается арендная плата </w:t>
            </w:r>
            <w:r w:rsidRPr="0034063C">
              <w:rPr>
                <w:rFonts w:ascii="Times New Roman" w:eastAsia="Times New Roman" w:hAnsi="Times New Roman" w:cs="Times New Roman"/>
                <w:color w:val="000000"/>
                <w:sz w:val="24"/>
                <w:szCs w:val="24"/>
                <w:lang w:eastAsia="ru-RU"/>
              </w:rPr>
              <w:br/>
              <w:t>в месяц)</w:t>
            </w:r>
          </w:p>
        </w:tc>
      </w:tr>
      <w:tr w:rsidR="0034063C" w:rsidRPr="0034063C" w14:paraId="685F2742"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04F3CE35"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14:paraId="183A763D"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15D6B15E"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7B8AEB3D"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2571ED17"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14:paraId="1EA1443A"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2BC339BE"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2B1E462B"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1B6F6C5D"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lastRenderedPageBreak/>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14:paraId="1C9CE02A"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49505D76"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r w:rsidR="0034063C" w:rsidRPr="0034063C" w14:paraId="135347A5" w14:textId="77777777" w:rsidTr="00B40B66">
        <w:tc>
          <w:tcPr>
            <w:tcW w:w="1522" w:type="pct"/>
            <w:tcBorders>
              <w:top w:val="single" w:sz="4" w:space="0" w:color="auto"/>
              <w:left w:val="single" w:sz="4" w:space="0" w:color="auto"/>
              <w:bottom w:val="single" w:sz="4" w:space="0" w:color="auto"/>
              <w:right w:val="single" w:sz="4" w:space="0" w:color="auto"/>
            </w:tcBorders>
            <w:hideMark/>
          </w:tcPr>
          <w:p w14:paraId="4376B258" w14:textId="77777777" w:rsidR="0034063C" w:rsidRPr="0034063C" w:rsidRDefault="0034063C" w:rsidP="0034063C">
            <w:pPr>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34063C">
              <w:rPr>
                <w:rFonts w:ascii="Times New Roman" w:eastAsia="Times New Roman" w:hAnsi="Times New Roman" w:cs="Times New Roman"/>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14:paraId="3BA4A1D3"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14:paraId="35E0FCE9" w14:textId="77777777" w:rsidR="0034063C" w:rsidRPr="0034063C" w:rsidRDefault="0034063C" w:rsidP="0034063C">
            <w:pPr>
              <w:autoSpaceDN w:val="0"/>
              <w:adjustRightInd w:val="0"/>
              <w:spacing w:after="0" w:line="360" w:lineRule="auto"/>
              <w:jc w:val="center"/>
              <w:rPr>
                <w:rFonts w:ascii="Times New Roman" w:eastAsia="Times New Roman" w:hAnsi="Times New Roman" w:cs="Times New Roman"/>
                <w:color w:val="000000"/>
                <w:sz w:val="24"/>
                <w:szCs w:val="24"/>
                <w:lang w:eastAsia="ru-RU"/>
              </w:rPr>
            </w:pPr>
          </w:p>
        </w:tc>
      </w:tr>
    </w:tbl>
    <w:p w14:paraId="7CF045FA" w14:textId="77777777" w:rsidR="0034063C" w:rsidRPr="0034063C" w:rsidRDefault="0034063C" w:rsidP="0034063C">
      <w:pPr>
        <w:spacing w:after="0" w:line="240" w:lineRule="auto"/>
        <w:rPr>
          <w:rFonts w:ascii="Times New Roman" w:eastAsia="Times New Roman" w:hAnsi="Times New Roman" w:cs="Times New Roman"/>
          <w:b/>
          <w:color w:val="000000"/>
          <w:sz w:val="12"/>
          <w:szCs w:val="28"/>
          <w:lang w:eastAsia="ru-RU"/>
        </w:rPr>
      </w:pPr>
    </w:p>
    <w:p w14:paraId="28B97B23" w14:textId="77777777" w:rsidR="0034063C" w:rsidRPr="0034063C" w:rsidRDefault="0034063C" w:rsidP="0034063C">
      <w:pPr>
        <w:spacing w:after="0" w:line="240" w:lineRule="auto"/>
        <w:ind w:firstLine="709"/>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7. Показатели финансово-хозяйственной деятельности:</w:t>
      </w:r>
    </w:p>
    <w:p w14:paraId="6EB5B62B" w14:textId="77777777" w:rsidR="0034063C" w:rsidRPr="0034063C" w:rsidRDefault="0034063C" w:rsidP="0034063C">
      <w:pPr>
        <w:spacing w:after="0" w:line="240" w:lineRule="auto"/>
        <w:rPr>
          <w:rFonts w:ascii="Times New Roman" w:eastAsia="Times New Roman" w:hAnsi="Times New Roman" w:cs="Times New Roman"/>
          <w:color w:val="000000"/>
          <w:sz w:val="14"/>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551"/>
        <w:gridCol w:w="1985"/>
        <w:gridCol w:w="2126"/>
      </w:tblGrid>
      <w:tr w:rsidR="0034063C" w:rsidRPr="0034063C" w14:paraId="04F07005" w14:textId="77777777" w:rsidTr="00B40B66">
        <w:trPr>
          <w:trHeight w:val="634"/>
        </w:trPr>
        <w:tc>
          <w:tcPr>
            <w:tcW w:w="2802" w:type="dxa"/>
            <w:vMerge w:val="restart"/>
            <w:tcBorders>
              <w:top w:val="single" w:sz="4" w:space="0" w:color="auto"/>
              <w:left w:val="single" w:sz="4" w:space="0" w:color="auto"/>
              <w:right w:val="single" w:sz="4" w:space="0" w:color="auto"/>
            </w:tcBorders>
          </w:tcPr>
          <w:p w14:paraId="4C1A8243" w14:textId="77777777" w:rsidR="0034063C" w:rsidRPr="0034063C" w:rsidRDefault="0034063C" w:rsidP="0034063C">
            <w:pPr>
              <w:spacing w:after="0" w:line="240" w:lineRule="auto"/>
              <w:ind w:left="-57" w:right="-57"/>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Показатели</w:t>
            </w:r>
          </w:p>
        </w:tc>
        <w:tc>
          <w:tcPr>
            <w:tcW w:w="2551" w:type="dxa"/>
            <w:tcBorders>
              <w:top w:val="single" w:sz="4" w:space="0" w:color="auto"/>
              <w:left w:val="single" w:sz="4" w:space="0" w:color="auto"/>
              <w:right w:val="single" w:sz="4" w:space="0" w:color="auto"/>
            </w:tcBorders>
          </w:tcPr>
          <w:p w14:paraId="30041AE2"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2888221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Фактические</w:t>
            </w:r>
          </w:p>
        </w:tc>
        <w:tc>
          <w:tcPr>
            <w:tcW w:w="4111" w:type="dxa"/>
            <w:gridSpan w:val="2"/>
            <w:tcBorders>
              <w:top w:val="single" w:sz="4" w:space="0" w:color="auto"/>
              <w:left w:val="single" w:sz="4" w:space="0" w:color="auto"/>
              <w:right w:val="single" w:sz="4" w:space="0" w:color="auto"/>
            </w:tcBorders>
          </w:tcPr>
          <w:p w14:paraId="099001CE"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74A1F993" w14:textId="77777777" w:rsidR="0034063C" w:rsidRPr="0034063C" w:rsidRDefault="0034063C" w:rsidP="0034063C">
            <w:pPr>
              <w:spacing w:after="0" w:line="240" w:lineRule="auto"/>
              <w:ind w:left="-85" w:right="-108"/>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Планируемые</w:t>
            </w:r>
          </w:p>
        </w:tc>
      </w:tr>
      <w:tr w:rsidR="0034063C" w:rsidRPr="0034063C" w14:paraId="46DB3A7E" w14:textId="77777777" w:rsidTr="00B40B66">
        <w:trPr>
          <w:trHeight w:val="144"/>
        </w:trPr>
        <w:tc>
          <w:tcPr>
            <w:tcW w:w="2802" w:type="dxa"/>
            <w:vMerge/>
          </w:tcPr>
          <w:p w14:paraId="17062DC9" w14:textId="77777777" w:rsidR="0034063C" w:rsidRPr="0034063C" w:rsidRDefault="0034063C" w:rsidP="0034063C">
            <w:pPr>
              <w:spacing w:after="0" w:line="240" w:lineRule="auto"/>
              <w:ind w:left="-57" w:right="-57"/>
              <w:jc w:val="center"/>
              <w:rPr>
                <w:rFonts w:ascii="Times New Roman" w:eastAsia="Times New Roman" w:hAnsi="Times New Roman" w:cs="Times New Roman"/>
                <w:color w:val="000000"/>
                <w:spacing w:val="-6"/>
                <w:sz w:val="24"/>
                <w:szCs w:val="24"/>
                <w:lang w:eastAsia="ru-RU"/>
              </w:rPr>
            </w:pPr>
          </w:p>
        </w:tc>
        <w:tc>
          <w:tcPr>
            <w:tcW w:w="2551" w:type="dxa"/>
            <w:tcBorders>
              <w:top w:val="single" w:sz="4" w:space="0" w:color="auto"/>
              <w:left w:val="single" w:sz="4" w:space="0" w:color="auto"/>
              <w:right w:val="single" w:sz="4" w:space="0" w:color="auto"/>
            </w:tcBorders>
          </w:tcPr>
          <w:p w14:paraId="631733CF"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0C2B8A75"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w:t>
            </w:r>
          </w:p>
          <w:p w14:paraId="7D6B6073"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 начала года до даты составления заявки)</w:t>
            </w:r>
            <w:r w:rsidRPr="0034063C">
              <w:rPr>
                <w:rFonts w:ascii="Times New Roman" w:eastAsia="Times New Roman" w:hAnsi="Times New Roman" w:cs="Times New Roman"/>
                <w:color w:val="000000"/>
                <w:spacing w:val="-6"/>
                <w:sz w:val="24"/>
                <w:szCs w:val="24"/>
                <w:lang w:eastAsia="ru-RU"/>
              </w:rPr>
              <w:br/>
            </w:r>
          </w:p>
        </w:tc>
        <w:tc>
          <w:tcPr>
            <w:tcW w:w="1985" w:type="dxa"/>
            <w:tcBorders>
              <w:top w:val="single" w:sz="4" w:space="0" w:color="auto"/>
              <w:left w:val="single" w:sz="4" w:space="0" w:color="auto"/>
              <w:right w:val="single" w:sz="4" w:space="0" w:color="auto"/>
            </w:tcBorders>
          </w:tcPr>
          <w:p w14:paraId="1B601397"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p>
          <w:p w14:paraId="4FDC4C6A" w14:textId="77777777" w:rsidR="0034063C" w:rsidRPr="0034063C" w:rsidRDefault="0034063C" w:rsidP="0034063C">
            <w:pPr>
              <w:spacing w:after="0" w:line="240" w:lineRule="auto"/>
              <w:ind w:left="-85" w:righ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 (с даты подачи заявки и до конца года)</w:t>
            </w:r>
          </w:p>
        </w:tc>
        <w:tc>
          <w:tcPr>
            <w:tcW w:w="2126" w:type="dxa"/>
            <w:tcBorders>
              <w:top w:val="single" w:sz="4" w:space="0" w:color="auto"/>
              <w:left w:val="single" w:sz="4" w:space="0" w:color="auto"/>
              <w:right w:val="single" w:sz="4" w:space="0" w:color="auto"/>
            </w:tcBorders>
          </w:tcPr>
          <w:p w14:paraId="516C6010" w14:textId="77777777" w:rsidR="0034063C" w:rsidRPr="0034063C" w:rsidRDefault="0034063C" w:rsidP="0034063C">
            <w:pPr>
              <w:spacing w:after="0" w:line="240" w:lineRule="auto"/>
              <w:ind w:left="-85"/>
              <w:jc w:val="center"/>
              <w:rPr>
                <w:rFonts w:ascii="Times New Roman" w:eastAsia="Times New Roman" w:hAnsi="Times New Roman" w:cs="Times New Roman"/>
                <w:color w:val="000000"/>
                <w:spacing w:val="-6"/>
                <w:sz w:val="24"/>
                <w:szCs w:val="24"/>
                <w:lang w:eastAsia="ru-RU"/>
              </w:rPr>
            </w:pPr>
          </w:p>
          <w:p w14:paraId="45AE32AF" w14:textId="77777777" w:rsidR="0034063C" w:rsidRPr="0034063C" w:rsidRDefault="0034063C" w:rsidP="0034063C">
            <w:pPr>
              <w:spacing w:after="0" w:line="240" w:lineRule="auto"/>
              <w:ind w:left="-85"/>
              <w:jc w:val="center"/>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20__ г. (год, следующий за годом предоставления гранта)</w:t>
            </w:r>
          </w:p>
        </w:tc>
      </w:tr>
      <w:tr w:rsidR="0034063C" w:rsidRPr="0034063C" w14:paraId="17E856A9" w14:textId="77777777" w:rsidTr="00B40B66">
        <w:trPr>
          <w:trHeight w:val="1048"/>
        </w:trPr>
        <w:tc>
          <w:tcPr>
            <w:tcW w:w="2802" w:type="dxa"/>
            <w:tcBorders>
              <w:top w:val="single" w:sz="4" w:space="0" w:color="auto"/>
              <w:left w:val="single" w:sz="4" w:space="0" w:color="auto"/>
              <w:bottom w:val="single" w:sz="4" w:space="0" w:color="auto"/>
              <w:right w:val="single" w:sz="4" w:space="0" w:color="auto"/>
            </w:tcBorders>
          </w:tcPr>
          <w:p w14:paraId="635FC239" w14:textId="77777777" w:rsidR="0034063C" w:rsidRPr="0034063C" w:rsidRDefault="0034063C" w:rsidP="0034063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Среднесписочная численность заявителя (без внешних совместителей)</w:t>
            </w:r>
          </w:p>
        </w:tc>
        <w:tc>
          <w:tcPr>
            <w:tcW w:w="2551" w:type="dxa"/>
            <w:tcBorders>
              <w:left w:val="single" w:sz="4" w:space="0" w:color="auto"/>
              <w:right w:val="single" w:sz="4" w:space="0" w:color="auto"/>
            </w:tcBorders>
          </w:tcPr>
          <w:p w14:paraId="6BAAE55D"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162E06C4"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7EC648EB"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470D4A3A" w14:textId="77777777" w:rsidTr="00B40B66">
        <w:trPr>
          <w:trHeight w:val="1274"/>
        </w:trPr>
        <w:tc>
          <w:tcPr>
            <w:tcW w:w="2802" w:type="dxa"/>
            <w:tcBorders>
              <w:top w:val="single" w:sz="4" w:space="0" w:color="auto"/>
              <w:left w:val="single" w:sz="4" w:space="0" w:color="auto"/>
              <w:bottom w:val="single" w:sz="4" w:space="0" w:color="auto"/>
              <w:right w:val="single" w:sz="4" w:space="0" w:color="auto"/>
            </w:tcBorders>
          </w:tcPr>
          <w:p w14:paraId="47514B77" w14:textId="77777777" w:rsidR="0034063C" w:rsidRPr="0034063C" w:rsidRDefault="0034063C" w:rsidP="0034063C">
            <w:pPr>
              <w:spacing w:after="0" w:line="240" w:lineRule="auto"/>
              <w:ind w:left="-57" w:right="-57"/>
              <w:jc w:val="both"/>
              <w:rPr>
                <w:rFonts w:ascii="Times New Roman" w:eastAsia="Times New Roman" w:hAnsi="Times New Roman" w:cs="Times New Roman"/>
                <w:i/>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 xml:space="preserve">Средняя заработная плата </w:t>
            </w:r>
            <w:r w:rsidRPr="0034063C">
              <w:rPr>
                <w:rFonts w:ascii="Times New Roman" w:eastAsia="Times New Roman" w:hAnsi="Times New Roman" w:cs="Times New Roman"/>
                <w:color w:val="000000"/>
                <w:spacing w:val="-6"/>
                <w:sz w:val="24"/>
                <w:szCs w:val="24"/>
                <w:lang w:eastAsia="ru-RU"/>
              </w:rPr>
              <w:br/>
              <w:t>на 1 работника (без внешних совместителей), руб./мес.</w:t>
            </w:r>
          </w:p>
        </w:tc>
        <w:tc>
          <w:tcPr>
            <w:tcW w:w="2551" w:type="dxa"/>
            <w:tcBorders>
              <w:left w:val="single" w:sz="4" w:space="0" w:color="auto"/>
              <w:right w:val="single" w:sz="4" w:space="0" w:color="auto"/>
            </w:tcBorders>
          </w:tcPr>
          <w:p w14:paraId="14C8E54E"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7A11A957"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129A5DCD"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5914A766" w14:textId="77777777" w:rsidTr="00B40B66">
        <w:trPr>
          <w:trHeight w:val="982"/>
        </w:trPr>
        <w:tc>
          <w:tcPr>
            <w:tcW w:w="2802" w:type="dxa"/>
            <w:tcBorders>
              <w:top w:val="single" w:sz="4" w:space="0" w:color="auto"/>
              <w:left w:val="single" w:sz="4" w:space="0" w:color="auto"/>
              <w:bottom w:val="single" w:sz="4" w:space="0" w:color="auto"/>
              <w:right w:val="single" w:sz="4" w:space="0" w:color="auto"/>
            </w:tcBorders>
          </w:tcPr>
          <w:p w14:paraId="63E57B38" w14:textId="77777777" w:rsidR="0034063C" w:rsidRPr="0034063C" w:rsidRDefault="0034063C" w:rsidP="0034063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Выручка от реализации продукции (услуг), тыс. руб.</w:t>
            </w:r>
          </w:p>
        </w:tc>
        <w:tc>
          <w:tcPr>
            <w:tcW w:w="2551" w:type="dxa"/>
            <w:tcBorders>
              <w:left w:val="single" w:sz="4" w:space="0" w:color="auto"/>
              <w:right w:val="single" w:sz="4" w:space="0" w:color="auto"/>
            </w:tcBorders>
          </w:tcPr>
          <w:p w14:paraId="75B4FF9D"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3BBF15EF"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2CB93AE1"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r w:rsidR="0034063C" w:rsidRPr="0034063C" w14:paraId="2C92491F" w14:textId="77777777" w:rsidTr="00B40B66">
        <w:trPr>
          <w:trHeight w:val="144"/>
        </w:trPr>
        <w:tc>
          <w:tcPr>
            <w:tcW w:w="2802" w:type="dxa"/>
            <w:tcBorders>
              <w:top w:val="single" w:sz="4" w:space="0" w:color="auto"/>
              <w:left w:val="single" w:sz="4" w:space="0" w:color="auto"/>
              <w:bottom w:val="single" w:sz="4" w:space="0" w:color="auto"/>
              <w:right w:val="single" w:sz="4" w:space="0" w:color="auto"/>
            </w:tcBorders>
          </w:tcPr>
          <w:p w14:paraId="0866CFD8" w14:textId="77777777" w:rsidR="0034063C" w:rsidRPr="0034063C" w:rsidRDefault="0034063C" w:rsidP="0034063C">
            <w:pPr>
              <w:spacing w:after="0" w:line="240" w:lineRule="auto"/>
              <w:ind w:left="-57" w:right="-57"/>
              <w:jc w:val="both"/>
              <w:rPr>
                <w:rFonts w:ascii="Times New Roman" w:eastAsia="Times New Roman" w:hAnsi="Times New Roman" w:cs="Times New Roman"/>
                <w:color w:val="000000"/>
                <w:spacing w:val="-6"/>
                <w:sz w:val="24"/>
                <w:szCs w:val="24"/>
                <w:lang w:eastAsia="ru-RU"/>
              </w:rPr>
            </w:pPr>
            <w:r w:rsidRPr="0034063C">
              <w:rPr>
                <w:rFonts w:ascii="Times New Roman" w:eastAsia="Times New Roman" w:hAnsi="Times New Roman" w:cs="Times New Roman"/>
                <w:color w:val="000000"/>
                <w:spacing w:val="-6"/>
                <w:sz w:val="24"/>
                <w:szCs w:val="24"/>
                <w:lang w:eastAsia="ru-RU"/>
              </w:rPr>
              <w:t>Чистая прибыль, тыс. руб.</w:t>
            </w:r>
          </w:p>
        </w:tc>
        <w:tc>
          <w:tcPr>
            <w:tcW w:w="2551" w:type="dxa"/>
            <w:tcBorders>
              <w:left w:val="single" w:sz="4" w:space="0" w:color="auto"/>
              <w:right w:val="single" w:sz="4" w:space="0" w:color="auto"/>
            </w:tcBorders>
          </w:tcPr>
          <w:p w14:paraId="6B405880"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1985" w:type="dxa"/>
            <w:tcBorders>
              <w:left w:val="single" w:sz="4" w:space="0" w:color="auto"/>
              <w:right w:val="single" w:sz="4" w:space="0" w:color="auto"/>
            </w:tcBorders>
          </w:tcPr>
          <w:p w14:paraId="1E9007D6" w14:textId="77777777" w:rsidR="0034063C" w:rsidRPr="0034063C" w:rsidRDefault="0034063C" w:rsidP="0034063C">
            <w:pPr>
              <w:spacing w:after="0" w:line="240" w:lineRule="auto"/>
              <w:ind w:left="-85" w:right="-85"/>
              <w:rPr>
                <w:rFonts w:ascii="Times New Roman" w:eastAsia="Times New Roman" w:hAnsi="Times New Roman" w:cs="Times New Roman"/>
                <w:color w:val="000000"/>
                <w:spacing w:val="-6"/>
                <w:sz w:val="24"/>
                <w:szCs w:val="24"/>
                <w:lang w:eastAsia="ru-RU"/>
              </w:rPr>
            </w:pPr>
          </w:p>
        </w:tc>
        <w:tc>
          <w:tcPr>
            <w:tcW w:w="2126" w:type="dxa"/>
            <w:tcBorders>
              <w:left w:val="single" w:sz="4" w:space="0" w:color="auto"/>
              <w:right w:val="single" w:sz="4" w:space="0" w:color="auto"/>
            </w:tcBorders>
          </w:tcPr>
          <w:p w14:paraId="16894E6C" w14:textId="77777777" w:rsidR="0034063C" w:rsidRPr="0034063C" w:rsidRDefault="0034063C" w:rsidP="0034063C">
            <w:pPr>
              <w:spacing w:after="0" w:line="240" w:lineRule="auto"/>
              <w:ind w:left="-85" w:right="-550"/>
              <w:rPr>
                <w:rFonts w:ascii="Times New Roman" w:eastAsia="Times New Roman" w:hAnsi="Times New Roman" w:cs="Times New Roman"/>
                <w:color w:val="000000"/>
                <w:spacing w:val="-6"/>
                <w:sz w:val="24"/>
                <w:szCs w:val="24"/>
                <w:lang w:eastAsia="ru-RU"/>
              </w:rPr>
            </w:pPr>
          </w:p>
        </w:tc>
      </w:tr>
    </w:tbl>
    <w:p w14:paraId="030BF379" w14:textId="77777777" w:rsidR="0034063C" w:rsidRPr="0034063C" w:rsidRDefault="0034063C" w:rsidP="0034063C">
      <w:pPr>
        <w:spacing w:after="0" w:line="240" w:lineRule="auto"/>
        <w:rPr>
          <w:rFonts w:ascii="Times New Roman" w:eastAsia="Times New Roman" w:hAnsi="Times New Roman" w:cs="Times New Roman"/>
          <w:color w:val="000000"/>
          <w:sz w:val="16"/>
          <w:szCs w:val="28"/>
          <w:lang w:eastAsia="ru-RU"/>
        </w:rPr>
      </w:pPr>
    </w:p>
    <w:p w14:paraId="7C8807D3"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r w:rsidRPr="0034063C">
        <w:rPr>
          <w:rFonts w:ascii="Times New Roman" w:eastAsia="Times New Roman" w:hAnsi="Times New Roman" w:cs="Times New Roman"/>
          <w:color w:val="000000"/>
          <w:sz w:val="28"/>
          <w:szCs w:val="20"/>
          <w:lang w:eastAsia="ru-RU"/>
        </w:rPr>
        <w:t xml:space="preserve">В случае принятия решения </w:t>
      </w:r>
      <w:r w:rsidRPr="0034063C">
        <w:rPr>
          <w:rFonts w:ascii="Times New Roman" w:eastAsia="Calibri" w:hAnsi="Times New Roman" w:cs="Times New Roman"/>
          <w:bCs/>
          <w:color w:val="000000"/>
          <w:sz w:val="28"/>
          <w:szCs w:val="28"/>
          <w:lang w:eastAsia="zh-CN"/>
        </w:rPr>
        <w:t xml:space="preserve">о допуске заявок к конкурсному отбору, </w:t>
      </w:r>
      <w:r w:rsidRPr="0034063C">
        <w:rPr>
          <w:rFonts w:ascii="Times New Roman" w:eastAsia="Calibri" w:hAnsi="Times New Roman" w:cs="Times New Roman"/>
          <w:bCs/>
          <w:color w:val="000000"/>
          <w:sz w:val="28"/>
          <w:szCs w:val="28"/>
          <w:lang w:eastAsia="zh-CN"/>
        </w:rPr>
        <w:br/>
        <w:t xml:space="preserve">об отказе в допуске заявок к конкурсному отбору, об отклонении заявки, </w:t>
      </w:r>
      <w:r w:rsidRPr="0034063C">
        <w:rPr>
          <w:rFonts w:ascii="Times New Roman" w:eastAsia="Calibri" w:hAnsi="Times New Roman" w:cs="Times New Roman"/>
          <w:bCs/>
          <w:color w:val="000000"/>
          <w:sz w:val="28"/>
          <w:szCs w:val="28"/>
          <w:lang w:eastAsia="zh-CN"/>
        </w:rPr>
        <w:br/>
        <w:t xml:space="preserve">о предоставлении гранта и (или) </w:t>
      </w:r>
      <w:r w:rsidRPr="0034063C">
        <w:rPr>
          <w:rFonts w:ascii="Times New Roman" w:eastAsia="Times New Roman" w:hAnsi="Times New Roman" w:cs="Times New Roman"/>
          <w:color w:val="000000"/>
          <w:sz w:val="28"/>
          <w:szCs w:val="20"/>
          <w:lang w:eastAsia="ru-RU"/>
        </w:rPr>
        <w:t xml:space="preserve">об отказе в предоставлении гранта, </w:t>
      </w:r>
      <w:r w:rsidRPr="0034063C">
        <w:rPr>
          <w:rFonts w:ascii="Times New Roman" w:eastAsia="Times New Roman" w:hAnsi="Times New Roman" w:cs="Times New Roman"/>
          <w:color w:val="000000"/>
          <w:sz w:val="28"/>
          <w:szCs w:val="20"/>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14:paraId="09A12391" w14:textId="77777777" w:rsidR="0034063C" w:rsidRPr="0034063C" w:rsidRDefault="0034063C" w:rsidP="003406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0"/>
          <w:lang w:eastAsia="ru-RU"/>
        </w:rPr>
      </w:pPr>
    </w:p>
    <w:p w14:paraId="05DE2A1A" w14:textId="77777777" w:rsidR="0034063C" w:rsidRPr="0034063C" w:rsidRDefault="0034063C" w:rsidP="0034063C">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0"/>
          <w:lang w:eastAsia="ru-RU"/>
        </w:rPr>
        <w:t xml:space="preserve">направить по почтовому </w:t>
      </w:r>
      <w:proofErr w:type="gramStart"/>
      <w:r w:rsidRPr="0034063C">
        <w:rPr>
          <w:rFonts w:ascii="Times New Roman" w:eastAsia="Times New Roman" w:hAnsi="Times New Roman" w:cs="Times New Roman"/>
          <w:color w:val="000000"/>
          <w:sz w:val="28"/>
          <w:szCs w:val="20"/>
          <w:lang w:eastAsia="ru-RU"/>
        </w:rPr>
        <w:t>адресу:</w:t>
      </w:r>
      <w:r w:rsidRPr="0034063C">
        <w:rPr>
          <w:rFonts w:ascii="Times New Roman" w:eastAsia="Times New Roman" w:hAnsi="Times New Roman" w:cs="Times New Roman"/>
          <w:color w:val="000000"/>
          <w:sz w:val="28"/>
          <w:szCs w:val="28"/>
          <w:lang w:eastAsia="ru-RU"/>
        </w:rPr>
        <w:t>_</w:t>
      </w:r>
      <w:proofErr w:type="gramEnd"/>
      <w:r w:rsidRPr="0034063C">
        <w:rPr>
          <w:rFonts w:ascii="Times New Roman" w:eastAsia="Times New Roman" w:hAnsi="Times New Roman" w:cs="Times New Roman"/>
          <w:color w:val="000000"/>
          <w:sz w:val="28"/>
          <w:szCs w:val="28"/>
          <w:lang w:eastAsia="ru-RU"/>
        </w:rPr>
        <w:t>__________________________;</w:t>
      </w:r>
    </w:p>
    <w:p w14:paraId="3701D24E" w14:textId="77777777" w:rsidR="0034063C" w:rsidRPr="0034063C" w:rsidRDefault="0034063C" w:rsidP="0034063C">
      <w:pPr>
        <w:numPr>
          <w:ilvl w:val="0"/>
          <w:numId w:val="37"/>
        </w:num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направить по адресу электронной почты ____________________;</w:t>
      </w:r>
    </w:p>
    <w:p w14:paraId="5BEDD047" w14:textId="77777777" w:rsidR="0034063C" w:rsidRPr="0034063C" w:rsidRDefault="0034063C" w:rsidP="0034063C">
      <w:pPr>
        <w:numPr>
          <w:ilvl w:val="0"/>
          <w:numId w:val="37"/>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вручить лично ___________________________________________.</w:t>
      </w:r>
    </w:p>
    <w:p w14:paraId="4D5C1ABE" w14:textId="77777777" w:rsidR="0034063C" w:rsidRPr="0034063C" w:rsidRDefault="0034063C" w:rsidP="0034063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14:paraId="617ADAE4" w14:textId="77777777" w:rsidR="0034063C" w:rsidRPr="0034063C" w:rsidRDefault="0034063C" w:rsidP="0034063C">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В случае получения гранта беру на себя обязательства:</w:t>
      </w:r>
    </w:p>
    <w:p w14:paraId="412C3DEF" w14:textId="77777777" w:rsidR="0034063C" w:rsidRPr="0034063C" w:rsidRDefault="0034063C" w:rsidP="0034063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не прекращать деятельность в течении 12 месяцев после получения гранта;</w:t>
      </w:r>
    </w:p>
    <w:p w14:paraId="5950E33F" w14:textId="77777777" w:rsidR="0034063C" w:rsidRPr="0034063C" w:rsidRDefault="0034063C" w:rsidP="0034063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представлять отчетность</w:t>
      </w:r>
      <w:r w:rsidRPr="0034063C">
        <w:rPr>
          <w:rFonts w:ascii="Times New Roman" w:eastAsia="Calibri" w:hAnsi="Times New Roman" w:cs="Times New Roman"/>
          <w:sz w:val="28"/>
          <w:szCs w:val="28"/>
        </w:rPr>
        <w:t xml:space="preserve"> ежеквартально (</w:t>
      </w:r>
      <w:r w:rsidRPr="0034063C">
        <w:rPr>
          <w:rFonts w:ascii="Times New Roman" w:eastAsia="Times New Roman" w:hAnsi="Times New Roman" w:cs="Times New Roman"/>
          <w:sz w:val="28"/>
          <w:szCs w:val="28"/>
          <w:lang w:eastAsia="ru-RU"/>
        </w:rPr>
        <w:t>начиная с квартала, в котором получен Грант) не позднее 20 числа месяца, следующего за отчетным кварталом, до момента полного и целевого использования субсидии, нарастающим итогом</w:t>
      </w:r>
      <w:r w:rsidRPr="0034063C">
        <w:rPr>
          <w:rFonts w:ascii="Times New Roman" w:eastAsia="Times New Roman" w:hAnsi="Times New Roman" w:cs="Times New Roman"/>
          <w:sz w:val="28"/>
          <w:szCs w:val="28"/>
          <w:lang w:eastAsia="zh-CN"/>
        </w:rPr>
        <w:t>:</w:t>
      </w:r>
    </w:p>
    <w:p w14:paraId="0F2AD788" w14:textId="77777777" w:rsidR="0034063C" w:rsidRPr="0034063C" w:rsidRDefault="0034063C" w:rsidP="0034063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063C">
        <w:rPr>
          <w:rFonts w:ascii="Times New Roman" w:eastAsia="Calibri" w:hAnsi="Times New Roman" w:cs="Times New Roman"/>
          <w:sz w:val="28"/>
          <w:szCs w:val="28"/>
        </w:rPr>
        <w:lastRenderedPageBreak/>
        <w:t xml:space="preserve">об осуществлении расходов, </w:t>
      </w:r>
      <w:r w:rsidRPr="0034063C">
        <w:rPr>
          <w:rFonts w:ascii="Times New Roman" w:eastAsia="Times New Roman" w:hAnsi="Times New Roman" w:cs="Times New Roman"/>
          <w:sz w:val="28"/>
          <w:szCs w:val="28"/>
          <w:lang w:eastAsia="ru-RU"/>
        </w:rPr>
        <w:t xml:space="preserve">источником финансового </w:t>
      </w:r>
      <w:proofErr w:type="gramStart"/>
      <w:r w:rsidRPr="0034063C">
        <w:rPr>
          <w:rFonts w:ascii="Times New Roman" w:eastAsia="Times New Roman" w:hAnsi="Times New Roman" w:cs="Times New Roman"/>
          <w:sz w:val="28"/>
          <w:szCs w:val="28"/>
          <w:lang w:eastAsia="ru-RU"/>
        </w:rPr>
        <w:t>обеспечения  которых</w:t>
      </w:r>
      <w:proofErr w:type="gramEnd"/>
      <w:r w:rsidRPr="0034063C">
        <w:rPr>
          <w:rFonts w:ascii="Times New Roman" w:eastAsia="Times New Roman" w:hAnsi="Times New Roman" w:cs="Times New Roman"/>
          <w:sz w:val="28"/>
          <w:szCs w:val="28"/>
          <w:lang w:eastAsia="ru-RU"/>
        </w:rPr>
        <w:t xml:space="preserve"> является Грант, по форме</w:t>
      </w:r>
      <w:r w:rsidRPr="0034063C">
        <w:rPr>
          <w:rFonts w:ascii="Times New Roman" w:eastAsia="Calibri" w:hAnsi="Times New Roman" w:cs="Times New Roman"/>
          <w:sz w:val="28"/>
          <w:szCs w:val="28"/>
        </w:rPr>
        <w:t xml:space="preserve"> согласно приложению № 3 к соглашению о предоставлении грантовой поддержки </w:t>
      </w:r>
      <w:r w:rsidRPr="0034063C">
        <w:rPr>
          <w:rFonts w:ascii="Times New Roman" w:eastAsia="Times New Roman" w:hAnsi="Times New Roman" w:cs="Times New Roman"/>
          <w:sz w:val="28"/>
          <w:szCs w:val="28"/>
          <w:lang w:eastAsia="ru-RU"/>
        </w:rPr>
        <w:t>с приложением копий документов, подтверждающих целевое расходование субсидии;</w:t>
      </w:r>
    </w:p>
    <w:p w14:paraId="799B489B" w14:textId="77777777" w:rsidR="0034063C" w:rsidRPr="0034063C" w:rsidRDefault="0034063C" w:rsidP="0034063C">
      <w:pPr>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34063C">
        <w:rPr>
          <w:rFonts w:ascii="Times New Roman" w:eastAsia="Calibri" w:hAnsi="Times New Roman" w:cs="Times New Roman"/>
          <w:sz w:val="28"/>
          <w:szCs w:val="28"/>
        </w:rPr>
        <w:t xml:space="preserve">о реализации плана мероприятий по достижению результатов предоставления субсидии, по форме согласно приложению № 4 к соглашению                 </w:t>
      </w:r>
      <w:r w:rsidRPr="0034063C">
        <w:rPr>
          <w:rFonts w:ascii="Times New Roman" w:eastAsia="Calibri" w:hAnsi="Times New Roman" w:cs="Times New Roman"/>
          <w:color w:val="000000"/>
          <w:sz w:val="28"/>
          <w:szCs w:val="28"/>
        </w:rPr>
        <w:t xml:space="preserve">о </w:t>
      </w:r>
      <w:r w:rsidRPr="0034063C">
        <w:rPr>
          <w:rFonts w:ascii="Times New Roman" w:eastAsia="Calibri" w:hAnsi="Times New Roman" w:cs="Times New Roman"/>
          <w:sz w:val="28"/>
          <w:szCs w:val="28"/>
        </w:rPr>
        <w:t>предоставлении грантовой поддержки.</w:t>
      </w:r>
    </w:p>
    <w:p w14:paraId="553D5818" w14:textId="77777777" w:rsidR="0034063C" w:rsidRPr="0034063C" w:rsidRDefault="0034063C" w:rsidP="0034063C">
      <w:pPr>
        <w:autoSpaceDE w:val="0"/>
        <w:autoSpaceDN w:val="0"/>
        <w:adjustRightInd w:val="0"/>
        <w:spacing w:after="0" w:line="240" w:lineRule="auto"/>
        <w:ind w:firstLine="720"/>
        <w:jc w:val="both"/>
        <w:rPr>
          <w:rFonts w:ascii="Times New Roman" w:eastAsia="Calibri" w:hAnsi="Times New Roman" w:cs="Times New Roman"/>
          <w:sz w:val="28"/>
          <w:szCs w:val="28"/>
          <w:lang w:eastAsia="zh-CN"/>
        </w:rPr>
      </w:pPr>
      <w:r w:rsidRPr="0034063C">
        <w:rPr>
          <w:rFonts w:ascii="Times New Roman" w:eastAsia="Calibri" w:hAnsi="Times New Roman" w:cs="Times New Roman"/>
          <w:sz w:val="28"/>
          <w:szCs w:val="28"/>
          <w:lang w:eastAsia="zh-CN"/>
        </w:rPr>
        <w:t>Размер субсидии прошу установить в соответствии с Порядком предоставления субсидий субъектам малого и среднего предпринимательства на начало ведения предпринимательской деятельности.</w:t>
      </w:r>
    </w:p>
    <w:p w14:paraId="2D697F3D" w14:textId="77777777" w:rsidR="0034063C" w:rsidRPr="0034063C" w:rsidRDefault="0034063C" w:rsidP="0034063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34063C">
        <w:rPr>
          <w:rFonts w:ascii="Times New Roman" w:eastAsia="Times New Roman" w:hAnsi="Times New Roman" w:cs="Times New Roman"/>
          <w:color w:val="000000"/>
          <w:sz w:val="28"/>
          <w:szCs w:val="28"/>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34063C">
        <w:rPr>
          <w:rFonts w:ascii="Times New Roman" w:eastAsia="Times New Roman" w:hAnsi="Times New Roman" w:cs="Times New Roman"/>
          <w:color w:val="000000"/>
          <w:sz w:val="28"/>
          <w:szCs w:val="28"/>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43431DED" w14:textId="77777777" w:rsidR="0034063C" w:rsidRPr="0034063C" w:rsidRDefault="0034063C" w:rsidP="0034063C">
      <w:pPr>
        <w:spacing w:after="0" w:line="240" w:lineRule="auto"/>
        <w:ind w:left="57"/>
        <w:rPr>
          <w:rFonts w:ascii="Times New Roman" w:eastAsia="Times New Roman" w:hAnsi="Times New Roman" w:cs="Times New Roman"/>
          <w:color w:val="000000"/>
          <w:sz w:val="20"/>
          <w:szCs w:val="24"/>
          <w:lang w:eastAsia="ru-RU"/>
        </w:rPr>
      </w:pPr>
      <w:r w:rsidRPr="0034063C">
        <w:rPr>
          <w:rFonts w:ascii="Times New Roman" w:eastAsia="Times New Roman" w:hAnsi="Times New Roman" w:cs="Times New Roman"/>
          <w:color w:val="000000"/>
          <w:sz w:val="20"/>
          <w:szCs w:val="24"/>
          <w:lang w:eastAsia="ru-RU"/>
        </w:rPr>
        <w:t>_____________________________               ___________________________             ____________________</w:t>
      </w:r>
    </w:p>
    <w:p w14:paraId="00DFF3FA" w14:textId="77777777" w:rsidR="0034063C" w:rsidRPr="0034063C" w:rsidRDefault="0034063C" w:rsidP="0034063C">
      <w:pPr>
        <w:spacing w:after="0" w:line="240" w:lineRule="auto"/>
        <w:jc w:val="center"/>
        <w:rPr>
          <w:rFonts w:ascii="Times New Roman" w:eastAsia="Times New Roman" w:hAnsi="Times New Roman" w:cs="Times New Roman"/>
          <w:color w:val="000000"/>
          <w:sz w:val="20"/>
          <w:szCs w:val="20"/>
          <w:lang w:eastAsia="zh-CN"/>
        </w:rPr>
      </w:pPr>
      <w:r w:rsidRPr="0034063C">
        <w:rPr>
          <w:rFonts w:ascii="Times New Roman" w:eastAsia="Times New Roman" w:hAnsi="Times New Roman" w:cs="Times New Roman"/>
          <w:color w:val="000000"/>
          <w:sz w:val="20"/>
          <w:szCs w:val="20"/>
          <w:lang w:eastAsia="zh-CN"/>
        </w:rPr>
        <w:t>(</w:t>
      </w:r>
      <w:proofErr w:type="gramStart"/>
      <w:r w:rsidRPr="0034063C">
        <w:rPr>
          <w:rFonts w:ascii="Times New Roman" w:eastAsia="Times New Roman" w:hAnsi="Times New Roman" w:cs="Times New Roman"/>
          <w:color w:val="000000"/>
          <w:sz w:val="20"/>
          <w:szCs w:val="20"/>
          <w:lang w:eastAsia="zh-CN"/>
        </w:rPr>
        <w:t xml:space="preserve">должность)   </w:t>
      </w:r>
      <w:proofErr w:type="gramEnd"/>
      <w:r w:rsidRPr="0034063C">
        <w:rPr>
          <w:rFonts w:ascii="Times New Roman" w:eastAsia="Times New Roman" w:hAnsi="Times New Roman" w:cs="Times New Roman"/>
          <w:color w:val="000000"/>
          <w:sz w:val="20"/>
          <w:szCs w:val="20"/>
          <w:lang w:eastAsia="zh-CN"/>
        </w:rPr>
        <w:t>(подпись, печать)</w:t>
      </w:r>
      <w:r w:rsidRPr="0034063C">
        <w:rPr>
          <w:rFonts w:ascii="Times New Roman" w:eastAsia="Times New Roman" w:hAnsi="Times New Roman" w:cs="Times New Roman"/>
          <w:color w:val="000000"/>
          <w:sz w:val="20"/>
          <w:szCs w:val="20"/>
          <w:lang w:eastAsia="zh-CN"/>
        </w:rPr>
        <w:tab/>
      </w:r>
      <w:r w:rsidRPr="0034063C">
        <w:rPr>
          <w:rFonts w:ascii="Times New Roman" w:eastAsia="Times New Roman" w:hAnsi="Times New Roman" w:cs="Times New Roman"/>
          <w:color w:val="000000"/>
          <w:sz w:val="20"/>
          <w:szCs w:val="20"/>
          <w:lang w:eastAsia="zh-CN"/>
        </w:rPr>
        <w:tab/>
      </w:r>
      <w:r w:rsidRPr="0034063C">
        <w:rPr>
          <w:rFonts w:ascii="Times New Roman" w:eastAsia="Times New Roman" w:hAnsi="Times New Roman" w:cs="Times New Roman"/>
          <w:color w:val="000000"/>
          <w:sz w:val="20"/>
          <w:szCs w:val="20"/>
          <w:lang w:eastAsia="zh-CN"/>
        </w:rPr>
        <w:tab/>
        <w:t>(ФИО)</w:t>
      </w:r>
    </w:p>
    <w:p w14:paraId="2A9F805C" w14:textId="77777777" w:rsidR="0034063C" w:rsidRPr="0034063C" w:rsidRDefault="0034063C" w:rsidP="0034063C">
      <w:pPr>
        <w:spacing w:after="0" w:line="240" w:lineRule="auto"/>
        <w:rPr>
          <w:rFonts w:ascii="Times New Roman" w:eastAsia="Times New Roman" w:hAnsi="Times New Roman" w:cs="Times New Roman"/>
          <w:color w:val="000000"/>
          <w:sz w:val="20"/>
          <w:szCs w:val="20"/>
          <w:lang w:eastAsia="ru-RU"/>
        </w:rPr>
      </w:pPr>
    </w:p>
    <w:p w14:paraId="440C084A" w14:textId="77777777" w:rsidR="0034063C" w:rsidRPr="0034063C" w:rsidRDefault="0034063C" w:rsidP="0034063C">
      <w:pPr>
        <w:widowControl w:val="0"/>
        <w:tabs>
          <w:tab w:val="left" w:pos="3900"/>
        </w:tabs>
        <w:autoSpaceDE w:val="0"/>
        <w:autoSpaceDN w:val="0"/>
        <w:adjustRightInd w:val="0"/>
        <w:spacing w:after="0" w:line="240" w:lineRule="auto"/>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 xml:space="preserve">                                                             М.П.</w:t>
      </w:r>
    </w:p>
    <w:p w14:paraId="1CA6CD13" w14:textId="77777777" w:rsidR="0034063C" w:rsidRPr="0034063C" w:rsidRDefault="0034063C" w:rsidP="0034063C">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4063C">
        <w:rPr>
          <w:rFonts w:ascii="Times New Roman" w:eastAsia="Times New Roman" w:hAnsi="Times New Roman" w:cs="Times New Roman"/>
          <w:sz w:val="28"/>
          <w:szCs w:val="28"/>
          <w:lang w:eastAsia="zh-CN"/>
        </w:rPr>
        <w:t>__________________</w:t>
      </w:r>
    </w:p>
    <w:p w14:paraId="461606F4" w14:textId="77777777" w:rsidR="0034063C" w:rsidRPr="0034063C" w:rsidRDefault="0034063C" w:rsidP="0034063C">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4063C">
        <w:rPr>
          <w:rFonts w:ascii="Times New Roman" w:eastAsia="Times New Roman" w:hAnsi="Times New Roman" w:cs="Times New Roman"/>
          <w:sz w:val="20"/>
          <w:szCs w:val="20"/>
          <w:lang w:eastAsia="zh-CN"/>
        </w:rPr>
        <w:t xml:space="preserve">  (дата)</w:t>
      </w:r>
    </w:p>
    <w:p w14:paraId="56158931" w14:textId="77777777" w:rsidR="0034063C" w:rsidRPr="0034063C" w:rsidRDefault="0034063C" w:rsidP="0034063C">
      <w:pPr>
        <w:shd w:val="clear" w:color="auto" w:fill="FFFFFF"/>
        <w:autoSpaceDE w:val="0"/>
        <w:autoSpaceDN w:val="0"/>
        <w:adjustRightInd w:val="0"/>
        <w:spacing w:after="0" w:line="240" w:lineRule="auto"/>
        <w:jc w:val="both"/>
        <w:outlineLvl w:val="0"/>
        <w:rPr>
          <w:rFonts w:ascii="Arial" w:eastAsia="Calibri" w:hAnsi="Arial" w:cs="Arial"/>
          <w:color w:val="000000"/>
          <w:sz w:val="24"/>
          <w:szCs w:val="24"/>
        </w:rPr>
      </w:pPr>
    </w:p>
    <w:p w14:paraId="133D12BE" w14:textId="77777777" w:rsidR="0034063C" w:rsidRPr="0034063C" w:rsidRDefault="0034063C" w:rsidP="0034063C">
      <w:pPr>
        <w:autoSpaceDE w:val="0"/>
        <w:autoSpaceDN w:val="0"/>
        <w:adjustRightInd w:val="0"/>
        <w:spacing w:after="0" w:line="240" w:lineRule="auto"/>
        <w:jc w:val="both"/>
        <w:outlineLvl w:val="1"/>
        <w:rPr>
          <w:rFonts w:ascii="Arial" w:eastAsia="Calibri" w:hAnsi="Arial" w:cs="Arial"/>
          <w:color w:val="000000"/>
          <w:sz w:val="24"/>
          <w:szCs w:val="24"/>
        </w:rPr>
        <w:sectPr w:rsidR="0034063C" w:rsidRPr="0034063C" w:rsidSect="00D83595">
          <w:headerReference w:type="default" r:id="rId37"/>
          <w:pgSz w:w="11905" w:h="16838"/>
          <w:pgMar w:top="709" w:right="851" w:bottom="1134" w:left="1701" w:header="0" w:footer="0" w:gutter="0"/>
          <w:pgNumType w:start="1"/>
          <w:cols w:space="720"/>
          <w:noEndnote/>
          <w:titlePg/>
          <w:docGrid w:linePitch="299"/>
        </w:sectPr>
      </w:pPr>
    </w:p>
    <w:p w14:paraId="2904B2C1" w14:textId="77777777" w:rsidR="0034063C" w:rsidRPr="0034063C" w:rsidRDefault="0034063C" w:rsidP="0034063C">
      <w:pPr>
        <w:spacing w:after="4" w:line="240" w:lineRule="auto"/>
        <w:ind w:right="-5" w:firstLine="720"/>
        <w:jc w:val="right"/>
        <w:rPr>
          <w:rFonts w:ascii="Times New Roman" w:eastAsia="NSimSun" w:hAnsi="Times New Roman" w:cs="Times New Roman"/>
          <w:kern w:val="2"/>
          <w:sz w:val="28"/>
          <w:szCs w:val="28"/>
          <w:lang w:eastAsia="zh-CN" w:bidi="hi-IN"/>
        </w:rPr>
      </w:pPr>
      <w:r w:rsidRPr="0034063C">
        <w:rPr>
          <w:rFonts w:ascii="Times New Roman" w:eastAsia="NSimSun" w:hAnsi="Times New Roman" w:cs="Times New Roman"/>
          <w:kern w:val="2"/>
          <w:sz w:val="28"/>
          <w:szCs w:val="28"/>
          <w:lang w:eastAsia="zh-CN" w:bidi="hi-IN"/>
        </w:rPr>
        <w:lastRenderedPageBreak/>
        <w:t>Приложение № 2</w:t>
      </w:r>
    </w:p>
    <w:p w14:paraId="6458A908" w14:textId="77777777" w:rsidR="0034063C" w:rsidRDefault="0034063C" w:rsidP="0034063C">
      <w:pPr>
        <w:autoSpaceDE w:val="0"/>
        <w:autoSpaceDN w:val="0"/>
        <w:spacing w:after="0" w:line="240" w:lineRule="auto"/>
        <w:jc w:val="both"/>
        <w:rPr>
          <w:rFonts w:ascii="Times New Roman" w:eastAsia="Times New Roman" w:hAnsi="Times New Roman" w:cs="Times New Roman"/>
          <w:sz w:val="28"/>
          <w:szCs w:val="28"/>
          <w:lang w:eastAsia="ru-RU"/>
        </w:rPr>
      </w:pPr>
    </w:p>
    <w:p w14:paraId="687CB778" w14:textId="77777777" w:rsidR="00234C8F" w:rsidRPr="0034063C" w:rsidRDefault="00234C8F" w:rsidP="0034063C">
      <w:pPr>
        <w:autoSpaceDE w:val="0"/>
        <w:autoSpaceDN w:val="0"/>
        <w:spacing w:after="0" w:line="240" w:lineRule="auto"/>
        <w:jc w:val="both"/>
        <w:rPr>
          <w:rFonts w:ascii="Times New Roman" w:eastAsia="Times New Roman" w:hAnsi="Times New Roman" w:cs="Times New Roman"/>
          <w:sz w:val="28"/>
          <w:szCs w:val="28"/>
          <w:lang w:eastAsia="ru-RU"/>
        </w:rPr>
      </w:pPr>
    </w:p>
    <w:p w14:paraId="38598168"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Согласие на обработку персональных данных</w:t>
      </w:r>
    </w:p>
    <w:p w14:paraId="5CC64307"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гражданина, являющегося представителем юридического лица (заявителя)</w:t>
      </w:r>
    </w:p>
    <w:p w14:paraId="3D0651FD"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или индивидуальным предпринимателем (заявителем)</w:t>
      </w:r>
    </w:p>
    <w:p w14:paraId="368426B6"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CDD8C1"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с. Ермаковское "____" __________ 20____ г.</w:t>
      </w:r>
    </w:p>
    <w:p w14:paraId="22012647"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 xml:space="preserve">  </w:t>
      </w:r>
      <w:proofErr w:type="gramStart"/>
      <w:r w:rsidRPr="0034063C">
        <w:rPr>
          <w:rFonts w:ascii="Times New Roman" w:eastAsia="Times New Roman" w:hAnsi="Times New Roman" w:cs="Times New Roman"/>
          <w:sz w:val="28"/>
          <w:szCs w:val="28"/>
          <w:lang w:eastAsia="ru-RU"/>
        </w:rPr>
        <w:t>Я,_</w:t>
      </w:r>
      <w:proofErr w:type="gramEnd"/>
      <w:r w:rsidRPr="0034063C">
        <w:rPr>
          <w:rFonts w:ascii="Times New Roman" w:eastAsia="Times New Roman" w:hAnsi="Times New Roman" w:cs="Times New Roman"/>
          <w:sz w:val="28"/>
          <w:szCs w:val="28"/>
          <w:lang w:eastAsia="ru-RU"/>
        </w:rPr>
        <w:t>__________________________________________________________,</w:t>
      </w:r>
    </w:p>
    <w:p w14:paraId="2126342F" w14:textId="77777777" w:rsidR="0034063C" w:rsidRPr="0034063C" w:rsidRDefault="0034063C" w:rsidP="0034063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0"/>
          <w:szCs w:val="20"/>
          <w:lang w:eastAsia="ru-RU"/>
        </w:rPr>
        <w:t>(фамилия, имя, отчество)</w:t>
      </w:r>
    </w:p>
    <w:p w14:paraId="51ACA000" w14:textId="77777777" w:rsidR="0034063C" w:rsidRPr="0034063C" w:rsidRDefault="0034063C" w:rsidP="0034063C">
      <w:pPr>
        <w:widowControl w:val="0"/>
        <w:autoSpaceDE w:val="0"/>
        <w:autoSpaceDN w:val="0"/>
        <w:spacing w:after="0" w:line="240" w:lineRule="auto"/>
        <w:ind w:firstLine="709"/>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 xml:space="preserve"> имеющий (</w:t>
      </w:r>
      <w:proofErr w:type="spellStart"/>
      <w:r w:rsidRPr="0034063C">
        <w:rPr>
          <w:rFonts w:ascii="Times New Roman" w:eastAsia="Times New Roman" w:hAnsi="Times New Roman" w:cs="Times New Roman"/>
          <w:sz w:val="28"/>
          <w:szCs w:val="28"/>
          <w:lang w:eastAsia="ru-RU"/>
        </w:rPr>
        <w:t>ая</w:t>
      </w:r>
      <w:proofErr w:type="spellEnd"/>
      <w:r w:rsidRPr="0034063C">
        <w:rPr>
          <w:rFonts w:ascii="Times New Roman" w:eastAsia="Times New Roman" w:hAnsi="Times New Roman" w:cs="Times New Roman"/>
          <w:sz w:val="28"/>
          <w:szCs w:val="28"/>
          <w:lang w:eastAsia="ru-RU"/>
        </w:rPr>
        <w:t>)</w:t>
      </w:r>
      <w:r w:rsidRPr="0034063C">
        <w:rPr>
          <w:rFonts w:ascii="Arial" w:eastAsia="Times New Roman" w:hAnsi="Arial" w:cs="Arial"/>
          <w:sz w:val="24"/>
          <w:szCs w:val="24"/>
          <w:lang w:eastAsia="ru-RU"/>
        </w:rPr>
        <w:t xml:space="preserve"> ______________</w:t>
      </w:r>
      <w:r w:rsidRPr="0034063C">
        <w:rPr>
          <w:rFonts w:ascii="Arial" w:eastAsia="Times New Roman" w:hAnsi="Arial" w:cs="Arial"/>
          <w:sz w:val="24"/>
          <w:szCs w:val="24"/>
          <w:lang w:eastAsia="ru-RU"/>
        </w:rPr>
        <w:softHyphen/>
        <w:t>___________________________________,</w:t>
      </w:r>
    </w:p>
    <w:p w14:paraId="6683114A"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 xml:space="preserve">              (вид документа, удостоверяющего личность)</w:t>
      </w:r>
    </w:p>
    <w:p w14:paraId="4D3B364C"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N________________, выдан</w:t>
      </w:r>
      <w:r w:rsidRPr="0034063C">
        <w:rPr>
          <w:rFonts w:ascii="Arial" w:eastAsia="Times New Roman" w:hAnsi="Arial" w:cs="Arial"/>
          <w:sz w:val="24"/>
          <w:szCs w:val="24"/>
          <w:lang w:eastAsia="ru-RU"/>
        </w:rPr>
        <w:t xml:space="preserve"> ____________________________________________</w:t>
      </w:r>
    </w:p>
    <w:p w14:paraId="739EE975"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_____________________________________________________________________,</w:t>
      </w:r>
    </w:p>
    <w:p w14:paraId="326F2444"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(наименование органа, выдавшего документ, удостоверяющий личность, дата выдачи)</w:t>
      </w:r>
    </w:p>
    <w:p w14:paraId="6CCF1ACB"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проживающий(</w:t>
      </w:r>
      <w:proofErr w:type="spellStart"/>
      <w:r w:rsidRPr="0034063C">
        <w:rPr>
          <w:rFonts w:ascii="Times New Roman" w:eastAsia="Times New Roman" w:hAnsi="Times New Roman" w:cs="Times New Roman"/>
          <w:sz w:val="28"/>
          <w:szCs w:val="28"/>
          <w:lang w:eastAsia="ru-RU"/>
        </w:rPr>
        <w:t>ая</w:t>
      </w:r>
      <w:proofErr w:type="spellEnd"/>
      <w:r w:rsidRPr="0034063C">
        <w:rPr>
          <w:rFonts w:ascii="Times New Roman" w:eastAsia="Times New Roman" w:hAnsi="Times New Roman" w:cs="Times New Roman"/>
          <w:sz w:val="28"/>
          <w:szCs w:val="28"/>
          <w:lang w:eastAsia="ru-RU"/>
        </w:rPr>
        <w:t>)</w:t>
      </w:r>
      <w:r w:rsidRPr="0034063C">
        <w:rPr>
          <w:rFonts w:ascii="Arial" w:eastAsia="Times New Roman" w:hAnsi="Arial" w:cs="Arial"/>
          <w:sz w:val="24"/>
          <w:szCs w:val="24"/>
          <w:lang w:eastAsia="ru-RU"/>
        </w:rPr>
        <w:t xml:space="preserve"> ____________________________________________________,</w:t>
      </w:r>
    </w:p>
    <w:p w14:paraId="6043D2A2"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______________________________________________________________________</w:t>
      </w:r>
    </w:p>
    <w:p w14:paraId="24F4787B"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(адрес места жительства по паспорту)</w:t>
      </w:r>
    </w:p>
    <w:p w14:paraId="51BEC22D"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выражаю свое согласие на обработку администрацией Ермаковского района, с. Ермаковское, пл. Ленина 5(далее - Оператор), моих персональных данных.</w:t>
      </w:r>
    </w:p>
    <w:p w14:paraId="1E2C1ABB"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 xml:space="preserve">           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1D0A3E5E"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14:paraId="2D076C19" w14:textId="77777777" w:rsidR="0034063C" w:rsidRP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Данное согласие действует в течение всего срока оказания муниципальной поддержки.</w:t>
      </w:r>
    </w:p>
    <w:p w14:paraId="10CACDA8" w14:textId="77777777" w:rsidR="0034063C" w:rsidRDefault="0034063C"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0CAFA474" w14:textId="77777777" w:rsidR="00234C8F" w:rsidRPr="0034063C" w:rsidRDefault="00234C8F" w:rsidP="0034063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3ADD6C6"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__________________________</w:t>
      </w:r>
    </w:p>
    <w:p w14:paraId="6F15608A" w14:textId="77777777" w:rsidR="0034063C" w:rsidRPr="0034063C" w:rsidRDefault="0034063C" w:rsidP="0034063C">
      <w:pPr>
        <w:widowControl w:val="0"/>
        <w:autoSpaceDE w:val="0"/>
        <w:autoSpaceDN w:val="0"/>
        <w:spacing w:after="0" w:line="240" w:lineRule="auto"/>
        <w:ind w:firstLine="1080"/>
        <w:jc w:val="both"/>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(подпись)</w:t>
      </w:r>
    </w:p>
    <w:p w14:paraId="22257CA7"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p>
    <w:p w14:paraId="132BE983"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Главный бухгалтер</w:t>
      </w:r>
      <w:r w:rsidRPr="0034063C">
        <w:rPr>
          <w:rFonts w:ascii="Arial" w:eastAsia="Times New Roman" w:hAnsi="Arial" w:cs="Arial"/>
          <w:sz w:val="24"/>
          <w:szCs w:val="24"/>
          <w:lang w:eastAsia="ru-RU"/>
        </w:rPr>
        <w:t xml:space="preserve"> _______________________ / ____________________________</w:t>
      </w:r>
    </w:p>
    <w:p w14:paraId="16AA0E13"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4063C">
        <w:rPr>
          <w:rFonts w:ascii="Times New Roman" w:eastAsia="Times New Roman" w:hAnsi="Times New Roman" w:cs="Times New Roman"/>
          <w:sz w:val="20"/>
          <w:szCs w:val="20"/>
          <w:lang w:eastAsia="ru-RU"/>
        </w:rPr>
        <w:t>(подпись) / (расшифровка подписи)</w:t>
      </w:r>
    </w:p>
    <w:p w14:paraId="14EAAD52"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Arial" w:eastAsia="Times New Roman" w:hAnsi="Arial" w:cs="Arial"/>
          <w:sz w:val="24"/>
          <w:szCs w:val="24"/>
          <w:lang w:eastAsia="ru-RU"/>
        </w:rPr>
        <w:t xml:space="preserve">________ ___________________ </w:t>
      </w:r>
    </w:p>
    <w:p w14:paraId="0A07E208" w14:textId="77777777" w:rsidR="0034063C" w:rsidRPr="0034063C" w:rsidRDefault="0034063C" w:rsidP="0034063C">
      <w:pPr>
        <w:widowControl w:val="0"/>
        <w:autoSpaceDE w:val="0"/>
        <w:autoSpaceDN w:val="0"/>
        <w:spacing w:after="0" w:line="240" w:lineRule="auto"/>
        <w:ind w:firstLine="1080"/>
        <w:jc w:val="both"/>
        <w:rPr>
          <w:rFonts w:ascii="Times New Roman" w:eastAsia="Times New Roman" w:hAnsi="Times New Roman" w:cs="Times New Roman"/>
          <w:sz w:val="24"/>
          <w:szCs w:val="24"/>
          <w:lang w:eastAsia="ru-RU"/>
        </w:rPr>
      </w:pPr>
      <w:r w:rsidRPr="0034063C">
        <w:rPr>
          <w:rFonts w:ascii="Times New Roman" w:eastAsia="Times New Roman" w:hAnsi="Times New Roman" w:cs="Times New Roman"/>
          <w:sz w:val="24"/>
          <w:szCs w:val="24"/>
          <w:lang w:eastAsia="ru-RU"/>
        </w:rPr>
        <w:t>(дата)</w:t>
      </w:r>
    </w:p>
    <w:p w14:paraId="0B296BCB" w14:textId="77777777" w:rsidR="00234C8F" w:rsidRDefault="00234C8F" w:rsidP="00234C8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14:paraId="61E1A33C" w14:textId="4B25FB60" w:rsidR="0034063C" w:rsidRPr="00234C8F" w:rsidRDefault="0034063C" w:rsidP="00234C8F">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 xml:space="preserve">&lt;*&gt; Для вновь созданной организации или вновь зарегистрированного </w:t>
      </w:r>
      <w:r w:rsidRPr="0034063C">
        <w:rPr>
          <w:rFonts w:ascii="Times New Roman" w:eastAsia="Times New Roman" w:hAnsi="Times New Roman" w:cs="Times New Roman"/>
          <w:sz w:val="28"/>
          <w:szCs w:val="28"/>
          <w:lang w:eastAsia="ru-RU"/>
        </w:rPr>
        <w:lastRenderedPageBreak/>
        <w:t>индивидуального предпринимателя и крестьянского (фермерского) хозяйства сведения представляются за период, прошедший со дня их государственной регистрации.</w:t>
      </w:r>
    </w:p>
    <w:p w14:paraId="62133089" w14:textId="77777777" w:rsidR="0034063C" w:rsidRPr="0034063C" w:rsidRDefault="0034063C" w:rsidP="0034063C">
      <w:pPr>
        <w:widowControl w:val="0"/>
        <w:autoSpaceDE w:val="0"/>
        <w:autoSpaceDN w:val="0"/>
        <w:spacing w:after="0" w:line="240" w:lineRule="auto"/>
        <w:ind w:firstLine="720"/>
        <w:jc w:val="both"/>
        <w:rPr>
          <w:rFonts w:ascii="Arial" w:eastAsia="Times New Roman" w:hAnsi="Arial" w:cs="Arial"/>
          <w:i/>
          <w:sz w:val="24"/>
          <w:szCs w:val="24"/>
          <w:lang w:eastAsia="ru-RU"/>
        </w:rPr>
      </w:pPr>
    </w:p>
    <w:p w14:paraId="1539D236" w14:textId="77777777" w:rsidR="0034063C" w:rsidRPr="0034063C" w:rsidRDefault="0034063C" w:rsidP="0034063C">
      <w:pPr>
        <w:widowControl w:val="0"/>
        <w:autoSpaceDE w:val="0"/>
        <w:autoSpaceDN w:val="0"/>
        <w:spacing w:after="0" w:line="240" w:lineRule="auto"/>
        <w:rPr>
          <w:rFonts w:ascii="Times New Roman" w:eastAsia="Times New Roman" w:hAnsi="Times New Roman" w:cs="Times New Roman"/>
          <w:iCs/>
          <w:sz w:val="28"/>
          <w:szCs w:val="28"/>
          <w:lang w:eastAsia="ru-RU"/>
        </w:rPr>
        <w:sectPr w:rsidR="0034063C" w:rsidRPr="0034063C" w:rsidSect="0034063C">
          <w:headerReference w:type="default" r:id="rId38"/>
          <w:pgSz w:w="11906" w:h="16838"/>
          <w:pgMar w:top="851" w:right="850" w:bottom="1134" w:left="1701" w:header="567" w:footer="567" w:gutter="0"/>
          <w:pgNumType w:start="1"/>
          <w:cols w:space="708"/>
          <w:titlePg/>
          <w:docGrid w:linePitch="360"/>
        </w:sectPr>
      </w:pPr>
    </w:p>
    <w:p w14:paraId="66421E4F" w14:textId="77777777" w:rsidR="0034063C" w:rsidRPr="0034063C" w:rsidRDefault="0034063C" w:rsidP="0034063C">
      <w:pPr>
        <w:spacing w:after="4" w:line="240" w:lineRule="auto"/>
        <w:ind w:right="-5" w:firstLine="720"/>
        <w:jc w:val="right"/>
        <w:rPr>
          <w:rFonts w:ascii="Times New Roman" w:eastAsia="NSimSun" w:hAnsi="Times New Roman" w:cs="Times New Roman"/>
          <w:kern w:val="2"/>
          <w:sz w:val="28"/>
          <w:szCs w:val="28"/>
          <w:lang w:eastAsia="zh-CN" w:bidi="hi-IN"/>
        </w:rPr>
      </w:pPr>
      <w:r w:rsidRPr="0034063C">
        <w:rPr>
          <w:rFonts w:ascii="Times New Roman" w:eastAsia="NSimSun" w:hAnsi="Times New Roman" w:cs="Times New Roman"/>
          <w:kern w:val="2"/>
          <w:sz w:val="28"/>
          <w:szCs w:val="28"/>
          <w:lang w:eastAsia="zh-CN" w:bidi="hi-IN"/>
        </w:rPr>
        <w:lastRenderedPageBreak/>
        <w:t>Приложение № 3</w:t>
      </w:r>
    </w:p>
    <w:p w14:paraId="7160B1A6" w14:textId="77777777" w:rsidR="0034063C" w:rsidRPr="0034063C" w:rsidRDefault="0034063C" w:rsidP="0034063C">
      <w:pPr>
        <w:autoSpaceDE w:val="0"/>
        <w:autoSpaceDN w:val="0"/>
        <w:spacing w:after="0" w:line="240" w:lineRule="auto"/>
        <w:jc w:val="both"/>
        <w:rPr>
          <w:rFonts w:ascii="Arial" w:eastAsia="Times New Roman" w:hAnsi="Arial" w:cs="Arial"/>
          <w:sz w:val="24"/>
          <w:szCs w:val="24"/>
          <w:lang w:eastAsia="ru-RU"/>
        </w:rPr>
      </w:pPr>
    </w:p>
    <w:p w14:paraId="2F8AFD46" w14:textId="77777777" w:rsidR="00234C8F" w:rsidRDefault="00234C8F"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58C1FDF" w14:textId="13975455"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План мероприятий</w:t>
      </w:r>
    </w:p>
    <w:p w14:paraId="0BAF7D84" w14:textId="77777777" w:rsidR="0034063C" w:rsidRPr="0034063C" w:rsidRDefault="0034063C" w:rsidP="003406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4063C">
        <w:rPr>
          <w:rFonts w:ascii="Times New Roman" w:eastAsia="Times New Roman" w:hAnsi="Times New Roman" w:cs="Times New Roman"/>
          <w:sz w:val="28"/>
          <w:szCs w:val="28"/>
          <w:lang w:eastAsia="ru-RU"/>
        </w:rPr>
        <w:t>по достижению результатов предоставления субсидии на 20___ год</w:t>
      </w:r>
    </w:p>
    <w:p w14:paraId="666ED9B6"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42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1"/>
        <w:gridCol w:w="6969"/>
        <w:gridCol w:w="1440"/>
        <w:gridCol w:w="1620"/>
      </w:tblGrid>
      <w:tr w:rsidR="0034063C" w:rsidRPr="0034063C" w14:paraId="62E6F4E1" w14:textId="77777777" w:rsidTr="00B40B66">
        <w:tc>
          <w:tcPr>
            <w:tcW w:w="4191" w:type="dxa"/>
            <w:vMerge w:val="restart"/>
          </w:tcPr>
          <w:p w14:paraId="45A31420"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 xml:space="preserve">Наименование получателя </w:t>
            </w:r>
          </w:p>
          <w:p w14:paraId="1C47F6E1"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субсидии.</w:t>
            </w:r>
          </w:p>
          <w:p w14:paraId="0FD6D4C2"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Наименование главного распорядителя бюджетных средств.</w:t>
            </w:r>
          </w:p>
          <w:p w14:paraId="3FACC0BD" w14:textId="77777777" w:rsidR="0034063C" w:rsidRPr="0034063C" w:rsidRDefault="0034063C" w:rsidP="0034063C">
            <w:pPr>
              <w:autoSpaceDE w:val="0"/>
              <w:autoSpaceDN w:val="0"/>
              <w:adjustRightInd w:val="0"/>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Наименование субсидии.</w:t>
            </w:r>
          </w:p>
        </w:tc>
        <w:tc>
          <w:tcPr>
            <w:tcW w:w="6969" w:type="dxa"/>
            <w:vMerge w:val="restart"/>
          </w:tcPr>
          <w:p w14:paraId="616AD73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val="restart"/>
          </w:tcPr>
          <w:p w14:paraId="5ACF60E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Год</w:t>
            </w:r>
          </w:p>
          <w:p w14:paraId="60C5446C"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ИНН</w:t>
            </w:r>
          </w:p>
          <w:p w14:paraId="0ADEE085"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КПП</w:t>
            </w:r>
          </w:p>
          <w:p w14:paraId="2357F66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Номер договора</w:t>
            </w:r>
          </w:p>
        </w:tc>
        <w:tc>
          <w:tcPr>
            <w:tcW w:w="1620" w:type="dxa"/>
          </w:tcPr>
          <w:p w14:paraId="0094AE14"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Коды</w:t>
            </w:r>
          </w:p>
        </w:tc>
      </w:tr>
      <w:tr w:rsidR="0034063C" w:rsidRPr="0034063C" w14:paraId="38833AEC" w14:textId="77777777" w:rsidTr="00B40B66">
        <w:trPr>
          <w:trHeight w:val="735"/>
        </w:trPr>
        <w:tc>
          <w:tcPr>
            <w:tcW w:w="4191" w:type="dxa"/>
            <w:vMerge/>
          </w:tcPr>
          <w:p w14:paraId="514D3DBF"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1B469DCF"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7F20C45E" w14:textId="77777777" w:rsidR="0034063C" w:rsidRPr="0034063C" w:rsidRDefault="0034063C" w:rsidP="0034063C">
            <w:pPr>
              <w:autoSpaceDE w:val="0"/>
              <w:autoSpaceDN w:val="0"/>
              <w:adjustRightInd w:val="0"/>
              <w:spacing w:after="0" w:line="240" w:lineRule="auto"/>
              <w:ind w:left="-142"/>
              <w:rPr>
                <w:rFonts w:ascii="Times New Roman" w:eastAsia="Calibri" w:hAnsi="Times New Roman" w:cs="Times New Roman"/>
                <w:sz w:val="28"/>
                <w:szCs w:val="28"/>
              </w:rPr>
            </w:pPr>
          </w:p>
        </w:tc>
        <w:tc>
          <w:tcPr>
            <w:tcW w:w="1620" w:type="dxa"/>
          </w:tcPr>
          <w:p w14:paraId="271A56D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0DE54AA5" w14:textId="77777777" w:rsidTr="00B40B66">
        <w:trPr>
          <w:trHeight w:val="660"/>
        </w:trPr>
        <w:tc>
          <w:tcPr>
            <w:tcW w:w="4191" w:type="dxa"/>
            <w:vMerge/>
          </w:tcPr>
          <w:p w14:paraId="1D78330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274A250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627A5733"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0A70367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66ADFE4C" w14:textId="77777777" w:rsidTr="00B40B66">
        <w:trPr>
          <w:trHeight w:val="489"/>
        </w:trPr>
        <w:tc>
          <w:tcPr>
            <w:tcW w:w="4191" w:type="dxa"/>
            <w:vMerge/>
          </w:tcPr>
          <w:p w14:paraId="306D5B4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vMerge/>
          </w:tcPr>
          <w:p w14:paraId="6E52B91B"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vMerge/>
          </w:tcPr>
          <w:p w14:paraId="7694419B"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30A5E0C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6CA1DA18" w14:textId="77777777" w:rsidTr="00B40B66">
        <w:trPr>
          <w:trHeight w:val="640"/>
        </w:trPr>
        <w:tc>
          <w:tcPr>
            <w:tcW w:w="4191" w:type="dxa"/>
          </w:tcPr>
          <w:p w14:paraId="3C01A40B"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Вид документа</w:t>
            </w:r>
          </w:p>
        </w:tc>
        <w:tc>
          <w:tcPr>
            <w:tcW w:w="6969" w:type="dxa"/>
          </w:tcPr>
          <w:p w14:paraId="25FF0C3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4483979B"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Дата договора</w:t>
            </w:r>
          </w:p>
        </w:tc>
        <w:tc>
          <w:tcPr>
            <w:tcW w:w="1620" w:type="dxa"/>
          </w:tcPr>
          <w:p w14:paraId="075BED0E"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6B5DC5C7" w14:textId="77777777" w:rsidTr="00B40B66">
        <w:tc>
          <w:tcPr>
            <w:tcW w:w="4191" w:type="dxa"/>
          </w:tcPr>
          <w:p w14:paraId="1838CAC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Периодичность</w:t>
            </w:r>
          </w:p>
        </w:tc>
        <w:tc>
          <w:tcPr>
            <w:tcW w:w="6969" w:type="dxa"/>
          </w:tcPr>
          <w:p w14:paraId="55C7D1BD"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(первичный – «0», измененный &lt;1&gt; - «1», «2», «3», «...»)</w:t>
            </w:r>
          </w:p>
          <w:p w14:paraId="6DC62842"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66035BB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По БК</w:t>
            </w:r>
          </w:p>
          <w:p w14:paraId="29E18EE9"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r w:rsidRPr="0034063C">
              <w:rPr>
                <w:rFonts w:ascii="Times New Roman" w:eastAsia="Calibri" w:hAnsi="Times New Roman" w:cs="Times New Roman"/>
                <w:sz w:val="28"/>
                <w:szCs w:val="28"/>
              </w:rPr>
              <w:t>По БК</w:t>
            </w:r>
          </w:p>
        </w:tc>
        <w:tc>
          <w:tcPr>
            <w:tcW w:w="1620" w:type="dxa"/>
          </w:tcPr>
          <w:p w14:paraId="4D3452E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02B0CEC2" w14:textId="77777777" w:rsidTr="00B40B66">
        <w:trPr>
          <w:trHeight w:val="105"/>
        </w:trPr>
        <w:tc>
          <w:tcPr>
            <w:tcW w:w="4191" w:type="dxa"/>
          </w:tcPr>
          <w:p w14:paraId="07795D4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tcPr>
          <w:p w14:paraId="55FC3B8B"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488519AA"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35366441"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r w:rsidR="0034063C" w:rsidRPr="0034063C" w14:paraId="325A02AA" w14:textId="77777777" w:rsidTr="00B40B66">
        <w:trPr>
          <w:trHeight w:val="105"/>
        </w:trPr>
        <w:tc>
          <w:tcPr>
            <w:tcW w:w="4191" w:type="dxa"/>
          </w:tcPr>
          <w:p w14:paraId="53F8A458"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6969" w:type="dxa"/>
          </w:tcPr>
          <w:p w14:paraId="04C5A2D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440" w:type="dxa"/>
          </w:tcPr>
          <w:p w14:paraId="2D048E36"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c>
          <w:tcPr>
            <w:tcW w:w="1620" w:type="dxa"/>
          </w:tcPr>
          <w:p w14:paraId="22D07660" w14:textId="77777777" w:rsidR="0034063C" w:rsidRPr="0034063C" w:rsidRDefault="0034063C" w:rsidP="0034063C">
            <w:pPr>
              <w:autoSpaceDE w:val="0"/>
              <w:autoSpaceDN w:val="0"/>
              <w:adjustRightInd w:val="0"/>
              <w:spacing w:after="0" w:line="240" w:lineRule="auto"/>
              <w:rPr>
                <w:rFonts w:ascii="Times New Roman" w:eastAsia="Calibri" w:hAnsi="Times New Roman" w:cs="Times New Roman"/>
                <w:sz w:val="28"/>
                <w:szCs w:val="28"/>
              </w:rPr>
            </w:pPr>
          </w:p>
        </w:tc>
      </w:tr>
    </w:tbl>
    <w:tbl>
      <w:tblPr>
        <w:tblStyle w:val="120"/>
        <w:tblW w:w="14220" w:type="dxa"/>
        <w:tblInd w:w="108" w:type="dxa"/>
        <w:tblLook w:val="04A0" w:firstRow="1" w:lastRow="0" w:firstColumn="1" w:lastColumn="0" w:noHBand="0" w:noVBand="1"/>
      </w:tblPr>
      <w:tblGrid>
        <w:gridCol w:w="3780"/>
        <w:gridCol w:w="2287"/>
        <w:gridCol w:w="1965"/>
        <w:gridCol w:w="1521"/>
        <w:gridCol w:w="2389"/>
        <w:gridCol w:w="2278"/>
      </w:tblGrid>
      <w:tr w:rsidR="0034063C" w:rsidRPr="0034063C" w14:paraId="2C62628A" w14:textId="77777777" w:rsidTr="00B40B66">
        <w:trPr>
          <w:trHeight w:val="615"/>
        </w:trPr>
        <w:tc>
          <w:tcPr>
            <w:tcW w:w="3828" w:type="dxa"/>
            <w:vMerge w:val="restart"/>
          </w:tcPr>
          <w:p w14:paraId="4224F9AB"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Наименование результата предоставления субсидии, контрольной точки</w:t>
            </w:r>
          </w:p>
        </w:tc>
        <w:tc>
          <w:tcPr>
            <w:tcW w:w="2292" w:type="dxa"/>
            <w:vMerge w:val="restart"/>
          </w:tcPr>
          <w:p w14:paraId="1F8ADAA8"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Тип результата предоставления субсидии, контрольной точки</w:t>
            </w:r>
          </w:p>
        </w:tc>
        <w:tc>
          <w:tcPr>
            <w:tcW w:w="3420" w:type="dxa"/>
            <w:gridSpan w:val="2"/>
          </w:tcPr>
          <w:p w14:paraId="2CF32816"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Единица измерения</w:t>
            </w:r>
          </w:p>
        </w:tc>
        <w:tc>
          <w:tcPr>
            <w:tcW w:w="2397" w:type="dxa"/>
            <w:vMerge w:val="restart"/>
          </w:tcPr>
          <w:p w14:paraId="0755B1A8"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Плановое значение результата предоставления субсидии, </w:t>
            </w:r>
            <w:r w:rsidRPr="0034063C">
              <w:rPr>
                <w:rFonts w:ascii="Times New Roman" w:hAnsi="Times New Roman"/>
                <w:sz w:val="28"/>
                <w:szCs w:val="28"/>
              </w:rPr>
              <w:lastRenderedPageBreak/>
              <w:t>контрольной точки</w:t>
            </w:r>
          </w:p>
        </w:tc>
        <w:tc>
          <w:tcPr>
            <w:tcW w:w="2283" w:type="dxa"/>
            <w:vMerge w:val="restart"/>
          </w:tcPr>
          <w:p w14:paraId="7D8D2F74"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lastRenderedPageBreak/>
              <w:t xml:space="preserve">Плановый срок достижения результата предоставления субсидии, контрольной </w:t>
            </w:r>
            <w:r w:rsidRPr="0034063C">
              <w:rPr>
                <w:rFonts w:ascii="Times New Roman" w:hAnsi="Times New Roman"/>
                <w:sz w:val="28"/>
                <w:szCs w:val="28"/>
              </w:rPr>
              <w:lastRenderedPageBreak/>
              <w:t>точки на текущий финансовый год</w:t>
            </w:r>
          </w:p>
        </w:tc>
      </w:tr>
      <w:tr w:rsidR="0034063C" w:rsidRPr="0034063C" w14:paraId="0BDB69EE" w14:textId="77777777" w:rsidTr="00B40B66">
        <w:trPr>
          <w:trHeight w:val="750"/>
        </w:trPr>
        <w:tc>
          <w:tcPr>
            <w:tcW w:w="3828" w:type="dxa"/>
            <w:vMerge/>
          </w:tcPr>
          <w:p w14:paraId="556B031A" w14:textId="77777777" w:rsidR="0034063C" w:rsidRPr="0034063C" w:rsidRDefault="0034063C" w:rsidP="0034063C">
            <w:pPr>
              <w:rPr>
                <w:rFonts w:ascii="Times New Roman" w:hAnsi="Times New Roman"/>
                <w:sz w:val="28"/>
                <w:szCs w:val="28"/>
              </w:rPr>
            </w:pPr>
          </w:p>
        </w:tc>
        <w:tc>
          <w:tcPr>
            <w:tcW w:w="2292" w:type="dxa"/>
            <w:vMerge/>
          </w:tcPr>
          <w:p w14:paraId="0562D46A" w14:textId="77777777" w:rsidR="0034063C" w:rsidRPr="0034063C" w:rsidRDefault="0034063C" w:rsidP="0034063C">
            <w:pPr>
              <w:rPr>
                <w:rFonts w:ascii="Times New Roman" w:hAnsi="Times New Roman"/>
                <w:sz w:val="28"/>
                <w:szCs w:val="28"/>
              </w:rPr>
            </w:pPr>
          </w:p>
        </w:tc>
        <w:tc>
          <w:tcPr>
            <w:tcW w:w="1883" w:type="dxa"/>
          </w:tcPr>
          <w:p w14:paraId="3B7BA36D"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Наименование </w:t>
            </w:r>
          </w:p>
        </w:tc>
        <w:tc>
          <w:tcPr>
            <w:tcW w:w="1537" w:type="dxa"/>
          </w:tcPr>
          <w:p w14:paraId="113959ED"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Код по ОКЕИ</w:t>
            </w:r>
          </w:p>
        </w:tc>
        <w:tc>
          <w:tcPr>
            <w:tcW w:w="2397" w:type="dxa"/>
            <w:vMerge/>
          </w:tcPr>
          <w:p w14:paraId="603B9DF5" w14:textId="77777777" w:rsidR="0034063C" w:rsidRPr="0034063C" w:rsidRDefault="0034063C" w:rsidP="0034063C">
            <w:pPr>
              <w:rPr>
                <w:rFonts w:ascii="Times New Roman" w:hAnsi="Times New Roman"/>
                <w:sz w:val="28"/>
                <w:szCs w:val="28"/>
              </w:rPr>
            </w:pPr>
          </w:p>
        </w:tc>
        <w:tc>
          <w:tcPr>
            <w:tcW w:w="2283" w:type="dxa"/>
            <w:vMerge/>
          </w:tcPr>
          <w:p w14:paraId="6A279711" w14:textId="77777777" w:rsidR="0034063C" w:rsidRPr="0034063C" w:rsidRDefault="0034063C" w:rsidP="0034063C">
            <w:pPr>
              <w:rPr>
                <w:rFonts w:ascii="Times New Roman" w:hAnsi="Times New Roman"/>
                <w:sz w:val="28"/>
                <w:szCs w:val="28"/>
              </w:rPr>
            </w:pPr>
          </w:p>
        </w:tc>
      </w:tr>
      <w:tr w:rsidR="0034063C" w:rsidRPr="0034063C" w14:paraId="400C661E" w14:textId="77777777" w:rsidTr="00B40B66">
        <w:tc>
          <w:tcPr>
            <w:tcW w:w="3828" w:type="dxa"/>
          </w:tcPr>
          <w:p w14:paraId="7B7B8182"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1</w:t>
            </w:r>
          </w:p>
        </w:tc>
        <w:tc>
          <w:tcPr>
            <w:tcW w:w="2292" w:type="dxa"/>
          </w:tcPr>
          <w:p w14:paraId="4C246551"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2</w:t>
            </w:r>
          </w:p>
        </w:tc>
        <w:tc>
          <w:tcPr>
            <w:tcW w:w="1883" w:type="dxa"/>
          </w:tcPr>
          <w:p w14:paraId="2B4FAF77"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3</w:t>
            </w:r>
          </w:p>
        </w:tc>
        <w:tc>
          <w:tcPr>
            <w:tcW w:w="1537" w:type="dxa"/>
          </w:tcPr>
          <w:p w14:paraId="2B0B364F"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4</w:t>
            </w:r>
          </w:p>
        </w:tc>
        <w:tc>
          <w:tcPr>
            <w:tcW w:w="2397" w:type="dxa"/>
          </w:tcPr>
          <w:p w14:paraId="682F3283"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5</w:t>
            </w:r>
          </w:p>
        </w:tc>
        <w:tc>
          <w:tcPr>
            <w:tcW w:w="2283" w:type="dxa"/>
          </w:tcPr>
          <w:p w14:paraId="75B1C62B" w14:textId="77777777" w:rsidR="0034063C" w:rsidRPr="0034063C" w:rsidRDefault="0034063C" w:rsidP="0034063C">
            <w:pPr>
              <w:jc w:val="center"/>
              <w:rPr>
                <w:rFonts w:ascii="Times New Roman" w:hAnsi="Times New Roman"/>
                <w:sz w:val="28"/>
                <w:szCs w:val="28"/>
              </w:rPr>
            </w:pPr>
            <w:r w:rsidRPr="0034063C">
              <w:rPr>
                <w:rFonts w:ascii="Times New Roman" w:hAnsi="Times New Roman"/>
                <w:sz w:val="28"/>
                <w:szCs w:val="28"/>
              </w:rPr>
              <w:t>6</w:t>
            </w:r>
          </w:p>
        </w:tc>
      </w:tr>
      <w:tr w:rsidR="0034063C" w:rsidRPr="0034063C" w14:paraId="3D3FA469" w14:textId="77777777" w:rsidTr="00B40B66">
        <w:tc>
          <w:tcPr>
            <w:tcW w:w="3828" w:type="dxa"/>
          </w:tcPr>
          <w:p w14:paraId="36B66889"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Результат предоставления субсидии:</w:t>
            </w:r>
          </w:p>
        </w:tc>
        <w:tc>
          <w:tcPr>
            <w:tcW w:w="2292" w:type="dxa"/>
          </w:tcPr>
          <w:p w14:paraId="0ED52F3B" w14:textId="77777777" w:rsidR="0034063C" w:rsidRPr="0034063C" w:rsidRDefault="0034063C" w:rsidP="0034063C">
            <w:pPr>
              <w:rPr>
                <w:rFonts w:ascii="Times New Roman" w:hAnsi="Times New Roman"/>
                <w:sz w:val="28"/>
                <w:szCs w:val="28"/>
              </w:rPr>
            </w:pPr>
          </w:p>
        </w:tc>
        <w:tc>
          <w:tcPr>
            <w:tcW w:w="1883" w:type="dxa"/>
          </w:tcPr>
          <w:p w14:paraId="2381ADA5" w14:textId="77777777" w:rsidR="0034063C" w:rsidRPr="0034063C" w:rsidRDefault="0034063C" w:rsidP="0034063C">
            <w:pPr>
              <w:rPr>
                <w:rFonts w:ascii="Times New Roman" w:hAnsi="Times New Roman"/>
                <w:sz w:val="28"/>
                <w:szCs w:val="28"/>
              </w:rPr>
            </w:pPr>
          </w:p>
        </w:tc>
        <w:tc>
          <w:tcPr>
            <w:tcW w:w="1537" w:type="dxa"/>
          </w:tcPr>
          <w:p w14:paraId="40EF6A29" w14:textId="77777777" w:rsidR="0034063C" w:rsidRPr="0034063C" w:rsidRDefault="0034063C" w:rsidP="0034063C">
            <w:pPr>
              <w:rPr>
                <w:rFonts w:ascii="Times New Roman" w:hAnsi="Times New Roman"/>
                <w:sz w:val="28"/>
                <w:szCs w:val="28"/>
              </w:rPr>
            </w:pPr>
          </w:p>
        </w:tc>
        <w:tc>
          <w:tcPr>
            <w:tcW w:w="2397" w:type="dxa"/>
          </w:tcPr>
          <w:p w14:paraId="3BC86ADB" w14:textId="77777777" w:rsidR="0034063C" w:rsidRPr="0034063C" w:rsidRDefault="0034063C" w:rsidP="0034063C">
            <w:pPr>
              <w:rPr>
                <w:rFonts w:ascii="Times New Roman" w:hAnsi="Times New Roman"/>
                <w:sz w:val="28"/>
                <w:szCs w:val="28"/>
              </w:rPr>
            </w:pPr>
          </w:p>
        </w:tc>
        <w:tc>
          <w:tcPr>
            <w:tcW w:w="2283" w:type="dxa"/>
          </w:tcPr>
          <w:p w14:paraId="12B823BC" w14:textId="77777777" w:rsidR="0034063C" w:rsidRPr="0034063C" w:rsidRDefault="0034063C" w:rsidP="0034063C">
            <w:pPr>
              <w:rPr>
                <w:rFonts w:ascii="Times New Roman" w:hAnsi="Times New Roman"/>
                <w:sz w:val="28"/>
                <w:szCs w:val="28"/>
              </w:rPr>
            </w:pPr>
          </w:p>
        </w:tc>
      </w:tr>
      <w:tr w:rsidR="0034063C" w:rsidRPr="0034063C" w14:paraId="75D395BA" w14:textId="77777777" w:rsidTr="00B40B66">
        <w:tc>
          <w:tcPr>
            <w:tcW w:w="3828" w:type="dxa"/>
          </w:tcPr>
          <w:p w14:paraId="4D932410"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Контрольная точка 1:</w:t>
            </w:r>
          </w:p>
        </w:tc>
        <w:tc>
          <w:tcPr>
            <w:tcW w:w="2292" w:type="dxa"/>
          </w:tcPr>
          <w:p w14:paraId="20DB6470" w14:textId="77777777" w:rsidR="0034063C" w:rsidRPr="0034063C" w:rsidRDefault="0034063C" w:rsidP="0034063C">
            <w:pPr>
              <w:rPr>
                <w:rFonts w:ascii="Times New Roman" w:hAnsi="Times New Roman"/>
                <w:sz w:val="28"/>
                <w:szCs w:val="28"/>
              </w:rPr>
            </w:pPr>
          </w:p>
        </w:tc>
        <w:tc>
          <w:tcPr>
            <w:tcW w:w="1883" w:type="dxa"/>
          </w:tcPr>
          <w:p w14:paraId="1BA8E260" w14:textId="77777777" w:rsidR="0034063C" w:rsidRPr="0034063C" w:rsidRDefault="0034063C" w:rsidP="0034063C">
            <w:pPr>
              <w:rPr>
                <w:rFonts w:ascii="Times New Roman" w:hAnsi="Times New Roman"/>
                <w:sz w:val="28"/>
                <w:szCs w:val="28"/>
              </w:rPr>
            </w:pPr>
          </w:p>
        </w:tc>
        <w:tc>
          <w:tcPr>
            <w:tcW w:w="1537" w:type="dxa"/>
          </w:tcPr>
          <w:p w14:paraId="39012D81" w14:textId="77777777" w:rsidR="0034063C" w:rsidRPr="0034063C" w:rsidRDefault="0034063C" w:rsidP="0034063C">
            <w:pPr>
              <w:rPr>
                <w:rFonts w:ascii="Times New Roman" w:hAnsi="Times New Roman"/>
                <w:sz w:val="28"/>
                <w:szCs w:val="28"/>
              </w:rPr>
            </w:pPr>
          </w:p>
        </w:tc>
        <w:tc>
          <w:tcPr>
            <w:tcW w:w="2397" w:type="dxa"/>
          </w:tcPr>
          <w:p w14:paraId="7D3B8347" w14:textId="77777777" w:rsidR="0034063C" w:rsidRPr="0034063C" w:rsidRDefault="0034063C" w:rsidP="0034063C">
            <w:pPr>
              <w:rPr>
                <w:rFonts w:ascii="Times New Roman" w:hAnsi="Times New Roman"/>
                <w:sz w:val="28"/>
                <w:szCs w:val="28"/>
              </w:rPr>
            </w:pPr>
          </w:p>
        </w:tc>
        <w:tc>
          <w:tcPr>
            <w:tcW w:w="2283" w:type="dxa"/>
          </w:tcPr>
          <w:p w14:paraId="6F283DB1" w14:textId="77777777" w:rsidR="0034063C" w:rsidRPr="0034063C" w:rsidRDefault="0034063C" w:rsidP="0034063C">
            <w:pPr>
              <w:rPr>
                <w:rFonts w:ascii="Times New Roman" w:hAnsi="Times New Roman"/>
                <w:sz w:val="28"/>
                <w:szCs w:val="28"/>
              </w:rPr>
            </w:pPr>
          </w:p>
        </w:tc>
      </w:tr>
      <w:tr w:rsidR="0034063C" w:rsidRPr="0034063C" w14:paraId="27610781" w14:textId="77777777" w:rsidTr="00B40B66">
        <w:tc>
          <w:tcPr>
            <w:tcW w:w="3828" w:type="dxa"/>
          </w:tcPr>
          <w:p w14:paraId="5123E619"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2:</w:t>
            </w:r>
          </w:p>
        </w:tc>
        <w:tc>
          <w:tcPr>
            <w:tcW w:w="2292" w:type="dxa"/>
          </w:tcPr>
          <w:p w14:paraId="693F2BB7" w14:textId="77777777" w:rsidR="0034063C" w:rsidRPr="0034063C" w:rsidRDefault="0034063C" w:rsidP="0034063C">
            <w:pPr>
              <w:rPr>
                <w:rFonts w:ascii="Times New Roman" w:hAnsi="Times New Roman"/>
                <w:sz w:val="28"/>
                <w:szCs w:val="28"/>
              </w:rPr>
            </w:pPr>
          </w:p>
        </w:tc>
        <w:tc>
          <w:tcPr>
            <w:tcW w:w="1883" w:type="dxa"/>
          </w:tcPr>
          <w:p w14:paraId="377CF521" w14:textId="77777777" w:rsidR="0034063C" w:rsidRPr="0034063C" w:rsidRDefault="0034063C" w:rsidP="0034063C">
            <w:pPr>
              <w:rPr>
                <w:rFonts w:ascii="Times New Roman" w:hAnsi="Times New Roman"/>
                <w:sz w:val="28"/>
                <w:szCs w:val="28"/>
              </w:rPr>
            </w:pPr>
          </w:p>
        </w:tc>
        <w:tc>
          <w:tcPr>
            <w:tcW w:w="1537" w:type="dxa"/>
          </w:tcPr>
          <w:p w14:paraId="4FD4D12C" w14:textId="77777777" w:rsidR="0034063C" w:rsidRPr="0034063C" w:rsidRDefault="0034063C" w:rsidP="0034063C">
            <w:pPr>
              <w:rPr>
                <w:rFonts w:ascii="Times New Roman" w:hAnsi="Times New Roman"/>
                <w:sz w:val="28"/>
                <w:szCs w:val="28"/>
              </w:rPr>
            </w:pPr>
          </w:p>
        </w:tc>
        <w:tc>
          <w:tcPr>
            <w:tcW w:w="2397" w:type="dxa"/>
          </w:tcPr>
          <w:p w14:paraId="32696B30" w14:textId="77777777" w:rsidR="0034063C" w:rsidRPr="0034063C" w:rsidRDefault="0034063C" w:rsidP="0034063C">
            <w:pPr>
              <w:rPr>
                <w:rFonts w:ascii="Times New Roman" w:hAnsi="Times New Roman"/>
                <w:sz w:val="28"/>
                <w:szCs w:val="28"/>
              </w:rPr>
            </w:pPr>
          </w:p>
        </w:tc>
        <w:tc>
          <w:tcPr>
            <w:tcW w:w="2283" w:type="dxa"/>
          </w:tcPr>
          <w:p w14:paraId="1141E0FD" w14:textId="77777777" w:rsidR="0034063C" w:rsidRPr="0034063C" w:rsidRDefault="0034063C" w:rsidP="0034063C">
            <w:pPr>
              <w:rPr>
                <w:rFonts w:ascii="Times New Roman" w:hAnsi="Times New Roman"/>
                <w:sz w:val="28"/>
                <w:szCs w:val="28"/>
              </w:rPr>
            </w:pPr>
          </w:p>
        </w:tc>
      </w:tr>
      <w:tr w:rsidR="0034063C" w:rsidRPr="0034063C" w14:paraId="282CC417" w14:textId="77777777" w:rsidTr="00B40B66">
        <w:tc>
          <w:tcPr>
            <w:tcW w:w="3828" w:type="dxa"/>
          </w:tcPr>
          <w:p w14:paraId="50699F2D"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3:</w:t>
            </w:r>
          </w:p>
        </w:tc>
        <w:tc>
          <w:tcPr>
            <w:tcW w:w="2292" w:type="dxa"/>
          </w:tcPr>
          <w:p w14:paraId="7F0C6DD7" w14:textId="77777777" w:rsidR="0034063C" w:rsidRPr="0034063C" w:rsidRDefault="0034063C" w:rsidP="0034063C">
            <w:pPr>
              <w:rPr>
                <w:rFonts w:ascii="Times New Roman" w:hAnsi="Times New Roman"/>
                <w:sz w:val="28"/>
                <w:szCs w:val="28"/>
              </w:rPr>
            </w:pPr>
          </w:p>
        </w:tc>
        <w:tc>
          <w:tcPr>
            <w:tcW w:w="1883" w:type="dxa"/>
          </w:tcPr>
          <w:p w14:paraId="1ADED1E9" w14:textId="77777777" w:rsidR="0034063C" w:rsidRPr="0034063C" w:rsidRDefault="0034063C" w:rsidP="0034063C">
            <w:pPr>
              <w:rPr>
                <w:rFonts w:ascii="Times New Roman" w:hAnsi="Times New Roman"/>
                <w:sz w:val="28"/>
                <w:szCs w:val="28"/>
              </w:rPr>
            </w:pPr>
          </w:p>
        </w:tc>
        <w:tc>
          <w:tcPr>
            <w:tcW w:w="1537" w:type="dxa"/>
          </w:tcPr>
          <w:p w14:paraId="71279469" w14:textId="77777777" w:rsidR="0034063C" w:rsidRPr="0034063C" w:rsidRDefault="0034063C" w:rsidP="0034063C">
            <w:pPr>
              <w:rPr>
                <w:rFonts w:ascii="Times New Roman" w:hAnsi="Times New Roman"/>
                <w:sz w:val="28"/>
                <w:szCs w:val="28"/>
              </w:rPr>
            </w:pPr>
          </w:p>
        </w:tc>
        <w:tc>
          <w:tcPr>
            <w:tcW w:w="2397" w:type="dxa"/>
          </w:tcPr>
          <w:p w14:paraId="167565E6" w14:textId="77777777" w:rsidR="0034063C" w:rsidRPr="0034063C" w:rsidRDefault="0034063C" w:rsidP="0034063C">
            <w:pPr>
              <w:rPr>
                <w:rFonts w:ascii="Times New Roman" w:hAnsi="Times New Roman"/>
                <w:sz w:val="28"/>
                <w:szCs w:val="28"/>
              </w:rPr>
            </w:pPr>
          </w:p>
        </w:tc>
        <w:tc>
          <w:tcPr>
            <w:tcW w:w="2283" w:type="dxa"/>
          </w:tcPr>
          <w:p w14:paraId="30D2F5CF" w14:textId="77777777" w:rsidR="0034063C" w:rsidRPr="0034063C" w:rsidRDefault="0034063C" w:rsidP="0034063C">
            <w:pPr>
              <w:rPr>
                <w:rFonts w:ascii="Times New Roman" w:hAnsi="Times New Roman"/>
                <w:sz w:val="28"/>
                <w:szCs w:val="28"/>
              </w:rPr>
            </w:pPr>
          </w:p>
        </w:tc>
      </w:tr>
      <w:tr w:rsidR="0034063C" w:rsidRPr="0034063C" w14:paraId="42129714" w14:textId="77777777" w:rsidTr="00B40B66">
        <w:tc>
          <w:tcPr>
            <w:tcW w:w="3828" w:type="dxa"/>
          </w:tcPr>
          <w:p w14:paraId="586B818B"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4:</w:t>
            </w:r>
          </w:p>
        </w:tc>
        <w:tc>
          <w:tcPr>
            <w:tcW w:w="2292" w:type="dxa"/>
          </w:tcPr>
          <w:p w14:paraId="2F558D82" w14:textId="77777777" w:rsidR="0034063C" w:rsidRPr="0034063C" w:rsidRDefault="0034063C" w:rsidP="0034063C">
            <w:pPr>
              <w:rPr>
                <w:rFonts w:ascii="Times New Roman" w:hAnsi="Times New Roman"/>
                <w:sz w:val="28"/>
                <w:szCs w:val="28"/>
              </w:rPr>
            </w:pPr>
          </w:p>
        </w:tc>
        <w:tc>
          <w:tcPr>
            <w:tcW w:w="1883" w:type="dxa"/>
          </w:tcPr>
          <w:p w14:paraId="0022902B" w14:textId="77777777" w:rsidR="0034063C" w:rsidRPr="0034063C" w:rsidRDefault="0034063C" w:rsidP="0034063C">
            <w:pPr>
              <w:rPr>
                <w:rFonts w:ascii="Times New Roman" w:hAnsi="Times New Roman"/>
                <w:sz w:val="28"/>
                <w:szCs w:val="28"/>
              </w:rPr>
            </w:pPr>
          </w:p>
        </w:tc>
        <w:tc>
          <w:tcPr>
            <w:tcW w:w="1537" w:type="dxa"/>
          </w:tcPr>
          <w:p w14:paraId="4901703A" w14:textId="77777777" w:rsidR="0034063C" w:rsidRPr="0034063C" w:rsidRDefault="0034063C" w:rsidP="0034063C">
            <w:pPr>
              <w:rPr>
                <w:rFonts w:ascii="Times New Roman" w:hAnsi="Times New Roman"/>
                <w:sz w:val="28"/>
                <w:szCs w:val="28"/>
              </w:rPr>
            </w:pPr>
          </w:p>
        </w:tc>
        <w:tc>
          <w:tcPr>
            <w:tcW w:w="2397" w:type="dxa"/>
          </w:tcPr>
          <w:p w14:paraId="573B3A29" w14:textId="77777777" w:rsidR="0034063C" w:rsidRPr="0034063C" w:rsidRDefault="0034063C" w:rsidP="0034063C">
            <w:pPr>
              <w:rPr>
                <w:rFonts w:ascii="Times New Roman" w:hAnsi="Times New Roman"/>
                <w:sz w:val="28"/>
                <w:szCs w:val="28"/>
              </w:rPr>
            </w:pPr>
          </w:p>
        </w:tc>
        <w:tc>
          <w:tcPr>
            <w:tcW w:w="2283" w:type="dxa"/>
          </w:tcPr>
          <w:p w14:paraId="16331E00" w14:textId="77777777" w:rsidR="0034063C" w:rsidRPr="0034063C" w:rsidRDefault="0034063C" w:rsidP="0034063C">
            <w:pPr>
              <w:rPr>
                <w:rFonts w:ascii="Times New Roman" w:hAnsi="Times New Roman"/>
                <w:sz w:val="28"/>
                <w:szCs w:val="28"/>
              </w:rPr>
            </w:pPr>
          </w:p>
        </w:tc>
      </w:tr>
      <w:tr w:rsidR="0034063C" w:rsidRPr="0034063C" w14:paraId="562436EA" w14:textId="77777777" w:rsidTr="00B40B66">
        <w:tc>
          <w:tcPr>
            <w:tcW w:w="3828" w:type="dxa"/>
          </w:tcPr>
          <w:p w14:paraId="5E3AB321" w14:textId="77777777" w:rsidR="0034063C" w:rsidRPr="0034063C" w:rsidRDefault="0034063C" w:rsidP="0034063C">
            <w:pPr>
              <w:rPr>
                <w:rFonts w:ascii="Times New Roman" w:hAnsi="Times New Roman"/>
                <w:sz w:val="28"/>
                <w:szCs w:val="28"/>
              </w:rPr>
            </w:pPr>
            <w:r w:rsidRPr="0034063C">
              <w:rPr>
                <w:rFonts w:ascii="Times New Roman" w:hAnsi="Times New Roman"/>
                <w:sz w:val="28"/>
                <w:szCs w:val="28"/>
              </w:rPr>
              <w:t xml:space="preserve"> Контрольная точка 5:</w:t>
            </w:r>
          </w:p>
        </w:tc>
        <w:tc>
          <w:tcPr>
            <w:tcW w:w="2292" w:type="dxa"/>
          </w:tcPr>
          <w:p w14:paraId="0CF6E32A" w14:textId="77777777" w:rsidR="0034063C" w:rsidRPr="0034063C" w:rsidRDefault="0034063C" w:rsidP="0034063C">
            <w:pPr>
              <w:rPr>
                <w:rFonts w:ascii="Times New Roman" w:hAnsi="Times New Roman"/>
                <w:sz w:val="28"/>
                <w:szCs w:val="28"/>
              </w:rPr>
            </w:pPr>
          </w:p>
        </w:tc>
        <w:tc>
          <w:tcPr>
            <w:tcW w:w="1883" w:type="dxa"/>
          </w:tcPr>
          <w:p w14:paraId="7675847E" w14:textId="77777777" w:rsidR="0034063C" w:rsidRPr="0034063C" w:rsidRDefault="0034063C" w:rsidP="0034063C">
            <w:pPr>
              <w:rPr>
                <w:rFonts w:ascii="Times New Roman" w:hAnsi="Times New Roman"/>
                <w:sz w:val="28"/>
                <w:szCs w:val="28"/>
              </w:rPr>
            </w:pPr>
          </w:p>
        </w:tc>
        <w:tc>
          <w:tcPr>
            <w:tcW w:w="1537" w:type="dxa"/>
          </w:tcPr>
          <w:p w14:paraId="1568C57F" w14:textId="77777777" w:rsidR="0034063C" w:rsidRPr="0034063C" w:rsidRDefault="0034063C" w:rsidP="0034063C">
            <w:pPr>
              <w:rPr>
                <w:rFonts w:ascii="Times New Roman" w:hAnsi="Times New Roman"/>
                <w:sz w:val="28"/>
                <w:szCs w:val="28"/>
              </w:rPr>
            </w:pPr>
          </w:p>
        </w:tc>
        <w:tc>
          <w:tcPr>
            <w:tcW w:w="2397" w:type="dxa"/>
          </w:tcPr>
          <w:p w14:paraId="6F6D4604" w14:textId="77777777" w:rsidR="0034063C" w:rsidRPr="0034063C" w:rsidRDefault="0034063C" w:rsidP="0034063C">
            <w:pPr>
              <w:rPr>
                <w:rFonts w:ascii="Times New Roman" w:hAnsi="Times New Roman"/>
                <w:sz w:val="28"/>
                <w:szCs w:val="28"/>
              </w:rPr>
            </w:pPr>
          </w:p>
        </w:tc>
        <w:tc>
          <w:tcPr>
            <w:tcW w:w="2283" w:type="dxa"/>
          </w:tcPr>
          <w:p w14:paraId="4E240016" w14:textId="77777777" w:rsidR="0034063C" w:rsidRPr="0034063C" w:rsidRDefault="0034063C" w:rsidP="0034063C">
            <w:pPr>
              <w:rPr>
                <w:rFonts w:ascii="Times New Roman" w:hAnsi="Times New Roman"/>
                <w:sz w:val="28"/>
                <w:szCs w:val="28"/>
              </w:rPr>
            </w:pPr>
          </w:p>
        </w:tc>
      </w:tr>
      <w:tr w:rsidR="0034063C" w:rsidRPr="0034063C" w14:paraId="740A056B" w14:textId="77777777" w:rsidTr="00B40B66">
        <w:tc>
          <w:tcPr>
            <w:tcW w:w="3828" w:type="dxa"/>
          </w:tcPr>
          <w:p w14:paraId="465B9090" w14:textId="77777777" w:rsidR="0034063C" w:rsidRPr="0034063C" w:rsidRDefault="0034063C" w:rsidP="0034063C">
            <w:pPr>
              <w:rPr>
                <w:rFonts w:ascii="Times New Roman" w:hAnsi="Times New Roman"/>
                <w:sz w:val="28"/>
                <w:szCs w:val="28"/>
              </w:rPr>
            </w:pPr>
          </w:p>
        </w:tc>
        <w:tc>
          <w:tcPr>
            <w:tcW w:w="2292" w:type="dxa"/>
          </w:tcPr>
          <w:p w14:paraId="41C5D12F" w14:textId="77777777" w:rsidR="0034063C" w:rsidRPr="0034063C" w:rsidRDefault="0034063C" w:rsidP="0034063C">
            <w:pPr>
              <w:rPr>
                <w:rFonts w:ascii="Times New Roman" w:hAnsi="Times New Roman"/>
                <w:sz w:val="28"/>
                <w:szCs w:val="28"/>
              </w:rPr>
            </w:pPr>
          </w:p>
        </w:tc>
        <w:tc>
          <w:tcPr>
            <w:tcW w:w="1883" w:type="dxa"/>
          </w:tcPr>
          <w:p w14:paraId="5CF6CEFD" w14:textId="77777777" w:rsidR="0034063C" w:rsidRPr="0034063C" w:rsidRDefault="0034063C" w:rsidP="0034063C">
            <w:pPr>
              <w:rPr>
                <w:rFonts w:ascii="Times New Roman" w:hAnsi="Times New Roman"/>
                <w:sz w:val="28"/>
                <w:szCs w:val="28"/>
              </w:rPr>
            </w:pPr>
          </w:p>
        </w:tc>
        <w:tc>
          <w:tcPr>
            <w:tcW w:w="1537" w:type="dxa"/>
          </w:tcPr>
          <w:p w14:paraId="036FB4BA" w14:textId="77777777" w:rsidR="0034063C" w:rsidRPr="0034063C" w:rsidRDefault="0034063C" w:rsidP="0034063C">
            <w:pPr>
              <w:rPr>
                <w:rFonts w:ascii="Times New Roman" w:hAnsi="Times New Roman"/>
                <w:sz w:val="28"/>
                <w:szCs w:val="28"/>
              </w:rPr>
            </w:pPr>
          </w:p>
        </w:tc>
        <w:tc>
          <w:tcPr>
            <w:tcW w:w="2397" w:type="dxa"/>
          </w:tcPr>
          <w:p w14:paraId="6F74FDDD" w14:textId="77777777" w:rsidR="0034063C" w:rsidRPr="0034063C" w:rsidRDefault="0034063C" w:rsidP="0034063C">
            <w:pPr>
              <w:rPr>
                <w:rFonts w:ascii="Times New Roman" w:hAnsi="Times New Roman"/>
                <w:sz w:val="28"/>
                <w:szCs w:val="28"/>
              </w:rPr>
            </w:pPr>
          </w:p>
        </w:tc>
        <w:tc>
          <w:tcPr>
            <w:tcW w:w="2283" w:type="dxa"/>
          </w:tcPr>
          <w:p w14:paraId="763BED42" w14:textId="77777777" w:rsidR="0034063C" w:rsidRPr="0034063C" w:rsidRDefault="0034063C" w:rsidP="0034063C">
            <w:pPr>
              <w:rPr>
                <w:rFonts w:ascii="Times New Roman" w:hAnsi="Times New Roman"/>
                <w:sz w:val="28"/>
                <w:szCs w:val="28"/>
              </w:rPr>
            </w:pPr>
          </w:p>
        </w:tc>
      </w:tr>
    </w:tbl>
    <w:p w14:paraId="3F7ED13B" w14:textId="77777777" w:rsidR="0034063C" w:rsidRPr="0034063C" w:rsidRDefault="0034063C" w:rsidP="0034063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F2DABE8"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Руководитель (уполномоченное лицо) получателя субсидии</w:t>
      </w:r>
      <w:r w:rsidRPr="0034063C">
        <w:rPr>
          <w:rFonts w:ascii="Arial" w:eastAsia="Times New Roman" w:hAnsi="Arial" w:cs="Arial"/>
          <w:sz w:val="24"/>
          <w:szCs w:val="24"/>
          <w:lang w:eastAsia="ru-RU"/>
        </w:rPr>
        <w:t xml:space="preserve"> ________________ / _____________ / ____________________</w:t>
      </w:r>
    </w:p>
    <w:p w14:paraId="1628DD91" w14:textId="77777777" w:rsidR="0034063C" w:rsidRPr="0034063C" w:rsidRDefault="0034063C" w:rsidP="0034063C">
      <w:pPr>
        <w:spacing w:after="0" w:line="240" w:lineRule="auto"/>
        <w:rPr>
          <w:rFonts w:ascii="Times New Roman" w:eastAsia="Calibri" w:hAnsi="Times New Roman" w:cs="Times New Roman"/>
          <w:sz w:val="20"/>
          <w:szCs w:val="20"/>
        </w:rPr>
      </w:pPr>
      <w:r w:rsidRPr="0034063C">
        <w:rPr>
          <w:rFonts w:ascii="Times New Roman" w:eastAsia="Calibri" w:hAnsi="Times New Roman" w:cs="Times New Roman"/>
          <w:sz w:val="20"/>
          <w:szCs w:val="20"/>
        </w:rPr>
        <w:t xml:space="preserve">         (должность) / (подпись) / (расшифровка подписи)</w:t>
      </w:r>
    </w:p>
    <w:p w14:paraId="38C8C7F0" w14:textId="77777777" w:rsidR="0034063C" w:rsidRPr="0034063C" w:rsidRDefault="0034063C" w:rsidP="0034063C">
      <w:pPr>
        <w:spacing w:after="0" w:line="240" w:lineRule="auto"/>
        <w:jc w:val="both"/>
        <w:rPr>
          <w:rFonts w:ascii="Arial" w:eastAsia="Calibri" w:hAnsi="Arial" w:cs="Arial"/>
          <w:sz w:val="24"/>
          <w:szCs w:val="24"/>
        </w:rPr>
      </w:pPr>
    </w:p>
    <w:p w14:paraId="09AB07E0" w14:textId="77777777" w:rsidR="0034063C" w:rsidRPr="0034063C" w:rsidRDefault="0034063C" w:rsidP="0034063C">
      <w:pPr>
        <w:widowControl w:val="0"/>
        <w:autoSpaceDE w:val="0"/>
        <w:autoSpaceDN w:val="0"/>
        <w:spacing w:after="0" w:line="240" w:lineRule="auto"/>
        <w:jc w:val="both"/>
        <w:rPr>
          <w:rFonts w:ascii="Arial" w:eastAsia="Times New Roman" w:hAnsi="Arial" w:cs="Arial"/>
          <w:sz w:val="24"/>
          <w:szCs w:val="24"/>
          <w:lang w:eastAsia="ru-RU"/>
        </w:rPr>
      </w:pPr>
      <w:r w:rsidRPr="0034063C">
        <w:rPr>
          <w:rFonts w:ascii="Times New Roman" w:eastAsia="Times New Roman" w:hAnsi="Times New Roman" w:cs="Times New Roman"/>
          <w:sz w:val="28"/>
          <w:szCs w:val="28"/>
          <w:lang w:eastAsia="ru-RU"/>
        </w:rPr>
        <w:t>Исполнитель</w:t>
      </w:r>
      <w:r w:rsidRPr="0034063C">
        <w:rPr>
          <w:rFonts w:ascii="Arial" w:eastAsia="Times New Roman" w:hAnsi="Arial" w:cs="Arial"/>
          <w:sz w:val="24"/>
          <w:szCs w:val="24"/>
          <w:lang w:eastAsia="ru-RU"/>
        </w:rPr>
        <w:t xml:space="preserve"> _____________________________ / _____________ / _______________________</w:t>
      </w:r>
    </w:p>
    <w:p w14:paraId="0159CD02" w14:textId="77777777" w:rsidR="0034063C" w:rsidRPr="0034063C" w:rsidRDefault="0034063C" w:rsidP="0034063C">
      <w:pPr>
        <w:spacing w:after="0" w:line="240" w:lineRule="auto"/>
        <w:jc w:val="center"/>
        <w:rPr>
          <w:rFonts w:ascii="Times New Roman" w:eastAsia="Calibri" w:hAnsi="Times New Roman" w:cs="Times New Roman"/>
          <w:sz w:val="20"/>
          <w:szCs w:val="20"/>
        </w:rPr>
      </w:pPr>
      <w:r w:rsidRPr="0034063C">
        <w:rPr>
          <w:rFonts w:ascii="Times New Roman" w:eastAsia="Calibri" w:hAnsi="Times New Roman" w:cs="Times New Roman"/>
          <w:sz w:val="20"/>
          <w:szCs w:val="20"/>
        </w:rPr>
        <w:t>(должность) / (подпись) / (расшифровка подписи)</w:t>
      </w:r>
    </w:p>
    <w:p w14:paraId="6D1A74C7" w14:textId="77777777" w:rsidR="0034063C" w:rsidRPr="0034063C" w:rsidRDefault="0034063C" w:rsidP="0034063C">
      <w:pPr>
        <w:spacing w:after="0" w:line="240" w:lineRule="auto"/>
        <w:jc w:val="both"/>
        <w:rPr>
          <w:rFonts w:ascii="Arial" w:eastAsia="Calibri" w:hAnsi="Arial" w:cs="Arial"/>
          <w:sz w:val="24"/>
          <w:szCs w:val="24"/>
        </w:rPr>
      </w:pPr>
    </w:p>
    <w:p w14:paraId="2AFEF932" w14:textId="77777777" w:rsidR="0034063C" w:rsidRPr="0034063C" w:rsidRDefault="0034063C" w:rsidP="0034063C">
      <w:pPr>
        <w:spacing w:after="0" w:line="240" w:lineRule="auto"/>
        <w:jc w:val="both"/>
        <w:rPr>
          <w:rFonts w:ascii="Arial" w:eastAsia="Calibri" w:hAnsi="Arial" w:cs="Arial"/>
          <w:sz w:val="24"/>
          <w:szCs w:val="24"/>
        </w:rPr>
      </w:pPr>
      <w:r w:rsidRPr="0034063C">
        <w:rPr>
          <w:rFonts w:ascii="Arial" w:eastAsia="Calibri" w:hAnsi="Arial" w:cs="Arial"/>
          <w:sz w:val="24"/>
          <w:szCs w:val="24"/>
        </w:rPr>
        <w:t>«_____» ________________________ 20 _____ г.</w:t>
      </w:r>
    </w:p>
    <w:p w14:paraId="12AABEC5"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3B65499C" w14:textId="77777777" w:rsidR="0034063C" w:rsidRPr="0034063C" w:rsidRDefault="0034063C" w:rsidP="0034063C">
      <w:pPr>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Руководитель (уполномоченное лицо) главного распорядителя бюджетных средств</w:t>
      </w:r>
    </w:p>
    <w:p w14:paraId="37C5A86F" w14:textId="77777777" w:rsidR="0034063C" w:rsidRPr="0034063C" w:rsidRDefault="0034063C" w:rsidP="0034063C">
      <w:pPr>
        <w:spacing w:after="0" w:line="240" w:lineRule="auto"/>
        <w:jc w:val="both"/>
        <w:rPr>
          <w:rFonts w:ascii="Arial" w:eastAsia="Calibri" w:hAnsi="Arial" w:cs="Arial"/>
          <w:sz w:val="24"/>
          <w:szCs w:val="24"/>
        </w:rPr>
      </w:pPr>
      <w:r w:rsidRPr="0034063C">
        <w:rPr>
          <w:rFonts w:ascii="Arial" w:eastAsia="Calibri" w:hAnsi="Arial" w:cs="Arial"/>
          <w:sz w:val="24"/>
          <w:szCs w:val="24"/>
        </w:rPr>
        <w:t>__________________________________ ______________________________ _____________ ____________________________</w:t>
      </w:r>
    </w:p>
    <w:p w14:paraId="34DB7E18" w14:textId="77777777" w:rsidR="0034063C" w:rsidRPr="0034063C" w:rsidRDefault="0034063C" w:rsidP="0034063C">
      <w:pPr>
        <w:spacing w:after="0" w:line="240" w:lineRule="auto"/>
        <w:jc w:val="center"/>
        <w:rPr>
          <w:rFonts w:ascii="Times New Roman" w:eastAsia="Calibri" w:hAnsi="Times New Roman" w:cs="Times New Roman"/>
          <w:sz w:val="20"/>
          <w:szCs w:val="20"/>
        </w:rPr>
      </w:pPr>
      <w:r w:rsidRPr="0034063C">
        <w:rPr>
          <w:rFonts w:ascii="Times New Roman" w:eastAsia="Calibri" w:hAnsi="Times New Roman" w:cs="Times New Roman"/>
          <w:sz w:val="20"/>
          <w:szCs w:val="20"/>
        </w:rPr>
        <w:t>(наименование распорядителя бюджетных средств) / (должность) / (подпись) / (расшифровка подписи)</w:t>
      </w:r>
    </w:p>
    <w:p w14:paraId="63813B67" w14:textId="77777777" w:rsidR="0034063C" w:rsidRPr="0034063C" w:rsidRDefault="0034063C" w:rsidP="0034063C">
      <w:pPr>
        <w:spacing w:after="0" w:line="240" w:lineRule="auto"/>
        <w:jc w:val="both"/>
        <w:rPr>
          <w:rFonts w:ascii="Arial" w:eastAsia="Calibri" w:hAnsi="Arial" w:cs="Arial"/>
          <w:sz w:val="24"/>
          <w:szCs w:val="24"/>
        </w:rPr>
      </w:pPr>
    </w:p>
    <w:p w14:paraId="6FD0D2B4" w14:textId="77777777" w:rsidR="0034063C" w:rsidRPr="0034063C" w:rsidRDefault="0034063C" w:rsidP="0034063C">
      <w:pPr>
        <w:spacing w:after="0" w:line="240" w:lineRule="auto"/>
        <w:jc w:val="both"/>
        <w:rPr>
          <w:rFonts w:ascii="Times New Roman" w:eastAsia="Calibri" w:hAnsi="Times New Roman" w:cs="Times New Roman"/>
          <w:sz w:val="28"/>
          <w:szCs w:val="28"/>
        </w:rPr>
      </w:pPr>
      <w:r w:rsidRPr="0034063C">
        <w:rPr>
          <w:rFonts w:ascii="Times New Roman" w:eastAsia="Calibri" w:hAnsi="Times New Roman" w:cs="Times New Roman"/>
          <w:sz w:val="28"/>
          <w:szCs w:val="28"/>
        </w:rPr>
        <w:t>«_____» ________________________ 20 _____ г.</w:t>
      </w:r>
    </w:p>
    <w:p w14:paraId="39303FFF"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0B13F62D" w14:textId="77777777" w:rsidR="0034063C" w:rsidRPr="0034063C" w:rsidRDefault="0034063C" w:rsidP="0034063C">
      <w:pPr>
        <w:spacing w:after="0" w:line="240" w:lineRule="auto"/>
        <w:jc w:val="both"/>
        <w:rPr>
          <w:rFonts w:ascii="Times New Roman" w:eastAsia="Calibri" w:hAnsi="Times New Roman" w:cs="Times New Roman"/>
          <w:sz w:val="28"/>
          <w:szCs w:val="28"/>
        </w:rPr>
      </w:pPr>
    </w:p>
    <w:p w14:paraId="17D7DC57" w14:textId="77777777" w:rsidR="0034063C" w:rsidRPr="0034063C" w:rsidRDefault="0034063C" w:rsidP="0034063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zh-CN"/>
        </w:rPr>
      </w:pPr>
    </w:p>
    <w:p w14:paraId="39ADD050" w14:textId="2883CAFA" w:rsidR="004C4CF6" w:rsidRDefault="00D547DD" w:rsidP="00D547DD">
      <w:pPr>
        <w:widowControl w:val="0"/>
        <w:suppressAutoHyphens/>
        <w:autoSpaceDE w:val="0"/>
        <w:spacing w:after="0" w:line="240" w:lineRule="auto"/>
        <w:ind w:firstLine="709"/>
        <w:jc w:val="right"/>
        <w:rPr>
          <w:rFonts w:ascii="Times New Roman" w:hAnsi="Times New Roman" w:cs="Times New Roman"/>
          <w:sz w:val="24"/>
          <w:szCs w:val="24"/>
        </w:rPr>
      </w:pPr>
      <w:r w:rsidRPr="00D547DD">
        <w:rPr>
          <w:rFonts w:ascii="Times New Roman" w:eastAsia="Calibri" w:hAnsi="Times New Roman" w:cs="Times New Roman"/>
          <w:sz w:val="28"/>
          <w:szCs w:val="28"/>
        </w:rPr>
        <w:t>_____________ 20 _____ г.</w:t>
      </w:r>
    </w:p>
    <w:sectPr w:rsidR="004C4CF6" w:rsidSect="00D93761">
      <w:headerReference w:type="default" r:id="rId39"/>
      <w:headerReference w:type="first" r:id="rId40"/>
      <w:pgSz w:w="16838" w:h="11906" w:orient="landscape"/>
      <w:pgMar w:top="1276" w:right="992" w:bottom="851" w:left="992"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A362" w14:textId="77777777" w:rsidR="00AA3B67" w:rsidRDefault="00AA3B67" w:rsidP="00C83481">
      <w:pPr>
        <w:spacing w:after="0" w:line="240" w:lineRule="auto"/>
      </w:pPr>
      <w:r>
        <w:separator/>
      </w:r>
    </w:p>
  </w:endnote>
  <w:endnote w:type="continuationSeparator" w:id="0">
    <w:p w14:paraId="018B9D95" w14:textId="77777777" w:rsidR="00AA3B67" w:rsidRDefault="00AA3B67" w:rsidP="00C8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Yu Gothic"/>
    <w:charset w:val="80"/>
    <w:family w:val="swiss"/>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1304" w14:textId="77777777" w:rsidR="00AA3B67" w:rsidRDefault="00AA3B67" w:rsidP="00C83481">
      <w:pPr>
        <w:spacing w:after="0" w:line="240" w:lineRule="auto"/>
      </w:pPr>
      <w:r>
        <w:separator/>
      </w:r>
    </w:p>
  </w:footnote>
  <w:footnote w:type="continuationSeparator" w:id="0">
    <w:p w14:paraId="402A606B" w14:textId="77777777" w:rsidR="00AA3B67" w:rsidRDefault="00AA3B67" w:rsidP="00C8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ADBA" w14:textId="77777777" w:rsidR="0034063C" w:rsidRDefault="0034063C">
    <w:pPr>
      <w:pStyle w:val="af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7495" w14:textId="77777777" w:rsidR="0034063C" w:rsidRDefault="0034063C">
    <w:pPr>
      <w:pStyle w:val="af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F8D1" w14:textId="77777777" w:rsidR="002D2EB3" w:rsidRDefault="002D2EB3">
    <w:pPr>
      <w:pStyle w:val="af5"/>
      <w:jc w:val="center"/>
    </w:pPr>
    <w:r>
      <w:fldChar w:fldCharType="begin"/>
    </w:r>
    <w:r>
      <w:instrText>PAGE   \* MERGEFORMAT</w:instrText>
    </w:r>
    <w:r>
      <w:fldChar w:fldCharType="separate"/>
    </w:r>
    <w:r w:rsidR="0009737B">
      <w:rPr>
        <w:noProof/>
      </w:rPr>
      <w:t>10</w:t>
    </w:r>
    <w:r>
      <w:fldChar w:fldCharType="end"/>
    </w:r>
  </w:p>
  <w:p w14:paraId="5D963E38" w14:textId="77777777" w:rsidR="002D2EB3" w:rsidRDefault="002D2EB3">
    <w:pPr>
      <w:pStyle w:val="af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9DB" w14:textId="77777777" w:rsidR="002D2EB3" w:rsidRPr="00AC3516" w:rsidRDefault="002D2EB3" w:rsidP="00D85994">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11683"/>
    <w:multiLevelType w:val="hybridMultilevel"/>
    <w:tmpl w:val="8CB6B012"/>
    <w:lvl w:ilvl="0" w:tplc="143E0D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4502B7"/>
    <w:multiLevelType w:val="hybridMultilevel"/>
    <w:tmpl w:val="A73C5440"/>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761317"/>
    <w:multiLevelType w:val="hybridMultilevel"/>
    <w:tmpl w:val="E01C4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D44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377069"/>
    <w:multiLevelType w:val="hybridMultilevel"/>
    <w:tmpl w:val="1F9C28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946E8E"/>
    <w:multiLevelType w:val="hybridMultilevel"/>
    <w:tmpl w:val="2100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362DF3"/>
    <w:multiLevelType w:val="hybridMultilevel"/>
    <w:tmpl w:val="3DB4A9C8"/>
    <w:lvl w:ilvl="0" w:tplc="C7F6D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35956B9"/>
    <w:multiLevelType w:val="multilevel"/>
    <w:tmpl w:val="A9A0F61C"/>
    <w:lvl w:ilvl="0">
      <w:start w:val="1"/>
      <w:numFmt w:val="decimal"/>
      <w:lvlText w:val="%1."/>
      <w:lvlJc w:val="left"/>
      <w:pPr>
        <w:ind w:left="817" w:hanging="675"/>
      </w:pPr>
      <w:rPr>
        <w:i w:val="0"/>
        <w:color w:val="auto"/>
        <w:sz w:val="28"/>
      </w:rPr>
    </w:lvl>
    <w:lvl w:ilvl="1">
      <w:start w:val="1"/>
      <w:numFmt w:val="decimal"/>
      <w:isLgl/>
      <w:lvlText w:val="%1.%2."/>
      <w:lvlJc w:val="left"/>
      <w:pPr>
        <w:ind w:left="5966" w:hanging="720"/>
      </w:pPr>
      <w:rPr>
        <w:color w:val="000000"/>
      </w:rPr>
    </w:lvl>
    <w:lvl w:ilvl="2">
      <w:start w:val="1"/>
      <w:numFmt w:val="decimal"/>
      <w:isLgl/>
      <w:lvlText w:val="%1.%2.%3."/>
      <w:lvlJc w:val="left"/>
      <w:pPr>
        <w:ind w:left="5966" w:hanging="720"/>
      </w:pPr>
      <w:rPr>
        <w:color w:val="000000"/>
      </w:rPr>
    </w:lvl>
    <w:lvl w:ilvl="3">
      <w:start w:val="1"/>
      <w:numFmt w:val="decimal"/>
      <w:isLgl/>
      <w:lvlText w:val="%1.%2.%3.%4."/>
      <w:lvlJc w:val="left"/>
      <w:pPr>
        <w:ind w:left="6326" w:hanging="1080"/>
      </w:pPr>
      <w:rPr>
        <w:color w:val="000000"/>
      </w:rPr>
    </w:lvl>
    <w:lvl w:ilvl="4">
      <w:start w:val="1"/>
      <w:numFmt w:val="decimal"/>
      <w:isLgl/>
      <w:lvlText w:val="%1.%2.%3.%4.%5."/>
      <w:lvlJc w:val="left"/>
      <w:pPr>
        <w:ind w:left="6326" w:hanging="1080"/>
      </w:pPr>
      <w:rPr>
        <w:color w:val="000000"/>
      </w:rPr>
    </w:lvl>
    <w:lvl w:ilvl="5">
      <w:start w:val="1"/>
      <w:numFmt w:val="decimal"/>
      <w:isLgl/>
      <w:lvlText w:val="%1.%2.%3.%4.%5.%6."/>
      <w:lvlJc w:val="left"/>
      <w:pPr>
        <w:ind w:left="6686" w:hanging="1440"/>
      </w:pPr>
      <w:rPr>
        <w:color w:val="000000"/>
      </w:rPr>
    </w:lvl>
    <w:lvl w:ilvl="6">
      <w:start w:val="1"/>
      <w:numFmt w:val="decimal"/>
      <w:isLgl/>
      <w:lvlText w:val="%1.%2.%3.%4.%5.%6.%7."/>
      <w:lvlJc w:val="left"/>
      <w:pPr>
        <w:ind w:left="7046" w:hanging="1800"/>
      </w:pPr>
      <w:rPr>
        <w:color w:val="000000"/>
      </w:rPr>
    </w:lvl>
    <w:lvl w:ilvl="7">
      <w:start w:val="1"/>
      <w:numFmt w:val="decimal"/>
      <w:isLgl/>
      <w:lvlText w:val="%1.%2.%3.%4.%5.%6.%7.%8."/>
      <w:lvlJc w:val="left"/>
      <w:pPr>
        <w:ind w:left="7046" w:hanging="1800"/>
      </w:pPr>
      <w:rPr>
        <w:color w:val="000000"/>
      </w:rPr>
    </w:lvl>
    <w:lvl w:ilvl="8">
      <w:start w:val="1"/>
      <w:numFmt w:val="decimal"/>
      <w:isLgl/>
      <w:lvlText w:val="%1.%2.%3.%4.%5.%6.%7.%8.%9."/>
      <w:lvlJc w:val="left"/>
      <w:pPr>
        <w:ind w:left="7406" w:hanging="2160"/>
      </w:pPr>
      <w:rPr>
        <w:color w:val="000000"/>
      </w:rPr>
    </w:lvl>
  </w:abstractNum>
  <w:abstractNum w:abstractNumId="10" w15:restartNumberingAfterBreak="0">
    <w:nsid w:val="24737BD0"/>
    <w:multiLevelType w:val="multilevel"/>
    <w:tmpl w:val="4B02F7F2"/>
    <w:lvl w:ilvl="0">
      <w:start w:val="3"/>
      <w:numFmt w:val="decimal"/>
      <w:lvlText w:val="%1."/>
      <w:lvlJc w:val="left"/>
      <w:pPr>
        <w:ind w:left="360" w:hanging="360"/>
      </w:pPr>
      <w:rPr>
        <w:rFonts w:ascii="Calibri" w:hAnsi="Calibri" w:cs="Times New Roman" w:hint="default"/>
        <w:i w:val="0"/>
        <w:color w:val="auto"/>
        <w:sz w:val="22"/>
      </w:rPr>
    </w:lvl>
    <w:lvl w:ilvl="1">
      <w:start w:val="5"/>
      <w:numFmt w:val="decimal"/>
      <w:lvlText w:val="%1.%2."/>
      <w:lvlJc w:val="left"/>
      <w:pPr>
        <w:ind w:left="862" w:hanging="720"/>
      </w:pPr>
      <w:rPr>
        <w:rFonts w:ascii="Calibri" w:hAnsi="Calibri" w:cs="Times New Roman" w:hint="default"/>
        <w:i w:val="0"/>
        <w:color w:val="auto"/>
        <w:sz w:val="22"/>
      </w:rPr>
    </w:lvl>
    <w:lvl w:ilvl="2">
      <w:start w:val="1"/>
      <w:numFmt w:val="decimal"/>
      <w:lvlText w:val="%1.%2.%3."/>
      <w:lvlJc w:val="left"/>
      <w:pPr>
        <w:ind w:left="1004" w:hanging="720"/>
      </w:pPr>
      <w:rPr>
        <w:rFonts w:ascii="Calibri" w:hAnsi="Calibri" w:cs="Times New Roman" w:hint="default"/>
        <w:i w:val="0"/>
        <w:color w:val="auto"/>
        <w:sz w:val="22"/>
      </w:rPr>
    </w:lvl>
    <w:lvl w:ilvl="3">
      <w:start w:val="1"/>
      <w:numFmt w:val="decimal"/>
      <w:lvlText w:val="%1.%2.%3.%4."/>
      <w:lvlJc w:val="left"/>
      <w:pPr>
        <w:ind w:left="1506" w:hanging="1080"/>
      </w:pPr>
      <w:rPr>
        <w:rFonts w:ascii="Calibri" w:hAnsi="Calibri" w:cs="Times New Roman" w:hint="default"/>
        <w:i w:val="0"/>
        <w:color w:val="auto"/>
        <w:sz w:val="22"/>
      </w:rPr>
    </w:lvl>
    <w:lvl w:ilvl="4">
      <w:start w:val="1"/>
      <w:numFmt w:val="decimal"/>
      <w:lvlText w:val="%1.%2.%3.%4.%5."/>
      <w:lvlJc w:val="left"/>
      <w:pPr>
        <w:ind w:left="1648" w:hanging="1080"/>
      </w:pPr>
      <w:rPr>
        <w:rFonts w:ascii="Calibri" w:hAnsi="Calibri" w:cs="Times New Roman" w:hint="default"/>
        <w:i w:val="0"/>
        <w:color w:val="auto"/>
        <w:sz w:val="22"/>
      </w:rPr>
    </w:lvl>
    <w:lvl w:ilvl="5">
      <w:start w:val="1"/>
      <w:numFmt w:val="decimal"/>
      <w:lvlText w:val="%1.%2.%3.%4.%5.%6."/>
      <w:lvlJc w:val="left"/>
      <w:pPr>
        <w:ind w:left="2150" w:hanging="1440"/>
      </w:pPr>
      <w:rPr>
        <w:rFonts w:ascii="Calibri" w:hAnsi="Calibri" w:cs="Times New Roman" w:hint="default"/>
        <w:i w:val="0"/>
        <w:color w:val="auto"/>
        <w:sz w:val="22"/>
      </w:rPr>
    </w:lvl>
    <w:lvl w:ilvl="6">
      <w:start w:val="1"/>
      <w:numFmt w:val="decimal"/>
      <w:lvlText w:val="%1.%2.%3.%4.%5.%6.%7."/>
      <w:lvlJc w:val="left"/>
      <w:pPr>
        <w:ind w:left="2652" w:hanging="1800"/>
      </w:pPr>
      <w:rPr>
        <w:rFonts w:ascii="Calibri" w:hAnsi="Calibri" w:cs="Times New Roman" w:hint="default"/>
        <w:i w:val="0"/>
        <w:color w:val="auto"/>
        <w:sz w:val="22"/>
      </w:rPr>
    </w:lvl>
    <w:lvl w:ilvl="7">
      <w:start w:val="1"/>
      <w:numFmt w:val="decimal"/>
      <w:lvlText w:val="%1.%2.%3.%4.%5.%6.%7.%8."/>
      <w:lvlJc w:val="left"/>
      <w:pPr>
        <w:ind w:left="2794" w:hanging="1800"/>
      </w:pPr>
      <w:rPr>
        <w:rFonts w:ascii="Calibri" w:hAnsi="Calibri" w:cs="Times New Roman" w:hint="default"/>
        <w:i w:val="0"/>
        <w:color w:val="auto"/>
        <w:sz w:val="22"/>
      </w:rPr>
    </w:lvl>
    <w:lvl w:ilvl="8">
      <w:start w:val="1"/>
      <w:numFmt w:val="decimal"/>
      <w:lvlText w:val="%1.%2.%3.%4.%5.%6.%7.%8.%9."/>
      <w:lvlJc w:val="left"/>
      <w:pPr>
        <w:ind w:left="3296" w:hanging="2160"/>
      </w:pPr>
      <w:rPr>
        <w:rFonts w:ascii="Calibri" w:hAnsi="Calibri" w:cs="Times New Roman" w:hint="default"/>
        <w:i w:val="0"/>
        <w:color w:val="auto"/>
        <w:sz w:val="22"/>
      </w:rPr>
    </w:lvl>
  </w:abstractNum>
  <w:abstractNum w:abstractNumId="11" w15:restartNumberingAfterBreak="0">
    <w:nsid w:val="247C56BF"/>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B4FA1"/>
    <w:multiLevelType w:val="hybridMultilevel"/>
    <w:tmpl w:val="8A463A6A"/>
    <w:lvl w:ilvl="0" w:tplc="8E82B7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031967"/>
    <w:multiLevelType w:val="hybridMultilevel"/>
    <w:tmpl w:val="85EC49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D2EF4"/>
    <w:multiLevelType w:val="hybridMultilevel"/>
    <w:tmpl w:val="BD9EC6FC"/>
    <w:lvl w:ilvl="0" w:tplc="049AC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CD50F6"/>
    <w:multiLevelType w:val="hybridMultilevel"/>
    <w:tmpl w:val="5020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FF1BD0"/>
    <w:multiLevelType w:val="hybridMultilevel"/>
    <w:tmpl w:val="7F9AA7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415173F"/>
    <w:multiLevelType w:val="hybridMultilevel"/>
    <w:tmpl w:val="5DC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C6E22"/>
    <w:multiLevelType w:val="hybridMultilevel"/>
    <w:tmpl w:val="EB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97908"/>
    <w:multiLevelType w:val="hybridMultilevel"/>
    <w:tmpl w:val="493ACD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E553B"/>
    <w:multiLevelType w:val="hybridMultilevel"/>
    <w:tmpl w:val="6B5C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437DC"/>
    <w:multiLevelType w:val="hybridMultilevel"/>
    <w:tmpl w:val="6B6C921A"/>
    <w:lvl w:ilvl="0" w:tplc="751A0A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D9E5D0B"/>
    <w:multiLevelType w:val="hybridMultilevel"/>
    <w:tmpl w:val="DC6CA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93DFD"/>
    <w:multiLevelType w:val="hybridMultilevel"/>
    <w:tmpl w:val="90D4B9C4"/>
    <w:lvl w:ilvl="0" w:tplc="B1523A7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15:restartNumberingAfterBreak="0">
    <w:nsid w:val="555037A5"/>
    <w:multiLevelType w:val="hybridMultilevel"/>
    <w:tmpl w:val="90825782"/>
    <w:lvl w:ilvl="0" w:tplc="BA32B3F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AB76AD5"/>
    <w:multiLevelType w:val="hybridMultilevel"/>
    <w:tmpl w:val="584E15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DBB1373"/>
    <w:multiLevelType w:val="multilevel"/>
    <w:tmpl w:val="650E4046"/>
    <w:lvl w:ilvl="0">
      <w:start w:val="2"/>
      <w:numFmt w:val="decimal"/>
      <w:lvlText w:val="%1."/>
      <w:lvlJc w:val="left"/>
      <w:pPr>
        <w:ind w:left="7307" w:hanging="360"/>
      </w:pPr>
      <w:rPr>
        <w:rFonts w:eastAsia="Calibri" w:hint="default"/>
        <w:sz w:val="28"/>
      </w:rPr>
    </w:lvl>
    <w:lvl w:ilvl="1">
      <w:start w:val="15"/>
      <w:numFmt w:val="decimal"/>
      <w:isLgl/>
      <w:lvlText w:val="%1.%2."/>
      <w:lvlJc w:val="left"/>
      <w:pPr>
        <w:ind w:left="8672" w:hanging="1185"/>
      </w:pPr>
      <w:rPr>
        <w:rFonts w:hint="default"/>
      </w:rPr>
    </w:lvl>
    <w:lvl w:ilvl="2">
      <w:start w:val="1"/>
      <w:numFmt w:val="decimal"/>
      <w:isLgl/>
      <w:lvlText w:val="%1.%2.%3."/>
      <w:lvlJc w:val="left"/>
      <w:pPr>
        <w:ind w:left="8928" w:hanging="1185"/>
      </w:pPr>
      <w:rPr>
        <w:rFonts w:hint="default"/>
      </w:rPr>
    </w:lvl>
    <w:lvl w:ilvl="3">
      <w:start w:val="1"/>
      <w:numFmt w:val="decimal"/>
      <w:isLgl/>
      <w:lvlText w:val="%1.%2.%3.%4."/>
      <w:lvlJc w:val="left"/>
      <w:pPr>
        <w:ind w:left="9184" w:hanging="1185"/>
      </w:pPr>
      <w:rPr>
        <w:rFonts w:hint="default"/>
      </w:rPr>
    </w:lvl>
    <w:lvl w:ilvl="4">
      <w:start w:val="1"/>
      <w:numFmt w:val="decimal"/>
      <w:isLgl/>
      <w:lvlText w:val="%1.%2.%3.%4.%5."/>
      <w:lvlJc w:val="left"/>
      <w:pPr>
        <w:ind w:left="9440" w:hanging="1185"/>
      </w:pPr>
      <w:rPr>
        <w:rFonts w:hint="default"/>
      </w:rPr>
    </w:lvl>
    <w:lvl w:ilvl="5">
      <w:start w:val="1"/>
      <w:numFmt w:val="decimal"/>
      <w:isLgl/>
      <w:lvlText w:val="%1.%2.%3.%4.%5.%6."/>
      <w:lvlJc w:val="left"/>
      <w:pPr>
        <w:ind w:left="9951" w:hanging="1440"/>
      </w:pPr>
      <w:rPr>
        <w:rFonts w:hint="default"/>
      </w:rPr>
    </w:lvl>
    <w:lvl w:ilvl="6">
      <w:start w:val="1"/>
      <w:numFmt w:val="decimal"/>
      <w:isLgl/>
      <w:lvlText w:val="%1.%2.%3.%4.%5.%6.%7."/>
      <w:lvlJc w:val="left"/>
      <w:pPr>
        <w:ind w:left="10567" w:hanging="1800"/>
      </w:pPr>
      <w:rPr>
        <w:rFonts w:hint="default"/>
      </w:rPr>
    </w:lvl>
    <w:lvl w:ilvl="7">
      <w:start w:val="1"/>
      <w:numFmt w:val="decimal"/>
      <w:isLgl/>
      <w:lvlText w:val="%1.%2.%3.%4.%5.%6.%7.%8."/>
      <w:lvlJc w:val="left"/>
      <w:pPr>
        <w:ind w:left="10823" w:hanging="1800"/>
      </w:pPr>
      <w:rPr>
        <w:rFonts w:hint="default"/>
      </w:rPr>
    </w:lvl>
    <w:lvl w:ilvl="8">
      <w:start w:val="1"/>
      <w:numFmt w:val="decimal"/>
      <w:isLgl/>
      <w:lvlText w:val="%1.%2.%3.%4.%5.%6.%7.%8.%9."/>
      <w:lvlJc w:val="left"/>
      <w:pPr>
        <w:ind w:left="11439" w:hanging="2160"/>
      </w:pPr>
      <w:rPr>
        <w:rFonts w:hint="default"/>
      </w:rPr>
    </w:lvl>
  </w:abstractNum>
  <w:abstractNum w:abstractNumId="28" w15:restartNumberingAfterBreak="0">
    <w:nsid w:val="617C0F36"/>
    <w:multiLevelType w:val="hybridMultilevel"/>
    <w:tmpl w:val="87D80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841CF0"/>
    <w:multiLevelType w:val="hybridMultilevel"/>
    <w:tmpl w:val="1A4C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31" w15:restartNumberingAfterBreak="0">
    <w:nsid w:val="66F339C1"/>
    <w:multiLevelType w:val="hybridMultilevel"/>
    <w:tmpl w:val="B60EC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A702225"/>
    <w:multiLevelType w:val="hybridMultilevel"/>
    <w:tmpl w:val="07F4561C"/>
    <w:lvl w:ilvl="0" w:tplc="3FC4B75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E2BBD"/>
    <w:multiLevelType w:val="hybridMultilevel"/>
    <w:tmpl w:val="E77AE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CE755F"/>
    <w:multiLevelType w:val="hybridMultilevel"/>
    <w:tmpl w:val="17A4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63083"/>
    <w:multiLevelType w:val="hybridMultilevel"/>
    <w:tmpl w:val="FE20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2135900">
    <w:abstractNumId w:val="0"/>
  </w:num>
  <w:num w:numId="2" w16cid:durableId="926039364">
    <w:abstractNumId w:val="18"/>
  </w:num>
  <w:num w:numId="3" w16cid:durableId="1764060739">
    <w:abstractNumId w:val="14"/>
  </w:num>
  <w:num w:numId="4" w16cid:durableId="53506168">
    <w:abstractNumId w:val="31"/>
  </w:num>
  <w:num w:numId="5" w16cid:durableId="546768065">
    <w:abstractNumId w:val="23"/>
  </w:num>
  <w:num w:numId="6" w16cid:durableId="1404568615">
    <w:abstractNumId w:val="28"/>
  </w:num>
  <w:num w:numId="7" w16cid:durableId="500778275">
    <w:abstractNumId w:val="19"/>
  </w:num>
  <w:num w:numId="8" w16cid:durableId="1814903869">
    <w:abstractNumId w:val="13"/>
  </w:num>
  <w:num w:numId="9" w16cid:durableId="1555509822">
    <w:abstractNumId w:val="27"/>
  </w:num>
  <w:num w:numId="10" w16cid:durableId="862011419">
    <w:abstractNumId w:val="38"/>
  </w:num>
  <w:num w:numId="11" w16cid:durableId="1478571054">
    <w:abstractNumId w:val="7"/>
  </w:num>
  <w:num w:numId="12" w16cid:durableId="1833178301">
    <w:abstractNumId w:val="29"/>
  </w:num>
  <w:num w:numId="13" w16cid:durableId="939876005">
    <w:abstractNumId w:val="20"/>
  </w:num>
  <w:num w:numId="14" w16cid:durableId="1522091437">
    <w:abstractNumId w:val="2"/>
  </w:num>
  <w:num w:numId="15" w16cid:durableId="1035815007">
    <w:abstractNumId w:val="22"/>
  </w:num>
  <w:num w:numId="16" w16cid:durableId="1713535725">
    <w:abstractNumId w:val="3"/>
  </w:num>
  <w:num w:numId="17" w16cid:durableId="1291010014">
    <w:abstractNumId w:val="25"/>
  </w:num>
  <w:num w:numId="18" w16cid:durableId="881406917">
    <w:abstractNumId w:val="32"/>
  </w:num>
  <w:num w:numId="19" w16cid:durableId="1195920649">
    <w:abstractNumId w:val="8"/>
  </w:num>
  <w:num w:numId="20" w16cid:durableId="1591348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748518">
    <w:abstractNumId w:val="34"/>
  </w:num>
  <w:num w:numId="22" w16cid:durableId="463426336">
    <w:abstractNumId w:val="11"/>
  </w:num>
  <w:num w:numId="23" w16cid:durableId="2017923785">
    <w:abstractNumId w:val="5"/>
  </w:num>
  <w:num w:numId="24" w16cid:durableId="1092627295">
    <w:abstractNumId w:val="37"/>
  </w:num>
  <w:num w:numId="25" w16cid:durableId="528370037">
    <w:abstractNumId w:val="4"/>
  </w:num>
  <w:num w:numId="26" w16cid:durableId="516047391">
    <w:abstractNumId w:val="1"/>
  </w:num>
  <w:num w:numId="27" w16cid:durableId="421494547">
    <w:abstractNumId w:val="33"/>
  </w:num>
  <w:num w:numId="28" w16cid:durableId="856044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7292460">
    <w:abstractNumId w:val="10"/>
  </w:num>
  <w:num w:numId="30" w16cid:durableId="79723219">
    <w:abstractNumId w:val="21"/>
  </w:num>
  <w:num w:numId="31" w16cid:durableId="639113928">
    <w:abstractNumId w:val="26"/>
  </w:num>
  <w:num w:numId="32" w16cid:durableId="934635930">
    <w:abstractNumId w:val="6"/>
  </w:num>
  <w:num w:numId="33" w16cid:durableId="310642886">
    <w:abstractNumId w:val="35"/>
  </w:num>
  <w:num w:numId="34" w16cid:durableId="1862357570">
    <w:abstractNumId w:val="15"/>
  </w:num>
  <w:num w:numId="35" w16cid:durableId="711879982">
    <w:abstractNumId w:val="12"/>
  </w:num>
  <w:num w:numId="36" w16cid:durableId="443815735">
    <w:abstractNumId w:val="16"/>
  </w:num>
  <w:num w:numId="37" w16cid:durableId="1329942091">
    <w:abstractNumId w:val="30"/>
  </w:num>
  <w:num w:numId="38" w16cid:durableId="1900094324">
    <w:abstractNumId w:val="24"/>
  </w:num>
  <w:num w:numId="39" w16cid:durableId="397917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BF"/>
    <w:rsid w:val="000021DF"/>
    <w:rsid w:val="00061CAE"/>
    <w:rsid w:val="0006321C"/>
    <w:rsid w:val="00082325"/>
    <w:rsid w:val="00082FFB"/>
    <w:rsid w:val="0009737B"/>
    <w:rsid w:val="000A6DE5"/>
    <w:rsid w:val="000B5059"/>
    <w:rsid w:val="000E6E52"/>
    <w:rsid w:val="000E7221"/>
    <w:rsid w:val="001270B9"/>
    <w:rsid w:val="00134914"/>
    <w:rsid w:val="0014515D"/>
    <w:rsid w:val="001548A3"/>
    <w:rsid w:val="001738BB"/>
    <w:rsid w:val="001A0400"/>
    <w:rsid w:val="001A676F"/>
    <w:rsid w:val="001C0D0C"/>
    <w:rsid w:val="001D77C7"/>
    <w:rsid w:val="001F1401"/>
    <w:rsid w:val="001F58D3"/>
    <w:rsid w:val="002117C0"/>
    <w:rsid w:val="00214B93"/>
    <w:rsid w:val="00234C8F"/>
    <w:rsid w:val="00246236"/>
    <w:rsid w:val="002805DA"/>
    <w:rsid w:val="00297759"/>
    <w:rsid w:val="002D2EB3"/>
    <w:rsid w:val="00310E1F"/>
    <w:rsid w:val="003232B3"/>
    <w:rsid w:val="00336D8E"/>
    <w:rsid w:val="00340476"/>
    <w:rsid w:val="003405A3"/>
    <w:rsid w:val="0034063C"/>
    <w:rsid w:val="00356B45"/>
    <w:rsid w:val="00394EDD"/>
    <w:rsid w:val="003A1C87"/>
    <w:rsid w:val="00425AE3"/>
    <w:rsid w:val="00427133"/>
    <w:rsid w:val="00477805"/>
    <w:rsid w:val="004A4FFD"/>
    <w:rsid w:val="004B7AD1"/>
    <w:rsid w:val="004C4CF6"/>
    <w:rsid w:val="004E3980"/>
    <w:rsid w:val="004F043D"/>
    <w:rsid w:val="004F07E7"/>
    <w:rsid w:val="00503694"/>
    <w:rsid w:val="00507D8E"/>
    <w:rsid w:val="005113ED"/>
    <w:rsid w:val="00514CA1"/>
    <w:rsid w:val="005560E0"/>
    <w:rsid w:val="005A18EB"/>
    <w:rsid w:val="005D48A0"/>
    <w:rsid w:val="005E3C7E"/>
    <w:rsid w:val="005F1262"/>
    <w:rsid w:val="005F2DF4"/>
    <w:rsid w:val="0062389E"/>
    <w:rsid w:val="0063140B"/>
    <w:rsid w:val="00631FBF"/>
    <w:rsid w:val="006478A9"/>
    <w:rsid w:val="0067105D"/>
    <w:rsid w:val="006B5176"/>
    <w:rsid w:val="00700B03"/>
    <w:rsid w:val="00710598"/>
    <w:rsid w:val="007545B9"/>
    <w:rsid w:val="007B40F7"/>
    <w:rsid w:val="00822C65"/>
    <w:rsid w:val="00831C38"/>
    <w:rsid w:val="008647D0"/>
    <w:rsid w:val="008921C3"/>
    <w:rsid w:val="00892E7A"/>
    <w:rsid w:val="008A796B"/>
    <w:rsid w:val="008E7F33"/>
    <w:rsid w:val="008F01A5"/>
    <w:rsid w:val="00907FF8"/>
    <w:rsid w:val="00924CAB"/>
    <w:rsid w:val="009635BE"/>
    <w:rsid w:val="0097606C"/>
    <w:rsid w:val="0099597B"/>
    <w:rsid w:val="009A52A1"/>
    <w:rsid w:val="009F2369"/>
    <w:rsid w:val="009F748B"/>
    <w:rsid w:val="00A3794F"/>
    <w:rsid w:val="00A54D7E"/>
    <w:rsid w:val="00A6335E"/>
    <w:rsid w:val="00A80328"/>
    <w:rsid w:val="00AA3B67"/>
    <w:rsid w:val="00AA5700"/>
    <w:rsid w:val="00AB30AC"/>
    <w:rsid w:val="00AC56DA"/>
    <w:rsid w:val="00AD1B0E"/>
    <w:rsid w:val="00B12307"/>
    <w:rsid w:val="00B229E6"/>
    <w:rsid w:val="00B26511"/>
    <w:rsid w:val="00B761A2"/>
    <w:rsid w:val="00B80D57"/>
    <w:rsid w:val="00B83EFB"/>
    <w:rsid w:val="00B93119"/>
    <w:rsid w:val="00B93C0F"/>
    <w:rsid w:val="00BC4519"/>
    <w:rsid w:val="00BD2D91"/>
    <w:rsid w:val="00BF72A2"/>
    <w:rsid w:val="00C34743"/>
    <w:rsid w:val="00C35FDA"/>
    <w:rsid w:val="00C71408"/>
    <w:rsid w:val="00C74691"/>
    <w:rsid w:val="00C83481"/>
    <w:rsid w:val="00C953C4"/>
    <w:rsid w:val="00CA53B4"/>
    <w:rsid w:val="00CA76EC"/>
    <w:rsid w:val="00CA7E48"/>
    <w:rsid w:val="00CC331D"/>
    <w:rsid w:val="00CE6A55"/>
    <w:rsid w:val="00D061C1"/>
    <w:rsid w:val="00D16C11"/>
    <w:rsid w:val="00D21E33"/>
    <w:rsid w:val="00D31873"/>
    <w:rsid w:val="00D342AF"/>
    <w:rsid w:val="00D40C37"/>
    <w:rsid w:val="00D44E9C"/>
    <w:rsid w:val="00D50CB1"/>
    <w:rsid w:val="00D547DD"/>
    <w:rsid w:val="00D70C51"/>
    <w:rsid w:val="00D72F06"/>
    <w:rsid w:val="00D74A51"/>
    <w:rsid w:val="00D8307F"/>
    <w:rsid w:val="00D83595"/>
    <w:rsid w:val="00D85994"/>
    <w:rsid w:val="00D86B77"/>
    <w:rsid w:val="00D93761"/>
    <w:rsid w:val="00D938D1"/>
    <w:rsid w:val="00DA3DC5"/>
    <w:rsid w:val="00DC180A"/>
    <w:rsid w:val="00DC40F0"/>
    <w:rsid w:val="00DF562C"/>
    <w:rsid w:val="00E044CF"/>
    <w:rsid w:val="00E07F08"/>
    <w:rsid w:val="00E1447A"/>
    <w:rsid w:val="00E165BA"/>
    <w:rsid w:val="00E5387F"/>
    <w:rsid w:val="00E56C5A"/>
    <w:rsid w:val="00E654E8"/>
    <w:rsid w:val="00EC1D11"/>
    <w:rsid w:val="00ED2B64"/>
    <w:rsid w:val="00EE4E47"/>
    <w:rsid w:val="00F1022F"/>
    <w:rsid w:val="00F23439"/>
    <w:rsid w:val="00F25499"/>
    <w:rsid w:val="00F67776"/>
    <w:rsid w:val="00FC4C5F"/>
    <w:rsid w:val="00FE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5AF5"/>
  <w15:docId w15:val="{CA9C1C71-A465-4387-932A-960F37FB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3481"/>
    <w:pPr>
      <w:keepNext/>
      <w:numPr>
        <w:numId w:val="1"/>
      </w:numPr>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qFormat/>
    <w:rsid w:val="00C83481"/>
    <w:pPr>
      <w:keepNext/>
      <w:numPr>
        <w:ilvl w:val="1"/>
        <w:numId w:val="1"/>
      </w:numPr>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
    <w:qFormat/>
    <w:rsid w:val="00C83481"/>
    <w:pPr>
      <w:keepNext/>
      <w:spacing w:after="0" w:line="240" w:lineRule="auto"/>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83481"/>
    <w:pPr>
      <w:keepNext/>
      <w:numPr>
        <w:ilvl w:val="3"/>
        <w:numId w:val="1"/>
      </w:numPr>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C83481"/>
    <w:pPr>
      <w:numPr>
        <w:ilvl w:val="4"/>
        <w:numId w:val="1"/>
      </w:numPr>
      <w:spacing w:before="240" w:after="60" w:line="240" w:lineRule="auto"/>
      <w:outlineLvl w:val="4"/>
    </w:pPr>
    <w:rPr>
      <w:rFonts w:ascii="Times New Roman" w:eastAsia="Times New Roman" w:hAnsi="Times New Roman" w:cs="Times New Roman"/>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03694"/>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4C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83481"/>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C83481"/>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C83481"/>
    <w:rPr>
      <w:rFonts w:ascii="Cambria" w:eastAsia="Times New Roman" w:hAnsi="Cambria" w:cs="Times New Roman"/>
      <w:b/>
      <w:bCs/>
      <w:sz w:val="26"/>
      <w:szCs w:val="26"/>
      <w:lang w:eastAsia="ru-RU"/>
    </w:rPr>
  </w:style>
  <w:style w:type="character" w:customStyle="1" w:styleId="40">
    <w:name w:val="Заголовок 4 Знак"/>
    <w:basedOn w:val="a0"/>
    <w:link w:val="4"/>
    <w:rsid w:val="00C83481"/>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C83481"/>
    <w:rPr>
      <w:rFonts w:ascii="Times New Roman" w:eastAsia="Times New Roman" w:hAnsi="Times New Roman" w:cs="Times New Roman"/>
      <w:b/>
      <w:bCs/>
      <w:i/>
      <w:iCs/>
      <w:sz w:val="26"/>
      <w:szCs w:val="26"/>
      <w:lang w:eastAsia="zh-CN"/>
    </w:rPr>
  </w:style>
  <w:style w:type="numbering" w:customStyle="1" w:styleId="11">
    <w:name w:val="Нет списка1"/>
    <w:next w:val="a2"/>
    <w:uiPriority w:val="99"/>
    <w:semiHidden/>
    <w:unhideWhenUsed/>
    <w:rsid w:val="00C83481"/>
  </w:style>
  <w:style w:type="paragraph" w:customStyle="1" w:styleId="Default">
    <w:name w:val="Default"/>
    <w:rsid w:val="00C834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satz-Standardschriftart">
    <w:name w:val="Absatz-Standardschriftart"/>
    <w:rsid w:val="00C83481"/>
  </w:style>
  <w:style w:type="character" w:customStyle="1" w:styleId="7">
    <w:name w:val="Основной шрифт абзаца7"/>
    <w:rsid w:val="00C83481"/>
  </w:style>
  <w:style w:type="character" w:customStyle="1" w:styleId="WW-Absatz-Standardschriftart">
    <w:name w:val="WW-Absatz-Standardschriftart"/>
    <w:rsid w:val="00C83481"/>
  </w:style>
  <w:style w:type="character" w:customStyle="1" w:styleId="WW-Absatz-Standardschriftart1">
    <w:name w:val="WW-Absatz-Standardschriftart1"/>
    <w:rsid w:val="00C83481"/>
  </w:style>
  <w:style w:type="character" w:customStyle="1" w:styleId="6">
    <w:name w:val="Основной шрифт абзаца6"/>
    <w:rsid w:val="00C83481"/>
  </w:style>
  <w:style w:type="character" w:customStyle="1" w:styleId="WW-Absatz-Standardschriftart11">
    <w:name w:val="WW-Absatz-Standardschriftart11"/>
    <w:rsid w:val="00C83481"/>
  </w:style>
  <w:style w:type="character" w:customStyle="1" w:styleId="WW-Absatz-Standardschriftart111">
    <w:name w:val="WW-Absatz-Standardschriftart111"/>
    <w:rsid w:val="00C83481"/>
  </w:style>
  <w:style w:type="character" w:customStyle="1" w:styleId="51">
    <w:name w:val="Основной шрифт абзаца5"/>
    <w:rsid w:val="00C83481"/>
  </w:style>
  <w:style w:type="character" w:customStyle="1" w:styleId="41">
    <w:name w:val="Основной шрифт абзаца4"/>
    <w:rsid w:val="00C83481"/>
  </w:style>
  <w:style w:type="character" w:customStyle="1" w:styleId="31">
    <w:name w:val="Основной шрифт абзаца3"/>
    <w:rsid w:val="00C83481"/>
  </w:style>
  <w:style w:type="character" w:customStyle="1" w:styleId="WW-Absatz-Standardschriftart1111">
    <w:name w:val="WW-Absatz-Standardschriftart1111"/>
    <w:rsid w:val="00C83481"/>
  </w:style>
  <w:style w:type="character" w:customStyle="1" w:styleId="WW-Absatz-Standardschriftart11111">
    <w:name w:val="WW-Absatz-Standardschriftart11111"/>
    <w:rsid w:val="00C83481"/>
  </w:style>
  <w:style w:type="character" w:customStyle="1" w:styleId="21">
    <w:name w:val="Основной шрифт абзаца2"/>
    <w:rsid w:val="00C83481"/>
  </w:style>
  <w:style w:type="character" w:customStyle="1" w:styleId="WW-Absatz-Standardschriftart111111">
    <w:name w:val="WW-Absatz-Standardschriftart111111"/>
    <w:rsid w:val="00C83481"/>
  </w:style>
  <w:style w:type="character" w:customStyle="1" w:styleId="WW-Absatz-Standardschriftart1111111">
    <w:name w:val="WW-Absatz-Standardschriftart1111111"/>
    <w:rsid w:val="00C83481"/>
  </w:style>
  <w:style w:type="character" w:customStyle="1" w:styleId="WW-Absatz-Standardschriftart11111111">
    <w:name w:val="WW-Absatz-Standardschriftart11111111"/>
    <w:rsid w:val="00C83481"/>
  </w:style>
  <w:style w:type="character" w:customStyle="1" w:styleId="WW-Absatz-Standardschriftart111111111">
    <w:name w:val="WW-Absatz-Standardschriftart111111111"/>
    <w:rsid w:val="00C83481"/>
  </w:style>
  <w:style w:type="character" w:customStyle="1" w:styleId="WW-Absatz-Standardschriftart1111111111">
    <w:name w:val="WW-Absatz-Standardschriftart1111111111"/>
    <w:rsid w:val="00C83481"/>
  </w:style>
  <w:style w:type="character" w:customStyle="1" w:styleId="WW-Absatz-Standardschriftart11111111111">
    <w:name w:val="WW-Absatz-Standardschriftart11111111111"/>
    <w:rsid w:val="00C83481"/>
  </w:style>
  <w:style w:type="character" w:customStyle="1" w:styleId="12">
    <w:name w:val="Основной шрифт абзаца1"/>
    <w:rsid w:val="00C83481"/>
  </w:style>
  <w:style w:type="character" w:customStyle="1" w:styleId="a4">
    <w:name w:val="Текст примечания Знак"/>
    <w:uiPriority w:val="99"/>
    <w:rsid w:val="00C83481"/>
    <w:rPr>
      <w:rFonts w:eastAsia="SimSun"/>
      <w:kern w:val="1"/>
      <w:lang w:bidi="ar-SA"/>
    </w:rPr>
  </w:style>
  <w:style w:type="character" w:customStyle="1" w:styleId="13">
    <w:name w:val="Знак примечания1"/>
    <w:rsid w:val="00C83481"/>
    <w:rPr>
      <w:sz w:val="16"/>
      <w:szCs w:val="16"/>
    </w:rPr>
  </w:style>
  <w:style w:type="character" w:customStyle="1" w:styleId="a5">
    <w:name w:val="Тема примечания Знак"/>
    <w:uiPriority w:val="99"/>
    <w:rsid w:val="00C83481"/>
    <w:rPr>
      <w:rFonts w:eastAsia="SimSun"/>
      <w:b/>
      <w:bCs/>
      <w:kern w:val="1"/>
      <w:lang w:eastAsia="zh-CN" w:bidi="ar-SA"/>
    </w:rPr>
  </w:style>
  <w:style w:type="character" w:styleId="a6">
    <w:name w:val="Hyperlink"/>
    <w:uiPriority w:val="99"/>
    <w:rsid w:val="00C83481"/>
    <w:rPr>
      <w:color w:val="000080"/>
      <w:u w:val="single"/>
    </w:rPr>
  </w:style>
  <w:style w:type="paragraph" w:customStyle="1" w:styleId="14">
    <w:name w:val="Заголовок1"/>
    <w:basedOn w:val="a"/>
    <w:next w:val="a7"/>
    <w:rsid w:val="00C83481"/>
    <w:pPr>
      <w:tabs>
        <w:tab w:val="left" w:pos="2111"/>
      </w:tabs>
      <w:spacing w:after="0" w:line="240" w:lineRule="auto"/>
      <w:jc w:val="center"/>
    </w:pPr>
    <w:rPr>
      <w:rFonts w:ascii="Times New Roman" w:eastAsia="Times New Roman" w:hAnsi="Times New Roman" w:cs="Times New Roman"/>
      <w:b/>
      <w:bCs/>
      <w:sz w:val="52"/>
      <w:szCs w:val="52"/>
      <w:lang w:eastAsia="zh-CN"/>
    </w:rPr>
  </w:style>
  <w:style w:type="paragraph" w:styleId="a7">
    <w:name w:val="Body Text"/>
    <w:basedOn w:val="a"/>
    <w:link w:val="a8"/>
    <w:rsid w:val="00C83481"/>
    <w:pPr>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rsid w:val="00C83481"/>
    <w:rPr>
      <w:rFonts w:ascii="Times New Roman" w:eastAsia="Times New Roman" w:hAnsi="Times New Roman" w:cs="Times New Roman"/>
      <w:sz w:val="24"/>
      <w:szCs w:val="24"/>
      <w:lang w:eastAsia="zh-CN"/>
    </w:rPr>
  </w:style>
  <w:style w:type="paragraph" w:styleId="a9">
    <w:name w:val="List"/>
    <w:basedOn w:val="a7"/>
    <w:rsid w:val="00C83481"/>
    <w:rPr>
      <w:rFonts w:cs="Lucida Sans"/>
    </w:rPr>
  </w:style>
  <w:style w:type="paragraph" w:styleId="aa">
    <w:name w:val="caption"/>
    <w:basedOn w:val="a"/>
    <w:qFormat/>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70">
    <w:name w:val="Указатель7"/>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60">
    <w:name w:val="Название объекта6"/>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61">
    <w:name w:val="Указатель6"/>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52">
    <w:name w:val="Название объекта5"/>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53">
    <w:name w:val="Указатель5"/>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42">
    <w:name w:val="Название объекта4"/>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43">
    <w:name w:val="Указатель4"/>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32">
    <w:name w:val="Название объекта3"/>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33">
    <w:name w:val="Указатель3"/>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22">
    <w:name w:val="Название объекта2"/>
    <w:basedOn w:val="14"/>
    <w:next w:val="ab"/>
    <w:rsid w:val="00C83481"/>
    <w:pPr>
      <w:keepNext/>
      <w:spacing w:before="240" w:after="120"/>
    </w:pPr>
    <w:rPr>
      <w:rFonts w:ascii="Liberation Sans" w:hAnsi="Liberation Sans"/>
      <w:kern w:val="1"/>
    </w:rPr>
  </w:style>
  <w:style w:type="paragraph" w:customStyle="1" w:styleId="23">
    <w:name w:val="Указатель2"/>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15">
    <w:name w:val="Название объекта1"/>
    <w:basedOn w:val="a"/>
    <w:rsid w:val="00C83481"/>
    <w:pPr>
      <w:suppressLineNumbers/>
      <w:spacing w:before="120" w:after="120" w:line="240" w:lineRule="auto"/>
    </w:pPr>
    <w:rPr>
      <w:rFonts w:ascii="Times New Roman" w:eastAsia="Times New Roman" w:hAnsi="Times New Roman" w:cs="Lucida Sans"/>
      <w:i/>
      <w:iCs/>
      <w:sz w:val="24"/>
      <w:szCs w:val="24"/>
      <w:lang w:eastAsia="zh-CN"/>
    </w:rPr>
  </w:style>
  <w:style w:type="paragraph" w:customStyle="1" w:styleId="16">
    <w:name w:val="Указатель1"/>
    <w:basedOn w:val="a"/>
    <w:rsid w:val="00C83481"/>
    <w:pPr>
      <w:suppressLineNumbers/>
      <w:spacing w:after="0" w:line="240" w:lineRule="auto"/>
    </w:pPr>
    <w:rPr>
      <w:rFonts w:ascii="Times New Roman" w:eastAsia="Times New Roman" w:hAnsi="Times New Roman" w:cs="Lucida Sans"/>
      <w:sz w:val="24"/>
      <w:szCs w:val="24"/>
      <w:lang w:eastAsia="zh-CN"/>
    </w:rPr>
  </w:style>
  <w:style w:type="paragraph" w:customStyle="1" w:styleId="ConsPlusNonformat">
    <w:name w:val="ConsPlusNonforma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C83481"/>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Cell">
    <w:name w:val="ConsPlusCell"/>
    <w:rsid w:val="00C8348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DocList">
    <w:name w:val="ConsPlusDocList"/>
    <w:rsid w:val="00C8348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c">
    <w:name w:val="Balloon Text"/>
    <w:basedOn w:val="a"/>
    <w:link w:val="ad"/>
    <w:uiPriority w:val="99"/>
    <w:rsid w:val="00C83481"/>
    <w:pPr>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rsid w:val="00C83481"/>
    <w:rPr>
      <w:rFonts w:ascii="Tahoma" w:eastAsia="Times New Roman" w:hAnsi="Tahoma" w:cs="Tahoma"/>
      <w:sz w:val="16"/>
      <w:szCs w:val="16"/>
      <w:lang w:eastAsia="zh-CN"/>
    </w:rPr>
  </w:style>
  <w:style w:type="paragraph" w:customStyle="1" w:styleId="24">
    <w:name w:val="Знак2"/>
    <w:basedOn w:val="a"/>
    <w:rsid w:val="00C83481"/>
    <w:pPr>
      <w:spacing w:after="160" w:line="240" w:lineRule="exact"/>
    </w:pPr>
    <w:rPr>
      <w:rFonts w:ascii="Verdana" w:eastAsia="Times New Roman" w:hAnsi="Verdana" w:cs="Verdana"/>
      <w:sz w:val="20"/>
      <w:szCs w:val="20"/>
      <w:lang w:val="en-US" w:eastAsia="zh-CN"/>
    </w:rPr>
  </w:style>
  <w:style w:type="paragraph" w:customStyle="1" w:styleId="210">
    <w:name w:val="Основной текст 21"/>
    <w:basedOn w:val="a"/>
    <w:rsid w:val="00C83481"/>
    <w:pPr>
      <w:spacing w:after="0" w:line="360" w:lineRule="auto"/>
    </w:pPr>
    <w:rPr>
      <w:rFonts w:ascii="Bookman Old Style" w:eastAsia="Times New Roman" w:hAnsi="Bookman Old Style" w:cs="Bookman Old Style"/>
      <w:sz w:val="20"/>
      <w:lang w:eastAsia="ru-RU"/>
    </w:rPr>
  </w:style>
  <w:style w:type="paragraph" w:customStyle="1" w:styleId="ae">
    <w:name w:val="Содержимое таблицы"/>
    <w:basedOn w:val="a"/>
    <w:rsid w:val="00C83481"/>
    <w:pPr>
      <w:suppressLineNumber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C83481"/>
    <w:pPr>
      <w:jc w:val="center"/>
    </w:pPr>
    <w:rPr>
      <w:b/>
      <w:bCs/>
    </w:rPr>
  </w:style>
  <w:style w:type="paragraph" w:styleId="ab">
    <w:name w:val="Subtitle"/>
    <w:basedOn w:val="14"/>
    <w:next w:val="a7"/>
    <w:link w:val="af0"/>
    <w:qFormat/>
    <w:rsid w:val="00C83481"/>
    <w:pPr>
      <w:keepNext/>
      <w:widowControl w:val="0"/>
      <w:spacing w:before="240" w:after="120"/>
    </w:pPr>
    <w:rPr>
      <w:rFonts w:ascii="Liberation Sans" w:hAnsi="Liberation Sans" w:cs="Lucida Sans"/>
      <w:i/>
      <w:iCs/>
      <w:kern w:val="1"/>
      <w:sz w:val="28"/>
      <w:szCs w:val="28"/>
      <w:lang w:bidi="hi-IN"/>
    </w:rPr>
  </w:style>
  <w:style w:type="character" w:customStyle="1" w:styleId="af0">
    <w:name w:val="Подзаголовок Знак"/>
    <w:basedOn w:val="a0"/>
    <w:link w:val="ab"/>
    <w:rsid w:val="00C83481"/>
    <w:rPr>
      <w:rFonts w:ascii="Liberation Sans" w:eastAsia="Times New Roman" w:hAnsi="Liberation Sans" w:cs="Lucida Sans"/>
      <w:b/>
      <w:bCs/>
      <w:i/>
      <w:iCs/>
      <w:kern w:val="1"/>
      <w:sz w:val="28"/>
      <w:szCs w:val="28"/>
      <w:lang w:eastAsia="zh-CN" w:bidi="hi-IN"/>
    </w:rPr>
  </w:style>
  <w:style w:type="paragraph" w:customStyle="1" w:styleId="Standard">
    <w:name w:val="Standard"/>
    <w:rsid w:val="00C83481"/>
    <w:pPr>
      <w:widowControl w:val="0"/>
      <w:suppressAutoHyphens/>
      <w:spacing w:after="0" w:line="240" w:lineRule="auto"/>
      <w:textAlignment w:val="baseline"/>
    </w:pPr>
    <w:rPr>
      <w:rFonts w:ascii="Times New Roman" w:eastAsia="SimSun" w:hAnsi="Times New Roman" w:cs="Arial Unicode MS"/>
      <w:kern w:val="1"/>
      <w:sz w:val="24"/>
      <w:szCs w:val="24"/>
      <w:lang w:eastAsia="zh-CN" w:bidi="hi-IN"/>
    </w:rPr>
  </w:style>
  <w:style w:type="paragraph" w:customStyle="1" w:styleId="17">
    <w:name w:val="Текст примечания1"/>
    <w:rsid w:val="00C83481"/>
    <w:pPr>
      <w:suppressAutoHyphens/>
      <w:spacing w:after="0" w:line="240" w:lineRule="auto"/>
    </w:pPr>
    <w:rPr>
      <w:rFonts w:ascii="Times New Roman" w:eastAsia="SimSun" w:hAnsi="Times New Roman" w:cs="Times New Roman"/>
      <w:kern w:val="1"/>
      <w:sz w:val="20"/>
      <w:szCs w:val="20"/>
      <w:lang w:eastAsia="zh-CN"/>
    </w:rPr>
  </w:style>
  <w:style w:type="paragraph" w:styleId="af1">
    <w:name w:val="Revision"/>
    <w:rsid w:val="00C83481"/>
    <w:pPr>
      <w:suppressAutoHyphens/>
      <w:spacing w:after="0" w:line="240" w:lineRule="auto"/>
    </w:pPr>
    <w:rPr>
      <w:rFonts w:ascii="Times New Roman" w:eastAsia="Times New Roman" w:hAnsi="Times New Roman" w:cs="Times New Roman"/>
      <w:sz w:val="24"/>
      <w:szCs w:val="24"/>
      <w:lang w:eastAsia="zh-CN"/>
    </w:rPr>
  </w:style>
  <w:style w:type="paragraph" w:styleId="af2">
    <w:name w:val="annotation text"/>
    <w:basedOn w:val="a"/>
    <w:link w:val="18"/>
    <w:uiPriority w:val="99"/>
    <w:semiHidden/>
    <w:unhideWhenUsed/>
    <w:rsid w:val="00C83481"/>
    <w:pPr>
      <w:spacing w:after="0" w:line="240" w:lineRule="auto"/>
    </w:pPr>
    <w:rPr>
      <w:rFonts w:ascii="Times New Roman" w:eastAsia="Times New Roman" w:hAnsi="Times New Roman" w:cs="Times New Roman"/>
      <w:sz w:val="20"/>
      <w:szCs w:val="20"/>
      <w:lang w:eastAsia="zh-CN"/>
    </w:rPr>
  </w:style>
  <w:style w:type="character" w:customStyle="1" w:styleId="18">
    <w:name w:val="Текст примечания Знак1"/>
    <w:basedOn w:val="a0"/>
    <w:link w:val="af2"/>
    <w:uiPriority w:val="99"/>
    <w:semiHidden/>
    <w:rsid w:val="00C83481"/>
    <w:rPr>
      <w:rFonts w:ascii="Times New Roman" w:eastAsia="Times New Roman" w:hAnsi="Times New Roman" w:cs="Times New Roman"/>
      <w:sz w:val="20"/>
      <w:szCs w:val="20"/>
      <w:lang w:eastAsia="zh-CN"/>
    </w:rPr>
  </w:style>
  <w:style w:type="paragraph" w:styleId="af3">
    <w:name w:val="annotation subject"/>
    <w:basedOn w:val="17"/>
    <w:next w:val="17"/>
    <w:link w:val="19"/>
    <w:uiPriority w:val="99"/>
    <w:rsid w:val="00C83481"/>
    <w:pPr>
      <w:suppressAutoHyphens w:val="0"/>
    </w:pPr>
    <w:rPr>
      <w:rFonts w:eastAsia="Times New Roman"/>
      <w:b/>
      <w:bCs/>
    </w:rPr>
  </w:style>
  <w:style w:type="character" w:customStyle="1" w:styleId="19">
    <w:name w:val="Тема примечания Знак1"/>
    <w:basedOn w:val="18"/>
    <w:link w:val="af3"/>
    <w:uiPriority w:val="99"/>
    <w:rsid w:val="00C83481"/>
    <w:rPr>
      <w:rFonts w:ascii="Times New Roman" w:eastAsia="Times New Roman" w:hAnsi="Times New Roman" w:cs="Times New Roman"/>
      <w:b/>
      <w:bCs/>
      <w:kern w:val="1"/>
      <w:sz w:val="20"/>
      <w:szCs w:val="20"/>
      <w:lang w:eastAsia="zh-CN"/>
    </w:rPr>
  </w:style>
  <w:style w:type="table" w:customStyle="1" w:styleId="1a">
    <w:name w:val="Сетка таблицы1"/>
    <w:basedOn w:val="a1"/>
    <w:next w:val="a3"/>
    <w:uiPriority w:val="39"/>
    <w:rsid w:val="00C83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83481"/>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C83481"/>
  </w:style>
  <w:style w:type="paragraph" w:styleId="af5">
    <w:name w:val="header"/>
    <w:basedOn w:val="a"/>
    <w:link w:val="af6"/>
    <w:uiPriority w:val="99"/>
    <w:unhideWhenUsed/>
    <w:rsid w:val="00C834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C83481"/>
    <w:rPr>
      <w:rFonts w:ascii="Times New Roman" w:eastAsia="Times New Roman" w:hAnsi="Times New Roman" w:cs="Times New Roman"/>
      <w:sz w:val="24"/>
      <w:szCs w:val="24"/>
      <w:lang w:eastAsia="ru-RU"/>
    </w:rPr>
  </w:style>
  <w:style w:type="character" w:customStyle="1" w:styleId="ng-isolate-scope">
    <w:name w:val="ng-isolate-scope"/>
    <w:rsid w:val="00C83481"/>
  </w:style>
  <w:style w:type="paragraph" w:styleId="af7">
    <w:name w:val="footer"/>
    <w:basedOn w:val="a"/>
    <w:link w:val="af8"/>
    <w:uiPriority w:val="99"/>
    <w:unhideWhenUsed/>
    <w:rsid w:val="00C83481"/>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C83481"/>
    <w:rPr>
      <w:rFonts w:ascii="Calibri" w:eastAsia="Calibri" w:hAnsi="Calibri" w:cs="Times New Roman"/>
    </w:rPr>
  </w:style>
  <w:style w:type="paragraph" w:styleId="af9">
    <w:name w:val="footnote text"/>
    <w:basedOn w:val="a"/>
    <w:link w:val="afa"/>
    <w:uiPriority w:val="99"/>
    <w:semiHidden/>
    <w:unhideWhenUsed/>
    <w:rsid w:val="00C83481"/>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semiHidden/>
    <w:rsid w:val="00C83481"/>
    <w:rPr>
      <w:rFonts w:ascii="Calibri" w:eastAsia="Calibri" w:hAnsi="Calibri" w:cs="Times New Roman"/>
      <w:sz w:val="20"/>
      <w:szCs w:val="20"/>
    </w:rPr>
  </w:style>
  <w:style w:type="character" w:customStyle="1" w:styleId="ConsPlusNormal0">
    <w:name w:val="ConsPlusNormal Знак"/>
    <w:link w:val="ConsPlusNormal"/>
    <w:locked/>
    <w:rsid w:val="002D2EB3"/>
    <w:rPr>
      <w:rFonts w:ascii="Arial" w:eastAsia="Times New Roman" w:hAnsi="Arial" w:cs="Arial"/>
      <w:sz w:val="20"/>
      <w:szCs w:val="20"/>
      <w:lang w:eastAsia="zh-CN"/>
    </w:rPr>
  </w:style>
  <w:style w:type="table" w:customStyle="1" w:styleId="25">
    <w:name w:val="Сетка таблицы2"/>
    <w:basedOn w:val="a1"/>
    <w:next w:val="a3"/>
    <w:uiPriority w:val="39"/>
    <w:rsid w:val="00D54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547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E0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E044CF"/>
    <w:rPr>
      <w:b/>
      <w:bCs/>
    </w:rPr>
  </w:style>
  <w:style w:type="table" w:customStyle="1" w:styleId="34">
    <w:name w:val="Сетка таблицы3"/>
    <w:basedOn w:val="a1"/>
    <w:next w:val="a3"/>
    <w:uiPriority w:val="39"/>
    <w:rsid w:val="00340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3406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D1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05793">
      <w:bodyDiv w:val="1"/>
      <w:marLeft w:val="0"/>
      <w:marRight w:val="0"/>
      <w:marTop w:val="0"/>
      <w:marBottom w:val="0"/>
      <w:divBdr>
        <w:top w:val="none" w:sz="0" w:space="0" w:color="auto"/>
        <w:left w:val="none" w:sz="0" w:space="0" w:color="auto"/>
        <w:bottom w:val="none" w:sz="0" w:space="0" w:color="auto"/>
        <w:right w:val="none" w:sz="0" w:space="0" w:color="auto"/>
      </w:divBdr>
    </w:div>
    <w:div w:id="1765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E61297C0B4077A57C29E940533E2840C30546F775C98950BEFCFC8C5324A9766415FE8538D5B64B509A2A7FBB2583FBFADF48B3BF660A1CY3G" TargetMode="External"/><Relationship Id="rId18" Type="http://schemas.openxmlformats.org/officeDocument/2006/relationships/hyperlink" Target="consultantplus://offline/ref=53DE61297C0B4077A57C29E940533E2840C30546F775C98950BEFCFC8C5324A9766415FE853FDDB549509A2A7FBB2583FBFADF48B3BF660A1CY3G" TargetMode="External"/><Relationship Id="rId26" Type="http://schemas.openxmlformats.org/officeDocument/2006/relationships/hyperlink" Target="consultantplus://offline/ref=53DE61297C0B4077A57C29E940533E2840C30546F775C98950BEFCFC8C5324A9766415FE853ED7B64D509A2A7FBB2583FBFADF48B3BF660A1CY3G" TargetMode="External"/><Relationship Id="rId39" Type="http://schemas.openxmlformats.org/officeDocument/2006/relationships/header" Target="header3.xml"/><Relationship Id="rId21" Type="http://schemas.openxmlformats.org/officeDocument/2006/relationships/hyperlink" Target="consultantplus://offline/ref=53DE61297C0B4077A57C29E940533E2840C30546F775C98950BEFCFC8C5324A9766415FE853FDCB04D509A2A7FBB2583FBFADF48B3BF660A1CY3G"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2B54C509A2A7FBB2583FBFADF48B3BF660A1CY3G" TargetMode="External"/><Relationship Id="rId20" Type="http://schemas.openxmlformats.org/officeDocument/2006/relationships/hyperlink" Target="consultantplus://offline/ref=53DE61297C0B4077A57C29E940533E2840C30546F775C98950BEFCFC8C5324A9766415FE853FDCB24E509A2A7FBB2583FBFADF48B3BF660A1CY3G" TargetMode="External"/><Relationship Id="rId29" Type="http://schemas.openxmlformats.org/officeDocument/2006/relationships/hyperlink" Target="consultantplus://offline/ref=53DE61297C0B4077A57C29E940533E2840C30546F775C98950BEFCFC8C5324A9766415FE853ED0BE4F509A2A7FBB2583FBFADF48B3BF660A1CY3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53DE61297C0B4077A57C29E940533E2840C30546F775C98950BEFCFC8C5324A9766415FE853ED5B64B509A2A7FBB2583FBFADF48B3BF660A1CY3G" TargetMode="External"/><Relationship Id="rId32" Type="http://schemas.openxmlformats.org/officeDocument/2006/relationships/hyperlink" Target="https://login.consultant.ru/link/?req=doc&amp;base=RLAW123&amp;n=306745"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3DE61297C0B4077A57C29E940533E2840C30546F775C98950BEFCFC8C5324A9766415FE853FD0B248509A2A7FBB2583FBFADF48B3BF660A1CY3G" TargetMode="External"/><Relationship Id="rId23" Type="http://schemas.openxmlformats.org/officeDocument/2006/relationships/hyperlink" Target="consultantplus://offline/ref=53DE61297C0B4077A57C29E940533E2840C30546F775C98950BEFCFC8C5324A9766415FE853FDCB045509A2A7FBB2583FBFADF48B3BF660A1CY3G" TargetMode="External"/><Relationship Id="rId28" Type="http://schemas.openxmlformats.org/officeDocument/2006/relationships/hyperlink" Target="consultantplus://offline/ref=53DE61297C0B4077A57C29E940533E2840C30546F775C98950BEFCFC8C5324A9766415FE853ED0B248509A2A7FBB2583FBFADF48B3BF660A1CY3G" TargetMode="External"/><Relationship Id="rId36" Type="http://schemas.openxmlformats.org/officeDocument/2006/relationships/hyperlink" Target="consultantplus://offline/ref=C8B5FCC4CD57A3C8494499884B2C0E25C2701DFEDE6EE7EF0122374D87E8A94628B7EB0870CD4A48FE7C42C31438CD7AD334675B903A8883BB38E" TargetMode="External"/><Relationship Id="rId10" Type="http://schemas.openxmlformats.org/officeDocument/2006/relationships/hyperlink" Target="consultantplus://offline/ref=53DE61297C0B4077A57C29E940533E2840C30546F775C98950BEFCFC8C5324A9766415FE8539D2B745509A2A7FBB2583FBFADF48B3BF660A1CY3G" TargetMode="External"/><Relationship Id="rId19" Type="http://schemas.openxmlformats.org/officeDocument/2006/relationships/hyperlink" Target="consultantplus://offline/ref=53DE61297C0B4077A57C29E940533E2840C30546F775C98950BEFCFC8C5324A9766415FE853EDCBF4C509A2A7FBB2583FBFADF48B3BF660A1CY3G" TargetMode="External"/><Relationship Id="rId31" Type="http://schemas.openxmlformats.org/officeDocument/2006/relationships/hyperlink" Target="consultantplus://offline/ref=53DE61297C0B4077A57C29E940533E2840C30546F775C98950BEFCFC8C5324A9766415FE853ED3B54B509A2A7FBB2583FBFADF48B3BF660A1CY3G" TargetMode="External"/><Relationship Id="rId4" Type="http://schemas.openxmlformats.org/officeDocument/2006/relationships/settings" Target="settings.xml"/><Relationship Id="rId9" Type="http://schemas.openxmlformats.org/officeDocument/2006/relationships/hyperlink" Target="consultantplus://offline/ref=53DE61297C0B4077A57C29E940533E2840C30546F775C98950BEFCFC8C5324A9766415FE853BD1BE4A509A2A7FBB2583FBFADF48B3BF660A1CY3G" TargetMode="External"/><Relationship Id="rId14" Type="http://schemas.openxmlformats.org/officeDocument/2006/relationships/hyperlink" Target="consultantplus://offline/ref=53DE61297C0B4077A57C29E940533E2840C30546F775C98950BEFCFC8C5324A9766415FE853EDDB749509A2A7FBB2583FBFADF48B3BF660A1CY3G" TargetMode="External"/><Relationship Id="rId22" Type="http://schemas.openxmlformats.org/officeDocument/2006/relationships/hyperlink" Target="consultantplus://offline/ref=53DE61297C0B4077A57C29E940533E2840C30546F775C98950BEFCFC8C5324A9766415FE853FDCB049509A2A7FBB2583FBFADF48B3BF660A1CY3G" TargetMode="External"/><Relationship Id="rId27" Type="http://schemas.openxmlformats.org/officeDocument/2006/relationships/hyperlink" Target="consultantplus://offline/ref=53DE61297C0B4077A57C29E940533E2840C30546F775C98950BEFCFC8C5324A9766415FE853ED0B44F509A2A7FBB2583FBFADF48B3BF660A1CY3G" TargetMode="External"/><Relationship Id="rId30" Type="http://schemas.openxmlformats.org/officeDocument/2006/relationships/hyperlink" Target="consultantplus://offline/ref=53DE61297C0B4077A57C29E940533E2840C30546F775C98950BEFCFC8C5324A9766415FE853ED3B74A509A2A7FBB2583FBFADF48B3BF660A1CY3G" TargetMode="External"/><Relationship Id="rId35" Type="http://schemas.openxmlformats.org/officeDocument/2006/relationships/image" Target="media/image2.wmf"/><Relationship Id="rId8" Type="http://schemas.openxmlformats.org/officeDocument/2006/relationships/hyperlink" Target="mailto:economic_otdel@bk.ru" TargetMode="External"/><Relationship Id="rId3" Type="http://schemas.openxmlformats.org/officeDocument/2006/relationships/styles" Target="styles.xm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53DE61297C0B4077A57C29E940533E2840C30546F775C98950BEFCFC8C5324A9766415FE853FD2BE4F509A2A7FBB2583FBFADF48B3BF660A1CY3G" TargetMode="External"/><Relationship Id="rId25" Type="http://schemas.openxmlformats.org/officeDocument/2006/relationships/hyperlink" Target="consultantplus://offline/ref=53DE61297C0B4077A57C29E940533E2840C30546F775C98950BEFCFC8C5324A9766415FE853ED5B54A509A2A7FBB2583FBFADF48B3BF660A1CY3G" TargetMode="External"/><Relationship Id="rId33" Type="http://schemas.openxmlformats.org/officeDocument/2006/relationships/hyperlink" Target="https://login.consultant.ru/link/?req=doc&amp;base=RLAW123&amp;n=327714&amp;dst=325322"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5DA3-0749-43FA-B6D8-EBE3E80B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7157</Words>
  <Characters>40800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ALFA</cp:lastModifiedBy>
  <cp:revision>12</cp:revision>
  <cp:lastPrinted>2025-06-11T04:10:00Z</cp:lastPrinted>
  <dcterms:created xsi:type="dcterms:W3CDTF">2025-05-14T03:42:00Z</dcterms:created>
  <dcterms:modified xsi:type="dcterms:W3CDTF">2025-06-11T04:26:00Z</dcterms:modified>
</cp:coreProperties>
</file>