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8F" w:rsidRPr="0059698F" w:rsidRDefault="0059698F" w:rsidP="0059698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59698F" w:rsidRPr="0059698F" w:rsidRDefault="0059698F" w:rsidP="0059698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59698F" w:rsidRPr="0059698F" w:rsidRDefault="0059698F" w:rsidP="0059698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  <w:r w:rsidRPr="0059698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3</w:t>
      </w:r>
      <w:r w:rsidRPr="0059698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мая 2025 года  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36</w:t>
      </w:r>
      <w:r w:rsidRPr="0059698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59698F" w:rsidRPr="0059698F" w:rsidRDefault="00F225CA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>О запрете купания в необорудованных и запрещенных местах на водных объектах Ермаковского района в летний сезон 202</w:t>
      </w:r>
      <w:r w:rsidR="00610C40" w:rsidRPr="0059698F">
        <w:rPr>
          <w:rFonts w:ascii="Arial" w:hAnsi="Arial" w:cs="Arial"/>
          <w:sz w:val="24"/>
          <w:szCs w:val="24"/>
        </w:rPr>
        <w:t>5</w:t>
      </w:r>
      <w:r w:rsidRPr="0059698F">
        <w:rPr>
          <w:rFonts w:ascii="Arial" w:hAnsi="Arial" w:cs="Arial"/>
          <w:sz w:val="24"/>
          <w:szCs w:val="24"/>
        </w:rPr>
        <w:t xml:space="preserve"> года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59698F" w:rsidRDefault="003B437C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proofErr w:type="gramStart"/>
      <w:r w:rsidRPr="0059698F">
        <w:rPr>
          <w:rFonts w:ascii="Arial" w:hAnsi="Arial" w:cs="Arial"/>
          <w:sz w:val="24"/>
          <w:szCs w:val="24"/>
        </w:rPr>
        <w:t>В соответствии с</w:t>
      </w:r>
      <w:r w:rsidR="00F225CA" w:rsidRPr="0059698F">
        <w:rPr>
          <w:rFonts w:ascii="Arial" w:hAnsi="Arial" w:cs="Arial"/>
          <w:sz w:val="24"/>
          <w:szCs w:val="24"/>
        </w:rPr>
        <w:t>о статьей 27 Водного кодекса Российской Федерации, пунктом 24 статьи 15 Федерального закона от 06.10.2003</w:t>
      </w:r>
      <w:r w:rsidR="0059698F" w:rsidRPr="0059698F">
        <w:rPr>
          <w:rFonts w:ascii="Arial" w:hAnsi="Arial" w:cs="Arial"/>
          <w:sz w:val="24"/>
          <w:szCs w:val="24"/>
        </w:rPr>
        <w:t xml:space="preserve"> </w:t>
      </w:r>
      <w:r w:rsidR="0059698F">
        <w:rPr>
          <w:rFonts w:ascii="Arial" w:hAnsi="Arial" w:cs="Arial"/>
          <w:sz w:val="24"/>
          <w:szCs w:val="24"/>
        </w:rPr>
        <w:t>г.</w:t>
      </w:r>
      <w:r w:rsidR="00F225CA" w:rsidRPr="0059698F">
        <w:rPr>
          <w:rFonts w:ascii="Arial" w:hAnsi="Arial" w:cs="Arial"/>
          <w:sz w:val="24"/>
          <w:szCs w:val="24"/>
        </w:rPr>
        <w:t xml:space="preserve"> № 131-ФЗ «Об о</w:t>
      </w:r>
      <w:r w:rsidR="00F225CA" w:rsidRPr="0059698F">
        <w:rPr>
          <w:rFonts w:ascii="Arial" w:hAnsi="Arial" w:cs="Arial"/>
          <w:sz w:val="24"/>
          <w:szCs w:val="24"/>
        </w:rPr>
        <w:t>б</w:t>
      </w:r>
      <w:r w:rsidR="00F225CA" w:rsidRPr="0059698F">
        <w:rPr>
          <w:rFonts w:ascii="Arial" w:hAnsi="Arial" w:cs="Arial"/>
          <w:sz w:val="24"/>
          <w:szCs w:val="24"/>
        </w:rPr>
        <w:t>щих принципах организации местного самоуправления в Российской Федерации»</w:t>
      </w:r>
      <w:r w:rsidR="00610C40" w:rsidRPr="0059698F">
        <w:rPr>
          <w:rFonts w:ascii="Arial" w:hAnsi="Arial" w:cs="Arial"/>
          <w:sz w:val="24"/>
          <w:szCs w:val="24"/>
        </w:rPr>
        <w:t>,</w:t>
      </w:r>
      <w:r w:rsidR="00F225CA" w:rsidRPr="0059698F">
        <w:rPr>
          <w:rFonts w:ascii="Arial" w:hAnsi="Arial" w:cs="Arial"/>
          <w:sz w:val="24"/>
          <w:szCs w:val="24"/>
        </w:rPr>
        <w:t xml:space="preserve"> постановлением Совета администрации Красноярского края от 21.04.2008</w:t>
      </w:r>
      <w:r w:rsidR="0059698F">
        <w:rPr>
          <w:rFonts w:ascii="Arial" w:hAnsi="Arial" w:cs="Arial"/>
          <w:sz w:val="24"/>
          <w:szCs w:val="24"/>
        </w:rPr>
        <w:t xml:space="preserve"> г.</w:t>
      </w:r>
      <w:r w:rsidR="00F225CA" w:rsidRPr="0059698F">
        <w:rPr>
          <w:rFonts w:ascii="Arial" w:hAnsi="Arial" w:cs="Arial"/>
          <w:sz w:val="24"/>
          <w:szCs w:val="24"/>
        </w:rPr>
        <w:t xml:space="preserve"> № 189-п «Об утверждении правил охраны жизни людей на водных объектах в Красноярском крае», в целях осуществления мероприятий по обеспечению безопасности людей и охране их</w:t>
      </w:r>
      <w:proofErr w:type="gramEnd"/>
      <w:r w:rsidR="00F225CA" w:rsidRPr="0059698F">
        <w:rPr>
          <w:rFonts w:ascii="Arial" w:hAnsi="Arial" w:cs="Arial"/>
          <w:sz w:val="24"/>
          <w:szCs w:val="24"/>
        </w:rPr>
        <w:t xml:space="preserve"> жизни и здоровья на водных объектах Ермаковского района в период летнего сезона 202</w:t>
      </w:r>
      <w:r w:rsidR="00610C40" w:rsidRPr="0059698F">
        <w:rPr>
          <w:rFonts w:ascii="Arial" w:hAnsi="Arial" w:cs="Arial"/>
          <w:sz w:val="24"/>
          <w:szCs w:val="24"/>
        </w:rPr>
        <w:t>5</w:t>
      </w:r>
      <w:r w:rsidR="00F225CA" w:rsidRPr="0059698F">
        <w:rPr>
          <w:rFonts w:ascii="Arial" w:hAnsi="Arial" w:cs="Arial"/>
          <w:sz w:val="24"/>
          <w:szCs w:val="24"/>
        </w:rPr>
        <w:t xml:space="preserve"> года, руководствуясь Уставом Ермаковского района</w:t>
      </w:r>
      <w:r w:rsidRPr="0059698F">
        <w:rPr>
          <w:rFonts w:ascii="Arial" w:hAnsi="Arial" w:cs="Arial"/>
          <w:sz w:val="24"/>
          <w:szCs w:val="24"/>
        </w:rPr>
        <w:t xml:space="preserve"> Красноярского края, ПОСТАНО</w:t>
      </w:r>
      <w:r w:rsidRPr="0059698F">
        <w:rPr>
          <w:rFonts w:ascii="Arial" w:hAnsi="Arial" w:cs="Arial"/>
          <w:sz w:val="24"/>
          <w:szCs w:val="24"/>
        </w:rPr>
        <w:t>В</w:t>
      </w:r>
      <w:r w:rsidRPr="0059698F">
        <w:rPr>
          <w:rFonts w:ascii="Arial" w:hAnsi="Arial" w:cs="Arial"/>
          <w:sz w:val="24"/>
          <w:szCs w:val="24"/>
        </w:rPr>
        <w:t>ЛЯЮ:</w:t>
      </w:r>
    </w:p>
    <w:p w:rsidR="0059698F" w:rsidRDefault="003B437C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>1.</w:t>
      </w:r>
      <w:r w:rsidR="00F225CA" w:rsidRPr="0059698F">
        <w:rPr>
          <w:rFonts w:ascii="Arial" w:hAnsi="Arial" w:cs="Arial"/>
          <w:sz w:val="24"/>
          <w:szCs w:val="24"/>
        </w:rPr>
        <w:t>Запретить купание граждан в необорудованных и запрещенных местах на водных объектах Ермаковского района.</w:t>
      </w:r>
    </w:p>
    <w:p w:rsidR="0059698F" w:rsidRDefault="00F225CA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 xml:space="preserve">2. Утвердить перечень мест, запрещенных для купания людей, на водных </w:t>
      </w:r>
      <w:proofErr w:type="gramStart"/>
      <w:r w:rsidRPr="0059698F">
        <w:rPr>
          <w:rFonts w:ascii="Arial" w:hAnsi="Arial" w:cs="Arial"/>
          <w:sz w:val="24"/>
          <w:szCs w:val="24"/>
        </w:rPr>
        <w:t>объектах</w:t>
      </w:r>
      <w:proofErr w:type="gramEnd"/>
      <w:r w:rsidRPr="0059698F">
        <w:rPr>
          <w:rFonts w:ascii="Arial" w:hAnsi="Arial" w:cs="Arial"/>
          <w:sz w:val="24"/>
          <w:szCs w:val="24"/>
        </w:rPr>
        <w:t xml:space="preserve"> Ермаковского района согласно приложению № 1.</w:t>
      </w:r>
    </w:p>
    <w:p w:rsidR="0059698F" w:rsidRDefault="003469AA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>3. Утвердить состав оперативной группы по обеспечению безопасности людей в летний период 202</w:t>
      </w:r>
      <w:r w:rsidR="00610C40" w:rsidRPr="0059698F">
        <w:rPr>
          <w:rFonts w:ascii="Arial" w:hAnsi="Arial" w:cs="Arial"/>
          <w:sz w:val="24"/>
          <w:szCs w:val="24"/>
        </w:rPr>
        <w:t>5</w:t>
      </w:r>
      <w:r w:rsidRPr="0059698F">
        <w:rPr>
          <w:rFonts w:ascii="Arial" w:hAnsi="Arial" w:cs="Arial"/>
          <w:sz w:val="24"/>
          <w:szCs w:val="24"/>
        </w:rPr>
        <w:t xml:space="preserve"> года на водных </w:t>
      </w:r>
      <w:proofErr w:type="gramStart"/>
      <w:r w:rsidRPr="0059698F">
        <w:rPr>
          <w:rFonts w:ascii="Arial" w:hAnsi="Arial" w:cs="Arial"/>
          <w:sz w:val="24"/>
          <w:szCs w:val="24"/>
        </w:rPr>
        <w:t>объектах</w:t>
      </w:r>
      <w:proofErr w:type="gramEnd"/>
      <w:r w:rsidRPr="0059698F">
        <w:rPr>
          <w:rFonts w:ascii="Arial" w:hAnsi="Arial" w:cs="Arial"/>
          <w:sz w:val="24"/>
          <w:szCs w:val="24"/>
        </w:rPr>
        <w:t xml:space="preserve"> Ермаковского района согласно приложению № 2.</w:t>
      </w:r>
    </w:p>
    <w:p w:rsidR="0059698F" w:rsidRDefault="003469AA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>4. Рекомендовать МО МВД России «Шушенский»</w:t>
      </w:r>
      <w:r w:rsidR="006F22D3" w:rsidRPr="0059698F">
        <w:rPr>
          <w:rFonts w:ascii="Arial" w:hAnsi="Arial" w:cs="Arial"/>
          <w:sz w:val="24"/>
          <w:szCs w:val="24"/>
        </w:rPr>
        <w:t xml:space="preserve"> установить </w:t>
      </w:r>
      <w:proofErr w:type="gramStart"/>
      <w:r w:rsidR="006F22D3" w:rsidRPr="0059698F">
        <w:rPr>
          <w:rFonts w:ascii="Arial" w:hAnsi="Arial" w:cs="Arial"/>
          <w:sz w:val="24"/>
          <w:szCs w:val="24"/>
        </w:rPr>
        <w:t>контроль за</w:t>
      </w:r>
      <w:proofErr w:type="gramEnd"/>
      <w:r w:rsidR="006F22D3" w:rsidRPr="0059698F">
        <w:rPr>
          <w:rFonts w:ascii="Arial" w:hAnsi="Arial" w:cs="Arial"/>
          <w:sz w:val="24"/>
          <w:szCs w:val="24"/>
        </w:rPr>
        <w:t xml:space="preserve"> местами на водных объектах Ермаковского района, запрещенными для купания, путем периодического патрулирования</w:t>
      </w:r>
      <w:r w:rsidR="00AF14B2" w:rsidRPr="0059698F">
        <w:rPr>
          <w:rFonts w:ascii="Arial" w:hAnsi="Arial" w:cs="Arial"/>
          <w:sz w:val="24"/>
          <w:szCs w:val="24"/>
        </w:rPr>
        <w:t xml:space="preserve"> территории сотрудниками полиции.</w:t>
      </w:r>
    </w:p>
    <w:p w:rsidR="0059698F" w:rsidRDefault="00610C40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 xml:space="preserve">5. Отделу ГО и </w:t>
      </w:r>
      <w:r w:rsidR="00AF14B2" w:rsidRPr="0059698F">
        <w:rPr>
          <w:rFonts w:ascii="Arial" w:hAnsi="Arial" w:cs="Arial"/>
          <w:sz w:val="24"/>
          <w:szCs w:val="24"/>
        </w:rPr>
        <w:t>ЧС администрации Ермаковского района организовать информирование населения о запрете купания в несанкционированных м</w:t>
      </w:r>
      <w:r w:rsidR="00AF14B2" w:rsidRPr="0059698F">
        <w:rPr>
          <w:rFonts w:ascii="Arial" w:hAnsi="Arial" w:cs="Arial"/>
          <w:sz w:val="24"/>
          <w:szCs w:val="24"/>
        </w:rPr>
        <w:t>е</w:t>
      </w:r>
      <w:r w:rsidR="00AF14B2" w:rsidRPr="0059698F">
        <w:rPr>
          <w:rFonts w:ascii="Arial" w:hAnsi="Arial" w:cs="Arial"/>
          <w:sz w:val="24"/>
          <w:szCs w:val="24"/>
        </w:rPr>
        <w:t>стах и о мерах безопасности во время отдыха у водных объектов через СМИ и официальный сайт муниципального образования.</w:t>
      </w:r>
    </w:p>
    <w:p w:rsidR="0059698F" w:rsidRDefault="00AF14B2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9698F">
        <w:rPr>
          <w:rFonts w:ascii="Arial" w:hAnsi="Arial" w:cs="Arial"/>
          <w:sz w:val="24"/>
          <w:szCs w:val="24"/>
        </w:rPr>
        <w:t xml:space="preserve">6. </w:t>
      </w:r>
      <w:r w:rsidR="00883F6F" w:rsidRPr="0059698F">
        <w:rPr>
          <w:rFonts w:ascii="Arial" w:hAnsi="Arial" w:cs="Arial"/>
          <w:sz w:val="24"/>
          <w:szCs w:val="24"/>
        </w:rPr>
        <w:t>З</w:t>
      </w:r>
      <w:r w:rsidRPr="0059698F">
        <w:rPr>
          <w:rFonts w:ascii="Arial" w:hAnsi="Arial" w:cs="Arial"/>
          <w:sz w:val="24"/>
          <w:szCs w:val="24"/>
        </w:rPr>
        <w:t xml:space="preserve">аместителю главы </w:t>
      </w:r>
      <w:r w:rsidR="00A03318" w:rsidRPr="0059698F">
        <w:rPr>
          <w:rFonts w:ascii="Arial" w:hAnsi="Arial" w:cs="Arial"/>
          <w:sz w:val="24"/>
          <w:szCs w:val="24"/>
        </w:rPr>
        <w:t xml:space="preserve">администрации </w:t>
      </w:r>
      <w:r w:rsidRPr="0059698F">
        <w:rPr>
          <w:rFonts w:ascii="Arial" w:hAnsi="Arial" w:cs="Arial"/>
          <w:sz w:val="24"/>
          <w:szCs w:val="24"/>
        </w:rPr>
        <w:t>района по социальным вопросам</w:t>
      </w:r>
      <w:r w:rsidR="00A03318" w:rsidRPr="0059698F">
        <w:rPr>
          <w:rFonts w:ascii="Arial" w:hAnsi="Arial" w:cs="Arial"/>
          <w:sz w:val="24"/>
          <w:szCs w:val="24"/>
        </w:rPr>
        <w:t xml:space="preserve"> (И.П. Добросоцкая)</w:t>
      </w:r>
      <w:r w:rsidR="00883F6F" w:rsidRPr="0059698F">
        <w:rPr>
          <w:rFonts w:ascii="Arial" w:hAnsi="Arial" w:cs="Arial"/>
          <w:sz w:val="24"/>
          <w:szCs w:val="24"/>
        </w:rPr>
        <w:t>:</w:t>
      </w:r>
    </w:p>
    <w:p w:rsidR="0059698F" w:rsidRDefault="00883F6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>-</w:t>
      </w:r>
      <w:r w:rsidR="0059698F" w:rsidRPr="0059698F">
        <w:rPr>
          <w:rFonts w:ascii="Arial" w:hAnsi="Arial" w:cs="Arial"/>
          <w:sz w:val="24"/>
          <w:szCs w:val="24"/>
        </w:rPr>
        <w:t xml:space="preserve"> </w:t>
      </w:r>
      <w:r w:rsidR="00AF14B2" w:rsidRPr="0059698F">
        <w:rPr>
          <w:rFonts w:ascii="Arial" w:hAnsi="Arial" w:cs="Arial"/>
          <w:sz w:val="24"/>
          <w:szCs w:val="24"/>
        </w:rPr>
        <w:t>включить в планы работ специалистов по вопросам опеки и попечительства администрации Ермаковского района профилактические мероприятия по информированию замещающих семей, семей находящихся в социально-опасном положении и трудной жизненной ситуации, о запрете купания в несанкционированных местах и о соблюдении мер безопасности во время отдых</w:t>
      </w:r>
      <w:r w:rsidR="00E258E6" w:rsidRPr="0059698F">
        <w:rPr>
          <w:rFonts w:ascii="Arial" w:hAnsi="Arial" w:cs="Arial"/>
          <w:sz w:val="24"/>
          <w:szCs w:val="24"/>
        </w:rPr>
        <w:t>а</w:t>
      </w:r>
      <w:r w:rsidR="00AF14B2" w:rsidRPr="0059698F">
        <w:rPr>
          <w:rFonts w:ascii="Arial" w:hAnsi="Arial" w:cs="Arial"/>
          <w:sz w:val="24"/>
          <w:szCs w:val="24"/>
        </w:rPr>
        <w:t xml:space="preserve"> у водных объектов (с раздачей памяток).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37D04" w:rsidRPr="0059698F">
        <w:rPr>
          <w:rFonts w:ascii="Arial" w:hAnsi="Arial" w:cs="Arial"/>
          <w:sz w:val="24"/>
          <w:szCs w:val="24"/>
        </w:rPr>
        <w:t>Управлению образования администрации Ермаковского района</w:t>
      </w:r>
      <w:r w:rsidR="00883F6F" w:rsidRPr="0059698F">
        <w:rPr>
          <w:rFonts w:ascii="Arial" w:hAnsi="Arial" w:cs="Arial"/>
          <w:sz w:val="24"/>
          <w:szCs w:val="24"/>
        </w:rPr>
        <w:t>: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37D04" w:rsidRPr="0059698F">
        <w:rPr>
          <w:rFonts w:ascii="Arial" w:hAnsi="Arial" w:cs="Arial"/>
          <w:sz w:val="24"/>
          <w:szCs w:val="24"/>
        </w:rPr>
        <w:t xml:space="preserve">разместить на </w:t>
      </w:r>
      <w:proofErr w:type="gramStart"/>
      <w:r w:rsidR="00537D04" w:rsidRPr="0059698F">
        <w:rPr>
          <w:rFonts w:ascii="Arial" w:hAnsi="Arial" w:cs="Arial"/>
          <w:sz w:val="24"/>
          <w:szCs w:val="24"/>
        </w:rPr>
        <w:t>сайтах</w:t>
      </w:r>
      <w:proofErr w:type="gramEnd"/>
      <w:r w:rsidR="00537D04" w:rsidRPr="0059698F">
        <w:rPr>
          <w:rFonts w:ascii="Arial" w:hAnsi="Arial" w:cs="Arial"/>
          <w:sz w:val="24"/>
          <w:szCs w:val="24"/>
        </w:rPr>
        <w:t xml:space="preserve"> общеобразовательных учреждений Ермаковского района материалы на тему «Соблюдение мер безопасности во время отдыха у водных объектов» и о запрете купания в несанкционированных местах во время летнего периода 202</w:t>
      </w:r>
      <w:r w:rsidR="003B0375" w:rsidRPr="0059698F">
        <w:rPr>
          <w:rFonts w:ascii="Arial" w:hAnsi="Arial" w:cs="Arial"/>
          <w:sz w:val="24"/>
          <w:szCs w:val="24"/>
        </w:rPr>
        <w:t>5</w:t>
      </w:r>
      <w:r w:rsidR="00537D04" w:rsidRPr="0059698F">
        <w:rPr>
          <w:rFonts w:ascii="Arial" w:hAnsi="Arial" w:cs="Arial"/>
          <w:sz w:val="24"/>
          <w:szCs w:val="24"/>
        </w:rPr>
        <w:t xml:space="preserve"> года;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37D04" w:rsidRPr="0059698F">
        <w:rPr>
          <w:rFonts w:ascii="Arial" w:hAnsi="Arial" w:cs="Arial"/>
          <w:sz w:val="24"/>
          <w:szCs w:val="24"/>
        </w:rPr>
        <w:t>при организации летнего отдыха детей в пришкольных лагерях довести информацию до детей и их родителей о запрете купания в несанкционирова</w:t>
      </w:r>
      <w:r w:rsidR="00537D04" w:rsidRPr="0059698F">
        <w:rPr>
          <w:rFonts w:ascii="Arial" w:hAnsi="Arial" w:cs="Arial"/>
          <w:sz w:val="24"/>
          <w:szCs w:val="24"/>
        </w:rPr>
        <w:t>н</w:t>
      </w:r>
      <w:r w:rsidR="00537D04" w:rsidRPr="0059698F">
        <w:rPr>
          <w:rFonts w:ascii="Arial" w:hAnsi="Arial" w:cs="Arial"/>
          <w:sz w:val="24"/>
          <w:szCs w:val="24"/>
        </w:rPr>
        <w:t>ных местах во время летнего периода 202</w:t>
      </w:r>
      <w:r w:rsidR="003B0375" w:rsidRPr="0059698F">
        <w:rPr>
          <w:rFonts w:ascii="Arial" w:hAnsi="Arial" w:cs="Arial"/>
          <w:sz w:val="24"/>
          <w:szCs w:val="24"/>
        </w:rPr>
        <w:t>5</w:t>
      </w:r>
      <w:r w:rsidR="00537D04" w:rsidRPr="0059698F">
        <w:rPr>
          <w:rFonts w:ascii="Arial" w:hAnsi="Arial" w:cs="Arial"/>
          <w:sz w:val="24"/>
          <w:szCs w:val="24"/>
        </w:rPr>
        <w:t xml:space="preserve"> года.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37D04" w:rsidRPr="0059698F">
        <w:rPr>
          <w:rFonts w:ascii="Arial" w:hAnsi="Arial" w:cs="Arial"/>
          <w:sz w:val="24"/>
          <w:szCs w:val="24"/>
        </w:rPr>
        <w:t>Рекомендовать Краевому государственному бюджетному учреждению социального обслуживания «</w:t>
      </w:r>
      <w:r w:rsidR="00F10686" w:rsidRPr="0059698F">
        <w:rPr>
          <w:rFonts w:ascii="Arial" w:hAnsi="Arial" w:cs="Arial"/>
          <w:sz w:val="24"/>
          <w:szCs w:val="24"/>
        </w:rPr>
        <w:t>Центр социальной помощи семье и детям «Ермаковский»</w:t>
      </w:r>
      <w:r w:rsidR="00537D04" w:rsidRPr="0059698F">
        <w:rPr>
          <w:rFonts w:ascii="Arial" w:hAnsi="Arial" w:cs="Arial"/>
          <w:sz w:val="24"/>
          <w:szCs w:val="24"/>
        </w:rPr>
        <w:t>: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37D04" w:rsidRPr="0059698F">
        <w:rPr>
          <w:rFonts w:ascii="Arial" w:hAnsi="Arial" w:cs="Arial"/>
          <w:sz w:val="24"/>
          <w:szCs w:val="24"/>
        </w:rPr>
        <w:t xml:space="preserve">включить в планы работ специалистов центра профилактические мероприятия по информированию замещающих семей, семей, находящихся в </w:t>
      </w:r>
      <w:r w:rsidR="00537D04" w:rsidRPr="0059698F">
        <w:rPr>
          <w:rFonts w:ascii="Arial" w:hAnsi="Arial" w:cs="Arial"/>
          <w:sz w:val="24"/>
          <w:szCs w:val="24"/>
        </w:rPr>
        <w:lastRenderedPageBreak/>
        <w:t>социально-опасном положении и трудной жизненной ситуации, многодетных семей о запрете купания в несанкционированных местах и о соблюдении мер безопасности во время отдыха у водных объектов (с раздачей памяток)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37D04" w:rsidRPr="0059698F">
        <w:rPr>
          <w:rFonts w:ascii="Arial" w:hAnsi="Arial" w:cs="Arial"/>
          <w:sz w:val="24"/>
          <w:szCs w:val="24"/>
        </w:rPr>
        <w:t xml:space="preserve">во избежание происшествий на воде с детьми, состоящими на учете, в течение всего летнего периода вести </w:t>
      </w:r>
      <w:proofErr w:type="gramStart"/>
      <w:r w:rsidR="00537D04" w:rsidRPr="0059698F">
        <w:rPr>
          <w:rFonts w:ascii="Arial" w:hAnsi="Arial" w:cs="Arial"/>
          <w:sz w:val="24"/>
          <w:szCs w:val="24"/>
        </w:rPr>
        <w:t>контроль за</w:t>
      </w:r>
      <w:proofErr w:type="gramEnd"/>
      <w:r w:rsidR="00537D04" w:rsidRPr="0059698F">
        <w:rPr>
          <w:rFonts w:ascii="Arial" w:hAnsi="Arial" w:cs="Arial"/>
          <w:sz w:val="24"/>
          <w:szCs w:val="24"/>
        </w:rPr>
        <w:t xml:space="preserve"> данной категорией детей.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37D04" w:rsidRPr="0059698F">
        <w:rPr>
          <w:rFonts w:ascii="Arial" w:hAnsi="Arial" w:cs="Arial"/>
          <w:sz w:val="24"/>
          <w:szCs w:val="24"/>
        </w:rPr>
        <w:t xml:space="preserve">Рекомендовать главам сельсоветов </w:t>
      </w:r>
      <w:r w:rsidR="00E258E6" w:rsidRPr="0059698F">
        <w:rPr>
          <w:rFonts w:ascii="Arial" w:hAnsi="Arial" w:cs="Arial"/>
          <w:sz w:val="24"/>
          <w:szCs w:val="24"/>
        </w:rPr>
        <w:t>Ермаковского</w:t>
      </w:r>
      <w:r w:rsidR="00537D04" w:rsidRPr="0059698F">
        <w:rPr>
          <w:rFonts w:ascii="Arial" w:hAnsi="Arial" w:cs="Arial"/>
          <w:sz w:val="24"/>
          <w:szCs w:val="24"/>
        </w:rPr>
        <w:t xml:space="preserve"> района</w:t>
      </w:r>
      <w:r w:rsidR="00883F6F" w:rsidRPr="0059698F">
        <w:rPr>
          <w:rFonts w:ascii="Arial" w:hAnsi="Arial" w:cs="Arial"/>
          <w:sz w:val="24"/>
          <w:szCs w:val="24"/>
        </w:rPr>
        <w:t>:</w:t>
      </w:r>
    </w:p>
    <w:p w:rsidR="0059698F" w:rsidRDefault="00883F6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>-</w:t>
      </w:r>
      <w:r w:rsidR="0059698F" w:rsidRPr="0059698F">
        <w:rPr>
          <w:rFonts w:ascii="Arial" w:hAnsi="Arial" w:cs="Arial"/>
          <w:sz w:val="24"/>
          <w:szCs w:val="24"/>
        </w:rPr>
        <w:t xml:space="preserve"> </w:t>
      </w:r>
      <w:r w:rsidR="00537D04" w:rsidRPr="0059698F">
        <w:rPr>
          <w:rFonts w:ascii="Arial" w:hAnsi="Arial" w:cs="Arial"/>
          <w:sz w:val="24"/>
          <w:szCs w:val="24"/>
        </w:rPr>
        <w:t xml:space="preserve">разместить на подведомственной территории возле водоемов, указанных в приложении 1 к настоящему постановлению, и на подступах к ним информационные знаки о запрете купания и организовать </w:t>
      </w:r>
      <w:proofErr w:type="gramStart"/>
      <w:r w:rsidR="00537D04" w:rsidRPr="0059698F">
        <w:rPr>
          <w:rFonts w:ascii="Arial" w:hAnsi="Arial" w:cs="Arial"/>
          <w:sz w:val="24"/>
          <w:szCs w:val="24"/>
        </w:rPr>
        <w:t>контроль за</w:t>
      </w:r>
      <w:proofErr w:type="gramEnd"/>
      <w:r w:rsidR="00537D04" w:rsidRPr="0059698F">
        <w:rPr>
          <w:rFonts w:ascii="Arial" w:hAnsi="Arial" w:cs="Arial"/>
          <w:sz w:val="24"/>
          <w:szCs w:val="24"/>
        </w:rPr>
        <w:t xml:space="preserve"> их наличием и целостностью в течение летнего периода 202</w:t>
      </w:r>
      <w:r w:rsidR="003B0375" w:rsidRPr="0059698F">
        <w:rPr>
          <w:rFonts w:ascii="Arial" w:hAnsi="Arial" w:cs="Arial"/>
          <w:sz w:val="24"/>
          <w:szCs w:val="24"/>
        </w:rPr>
        <w:t>5</w:t>
      </w:r>
      <w:r w:rsidR="006835BB" w:rsidRPr="0059698F">
        <w:rPr>
          <w:rFonts w:ascii="Arial" w:hAnsi="Arial" w:cs="Arial"/>
          <w:sz w:val="24"/>
          <w:szCs w:val="24"/>
        </w:rPr>
        <w:t xml:space="preserve"> </w:t>
      </w:r>
      <w:r w:rsidR="00537D04" w:rsidRPr="0059698F">
        <w:rPr>
          <w:rFonts w:ascii="Arial" w:hAnsi="Arial" w:cs="Arial"/>
          <w:sz w:val="24"/>
          <w:szCs w:val="24"/>
        </w:rPr>
        <w:t>года.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537D04" w:rsidRPr="0059698F">
        <w:rPr>
          <w:rFonts w:ascii="Arial" w:hAnsi="Arial" w:cs="Arial"/>
          <w:sz w:val="24"/>
          <w:szCs w:val="24"/>
        </w:rPr>
        <w:t>Контроль за</w:t>
      </w:r>
      <w:proofErr w:type="gramEnd"/>
      <w:r w:rsidR="00537D04" w:rsidRPr="0059698F">
        <w:rPr>
          <w:rFonts w:ascii="Arial" w:hAnsi="Arial" w:cs="Arial"/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rFonts w:ascii="Arial" w:hAnsi="Arial" w:cs="Arial"/>
          <w:sz w:val="24"/>
          <w:szCs w:val="24"/>
        </w:rPr>
        <w:t xml:space="preserve"> администрации</w:t>
      </w:r>
      <w:r w:rsidR="00537D04" w:rsidRPr="0059698F">
        <w:rPr>
          <w:rFonts w:ascii="Arial" w:hAnsi="Arial" w:cs="Arial"/>
          <w:sz w:val="24"/>
          <w:szCs w:val="24"/>
        </w:rPr>
        <w:t xml:space="preserve"> района </w:t>
      </w:r>
      <w:r w:rsidR="003C2CD9" w:rsidRPr="0059698F">
        <w:rPr>
          <w:rFonts w:ascii="Arial" w:hAnsi="Arial" w:cs="Arial"/>
          <w:sz w:val="24"/>
          <w:szCs w:val="24"/>
        </w:rPr>
        <w:t>– начальника отдела земельных и имущественных отношений</w:t>
      </w:r>
      <w:r w:rsidR="00A03318" w:rsidRPr="0059698F">
        <w:rPr>
          <w:rFonts w:ascii="Arial" w:hAnsi="Arial" w:cs="Arial"/>
          <w:sz w:val="24"/>
          <w:szCs w:val="24"/>
        </w:rPr>
        <w:t xml:space="preserve"> Ф.Н. </w:t>
      </w:r>
      <w:proofErr w:type="spellStart"/>
      <w:r w:rsidR="00A03318" w:rsidRPr="0059698F">
        <w:rPr>
          <w:rFonts w:ascii="Arial" w:hAnsi="Arial" w:cs="Arial"/>
          <w:sz w:val="24"/>
          <w:szCs w:val="24"/>
        </w:rPr>
        <w:t>Сунцова</w:t>
      </w:r>
      <w:r w:rsidR="00537D04" w:rsidRPr="0059698F">
        <w:rPr>
          <w:rFonts w:ascii="Arial" w:hAnsi="Arial" w:cs="Arial"/>
          <w:sz w:val="24"/>
          <w:szCs w:val="24"/>
        </w:rPr>
        <w:t>.</w:t>
      </w:r>
      <w:proofErr w:type="spellEnd"/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172F28" w:rsidRPr="0059698F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C547A2" w:rsidRPr="0059698F">
        <w:rPr>
          <w:rFonts w:ascii="Arial" w:hAnsi="Arial" w:cs="Arial"/>
          <w:sz w:val="24"/>
          <w:szCs w:val="24"/>
        </w:rPr>
        <w:t xml:space="preserve">после </w:t>
      </w:r>
      <w:r w:rsidR="00172F28" w:rsidRPr="0059698F">
        <w:rPr>
          <w:rFonts w:ascii="Arial" w:hAnsi="Arial" w:cs="Arial"/>
          <w:sz w:val="24"/>
          <w:szCs w:val="24"/>
        </w:rPr>
        <w:t>его официального опубликования (обнародования).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A67F68" w:rsidRDefault="00A67F68" w:rsidP="0059698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 xml:space="preserve">Глава </w:t>
      </w:r>
      <w:r w:rsidR="0059698F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 </w:t>
      </w:r>
      <w:r w:rsidR="0059698F" w:rsidRPr="0059698F">
        <w:rPr>
          <w:rFonts w:ascii="Arial" w:hAnsi="Arial" w:cs="Arial"/>
          <w:sz w:val="24"/>
          <w:szCs w:val="24"/>
        </w:rPr>
        <w:t xml:space="preserve"> </w:t>
      </w:r>
      <w:r w:rsidRPr="0059698F">
        <w:rPr>
          <w:rFonts w:ascii="Arial" w:hAnsi="Arial" w:cs="Arial"/>
          <w:sz w:val="24"/>
          <w:szCs w:val="24"/>
        </w:rPr>
        <w:t>М.А. Виговский</w:t>
      </w:r>
    </w:p>
    <w:p w:rsidR="0059698F" w:rsidRDefault="0059698F" w:rsidP="0059698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sectPr w:rsidR="0059698F" w:rsidSect="005969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9698F" w:rsidRPr="0059698F" w:rsidRDefault="0059698F" w:rsidP="0059698F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9698F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59698F" w:rsidRPr="0059698F" w:rsidRDefault="0059698F" w:rsidP="0059698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9698F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59698F" w:rsidRPr="0059698F" w:rsidRDefault="0059698F" w:rsidP="0059698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9698F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59698F" w:rsidRDefault="0059698F" w:rsidP="0059698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9698F">
        <w:rPr>
          <w:rFonts w:ascii="Arial" w:eastAsia="Calibri" w:hAnsi="Arial" w:cs="Arial"/>
          <w:sz w:val="24"/>
          <w:szCs w:val="24"/>
          <w:lang w:eastAsia="ru-RU"/>
        </w:rPr>
        <w:t>от «2</w:t>
      </w:r>
      <w:r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59698F">
        <w:rPr>
          <w:rFonts w:ascii="Arial" w:eastAsia="Calibri" w:hAnsi="Arial" w:cs="Arial"/>
          <w:sz w:val="24"/>
          <w:szCs w:val="24"/>
          <w:lang w:eastAsia="ru-RU"/>
        </w:rPr>
        <w:t>» мая 2025 г. № 3</w:t>
      </w:r>
      <w:r>
        <w:rPr>
          <w:rFonts w:ascii="Arial" w:eastAsia="Calibri" w:hAnsi="Arial" w:cs="Arial"/>
          <w:sz w:val="24"/>
          <w:szCs w:val="24"/>
          <w:lang w:eastAsia="ru-RU"/>
        </w:rPr>
        <w:t>36</w:t>
      </w:r>
      <w:r w:rsidRPr="0059698F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59698F" w:rsidRDefault="0059698F" w:rsidP="0059698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883F6F" w:rsidRPr="0059698F" w:rsidRDefault="00883F6F" w:rsidP="001A2C9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9698F">
        <w:rPr>
          <w:rFonts w:ascii="Arial" w:hAnsi="Arial" w:cs="Arial"/>
          <w:sz w:val="24"/>
          <w:szCs w:val="24"/>
        </w:rPr>
        <w:t>Перечень мест,</w:t>
      </w:r>
    </w:p>
    <w:p w:rsidR="00883F6F" w:rsidRDefault="00883F6F" w:rsidP="001A2C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 xml:space="preserve">запрещенных для купания людей, на водных </w:t>
      </w:r>
      <w:proofErr w:type="gramStart"/>
      <w:r w:rsidRPr="0059698F">
        <w:rPr>
          <w:rFonts w:ascii="Arial" w:hAnsi="Arial" w:cs="Arial"/>
          <w:sz w:val="24"/>
          <w:szCs w:val="24"/>
        </w:rPr>
        <w:t>объектах</w:t>
      </w:r>
      <w:proofErr w:type="gramEnd"/>
      <w:r w:rsidRPr="0059698F">
        <w:rPr>
          <w:rFonts w:ascii="Arial" w:hAnsi="Arial" w:cs="Arial"/>
          <w:sz w:val="24"/>
          <w:szCs w:val="24"/>
        </w:rPr>
        <w:t xml:space="preserve"> Ермако</w:t>
      </w:r>
      <w:r w:rsidRPr="0059698F">
        <w:rPr>
          <w:rFonts w:ascii="Arial" w:hAnsi="Arial" w:cs="Arial"/>
          <w:sz w:val="24"/>
          <w:szCs w:val="24"/>
        </w:rPr>
        <w:t>в</w:t>
      </w:r>
      <w:r w:rsidRPr="0059698F">
        <w:rPr>
          <w:rFonts w:ascii="Arial" w:hAnsi="Arial" w:cs="Arial"/>
          <w:sz w:val="24"/>
          <w:szCs w:val="24"/>
        </w:rPr>
        <w:t>ского района</w:t>
      </w:r>
    </w:p>
    <w:p w:rsidR="001A2C98" w:rsidRPr="0059698F" w:rsidRDefault="001A2C98" w:rsidP="001A2C9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21"/>
        <w:gridCol w:w="2950"/>
        <w:gridCol w:w="2033"/>
        <w:gridCol w:w="3767"/>
      </w:tblGrid>
      <w:tr w:rsidR="008C4821" w:rsidRPr="001A2C98" w:rsidTr="001A2C98">
        <w:tc>
          <w:tcPr>
            <w:tcW w:w="42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A2C9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A2C9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Наименование органа местного самоуправл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Наименование водного объе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Название места купания и о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дыха, расположение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Салба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Салбинский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1A2C98">
              <w:rPr>
                <w:rFonts w:ascii="Arial" w:hAnsi="Arial" w:cs="Arial"/>
                <w:sz w:val="24"/>
                <w:szCs w:val="24"/>
              </w:rPr>
              <w:t>ь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Салбинка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Зона отдыха на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Салбинском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 пруду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>п. Ойский, Ойский сел</w:t>
            </w:r>
            <w:r w:rsidRPr="001A2C98">
              <w:rPr>
                <w:rFonts w:ascii="Arial" w:hAnsi="Arial" w:cs="Arial"/>
                <w:sz w:val="24"/>
                <w:szCs w:val="24"/>
              </w:rPr>
              <w:t>ь</w:t>
            </w:r>
            <w:r w:rsidRPr="001A2C98">
              <w:rPr>
                <w:rFonts w:ascii="Arial" w:hAnsi="Arial" w:cs="Arial"/>
                <w:sz w:val="24"/>
                <w:szCs w:val="24"/>
              </w:rPr>
              <w:t>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Оя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Оя</w:t>
            </w:r>
            <w:proofErr w:type="spellEnd"/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с. Нижний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Суэтук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Ни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несуэтукский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>Пруд</w:t>
            </w:r>
            <w:r w:rsidR="001A2C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A2C9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A2C98">
              <w:rPr>
                <w:rFonts w:ascii="Arial" w:hAnsi="Arial" w:cs="Arial"/>
                <w:sz w:val="24"/>
                <w:szCs w:val="24"/>
              </w:rPr>
              <w:t>. Ни</w:t>
            </w:r>
            <w:r w:rsidRPr="001A2C98">
              <w:rPr>
                <w:rFonts w:ascii="Arial" w:hAnsi="Arial" w:cs="Arial"/>
                <w:sz w:val="24"/>
                <w:szCs w:val="24"/>
              </w:rPr>
              <w:t>ж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Су</w:t>
            </w:r>
            <w:r w:rsidRPr="001A2C98">
              <w:rPr>
                <w:rFonts w:ascii="Arial" w:hAnsi="Arial" w:cs="Arial"/>
                <w:sz w:val="24"/>
                <w:szCs w:val="24"/>
              </w:rPr>
              <w:t>э</w:t>
            </w:r>
            <w:r w:rsidRPr="001A2C98">
              <w:rPr>
                <w:rFonts w:ascii="Arial" w:hAnsi="Arial" w:cs="Arial"/>
                <w:sz w:val="24"/>
                <w:szCs w:val="24"/>
              </w:rPr>
              <w:t>тук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зона отдыха</w:t>
            </w:r>
            <w:r w:rsid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, </w:t>
            </w: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ул. Ленина, 1 «а» 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с. Нижний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Суэтук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Ни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несуэтукский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Суэтучка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Суэтучка</w:t>
            </w:r>
            <w:proofErr w:type="spellEnd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, протока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п.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Кебеж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р. Малый </w:t>
            </w:r>
            <w:proofErr w:type="spellStart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Кебеж</w:t>
            </w:r>
            <w:proofErr w:type="spellEnd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, в районе моста «Висячий мост»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п.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, в районе моста «Гор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лый мост»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="003B0375" w:rsidRPr="001A2C98">
              <w:rPr>
                <w:rFonts w:ascii="Arial" w:eastAsia="Times New Roman" w:hAnsi="Arial" w:cs="Arial"/>
                <w:sz w:val="24"/>
                <w:szCs w:val="24"/>
              </w:rPr>
              <w:t>Покровка,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Танзыбе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сельсовет, 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Большой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беж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9698F"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Большой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Кебеж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«Паром»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Мигнинский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="003B0375"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="003B0375" w:rsidRPr="001A2C98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 черте населенного пункта 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, пер. </w:t>
            </w:r>
            <w:proofErr w:type="gramStart"/>
            <w:r w:rsidRPr="001A2C98">
              <w:rPr>
                <w:rFonts w:ascii="Arial" w:hAnsi="Arial" w:cs="Arial"/>
                <w:sz w:val="24"/>
                <w:szCs w:val="24"/>
              </w:rPr>
              <w:t>Школ</w:t>
            </w:r>
            <w:r w:rsidRPr="001A2C98">
              <w:rPr>
                <w:rFonts w:ascii="Arial" w:hAnsi="Arial" w:cs="Arial"/>
                <w:sz w:val="24"/>
                <w:szCs w:val="24"/>
              </w:rPr>
              <w:t>ь</w:t>
            </w:r>
            <w:r w:rsidRPr="001A2C98">
              <w:rPr>
                <w:rFonts w:ascii="Arial" w:hAnsi="Arial" w:cs="Arial"/>
                <w:sz w:val="24"/>
                <w:szCs w:val="24"/>
              </w:rPr>
              <w:t>ный</w:t>
            </w:r>
            <w:proofErr w:type="gramEnd"/>
            <w:r w:rsidRPr="001A2C98">
              <w:rPr>
                <w:rFonts w:ascii="Arial" w:hAnsi="Arial" w:cs="Arial"/>
                <w:sz w:val="24"/>
                <w:szCs w:val="24"/>
              </w:rPr>
              <w:t xml:space="preserve"> у моста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>Примерно 4 км по направлению на сев</w:t>
            </w:r>
            <w:r w:rsidRPr="001A2C98">
              <w:rPr>
                <w:rFonts w:ascii="Arial" w:hAnsi="Arial" w:cs="Arial"/>
                <w:sz w:val="24"/>
                <w:szCs w:val="24"/>
              </w:rPr>
              <w:t>е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ро-запад от 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Мигнинский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="0059698F" w:rsidRPr="001A2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2C98">
              <w:rPr>
                <w:rFonts w:ascii="Arial" w:hAnsi="Arial" w:cs="Arial"/>
                <w:sz w:val="24"/>
                <w:szCs w:val="24"/>
              </w:rPr>
              <w:t xml:space="preserve">в черте населенного пункта с. </w:t>
            </w:r>
            <w:proofErr w:type="spellStart"/>
            <w:r w:rsidRPr="001A2C98">
              <w:rPr>
                <w:rFonts w:ascii="Arial" w:hAnsi="Arial" w:cs="Arial"/>
                <w:sz w:val="24"/>
                <w:szCs w:val="24"/>
              </w:rPr>
              <w:t>Мигна</w:t>
            </w:r>
            <w:proofErr w:type="spellEnd"/>
            <w:r w:rsidRPr="001A2C98">
              <w:rPr>
                <w:rFonts w:ascii="Arial" w:hAnsi="Arial" w:cs="Arial"/>
                <w:sz w:val="24"/>
                <w:szCs w:val="24"/>
              </w:rPr>
              <w:t>, ул. Набере</w:t>
            </w:r>
            <w:r w:rsidRPr="001A2C98">
              <w:rPr>
                <w:rFonts w:ascii="Arial" w:hAnsi="Arial" w:cs="Arial"/>
                <w:sz w:val="24"/>
                <w:szCs w:val="24"/>
              </w:rPr>
              <w:t>ж</w:t>
            </w:r>
            <w:r w:rsidRPr="001A2C98">
              <w:rPr>
                <w:rFonts w:ascii="Arial" w:hAnsi="Arial" w:cs="Arial"/>
                <w:sz w:val="24"/>
                <w:szCs w:val="24"/>
              </w:rPr>
              <w:t>ная у моста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п.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Арадан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Араданский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 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proofErr w:type="gram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.У</w:t>
            </w:r>
            <w:proofErr w:type="gram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2C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1A2C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1A2C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1A2C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«Плесы»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п.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Арадан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Араданский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 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искусственный водоем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карьер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с. Верхнеусинское </w:t>
            </w:r>
            <w:proofErr w:type="spellStart"/>
            <w:r w:rsidR="003B0375" w:rsidRPr="001A2C98">
              <w:rPr>
                <w:rFonts w:ascii="Arial" w:eastAsia="Times New Roman" w:hAnsi="Arial" w:cs="Arial"/>
                <w:sz w:val="24"/>
                <w:szCs w:val="24"/>
              </w:rPr>
              <w:t>В.Усинский</w:t>
            </w:r>
            <w:proofErr w:type="spellEnd"/>
            <w:r w:rsidR="003B0375"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река Ус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Р. Ус, вблизи вантового м</w:t>
            </w: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о</w:t>
            </w: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ста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с. Ермаковское, Ерм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ковский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Остров отдыха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Оя</w:t>
            </w:r>
            <w:proofErr w:type="spellEnd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, Остров отдыха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п.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Новоозерный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, Ерм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ковский сельсовет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Мигнинский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пруд</w:t>
            </w:r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proofErr w:type="spellStart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Мигнинский</w:t>
            </w:r>
            <w:proofErr w:type="spellEnd"/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 xml:space="preserve"> пруд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Семенниково</w:t>
            </w:r>
            <w:proofErr w:type="spell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 Ерм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Пруд на реке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Аг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евка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Место купания не определ</w:t>
            </w: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е</w:t>
            </w: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но</w:t>
            </w:r>
          </w:p>
        </w:tc>
      </w:tr>
      <w:tr w:rsidR="008C4821" w:rsidRPr="001A2C98" w:rsidTr="001A2C98">
        <w:tc>
          <w:tcPr>
            <w:tcW w:w="429" w:type="pct"/>
          </w:tcPr>
          <w:p w:rsidR="008C4821" w:rsidRPr="001A2C98" w:rsidRDefault="001A2C98" w:rsidP="001A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41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gram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Григорьевка</w:t>
            </w:r>
            <w:proofErr w:type="gramEnd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, Ерм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ковский район</w:t>
            </w:r>
          </w:p>
        </w:tc>
        <w:tc>
          <w:tcPr>
            <w:tcW w:w="1062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sz w:val="24"/>
                <w:szCs w:val="24"/>
              </w:rPr>
              <w:t xml:space="preserve">р. </w:t>
            </w:r>
            <w:proofErr w:type="spellStart"/>
            <w:r w:rsidRPr="001A2C98">
              <w:rPr>
                <w:rFonts w:ascii="Arial" w:eastAsia="Times New Roman" w:hAnsi="Arial" w:cs="Arial"/>
                <w:sz w:val="24"/>
                <w:szCs w:val="24"/>
              </w:rPr>
              <w:t>Кебеж</w:t>
            </w:r>
            <w:proofErr w:type="spellEnd"/>
          </w:p>
        </w:tc>
        <w:tc>
          <w:tcPr>
            <w:tcW w:w="1969" w:type="pct"/>
          </w:tcPr>
          <w:p w:rsidR="008C4821" w:rsidRPr="001A2C98" w:rsidRDefault="008C4821" w:rsidP="001A2C98">
            <w:pPr>
              <w:pStyle w:val="a8"/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</w:pPr>
            <w:r w:rsidRPr="001A2C98">
              <w:rPr>
                <w:rFonts w:ascii="Arial" w:eastAsia="Times New Roman" w:hAnsi="Arial" w:cs="Arial"/>
                <w:color w:val="000000" w:themeColor="text1"/>
                <w:spacing w:val="6"/>
                <w:sz w:val="24"/>
                <w:szCs w:val="24"/>
              </w:rPr>
              <w:t>нет</w:t>
            </w:r>
          </w:p>
        </w:tc>
      </w:tr>
    </w:tbl>
    <w:p w:rsidR="001A2C98" w:rsidRDefault="001A2C98" w:rsidP="001A2C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2"/>
          <w:w w:val="101"/>
          <w:sz w:val="24"/>
          <w:szCs w:val="24"/>
        </w:rPr>
        <w:sectPr w:rsidR="001A2C98" w:rsidSect="005969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2C98" w:rsidRPr="001A2C98" w:rsidRDefault="001A2C98" w:rsidP="001A2C98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A2C98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2</w:t>
      </w:r>
    </w:p>
    <w:p w:rsidR="001A2C98" w:rsidRPr="001A2C98" w:rsidRDefault="001A2C98" w:rsidP="001A2C9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A2C98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1A2C98" w:rsidRPr="001A2C98" w:rsidRDefault="001A2C98" w:rsidP="001A2C9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A2C98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1A2C98" w:rsidRDefault="001A2C98" w:rsidP="001A2C9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1A2C98">
        <w:rPr>
          <w:rFonts w:ascii="Arial" w:eastAsia="Calibri" w:hAnsi="Arial" w:cs="Arial"/>
          <w:sz w:val="24"/>
          <w:szCs w:val="24"/>
          <w:lang w:eastAsia="ru-RU"/>
        </w:rPr>
        <w:t>от «2</w:t>
      </w:r>
      <w:r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1A2C98">
        <w:rPr>
          <w:rFonts w:ascii="Arial" w:eastAsia="Calibri" w:hAnsi="Arial" w:cs="Arial"/>
          <w:sz w:val="24"/>
          <w:szCs w:val="24"/>
          <w:lang w:eastAsia="ru-RU"/>
        </w:rPr>
        <w:t>» мая 2025 г. № 3</w:t>
      </w:r>
      <w:r>
        <w:rPr>
          <w:rFonts w:ascii="Arial" w:eastAsia="Calibri" w:hAnsi="Arial" w:cs="Arial"/>
          <w:sz w:val="24"/>
          <w:szCs w:val="24"/>
          <w:lang w:eastAsia="ru-RU"/>
        </w:rPr>
        <w:t>36</w:t>
      </w:r>
      <w:r w:rsidRPr="001A2C98">
        <w:rPr>
          <w:rFonts w:ascii="Arial" w:eastAsia="Calibri" w:hAnsi="Arial" w:cs="Arial"/>
          <w:sz w:val="24"/>
          <w:szCs w:val="24"/>
          <w:lang w:eastAsia="ru-RU"/>
        </w:rPr>
        <w:t>-п</w:t>
      </w:r>
    </w:p>
    <w:p w:rsidR="001A2C98" w:rsidRDefault="001A2C98" w:rsidP="001A2C9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1A2C98" w:rsidRDefault="00883F6F" w:rsidP="001A2C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 xml:space="preserve">Состав </w:t>
      </w:r>
      <w:r w:rsidR="001A2C98">
        <w:rPr>
          <w:rFonts w:ascii="Arial" w:hAnsi="Arial" w:cs="Arial"/>
          <w:sz w:val="24"/>
          <w:szCs w:val="24"/>
        </w:rPr>
        <w:t>оперативной группы</w:t>
      </w:r>
    </w:p>
    <w:p w:rsidR="001A2C98" w:rsidRDefault="00883F6F" w:rsidP="001A2C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>по обеспечению безопасности людей в летний период 202</w:t>
      </w:r>
      <w:r w:rsidR="003B0375" w:rsidRPr="0059698F">
        <w:rPr>
          <w:rFonts w:ascii="Arial" w:hAnsi="Arial" w:cs="Arial"/>
          <w:sz w:val="24"/>
          <w:szCs w:val="24"/>
        </w:rPr>
        <w:t>5</w:t>
      </w:r>
      <w:r w:rsidR="001A2C98">
        <w:rPr>
          <w:rFonts w:ascii="Arial" w:hAnsi="Arial" w:cs="Arial"/>
          <w:sz w:val="24"/>
          <w:szCs w:val="24"/>
        </w:rPr>
        <w:t xml:space="preserve"> года</w:t>
      </w:r>
    </w:p>
    <w:p w:rsidR="00883F6F" w:rsidRDefault="00883F6F" w:rsidP="001A2C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698F">
        <w:rPr>
          <w:rFonts w:ascii="Arial" w:hAnsi="Arial" w:cs="Arial"/>
          <w:sz w:val="24"/>
          <w:szCs w:val="24"/>
        </w:rPr>
        <w:t xml:space="preserve">на водных </w:t>
      </w:r>
      <w:proofErr w:type="gramStart"/>
      <w:r w:rsidRPr="0059698F">
        <w:rPr>
          <w:rFonts w:ascii="Arial" w:hAnsi="Arial" w:cs="Arial"/>
          <w:sz w:val="24"/>
          <w:szCs w:val="24"/>
        </w:rPr>
        <w:t>объе</w:t>
      </w:r>
      <w:r w:rsidRPr="0059698F">
        <w:rPr>
          <w:rFonts w:ascii="Arial" w:hAnsi="Arial" w:cs="Arial"/>
          <w:sz w:val="24"/>
          <w:szCs w:val="24"/>
        </w:rPr>
        <w:t>к</w:t>
      </w:r>
      <w:r w:rsidRPr="0059698F">
        <w:rPr>
          <w:rFonts w:ascii="Arial" w:hAnsi="Arial" w:cs="Arial"/>
          <w:sz w:val="24"/>
          <w:szCs w:val="24"/>
        </w:rPr>
        <w:t>тах</w:t>
      </w:r>
      <w:proofErr w:type="gramEnd"/>
      <w:r w:rsidRPr="0059698F">
        <w:rPr>
          <w:rFonts w:ascii="Arial" w:hAnsi="Arial" w:cs="Arial"/>
          <w:sz w:val="24"/>
          <w:szCs w:val="24"/>
        </w:rPr>
        <w:t xml:space="preserve"> Ермаковского района</w:t>
      </w:r>
    </w:p>
    <w:p w:rsidR="001A2C98" w:rsidRDefault="001A2C98" w:rsidP="001A2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C98" w:rsidRDefault="001A2C98" w:rsidP="001A2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9698F">
        <w:rPr>
          <w:rFonts w:ascii="Arial" w:hAnsi="Arial" w:cs="Arial"/>
          <w:sz w:val="24"/>
          <w:szCs w:val="24"/>
        </w:rPr>
        <w:t>Сунцов Федор Николаевич</w:t>
      </w:r>
      <w:r>
        <w:rPr>
          <w:rFonts w:ascii="Arial" w:hAnsi="Arial" w:cs="Arial"/>
          <w:sz w:val="24"/>
          <w:szCs w:val="24"/>
        </w:rPr>
        <w:t xml:space="preserve"> - </w:t>
      </w:r>
      <w:r w:rsidRPr="0059698F">
        <w:rPr>
          <w:rFonts w:ascii="Arial" w:hAnsi="Arial" w:cs="Arial"/>
          <w:sz w:val="24"/>
          <w:szCs w:val="24"/>
        </w:rPr>
        <w:t>заместитель главы админ</w:t>
      </w:r>
      <w:r w:rsidRPr="0059698F">
        <w:rPr>
          <w:rFonts w:ascii="Arial" w:hAnsi="Arial" w:cs="Arial"/>
          <w:sz w:val="24"/>
          <w:szCs w:val="24"/>
        </w:rPr>
        <w:t>и</w:t>
      </w:r>
      <w:r w:rsidRPr="0059698F">
        <w:rPr>
          <w:rFonts w:ascii="Arial" w:hAnsi="Arial" w:cs="Arial"/>
          <w:sz w:val="24"/>
          <w:szCs w:val="24"/>
        </w:rPr>
        <w:t xml:space="preserve">страции района - </w:t>
      </w:r>
      <w:r w:rsidRPr="0059698F">
        <w:rPr>
          <w:rFonts w:ascii="Arial" w:hAnsi="Arial" w:cs="Arial"/>
          <w:sz w:val="24"/>
          <w:szCs w:val="24"/>
          <w:shd w:val="clear" w:color="auto" w:fill="FFFFFF"/>
        </w:rPr>
        <w:t>начальник отдела земельных и имуществе</w:t>
      </w:r>
      <w:r w:rsidRPr="0059698F">
        <w:rPr>
          <w:rFonts w:ascii="Arial" w:hAnsi="Arial" w:cs="Arial"/>
          <w:sz w:val="24"/>
          <w:szCs w:val="24"/>
          <w:shd w:val="clear" w:color="auto" w:fill="FFFFFF"/>
        </w:rPr>
        <w:t>н</w:t>
      </w:r>
      <w:r w:rsidRPr="0059698F">
        <w:rPr>
          <w:rFonts w:ascii="Arial" w:hAnsi="Arial" w:cs="Arial"/>
          <w:sz w:val="24"/>
          <w:szCs w:val="24"/>
          <w:shd w:val="clear" w:color="auto" w:fill="FFFFFF"/>
        </w:rPr>
        <w:t>ных отношений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A2C98" w:rsidRDefault="001A2C98" w:rsidP="001A2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Нелюбов Дмитрий Викторович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заместитель главы  администрации ра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она – начальник отдела сельского хозяйства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A2C98" w:rsidRDefault="001A2C98" w:rsidP="001A2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3. 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ОП МО МВД России «Шушенский»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(по согласованию).</w:t>
      </w:r>
    </w:p>
    <w:p w:rsidR="00883F6F" w:rsidRPr="001A2C98" w:rsidRDefault="001A2C98" w:rsidP="001A2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4. </w:t>
      </w:r>
      <w:r w:rsidRPr="001A2C98">
        <w:rPr>
          <w:rFonts w:ascii="Arial" w:hAnsi="Arial" w:cs="Arial"/>
          <w:sz w:val="24"/>
          <w:szCs w:val="24"/>
          <w:shd w:val="clear" w:color="auto" w:fill="FFFFFF"/>
        </w:rPr>
        <w:t>ОВО по Шушенскому району - филиал управления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(по согласованию).</w:t>
      </w:r>
      <w:bookmarkStart w:id="1" w:name="_GoBack"/>
      <w:bookmarkEnd w:id="1"/>
    </w:p>
    <w:sectPr w:rsidR="00883F6F" w:rsidRPr="001A2C98" w:rsidSect="00596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E48"/>
    <w:multiLevelType w:val="multilevel"/>
    <w:tmpl w:val="4204F88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D0AAA"/>
    <w:multiLevelType w:val="hybridMultilevel"/>
    <w:tmpl w:val="7F44E6D2"/>
    <w:lvl w:ilvl="0" w:tplc="7AF21442">
      <w:start w:val="1"/>
      <w:numFmt w:val="decimal"/>
      <w:lvlText w:val="%1."/>
      <w:lvlJc w:val="left"/>
      <w:pPr>
        <w:ind w:left="319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8" w:hanging="360"/>
      </w:pPr>
    </w:lvl>
    <w:lvl w:ilvl="2" w:tplc="0419001B" w:tentative="1">
      <w:start w:val="1"/>
      <w:numFmt w:val="lowerRoman"/>
      <w:lvlText w:val="%3."/>
      <w:lvlJc w:val="right"/>
      <w:pPr>
        <w:ind w:left="4638" w:hanging="180"/>
      </w:pPr>
    </w:lvl>
    <w:lvl w:ilvl="3" w:tplc="0419000F" w:tentative="1">
      <w:start w:val="1"/>
      <w:numFmt w:val="decimal"/>
      <w:lvlText w:val="%4."/>
      <w:lvlJc w:val="left"/>
      <w:pPr>
        <w:ind w:left="5358" w:hanging="360"/>
      </w:pPr>
    </w:lvl>
    <w:lvl w:ilvl="4" w:tplc="04190019" w:tentative="1">
      <w:start w:val="1"/>
      <w:numFmt w:val="lowerLetter"/>
      <w:lvlText w:val="%5."/>
      <w:lvlJc w:val="left"/>
      <w:pPr>
        <w:ind w:left="6078" w:hanging="360"/>
      </w:pPr>
    </w:lvl>
    <w:lvl w:ilvl="5" w:tplc="0419001B" w:tentative="1">
      <w:start w:val="1"/>
      <w:numFmt w:val="lowerRoman"/>
      <w:lvlText w:val="%6."/>
      <w:lvlJc w:val="right"/>
      <w:pPr>
        <w:ind w:left="6798" w:hanging="180"/>
      </w:pPr>
    </w:lvl>
    <w:lvl w:ilvl="6" w:tplc="0419000F" w:tentative="1">
      <w:start w:val="1"/>
      <w:numFmt w:val="decimal"/>
      <w:lvlText w:val="%7."/>
      <w:lvlJc w:val="left"/>
      <w:pPr>
        <w:ind w:left="7518" w:hanging="360"/>
      </w:pPr>
    </w:lvl>
    <w:lvl w:ilvl="7" w:tplc="04190019" w:tentative="1">
      <w:start w:val="1"/>
      <w:numFmt w:val="lowerLetter"/>
      <w:lvlText w:val="%8."/>
      <w:lvlJc w:val="left"/>
      <w:pPr>
        <w:ind w:left="8238" w:hanging="360"/>
      </w:pPr>
    </w:lvl>
    <w:lvl w:ilvl="8" w:tplc="0419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2">
    <w:nsid w:val="1D196F4E"/>
    <w:multiLevelType w:val="hybridMultilevel"/>
    <w:tmpl w:val="F1280E28"/>
    <w:lvl w:ilvl="0" w:tplc="47E8FC5C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640241"/>
    <w:multiLevelType w:val="hybridMultilevel"/>
    <w:tmpl w:val="6A14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9E3"/>
    <w:multiLevelType w:val="hybridMultilevel"/>
    <w:tmpl w:val="87B484F4"/>
    <w:lvl w:ilvl="0" w:tplc="FDEE3A2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80157E"/>
    <w:multiLevelType w:val="hybridMultilevel"/>
    <w:tmpl w:val="D7FC9E34"/>
    <w:lvl w:ilvl="0" w:tplc="70862AB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281D11"/>
    <w:multiLevelType w:val="hybridMultilevel"/>
    <w:tmpl w:val="302C6172"/>
    <w:lvl w:ilvl="0" w:tplc="83EA28B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4B5D6700"/>
    <w:multiLevelType w:val="multilevel"/>
    <w:tmpl w:val="94EA4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74772D"/>
    <w:multiLevelType w:val="hybridMultilevel"/>
    <w:tmpl w:val="87D6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45FC5"/>
    <w:multiLevelType w:val="hybridMultilevel"/>
    <w:tmpl w:val="A5124FF8"/>
    <w:lvl w:ilvl="0" w:tplc="55C26B3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CD"/>
    <w:rsid w:val="00023A02"/>
    <w:rsid w:val="00091979"/>
    <w:rsid w:val="001075A1"/>
    <w:rsid w:val="00134B84"/>
    <w:rsid w:val="00171169"/>
    <w:rsid w:val="00172F28"/>
    <w:rsid w:val="001A2C98"/>
    <w:rsid w:val="00236FEC"/>
    <w:rsid w:val="00246C2B"/>
    <w:rsid w:val="00303D32"/>
    <w:rsid w:val="003469AA"/>
    <w:rsid w:val="00370F88"/>
    <w:rsid w:val="003A61E5"/>
    <w:rsid w:val="003B0375"/>
    <w:rsid w:val="003B437C"/>
    <w:rsid w:val="003C2CD9"/>
    <w:rsid w:val="00537D04"/>
    <w:rsid w:val="0059698F"/>
    <w:rsid w:val="00610C40"/>
    <w:rsid w:val="006440D6"/>
    <w:rsid w:val="006835BB"/>
    <w:rsid w:val="006B3848"/>
    <w:rsid w:val="006F22D3"/>
    <w:rsid w:val="007A486E"/>
    <w:rsid w:val="007D669A"/>
    <w:rsid w:val="00883F6F"/>
    <w:rsid w:val="008B17AD"/>
    <w:rsid w:val="008C4821"/>
    <w:rsid w:val="00975840"/>
    <w:rsid w:val="009B44D5"/>
    <w:rsid w:val="009E45E6"/>
    <w:rsid w:val="00A03318"/>
    <w:rsid w:val="00A41F23"/>
    <w:rsid w:val="00A67F68"/>
    <w:rsid w:val="00AF14B2"/>
    <w:rsid w:val="00B47ECD"/>
    <w:rsid w:val="00C15BF5"/>
    <w:rsid w:val="00C547A2"/>
    <w:rsid w:val="00CC41C8"/>
    <w:rsid w:val="00CE7ACD"/>
    <w:rsid w:val="00E258E6"/>
    <w:rsid w:val="00F10686"/>
    <w:rsid w:val="00F225CA"/>
    <w:rsid w:val="00FA0981"/>
    <w:rsid w:val="00FE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F2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37D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D0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10686"/>
    <w:rPr>
      <w:b/>
      <w:bCs/>
    </w:rPr>
  </w:style>
  <w:style w:type="table" w:styleId="a7">
    <w:name w:val="Table Grid"/>
    <w:basedOn w:val="a1"/>
    <w:uiPriority w:val="59"/>
    <w:rsid w:val="008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F2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37D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D04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10686"/>
    <w:rPr>
      <w:b/>
      <w:bCs/>
    </w:rPr>
  </w:style>
  <w:style w:type="table" w:styleId="a7">
    <w:name w:val="Table Grid"/>
    <w:basedOn w:val="a1"/>
    <w:uiPriority w:val="59"/>
    <w:rsid w:val="008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2</cp:revision>
  <cp:lastPrinted>2025-05-19T06:59:00Z</cp:lastPrinted>
  <dcterms:created xsi:type="dcterms:W3CDTF">2025-05-23T06:16:00Z</dcterms:created>
  <dcterms:modified xsi:type="dcterms:W3CDTF">2025-05-23T06:16:00Z</dcterms:modified>
</cp:coreProperties>
</file>