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95" w:rsidRPr="00DF0A95" w:rsidRDefault="00DF0A95" w:rsidP="00DF0A95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DF0A95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DF0A95" w:rsidRPr="00DF0A95" w:rsidRDefault="00DF0A95" w:rsidP="00DF0A95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DF0A95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DF0A95" w:rsidRPr="00DF0A95" w:rsidRDefault="00DF0A95" w:rsidP="00DF0A95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:rsidR="00DF0A95" w:rsidRPr="00DF0A95" w:rsidRDefault="00DF0A95" w:rsidP="00DF0A95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DF0A95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«22» мая 2025 года                                                                                             № 334-п</w:t>
      </w:r>
    </w:p>
    <w:p w:rsidR="00DF0A95" w:rsidRPr="00DF0A95" w:rsidRDefault="00DF0A95" w:rsidP="00DF0A9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DF0A95" w:rsidRPr="00DF0A95" w:rsidRDefault="00DF0A95" w:rsidP="00DF0A9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DF0A95">
        <w:rPr>
          <w:rFonts w:ascii="Arial" w:eastAsia="Times New Roman" w:hAnsi="Arial" w:cs="Arial"/>
          <w:color w:val="1A1A1A"/>
          <w:sz w:val="24"/>
          <w:szCs w:val="24"/>
        </w:rPr>
        <w:t xml:space="preserve">О подготовке </w:t>
      </w:r>
      <w:proofErr w:type="gram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проектов актуализации схем водоснабжения муниципальных образований</w:t>
      </w:r>
      <w:proofErr w:type="gramEnd"/>
      <w:r w:rsidRPr="00DF0A95">
        <w:rPr>
          <w:rFonts w:ascii="Arial" w:eastAsia="Times New Roman" w:hAnsi="Arial" w:cs="Arial"/>
          <w:color w:val="1A1A1A"/>
          <w:sz w:val="24"/>
          <w:szCs w:val="24"/>
        </w:rPr>
        <w:t xml:space="preserve"> Ермаковского, Ивановского, </w:t>
      </w:r>
      <w:proofErr w:type="spell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Нижнесуэтукского</w:t>
      </w:r>
      <w:proofErr w:type="spellEnd"/>
      <w:r w:rsidRPr="00DF0A95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Семенниковского</w:t>
      </w:r>
      <w:proofErr w:type="spellEnd"/>
      <w:r w:rsidRPr="00DF0A95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Мигнинского</w:t>
      </w:r>
      <w:proofErr w:type="spellEnd"/>
      <w:r w:rsidRPr="00DF0A95">
        <w:rPr>
          <w:rFonts w:ascii="Arial" w:eastAsia="Times New Roman" w:hAnsi="Arial" w:cs="Arial"/>
          <w:color w:val="1A1A1A"/>
          <w:sz w:val="24"/>
          <w:szCs w:val="24"/>
        </w:rPr>
        <w:t xml:space="preserve">, Ойского, </w:t>
      </w:r>
      <w:proofErr w:type="spell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Новополтавского</w:t>
      </w:r>
      <w:proofErr w:type="spellEnd"/>
      <w:r w:rsidRPr="00DF0A95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Салбинского</w:t>
      </w:r>
      <w:proofErr w:type="spellEnd"/>
      <w:r w:rsidRPr="00DF0A95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Григорьевского</w:t>
      </w:r>
      <w:proofErr w:type="spellEnd"/>
      <w:r w:rsidRPr="00DF0A95">
        <w:rPr>
          <w:rFonts w:ascii="Arial" w:eastAsia="Times New Roman" w:hAnsi="Arial" w:cs="Arial"/>
          <w:color w:val="1A1A1A"/>
          <w:sz w:val="24"/>
          <w:szCs w:val="24"/>
        </w:rPr>
        <w:t>, Вер</w:t>
      </w:r>
      <w:r w:rsidRPr="00DF0A95">
        <w:rPr>
          <w:rFonts w:ascii="Arial" w:eastAsia="Times New Roman" w:hAnsi="Arial" w:cs="Arial"/>
          <w:color w:val="1A1A1A"/>
          <w:sz w:val="24"/>
          <w:szCs w:val="24"/>
        </w:rPr>
        <w:t>х</w:t>
      </w:r>
      <w:r w:rsidRPr="00DF0A95">
        <w:rPr>
          <w:rFonts w:ascii="Arial" w:eastAsia="Times New Roman" w:hAnsi="Arial" w:cs="Arial"/>
          <w:color w:val="1A1A1A"/>
          <w:sz w:val="24"/>
          <w:szCs w:val="24"/>
        </w:rPr>
        <w:t>неусинского, Разъезженского и Ойского сельсоветов</w:t>
      </w:r>
    </w:p>
    <w:p w:rsidR="00DF0A95" w:rsidRPr="00DF0A95" w:rsidRDefault="00DF0A95" w:rsidP="00DF0A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</w:rPr>
      </w:pPr>
    </w:p>
    <w:p w:rsidR="00DF0A95" w:rsidRPr="00DF0A95" w:rsidRDefault="00DF0A95" w:rsidP="00DF0A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proofErr w:type="gram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В соответствии с Федеральным законом от 07.12.2011 г. N 416-ФЗ "О вод</w:t>
      </w:r>
      <w:r w:rsidRPr="00DF0A95">
        <w:rPr>
          <w:rFonts w:ascii="Arial" w:eastAsia="Times New Roman" w:hAnsi="Arial" w:cs="Arial"/>
          <w:color w:val="1A1A1A"/>
          <w:sz w:val="24"/>
          <w:szCs w:val="24"/>
        </w:rPr>
        <w:t>о</w:t>
      </w:r>
      <w:r w:rsidRPr="00DF0A95">
        <w:rPr>
          <w:rFonts w:ascii="Arial" w:eastAsia="Times New Roman" w:hAnsi="Arial" w:cs="Arial"/>
          <w:color w:val="1A1A1A"/>
          <w:sz w:val="24"/>
          <w:szCs w:val="24"/>
        </w:rPr>
        <w:t>снабжении и водоотведении", Постановлением Правительства РФ от 05.09.2013 г. N 782 "О схемах водоснабжения и водоотведения" и Федеральным законом Ро</w:t>
      </w:r>
      <w:r w:rsidRPr="00DF0A95">
        <w:rPr>
          <w:rFonts w:ascii="Arial" w:eastAsia="Times New Roman" w:hAnsi="Arial" w:cs="Arial"/>
          <w:color w:val="1A1A1A"/>
          <w:sz w:val="24"/>
          <w:szCs w:val="24"/>
        </w:rPr>
        <w:t>с</w:t>
      </w:r>
      <w:r w:rsidRPr="00DF0A95">
        <w:rPr>
          <w:rFonts w:ascii="Arial" w:eastAsia="Times New Roman" w:hAnsi="Arial" w:cs="Arial"/>
          <w:color w:val="1A1A1A"/>
          <w:sz w:val="24"/>
          <w:szCs w:val="24"/>
        </w:rPr>
        <w:t>сийской Федерации от 06.10.2003 г. N 131-ФЗ "Об общих принципах организации местного самоуправления в Российской Федерации", руководствуясь Уставом Е</w:t>
      </w:r>
      <w:r w:rsidRPr="00DF0A95">
        <w:rPr>
          <w:rFonts w:ascii="Arial" w:eastAsia="Times New Roman" w:hAnsi="Arial" w:cs="Arial"/>
          <w:color w:val="1A1A1A"/>
          <w:sz w:val="24"/>
          <w:szCs w:val="24"/>
        </w:rPr>
        <w:t>р</w:t>
      </w:r>
      <w:r w:rsidRPr="00DF0A95">
        <w:rPr>
          <w:rFonts w:ascii="Arial" w:eastAsia="Times New Roman" w:hAnsi="Arial" w:cs="Arial"/>
          <w:color w:val="1A1A1A"/>
          <w:sz w:val="24"/>
          <w:szCs w:val="24"/>
        </w:rPr>
        <w:t>маковского района, ПОСТАНОВЛЯЮ:</w:t>
      </w:r>
      <w:proofErr w:type="gramEnd"/>
    </w:p>
    <w:p w:rsidR="00DF0A95" w:rsidRPr="00DF0A95" w:rsidRDefault="00DF0A95" w:rsidP="00DF0A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DF0A95">
        <w:rPr>
          <w:rFonts w:ascii="Arial" w:hAnsi="Arial" w:cs="Arial"/>
          <w:sz w:val="24"/>
          <w:szCs w:val="24"/>
        </w:rPr>
        <w:t>1. Отделу архитектуры, строительства и коммунального хозяйства админ</w:t>
      </w:r>
      <w:r w:rsidRPr="00DF0A95">
        <w:rPr>
          <w:rFonts w:ascii="Arial" w:hAnsi="Arial" w:cs="Arial"/>
          <w:sz w:val="24"/>
          <w:szCs w:val="24"/>
        </w:rPr>
        <w:t>и</w:t>
      </w:r>
      <w:r w:rsidRPr="00DF0A95">
        <w:rPr>
          <w:rFonts w:ascii="Arial" w:hAnsi="Arial" w:cs="Arial"/>
          <w:sz w:val="24"/>
          <w:szCs w:val="24"/>
        </w:rPr>
        <w:t>страции района обеспечить:</w:t>
      </w:r>
    </w:p>
    <w:p w:rsidR="00DF0A95" w:rsidRPr="00DF0A95" w:rsidRDefault="00DF0A95" w:rsidP="00DF0A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DF0A95">
        <w:rPr>
          <w:rFonts w:ascii="Arial" w:hAnsi="Arial" w:cs="Arial"/>
          <w:sz w:val="24"/>
          <w:szCs w:val="24"/>
        </w:rPr>
        <w:t xml:space="preserve">а) подготовку </w:t>
      </w:r>
      <w:proofErr w:type="gramStart"/>
      <w:r w:rsidRPr="00DF0A95">
        <w:rPr>
          <w:rFonts w:ascii="Arial" w:eastAsia="Times New Roman" w:hAnsi="Arial" w:cs="Arial"/>
          <w:sz w:val="24"/>
          <w:szCs w:val="24"/>
        </w:rPr>
        <w:t xml:space="preserve">проектов актуализации схем </w:t>
      </w:r>
      <w:r w:rsidRPr="00DF0A95">
        <w:rPr>
          <w:rFonts w:ascii="Arial" w:eastAsia="Times New Roman" w:hAnsi="Arial" w:cs="Arial"/>
          <w:color w:val="1A1A1A"/>
          <w:sz w:val="24"/>
          <w:szCs w:val="24"/>
        </w:rPr>
        <w:t>водоснабжения</w:t>
      </w:r>
      <w:r w:rsidRPr="00DF0A95">
        <w:rPr>
          <w:rFonts w:ascii="Arial" w:eastAsia="Times New Roman" w:hAnsi="Arial" w:cs="Arial"/>
          <w:sz w:val="24"/>
          <w:szCs w:val="24"/>
        </w:rPr>
        <w:t xml:space="preserve"> муниципальных образований</w:t>
      </w:r>
      <w:proofErr w:type="gramEnd"/>
      <w:r w:rsidRPr="00DF0A95">
        <w:rPr>
          <w:rFonts w:ascii="Arial" w:eastAsia="Times New Roman" w:hAnsi="Arial" w:cs="Arial"/>
          <w:sz w:val="24"/>
          <w:szCs w:val="24"/>
        </w:rPr>
        <w:t xml:space="preserve"> </w:t>
      </w:r>
      <w:r w:rsidRPr="00DF0A95">
        <w:rPr>
          <w:rFonts w:ascii="Arial" w:eastAsia="Times New Roman" w:hAnsi="Arial" w:cs="Arial"/>
          <w:color w:val="1A1A1A"/>
          <w:sz w:val="24"/>
          <w:szCs w:val="24"/>
        </w:rPr>
        <w:t xml:space="preserve">Ермаковского, Ивановского, </w:t>
      </w:r>
      <w:proofErr w:type="spell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Нижнесуэтукского</w:t>
      </w:r>
      <w:proofErr w:type="spellEnd"/>
      <w:r w:rsidRPr="00DF0A95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Семенниковского</w:t>
      </w:r>
      <w:proofErr w:type="spellEnd"/>
      <w:r w:rsidRPr="00DF0A95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Мигнинского</w:t>
      </w:r>
      <w:proofErr w:type="spellEnd"/>
      <w:r w:rsidRPr="00DF0A95">
        <w:rPr>
          <w:rFonts w:ascii="Arial" w:eastAsia="Times New Roman" w:hAnsi="Arial" w:cs="Arial"/>
          <w:color w:val="1A1A1A"/>
          <w:sz w:val="24"/>
          <w:szCs w:val="24"/>
        </w:rPr>
        <w:t xml:space="preserve">, Ойского, </w:t>
      </w:r>
      <w:proofErr w:type="spell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Новополтавского</w:t>
      </w:r>
      <w:proofErr w:type="spellEnd"/>
      <w:r w:rsidRPr="00DF0A95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Салбинского</w:t>
      </w:r>
      <w:proofErr w:type="spellEnd"/>
      <w:r w:rsidRPr="00DF0A95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Григорьевского</w:t>
      </w:r>
      <w:proofErr w:type="spellEnd"/>
      <w:r w:rsidRPr="00DF0A95">
        <w:rPr>
          <w:rFonts w:ascii="Arial" w:eastAsia="Times New Roman" w:hAnsi="Arial" w:cs="Arial"/>
          <w:color w:val="1A1A1A"/>
          <w:sz w:val="24"/>
          <w:szCs w:val="24"/>
        </w:rPr>
        <w:t>, Вер</w:t>
      </w:r>
      <w:r w:rsidRPr="00DF0A95">
        <w:rPr>
          <w:rFonts w:ascii="Arial" w:eastAsia="Times New Roman" w:hAnsi="Arial" w:cs="Arial"/>
          <w:color w:val="1A1A1A"/>
          <w:sz w:val="24"/>
          <w:szCs w:val="24"/>
        </w:rPr>
        <w:t>х</w:t>
      </w:r>
      <w:r w:rsidRPr="00DF0A95">
        <w:rPr>
          <w:rFonts w:ascii="Arial" w:eastAsia="Times New Roman" w:hAnsi="Arial" w:cs="Arial"/>
          <w:color w:val="1A1A1A"/>
          <w:sz w:val="24"/>
          <w:szCs w:val="24"/>
        </w:rPr>
        <w:t>неусинского, Разъезженского и Ойского сельсоветов</w:t>
      </w:r>
      <w:r w:rsidRPr="00DF0A95">
        <w:rPr>
          <w:rFonts w:ascii="Arial" w:hAnsi="Arial" w:cs="Arial"/>
          <w:sz w:val="24"/>
          <w:szCs w:val="24"/>
        </w:rPr>
        <w:t>;</w:t>
      </w:r>
    </w:p>
    <w:p w:rsidR="00DF0A95" w:rsidRPr="00DF0A95" w:rsidRDefault="00DF0A95" w:rsidP="00DF0A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DF0A95">
        <w:rPr>
          <w:rFonts w:ascii="Arial" w:hAnsi="Arial" w:cs="Arial"/>
          <w:sz w:val="24"/>
          <w:szCs w:val="24"/>
        </w:rPr>
        <w:t xml:space="preserve">б) согласование подготовленных </w:t>
      </w:r>
      <w:proofErr w:type="gramStart"/>
      <w:r w:rsidRPr="00DF0A95">
        <w:rPr>
          <w:rFonts w:ascii="Arial" w:eastAsia="Times New Roman" w:hAnsi="Arial" w:cs="Arial"/>
          <w:sz w:val="24"/>
          <w:szCs w:val="24"/>
        </w:rPr>
        <w:t xml:space="preserve">проектов актуализации схем </w:t>
      </w:r>
      <w:r w:rsidRPr="00DF0A95">
        <w:rPr>
          <w:rFonts w:ascii="Arial" w:eastAsia="Times New Roman" w:hAnsi="Arial" w:cs="Arial"/>
          <w:color w:val="1A1A1A"/>
          <w:sz w:val="24"/>
          <w:szCs w:val="24"/>
        </w:rPr>
        <w:t>водоснабж</w:t>
      </w:r>
      <w:r w:rsidRPr="00DF0A95">
        <w:rPr>
          <w:rFonts w:ascii="Arial" w:eastAsia="Times New Roman" w:hAnsi="Arial" w:cs="Arial"/>
          <w:color w:val="1A1A1A"/>
          <w:sz w:val="24"/>
          <w:szCs w:val="24"/>
        </w:rPr>
        <w:t>е</w:t>
      </w:r>
      <w:r w:rsidRPr="00DF0A95">
        <w:rPr>
          <w:rFonts w:ascii="Arial" w:eastAsia="Times New Roman" w:hAnsi="Arial" w:cs="Arial"/>
          <w:color w:val="1A1A1A"/>
          <w:sz w:val="24"/>
          <w:szCs w:val="24"/>
        </w:rPr>
        <w:t>ния</w:t>
      </w:r>
      <w:r w:rsidRPr="00DF0A95">
        <w:rPr>
          <w:rFonts w:ascii="Arial" w:eastAsia="Times New Roman" w:hAnsi="Arial" w:cs="Arial"/>
          <w:sz w:val="24"/>
          <w:szCs w:val="24"/>
        </w:rPr>
        <w:t xml:space="preserve"> муниципальных образований</w:t>
      </w:r>
      <w:proofErr w:type="gramEnd"/>
      <w:r w:rsidRPr="00DF0A95">
        <w:rPr>
          <w:rFonts w:ascii="Arial" w:eastAsia="Times New Roman" w:hAnsi="Arial" w:cs="Arial"/>
          <w:sz w:val="24"/>
          <w:szCs w:val="24"/>
        </w:rPr>
        <w:t xml:space="preserve"> </w:t>
      </w:r>
      <w:r w:rsidRPr="00DF0A95">
        <w:rPr>
          <w:rFonts w:ascii="Arial" w:eastAsia="Times New Roman" w:hAnsi="Arial" w:cs="Arial"/>
          <w:color w:val="1A1A1A"/>
          <w:sz w:val="24"/>
          <w:szCs w:val="24"/>
        </w:rPr>
        <w:t xml:space="preserve">Ермаковского, Ивановского, </w:t>
      </w:r>
      <w:proofErr w:type="spell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Нижнесуэтукского</w:t>
      </w:r>
      <w:proofErr w:type="spellEnd"/>
      <w:r w:rsidRPr="00DF0A95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Семенниковского</w:t>
      </w:r>
      <w:proofErr w:type="spellEnd"/>
      <w:r w:rsidRPr="00DF0A95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Мигнинского</w:t>
      </w:r>
      <w:proofErr w:type="spellEnd"/>
      <w:r w:rsidRPr="00DF0A95">
        <w:rPr>
          <w:rFonts w:ascii="Arial" w:eastAsia="Times New Roman" w:hAnsi="Arial" w:cs="Arial"/>
          <w:color w:val="1A1A1A"/>
          <w:sz w:val="24"/>
          <w:szCs w:val="24"/>
        </w:rPr>
        <w:t xml:space="preserve">, Ойского, </w:t>
      </w:r>
      <w:proofErr w:type="spell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Новополтавского</w:t>
      </w:r>
      <w:proofErr w:type="spellEnd"/>
      <w:r w:rsidRPr="00DF0A95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Салбинского</w:t>
      </w:r>
      <w:proofErr w:type="spellEnd"/>
      <w:r w:rsidRPr="00DF0A95">
        <w:rPr>
          <w:rFonts w:ascii="Arial" w:eastAsia="Times New Roman" w:hAnsi="Arial" w:cs="Arial"/>
          <w:color w:val="1A1A1A"/>
          <w:sz w:val="24"/>
          <w:szCs w:val="24"/>
        </w:rPr>
        <w:t xml:space="preserve">, </w:t>
      </w:r>
      <w:proofErr w:type="spellStart"/>
      <w:r w:rsidRPr="00DF0A95">
        <w:rPr>
          <w:rFonts w:ascii="Arial" w:eastAsia="Times New Roman" w:hAnsi="Arial" w:cs="Arial"/>
          <w:color w:val="1A1A1A"/>
          <w:sz w:val="24"/>
          <w:szCs w:val="24"/>
        </w:rPr>
        <w:t>Григор</w:t>
      </w:r>
      <w:r w:rsidRPr="00DF0A95">
        <w:rPr>
          <w:rFonts w:ascii="Arial" w:eastAsia="Times New Roman" w:hAnsi="Arial" w:cs="Arial"/>
          <w:color w:val="1A1A1A"/>
          <w:sz w:val="24"/>
          <w:szCs w:val="24"/>
        </w:rPr>
        <w:t>ь</w:t>
      </w:r>
      <w:r w:rsidRPr="00DF0A95">
        <w:rPr>
          <w:rFonts w:ascii="Arial" w:eastAsia="Times New Roman" w:hAnsi="Arial" w:cs="Arial"/>
          <w:color w:val="1A1A1A"/>
          <w:sz w:val="24"/>
          <w:szCs w:val="24"/>
        </w:rPr>
        <w:t>евского</w:t>
      </w:r>
      <w:proofErr w:type="spellEnd"/>
      <w:r w:rsidRPr="00DF0A95">
        <w:rPr>
          <w:rFonts w:ascii="Arial" w:eastAsia="Times New Roman" w:hAnsi="Arial" w:cs="Arial"/>
          <w:color w:val="1A1A1A"/>
          <w:sz w:val="24"/>
          <w:szCs w:val="24"/>
        </w:rPr>
        <w:t>, Верхнеусинского, Разъезженского и Ойского сельсоветов</w:t>
      </w:r>
      <w:r w:rsidRPr="00DF0A95">
        <w:rPr>
          <w:rFonts w:ascii="Arial" w:eastAsia="Times New Roman" w:hAnsi="Arial" w:cs="Arial"/>
          <w:sz w:val="24"/>
          <w:szCs w:val="24"/>
        </w:rPr>
        <w:t xml:space="preserve"> </w:t>
      </w:r>
      <w:r w:rsidRPr="00DF0A95">
        <w:rPr>
          <w:rFonts w:ascii="Arial" w:hAnsi="Arial" w:cs="Arial"/>
          <w:sz w:val="24"/>
          <w:szCs w:val="24"/>
        </w:rPr>
        <w:t>в установле</w:t>
      </w:r>
      <w:r w:rsidRPr="00DF0A95">
        <w:rPr>
          <w:rFonts w:ascii="Arial" w:hAnsi="Arial" w:cs="Arial"/>
          <w:sz w:val="24"/>
          <w:szCs w:val="24"/>
        </w:rPr>
        <w:t>н</w:t>
      </w:r>
      <w:r w:rsidRPr="00DF0A95">
        <w:rPr>
          <w:rFonts w:ascii="Arial" w:hAnsi="Arial" w:cs="Arial"/>
          <w:sz w:val="24"/>
          <w:szCs w:val="24"/>
        </w:rPr>
        <w:t>ном законом порядке.</w:t>
      </w:r>
    </w:p>
    <w:p w:rsidR="00DF0A95" w:rsidRPr="00DF0A95" w:rsidRDefault="00DF0A95" w:rsidP="00DF0A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DF0A95">
        <w:rPr>
          <w:rFonts w:ascii="Arial" w:eastAsia="Times New Roman" w:hAnsi="Arial" w:cs="Arial"/>
          <w:sz w:val="24"/>
          <w:szCs w:val="24"/>
        </w:rPr>
        <w:t>2. Контроль, за исполнением данного постановления возлагаю на замест</w:t>
      </w:r>
      <w:r w:rsidRPr="00DF0A95">
        <w:rPr>
          <w:rFonts w:ascii="Arial" w:eastAsia="Times New Roman" w:hAnsi="Arial" w:cs="Arial"/>
          <w:sz w:val="24"/>
          <w:szCs w:val="24"/>
        </w:rPr>
        <w:t>и</w:t>
      </w:r>
      <w:r w:rsidRPr="00DF0A95">
        <w:rPr>
          <w:rFonts w:ascii="Arial" w:eastAsia="Times New Roman" w:hAnsi="Arial" w:cs="Arial"/>
          <w:sz w:val="24"/>
          <w:szCs w:val="24"/>
        </w:rPr>
        <w:t>теля главы администрации района по оперативному управлению С.М. Абрамова.</w:t>
      </w:r>
    </w:p>
    <w:p w:rsidR="00DF0A95" w:rsidRPr="00DF0A95" w:rsidRDefault="00DF0A95" w:rsidP="00DF0A9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DF0A95">
        <w:rPr>
          <w:rFonts w:ascii="Arial" w:eastAsia="Times New Roman" w:hAnsi="Arial" w:cs="Arial"/>
          <w:sz w:val="24"/>
          <w:szCs w:val="24"/>
        </w:rPr>
        <w:t xml:space="preserve">3. </w:t>
      </w:r>
      <w:r w:rsidRPr="00DF0A95">
        <w:rPr>
          <w:rFonts w:ascii="Arial" w:eastAsia="Times New Roman" w:hAnsi="Arial" w:cs="Arial"/>
          <w:color w:val="000000"/>
          <w:sz w:val="24"/>
          <w:szCs w:val="24"/>
        </w:rPr>
        <w:t>Постановление вступает в силу со дня его официального опубликования.</w:t>
      </w:r>
    </w:p>
    <w:p w:rsidR="00DF0A95" w:rsidRPr="00DF0A95" w:rsidRDefault="00DF0A95" w:rsidP="00DF0A95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5A5DB6" w:rsidRPr="00DF0A95" w:rsidRDefault="00DF0A95" w:rsidP="00DF0A95">
      <w:pPr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DF0A95">
        <w:rPr>
          <w:rFonts w:ascii="Arial" w:eastAsia="Times New Roman" w:hAnsi="Arial" w:cs="Arial"/>
          <w:sz w:val="24"/>
          <w:szCs w:val="24"/>
        </w:rPr>
        <w:t>Глава района                                                                                           М.А. Виговский</w:t>
      </w:r>
      <w:bookmarkStart w:id="0" w:name="_GoBack"/>
      <w:bookmarkEnd w:id="0"/>
    </w:p>
    <w:sectPr w:rsidR="005A5DB6" w:rsidRPr="00DF0A95" w:rsidSect="001A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3EA" w:rsidRDefault="001F23EA" w:rsidP="000639E4">
      <w:pPr>
        <w:spacing w:after="0" w:line="240" w:lineRule="auto"/>
      </w:pPr>
      <w:r>
        <w:separator/>
      </w:r>
    </w:p>
  </w:endnote>
  <w:endnote w:type="continuationSeparator" w:id="0">
    <w:p w:rsidR="001F23EA" w:rsidRDefault="001F23EA" w:rsidP="0006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3EA" w:rsidRDefault="001F23EA" w:rsidP="000639E4">
      <w:pPr>
        <w:spacing w:after="0" w:line="240" w:lineRule="auto"/>
      </w:pPr>
      <w:r>
        <w:separator/>
      </w:r>
    </w:p>
  </w:footnote>
  <w:footnote w:type="continuationSeparator" w:id="0">
    <w:p w:rsidR="001F23EA" w:rsidRDefault="001F23EA" w:rsidP="00063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527"/>
    <w:multiLevelType w:val="hybridMultilevel"/>
    <w:tmpl w:val="EC0638C8"/>
    <w:lvl w:ilvl="0" w:tplc="E64CA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4D69A5"/>
    <w:multiLevelType w:val="hybridMultilevel"/>
    <w:tmpl w:val="969EC11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F992237"/>
    <w:multiLevelType w:val="hybridMultilevel"/>
    <w:tmpl w:val="9148173E"/>
    <w:lvl w:ilvl="0" w:tplc="13DE6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16"/>
    <w:rsid w:val="00000096"/>
    <w:rsid w:val="0000442A"/>
    <w:rsid w:val="000266CD"/>
    <w:rsid w:val="00031512"/>
    <w:rsid w:val="000639E4"/>
    <w:rsid w:val="00087C66"/>
    <w:rsid w:val="000C19B2"/>
    <w:rsid w:val="000E52C5"/>
    <w:rsid w:val="000E6316"/>
    <w:rsid w:val="000F3F2D"/>
    <w:rsid w:val="00116621"/>
    <w:rsid w:val="00121243"/>
    <w:rsid w:val="001218DA"/>
    <w:rsid w:val="00180025"/>
    <w:rsid w:val="00183206"/>
    <w:rsid w:val="001A068A"/>
    <w:rsid w:val="001A4DB7"/>
    <w:rsid w:val="001D45C5"/>
    <w:rsid w:val="001F23EA"/>
    <w:rsid w:val="00207670"/>
    <w:rsid w:val="00252EDE"/>
    <w:rsid w:val="00253C73"/>
    <w:rsid w:val="00256DA9"/>
    <w:rsid w:val="00261181"/>
    <w:rsid w:val="00271C15"/>
    <w:rsid w:val="002E7462"/>
    <w:rsid w:val="002F6237"/>
    <w:rsid w:val="003020BB"/>
    <w:rsid w:val="003152EF"/>
    <w:rsid w:val="00325316"/>
    <w:rsid w:val="00353E52"/>
    <w:rsid w:val="003A03DC"/>
    <w:rsid w:val="003C2BD4"/>
    <w:rsid w:val="0043490E"/>
    <w:rsid w:val="004B489C"/>
    <w:rsid w:val="004C5570"/>
    <w:rsid w:val="004D122F"/>
    <w:rsid w:val="005358CD"/>
    <w:rsid w:val="00586CFA"/>
    <w:rsid w:val="005A5DB6"/>
    <w:rsid w:val="005F2328"/>
    <w:rsid w:val="006111EA"/>
    <w:rsid w:val="00624CDD"/>
    <w:rsid w:val="00657A28"/>
    <w:rsid w:val="00667BF4"/>
    <w:rsid w:val="00704129"/>
    <w:rsid w:val="007647BD"/>
    <w:rsid w:val="007965B2"/>
    <w:rsid w:val="007A197C"/>
    <w:rsid w:val="007F724D"/>
    <w:rsid w:val="008163EE"/>
    <w:rsid w:val="00836C8D"/>
    <w:rsid w:val="008921C5"/>
    <w:rsid w:val="00946C33"/>
    <w:rsid w:val="009472F7"/>
    <w:rsid w:val="009E79B5"/>
    <w:rsid w:val="00A01E78"/>
    <w:rsid w:val="00A2263E"/>
    <w:rsid w:val="00A33FB7"/>
    <w:rsid w:val="00A42F23"/>
    <w:rsid w:val="00A64714"/>
    <w:rsid w:val="00A66BA9"/>
    <w:rsid w:val="00AA628D"/>
    <w:rsid w:val="00AA658E"/>
    <w:rsid w:val="00AB1DC3"/>
    <w:rsid w:val="00B07959"/>
    <w:rsid w:val="00B1576A"/>
    <w:rsid w:val="00B275FF"/>
    <w:rsid w:val="00B54820"/>
    <w:rsid w:val="00C643B4"/>
    <w:rsid w:val="00C66B39"/>
    <w:rsid w:val="00C8763E"/>
    <w:rsid w:val="00CF6DEA"/>
    <w:rsid w:val="00D01085"/>
    <w:rsid w:val="00D356B1"/>
    <w:rsid w:val="00D96767"/>
    <w:rsid w:val="00DE0DE3"/>
    <w:rsid w:val="00DF0A95"/>
    <w:rsid w:val="00E21697"/>
    <w:rsid w:val="00E64679"/>
    <w:rsid w:val="00E82DA4"/>
    <w:rsid w:val="00EF0FC5"/>
    <w:rsid w:val="00F670EB"/>
    <w:rsid w:val="00FD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16"/>
    <w:pPr>
      <w:ind w:left="720"/>
      <w:contextualSpacing/>
    </w:pPr>
  </w:style>
  <w:style w:type="paragraph" w:customStyle="1" w:styleId="ConsPlusNormal">
    <w:name w:val="ConsPlusNormal"/>
    <w:rsid w:val="000639E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0639E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styleId="a4">
    <w:name w:val="Hyperlink"/>
    <w:basedOn w:val="a0"/>
    <w:uiPriority w:val="99"/>
    <w:semiHidden/>
    <w:unhideWhenUsed/>
    <w:rsid w:val="000639E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63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39E4"/>
  </w:style>
  <w:style w:type="paragraph" w:styleId="a7">
    <w:name w:val="footer"/>
    <w:basedOn w:val="a"/>
    <w:link w:val="a8"/>
    <w:uiPriority w:val="99"/>
    <w:unhideWhenUsed/>
    <w:rsid w:val="00063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39E4"/>
  </w:style>
  <w:style w:type="table" w:styleId="a9">
    <w:name w:val="Table Grid"/>
    <w:basedOn w:val="a1"/>
    <w:uiPriority w:val="59"/>
    <w:rsid w:val="00302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B1576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B1576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B1576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E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746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0F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0F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16"/>
    <w:pPr>
      <w:ind w:left="720"/>
      <w:contextualSpacing/>
    </w:pPr>
  </w:style>
  <w:style w:type="paragraph" w:customStyle="1" w:styleId="ConsPlusNormal">
    <w:name w:val="ConsPlusNormal"/>
    <w:rsid w:val="000639E4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0639E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styleId="a4">
    <w:name w:val="Hyperlink"/>
    <w:basedOn w:val="a0"/>
    <w:uiPriority w:val="99"/>
    <w:semiHidden/>
    <w:unhideWhenUsed/>
    <w:rsid w:val="000639E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63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39E4"/>
  </w:style>
  <w:style w:type="paragraph" w:styleId="a7">
    <w:name w:val="footer"/>
    <w:basedOn w:val="a"/>
    <w:link w:val="a8"/>
    <w:uiPriority w:val="99"/>
    <w:unhideWhenUsed/>
    <w:rsid w:val="00063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39E4"/>
  </w:style>
  <w:style w:type="table" w:styleId="a9">
    <w:name w:val="Table Grid"/>
    <w:basedOn w:val="a1"/>
    <w:uiPriority w:val="59"/>
    <w:rsid w:val="00302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B1576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B1576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B1576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E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746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0F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0F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35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05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56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7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899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942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08B5-F037-461F-9F6B-04E06B06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S304</cp:lastModifiedBy>
  <cp:revision>2</cp:revision>
  <cp:lastPrinted>2025-05-19T03:50:00Z</cp:lastPrinted>
  <dcterms:created xsi:type="dcterms:W3CDTF">2025-05-23T03:40:00Z</dcterms:created>
  <dcterms:modified xsi:type="dcterms:W3CDTF">2025-05-23T03:40:00Z</dcterms:modified>
</cp:coreProperties>
</file>