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654CF" w14:textId="77777777" w:rsidR="00DD3379" w:rsidRPr="00DD3379" w:rsidRDefault="00DD3379" w:rsidP="00DD3379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DD337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0CC072DA" w14:textId="77777777" w:rsidR="00DD3379" w:rsidRPr="00DD3379" w:rsidRDefault="00DD3379" w:rsidP="00DD3379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DD337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4E02CD2B" w14:textId="77777777" w:rsidR="00DD3379" w:rsidRPr="00DD3379" w:rsidRDefault="00DD3379" w:rsidP="00DD3379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5C85B865" w14:textId="0889D143" w:rsidR="00DD3379" w:rsidRPr="00DD3379" w:rsidRDefault="00DD3379" w:rsidP="00DD3379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DD337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«20» мая 2025 года                                                                                             № 32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5</w:t>
      </w:r>
      <w:r w:rsidRPr="00DD337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10FFE95D" w14:textId="77777777" w:rsidR="00DD3379" w:rsidRPr="00DD3379" w:rsidRDefault="00DD3379" w:rsidP="00DD3379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3E59D7BE" w14:textId="77777777" w:rsidR="00F93A92" w:rsidRPr="00DD3379" w:rsidRDefault="00890E20" w:rsidP="00DD3379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О создании межведомственной комиссии по разработке и реализации мер, направленных на сопровождение жизнедеятельности приезжих граждан по их с</w:t>
      </w:r>
      <w:r w:rsidRPr="00DD3379">
        <w:rPr>
          <w:rFonts w:ascii="Arial" w:hAnsi="Arial" w:cs="Arial"/>
          <w:sz w:val="24"/>
          <w:szCs w:val="24"/>
        </w:rPr>
        <w:t>о</w:t>
      </w:r>
      <w:r w:rsidRPr="00DD3379">
        <w:rPr>
          <w:rFonts w:ascii="Arial" w:hAnsi="Arial" w:cs="Arial"/>
          <w:sz w:val="24"/>
          <w:szCs w:val="24"/>
        </w:rPr>
        <w:t>циальной и культурной адаптации</w:t>
      </w:r>
    </w:p>
    <w:p w14:paraId="17B65CA2" w14:textId="77777777" w:rsidR="00F93A92" w:rsidRPr="00DD3379" w:rsidRDefault="00F93A92" w:rsidP="00DD3379">
      <w:pPr>
        <w:jc w:val="both"/>
        <w:rPr>
          <w:rFonts w:ascii="Arial" w:hAnsi="Arial" w:cs="Arial"/>
          <w:sz w:val="24"/>
          <w:szCs w:val="24"/>
        </w:rPr>
      </w:pPr>
    </w:p>
    <w:p w14:paraId="4A0C66B4" w14:textId="2A2DBAA1" w:rsidR="00F93A92" w:rsidRPr="00DD3379" w:rsidRDefault="00890E20" w:rsidP="00DD33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В целях реализации государственной национальной политики в сфере с</w:t>
      </w:r>
      <w:r w:rsidRPr="00DD3379">
        <w:rPr>
          <w:rFonts w:ascii="Arial" w:hAnsi="Arial" w:cs="Arial"/>
          <w:sz w:val="24"/>
          <w:szCs w:val="24"/>
        </w:rPr>
        <w:t>о</w:t>
      </w:r>
      <w:r w:rsidRPr="00DD3379">
        <w:rPr>
          <w:rFonts w:ascii="Arial" w:hAnsi="Arial" w:cs="Arial"/>
          <w:sz w:val="24"/>
          <w:szCs w:val="24"/>
        </w:rPr>
        <w:t>циальной и культурной адаптации приезжих граждан, внутренних мигрантов на территории района, в соответствии с Федеральным законом от 06.10.2003</w:t>
      </w:r>
      <w:r w:rsidR="00DD3379">
        <w:rPr>
          <w:rFonts w:ascii="Arial" w:hAnsi="Arial" w:cs="Arial"/>
          <w:sz w:val="24"/>
          <w:szCs w:val="24"/>
        </w:rPr>
        <w:t xml:space="preserve"> г.</w:t>
      </w:r>
      <w:r w:rsidRPr="00DD3379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</w:t>
      </w:r>
      <w:r w:rsidRPr="00DD3379">
        <w:rPr>
          <w:rFonts w:ascii="Arial" w:hAnsi="Arial" w:cs="Arial"/>
          <w:sz w:val="24"/>
          <w:szCs w:val="24"/>
        </w:rPr>
        <w:t>й</w:t>
      </w:r>
      <w:r w:rsidRPr="00DD3379">
        <w:rPr>
          <w:rFonts w:ascii="Arial" w:hAnsi="Arial" w:cs="Arial"/>
          <w:sz w:val="24"/>
          <w:szCs w:val="24"/>
        </w:rPr>
        <w:t xml:space="preserve">ской Федерации», руководствуясь Уставом района, </w:t>
      </w:r>
      <w:r w:rsidR="00560D52" w:rsidRPr="00DD3379">
        <w:rPr>
          <w:rFonts w:ascii="Arial" w:hAnsi="Arial" w:cs="Arial"/>
          <w:sz w:val="24"/>
          <w:szCs w:val="24"/>
        </w:rPr>
        <w:t>П</w:t>
      </w:r>
      <w:r w:rsidR="00560D52" w:rsidRPr="00DD3379">
        <w:rPr>
          <w:rFonts w:ascii="Arial" w:hAnsi="Arial" w:cs="Arial"/>
          <w:sz w:val="24"/>
          <w:szCs w:val="24"/>
        </w:rPr>
        <w:t>О</w:t>
      </w:r>
      <w:r w:rsidR="00560D52" w:rsidRPr="00DD3379">
        <w:rPr>
          <w:rFonts w:ascii="Arial" w:hAnsi="Arial" w:cs="Arial"/>
          <w:sz w:val="24"/>
          <w:szCs w:val="24"/>
        </w:rPr>
        <w:t>СТАНОВЛЯЮ</w:t>
      </w:r>
      <w:r w:rsidRPr="00DD3379">
        <w:rPr>
          <w:rFonts w:ascii="Arial" w:hAnsi="Arial" w:cs="Arial"/>
          <w:sz w:val="24"/>
          <w:szCs w:val="24"/>
        </w:rPr>
        <w:t>:</w:t>
      </w:r>
    </w:p>
    <w:p w14:paraId="58CCD58A" w14:textId="375D6A50" w:rsidR="00F93A92" w:rsidRPr="00DD3379" w:rsidRDefault="00890E20" w:rsidP="00DD33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1. Создать межведомственную комиссию по</w:t>
      </w:r>
      <w:r w:rsidR="00DD3379" w:rsidRPr="00DD3379">
        <w:rPr>
          <w:rFonts w:ascii="Arial" w:hAnsi="Arial" w:cs="Arial"/>
          <w:sz w:val="24"/>
          <w:szCs w:val="24"/>
        </w:rPr>
        <w:t xml:space="preserve"> </w:t>
      </w:r>
      <w:r w:rsidRPr="00DD3379">
        <w:rPr>
          <w:rFonts w:ascii="Arial" w:hAnsi="Arial" w:cs="Arial"/>
          <w:sz w:val="24"/>
          <w:szCs w:val="24"/>
        </w:rPr>
        <w:t>разработке и реал</w:t>
      </w:r>
      <w:r w:rsidRPr="00DD3379">
        <w:rPr>
          <w:rFonts w:ascii="Arial" w:hAnsi="Arial" w:cs="Arial"/>
          <w:sz w:val="24"/>
          <w:szCs w:val="24"/>
        </w:rPr>
        <w:t>и</w:t>
      </w:r>
      <w:r w:rsidRPr="00DD3379">
        <w:rPr>
          <w:rFonts w:ascii="Arial" w:hAnsi="Arial" w:cs="Arial"/>
          <w:sz w:val="24"/>
          <w:szCs w:val="24"/>
        </w:rPr>
        <w:t>зации мер, направленных на сопровождение жизнедеятельности приезжих граждан</w:t>
      </w:r>
      <w:r w:rsidR="00DD3379" w:rsidRPr="00DD3379">
        <w:rPr>
          <w:rFonts w:ascii="Arial" w:hAnsi="Arial" w:cs="Arial"/>
          <w:sz w:val="24"/>
          <w:szCs w:val="24"/>
        </w:rPr>
        <w:t xml:space="preserve"> </w:t>
      </w:r>
      <w:r w:rsidRPr="00DD3379">
        <w:rPr>
          <w:rFonts w:ascii="Arial" w:hAnsi="Arial" w:cs="Arial"/>
          <w:sz w:val="24"/>
          <w:szCs w:val="24"/>
        </w:rPr>
        <w:t>по их с</w:t>
      </w:r>
      <w:r w:rsidRPr="00DD3379">
        <w:rPr>
          <w:rFonts w:ascii="Arial" w:hAnsi="Arial" w:cs="Arial"/>
          <w:sz w:val="24"/>
          <w:szCs w:val="24"/>
        </w:rPr>
        <w:t>о</w:t>
      </w:r>
      <w:r w:rsidRPr="00DD3379">
        <w:rPr>
          <w:rFonts w:ascii="Arial" w:hAnsi="Arial" w:cs="Arial"/>
          <w:sz w:val="24"/>
          <w:szCs w:val="24"/>
        </w:rPr>
        <w:t>циальной и культурной адаптации.</w:t>
      </w:r>
    </w:p>
    <w:p w14:paraId="4528FA48" w14:textId="77777777" w:rsidR="00F93A92" w:rsidRPr="00DD3379" w:rsidRDefault="00890E20" w:rsidP="00DD33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 xml:space="preserve"> 2. Утвердить:</w:t>
      </w:r>
    </w:p>
    <w:p w14:paraId="50166C41" w14:textId="15C43EE8" w:rsidR="00F93A92" w:rsidRPr="00DD3379" w:rsidRDefault="00890E20" w:rsidP="00DD33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2.1. Состав межведомственной комиссии по разработке и реализации мер, направленных на сопровождение жизнедеятельности приезжих граждан</w:t>
      </w:r>
      <w:r w:rsidR="00DD3379" w:rsidRPr="00DD3379">
        <w:rPr>
          <w:rFonts w:ascii="Arial" w:hAnsi="Arial" w:cs="Arial"/>
          <w:sz w:val="24"/>
          <w:szCs w:val="24"/>
        </w:rPr>
        <w:t xml:space="preserve"> </w:t>
      </w:r>
      <w:r w:rsidRPr="00DD3379">
        <w:rPr>
          <w:rFonts w:ascii="Arial" w:hAnsi="Arial" w:cs="Arial"/>
          <w:sz w:val="24"/>
          <w:szCs w:val="24"/>
        </w:rPr>
        <w:t>по их с</w:t>
      </w:r>
      <w:r w:rsidRPr="00DD3379">
        <w:rPr>
          <w:rFonts w:ascii="Arial" w:hAnsi="Arial" w:cs="Arial"/>
          <w:sz w:val="24"/>
          <w:szCs w:val="24"/>
        </w:rPr>
        <w:t>о</w:t>
      </w:r>
      <w:r w:rsidRPr="00DD3379">
        <w:rPr>
          <w:rFonts w:ascii="Arial" w:hAnsi="Arial" w:cs="Arial"/>
          <w:sz w:val="24"/>
          <w:szCs w:val="24"/>
        </w:rPr>
        <w:t>циальной и культурной адаптации, согласно приложению 1 к настоящему пост</w:t>
      </w:r>
      <w:r w:rsidRPr="00DD3379">
        <w:rPr>
          <w:rFonts w:ascii="Arial" w:hAnsi="Arial" w:cs="Arial"/>
          <w:sz w:val="24"/>
          <w:szCs w:val="24"/>
        </w:rPr>
        <w:t>а</w:t>
      </w:r>
      <w:r w:rsidRPr="00DD3379">
        <w:rPr>
          <w:rFonts w:ascii="Arial" w:hAnsi="Arial" w:cs="Arial"/>
          <w:sz w:val="24"/>
          <w:szCs w:val="24"/>
        </w:rPr>
        <w:t>новлению.</w:t>
      </w:r>
    </w:p>
    <w:p w14:paraId="0743DA20" w14:textId="1471919A" w:rsidR="00F93A92" w:rsidRPr="00DD3379" w:rsidRDefault="00890E20" w:rsidP="00DD33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2.2. Положение о комиссии по разработке и реализации мер, направленных на сопровождение жизнедеятельности приезжих граждан</w:t>
      </w:r>
      <w:r w:rsidR="00DD3379" w:rsidRPr="00DD3379">
        <w:rPr>
          <w:rFonts w:ascii="Arial" w:hAnsi="Arial" w:cs="Arial"/>
          <w:sz w:val="24"/>
          <w:szCs w:val="24"/>
        </w:rPr>
        <w:t xml:space="preserve"> </w:t>
      </w:r>
      <w:r w:rsidRPr="00DD3379">
        <w:rPr>
          <w:rFonts w:ascii="Arial" w:hAnsi="Arial" w:cs="Arial"/>
          <w:sz w:val="24"/>
          <w:szCs w:val="24"/>
        </w:rPr>
        <w:t>по их социальной и культурной адаптации, согласно приложению 2 к настоящему п</w:t>
      </w:r>
      <w:r w:rsidRPr="00DD3379">
        <w:rPr>
          <w:rFonts w:ascii="Arial" w:hAnsi="Arial" w:cs="Arial"/>
          <w:sz w:val="24"/>
          <w:szCs w:val="24"/>
        </w:rPr>
        <w:t>о</w:t>
      </w:r>
      <w:r w:rsidRPr="00DD3379">
        <w:rPr>
          <w:rFonts w:ascii="Arial" w:hAnsi="Arial" w:cs="Arial"/>
          <w:sz w:val="24"/>
          <w:szCs w:val="24"/>
        </w:rPr>
        <w:t>становлению.</w:t>
      </w:r>
    </w:p>
    <w:p w14:paraId="7B390738" w14:textId="431DF135" w:rsidR="00F93A92" w:rsidRPr="00DD3379" w:rsidRDefault="00DD3379" w:rsidP="00DD33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90E20" w:rsidRPr="00DD3379">
        <w:rPr>
          <w:rFonts w:ascii="Arial" w:hAnsi="Arial" w:cs="Arial"/>
          <w:sz w:val="24"/>
          <w:szCs w:val="24"/>
        </w:rPr>
        <w:t>.</w:t>
      </w:r>
      <w:r w:rsidR="00FD0126" w:rsidRPr="00DD33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0126" w:rsidRPr="00DD3379">
        <w:rPr>
          <w:rFonts w:ascii="Arial" w:hAnsi="Arial" w:cs="Arial"/>
          <w:sz w:val="24"/>
          <w:szCs w:val="24"/>
        </w:rPr>
        <w:t>Контроль за</w:t>
      </w:r>
      <w:proofErr w:type="gramEnd"/>
      <w:r w:rsidR="00FD0126" w:rsidRPr="00DD337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560D52" w:rsidRPr="00DD3379">
        <w:rPr>
          <w:rFonts w:ascii="Arial" w:hAnsi="Arial" w:cs="Arial"/>
          <w:sz w:val="24"/>
          <w:szCs w:val="24"/>
        </w:rPr>
        <w:t>зам</w:t>
      </w:r>
      <w:r w:rsidR="00560D52" w:rsidRPr="00DD3379">
        <w:rPr>
          <w:rFonts w:ascii="Arial" w:hAnsi="Arial" w:cs="Arial"/>
          <w:sz w:val="24"/>
          <w:szCs w:val="24"/>
        </w:rPr>
        <w:t>е</w:t>
      </w:r>
      <w:r w:rsidR="00560D52" w:rsidRPr="00DD3379">
        <w:rPr>
          <w:rFonts w:ascii="Arial" w:hAnsi="Arial" w:cs="Arial"/>
          <w:sz w:val="24"/>
          <w:szCs w:val="24"/>
        </w:rPr>
        <w:t>стителя г</w:t>
      </w:r>
      <w:r w:rsidR="00FD0126" w:rsidRPr="00DD3379">
        <w:rPr>
          <w:rFonts w:ascii="Arial" w:hAnsi="Arial" w:cs="Arial"/>
          <w:sz w:val="24"/>
          <w:szCs w:val="24"/>
        </w:rPr>
        <w:t xml:space="preserve">лавы </w:t>
      </w:r>
      <w:r>
        <w:rPr>
          <w:rFonts w:ascii="Arial" w:hAnsi="Arial" w:cs="Arial"/>
          <w:sz w:val="24"/>
          <w:szCs w:val="24"/>
        </w:rPr>
        <w:t xml:space="preserve">администрации </w:t>
      </w:r>
      <w:r w:rsidR="00560D52" w:rsidRPr="00DD3379">
        <w:rPr>
          <w:rFonts w:ascii="Arial" w:hAnsi="Arial" w:cs="Arial"/>
          <w:sz w:val="24"/>
          <w:szCs w:val="24"/>
        </w:rPr>
        <w:t xml:space="preserve">района по социальным вопросам </w:t>
      </w:r>
      <w:r w:rsidR="00813551" w:rsidRPr="00DD3379">
        <w:rPr>
          <w:rFonts w:ascii="Arial" w:hAnsi="Arial" w:cs="Arial"/>
          <w:sz w:val="24"/>
          <w:szCs w:val="24"/>
        </w:rPr>
        <w:t>И.П. Добросо</w:t>
      </w:r>
      <w:r w:rsidR="00813551" w:rsidRPr="00DD3379">
        <w:rPr>
          <w:rFonts w:ascii="Arial" w:hAnsi="Arial" w:cs="Arial"/>
          <w:sz w:val="24"/>
          <w:szCs w:val="24"/>
        </w:rPr>
        <w:t>ц</w:t>
      </w:r>
      <w:r w:rsidR="00813551" w:rsidRPr="00DD3379">
        <w:rPr>
          <w:rFonts w:ascii="Arial" w:hAnsi="Arial" w:cs="Arial"/>
          <w:sz w:val="24"/>
          <w:szCs w:val="24"/>
        </w:rPr>
        <w:t>кую</w:t>
      </w:r>
      <w:r w:rsidR="00FD0126" w:rsidRPr="00DD3379">
        <w:rPr>
          <w:rFonts w:ascii="Arial" w:hAnsi="Arial" w:cs="Arial"/>
          <w:sz w:val="24"/>
          <w:szCs w:val="24"/>
        </w:rPr>
        <w:t>.</w:t>
      </w:r>
    </w:p>
    <w:p w14:paraId="36B9E371" w14:textId="77777777" w:rsidR="00FD0126" w:rsidRPr="00DD3379" w:rsidRDefault="00890E20" w:rsidP="00DD33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 xml:space="preserve">5. </w:t>
      </w:r>
      <w:r w:rsidR="00FD0126" w:rsidRPr="00DD3379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14:paraId="2F327C51" w14:textId="3B11D8E0" w:rsidR="00F93A92" w:rsidRPr="00DD3379" w:rsidRDefault="00F93A92" w:rsidP="00DD337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1022637" w14:textId="6EBB5D09" w:rsidR="00F93A92" w:rsidRPr="00DD3379" w:rsidRDefault="00890E20" w:rsidP="00DD3379">
      <w:pPr>
        <w:jc w:val="both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Глава района</w:t>
      </w:r>
      <w:r w:rsidR="00DD3379" w:rsidRPr="00DD3379">
        <w:rPr>
          <w:rFonts w:ascii="Arial" w:hAnsi="Arial" w:cs="Arial"/>
          <w:sz w:val="24"/>
          <w:szCs w:val="24"/>
        </w:rPr>
        <w:t xml:space="preserve"> </w:t>
      </w:r>
      <w:r w:rsidR="00DD33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FD0126" w:rsidRPr="00DD3379">
        <w:rPr>
          <w:rFonts w:ascii="Arial" w:hAnsi="Arial" w:cs="Arial"/>
          <w:sz w:val="24"/>
          <w:szCs w:val="24"/>
        </w:rPr>
        <w:t>М.А. Виго</w:t>
      </w:r>
      <w:r w:rsidR="00FD0126" w:rsidRPr="00DD3379">
        <w:rPr>
          <w:rFonts w:ascii="Arial" w:hAnsi="Arial" w:cs="Arial"/>
          <w:sz w:val="24"/>
          <w:szCs w:val="24"/>
        </w:rPr>
        <w:t>в</w:t>
      </w:r>
      <w:r w:rsidR="00FD0126" w:rsidRPr="00DD3379">
        <w:rPr>
          <w:rFonts w:ascii="Arial" w:hAnsi="Arial" w:cs="Arial"/>
          <w:sz w:val="24"/>
          <w:szCs w:val="24"/>
        </w:rPr>
        <w:t>ский</w:t>
      </w:r>
    </w:p>
    <w:p w14:paraId="721D6173" w14:textId="77777777" w:rsidR="00DD3379" w:rsidRDefault="00DD3379" w:rsidP="00DD3379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  <w:sectPr w:rsidR="00DD3379">
          <w:pgSz w:w="11906" w:h="16838"/>
          <w:pgMar w:top="1134" w:right="850" w:bottom="1134" w:left="1701" w:header="709" w:footer="709" w:gutter="0"/>
          <w:cols w:space="1701"/>
          <w:titlePg/>
          <w:docGrid w:linePitch="360"/>
        </w:sectPr>
      </w:pPr>
    </w:p>
    <w:p w14:paraId="74D0FA7E" w14:textId="4549C5BA" w:rsidR="00140E74" w:rsidRPr="00140E74" w:rsidRDefault="00140E74" w:rsidP="00140E74">
      <w:pPr>
        <w:spacing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40E74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№ 1</w:t>
      </w:r>
    </w:p>
    <w:p w14:paraId="10269868" w14:textId="77777777" w:rsidR="00140E74" w:rsidRPr="00140E74" w:rsidRDefault="00140E74" w:rsidP="00140E74">
      <w:pPr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40E74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33B17F29" w14:textId="77777777" w:rsidR="00140E74" w:rsidRPr="00140E74" w:rsidRDefault="00140E74" w:rsidP="00140E74">
      <w:pPr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40E74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3B681645" w14:textId="5BB1FBB7" w:rsidR="00140E74" w:rsidRPr="00140E74" w:rsidRDefault="00140E74" w:rsidP="00140E74">
      <w:pPr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40E74">
        <w:rPr>
          <w:rFonts w:ascii="Arial" w:eastAsia="Calibri" w:hAnsi="Arial" w:cs="Arial"/>
          <w:sz w:val="24"/>
          <w:szCs w:val="24"/>
          <w:lang w:eastAsia="ru-RU"/>
        </w:rPr>
        <w:t>от «20» мая 2025 г. № 32</w:t>
      </w:r>
      <w:r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140E74">
        <w:rPr>
          <w:rFonts w:ascii="Arial" w:eastAsia="Calibri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232B2EC2" w14:textId="77777777" w:rsidR="00140E74" w:rsidRPr="00140E74" w:rsidRDefault="00140E74" w:rsidP="00140E7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246C003B" w14:textId="77777777" w:rsidR="00140E74" w:rsidRDefault="00140E74" w:rsidP="00140E74">
      <w:pPr>
        <w:jc w:val="center"/>
        <w:rPr>
          <w:rFonts w:ascii="Arial" w:hAnsi="Arial" w:cs="Arial"/>
          <w:bCs/>
          <w:sz w:val="24"/>
          <w:szCs w:val="24"/>
        </w:rPr>
      </w:pPr>
      <w:r w:rsidRPr="00DD3379">
        <w:rPr>
          <w:rFonts w:ascii="Arial" w:hAnsi="Arial" w:cs="Arial"/>
          <w:bCs/>
          <w:sz w:val="24"/>
          <w:szCs w:val="24"/>
        </w:rPr>
        <w:t>Состав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90E20" w:rsidRPr="00DD3379">
        <w:rPr>
          <w:rFonts w:ascii="Arial" w:hAnsi="Arial" w:cs="Arial"/>
          <w:bCs/>
          <w:sz w:val="24"/>
          <w:szCs w:val="24"/>
        </w:rPr>
        <w:t xml:space="preserve">межведомственной </w:t>
      </w:r>
      <w:r>
        <w:rPr>
          <w:rFonts w:ascii="Arial" w:hAnsi="Arial" w:cs="Arial"/>
          <w:bCs/>
          <w:sz w:val="24"/>
          <w:szCs w:val="24"/>
        </w:rPr>
        <w:t>комиссии</w:t>
      </w:r>
    </w:p>
    <w:p w14:paraId="745EBBFA" w14:textId="77777777" w:rsidR="00140E74" w:rsidRDefault="00890E20" w:rsidP="00140E74">
      <w:pPr>
        <w:jc w:val="center"/>
        <w:rPr>
          <w:rFonts w:ascii="Arial" w:hAnsi="Arial" w:cs="Arial"/>
          <w:bCs/>
          <w:sz w:val="24"/>
          <w:szCs w:val="24"/>
        </w:rPr>
      </w:pPr>
      <w:r w:rsidRPr="00DD3379">
        <w:rPr>
          <w:rFonts w:ascii="Arial" w:hAnsi="Arial" w:cs="Arial"/>
          <w:bCs/>
          <w:sz w:val="24"/>
          <w:szCs w:val="24"/>
        </w:rPr>
        <w:t>по разработке и реализации мер, направлен</w:t>
      </w:r>
      <w:r w:rsidR="00140E74">
        <w:rPr>
          <w:rFonts w:ascii="Arial" w:hAnsi="Arial" w:cs="Arial"/>
          <w:bCs/>
          <w:sz w:val="24"/>
          <w:szCs w:val="24"/>
        </w:rPr>
        <w:t>ных на сопровождение</w:t>
      </w:r>
    </w:p>
    <w:p w14:paraId="33D28342" w14:textId="715E5310" w:rsidR="00F93A92" w:rsidRPr="00DD3379" w:rsidRDefault="00890E20" w:rsidP="00140E74">
      <w:pPr>
        <w:jc w:val="center"/>
        <w:rPr>
          <w:rFonts w:ascii="Arial" w:hAnsi="Arial" w:cs="Arial"/>
          <w:bCs/>
          <w:sz w:val="24"/>
          <w:szCs w:val="24"/>
        </w:rPr>
      </w:pPr>
      <w:r w:rsidRPr="00DD3379">
        <w:rPr>
          <w:rFonts w:ascii="Arial" w:hAnsi="Arial" w:cs="Arial"/>
          <w:bCs/>
          <w:sz w:val="24"/>
          <w:szCs w:val="24"/>
        </w:rPr>
        <w:t>жизнедеятельности приезжих граждан по их социальной и кул</w:t>
      </w:r>
      <w:r w:rsidRPr="00DD3379">
        <w:rPr>
          <w:rFonts w:ascii="Arial" w:hAnsi="Arial" w:cs="Arial"/>
          <w:bCs/>
          <w:sz w:val="24"/>
          <w:szCs w:val="24"/>
        </w:rPr>
        <w:t>ь</w:t>
      </w:r>
      <w:r w:rsidRPr="00DD3379">
        <w:rPr>
          <w:rFonts w:ascii="Arial" w:hAnsi="Arial" w:cs="Arial"/>
          <w:bCs/>
          <w:sz w:val="24"/>
          <w:szCs w:val="24"/>
        </w:rPr>
        <w:t>турной адаптации</w:t>
      </w:r>
    </w:p>
    <w:p w14:paraId="2E024DEC" w14:textId="77777777" w:rsidR="00F93A92" w:rsidRPr="00140E74" w:rsidRDefault="00F93A92" w:rsidP="00DD3379">
      <w:pPr>
        <w:jc w:val="both"/>
        <w:rPr>
          <w:rFonts w:ascii="Arial" w:hAnsi="Arial" w:cs="Arial"/>
          <w:bCs/>
          <w:sz w:val="24"/>
          <w:szCs w:val="24"/>
        </w:rPr>
      </w:pPr>
    </w:p>
    <w:p w14:paraId="4AA586B8" w14:textId="063EB02D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40E74">
        <w:rPr>
          <w:rFonts w:ascii="Arial" w:hAnsi="Arial" w:cs="Arial"/>
          <w:bCs/>
          <w:sz w:val="24"/>
          <w:szCs w:val="24"/>
        </w:rPr>
        <w:t>Председатель комиссии:</w:t>
      </w:r>
    </w:p>
    <w:p w14:paraId="2DF954F0" w14:textId="7777777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513C4391" w14:textId="59F12A75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Виговский М.А. – глава района.</w:t>
      </w:r>
    </w:p>
    <w:p w14:paraId="141DE544" w14:textId="7777777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13F6B2A8" w14:textId="74DB080B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Заместитель председателя комиссии:</w:t>
      </w:r>
    </w:p>
    <w:p w14:paraId="11D09206" w14:textId="7777777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097EA5C2" w14:textId="0796EF1F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Добросоцкая И.П. – заместитель главы администрации района по социал</w:t>
      </w:r>
      <w:r>
        <w:rPr>
          <w:rFonts w:ascii="Arial" w:hAnsi="Arial" w:cs="Arial"/>
          <w:bCs/>
          <w:sz w:val="24"/>
          <w:szCs w:val="24"/>
        </w:rPr>
        <w:t>ь</w:t>
      </w:r>
      <w:r>
        <w:rPr>
          <w:rFonts w:ascii="Arial" w:hAnsi="Arial" w:cs="Arial"/>
          <w:bCs/>
          <w:sz w:val="24"/>
          <w:szCs w:val="24"/>
        </w:rPr>
        <w:t>ным вопросам.</w:t>
      </w:r>
    </w:p>
    <w:p w14:paraId="0AA8C4EA" w14:textId="7777777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44602EE2" w14:textId="4185E6CF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Секретарь комиссии:</w:t>
      </w:r>
    </w:p>
    <w:p w14:paraId="48F464A5" w14:textId="7777777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62C5F8CA" w14:textId="3D220838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Руденко Е.В. - </w:t>
      </w:r>
      <w:r w:rsidRPr="00140E74">
        <w:rPr>
          <w:rFonts w:ascii="Arial" w:hAnsi="Arial" w:cs="Arial"/>
          <w:bCs/>
          <w:sz w:val="24"/>
          <w:szCs w:val="24"/>
        </w:rPr>
        <w:t>ведущий специалист отдела планирования и экономического развития администрации Ермаковского района</w:t>
      </w:r>
      <w:r>
        <w:rPr>
          <w:rFonts w:ascii="Arial" w:hAnsi="Arial" w:cs="Arial"/>
          <w:bCs/>
          <w:sz w:val="24"/>
          <w:szCs w:val="24"/>
        </w:rPr>
        <w:t>.</w:t>
      </w:r>
    </w:p>
    <w:p w14:paraId="47AFC4E9" w14:textId="7777777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5DA2238F" w14:textId="117ABB6D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Члены комиссии:</w:t>
      </w:r>
    </w:p>
    <w:p w14:paraId="2C74F228" w14:textId="7777777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1D7AACCB" w14:textId="70890BEF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Исакова И.В. - </w:t>
      </w:r>
      <w:r w:rsidRPr="00140E74">
        <w:rPr>
          <w:rFonts w:ascii="Arial" w:hAnsi="Arial" w:cs="Arial"/>
          <w:bCs/>
          <w:sz w:val="24"/>
          <w:szCs w:val="24"/>
        </w:rPr>
        <w:t>руководитель управления образования администрации Е</w:t>
      </w:r>
      <w:r w:rsidRPr="00140E74">
        <w:rPr>
          <w:rFonts w:ascii="Arial" w:hAnsi="Arial" w:cs="Arial"/>
          <w:bCs/>
          <w:sz w:val="24"/>
          <w:szCs w:val="24"/>
        </w:rPr>
        <w:t>р</w:t>
      </w:r>
      <w:r w:rsidRPr="00140E74">
        <w:rPr>
          <w:rFonts w:ascii="Arial" w:hAnsi="Arial" w:cs="Arial"/>
          <w:bCs/>
          <w:sz w:val="24"/>
          <w:szCs w:val="24"/>
        </w:rPr>
        <w:t>маковского района</w:t>
      </w:r>
      <w:r>
        <w:rPr>
          <w:rFonts w:ascii="Arial" w:hAnsi="Arial" w:cs="Arial"/>
          <w:bCs/>
          <w:sz w:val="24"/>
          <w:szCs w:val="24"/>
        </w:rPr>
        <w:t>;</w:t>
      </w:r>
    </w:p>
    <w:p w14:paraId="549BB25B" w14:textId="6AAD6A1A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Верфель Ж.А. - </w:t>
      </w:r>
      <w:r w:rsidRPr="00140E74">
        <w:rPr>
          <w:rFonts w:ascii="Arial" w:hAnsi="Arial" w:cs="Arial"/>
          <w:bCs/>
          <w:sz w:val="24"/>
          <w:szCs w:val="24"/>
        </w:rPr>
        <w:t>начальник отдела культуры администрации Ермаковского</w:t>
      </w:r>
      <w:r>
        <w:rPr>
          <w:rFonts w:ascii="Arial" w:hAnsi="Arial" w:cs="Arial"/>
          <w:bCs/>
          <w:sz w:val="24"/>
          <w:szCs w:val="24"/>
        </w:rPr>
        <w:t xml:space="preserve"> района;</w:t>
      </w:r>
    </w:p>
    <w:p w14:paraId="19CC5212" w14:textId="0A4FD128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Борнякова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Е.В. - </w:t>
      </w:r>
      <w:r w:rsidRPr="00140E74">
        <w:rPr>
          <w:rFonts w:ascii="Arial" w:hAnsi="Arial" w:cs="Arial"/>
          <w:bCs/>
          <w:sz w:val="24"/>
          <w:szCs w:val="24"/>
        </w:rPr>
        <w:t>и. о. директора МБУ "Молодежный центр "Звездный"</w:t>
      </w:r>
      <w:r>
        <w:rPr>
          <w:rFonts w:ascii="Arial" w:hAnsi="Arial" w:cs="Arial"/>
          <w:bCs/>
          <w:sz w:val="24"/>
          <w:szCs w:val="24"/>
        </w:rPr>
        <w:t>;</w:t>
      </w:r>
    </w:p>
    <w:p w14:paraId="33179531" w14:textId="6616D3A9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Коростылёва Т.Г. - </w:t>
      </w:r>
      <w:r w:rsidRPr="00140E74">
        <w:rPr>
          <w:rFonts w:ascii="Arial" w:hAnsi="Arial" w:cs="Arial"/>
          <w:bCs/>
          <w:sz w:val="24"/>
          <w:szCs w:val="24"/>
        </w:rPr>
        <w:t>начальник отдела ГО и ЧС администрации Ермаковского района</w:t>
      </w:r>
      <w:r>
        <w:rPr>
          <w:rFonts w:ascii="Arial" w:hAnsi="Arial" w:cs="Arial"/>
          <w:bCs/>
          <w:sz w:val="24"/>
          <w:szCs w:val="24"/>
        </w:rPr>
        <w:t>;</w:t>
      </w:r>
    </w:p>
    <w:p w14:paraId="14C2EBD7" w14:textId="0648BC46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Наговицына Н.А. - </w:t>
      </w:r>
      <w:r w:rsidRPr="00140E74">
        <w:rPr>
          <w:rFonts w:ascii="Arial" w:hAnsi="Arial" w:cs="Arial"/>
          <w:bCs/>
          <w:sz w:val="24"/>
          <w:szCs w:val="24"/>
        </w:rPr>
        <w:t>начальник отделения УФМС России по Красноярскому краю в Ермаковском районе</w:t>
      </w:r>
      <w:r>
        <w:rPr>
          <w:rFonts w:ascii="Arial" w:hAnsi="Arial" w:cs="Arial"/>
          <w:bCs/>
          <w:sz w:val="24"/>
          <w:szCs w:val="24"/>
        </w:rPr>
        <w:t>;</w:t>
      </w:r>
    </w:p>
    <w:p w14:paraId="2F6B6FDF" w14:textId="5044E10F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Синеокова М.С. - </w:t>
      </w:r>
      <w:r w:rsidRPr="00140E74">
        <w:rPr>
          <w:rFonts w:ascii="Arial" w:hAnsi="Arial" w:cs="Arial"/>
          <w:bCs/>
          <w:sz w:val="24"/>
          <w:szCs w:val="24"/>
        </w:rPr>
        <w:t>начальник территориального отделения КГКУ "Управл</w:t>
      </w:r>
      <w:r w:rsidRPr="00140E74">
        <w:rPr>
          <w:rFonts w:ascii="Arial" w:hAnsi="Arial" w:cs="Arial"/>
          <w:bCs/>
          <w:sz w:val="24"/>
          <w:szCs w:val="24"/>
        </w:rPr>
        <w:t>е</w:t>
      </w:r>
      <w:r w:rsidRPr="00140E74">
        <w:rPr>
          <w:rFonts w:ascii="Arial" w:hAnsi="Arial" w:cs="Arial"/>
          <w:bCs/>
          <w:sz w:val="24"/>
          <w:szCs w:val="24"/>
        </w:rPr>
        <w:t>ние социальной защиты населения" по Ермаковскому району (по согласованию)</w:t>
      </w:r>
      <w:r>
        <w:rPr>
          <w:rFonts w:ascii="Arial" w:hAnsi="Arial" w:cs="Arial"/>
          <w:bCs/>
          <w:sz w:val="24"/>
          <w:szCs w:val="24"/>
        </w:rPr>
        <w:t>;</w:t>
      </w:r>
    </w:p>
    <w:p w14:paraId="7D7AEABE" w14:textId="18D9A69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Акулинин С.Ю. - </w:t>
      </w:r>
      <w:r w:rsidRPr="00140E74">
        <w:rPr>
          <w:rFonts w:ascii="Arial" w:hAnsi="Arial" w:cs="Arial"/>
          <w:bCs/>
          <w:sz w:val="24"/>
          <w:szCs w:val="24"/>
        </w:rPr>
        <w:t>директор КГКУ</w:t>
      </w:r>
      <w:r w:rsidRPr="00140E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0E74">
        <w:rPr>
          <w:rFonts w:ascii="Arial" w:hAnsi="Arial" w:cs="Arial"/>
          <w:bCs/>
          <w:sz w:val="24"/>
          <w:szCs w:val="24"/>
        </w:rPr>
        <w:t>«Центр занятости населения Ермаковского района» (по согласованию)</w:t>
      </w:r>
      <w:r>
        <w:rPr>
          <w:rFonts w:ascii="Arial" w:hAnsi="Arial" w:cs="Arial"/>
          <w:bCs/>
          <w:sz w:val="24"/>
          <w:szCs w:val="24"/>
        </w:rPr>
        <w:t>;</w:t>
      </w:r>
    </w:p>
    <w:p w14:paraId="70D8A5C6" w14:textId="118961C7" w:rsidR="00140E74" w:rsidRDefault="00140E74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Петровский А.П. - </w:t>
      </w:r>
      <w:r w:rsidR="004E0CBF" w:rsidRPr="004E0CBF">
        <w:rPr>
          <w:rFonts w:ascii="Arial" w:hAnsi="Arial" w:cs="Arial"/>
          <w:bCs/>
          <w:sz w:val="24"/>
          <w:szCs w:val="24"/>
        </w:rPr>
        <w:t>главный врач КГБУЗ «Ермаковская РБ» (по согласов</w:t>
      </w:r>
      <w:r w:rsidR="004E0CBF" w:rsidRPr="004E0CBF">
        <w:rPr>
          <w:rFonts w:ascii="Arial" w:hAnsi="Arial" w:cs="Arial"/>
          <w:bCs/>
          <w:sz w:val="24"/>
          <w:szCs w:val="24"/>
        </w:rPr>
        <w:t>а</w:t>
      </w:r>
      <w:r w:rsidR="004E0CBF" w:rsidRPr="004E0CBF">
        <w:rPr>
          <w:rFonts w:ascii="Arial" w:hAnsi="Arial" w:cs="Arial"/>
          <w:bCs/>
          <w:sz w:val="24"/>
          <w:szCs w:val="24"/>
        </w:rPr>
        <w:t>нию)</w:t>
      </w:r>
      <w:r w:rsidR="004E0CBF">
        <w:rPr>
          <w:rFonts w:ascii="Arial" w:hAnsi="Arial" w:cs="Arial"/>
          <w:bCs/>
          <w:sz w:val="24"/>
          <w:szCs w:val="24"/>
        </w:rPr>
        <w:t>;</w:t>
      </w:r>
    </w:p>
    <w:p w14:paraId="5E78C70A" w14:textId="2CEA0066" w:rsidR="004E0CBF" w:rsidRPr="00140E74" w:rsidRDefault="004E0CBF" w:rsidP="00140E7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Асауленко М.В. - </w:t>
      </w:r>
      <w:r w:rsidRPr="004E0CBF">
        <w:rPr>
          <w:rFonts w:ascii="Arial" w:hAnsi="Arial" w:cs="Arial"/>
          <w:bCs/>
          <w:sz w:val="24"/>
          <w:szCs w:val="24"/>
        </w:rPr>
        <w:t>руководитель КГБУ СО</w:t>
      </w:r>
      <w:r w:rsidRPr="004E0C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0CBF">
        <w:rPr>
          <w:rFonts w:ascii="Arial" w:hAnsi="Arial" w:cs="Arial"/>
          <w:bCs/>
          <w:sz w:val="24"/>
          <w:szCs w:val="24"/>
        </w:rPr>
        <w:t>«КЦСОН «Ермаковский» (по согл</w:t>
      </w:r>
      <w:r w:rsidRPr="004E0CBF">
        <w:rPr>
          <w:rFonts w:ascii="Arial" w:hAnsi="Arial" w:cs="Arial"/>
          <w:bCs/>
          <w:sz w:val="24"/>
          <w:szCs w:val="24"/>
        </w:rPr>
        <w:t>а</w:t>
      </w:r>
      <w:r w:rsidRPr="004E0CBF">
        <w:rPr>
          <w:rFonts w:ascii="Arial" w:hAnsi="Arial" w:cs="Arial"/>
          <w:bCs/>
          <w:sz w:val="24"/>
          <w:szCs w:val="24"/>
        </w:rPr>
        <w:t>сованию)</w:t>
      </w:r>
      <w:r>
        <w:rPr>
          <w:rFonts w:ascii="Arial" w:hAnsi="Arial" w:cs="Arial"/>
          <w:bCs/>
          <w:sz w:val="24"/>
          <w:szCs w:val="24"/>
        </w:rPr>
        <w:t>.</w:t>
      </w:r>
    </w:p>
    <w:p w14:paraId="23F1A21C" w14:textId="77777777" w:rsidR="004E0CBF" w:rsidRDefault="004E0CBF" w:rsidP="00DD3379">
      <w:pPr>
        <w:jc w:val="both"/>
        <w:rPr>
          <w:rFonts w:ascii="Arial" w:hAnsi="Arial" w:cs="Arial"/>
          <w:bCs/>
          <w:sz w:val="24"/>
          <w:szCs w:val="24"/>
        </w:rPr>
        <w:sectPr w:rsidR="004E0CBF">
          <w:pgSz w:w="11906" w:h="16838"/>
          <w:pgMar w:top="1134" w:right="850" w:bottom="1134" w:left="1701" w:header="709" w:footer="709" w:gutter="0"/>
          <w:cols w:space="1701"/>
          <w:titlePg/>
          <w:docGrid w:linePitch="360"/>
        </w:sectPr>
      </w:pPr>
    </w:p>
    <w:p w14:paraId="438A7CAB" w14:textId="4072150E" w:rsidR="004E0CBF" w:rsidRDefault="004E0CBF" w:rsidP="004E0CBF">
      <w:pPr>
        <w:spacing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Приложение</w:t>
      </w:r>
      <w:r>
        <w:rPr>
          <w:rFonts w:ascii="Arial" w:eastAsia="Calibri" w:hAnsi="Arial" w:cs="Arial"/>
          <w:sz w:val="24"/>
          <w:szCs w:val="24"/>
        </w:rPr>
        <w:t xml:space="preserve"> № 2</w:t>
      </w:r>
    </w:p>
    <w:p w14:paraId="32DD8A58" w14:textId="77777777" w:rsidR="004E0CBF" w:rsidRDefault="004E0CBF" w:rsidP="004E0CBF">
      <w:pPr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14:paraId="7811286F" w14:textId="77777777" w:rsidR="004E0CBF" w:rsidRDefault="004E0CBF" w:rsidP="004E0CBF">
      <w:pPr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Ермаковского района</w:t>
      </w:r>
    </w:p>
    <w:p w14:paraId="45491BB1" w14:textId="250283C1" w:rsidR="004E0CBF" w:rsidRDefault="004E0CBF" w:rsidP="004E0CBF">
      <w:pPr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«20» мая 2025 г. № 32</w:t>
      </w:r>
      <w:r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-п</w:t>
      </w:r>
    </w:p>
    <w:p w14:paraId="52155C47" w14:textId="77777777" w:rsidR="004E0CBF" w:rsidRDefault="004E0CBF" w:rsidP="00DD3379">
      <w:pPr>
        <w:pStyle w:val="ConsPlusTitle"/>
        <w:jc w:val="both"/>
        <w:rPr>
          <w:b w:val="0"/>
          <w:bCs w:val="0"/>
          <w:sz w:val="24"/>
          <w:szCs w:val="24"/>
        </w:rPr>
      </w:pPr>
    </w:p>
    <w:p w14:paraId="4F22578D" w14:textId="77777777" w:rsidR="00F93A92" w:rsidRPr="00DD3379" w:rsidRDefault="00890E20" w:rsidP="004E0CBF">
      <w:pPr>
        <w:pStyle w:val="ConsPlusTitle"/>
        <w:jc w:val="center"/>
        <w:rPr>
          <w:b w:val="0"/>
          <w:bCs w:val="0"/>
          <w:sz w:val="24"/>
          <w:szCs w:val="24"/>
        </w:rPr>
      </w:pPr>
      <w:r w:rsidRPr="00DD3379">
        <w:rPr>
          <w:b w:val="0"/>
          <w:bCs w:val="0"/>
          <w:sz w:val="24"/>
          <w:szCs w:val="24"/>
        </w:rPr>
        <w:t>ПОЛОЖЕНИЕ</w:t>
      </w:r>
    </w:p>
    <w:p w14:paraId="4E569635" w14:textId="77777777" w:rsidR="004E0CBF" w:rsidRDefault="00890E20" w:rsidP="004E0CBF">
      <w:pPr>
        <w:jc w:val="center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о создании межведомственной комиссии по разработке и реализации мер, направленных на сопровождение жизнедеятельности приезжих граждан</w:t>
      </w:r>
    </w:p>
    <w:p w14:paraId="4024A82C" w14:textId="77777777" w:rsidR="004E0CBF" w:rsidRDefault="00890E20" w:rsidP="004E0CBF">
      <w:pPr>
        <w:jc w:val="center"/>
        <w:rPr>
          <w:rFonts w:ascii="Arial" w:hAnsi="Arial" w:cs="Arial"/>
          <w:sz w:val="24"/>
          <w:szCs w:val="24"/>
        </w:rPr>
      </w:pPr>
      <w:r w:rsidRPr="00DD3379">
        <w:rPr>
          <w:rFonts w:ascii="Arial" w:hAnsi="Arial" w:cs="Arial"/>
          <w:sz w:val="24"/>
          <w:szCs w:val="24"/>
        </w:rPr>
        <w:t>по их социальной и культурной адаптации</w:t>
      </w:r>
      <w:r w:rsidR="004E0CBF">
        <w:rPr>
          <w:rFonts w:ascii="Arial" w:hAnsi="Arial" w:cs="Arial"/>
          <w:sz w:val="24"/>
          <w:szCs w:val="24"/>
        </w:rPr>
        <w:t xml:space="preserve"> </w:t>
      </w:r>
      <w:r w:rsidRPr="00DD3379">
        <w:rPr>
          <w:rFonts w:ascii="Arial" w:hAnsi="Arial" w:cs="Arial"/>
          <w:sz w:val="24"/>
          <w:szCs w:val="24"/>
        </w:rPr>
        <w:t>(далее – Полож</w:t>
      </w:r>
      <w:r w:rsidRPr="00DD3379">
        <w:rPr>
          <w:rFonts w:ascii="Arial" w:hAnsi="Arial" w:cs="Arial"/>
          <w:sz w:val="24"/>
          <w:szCs w:val="24"/>
        </w:rPr>
        <w:t>е</w:t>
      </w:r>
      <w:r w:rsidRPr="00DD3379">
        <w:rPr>
          <w:rFonts w:ascii="Arial" w:hAnsi="Arial" w:cs="Arial"/>
          <w:sz w:val="24"/>
          <w:szCs w:val="24"/>
        </w:rPr>
        <w:t>ние)</w:t>
      </w:r>
    </w:p>
    <w:p w14:paraId="170F19A2" w14:textId="77777777" w:rsidR="004E0CBF" w:rsidRDefault="004E0CBF" w:rsidP="004E0CBF">
      <w:pPr>
        <w:jc w:val="center"/>
        <w:rPr>
          <w:rFonts w:ascii="Arial" w:hAnsi="Arial" w:cs="Arial"/>
          <w:sz w:val="24"/>
          <w:szCs w:val="24"/>
        </w:rPr>
      </w:pPr>
    </w:p>
    <w:p w14:paraId="1F6DD4A5" w14:textId="395709B5" w:rsidR="00F93A92" w:rsidRPr="00DD3379" w:rsidRDefault="004E0CBF" w:rsidP="004E0CB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90E20" w:rsidRPr="00DD3379">
        <w:rPr>
          <w:rFonts w:ascii="Arial" w:hAnsi="Arial" w:cs="Arial"/>
          <w:sz w:val="24"/>
          <w:szCs w:val="24"/>
        </w:rPr>
        <w:t>Межведомственная комиссия по разработке и реализации мер, напра</w:t>
      </w:r>
      <w:r w:rsidR="00890E20" w:rsidRPr="00DD3379">
        <w:rPr>
          <w:rFonts w:ascii="Arial" w:hAnsi="Arial" w:cs="Arial"/>
          <w:sz w:val="24"/>
          <w:szCs w:val="24"/>
        </w:rPr>
        <w:t>в</w:t>
      </w:r>
      <w:r w:rsidR="00890E20" w:rsidRPr="00DD3379">
        <w:rPr>
          <w:rFonts w:ascii="Arial" w:hAnsi="Arial" w:cs="Arial"/>
          <w:sz w:val="24"/>
          <w:szCs w:val="24"/>
        </w:rPr>
        <w:t>ленных на сопровождение жизнедеятельности приезжих граждан</w:t>
      </w:r>
      <w:r w:rsidR="00DD3379" w:rsidRPr="00DD3379">
        <w:rPr>
          <w:rFonts w:ascii="Arial" w:hAnsi="Arial" w:cs="Arial"/>
          <w:sz w:val="24"/>
          <w:szCs w:val="24"/>
        </w:rPr>
        <w:t xml:space="preserve"> </w:t>
      </w:r>
      <w:r w:rsidR="00890E20" w:rsidRPr="00DD3379">
        <w:rPr>
          <w:rFonts w:ascii="Arial" w:hAnsi="Arial" w:cs="Arial"/>
          <w:sz w:val="24"/>
          <w:szCs w:val="24"/>
        </w:rPr>
        <w:t>по их социал</w:t>
      </w:r>
      <w:r w:rsidR="00890E20" w:rsidRPr="00DD3379">
        <w:rPr>
          <w:rFonts w:ascii="Arial" w:hAnsi="Arial" w:cs="Arial"/>
          <w:sz w:val="24"/>
          <w:szCs w:val="24"/>
        </w:rPr>
        <w:t>ь</w:t>
      </w:r>
      <w:r w:rsidR="00890E20" w:rsidRPr="00DD3379">
        <w:rPr>
          <w:rFonts w:ascii="Arial" w:hAnsi="Arial" w:cs="Arial"/>
          <w:sz w:val="24"/>
          <w:szCs w:val="24"/>
        </w:rPr>
        <w:t>ной и культурной адаптации (далее – Комиссия) является коллегиальным, сов</w:t>
      </w:r>
      <w:r w:rsidR="00890E20" w:rsidRPr="00DD3379">
        <w:rPr>
          <w:rFonts w:ascii="Arial" w:hAnsi="Arial" w:cs="Arial"/>
          <w:sz w:val="24"/>
          <w:szCs w:val="24"/>
        </w:rPr>
        <w:t>е</w:t>
      </w:r>
      <w:r w:rsidR="00890E20" w:rsidRPr="00DD3379">
        <w:rPr>
          <w:rFonts w:ascii="Arial" w:hAnsi="Arial" w:cs="Arial"/>
          <w:sz w:val="24"/>
          <w:szCs w:val="24"/>
        </w:rPr>
        <w:t>щательным органом, образованным в целях обеспечения социальной и культу</w:t>
      </w:r>
      <w:r w:rsidR="00890E20" w:rsidRPr="00DD3379">
        <w:rPr>
          <w:rFonts w:ascii="Arial" w:hAnsi="Arial" w:cs="Arial"/>
          <w:sz w:val="24"/>
          <w:szCs w:val="24"/>
        </w:rPr>
        <w:t>р</w:t>
      </w:r>
      <w:r w:rsidR="00890E20" w:rsidRPr="00DD3379">
        <w:rPr>
          <w:rFonts w:ascii="Arial" w:hAnsi="Arial" w:cs="Arial"/>
          <w:sz w:val="24"/>
          <w:szCs w:val="24"/>
        </w:rPr>
        <w:t>ной ада</w:t>
      </w:r>
      <w:r w:rsidR="00890E20" w:rsidRPr="00DD3379">
        <w:rPr>
          <w:rFonts w:ascii="Arial" w:hAnsi="Arial" w:cs="Arial"/>
          <w:sz w:val="24"/>
          <w:szCs w:val="24"/>
        </w:rPr>
        <w:t>п</w:t>
      </w:r>
      <w:r w:rsidR="00890E20" w:rsidRPr="00DD3379">
        <w:rPr>
          <w:rFonts w:ascii="Arial" w:hAnsi="Arial" w:cs="Arial"/>
          <w:sz w:val="24"/>
          <w:szCs w:val="24"/>
        </w:rPr>
        <w:t>тации приезжих граждан в Е</w:t>
      </w:r>
      <w:r w:rsidR="004D4128" w:rsidRPr="00DD3379">
        <w:rPr>
          <w:rFonts w:ascii="Arial" w:hAnsi="Arial" w:cs="Arial"/>
          <w:sz w:val="24"/>
          <w:szCs w:val="24"/>
        </w:rPr>
        <w:t>рмако</w:t>
      </w:r>
      <w:r w:rsidR="00890E20" w:rsidRPr="00DD3379">
        <w:rPr>
          <w:rFonts w:ascii="Arial" w:hAnsi="Arial" w:cs="Arial"/>
          <w:sz w:val="24"/>
          <w:szCs w:val="24"/>
        </w:rPr>
        <w:t xml:space="preserve">вском районе. </w:t>
      </w:r>
    </w:p>
    <w:p w14:paraId="53836FC5" w14:textId="4E2DEB8F" w:rsidR="00F93A92" w:rsidRPr="00DD3379" w:rsidRDefault="00890E20" w:rsidP="00DD3379">
      <w:pPr>
        <w:pStyle w:val="ConsPlusNormal"/>
        <w:ind w:firstLine="696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Социальная и культурная адаптация приезжих граждан пре</w:t>
      </w:r>
      <w:r w:rsidRPr="00DD3379">
        <w:rPr>
          <w:sz w:val="24"/>
          <w:szCs w:val="24"/>
        </w:rPr>
        <w:t>д</w:t>
      </w:r>
      <w:r w:rsidRPr="00DD3379">
        <w:rPr>
          <w:sz w:val="24"/>
          <w:szCs w:val="24"/>
        </w:rPr>
        <w:t>ставляет собой систему организационных, просветительских, образ</w:t>
      </w:r>
      <w:r w:rsidRPr="00DD3379">
        <w:rPr>
          <w:sz w:val="24"/>
          <w:szCs w:val="24"/>
        </w:rPr>
        <w:t>о</w:t>
      </w:r>
      <w:r w:rsidRPr="00DD3379">
        <w:rPr>
          <w:sz w:val="24"/>
          <w:szCs w:val="24"/>
        </w:rPr>
        <w:t>вательных, воспитательных, трудовых, экономических и иных мер, направленных на обеспечение конструкти</w:t>
      </w:r>
      <w:r w:rsidRPr="00DD3379">
        <w:rPr>
          <w:sz w:val="24"/>
          <w:szCs w:val="24"/>
        </w:rPr>
        <w:t>в</w:t>
      </w:r>
      <w:r w:rsidRPr="00DD3379">
        <w:rPr>
          <w:sz w:val="24"/>
          <w:szCs w:val="24"/>
        </w:rPr>
        <w:t>ного приспособления приезжих граждан к новым для них условиям жизни и общ</w:t>
      </w:r>
      <w:r w:rsidRPr="00DD3379">
        <w:rPr>
          <w:sz w:val="24"/>
          <w:szCs w:val="24"/>
        </w:rPr>
        <w:t>е</w:t>
      </w:r>
      <w:r w:rsidRPr="00DD3379">
        <w:rPr>
          <w:sz w:val="24"/>
          <w:szCs w:val="24"/>
        </w:rPr>
        <w:t xml:space="preserve">ственным отношениям, стимулирующих их </w:t>
      </w:r>
      <w:proofErr w:type="spellStart"/>
      <w:r w:rsidRPr="00DD3379">
        <w:rPr>
          <w:sz w:val="24"/>
          <w:szCs w:val="24"/>
        </w:rPr>
        <w:t>правоп</w:t>
      </w:r>
      <w:r w:rsidRPr="00DD3379">
        <w:rPr>
          <w:sz w:val="24"/>
          <w:szCs w:val="24"/>
        </w:rPr>
        <w:t>о</w:t>
      </w:r>
      <w:r w:rsidRPr="00DD3379">
        <w:rPr>
          <w:sz w:val="24"/>
          <w:szCs w:val="24"/>
        </w:rPr>
        <w:t>слушное</w:t>
      </w:r>
      <w:proofErr w:type="spellEnd"/>
      <w:r w:rsidRPr="00DD3379">
        <w:rPr>
          <w:sz w:val="24"/>
          <w:szCs w:val="24"/>
        </w:rPr>
        <w:t xml:space="preserve"> и культурно-адекватное поведение в российском обществе.</w:t>
      </w:r>
      <w:r w:rsidR="00DD3379" w:rsidRPr="00DD3379">
        <w:rPr>
          <w:sz w:val="24"/>
          <w:szCs w:val="24"/>
        </w:rPr>
        <w:t xml:space="preserve"> </w:t>
      </w:r>
    </w:p>
    <w:p w14:paraId="7463AA63" w14:textId="13BAA909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90E20" w:rsidRPr="00DD3379">
        <w:rPr>
          <w:sz w:val="24"/>
          <w:szCs w:val="24"/>
        </w:rPr>
        <w:t>Комиссия в своей деятельности руководствуется Конституцией Росси</w:t>
      </w:r>
      <w:r w:rsidR="00890E20" w:rsidRPr="00DD3379">
        <w:rPr>
          <w:sz w:val="24"/>
          <w:szCs w:val="24"/>
        </w:rPr>
        <w:t>й</w:t>
      </w:r>
      <w:r w:rsidR="00890E20" w:rsidRPr="00DD3379">
        <w:rPr>
          <w:sz w:val="24"/>
          <w:szCs w:val="24"/>
        </w:rPr>
        <w:t>ской Федерации, федеральными конституционными законами, федеральными з</w:t>
      </w:r>
      <w:r w:rsidR="00890E20" w:rsidRPr="00DD3379">
        <w:rPr>
          <w:sz w:val="24"/>
          <w:szCs w:val="24"/>
        </w:rPr>
        <w:t>а</w:t>
      </w:r>
      <w:r w:rsidR="00890E20" w:rsidRPr="00DD3379">
        <w:rPr>
          <w:sz w:val="24"/>
          <w:szCs w:val="24"/>
        </w:rPr>
        <w:t>конами, иными нормативными правовыми актами Российской Федерации, норм</w:t>
      </w:r>
      <w:r w:rsidR="00890E20" w:rsidRPr="00DD3379">
        <w:rPr>
          <w:sz w:val="24"/>
          <w:szCs w:val="24"/>
        </w:rPr>
        <w:t>а</w:t>
      </w:r>
      <w:r w:rsidR="00890E20" w:rsidRPr="00DD3379">
        <w:rPr>
          <w:sz w:val="24"/>
          <w:szCs w:val="24"/>
        </w:rPr>
        <w:t>тивными правовыми актами Красноярского края, муниципальными правовыми а</w:t>
      </w:r>
      <w:r w:rsidR="00890E20" w:rsidRPr="00DD3379">
        <w:rPr>
          <w:sz w:val="24"/>
          <w:szCs w:val="24"/>
        </w:rPr>
        <w:t>к</w:t>
      </w:r>
      <w:r w:rsidR="00890E20" w:rsidRPr="00DD3379">
        <w:rPr>
          <w:sz w:val="24"/>
          <w:szCs w:val="24"/>
        </w:rPr>
        <w:t>тами и Положением.</w:t>
      </w:r>
    </w:p>
    <w:p w14:paraId="2E8C7F4B" w14:textId="59577BF0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90E20" w:rsidRPr="00DD3379">
        <w:rPr>
          <w:sz w:val="24"/>
          <w:szCs w:val="24"/>
        </w:rPr>
        <w:t>Задачами Комиссии являются:</w:t>
      </w:r>
    </w:p>
    <w:p w14:paraId="5EFC264D" w14:textId="0C3A9203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>разработка необходимых мер в целях создания условий для успешного освоения русского языка, усвоения общепризнанных в ро</w:t>
      </w:r>
      <w:r w:rsidR="00890E20" w:rsidRPr="00DD3379">
        <w:rPr>
          <w:sz w:val="24"/>
          <w:szCs w:val="24"/>
        </w:rPr>
        <w:t>с</w:t>
      </w:r>
      <w:r w:rsidR="00890E20" w:rsidRPr="00DD3379">
        <w:rPr>
          <w:sz w:val="24"/>
          <w:szCs w:val="24"/>
        </w:rPr>
        <w:t>сийском обществе норм поведения, формирования правосознания и правовой культуры, приобщение к традиционным российским духовно-нравственным ценностям;</w:t>
      </w:r>
    </w:p>
    <w:p w14:paraId="0A5651CF" w14:textId="3E003F2D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>рассмотрение вопросов, связанных с формированием и развитием инфр</w:t>
      </w:r>
      <w:r w:rsidR="00890E20" w:rsidRPr="00DD3379">
        <w:rPr>
          <w:sz w:val="24"/>
          <w:szCs w:val="24"/>
        </w:rPr>
        <w:t>а</w:t>
      </w:r>
      <w:r w:rsidR="00890E20" w:rsidRPr="00DD3379">
        <w:rPr>
          <w:sz w:val="24"/>
          <w:szCs w:val="24"/>
        </w:rPr>
        <w:t>структуры, обеспечивающей реализацию мер по социальной и культурной ада</w:t>
      </w:r>
      <w:r w:rsidR="00890E20" w:rsidRPr="00DD3379">
        <w:rPr>
          <w:sz w:val="24"/>
          <w:szCs w:val="24"/>
        </w:rPr>
        <w:t>п</w:t>
      </w:r>
      <w:r w:rsidR="00890E20" w:rsidRPr="00DD3379">
        <w:rPr>
          <w:sz w:val="24"/>
          <w:szCs w:val="24"/>
        </w:rPr>
        <w:t>тации приезжих граждан;</w:t>
      </w:r>
    </w:p>
    <w:p w14:paraId="2C8D3304" w14:textId="2A848321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>разработка мер, направленных на обеспечение социальной и культурной адаптации приезжих граждан, на информирование населения по вопросам соц</w:t>
      </w:r>
      <w:r w:rsidR="00890E20" w:rsidRPr="00DD3379">
        <w:rPr>
          <w:sz w:val="24"/>
          <w:szCs w:val="24"/>
        </w:rPr>
        <w:t>и</w:t>
      </w:r>
      <w:r w:rsidR="00890E20" w:rsidRPr="00DD3379">
        <w:rPr>
          <w:sz w:val="24"/>
          <w:szCs w:val="24"/>
        </w:rPr>
        <w:t>альной и культурной адаптации приезжих граждан;</w:t>
      </w:r>
    </w:p>
    <w:p w14:paraId="3FEAD880" w14:textId="38A76467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>взаимодействие и оказание поддержки социально ориентированным н</w:t>
      </w:r>
      <w:r w:rsidR="00890E20" w:rsidRPr="00DD3379">
        <w:rPr>
          <w:sz w:val="24"/>
          <w:szCs w:val="24"/>
        </w:rPr>
        <w:t>е</w:t>
      </w:r>
      <w:r w:rsidR="00890E20" w:rsidRPr="00DD3379">
        <w:rPr>
          <w:sz w:val="24"/>
          <w:szCs w:val="24"/>
        </w:rPr>
        <w:t>коммерческим организациям, в том числе национально-культурным авт</w:t>
      </w:r>
      <w:r w:rsidR="00890E20" w:rsidRPr="00DD3379">
        <w:rPr>
          <w:sz w:val="24"/>
          <w:szCs w:val="24"/>
        </w:rPr>
        <w:t>о</w:t>
      </w:r>
      <w:r w:rsidR="00890E20" w:rsidRPr="00DD3379">
        <w:rPr>
          <w:sz w:val="24"/>
          <w:szCs w:val="24"/>
        </w:rPr>
        <w:t>номиям и общественным организациям, деятельность которых направлена на социальную и культурную адаптацию прие</w:t>
      </w:r>
      <w:r w:rsidR="00890E20" w:rsidRPr="00DD3379">
        <w:rPr>
          <w:sz w:val="24"/>
          <w:szCs w:val="24"/>
        </w:rPr>
        <w:t>з</w:t>
      </w:r>
      <w:r w:rsidR="00890E20" w:rsidRPr="00DD3379">
        <w:rPr>
          <w:sz w:val="24"/>
          <w:szCs w:val="24"/>
        </w:rPr>
        <w:t xml:space="preserve">жих граждан. </w:t>
      </w:r>
    </w:p>
    <w:p w14:paraId="2F807B3F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4. Комиссия для выполнения возложенных на нее задач имеет право:</w:t>
      </w:r>
    </w:p>
    <w:p w14:paraId="6F04E412" w14:textId="08C38DFA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>принимать, в пределах своей компетенции, решения в сфере с</w:t>
      </w:r>
      <w:r w:rsidR="00890E20" w:rsidRPr="00DD3379">
        <w:rPr>
          <w:sz w:val="24"/>
          <w:szCs w:val="24"/>
        </w:rPr>
        <w:t>о</w:t>
      </w:r>
      <w:r w:rsidR="00890E20" w:rsidRPr="00DD3379">
        <w:rPr>
          <w:sz w:val="24"/>
          <w:szCs w:val="24"/>
        </w:rPr>
        <w:t xml:space="preserve">циальной и культурной адаптации приезжих граждан, а также осуществлять </w:t>
      </w:r>
      <w:proofErr w:type="gramStart"/>
      <w:r w:rsidR="00890E20" w:rsidRPr="00DD3379">
        <w:rPr>
          <w:sz w:val="24"/>
          <w:szCs w:val="24"/>
        </w:rPr>
        <w:t>ко</w:t>
      </w:r>
      <w:r w:rsidR="00890E20" w:rsidRPr="00DD3379">
        <w:rPr>
          <w:sz w:val="24"/>
          <w:szCs w:val="24"/>
        </w:rPr>
        <w:t>н</w:t>
      </w:r>
      <w:r w:rsidR="00890E20" w:rsidRPr="00DD3379">
        <w:rPr>
          <w:sz w:val="24"/>
          <w:szCs w:val="24"/>
        </w:rPr>
        <w:t>троль за</w:t>
      </w:r>
      <w:proofErr w:type="gramEnd"/>
      <w:r w:rsidR="00890E20" w:rsidRPr="00DD3379">
        <w:rPr>
          <w:sz w:val="24"/>
          <w:szCs w:val="24"/>
        </w:rPr>
        <w:t xml:space="preserve"> их исполнением;</w:t>
      </w:r>
    </w:p>
    <w:p w14:paraId="29AE6B9E" w14:textId="512A5908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>вносить предложения по рассматриваемых вопросам в сфере социал</w:t>
      </w:r>
      <w:r w:rsidR="00890E20" w:rsidRPr="00DD3379">
        <w:rPr>
          <w:sz w:val="24"/>
          <w:szCs w:val="24"/>
        </w:rPr>
        <w:t>ь</w:t>
      </w:r>
      <w:r w:rsidR="00890E20" w:rsidRPr="00DD3379">
        <w:rPr>
          <w:sz w:val="24"/>
          <w:szCs w:val="24"/>
        </w:rPr>
        <w:t>ной и культурной адаптации приезжих граждан Главе</w:t>
      </w:r>
      <w:r w:rsidR="00DD3379" w:rsidRPr="00DD3379">
        <w:rPr>
          <w:sz w:val="24"/>
          <w:szCs w:val="24"/>
        </w:rPr>
        <w:t xml:space="preserve"> </w:t>
      </w:r>
      <w:r w:rsidR="00890E20" w:rsidRPr="00DD3379">
        <w:rPr>
          <w:sz w:val="24"/>
          <w:szCs w:val="24"/>
        </w:rPr>
        <w:t>района;</w:t>
      </w:r>
    </w:p>
    <w:p w14:paraId="23636797" w14:textId="60A65DFF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>запрашивать и получать в установленном порядке необходимые матери</w:t>
      </w:r>
      <w:r w:rsidR="00890E20" w:rsidRPr="00DD3379">
        <w:rPr>
          <w:sz w:val="24"/>
          <w:szCs w:val="24"/>
        </w:rPr>
        <w:t>а</w:t>
      </w:r>
      <w:r w:rsidR="00890E20" w:rsidRPr="00DD3379">
        <w:rPr>
          <w:sz w:val="24"/>
          <w:szCs w:val="24"/>
        </w:rPr>
        <w:t>лы и информацию от территориальных органов федеральных органов госуда</w:t>
      </w:r>
      <w:r w:rsidR="00890E20" w:rsidRPr="00DD3379">
        <w:rPr>
          <w:sz w:val="24"/>
          <w:szCs w:val="24"/>
        </w:rPr>
        <w:t>р</w:t>
      </w:r>
      <w:r w:rsidR="00890E20" w:rsidRPr="00DD3379">
        <w:rPr>
          <w:sz w:val="24"/>
          <w:szCs w:val="24"/>
        </w:rPr>
        <w:t>стве</w:t>
      </w:r>
      <w:r w:rsidR="00890E20" w:rsidRPr="00DD3379">
        <w:rPr>
          <w:sz w:val="24"/>
          <w:szCs w:val="24"/>
        </w:rPr>
        <w:t>н</w:t>
      </w:r>
      <w:r w:rsidR="00890E20" w:rsidRPr="00DD3379">
        <w:rPr>
          <w:sz w:val="24"/>
          <w:szCs w:val="24"/>
        </w:rPr>
        <w:t>ной власти, органов местного самоуправления, общественных объединений и р</w:t>
      </w:r>
      <w:r w:rsidR="00890E20" w:rsidRPr="00DD3379">
        <w:rPr>
          <w:sz w:val="24"/>
          <w:szCs w:val="24"/>
        </w:rPr>
        <w:t>е</w:t>
      </w:r>
      <w:r w:rsidR="00890E20" w:rsidRPr="00DD3379">
        <w:rPr>
          <w:sz w:val="24"/>
          <w:szCs w:val="24"/>
        </w:rPr>
        <w:t>лигиозных организаций;</w:t>
      </w:r>
    </w:p>
    <w:p w14:paraId="3789C181" w14:textId="6970F486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E20" w:rsidRPr="00DD3379">
        <w:rPr>
          <w:sz w:val="24"/>
          <w:szCs w:val="24"/>
        </w:rPr>
        <w:t xml:space="preserve">приглашать и заслушивать на </w:t>
      </w:r>
      <w:proofErr w:type="gramStart"/>
      <w:r w:rsidR="00890E20" w:rsidRPr="00DD3379">
        <w:rPr>
          <w:sz w:val="24"/>
          <w:szCs w:val="24"/>
        </w:rPr>
        <w:t>заседаниях</w:t>
      </w:r>
      <w:proofErr w:type="gramEnd"/>
      <w:r w:rsidR="00890E20" w:rsidRPr="00DD3379">
        <w:rPr>
          <w:sz w:val="24"/>
          <w:szCs w:val="24"/>
        </w:rPr>
        <w:t xml:space="preserve"> Комиссии должностных лиц те</w:t>
      </w:r>
      <w:r w:rsidR="00890E20" w:rsidRPr="00DD3379">
        <w:rPr>
          <w:sz w:val="24"/>
          <w:szCs w:val="24"/>
        </w:rPr>
        <w:t>р</w:t>
      </w:r>
      <w:r w:rsidR="00890E20" w:rsidRPr="00DD3379">
        <w:rPr>
          <w:sz w:val="24"/>
          <w:szCs w:val="24"/>
        </w:rPr>
        <w:lastRenderedPageBreak/>
        <w:t>риториальных органов федеральных органов госуда</w:t>
      </w:r>
      <w:r w:rsidR="00890E20" w:rsidRPr="00DD3379">
        <w:rPr>
          <w:sz w:val="24"/>
          <w:szCs w:val="24"/>
        </w:rPr>
        <w:t>р</w:t>
      </w:r>
      <w:r w:rsidR="00890E20" w:rsidRPr="00DD3379">
        <w:rPr>
          <w:sz w:val="24"/>
          <w:szCs w:val="24"/>
        </w:rPr>
        <w:t>ственной власти, органов местного самоуправления, а также представителей общественных об</w:t>
      </w:r>
      <w:r w:rsidR="00890E20" w:rsidRPr="00DD3379">
        <w:rPr>
          <w:sz w:val="24"/>
          <w:szCs w:val="24"/>
        </w:rPr>
        <w:t>ъ</w:t>
      </w:r>
      <w:r w:rsidR="00890E20" w:rsidRPr="00DD3379">
        <w:rPr>
          <w:sz w:val="24"/>
          <w:szCs w:val="24"/>
        </w:rPr>
        <w:t>единений и организаций.</w:t>
      </w:r>
    </w:p>
    <w:p w14:paraId="3AD14DCD" w14:textId="2D73E42F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90E20" w:rsidRPr="00DD3379">
        <w:rPr>
          <w:sz w:val="24"/>
          <w:szCs w:val="24"/>
        </w:rPr>
        <w:t xml:space="preserve">В состав Комиссии входят председатель, заместитель председателя, секретарь и </w:t>
      </w:r>
      <w:r w:rsidR="00890E20" w:rsidRPr="00DD3379">
        <w:rPr>
          <w:color w:val="000000"/>
          <w:sz w:val="24"/>
          <w:szCs w:val="24"/>
        </w:rPr>
        <w:t>иные</w:t>
      </w:r>
      <w:r w:rsidR="00890E20" w:rsidRPr="00DD3379">
        <w:rPr>
          <w:sz w:val="24"/>
          <w:szCs w:val="24"/>
        </w:rPr>
        <w:t xml:space="preserve"> члены Комиссии.</w:t>
      </w:r>
    </w:p>
    <w:p w14:paraId="0AA28672" w14:textId="64C2E5DC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Председателем Комиссии является Глава Е</w:t>
      </w:r>
      <w:r w:rsidR="00336581" w:rsidRPr="00DD3379">
        <w:rPr>
          <w:sz w:val="24"/>
          <w:szCs w:val="24"/>
        </w:rPr>
        <w:t>рмаков</w:t>
      </w:r>
      <w:r w:rsidRPr="00DD3379">
        <w:rPr>
          <w:sz w:val="24"/>
          <w:szCs w:val="24"/>
        </w:rPr>
        <w:t>ского района.</w:t>
      </w:r>
    </w:p>
    <w:p w14:paraId="180C7625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Председатель Комиссии руководит ее деятельностью, опред</w:t>
      </w:r>
      <w:r w:rsidRPr="00DD3379">
        <w:rPr>
          <w:sz w:val="24"/>
          <w:szCs w:val="24"/>
        </w:rPr>
        <w:t>е</w:t>
      </w:r>
      <w:r w:rsidRPr="00DD3379">
        <w:rPr>
          <w:sz w:val="24"/>
          <w:szCs w:val="24"/>
        </w:rPr>
        <w:t>ляет порядок рассмотрения вопросов, вносит предложения об изменении состава К</w:t>
      </w:r>
      <w:r w:rsidRPr="00DD3379">
        <w:rPr>
          <w:sz w:val="24"/>
          <w:szCs w:val="24"/>
        </w:rPr>
        <w:t>о</w:t>
      </w:r>
      <w:r w:rsidRPr="00DD3379">
        <w:rPr>
          <w:sz w:val="24"/>
          <w:szCs w:val="24"/>
        </w:rPr>
        <w:t>миссии.</w:t>
      </w:r>
    </w:p>
    <w:p w14:paraId="311D1BCB" w14:textId="6D305CEB" w:rsidR="00F93A92" w:rsidRPr="00DD3379" w:rsidRDefault="004E0CBF" w:rsidP="00DD337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90E20" w:rsidRPr="00DD3379">
        <w:rPr>
          <w:sz w:val="24"/>
          <w:szCs w:val="24"/>
        </w:rPr>
        <w:t>Заседания Комиссии проводятся по мере необходимости, но не реже о</w:t>
      </w:r>
      <w:r w:rsidR="00890E20" w:rsidRPr="00DD3379">
        <w:rPr>
          <w:sz w:val="24"/>
          <w:szCs w:val="24"/>
        </w:rPr>
        <w:t>д</w:t>
      </w:r>
      <w:r w:rsidR="00890E20" w:rsidRPr="00DD3379">
        <w:rPr>
          <w:sz w:val="24"/>
          <w:szCs w:val="24"/>
        </w:rPr>
        <w:t>ного раза в полугодие.</w:t>
      </w:r>
    </w:p>
    <w:p w14:paraId="44C016FC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Заседания Комиссии проводит председатель, в его отсутствие замест</w:t>
      </w:r>
      <w:r w:rsidRPr="00DD3379">
        <w:rPr>
          <w:sz w:val="24"/>
          <w:szCs w:val="24"/>
        </w:rPr>
        <w:t>и</w:t>
      </w:r>
      <w:r w:rsidRPr="00DD3379">
        <w:rPr>
          <w:sz w:val="24"/>
          <w:szCs w:val="24"/>
        </w:rPr>
        <w:t>тель председателя, в отсутствие заместителя председателя, член Комиссии по пор</w:t>
      </w:r>
      <w:r w:rsidRPr="00DD3379">
        <w:rPr>
          <w:sz w:val="24"/>
          <w:szCs w:val="24"/>
        </w:rPr>
        <w:t>у</w:t>
      </w:r>
      <w:r w:rsidRPr="00DD3379">
        <w:rPr>
          <w:sz w:val="24"/>
          <w:szCs w:val="24"/>
        </w:rPr>
        <w:t xml:space="preserve">чению председателя. </w:t>
      </w:r>
    </w:p>
    <w:p w14:paraId="183E8C07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Заседание Комиссии считается правомочным, если в нем участвует более половины от общего состава Комиссии.</w:t>
      </w:r>
    </w:p>
    <w:p w14:paraId="328EB126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Члены Комиссии принимают личное участие в ее работе.</w:t>
      </w:r>
    </w:p>
    <w:p w14:paraId="272ED905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Решение Комиссии носит рекомендательный характер.</w:t>
      </w:r>
    </w:p>
    <w:p w14:paraId="4B4862F7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Решения Комиссии принимаются большинством голосов от числа членов Комиссии, участвующих в заседании Комиссии. В случае равенства голосов, голос председательствующего является реша</w:t>
      </w:r>
      <w:r w:rsidRPr="00DD3379">
        <w:rPr>
          <w:sz w:val="24"/>
          <w:szCs w:val="24"/>
        </w:rPr>
        <w:t>ю</w:t>
      </w:r>
      <w:r w:rsidRPr="00DD3379">
        <w:rPr>
          <w:sz w:val="24"/>
          <w:szCs w:val="24"/>
        </w:rPr>
        <w:t>щим.</w:t>
      </w:r>
    </w:p>
    <w:p w14:paraId="330988E1" w14:textId="77777777" w:rsidR="00F93A92" w:rsidRPr="00DD3379" w:rsidRDefault="00890E20" w:rsidP="00DD3379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>Решения Комиссии оформляются в виде протокола, который подписывае</w:t>
      </w:r>
      <w:r w:rsidRPr="00DD3379">
        <w:rPr>
          <w:sz w:val="24"/>
          <w:szCs w:val="24"/>
        </w:rPr>
        <w:t>т</w:t>
      </w:r>
      <w:r w:rsidRPr="00DD3379">
        <w:rPr>
          <w:sz w:val="24"/>
          <w:szCs w:val="24"/>
        </w:rPr>
        <w:t>ся председательствующим на заседании Комиссии и секретарем Коми</w:t>
      </w:r>
      <w:r w:rsidRPr="00DD3379">
        <w:rPr>
          <w:sz w:val="24"/>
          <w:szCs w:val="24"/>
        </w:rPr>
        <w:t>с</w:t>
      </w:r>
      <w:r w:rsidRPr="00DD3379">
        <w:rPr>
          <w:sz w:val="24"/>
          <w:szCs w:val="24"/>
        </w:rPr>
        <w:t>сии.</w:t>
      </w:r>
    </w:p>
    <w:p w14:paraId="175374F7" w14:textId="736983A7" w:rsidR="00F93A92" w:rsidRPr="00DD3379" w:rsidRDefault="00890E20" w:rsidP="004E0CBF">
      <w:pPr>
        <w:pStyle w:val="ConsPlusNormal"/>
        <w:ind w:firstLine="709"/>
        <w:jc w:val="both"/>
        <w:rPr>
          <w:sz w:val="24"/>
          <w:szCs w:val="24"/>
        </w:rPr>
      </w:pPr>
      <w:r w:rsidRPr="00DD3379">
        <w:rPr>
          <w:sz w:val="24"/>
          <w:szCs w:val="24"/>
        </w:rPr>
        <w:t xml:space="preserve">Секретарь Комиссии в течение пяти рабочих дней </w:t>
      </w:r>
      <w:proofErr w:type="gramStart"/>
      <w:r w:rsidRPr="00DD3379">
        <w:rPr>
          <w:sz w:val="24"/>
          <w:szCs w:val="24"/>
        </w:rPr>
        <w:t>с даты прин</w:t>
      </w:r>
      <w:r w:rsidRPr="00DD3379">
        <w:rPr>
          <w:sz w:val="24"/>
          <w:szCs w:val="24"/>
        </w:rPr>
        <w:t>я</w:t>
      </w:r>
      <w:r w:rsidRPr="00DD3379">
        <w:rPr>
          <w:sz w:val="24"/>
          <w:szCs w:val="24"/>
        </w:rPr>
        <w:t>тия</w:t>
      </w:r>
      <w:proofErr w:type="gramEnd"/>
      <w:r w:rsidRPr="00DD3379">
        <w:rPr>
          <w:sz w:val="24"/>
          <w:szCs w:val="24"/>
        </w:rPr>
        <w:t xml:space="preserve"> решения Комиссией направляет копию протокола членам Комиссии, а также заинтерес</w:t>
      </w:r>
      <w:r w:rsidRPr="00DD3379">
        <w:rPr>
          <w:sz w:val="24"/>
          <w:szCs w:val="24"/>
        </w:rPr>
        <w:t>о</w:t>
      </w:r>
      <w:r w:rsidRPr="00DD3379">
        <w:rPr>
          <w:sz w:val="24"/>
          <w:szCs w:val="24"/>
        </w:rPr>
        <w:t>ванным лицам.</w:t>
      </w:r>
      <w:bookmarkStart w:id="1" w:name="_GoBack"/>
      <w:bookmarkEnd w:id="1"/>
    </w:p>
    <w:sectPr w:rsidR="00F93A92" w:rsidRPr="00DD3379">
      <w:pgSz w:w="11906" w:h="16838"/>
      <w:pgMar w:top="1134" w:right="850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B84EB" w14:textId="77777777" w:rsidR="00F363E9" w:rsidRDefault="00F363E9">
      <w:r>
        <w:separator/>
      </w:r>
    </w:p>
  </w:endnote>
  <w:endnote w:type="continuationSeparator" w:id="0">
    <w:p w14:paraId="522D7614" w14:textId="77777777" w:rsidR="00F363E9" w:rsidRDefault="00F3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DejaVu Sans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A3749" w14:textId="77777777" w:rsidR="00F363E9" w:rsidRDefault="00F363E9">
      <w:r>
        <w:separator/>
      </w:r>
    </w:p>
  </w:footnote>
  <w:footnote w:type="continuationSeparator" w:id="0">
    <w:p w14:paraId="6A0DCBA6" w14:textId="77777777" w:rsidR="00F363E9" w:rsidRDefault="00F36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2F8"/>
    <w:multiLevelType w:val="hybridMultilevel"/>
    <w:tmpl w:val="85C8AD8E"/>
    <w:lvl w:ilvl="0" w:tplc="D6C007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ACBB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8027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4A8A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63218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FF6EB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7A9E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0051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B8EC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78B1D4E"/>
    <w:multiLevelType w:val="hybridMultilevel"/>
    <w:tmpl w:val="C7F45ED8"/>
    <w:lvl w:ilvl="0" w:tplc="0B96E4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A2AD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E60F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E8EA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CA51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A457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AAD9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2496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108A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AC42A2C"/>
    <w:multiLevelType w:val="hybridMultilevel"/>
    <w:tmpl w:val="3668C3F6"/>
    <w:lvl w:ilvl="0" w:tplc="5E66F4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AC88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F040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94B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CE5C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E8DB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B5AA1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46B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0AE6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C2B766C"/>
    <w:multiLevelType w:val="hybridMultilevel"/>
    <w:tmpl w:val="9A94ACB4"/>
    <w:lvl w:ilvl="0" w:tplc="EE200B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8EEAE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9BC19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D288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DFCE4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589C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ECCA4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33AAD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0EE5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0DB51CD2"/>
    <w:multiLevelType w:val="hybridMultilevel"/>
    <w:tmpl w:val="A3F80FE2"/>
    <w:lvl w:ilvl="0" w:tplc="8EAA80E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 w:tplc="9AB0C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8282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3C6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B41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328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3856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E2BA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0427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4955202"/>
    <w:multiLevelType w:val="hybridMultilevel"/>
    <w:tmpl w:val="D81C619A"/>
    <w:lvl w:ilvl="0" w:tplc="A9E895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FB9A0E1E">
      <w:start w:val="1"/>
      <w:numFmt w:val="lowerLetter"/>
      <w:lvlText w:val="%2."/>
      <w:lvlJc w:val="left"/>
      <w:pPr>
        <w:ind w:left="1789" w:hanging="360"/>
      </w:pPr>
    </w:lvl>
    <w:lvl w:ilvl="2" w:tplc="08E6B2B6">
      <w:start w:val="1"/>
      <w:numFmt w:val="lowerRoman"/>
      <w:lvlText w:val="%3."/>
      <w:lvlJc w:val="right"/>
      <w:pPr>
        <w:ind w:left="2509" w:hanging="180"/>
      </w:pPr>
    </w:lvl>
    <w:lvl w:ilvl="3" w:tplc="6B2263FE">
      <w:start w:val="1"/>
      <w:numFmt w:val="decimal"/>
      <w:lvlText w:val="%4."/>
      <w:lvlJc w:val="left"/>
      <w:pPr>
        <w:ind w:left="3229" w:hanging="360"/>
      </w:pPr>
    </w:lvl>
    <w:lvl w:ilvl="4" w:tplc="94283ACA">
      <w:start w:val="1"/>
      <w:numFmt w:val="lowerLetter"/>
      <w:lvlText w:val="%5."/>
      <w:lvlJc w:val="left"/>
      <w:pPr>
        <w:ind w:left="3949" w:hanging="360"/>
      </w:pPr>
    </w:lvl>
    <w:lvl w:ilvl="5" w:tplc="A216D2B0">
      <w:start w:val="1"/>
      <w:numFmt w:val="lowerRoman"/>
      <w:lvlText w:val="%6."/>
      <w:lvlJc w:val="right"/>
      <w:pPr>
        <w:ind w:left="4669" w:hanging="180"/>
      </w:pPr>
    </w:lvl>
    <w:lvl w:ilvl="6" w:tplc="65EED412">
      <w:start w:val="1"/>
      <w:numFmt w:val="decimal"/>
      <w:lvlText w:val="%7."/>
      <w:lvlJc w:val="left"/>
      <w:pPr>
        <w:ind w:left="5389" w:hanging="360"/>
      </w:pPr>
    </w:lvl>
    <w:lvl w:ilvl="7" w:tplc="3A0A1C02">
      <w:start w:val="1"/>
      <w:numFmt w:val="lowerLetter"/>
      <w:lvlText w:val="%8."/>
      <w:lvlJc w:val="left"/>
      <w:pPr>
        <w:ind w:left="6109" w:hanging="360"/>
      </w:pPr>
    </w:lvl>
    <w:lvl w:ilvl="8" w:tplc="FDF2F48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AC35DF"/>
    <w:multiLevelType w:val="hybridMultilevel"/>
    <w:tmpl w:val="F7E0EA84"/>
    <w:lvl w:ilvl="0" w:tplc="78DC2AF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2428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865106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306B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8A2CDD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A814E0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B4DF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E3E60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220874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DD6203A"/>
    <w:multiLevelType w:val="hybridMultilevel"/>
    <w:tmpl w:val="F134138E"/>
    <w:lvl w:ilvl="0" w:tplc="725CB1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E695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A23F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9843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88A5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2AB8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F400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79A6D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3E39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2E9832CF"/>
    <w:multiLevelType w:val="hybridMultilevel"/>
    <w:tmpl w:val="DB40BB04"/>
    <w:lvl w:ilvl="0" w:tplc="3AD08B3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B80A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E3AE9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FE35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51C2A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EA58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88A78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FC2F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9B0D0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39576CAB"/>
    <w:multiLevelType w:val="hybridMultilevel"/>
    <w:tmpl w:val="73BA1B6E"/>
    <w:lvl w:ilvl="0" w:tplc="D054B5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80293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F1C79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90C12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A6EE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B000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5C8AB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B52F2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83888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3BD34002"/>
    <w:multiLevelType w:val="hybridMultilevel"/>
    <w:tmpl w:val="B31472E8"/>
    <w:lvl w:ilvl="0" w:tplc="98AC65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8E89B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6E6F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2092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A0C8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EAC4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2CF5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2A24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E8FA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6F42F54"/>
    <w:multiLevelType w:val="hybridMultilevel"/>
    <w:tmpl w:val="CA0E06AC"/>
    <w:lvl w:ilvl="0" w:tplc="544C5D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0CFA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F2B9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D27C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0ECF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0630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0FE68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16A2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4E76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4C52332D"/>
    <w:multiLevelType w:val="hybridMultilevel"/>
    <w:tmpl w:val="0400B78E"/>
    <w:lvl w:ilvl="0" w:tplc="52B666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BCC3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500D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0E89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DE86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F7422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F8EF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1CEB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EA255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54807561"/>
    <w:multiLevelType w:val="hybridMultilevel"/>
    <w:tmpl w:val="98AA3CDC"/>
    <w:lvl w:ilvl="0" w:tplc="209EC9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69860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6094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C22D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7EB9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0E81B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3465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BC6A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CAE8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4090902"/>
    <w:multiLevelType w:val="hybridMultilevel"/>
    <w:tmpl w:val="60F030E8"/>
    <w:lvl w:ilvl="0" w:tplc="AD3203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296F8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F4EF5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28CA5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622C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D010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F9079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9AFA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AE08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6BB7094C"/>
    <w:multiLevelType w:val="hybridMultilevel"/>
    <w:tmpl w:val="B63CC116"/>
    <w:lvl w:ilvl="0" w:tplc="FFBA27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864F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1C08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DB681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D624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48EC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929C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E068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7809A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70541FB8"/>
    <w:multiLevelType w:val="hybridMultilevel"/>
    <w:tmpl w:val="3B662A70"/>
    <w:lvl w:ilvl="0" w:tplc="94703B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ABC1D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E3EB0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4030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3EE8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14AB7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388BE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B23D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54A2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76C23DAE"/>
    <w:multiLevelType w:val="hybridMultilevel"/>
    <w:tmpl w:val="DE305942"/>
    <w:lvl w:ilvl="0" w:tplc="9E080F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F261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E6BA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64E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07EFB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8CC1E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0769B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96CA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9687B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7F647662"/>
    <w:multiLevelType w:val="hybridMultilevel"/>
    <w:tmpl w:val="C18ED9E4"/>
    <w:lvl w:ilvl="0" w:tplc="9CC6C7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3251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88FC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7AC8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128CB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03E2C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2452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76E4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04009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7FF1266D"/>
    <w:multiLevelType w:val="hybridMultilevel"/>
    <w:tmpl w:val="CC3A4802"/>
    <w:lvl w:ilvl="0" w:tplc="C46CDF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F5C35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0298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B2C8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6AEF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DF0CB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3060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1ABE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4E01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6"/>
  </w:num>
  <w:num w:numId="5">
    <w:abstractNumId w:val="18"/>
  </w:num>
  <w:num w:numId="6">
    <w:abstractNumId w:val="2"/>
  </w:num>
  <w:num w:numId="7">
    <w:abstractNumId w:val="15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3"/>
  </w:num>
  <w:num w:numId="18">
    <w:abstractNumId w:val="7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92"/>
    <w:rsid w:val="000443E5"/>
    <w:rsid w:val="00062D58"/>
    <w:rsid w:val="000C4F45"/>
    <w:rsid w:val="000E63AB"/>
    <w:rsid w:val="00140E74"/>
    <w:rsid w:val="0021514C"/>
    <w:rsid w:val="00336581"/>
    <w:rsid w:val="003745F1"/>
    <w:rsid w:val="003D116C"/>
    <w:rsid w:val="003D4AA0"/>
    <w:rsid w:val="003E0188"/>
    <w:rsid w:val="0043618F"/>
    <w:rsid w:val="004D4128"/>
    <w:rsid w:val="004E0CBF"/>
    <w:rsid w:val="00547943"/>
    <w:rsid w:val="00560D52"/>
    <w:rsid w:val="005773DF"/>
    <w:rsid w:val="006F1C72"/>
    <w:rsid w:val="0076277F"/>
    <w:rsid w:val="007B7572"/>
    <w:rsid w:val="00813551"/>
    <w:rsid w:val="00834857"/>
    <w:rsid w:val="00853941"/>
    <w:rsid w:val="0087715C"/>
    <w:rsid w:val="00890E20"/>
    <w:rsid w:val="00936F72"/>
    <w:rsid w:val="00994060"/>
    <w:rsid w:val="00A302B2"/>
    <w:rsid w:val="00AD1A97"/>
    <w:rsid w:val="00CA63B8"/>
    <w:rsid w:val="00CE4842"/>
    <w:rsid w:val="00D466DA"/>
    <w:rsid w:val="00DD3379"/>
    <w:rsid w:val="00E24BA2"/>
    <w:rsid w:val="00E41BDE"/>
    <w:rsid w:val="00E95C55"/>
    <w:rsid w:val="00F363E9"/>
    <w:rsid w:val="00F93A92"/>
    <w:rsid w:val="00FA789F"/>
    <w:rsid w:val="00FD0126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9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8"/>
      <w:szCs w:val="28"/>
      <w:lang w:eastAsia="zh-CN"/>
    </w:rPr>
  </w:style>
  <w:style w:type="paragraph" w:styleId="1">
    <w:name w:val="heading 1"/>
    <w:basedOn w:val="a"/>
    <w:next w:val="a"/>
    <w:link w:val="11"/>
    <w:pPr>
      <w:keepNext/>
      <w:widowControl w:val="0"/>
      <w:numPr>
        <w:numId w:val="1"/>
      </w:numPr>
      <w:spacing w:line="216" w:lineRule="auto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customStyle="1" w:styleId="13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14"/>
    <w:uiPriority w:val="99"/>
    <w:semiHidden/>
    <w:unhideWhenUsed/>
    <w:rPr>
      <w:sz w:val="20"/>
    </w:rPr>
  </w:style>
  <w:style w:type="character" w:customStyle="1" w:styleId="14">
    <w:name w:val="Текст концевой сноски Знак1"/>
    <w:link w:val="af3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62">
    <w:name w:val="Заголовок 6 Знак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2">
    <w:name w:val="Заголовок 5 Знак"/>
    <w:rPr>
      <w:b/>
      <w:bCs/>
      <w:i/>
      <w:iCs/>
      <w:sz w:val="26"/>
      <w:szCs w:val="26"/>
    </w:rPr>
  </w:style>
  <w:style w:type="character" w:customStyle="1" w:styleId="92">
    <w:name w:val="Заголовок 9 Знак"/>
    <w:rPr>
      <w:rFonts w:ascii="Arial" w:hAnsi="Arial" w:cs="Arial"/>
      <w:sz w:val="22"/>
      <w:szCs w:val="22"/>
    </w:rPr>
  </w:style>
  <w:style w:type="character" w:customStyle="1" w:styleId="16">
    <w:name w:val="Заголовок 1 Знак"/>
    <w:rPr>
      <w:b/>
      <w:sz w:val="22"/>
    </w:rPr>
  </w:style>
  <w:style w:type="character" w:customStyle="1" w:styleId="24">
    <w:name w:val="Заголовок 2 Знак"/>
    <w:rPr>
      <w:b/>
      <w:sz w:val="36"/>
      <w:szCs w:val="36"/>
    </w:rPr>
  </w:style>
  <w:style w:type="character" w:customStyle="1" w:styleId="af7">
    <w:name w:val="Текст сноски Знак"/>
    <w:basedOn w:val="a0"/>
  </w:style>
  <w:style w:type="character" w:customStyle="1" w:styleId="af8">
    <w:name w:val="Символ сноски"/>
    <w:rPr>
      <w:vertAlign w:val="superscript"/>
    </w:rPr>
  </w:style>
  <w:style w:type="character" w:customStyle="1" w:styleId="af9">
    <w:name w:val="Верхний колонтитул Знак"/>
    <w:rPr>
      <w:sz w:val="28"/>
      <w:szCs w:val="28"/>
    </w:rPr>
  </w:style>
  <w:style w:type="character" w:styleId="afa">
    <w:name w:val="page number"/>
    <w:basedOn w:val="a0"/>
  </w:style>
  <w:style w:type="character" w:customStyle="1" w:styleId="afb">
    <w:name w:val="Основной текст с отступом Знак"/>
    <w:rPr>
      <w:sz w:val="28"/>
      <w:szCs w:val="24"/>
    </w:rPr>
  </w:style>
  <w:style w:type="character" w:customStyle="1" w:styleId="afc">
    <w:name w:val="Текст Знак"/>
    <w:rPr>
      <w:rFonts w:ascii="Courier New" w:hAnsi="Courier New" w:cs="Courier New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d">
    <w:name w:val="Выделение жирным"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  <w:sz w:val="13"/>
      <w:szCs w:val="13"/>
    </w:rPr>
  </w:style>
  <w:style w:type="character" w:customStyle="1" w:styleId="afe">
    <w:name w:val="Нижний колонтитул Знак"/>
    <w:rPr>
      <w:sz w:val="28"/>
      <w:szCs w:val="28"/>
    </w:rPr>
  </w:style>
  <w:style w:type="character" w:customStyle="1" w:styleId="aff">
    <w:name w:val="Текст выноски Знак"/>
    <w:rPr>
      <w:rFonts w:ascii="Tahoma" w:hAnsi="Tahoma" w:cs="Tahoma"/>
      <w:sz w:val="16"/>
      <w:szCs w:val="16"/>
    </w:rPr>
  </w:style>
  <w:style w:type="character" w:customStyle="1" w:styleId="42">
    <w:name w:val="Знак Знак4"/>
    <w:rPr>
      <w:sz w:val="28"/>
      <w:szCs w:val="24"/>
      <w:lang w:val="ru-RU" w:bidi="ar-SA"/>
    </w:rPr>
  </w:style>
  <w:style w:type="character" w:customStyle="1" w:styleId="aff0">
    <w:name w:val="Текст концевой сноски Знак"/>
    <w:basedOn w:val="a0"/>
  </w:style>
  <w:style w:type="character" w:customStyle="1" w:styleId="aff1">
    <w:name w:val="Символ концевой сноски"/>
    <w:rPr>
      <w:vertAlign w:val="superscript"/>
    </w:rPr>
  </w:style>
  <w:style w:type="character" w:customStyle="1" w:styleId="32">
    <w:name w:val="Основной текст 3 Знак"/>
    <w:rPr>
      <w:sz w:val="16"/>
      <w:szCs w:val="16"/>
    </w:rPr>
  </w:style>
  <w:style w:type="character" w:customStyle="1" w:styleId="aff2">
    <w:name w:val="Основной текст Знак"/>
    <w:rPr>
      <w:sz w:val="28"/>
      <w:szCs w:val="24"/>
    </w:rPr>
  </w:style>
  <w:style w:type="character" w:customStyle="1" w:styleId="25">
    <w:name w:val="Основной текст с отступом 2 Знак"/>
    <w:rPr>
      <w:rFonts w:eastAsia="Calibri" w:cs="Times New Roman"/>
      <w:sz w:val="28"/>
      <w:szCs w:val="22"/>
    </w:rPr>
  </w:style>
  <w:style w:type="character" w:customStyle="1" w:styleId="33">
    <w:name w:val="Основной текст с отступом 3 Знак"/>
    <w:rPr>
      <w:rFonts w:eastAsia="Calibri" w:cs="Times New Roman"/>
      <w:sz w:val="16"/>
      <w:szCs w:val="16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ody Text"/>
    <w:basedOn w:val="a"/>
    <w:pPr>
      <w:jc w:val="both"/>
    </w:pPr>
    <w:rPr>
      <w:szCs w:val="24"/>
    </w:rPr>
  </w:style>
  <w:style w:type="paragraph" w:styleId="aff3">
    <w:name w:val="List"/>
    <w:basedOn w:val="a6"/>
    <w:rPr>
      <w:rFonts w:cs="FreeSans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4">
    <w:name w:val="index heading"/>
    <w:basedOn w:val="a"/>
    <w:pPr>
      <w:suppressLineNumbers/>
    </w:pPr>
    <w:rPr>
      <w:rFonts w:cs="FreeSans"/>
    </w:rPr>
  </w:style>
  <w:style w:type="paragraph" w:styleId="af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aff7">
    <w:name w:val="Сноска"/>
    <w:basedOn w:val="a"/>
    <w:rPr>
      <w:sz w:val="20"/>
      <w:szCs w:val="20"/>
    </w:rPr>
  </w:style>
  <w:style w:type="paragraph" w:styleId="aff8">
    <w:name w:val="Body Text Indent"/>
    <w:basedOn w:val="a"/>
    <w:pPr>
      <w:spacing w:after="120"/>
      <w:ind w:left="283"/>
    </w:pPr>
    <w:rPr>
      <w:szCs w:val="24"/>
    </w:rPr>
  </w:style>
  <w:style w:type="paragraph" w:styleId="aff9">
    <w:name w:val="Plain Text"/>
    <w:basedOn w:val="a"/>
    <w:rPr>
      <w:rFonts w:ascii="Courier New" w:hAnsi="Courier New" w:cs="Courier New"/>
      <w:sz w:val="20"/>
      <w:szCs w:val="20"/>
    </w:rPr>
  </w:style>
  <w:style w:type="paragraph" w:customStyle="1" w:styleId="18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customStyle="1" w:styleId="affa">
    <w:name w:val="Концевая сноска"/>
    <w:basedOn w:val="a"/>
    <w:rPr>
      <w:sz w:val="20"/>
      <w:szCs w:val="20"/>
    </w:rPr>
  </w:style>
  <w:style w:type="paragraph" w:customStyle="1" w:styleId="Tea1">
    <w:name w:val="заголовоTea 1"/>
    <w:basedOn w:val="a"/>
    <w:next w:val="a"/>
    <w:pPr>
      <w:keepNext/>
      <w:jc w:val="center"/>
    </w:pPr>
    <w:rPr>
      <w:b/>
      <w:bCs/>
      <w:lang w:val="en-US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eastAsia="zh-CN"/>
    </w:rPr>
  </w:style>
  <w:style w:type="paragraph" w:styleId="35">
    <w:name w:val="Body Text 3"/>
    <w:basedOn w:val="a"/>
    <w:pPr>
      <w:spacing w:after="120"/>
    </w:pPr>
    <w:rPr>
      <w:sz w:val="16"/>
      <w:szCs w:val="16"/>
    </w:rPr>
  </w:style>
  <w:style w:type="paragraph" w:customStyle="1" w:styleId="19">
    <w:name w:val="Обычный1"/>
    <w:rPr>
      <w:rFonts w:ascii="CG Times" w:eastAsia="CG Times" w:hAnsi="CG Times" w:cs="CG Times"/>
      <w:lang w:eastAsia="zh-CN"/>
    </w:rPr>
  </w:style>
  <w:style w:type="paragraph" w:styleId="26">
    <w:name w:val="Body Text Indent 2"/>
    <w:basedOn w:val="a"/>
    <w:pPr>
      <w:spacing w:after="120" w:line="480" w:lineRule="auto"/>
      <w:ind w:left="283"/>
    </w:pPr>
    <w:rPr>
      <w:rFonts w:eastAsia="Calibri"/>
      <w:szCs w:val="22"/>
    </w:rPr>
  </w:style>
  <w:style w:type="paragraph" w:styleId="36">
    <w:name w:val="Body Text Indent 3"/>
    <w:basedOn w:val="a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8"/>
      <w:szCs w:val="28"/>
      <w:lang w:eastAsia="zh-CN"/>
    </w:rPr>
  </w:style>
  <w:style w:type="paragraph" w:styleId="1">
    <w:name w:val="heading 1"/>
    <w:basedOn w:val="a"/>
    <w:next w:val="a"/>
    <w:link w:val="11"/>
    <w:pPr>
      <w:keepNext/>
      <w:widowControl w:val="0"/>
      <w:numPr>
        <w:numId w:val="1"/>
      </w:numPr>
      <w:spacing w:line="216" w:lineRule="auto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customStyle="1" w:styleId="13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14"/>
    <w:uiPriority w:val="99"/>
    <w:semiHidden/>
    <w:unhideWhenUsed/>
    <w:rPr>
      <w:sz w:val="20"/>
    </w:rPr>
  </w:style>
  <w:style w:type="character" w:customStyle="1" w:styleId="14">
    <w:name w:val="Текст концевой сноски Знак1"/>
    <w:link w:val="af3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62">
    <w:name w:val="Заголовок 6 Знак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2">
    <w:name w:val="Заголовок 5 Знак"/>
    <w:rPr>
      <w:b/>
      <w:bCs/>
      <w:i/>
      <w:iCs/>
      <w:sz w:val="26"/>
      <w:szCs w:val="26"/>
    </w:rPr>
  </w:style>
  <w:style w:type="character" w:customStyle="1" w:styleId="92">
    <w:name w:val="Заголовок 9 Знак"/>
    <w:rPr>
      <w:rFonts w:ascii="Arial" w:hAnsi="Arial" w:cs="Arial"/>
      <w:sz w:val="22"/>
      <w:szCs w:val="22"/>
    </w:rPr>
  </w:style>
  <w:style w:type="character" w:customStyle="1" w:styleId="16">
    <w:name w:val="Заголовок 1 Знак"/>
    <w:rPr>
      <w:b/>
      <w:sz w:val="22"/>
    </w:rPr>
  </w:style>
  <w:style w:type="character" w:customStyle="1" w:styleId="24">
    <w:name w:val="Заголовок 2 Знак"/>
    <w:rPr>
      <w:b/>
      <w:sz w:val="36"/>
      <w:szCs w:val="36"/>
    </w:rPr>
  </w:style>
  <w:style w:type="character" w:customStyle="1" w:styleId="af7">
    <w:name w:val="Текст сноски Знак"/>
    <w:basedOn w:val="a0"/>
  </w:style>
  <w:style w:type="character" w:customStyle="1" w:styleId="af8">
    <w:name w:val="Символ сноски"/>
    <w:rPr>
      <w:vertAlign w:val="superscript"/>
    </w:rPr>
  </w:style>
  <w:style w:type="character" w:customStyle="1" w:styleId="af9">
    <w:name w:val="Верхний колонтитул Знак"/>
    <w:rPr>
      <w:sz w:val="28"/>
      <w:szCs w:val="28"/>
    </w:rPr>
  </w:style>
  <w:style w:type="character" w:styleId="afa">
    <w:name w:val="page number"/>
    <w:basedOn w:val="a0"/>
  </w:style>
  <w:style w:type="character" w:customStyle="1" w:styleId="afb">
    <w:name w:val="Основной текст с отступом Знак"/>
    <w:rPr>
      <w:sz w:val="28"/>
      <w:szCs w:val="24"/>
    </w:rPr>
  </w:style>
  <w:style w:type="character" w:customStyle="1" w:styleId="afc">
    <w:name w:val="Текст Знак"/>
    <w:rPr>
      <w:rFonts w:ascii="Courier New" w:hAnsi="Courier New" w:cs="Courier New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d">
    <w:name w:val="Выделение жирным"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  <w:sz w:val="13"/>
      <w:szCs w:val="13"/>
    </w:rPr>
  </w:style>
  <w:style w:type="character" w:customStyle="1" w:styleId="afe">
    <w:name w:val="Нижний колонтитул Знак"/>
    <w:rPr>
      <w:sz w:val="28"/>
      <w:szCs w:val="28"/>
    </w:rPr>
  </w:style>
  <w:style w:type="character" w:customStyle="1" w:styleId="aff">
    <w:name w:val="Текст выноски Знак"/>
    <w:rPr>
      <w:rFonts w:ascii="Tahoma" w:hAnsi="Tahoma" w:cs="Tahoma"/>
      <w:sz w:val="16"/>
      <w:szCs w:val="16"/>
    </w:rPr>
  </w:style>
  <w:style w:type="character" w:customStyle="1" w:styleId="42">
    <w:name w:val="Знак Знак4"/>
    <w:rPr>
      <w:sz w:val="28"/>
      <w:szCs w:val="24"/>
      <w:lang w:val="ru-RU" w:bidi="ar-SA"/>
    </w:rPr>
  </w:style>
  <w:style w:type="character" w:customStyle="1" w:styleId="aff0">
    <w:name w:val="Текст концевой сноски Знак"/>
    <w:basedOn w:val="a0"/>
  </w:style>
  <w:style w:type="character" w:customStyle="1" w:styleId="aff1">
    <w:name w:val="Символ концевой сноски"/>
    <w:rPr>
      <w:vertAlign w:val="superscript"/>
    </w:rPr>
  </w:style>
  <w:style w:type="character" w:customStyle="1" w:styleId="32">
    <w:name w:val="Основной текст 3 Знак"/>
    <w:rPr>
      <w:sz w:val="16"/>
      <w:szCs w:val="16"/>
    </w:rPr>
  </w:style>
  <w:style w:type="character" w:customStyle="1" w:styleId="aff2">
    <w:name w:val="Основной текст Знак"/>
    <w:rPr>
      <w:sz w:val="28"/>
      <w:szCs w:val="24"/>
    </w:rPr>
  </w:style>
  <w:style w:type="character" w:customStyle="1" w:styleId="25">
    <w:name w:val="Основной текст с отступом 2 Знак"/>
    <w:rPr>
      <w:rFonts w:eastAsia="Calibri" w:cs="Times New Roman"/>
      <w:sz w:val="28"/>
      <w:szCs w:val="22"/>
    </w:rPr>
  </w:style>
  <w:style w:type="character" w:customStyle="1" w:styleId="33">
    <w:name w:val="Основной текст с отступом 3 Знак"/>
    <w:rPr>
      <w:rFonts w:eastAsia="Calibri" w:cs="Times New Roman"/>
      <w:sz w:val="16"/>
      <w:szCs w:val="16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ody Text"/>
    <w:basedOn w:val="a"/>
    <w:pPr>
      <w:jc w:val="both"/>
    </w:pPr>
    <w:rPr>
      <w:szCs w:val="24"/>
    </w:rPr>
  </w:style>
  <w:style w:type="paragraph" w:styleId="aff3">
    <w:name w:val="List"/>
    <w:basedOn w:val="a6"/>
    <w:rPr>
      <w:rFonts w:cs="FreeSans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4">
    <w:name w:val="index heading"/>
    <w:basedOn w:val="a"/>
    <w:pPr>
      <w:suppressLineNumbers/>
    </w:pPr>
    <w:rPr>
      <w:rFonts w:cs="FreeSans"/>
    </w:rPr>
  </w:style>
  <w:style w:type="paragraph" w:styleId="af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aff7">
    <w:name w:val="Сноска"/>
    <w:basedOn w:val="a"/>
    <w:rPr>
      <w:sz w:val="20"/>
      <w:szCs w:val="20"/>
    </w:rPr>
  </w:style>
  <w:style w:type="paragraph" w:styleId="aff8">
    <w:name w:val="Body Text Indent"/>
    <w:basedOn w:val="a"/>
    <w:pPr>
      <w:spacing w:after="120"/>
      <w:ind w:left="283"/>
    </w:pPr>
    <w:rPr>
      <w:szCs w:val="24"/>
    </w:rPr>
  </w:style>
  <w:style w:type="paragraph" w:styleId="aff9">
    <w:name w:val="Plain Text"/>
    <w:basedOn w:val="a"/>
    <w:rPr>
      <w:rFonts w:ascii="Courier New" w:hAnsi="Courier New" w:cs="Courier New"/>
      <w:sz w:val="20"/>
      <w:szCs w:val="20"/>
    </w:rPr>
  </w:style>
  <w:style w:type="paragraph" w:customStyle="1" w:styleId="18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customStyle="1" w:styleId="affa">
    <w:name w:val="Концевая сноска"/>
    <w:basedOn w:val="a"/>
    <w:rPr>
      <w:sz w:val="20"/>
      <w:szCs w:val="20"/>
    </w:rPr>
  </w:style>
  <w:style w:type="paragraph" w:customStyle="1" w:styleId="Tea1">
    <w:name w:val="заголовоTea 1"/>
    <w:basedOn w:val="a"/>
    <w:next w:val="a"/>
    <w:pPr>
      <w:keepNext/>
      <w:jc w:val="center"/>
    </w:pPr>
    <w:rPr>
      <w:b/>
      <w:bCs/>
      <w:lang w:val="en-US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eastAsia="zh-CN"/>
    </w:rPr>
  </w:style>
  <w:style w:type="paragraph" w:styleId="35">
    <w:name w:val="Body Text 3"/>
    <w:basedOn w:val="a"/>
    <w:pPr>
      <w:spacing w:after="120"/>
    </w:pPr>
    <w:rPr>
      <w:sz w:val="16"/>
      <w:szCs w:val="16"/>
    </w:rPr>
  </w:style>
  <w:style w:type="paragraph" w:customStyle="1" w:styleId="19">
    <w:name w:val="Обычный1"/>
    <w:rPr>
      <w:rFonts w:ascii="CG Times" w:eastAsia="CG Times" w:hAnsi="CG Times" w:cs="CG Times"/>
      <w:lang w:eastAsia="zh-CN"/>
    </w:rPr>
  </w:style>
  <w:style w:type="paragraph" w:styleId="26">
    <w:name w:val="Body Text Indent 2"/>
    <w:basedOn w:val="a"/>
    <w:pPr>
      <w:spacing w:after="120" w:line="480" w:lineRule="auto"/>
      <w:ind w:left="283"/>
    </w:pPr>
    <w:rPr>
      <w:rFonts w:eastAsia="Calibri"/>
      <w:szCs w:val="22"/>
    </w:rPr>
  </w:style>
  <w:style w:type="paragraph" w:styleId="36">
    <w:name w:val="Body Text Indent 3"/>
    <w:basedOn w:val="a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D38B-21C2-4A5F-AB1F-5868F2F4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Катков</dc:creator>
  <cp:lastModifiedBy>S304</cp:lastModifiedBy>
  <cp:revision>3</cp:revision>
  <cp:lastPrinted>2025-05-19T06:04:00Z</cp:lastPrinted>
  <dcterms:created xsi:type="dcterms:W3CDTF">2025-05-22T05:30:00Z</dcterms:created>
  <dcterms:modified xsi:type="dcterms:W3CDTF">2025-05-22T06:08:00Z</dcterms:modified>
</cp:coreProperties>
</file>