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A8" w:rsidRPr="001E78A8" w:rsidRDefault="001E78A8" w:rsidP="001E78A8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1E78A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1E78A8" w:rsidRPr="001E78A8" w:rsidRDefault="001E78A8" w:rsidP="001E78A8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1E78A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1E78A8" w:rsidRPr="001E78A8" w:rsidRDefault="001E78A8" w:rsidP="001E78A8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1E78A8" w:rsidRDefault="001E78A8" w:rsidP="001E78A8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1E78A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12</w:t>
      </w:r>
      <w:r w:rsidRPr="001E78A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мая 2025 года                                                                                             № 29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7</w:t>
      </w:r>
      <w:r w:rsidRPr="001E78A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1E78A8" w:rsidRDefault="001E78A8" w:rsidP="001E78A8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1E78A8" w:rsidRDefault="00787C4E" w:rsidP="001E78A8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приемных </w:t>
      </w:r>
      <w:proofErr w:type="spellStart"/>
      <w:r w:rsidRPr="001E78A8">
        <w:rPr>
          <w:rFonts w:ascii="Arial" w:eastAsia="Times New Roman" w:hAnsi="Arial" w:cs="Arial"/>
          <w:sz w:val="24"/>
          <w:szCs w:val="24"/>
          <w:lang w:eastAsia="ru-RU"/>
        </w:rPr>
        <w:t>эвакоорганов</w:t>
      </w:r>
      <w:proofErr w:type="spellEnd"/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Ермаковского района</w:t>
      </w:r>
    </w:p>
    <w:p w:rsidR="001E78A8" w:rsidRDefault="001E78A8" w:rsidP="001E78A8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87C4E" w:rsidRPr="001E78A8" w:rsidRDefault="00787C4E" w:rsidP="001E78A8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proofErr w:type="gramStart"/>
      <w:r w:rsidRPr="001E78A8">
        <w:rPr>
          <w:rFonts w:ascii="Arial" w:eastAsia="Times New Roman" w:hAnsi="Arial" w:cs="Arial"/>
          <w:sz w:val="24"/>
          <w:szCs w:val="24"/>
          <w:lang w:eastAsia="ru-RU"/>
        </w:rPr>
        <w:t>Во исполнение Федерального закона от 12.02.1998</w:t>
      </w:r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№ 28-ФЗ «О гражданской обороне», постановления Правительства Российской Федерации от 30.11.2023</w:t>
      </w:r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1E78A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2056 «О порядке эвакуации населения, материальных и культурных ценностей в безопасные районы», постановлений Правительства Красноярского края от 28.10.2016</w:t>
      </w:r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№ 544-п «Об о</w:t>
      </w:r>
      <w:r w:rsidR="00381D25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рганизации эвакуации населения, материальных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и культурных ценностей Красноярского к</w:t>
      </w:r>
      <w:r w:rsidR="00381D25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рая из зон возможных опасностей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и их размещения в безопасных районах», от 22.09.2016</w:t>
      </w:r>
      <w:proofErr w:type="gramEnd"/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№ 469 «Об определении безопасных районов для приема и размещения эвакуированного населения, материальных и культурных ценностей Красноярского края», в целях заблаговременной подготовки населенных пунктов безопасного района</w:t>
      </w:r>
      <w:r w:rsidR="001E78A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к приему и размещению эвакуированного населения, размещению и хранению материальных и культурных ценностей, руководствуясь Уставом Ермаковского района,</w:t>
      </w:r>
      <w:r w:rsidR="001E78A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78A8">
        <w:rPr>
          <w:rFonts w:ascii="Arial" w:eastAsia="Times New Roman" w:hAnsi="Arial" w:cs="Arial"/>
          <w:caps/>
          <w:sz w:val="24"/>
          <w:szCs w:val="24"/>
          <w:lang w:eastAsia="ru-RU"/>
        </w:rPr>
        <w:t>ПОСТАНОВЛЯЮ: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>1. Создать 12 приемных эвакуационных пунктов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(далее по тексту ПЭП)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Ермаковского района, согласно приложению 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начальниками приемных эвакуационных пунктов 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следующих лиц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 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>3. Начальникам приемных эвакуационных пунктов:</w:t>
      </w:r>
    </w:p>
    <w:p w:rsidR="00787C4E" w:rsidRPr="001E78A8" w:rsidRDefault="001E78A8" w:rsidP="001E78A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сформировать администрацию приемных эвакуационных пунктов, утве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дить постановлением</w:t>
      </w:r>
      <w:r w:rsidR="0095609F" w:rsidRPr="001E78A8">
        <w:rPr>
          <w:rFonts w:ascii="Arial" w:eastAsia="Times New Roman" w:hAnsi="Arial" w:cs="Arial"/>
          <w:sz w:val="24"/>
          <w:szCs w:val="24"/>
          <w:lang w:eastAsia="ru-RU"/>
        </w:rPr>
        <w:t>, (распоряжением, решением)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87C4E" w:rsidRPr="001E78A8" w:rsidRDefault="001E78A8" w:rsidP="001E78A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отработать документы приемных эвакуационных пунктов;</w:t>
      </w:r>
    </w:p>
    <w:p w:rsidR="00787C4E" w:rsidRPr="001E78A8" w:rsidRDefault="001E78A8" w:rsidP="001E78A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отработать план приема и размещения </w:t>
      </w:r>
      <w:proofErr w:type="spellStart"/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по населенным пунктам Ермаковского района, расчеты по размещению и хранению матер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t>альных и культурных ценностей.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4. Создать пункты высадки для встречи </w:t>
      </w:r>
      <w:proofErr w:type="spellStart"/>
      <w:r w:rsidRPr="001E78A8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1E78A8">
        <w:rPr>
          <w:rFonts w:ascii="Arial" w:eastAsia="Times New Roman" w:hAnsi="Arial" w:cs="Arial"/>
          <w:sz w:val="24"/>
          <w:szCs w:val="24"/>
          <w:lang w:eastAsia="ru-RU"/>
        </w:rPr>
        <w:t>, пункты выгрузки м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териальных и культурных ценностей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(далее по тексту ПВ)</w:t>
      </w:r>
      <w:r w:rsidRPr="001E78A8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расположения ПЭП (приемных эвакуационных пунктов)</w:t>
      </w:r>
      <w:r w:rsidRPr="001E78A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утвердить начальников согласно прил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жению 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>5. Начальникам пунктов высадки, пунктов выгрузки сформировать админ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страцию </w:t>
      </w:r>
      <w:r w:rsidR="006B68C8" w:rsidRPr="001E78A8">
        <w:rPr>
          <w:rFonts w:ascii="Arial" w:eastAsia="Times New Roman" w:hAnsi="Arial" w:cs="Arial"/>
          <w:sz w:val="24"/>
          <w:szCs w:val="24"/>
          <w:lang w:eastAsia="ru-RU"/>
        </w:rPr>
        <w:t>ПВ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87C4E" w:rsidRP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1E78A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стителя главы администрации</w:t>
      </w:r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отдела земельных и имущ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ственных отношений </w:t>
      </w:r>
      <w:proofErr w:type="spellStart"/>
      <w:r w:rsidRPr="001E78A8">
        <w:rPr>
          <w:rFonts w:ascii="Arial" w:eastAsia="Times New Roman" w:hAnsi="Arial" w:cs="Arial"/>
          <w:sz w:val="24"/>
          <w:szCs w:val="24"/>
          <w:lang w:eastAsia="ru-RU"/>
        </w:rPr>
        <w:t>Сунцова</w:t>
      </w:r>
      <w:proofErr w:type="spellEnd"/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Ф.Н. </w:t>
      </w:r>
    </w:p>
    <w:p w:rsidR="001E78A8" w:rsidRDefault="00787C4E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>7. Постановление вступает в силу после его официального опубликов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1E78A8" w:rsidRDefault="001E78A8" w:rsidP="001E78A8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7C4E" w:rsidRPr="001E78A8" w:rsidRDefault="00787C4E" w:rsidP="001E78A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>Глава района</w:t>
      </w:r>
      <w:r w:rsidR="001E78A8"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7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E78A8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:rsidR="008F5517" w:rsidRPr="008F5517" w:rsidRDefault="00A87BC5" w:rsidP="008F5517">
      <w:pPr>
        <w:spacing w:after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7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7C4E" w:rsidRPr="001E78A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8F5517" w:rsidRPr="008F55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» мая 2025 г. № 29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7C4E" w:rsidRPr="008F5517" w:rsidRDefault="00787C4E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>Перечень</w:t>
      </w:r>
      <w:r w:rsidR="008F55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приемных эвакуационных пунктов на территории Ермаковского ра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она</w:t>
      </w:r>
    </w:p>
    <w:p w:rsidR="00787C4E" w:rsidRPr="008F5517" w:rsidRDefault="00787C4E" w:rsidP="001E78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465"/>
        <w:gridCol w:w="2890"/>
        <w:gridCol w:w="2444"/>
      </w:tblGrid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ПЭП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населенного пун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где создан ПЭП, место расп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ложения, адрес, тел.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пунктов, прип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к 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данному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ПЭП.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 от ПЭП до населенного пункта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Арадан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МБОУ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основная школа, ул. Шоссейная, 40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тел. 8 (39138) 35-4-39 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1E78A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Арадан</w:t>
            </w:r>
            <w:proofErr w:type="spellEnd"/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Верхнеусинское,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Верхнеусинская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Щетинкина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36-5-34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Верхнеусинское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Нижнеусинское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Филиал МБУК ЕЦКС «Сельский клуб» 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Нижнеуси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ское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Кравченко, д. 38,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89235811393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Нижнеусинское</w:t>
            </w:r>
            <w:proofErr w:type="spellEnd"/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Григорьевка,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«Гр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горьевская средняя школа им. А.А. Воловика»,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Школьная, 4</w:t>
            </w:r>
            <w:proofErr w:type="gramEnd"/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25-4-33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Григорьевка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Жеблахты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Жеблахтинская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</w:t>
            </w:r>
            <w:r w:rsidR="001E78A8"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Школьная, 20,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8(39138) 28-4-43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Жеблахты</w:t>
            </w:r>
            <w:proofErr w:type="spellEnd"/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Ивановка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«Ив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новская средняя шк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Ленина, 10,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26-4-49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Ивановка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Мигни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школа имени По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Кавалера ордена Сл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 Юферова Григория Прокопьевича»,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пер. 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43-4-74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Мигна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Вознесенка</w:t>
            </w:r>
          </w:p>
        </w:tc>
        <w:tc>
          <w:tcPr>
            <w:tcW w:w="127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Новополтавка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Новополтавская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Степная, 9,</w:t>
            </w:r>
          </w:p>
          <w:p w:rsidR="0095609F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33-4-22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Новополтавка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Ойский,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Ойская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Кр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вченко, 21,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тел. 8 (39138) 31-4-68 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Ойский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с. Разъезжее, 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езженская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общео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тельная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Саянская 43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тел. 8 (39138) 22-4-19 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с. Разъезжее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Большая Речка</w:t>
            </w:r>
          </w:p>
        </w:tc>
        <w:tc>
          <w:tcPr>
            <w:tcW w:w="127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11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Семенниково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Семенниковская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средняя общеобразовательная шк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Трактовая, 38,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41-3-17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Семенниково</w:t>
            </w:r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7C4E" w:rsidRPr="001E78A8" w:rsidTr="008F5517">
        <w:tc>
          <w:tcPr>
            <w:tcW w:w="403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18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МБОУ «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бейская</w:t>
            </w:r>
            <w:proofErr w:type="spell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няя школа»,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Набережная, 27 «А»,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 (39138) 25-5-95</w:t>
            </w:r>
          </w:p>
        </w:tc>
        <w:tc>
          <w:tcPr>
            <w:tcW w:w="1510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</w:t>
            </w:r>
            <w:proofErr w:type="spellEnd"/>
          </w:p>
        </w:tc>
        <w:tc>
          <w:tcPr>
            <w:tcW w:w="1277" w:type="pct"/>
          </w:tcPr>
          <w:p w:rsidR="00787C4E" w:rsidRPr="001E78A8" w:rsidRDefault="00787C4E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F5517" w:rsidRDefault="008F5517" w:rsidP="001E78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8F5517" w:rsidSect="001E78A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F5517" w:rsidRPr="008F5517" w:rsidRDefault="008F5517" w:rsidP="008F5517">
      <w:pPr>
        <w:spacing w:after="0" w:line="25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от «12» мая 2025 г. № 297-п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7C4E" w:rsidRPr="008F5517" w:rsidRDefault="00787C4E" w:rsidP="008F551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>Список</w:t>
      </w:r>
    </w:p>
    <w:p w:rsidR="00787C4E" w:rsidRPr="008F5517" w:rsidRDefault="00787C4E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начальников 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приемных эвакуационных пунктов</w:t>
      </w:r>
    </w:p>
    <w:p w:rsidR="00787C4E" w:rsidRPr="008F5517" w:rsidRDefault="00787C4E" w:rsidP="008F551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88"/>
        <w:gridCol w:w="2004"/>
        <w:gridCol w:w="2209"/>
        <w:gridCol w:w="1537"/>
        <w:gridCol w:w="1788"/>
      </w:tblGrid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</w:t>
            </w:r>
          </w:p>
        </w:tc>
        <w:tc>
          <w:tcPr>
            <w:tcW w:w="104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Занимаемая должность по месту р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803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Рабочий</w:t>
            </w:r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Сотовый</w:t>
            </w:r>
            <w:proofErr w:type="gramEnd"/>
            <w:r w:rsidR="008F55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</w:t>
            </w: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1</w:t>
            </w:r>
          </w:p>
        </w:tc>
        <w:tc>
          <w:tcPr>
            <w:tcW w:w="1047" w:type="pct"/>
          </w:tcPr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Веселкова</w:t>
            </w:r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Оле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ся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Георгиевна 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Араданская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о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новная школа»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3-54-39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2</w:t>
            </w:r>
          </w:p>
        </w:tc>
        <w:tc>
          <w:tcPr>
            <w:tcW w:w="1047" w:type="pct"/>
          </w:tcPr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Семина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Любовь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Вас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льевна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Верхнеусинская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3-65-34</w:t>
            </w:r>
            <w:r w:rsidR="00787C4E"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3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Кокорин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Све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ла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Валер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евна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Филиал МБУК ЕЦКС «Сел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ский клуб»</w:t>
            </w:r>
          </w:p>
        </w:tc>
        <w:tc>
          <w:tcPr>
            <w:tcW w:w="803" w:type="pct"/>
          </w:tcPr>
          <w:p w:rsidR="00787C4E" w:rsidRPr="001E78A8" w:rsidRDefault="001E78A8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4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Сафонова</w:t>
            </w:r>
          </w:p>
          <w:p w:rsidR="008F5517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Кри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стина</w:t>
            </w:r>
          </w:p>
          <w:p w:rsidR="00787C4E" w:rsidRPr="001E78A8" w:rsidRDefault="006B68C8" w:rsidP="008F5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Алекса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дровна</w:t>
            </w:r>
          </w:p>
        </w:tc>
        <w:tc>
          <w:tcPr>
            <w:tcW w:w="1154" w:type="pct"/>
          </w:tcPr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«Гр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горьевская СОШ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им. А.А. Волов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ка»</w:t>
            </w:r>
          </w:p>
        </w:tc>
        <w:tc>
          <w:tcPr>
            <w:tcW w:w="803" w:type="pct"/>
          </w:tcPr>
          <w:p w:rsidR="00787C4E" w:rsidRPr="008F5517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2-54-33</w:t>
            </w:r>
            <w:r w:rsidR="00787C4E"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5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Ульчугачева</w:t>
            </w:r>
            <w:proofErr w:type="spellEnd"/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Ни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Никол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евна</w:t>
            </w:r>
          </w:p>
        </w:tc>
        <w:tc>
          <w:tcPr>
            <w:tcW w:w="1154" w:type="pct"/>
          </w:tcPr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Жеблахтинская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СОШ» 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8 (39138) 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2-84-43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6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Мазун</w:t>
            </w:r>
            <w:proofErr w:type="spellEnd"/>
          </w:p>
          <w:p w:rsidR="00787C4E" w:rsidRPr="001E78A8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Оксана 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1154" w:type="pct"/>
          </w:tcPr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«Ивановская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(39138) 2-64-49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7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Ретунская</w:t>
            </w:r>
            <w:proofErr w:type="spellEnd"/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Ната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лия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Вениам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новна</w:t>
            </w:r>
          </w:p>
        </w:tc>
        <w:tc>
          <w:tcPr>
            <w:tcW w:w="1154" w:type="pct"/>
          </w:tcPr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Мигнинская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4-34-37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8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Сутугин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Ник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лай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Виктор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вич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вополтавская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3-34-22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9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Глущенко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Ната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лья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Се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геевна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3-14-68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10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Артемова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Ири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Никол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евна</w:t>
            </w:r>
          </w:p>
        </w:tc>
        <w:tc>
          <w:tcPr>
            <w:tcW w:w="115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Разъезженская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2-24-19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11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Фельдман</w:t>
            </w:r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Ан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дрей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Дми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рие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вич</w:t>
            </w:r>
          </w:p>
        </w:tc>
        <w:tc>
          <w:tcPr>
            <w:tcW w:w="1154" w:type="pct"/>
          </w:tcPr>
          <w:p w:rsidR="0095609F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менниковская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4-13-17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5517" w:rsidRPr="001E78A8" w:rsidTr="008F5517">
        <w:tc>
          <w:tcPr>
            <w:tcW w:w="28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7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ПЭП № 12</w:t>
            </w:r>
          </w:p>
        </w:tc>
        <w:tc>
          <w:tcPr>
            <w:tcW w:w="1047" w:type="pct"/>
          </w:tcPr>
          <w:p w:rsidR="008F5517" w:rsidRDefault="008F5517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Кильдибекова</w:t>
            </w:r>
            <w:proofErr w:type="spellEnd"/>
          </w:p>
          <w:p w:rsid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Антони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Михайло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>на</w:t>
            </w:r>
          </w:p>
        </w:tc>
        <w:tc>
          <w:tcPr>
            <w:tcW w:w="1154" w:type="pct"/>
          </w:tcPr>
          <w:p w:rsidR="00787C4E" w:rsidRPr="008F5517" w:rsidRDefault="00787C4E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Директор МБОУ «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Танзыбейская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СШ»</w:t>
            </w:r>
          </w:p>
        </w:tc>
        <w:tc>
          <w:tcPr>
            <w:tcW w:w="803" w:type="pct"/>
          </w:tcPr>
          <w:p w:rsidR="00787C4E" w:rsidRPr="008F5517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8 (391-38)</w:t>
            </w:r>
            <w:r w:rsidR="008F55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eastAsia="Calibri" w:hAnsi="Arial" w:cs="Arial"/>
                <w:sz w:val="24"/>
                <w:szCs w:val="24"/>
              </w:rPr>
              <w:t>2-94-39</w:t>
            </w:r>
          </w:p>
        </w:tc>
        <w:tc>
          <w:tcPr>
            <w:tcW w:w="934" w:type="pct"/>
          </w:tcPr>
          <w:p w:rsidR="00787C4E" w:rsidRPr="001E78A8" w:rsidRDefault="00787C4E" w:rsidP="008F551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78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68C8" w:rsidRPr="001E78A8" w:rsidRDefault="006B68C8" w:rsidP="001E78A8">
      <w:pPr>
        <w:jc w:val="both"/>
        <w:rPr>
          <w:rFonts w:ascii="Arial" w:hAnsi="Arial" w:cs="Arial"/>
          <w:sz w:val="24"/>
          <w:szCs w:val="24"/>
        </w:rPr>
      </w:pPr>
      <w:r w:rsidRPr="001E78A8">
        <w:rPr>
          <w:rFonts w:ascii="Arial" w:hAnsi="Arial" w:cs="Arial"/>
          <w:sz w:val="24"/>
          <w:szCs w:val="24"/>
        </w:rPr>
        <w:br w:type="page"/>
      </w:r>
    </w:p>
    <w:p w:rsidR="008F5517" w:rsidRPr="008F5517" w:rsidRDefault="008F5517" w:rsidP="008F5517">
      <w:pPr>
        <w:spacing w:after="0" w:line="256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F5517" w:rsidRP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от «12» мая 2025 г. № 297-п</w:t>
      </w:r>
    </w:p>
    <w:p w:rsidR="008F5517" w:rsidRDefault="008F5517" w:rsidP="008F551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517" w:rsidRDefault="006B68C8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>Список</w:t>
      </w:r>
      <w:r w:rsidR="008F55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начальников </w:t>
      </w:r>
      <w:r w:rsidR="00707F52" w:rsidRPr="008F55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пунктов </w:t>
      </w:r>
      <w:r w:rsidR="008F5517">
        <w:rPr>
          <w:rFonts w:ascii="Arial" w:eastAsia="Times New Roman" w:hAnsi="Arial" w:cs="Arial"/>
          <w:sz w:val="24"/>
          <w:szCs w:val="24"/>
          <w:lang w:eastAsia="ru-RU"/>
        </w:rPr>
        <w:t>высадки</w:t>
      </w:r>
    </w:p>
    <w:p w:rsidR="008F5517" w:rsidRDefault="00707F52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 xml:space="preserve">для встречи </w:t>
      </w:r>
      <w:proofErr w:type="spellStart"/>
      <w:r w:rsidRPr="008F5517">
        <w:rPr>
          <w:rFonts w:ascii="Arial" w:eastAsia="Times New Roman" w:hAnsi="Arial" w:cs="Arial"/>
          <w:sz w:val="24"/>
          <w:szCs w:val="24"/>
          <w:lang w:eastAsia="ru-RU"/>
        </w:rPr>
        <w:t>эваконаселения</w:t>
      </w:r>
      <w:proofErr w:type="spellEnd"/>
      <w:r w:rsidRPr="008F5517">
        <w:rPr>
          <w:rFonts w:ascii="Arial" w:eastAsia="Times New Roman" w:hAnsi="Arial" w:cs="Arial"/>
          <w:sz w:val="24"/>
          <w:szCs w:val="24"/>
          <w:lang w:eastAsia="ru-RU"/>
        </w:rPr>
        <w:t>, пунктов выгрузки ма</w:t>
      </w:r>
      <w:r w:rsidR="008F5517">
        <w:rPr>
          <w:rFonts w:ascii="Arial" w:eastAsia="Times New Roman" w:hAnsi="Arial" w:cs="Arial"/>
          <w:sz w:val="24"/>
          <w:szCs w:val="24"/>
          <w:lang w:eastAsia="ru-RU"/>
        </w:rPr>
        <w:t>териальных</w:t>
      </w:r>
    </w:p>
    <w:p w:rsidR="006B68C8" w:rsidRDefault="00707F52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517">
        <w:rPr>
          <w:rFonts w:ascii="Arial" w:eastAsia="Times New Roman" w:hAnsi="Arial" w:cs="Arial"/>
          <w:sz w:val="24"/>
          <w:szCs w:val="24"/>
          <w:lang w:eastAsia="ru-RU"/>
        </w:rPr>
        <w:t>и культурных ценн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F5517">
        <w:rPr>
          <w:rFonts w:ascii="Arial" w:eastAsia="Times New Roman" w:hAnsi="Arial" w:cs="Arial"/>
          <w:sz w:val="24"/>
          <w:szCs w:val="24"/>
          <w:lang w:eastAsia="ru-RU"/>
        </w:rPr>
        <w:t>стей</w:t>
      </w:r>
    </w:p>
    <w:p w:rsidR="008F5517" w:rsidRPr="008F5517" w:rsidRDefault="008F5517" w:rsidP="008F55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8124"/>
      </w:tblGrid>
      <w:tr w:rsidR="006B68C8" w:rsidRPr="001E78A8" w:rsidTr="008F5517">
        <w:tc>
          <w:tcPr>
            <w:tcW w:w="756" w:type="pct"/>
          </w:tcPr>
          <w:p w:rsidR="006B68C8" w:rsidRPr="001E78A8" w:rsidRDefault="0095609F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 xml:space="preserve">ПВ </w:t>
            </w:r>
            <w:r w:rsidR="006B68C8" w:rsidRPr="001E78A8">
              <w:rPr>
                <w:rFonts w:ascii="Arial" w:hAnsi="Arial" w:cs="Arial"/>
                <w:sz w:val="24"/>
                <w:szCs w:val="24"/>
              </w:rPr>
              <w:t>№ 1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hAnsi="Arial" w:cs="Arial"/>
                <w:sz w:val="24"/>
                <w:szCs w:val="24"/>
              </w:rPr>
              <w:t>Араданского</w:t>
            </w:r>
            <w:proofErr w:type="spellEnd"/>
            <w:r w:rsidRPr="001E78A8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2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Верхнеусинского сельсовета 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3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Глава Верхнеусинского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4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Григорьевского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5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Жеблахтинского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6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Глава Ивановского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</w:t>
            </w:r>
            <w:r w:rsidR="008F5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hAnsi="Arial" w:cs="Arial"/>
                <w:sz w:val="24"/>
                <w:szCs w:val="24"/>
              </w:rPr>
              <w:t>№ 7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Мигнинского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</w:t>
            </w:r>
            <w:r w:rsidR="008F551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1E78A8">
              <w:rPr>
                <w:rFonts w:ascii="Arial" w:hAnsi="Arial" w:cs="Arial"/>
                <w:sz w:val="24"/>
                <w:szCs w:val="24"/>
              </w:rPr>
              <w:t>№ 8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Новополтавского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</w:t>
            </w:r>
            <w:r w:rsidR="0095609F" w:rsidRPr="001E78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78A8">
              <w:rPr>
                <w:rFonts w:ascii="Arial" w:hAnsi="Arial" w:cs="Arial"/>
                <w:sz w:val="24"/>
                <w:szCs w:val="24"/>
              </w:rPr>
              <w:t>№ 9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Глава Ойского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10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Глава Разъезженского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11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1E78A8">
              <w:rPr>
                <w:rFonts w:ascii="Arial" w:eastAsia="Calibri" w:hAnsi="Arial" w:cs="Arial"/>
                <w:sz w:val="24"/>
                <w:szCs w:val="24"/>
              </w:rPr>
              <w:t>Семенниковского</w:t>
            </w:r>
            <w:proofErr w:type="spellEnd"/>
            <w:r w:rsidRPr="001E78A8">
              <w:rPr>
                <w:rFonts w:ascii="Arial" w:eastAsia="Calibri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B68C8" w:rsidRPr="001E78A8" w:rsidTr="008F5517">
        <w:tc>
          <w:tcPr>
            <w:tcW w:w="756" w:type="pct"/>
          </w:tcPr>
          <w:p w:rsidR="006B68C8" w:rsidRPr="001E78A8" w:rsidRDefault="006B68C8" w:rsidP="008F551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8A8">
              <w:rPr>
                <w:rFonts w:ascii="Arial" w:hAnsi="Arial" w:cs="Arial"/>
                <w:sz w:val="24"/>
                <w:szCs w:val="24"/>
              </w:rPr>
              <w:t>ПВ № 12</w:t>
            </w:r>
          </w:p>
        </w:tc>
        <w:tc>
          <w:tcPr>
            <w:tcW w:w="4244" w:type="pct"/>
          </w:tcPr>
          <w:p w:rsidR="006B68C8" w:rsidRPr="001E78A8" w:rsidRDefault="006B68C8" w:rsidP="008F55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E78A8">
              <w:rPr>
                <w:rFonts w:ascii="Arial" w:eastAsia="Calibri" w:hAnsi="Arial" w:cs="Arial"/>
                <w:sz w:val="24"/>
                <w:szCs w:val="24"/>
              </w:rPr>
              <w:t>Глава Танзыбейского сельсовета</w:t>
            </w:r>
          </w:p>
        </w:tc>
      </w:tr>
    </w:tbl>
    <w:p w:rsidR="006B68C8" w:rsidRPr="001E78A8" w:rsidRDefault="006B68C8" w:rsidP="001E78A8">
      <w:pPr>
        <w:jc w:val="both"/>
        <w:rPr>
          <w:rFonts w:ascii="Arial" w:hAnsi="Arial" w:cs="Arial"/>
          <w:sz w:val="24"/>
          <w:szCs w:val="24"/>
        </w:rPr>
      </w:pPr>
    </w:p>
    <w:sectPr w:rsidR="006B68C8" w:rsidRPr="001E78A8" w:rsidSect="001E7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F7"/>
    <w:rsid w:val="000A4D96"/>
    <w:rsid w:val="001E78A8"/>
    <w:rsid w:val="00381D25"/>
    <w:rsid w:val="006B68C8"/>
    <w:rsid w:val="00707F52"/>
    <w:rsid w:val="00726156"/>
    <w:rsid w:val="00787C4E"/>
    <w:rsid w:val="008F5517"/>
    <w:rsid w:val="00907695"/>
    <w:rsid w:val="0095609F"/>
    <w:rsid w:val="00A87BC5"/>
    <w:rsid w:val="00BA7DBB"/>
    <w:rsid w:val="00D40FF7"/>
    <w:rsid w:val="00E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ГОиЧС</dc:creator>
  <cp:lastModifiedBy>S304</cp:lastModifiedBy>
  <cp:revision>3</cp:revision>
  <cp:lastPrinted>2025-05-12T02:56:00Z</cp:lastPrinted>
  <dcterms:created xsi:type="dcterms:W3CDTF">2025-05-16T07:53:00Z</dcterms:created>
  <dcterms:modified xsi:type="dcterms:W3CDTF">2025-05-16T08:15:00Z</dcterms:modified>
</cp:coreProperties>
</file>