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DE04B" w14:textId="77777777" w:rsidR="008A1A39" w:rsidRPr="008A1A39" w:rsidRDefault="008A1A39" w:rsidP="008A1A3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8A1A3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423262DB" w14:textId="77777777" w:rsidR="008A1A39" w:rsidRPr="008A1A39" w:rsidRDefault="008A1A39" w:rsidP="008A1A3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8A1A3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22073B96" w14:textId="77777777" w:rsidR="008A1A39" w:rsidRPr="008A1A39" w:rsidRDefault="008A1A39" w:rsidP="008A1A3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0A859CAC" w14:textId="3A0DDFB1" w:rsidR="008A1A39" w:rsidRPr="008A1A39" w:rsidRDefault="008A1A39" w:rsidP="008A1A39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8A1A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«12» мая 2025 года                                                                                             № 294-п</w:t>
      </w:r>
    </w:p>
    <w:p w14:paraId="112B949F" w14:textId="77777777" w:rsidR="005227ED" w:rsidRPr="008A1A39" w:rsidRDefault="005227ED" w:rsidP="008A1A39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01482535" w14:textId="77777777" w:rsidR="008A1A39" w:rsidRPr="008A1A39" w:rsidRDefault="00B81C21" w:rsidP="008A1A3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635528D4" w14:textId="77777777" w:rsidR="008A1A39" w:rsidRDefault="008A1A39" w:rsidP="008A1A3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 w:eastAsia="zh-CN"/>
        </w:rPr>
      </w:pPr>
    </w:p>
    <w:p w14:paraId="0C5A775B" w14:textId="77777777" w:rsidR="008A1A39" w:rsidRPr="008A1A39" w:rsidRDefault="00B81C21" w:rsidP="008A1A3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В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8A1A39">
        <w:rPr>
          <w:rFonts w:ascii="Arial" w:eastAsia="Calibri" w:hAnsi="Arial" w:cs="Arial"/>
          <w:sz w:val="24"/>
          <w:szCs w:val="24"/>
        </w:rPr>
        <w:t>Ф</w:t>
      </w:r>
      <w:r w:rsidR="004D19E0" w:rsidRPr="008A1A39">
        <w:rPr>
          <w:rFonts w:ascii="Arial" w:eastAsia="Calibri" w:hAnsi="Arial" w:cs="Arial"/>
          <w:sz w:val="24"/>
          <w:szCs w:val="24"/>
        </w:rPr>
        <w:t>е</w:t>
      </w:r>
      <w:r w:rsidR="004D19E0" w:rsidRPr="008A1A39">
        <w:rPr>
          <w:rFonts w:ascii="Arial" w:eastAsia="Calibri" w:hAnsi="Arial" w:cs="Arial"/>
          <w:sz w:val="24"/>
          <w:szCs w:val="24"/>
        </w:rPr>
        <w:t>деральным законом от 24.07.2007 г. № 209-ФЗ «О развитии малого и среднего предпринимательства в Российской Федерации»</w:t>
      </w:r>
      <w:r w:rsidR="004D19E0" w:rsidRPr="008A1A39">
        <w:rPr>
          <w:rFonts w:ascii="Arial" w:hAnsi="Arial" w:cs="Arial"/>
          <w:sz w:val="24"/>
          <w:szCs w:val="24"/>
        </w:rPr>
        <w:t xml:space="preserve">, </w:t>
      </w:r>
      <w:r w:rsidR="00636886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постановлением Правительства Красноярского края от 30 сентября 2013 г. N 505-</w:t>
      </w:r>
      <w:r w:rsidR="00D4604B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r w:rsidR="008A1A39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(в ред.</w:t>
      </w:r>
      <w:r w:rsidR="008A1A39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постановления № 1063 -</w:t>
      </w:r>
      <w:proofErr w:type="gramStart"/>
      <w:r w:rsidR="00D4604B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proofErr w:type="gramEnd"/>
      <w:r w:rsidR="00D4604B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от 24.12.2024 г).</w:t>
      </w:r>
      <w:r w:rsidR="008A1A39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="00D4604B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государственной програ</w:t>
      </w:r>
      <w:r w:rsidR="00D4604B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D4604B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мы Красноярского края «Развитие </w:t>
      </w:r>
      <w:r w:rsid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промышленности,</w:t>
      </w:r>
      <w:r w:rsidR="008A1A39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604B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энергетики, малого и среднего предпринимательства и инновационной</w:t>
      </w:r>
      <w:r w:rsidR="008A1A3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4604B" w:rsidRPr="008A1A3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8A1A39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, </w:t>
      </w:r>
      <w:r w:rsidRPr="008A1A39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8A1A39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№ 516-п от 05.08.2013 года (в ред. от 10.12.2014 г. № 1001-п, от 14.06.2022</w:t>
      </w:r>
      <w:r w:rsidR="00636886" w:rsidRPr="008A1A39">
        <w:rPr>
          <w:rFonts w:ascii="Arial" w:eastAsia="Calibri" w:hAnsi="Arial" w:cs="Arial"/>
          <w:sz w:val="24"/>
          <w:szCs w:val="24"/>
          <w:lang w:eastAsia="zh-CN"/>
        </w:rPr>
        <w:t xml:space="preserve"> г.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№</w:t>
      </w:r>
      <w:r w:rsidR="00636886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="00993679" w:rsidRPr="008A1A39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B34E5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F6485" w:rsidRPr="008A1A39">
        <w:rPr>
          <w:rFonts w:ascii="Arial" w:eastAsia="Calibri" w:hAnsi="Arial" w:cs="Arial"/>
          <w:sz w:val="24"/>
          <w:szCs w:val="24"/>
          <w:lang w:eastAsia="zh-CN"/>
        </w:rPr>
        <w:t xml:space="preserve">постановлением администрации района от </w:t>
      </w:r>
      <w:r w:rsidR="004F7344" w:rsidRPr="008A1A39">
        <w:rPr>
          <w:rFonts w:ascii="Arial" w:eastAsia="Calibri" w:hAnsi="Arial" w:cs="Arial"/>
          <w:sz w:val="24"/>
          <w:szCs w:val="24"/>
          <w:lang w:eastAsia="zh-CN"/>
        </w:rPr>
        <w:t>23</w:t>
      </w:r>
      <w:r w:rsidR="004F6485" w:rsidRPr="008A1A39">
        <w:rPr>
          <w:rFonts w:ascii="Arial" w:eastAsia="Calibri" w:hAnsi="Arial" w:cs="Arial"/>
          <w:sz w:val="24"/>
          <w:szCs w:val="24"/>
          <w:lang w:eastAsia="zh-CN"/>
        </w:rPr>
        <w:t>.</w:t>
      </w:r>
      <w:r w:rsidR="004F7344" w:rsidRPr="008A1A39">
        <w:rPr>
          <w:rFonts w:ascii="Arial" w:eastAsia="Calibri" w:hAnsi="Arial" w:cs="Arial"/>
          <w:sz w:val="24"/>
          <w:szCs w:val="24"/>
          <w:lang w:eastAsia="zh-CN"/>
        </w:rPr>
        <w:t>10</w:t>
      </w:r>
      <w:r w:rsidR="004F6485" w:rsidRPr="008A1A39">
        <w:rPr>
          <w:rFonts w:ascii="Arial" w:eastAsia="Calibri" w:hAnsi="Arial" w:cs="Arial"/>
          <w:sz w:val="24"/>
          <w:szCs w:val="24"/>
          <w:lang w:eastAsia="zh-CN"/>
        </w:rPr>
        <w:t>.2</w:t>
      </w:r>
      <w:r w:rsidR="004F7344" w:rsidRPr="008A1A39">
        <w:rPr>
          <w:rFonts w:ascii="Arial" w:eastAsia="Calibri" w:hAnsi="Arial" w:cs="Arial"/>
          <w:sz w:val="24"/>
          <w:szCs w:val="24"/>
          <w:lang w:eastAsia="zh-CN"/>
        </w:rPr>
        <w:t>024</w:t>
      </w:r>
      <w:r w:rsidR="004F6485" w:rsidRPr="008A1A39">
        <w:rPr>
          <w:rFonts w:ascii="Arial" w:eastAsia="Calibri" w:hAnsi="Arial" w:cs="Arial"/>
          <w:sz w:val="24"/>
          <w:szCs w:val="24"/>
          <w:lang w:eastAsia="zh-CN"/>
        </w:rPr>
        <w:t xml:space="preserve"> г. № </w:t>
      </w:r>
      <w:r w:rsidR="004F7344" w:rsidRPr="008A1A39">
        <w:rPr>
          <w:rFonts w:ascii="Arial" w:eastAsia="Calibri" w:hAnsi="Arial" w:cs="Arial"/>
          <w:sz w:val="24"/>
          <w:szCs w:val="24"/>
          <w:lang w:eastAsia="zh-CN"/>
        </w:rPr>
        <w:t>574</w:t>
      </w:r>
      <w:r w:rsidR="004F6485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="004F6485" w:rsidRPr="008A1A39">
        <w:rPr>
          <w:rFonts w:ascii="Arial" w:eastAsia="Calibri" w:hAnsi="Arial" w:cs="Arial"/>
          <w:sz w:val="24"/>
          <w:szCs w:val="24"/>
        </w:rPr>
        <w:t xml:space="preserve"> «Об утверждении перечня программ</w:t>
      </w:r>
      <w:proofErr w:type="gramEnd"/>
      <w:r w:rsidR="004F6485" w:rsidRPr="008A1A39">
        <w:rPr>
          <w:rFonts w:ascii="Arial" w:eastAsia="Calibri" w:hAnsi="Arial" w:cs="Arial"/>
          <w:sz w:val="24"/>
          <w:szCs w:val="24"/>
        </w:rPr>
        <w:t xml:space="preserve"> муниципального образования Ермаковский район»,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руководствуясь Уставом Ерм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ковского района, ПОСТАНОВЛЯЮ:</w:t>
      </w:r>
    </w:p>
    <w:p w14:paraId="7E4CEBE7" w14:textId="77777777" w:rsidR="008A1A39" w:rsidRDefault="00B81C21" w:rsidP="008A1A3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Pr="008A1A39">
        <w:rPr>
          <w:rFonts w:ascii="Arial" w:eastAsia="Calibri" w:hAnsi="Arial" w:cs="Arial"/>
          <w:sz w:val="24"/>
          <w:szCs w:val="24"/>
        </w:rPr>
        <w:t>№ 282-п от 18.05.2015 г.; № 517-п от 18.08.2015 г.; № 731-п от 30.10.2015 г.,</w:t>
      </w:r>
      <w:r w:rsidRPr="008A1A39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 № 193-п от 05.04.2017 г., № 579-п от 29.08.2017 г.,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 26.10.2018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Pr="008A1A39">
        <w:rPr>
          <w:rFonts w:ascii="Arial" w:eastAsia="Calibri" w:hAnsi="Arial" w:cs="Arial"/>
          <w:color w:val="FF0000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114-п от 17.02.2022 г.,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A47B43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588-п от 05.09.2022 г., №</w:t>
      </w:r>
      <w:r w:rsidR="00A47B43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775-п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от 31.10.2022 г., №</w:t>
      </w:r>
      <w:r w:rsidR="00A47B43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8A1A39">
        <w:rPr>
          <w:rFonts w:ascii="Arial" w:eastAsia="Calibri" w:hAnsi="Arial" w:cs="Arial"/>
          <w:sz w:val="24"/>
          <w:szCs w:val="24"/>
          <w:lang w:eastAsia="zh-CN"/>
        </w:rPr>
        <w:t>, №</w:t>
      </w:r>
      <w:r w:rsidR="00A47B43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8A1A39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8A1A39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8A1A39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8A1A39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8A1A39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8A1A39">
        <w:rPr>
          <w:rFonts w:ascii="Arial" w:eastAsia="Calibri" w:hAnsi="Arial" w:cs="Arial"/>
          <w:sz w:val="24"/>
          <w:szCs w:val="24"/>
          <w:lang w:eastAsia="zh-CN"/>
        </w:rPr>
        <w:t>, № 300-п от 10.06.2024 г.</w:t>
      </w:r>
      <w:r w:rsidR="00737FB3" w:rsidRPr="008A1A39">
        <w:rPr>
          <w:rFonts w:ascii="Arial" w:eastAsia="Calibri" w:hAnsi="Arial" w:cs="Arial"/>
          <w:sz w:val="24"/>
          <w:szCs w:val="24"/>
          <w:lang w:eastAsia="zh-CN"/>
        </w:rPr>
        <w:t>, № 439-п от 20.08.2024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37FB3" w:rsidRPr="008A1A3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569F3" w:rsidRPr="008A1A39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8A1A3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F23D0" w:rsidRPr="008A1A39">
        <w:rPr>
          <w:rFonts w:ascii="Arial" w:eastAsia="Calibri" w:hAnsi="Arial" w:cs="Arial"/>
          <w:sz w:val="24"/>
          <w:szCs w:val="24"/>
          <w:lang w:eastAsia="zh-CN"/>
        </w:rPr>
        <w:t>, № 54-п от 03.02.2025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8A1A3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8B05D3" w:rsidRPr="008A1A39">
        <w:rPr>
          <w:rFonts w:ascii="Arial" w:eastAsia="Calibri" w:hAnsi="Arial" w:cs="Arial"/>
          <w:sz w:val="24"/>
          <w:szCs w:val="24"/>
          <w:lang w:eastAsia="zh-CN"/>
        </w:rPr>
        <w:t>, № 200-п от 01.04.2025</w:t>
      </w:r>
      <w:r w:rsidR="008A1A39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B05D3" w:rsidRPr="008A1A39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C329A7" w:rsidRPr="008A1A39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«Об утверждении муниципальной программы «Поддержка и развитие малого и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среднего предпринимательства в Ермаковском районе», следующ</w:t>
      </w:r>
      <w:r w:rsidR="00157199"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8A1A39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04B6E427" w14:textId="77777777" w:rsidR="008A1A39" w:rsidRDefault="008A1A39" w:rsidP="008A1A3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A1A39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.</w:t>
      </w:r>
      <w:r w:rsidR="00011447" w:rsidRPr="008A1A39"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11447" w:rsidRPr="008A1A39">
        <w:rPr>
          <w:rFonts w:ascii="Arial" w:eastAsia="Calibri" w:hAnsi="Arial" w:cs="Arial"/>
          <w:sz w:val="24"/>
          <w:szCs w:val="24"/>
        </w:rPr>
        <w:t>У</w:t>
      </w:r>
      <w:r w:rsidR="004D19E0" w:rsidRPr="008A1A39">
        <w:rPr>
          <w:rFonts w:ascii="Arial" w:eastAsia="Calibri" w:hAnsi="Arial" w:cs="Arial"/>
          <w:sz w:val="24"/>
          <w:szCs w:val="24"/>
        </w:rPr>
        <w:t xml:space="preserve">твердить </w:t>
      </w:r>
      <w:r w:rsidR="00B81C21" w:rsidRPr="008A1A39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8A1A39">
        <w:rPr>
          <w:rFonts w:ascii="Arial" w:eastAsia="Calibri" w:hAnsi="Arial" w:cs="Arial"/>
          <w:sz w:val="24"/>
          <w:szCs w:val="24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8A1A39">
        <w:rPr>
          <w:rFonts w:ascii="Arial" w:eastAsia="Calibri" w:hAnsi="Arial" w:cs="Arial"/>
          <w:sz w:val="24"/>
          <w:szCs w:val="24"/>
        </w:rPr>
        <w:t xml:space="preserve"> согласно прил</w:t>
      </w:r>
      <w:r w:rsidR="00B81C21" w:rsidRPr="008A1A39">
        <w:rPr>
          <w:rFonts w:ascii="Arial" w:eastAsia="Calibri" w:hAnsi="Arial" w:cs="Arial"/>
          <w:sz w:val="24"/>
          <w:szCs w:val="24"/>
        </w:rPr>
        <w:t>о</w:t>
      </w:r>
      <w:r w:rsidR="00B81C21" w:rsidRPr="008A1A39">
        <w:rPr>
          <w:rFonts w:ascii="Arial" w:eastAsia="Calibri" w:hAnsi="Arial" w:cs="Arial"/>
          <w:sz w:val="24"/>
          <w:szCs w:val="24"/>
        </w:rPr>
        <w:t>жению</w:t>
      </w:r>
      <w:r w:rsidR="00993679" w:rsidRPr="008A1A39">
        <w:rPr>
          <w:rFonts w:ascii="Arial" w:eastAsia="Calibri" w:hAnsi="Arial" w:cs="Arial"/>
          <w:sz w:val="24"/>
          <w:szCs w:val="24"/>
        </w:rPr>
        <w:t xml:space="preserve"> № 1</w:t>
      </w:r>
      <w:r w:rsidR="00B81C21" w:rsidRPr="008A1A39">
        <w:rPr>
          <w:rFonts w:ascii="Arial" w:eastAsia="Calibri" w:hAnsi="Arial" w:cs="Arial"/>
          <w:sz w:val="24"/>
          <w:szCs w:val="24"/>
        </w:rPr>
        <w:t>.</w:t>
      </w:r>
    </w:p>
    <w:p w14:paraId="353446F0" w14:textId="77777777" w:rsidR="008A1A39" w:rsidRDefault="00B81C21" w:rsidP="008A1A3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8A1A3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1A3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B05D3" w:rsidRPr="008A1A39">
        <w:rPr>
          <w:rFonts w:ascii="Arial" w:hAnsi="Arial" w:cs="Arial"/>
          <w:sz w:val="24"/>
          <w:szCs w:val="24"/>
        </w:rPr>
        <w:t>возложить на заместителя</w:t>
      </w:r>
      <w:r w:rsidR="008A1A39">
        <w:rPr>
          <w:rFonts w:ascii="Arial" w:hAnsi="Arial" w:cs="Arial"/>
          <w:sz w:val="24"/>
          <w:szCs w:val="24"/>
        </w:rPr>
        <w:t xml:space="preserve"> </w:t>
      </w:r>
      <w:r w:rsidR="008B05D3" w:rsidRPr="008A1A39">
        <w:rPr>
          <w:rFonts w:ascii="Arial" w:hAnsi="Arial" w:cs="Arial"/>
          <w:sz w:val="24"/>
          <w:szCs w:val="24"/>
        </w:rPr>
        <w:t>главы</w:t>
      </w:r>
      <w:r w:rsidR="008A1A39">
        <w:rPr>
          <w:rFonts w:ascii="Arial" w:hAnsi="Arial" w:cs="Arial"/>
          <w:sz w:val="24"/>
          <w:szCs w:val="24"/>
        </w:rPr>
        <w:t xml:space="preserve"> администрации района</w:t>
      </w:r>
      <w:r w:rsidR="008B05D3" w:rsidRPr="008A1A39">
        <w:rPr>
          <w:rFonts w:ascii="Arial" w:hAnsi="Arial" w:cs="Arial"/>
          <w:sz w:val="24"/>
          <w:szCs w:val="24"/>
        </w:rPr>
        <w:t xml:space="preserve"> по оперативному управлению С.М.</w:t>
      </w:r>
      <w:r w:rsidR="008A1A39">
        <w:rPr>
          <w:rFonts w:ascii="Arial" w:hAnsi="Arial" w:cs="Arial"/>
          <w:sz w:val="24"/>
          <w:szCs w:val="24"/>
        </w:rPr>
        <w:t xml:space="preserve"> </w:t>
      </w:r>
      <w:r w:rsidR="008B05D3" w:rsidRPr="008A1A39">
        <w:rPr>
          <w:rFonts w:ascii="Arial" w:hAnsi="Arial" w:cs="Arial"/>
          <w:sz w:val="24"/>
          <w:szCs w:val="24"/>
        </w:rPr>
        <w:t>Абрамов</w:t>
      </w:r>
      <w:r w:rsidR="001D335C" w:rsidRPr="008A1A39">
        <w:rPr>
          <w:rFonts w:ascii="Arial" w:hAnsi="Arial" w:cs="Arial"/>
          <w:sz w:val="24"/>
          <w:szCs w:val="24"/>
        </w:rPr>
        <w:t>а.</w:t>
      </w:r>
    </w:p>
    <w:p w14:paraId="63A926CF" w14:textId="31922481" w:rsidR="00B2063A" w:rsidRPr="008A1A39" w:rsidRDefault="00B81C21" w:rsidP="008A1A3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A1A39">
        <w:rPr>
          <w:rFonts w:ascii="Arial" w:eastAsia="Calibri" w:hAnsi="Arial" w:cs="Arial"/>
          <w:sz w:val="24"/>
          <w:szCs w:val="24"/>
        </w:rPr>
        <w:t>3. Постановление вступает в силу после его официального опубликования (обн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родования)</w:t>
      </w:r>
      <w:r w:rsidR="00D4604B" w:rsidRPr="008A1A39">
        <w:rPr>
          <w:rFonts w:ascii="Arial" w:eastAsia="Calibri" w:hAnsi="Arial" w:cs="Arial"/>
          <w:sz w:val="24"/>
          <w:szCs w:val="24"/>
        </w:rPr>
        <w:t>.</w:t>
      </w:r>
    </w:p>
    <w:p w14:paraId="1162ABD6" w14:textId="77777777" w:rsidR="00B81C21" w:rsidRPr="008A1A39" w:rsidRDefault="00B81C21" w:rsidP="008A1A39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41663CF7" w14:textId="63356333" w:rsidR="0077695C" w:rsidRDefault="00811367" w:rsidP="008A1A3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 w:rsidRPr="008A1A39">
        <w:rPr>
          <w:rFonts w:ascii="Arial" w:hAnsi="Arial" w:cs="Arial"/>
          <w:sz w:val="24"/>
          <w:szCs w:val="24"/>
        </w:rPr>
        <w:t>Глава</w:t>
      </w:r>
      <w:r w:rsidR="00D651E6" w:rsidRPr="008A1A39">
        <w:rPr>
          <w:rFonts w:ascii="Arial" w:hAnsi="Arial" w:cs="Arial"/>
          <w:sz w:val="24"/>
          <w:szCs w:val="24"/>
        </w:rPr>
        <w:t xml:space="preserve"> </w:t>
      </w:r>
      <w:r w:rsidR="00B81C21" w:rsidRPr="008A1A39">
        <w:rPr>
          <w:rFonts w:ascii="Arial" w:hAnsi="Arial" w:cs="Arial"/>
          <w:sz w:val="24"/>
          <w:szCs w:val="24"/>
        </w:rPr>
        <w:t>района</w:t>
      </w:r>
      <w:r w:rsidR="008A1A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8A1A39">
        <w:rPr>
          <w:rFonts w:ascii="Arial" w:hAnsi="Arial" w:cs="Arial"/>
          <w:sz w:val="24"/>
          <w:szCs w:val="24"/>
        </w:rPr>
        <w:t>М.А.</w:t>
      </w:r>
      <w:r w:rsidR="008A1A39">
        <w:rPr>
          <w:rFonts w:ascii="Arial" w:hAnsi="Arial" w:cs="Arial"/>
          <w:sz w:val="24"/>
          <w:szCs w:val="24"/>
        </w:rPr>
        <w:t xml:space="preserve"> Виго</w:t>
      </w:r>
      <w:r w:rsidR="008A1A39">
        <w:rPr>
          <w:rFonts w:ascii="Arial" w:hAnsi="Arial" w:cs="Arial"/>
          <w:sz w:val="24"/>
          <w:szCs w:val="24"/>
        </w:rPr>
        <w:t>в</w:t>
      </w:r>
      <w:r w:rsidR="008A1A39">
        <w:rPr>
          <w:rFonts w:ascii="Arial" w:hAnsi="Arial" w:cs="Arial"/>
          <w:sz w:val="24"/>
          <w:szCs w:val="24"/>
        </w:rPr>
        <w:t>ский</w:t>
      </w:r>
    </w:p>
    <w:p w14:paraId="468406F5" w14:textId="77777777" w:rsidR="008A1A39" w:rsidRPr="008A1A39" w:rsidRDefault="008A1A39" w:rsidP="008A1A3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</w:p>
    <w:p w14:paraId="3C3AAF1C" w14:textId="77777777" w:rsidR="00D9495F" w:rsidRPr="008A1A39" w:rsidRDefault="00D9495F" w:rsidP="008A1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8A1A39" w:rsidSect="008A1A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8DE215" w14:textId="77777777" w:rsidR="004121E3" w:rsidRPr="004121E3" w:rsidRDefault="004121E3" w:rsidP="004121E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7A271040" w14:textId="77777777" w:rsidR="004121E3" w:rsidRPr="004121E3" w:rsidRDefault="004121E3" w:rsidP="004121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47A7522C" w14:textId="77777777" w:rsidR="004121E3" w:rsidRPr="004121E3" w:rsidRDefault="004121E3" w:rsidP="004121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7908439D" w14:textId="79E35D43" w:rsidR="004121E3" w:rsidRPr="004121E3" w:rsidRDefault="004121E3" w:rsidP="004121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4121E3">
        <w:rPr>
          <w:rFonts w:ascii="Arial" w:eastAsia="Times New Roman" w:hAnsi="Arial" w:cs="Arial"/>
          <w:sz w:val="24"/>
          <w:szCs w:val="24"/>
          <w:lang w:eastAsia="ru-RU"/>
        </w:rPr>
        <w:t>» мая 2025 г. № 29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121E3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71772507" w14:textId="77777777" w:rsidR="00D9495F" w:rsidRPr="004121E3" w:rsidRDefault="00D9495F" w:rsidP="008A1A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02D47E5A" w14:textId="77777777" w:rsidR="00D9495F" w:rsidRPr="004121E3" w:rsidRDefault="00D9495F" w:rsidP="00412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2CFFF007" w14:textId="77777777" w:rsidR="00D9495F" w:rsidRPr="004121E3" w:rsidRDefault="00D9495F" w:rsidP="00412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Calibri" w:hAnsi="Arial" w:cs="Arial"/>
          <w:bCs/>
          <w:sz w:val="24"/>
          <w:szCs w:val="24"/>
        </w:rPr>
        <w:t>"</w:t>
      </w:r>
      <w:r w:rsidRPr="004121E3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4121E3" w:rsidRDefault="00D9495F" w:rsidP="00412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Calibri" w:hAnsi="Arial" w:cs="Arial"/>
          <w:sz w:val="24"/>
          <w:szCs w:val="24"/>
          <w:lang w:eastAsia="zh-CN"/>
        </w:rPr>
        <w:t>в Ермаковском районе</w:t>
      </w:r>
      <w:r w:rsidRPr="004121E3">
        <w:rPr>
          <w:rFonts w:ascii="Arial" w:eastAsia="Calibri" w:hAnsi="Arial" w:cs="Arial"/>
          <w:bCs/>
          <w:sz w:val="24"/>
          <w:szCs w:val="24"/>
        </w:rPr>
        <w:t>"</w:t>
      </w:r>
      <w:bookmarkStart w:id="1" w:name="Par33"/>
      <w:bookmarkStart w:id="2" w:name="sub_100"/>
      <w:bookmarkEnd w:id="1"/>
    </w:p>
    <w:p w14:paraId="57D17D63" w14:textId="77777777" w:rsidR="00D9495F" w:rsidRPr="004121E3" w:rsidRDefault="00D9495F" w:rsidP="008A1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C43248" w14:textId="77777777" w:rsidR="00D9495F" w:rsidRPr="004121E3" w:rsidRDefault="00D9495F" w:rsidP="008A1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21E3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73C9BC89" w14:textId="77777777" w:rsidR="00D9495F" w:rsidRPr="004121E3" w:rsidRDefault="00D9495F" w:rsidP="008A1A3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225"/>
        <w:gridCol w:w="6380"/>
      </w:tblGrid>
      <w:tr w:rsidR="00D9495F" w:rsidRPr="008A1A39" w14:paraId="7EC85A34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8A1A39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 Ермако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» (далее </w:t>
            </w:r>
            <w:r w:rsidR="00CD3562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Программа)</w:t>
            </w:r>
          </w:p>
        </w:tc>
      </w:tr>
      <w:tr w:rsidR="00D9495F" w:rsidRPr="008A1A39" w14:paraId="07A4DFEB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31754B31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ции;</w:t>
            </w:r>
          </w:p>
          <w:p w14:paraId="2C232967" w14:textId="4EE2872B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3" w:name="_Hlk180587535"/>
            <w:r w:rsidRPr="008A1A39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8A1A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предпринимател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ства в Российской Федерации»</w:t>
            </w:r>
            <w:bookmarkEnd w:id="3"/>
            <w:r w:rsidRPr="008A1A3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BF80E09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 г. № 7-2528 «О развитии малого и среднего предприн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мательства в Красноярском крае»;</w:t>
            </w:r>
          </w:p>
          <w:p w14:paraId="1F39122D" w14:textId="581F8822" w:rsidR="00CD3562" w:rsidRPr="008A1A39" w:rsidRDefault="00C413D5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П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остановление Правительства Красноярского края от 30 сентября 2013 г. N 505-п (в ред.</w:t>
            </w:r>
            <w:r w:rsidR="008A1A3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постановле</w:t>
            </w:r>
            <w:r w:rsidR="0055187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ния № 1063-п от 24.12.2024 г). 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«Об утверждении госуда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граммы Красноярского края «Развитие пр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мышленности,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энергетики, малого и среднего предпринимател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ства и инновационной</w:t>
            </w:r>
            <w:r w:rsid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1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деятельности»</w:t>
            </w:r>
            <w:r w:rsidR="00CD3562" w:rsidRPr="008A1A3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63F6342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реал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зации»;</w:t>
            </w:r>
          </w:p>
          <w:p w14:paraId="58CFBBB5" w14:textId="5B534A8A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главы администрации Ерм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ковского района от 05.08.2013 г. № 516-п</w:t>
            </w:r>
            <w:r w:rsidR="0001144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53049E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(в ред. от 14.06.2022 года № 396-п)</w:t>
            </w:r>
            <w:r w:rsidR="0001144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ждении</w:t>
            </w:r>
            <w:r w:rsid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Порядка принятия решений о разработке муниципальных программ 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маковского района, их формировании и реализ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ции»; </w:t>
            </w:r>
          </w:p>
          <w:p w14:paraId="3460FBB3" w14:textId="05F716EA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Постановление администрации района от </w:t>
            </w:r>
            <w:r w:rsidR="00A32C9E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23.10.2024 г. № 574-п</w:t>
            </w:r>
            <w:r w:rsidR="00A32C9E" w:rsidRPr="008A1A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«Об утверждении перечня программ мун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ципального образования Ермако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ский район»</w:t>
            </w:r>
            <w:r w:rsidR="00BB34E5" w:rsidRPr="008A1A3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8A1A39" w14:paraId="1A3DE1E3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план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и экономического развития админ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страции района)</w:t>
            </w:r>
          </w:p>
        </w:tc>
      </w:tr>
      <w:tr w:rsidR="00D9495F" w:rsidRPr="008A1A39" w14:paraId="76476943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 Ермаковского района и улучшение инв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стиционного климата.</w:t>
            </w:r>
          </w:p>
        </w:tc>
      </w:tr>
      <w:tr w:rsidR="00D9495F" w:rsidRPr="008A1A39" w14:paraId="7A1A6BBB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роприятий муниципал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Отдельные мероприятия:</w:t>
            </w:r>
          </w:p>
          <w:p w14:paraId="41A5B0FD" w14:textId="4CB663EE" w:rsidR="00D9495F" w:rsidRPr="008A1A39" w:rsidRDefault="00BE091B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1. С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 проектов субъектами малого и среднего предприним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 xml:space="preserve">тельства 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lastRenderedPageBreak/>
              <w:t>в приоритетных отраслях в рамках муниципальной программы «Поддер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предпринимательства в Ермако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C83B8B3" w14:textId="1B5700EB" w:rsidR="00D9495F" w:rsidRPr="008A1A39" w:rsidRDefault="00BE091B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2.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1A39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программ развития субъектов малого и среднего предприним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тельства, в рамках муниципальной программы «По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держка и развитие малого и среднего предприним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тельства в Ермаковском ра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оне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5AE91183" w14:textId="4EAB29F2" w:rsidR="009D26B0" w:rsidRPr="008A1A39" w:rsidRDefault="00BE091B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программ развития субъектов малого и среднего предприним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грантовой по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держки на начало ведения предпринимательской де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я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 xml:space="preserve">тельности, </w:t>
            </w:r>
            <w:r w:rsidR="008D20DD" w:rsidRPr="008A1A39">
              <w:rPr>
                <w:rFonts w:ascii="Arial" w:hAnsi="Arial" w:cs="Arial"/>
                <w:sz w:val="24"/>
                <w:szCs w:val="24"/>
              </w:rPr>
              <w:t>развития социального предпринимател</w:t>
            </w:r>
            <w:r w:rsidR="008D20DD"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="008D20DD" w:rsidRPr="008A1A39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мательства в Ермаковском ра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8A1A39">
              <w:rPr>
                <w:rFonts w:ascii="Arial" w:hAnsi="Arial" w:cs="Arial"/>
                <w:sz w:val="24"/>
                <w:szCs w:val="24"/>
              </w:rPr>
              <w:t>оне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5CAE59B7" w14:textId="5CAEE3B6" w:rsidR="009D26B0" w:rsidRPr="008A1A39" w:rsidRDefault="009D26B0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субъектам малого и среднего предприним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2F58BB69" w14:textId="1BD7097B" w:rsidR="00D9495F" w:rsidRPr="008A1A39" w:rsidRDefault="009D26B0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предпр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нимательства.</w:t>
            </w:r>
          </w:p>
        </w:tc>
      </w:tr>
      <w:tr w:rsidR="00D9495F" w:rsidRPr="008A1A39" w14:paraId="75885F08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лого и среднего предпринимательства в Ерм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ковском районе.</w:t>
            </w:r>
          </w:p>
          <w:p w14:paraId="04D80010" w14:textId="461F567C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8A1A39">
              <w:rPr>
                <w:rFonts w:ascii="Arial" w:hAnsi="Arial" w:cs="Arial"/>
                <w:sz w:val="24"/>
                <w:szCs w:val="24"/>
              </w:rPr>
              <w:t>«Налог на професси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нальный доход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нимательск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ой деятельности.</w:t>
            </w:r>
          </w:p>
          <w:p w14:paraId="6D872AF8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</w:rPr>
              <w:t>3. Привлечение инвестиций на территорию района.</w:t>
            </w:r>
          </w:p>
        </w:tc>
      </w:tr>
      <w:tr w:rsidR="00D9495F" w:rsidRPr="008A1A39" w14:paraId="4FB3DD83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зации муниципальной програ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</w:p>
          <w:p w14:paraId="1DE2F8D9" w14:textId="0D5C7008" w:rsidR="00D9495F" w:rsidRPr="008A1A39" w:rsidRDefault="0055187E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2014 -2030 годы.</w:t>
            </w:r>
          </w:p>
          <w:p w14:paraId="27716EBB" w14:textId="4D61AA52" w:rsidR="00D9495F" w:rsidRPr="008A1A39" w:rsidRDefault="0055187E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Э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тапы реализации муниципальной программы: </w:t>
            </w:r>
          </w:p>
          <w:p w14:paraId="45B1C3DD" w14:textId="0E3ACC7C" w:rsidR="00D9495F" w:rsidRPr="008A1A39" w:rsidRDefault="0055187E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 выделяются.</w:t>
            </w:r>
          </w:p>
        </w:tc>
      </w:tr>
      <w:tr w:rsidR="00D9495F" w:rsidRPr="008A1A39" w14:paraId="0F1D6E29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зателей муниц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пальной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нию значений в результ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 реализации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пальной пр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00C37C94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 Ермаковского района представлен в прил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жении №</w:t>
            </w:r>
            <w:r w:rsidR="0055187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9495F" w:rsidRPr="008A1A39" w14:paraId="5118436B" w14:textId="77777777" w:rsidTr="004121E3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источникам финанс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по годам реализации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6935B660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FD3259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</w:t>
            </w:r>
            <w:r w:rsidR="00821708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FD3259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757,2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рублей, в том числе:</w:t>
            </w:r>
          </w:p>
          <w:p w14:paraId="77DC602C" w14:textId="5C1C298F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 тыс. рублей;</w:t>
            </w:r>
          </w:p>
          <w:p w14:paraId="5C627C02" w14:textId="3F7334F5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1 785,2 тыс. рублей;</w:t>
            </w:r>
          </w:p>
          <w:p w14:paraId="493C34AA" w14:textId="3EB74EAD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- 450,0 тыс. рублей;</w:t>
            </w:r>
          </w:p>
          <w:p w14:paraId="25BD32BA" w14:textId="4D322CF0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64FE2A8" w14:textId="5B62653F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21B7461D" w14:textId="371A86EC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 тыс. рублей,</w:t>
            </w:r>
          </w:p>
          <w:p w14:paraId="0F097C69" w14:textId="3E9582E8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9F6929F" w14:textId="08CBD6C6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0363CCBC" w14:textId="1D30088F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3 121,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6B1FC39" w14:textId="237A3659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3 </w:t>
            </w:r>
            <w:r w:rsidR="00542E50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512,8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525EBD4" w14:textId="2283AC02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AD4E4AD" w14:textId="306A7AA1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– </w:t>
            </w:r>
            <w:r w:rsidR="00FD3259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FD3259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990,6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BB2CF45" w14:textId="65D6645B" w:rsidR="00B0686E" w:rsidRPr="008A1A39" w:rsidRDefault="00542E50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 xml:space="preserve">2026 год – </w:t>
            </w:r>
            <w:r w:rsidR="00B0686E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3003F016" w14:textId="46DE0FAD" w:rsidR="00542E50" w:rsidRPr="008A1A39" w:rsidRDefault="00B0686E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455B7B0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677491B5" w14:textId="7BF9D07D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федерального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-</w:t>
            </w:r>
            <w:r w:rsidR="00C646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7E06C47C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64ACD34A" w14:textId="7FBE72F1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55329CAB" w14:textId="7FEF4B46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краевого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бюджета- </w:t>
            </w:r>
            <w:r w:rsidR="00FD3259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19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FD3259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489,0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11B11D59" w14:textId="3F3FE203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 тыс. рублей;</w:t>
            </w:r>
          </w:p>
          <w:p w14:paraId="52BF8EE9" w14:textId="10CE6343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 тыс. рублей;</w:t>
            </w:r>
          </w:p>
          <w:p w14:paraId="19DA6799" w14:textId="58C2B078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 тыс. рублей;</w:t>
            </w:r>
          </w:p>
          <w:p w14:paraId="6AC52216" w14:textId="3FF8CF19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 тыс. рублей;</w:t>
            </w:r>
          </w:p>
          <w:p w14:paraId="27B9871A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1380B382" w14:textId="472DD450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 тыс. рублей;</w:t>
            </w:r>
          </w:p>
          <w:p w14:paraId="4B734B82" w14:textId="4436DFEC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799,5 тыс. рублей;</w:t>
            </w:r>
          </w:p>
          <w:p w14:paraId="2124866E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- 0,00 тыс. рублей;</w:t>
            </w:r>
          </w:p>
          <w:p w14:paraId="1145F963" w14:textId="23A1F7B3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447D131F" w14:textId="088B93FC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D536308" w14:textId="1A27C600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C646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872,6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037798D" w14:textId="4B2C23CC" w:rsidR="00FD3259" w:rsidRPr="008A1A39" w:rsidRDefault="00FD3259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2025 год – 3 662,5 тыс. рублей.</w:t>
            </w:r>
          </w:p>
          <w:p w14:paraId="64CFF3C5" w14:textId="02E3B45D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районного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– </w:t>
            </w:r>
            <w:r w:rsidR="007F4BD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F4BD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206,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="007F4BD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рублей:</w:t>
            </w:r>
          </w:p>
          <w:p w14:paraId="18C7B1CC" w14:textId="1EFCF2F6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 тыс. рублей;</w:t>
            </w:r>
          </w:p>
          <w:p w14:paraId="3FFCA1CC" w14:textId="7596C344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9D7DBE9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491C5A74" w14:textId="368E6DEE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</w:t>
            </w:r>
            <w:r w:rsidR="00135323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FC6E1B1" w14:textId="0029EA98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 тыс. рублей;</w:t>
            </w:r>
          </w:p>
          <w:p w14:paraId="6BCD1D10" w14:textId="69017E4A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 тыс. рублей;</w:t>
            </w:r>
          </w:p>
          <w:p w14:paraId="36E0DFE1" w14:textId="7956BC30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 тыс. рублей;</w:t>
            </w:r>
          </w:p>
          <w:p w14:paraId="6BF99852" w14:textId="0F7E7F71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61557CF8" w14:textId="77777777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7A8279D" w14:textId="02EBCB3A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 тыс. рублей;</w:t>
            </w:r>
          </w:p>
          <w:p w14:paraId="79046CA0" w14:textId="1814C6F9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38126E40" w14:textId="618434CE" w:rsidR="00D9495F" w:rsidRPr="008A1A39" w:rsidRDefault="00D9495F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6E474D7E" w14:textId="2AE013E3" w:rsidR="00B0686E" w:rsidRPr="008A1A39" w:rsidRDefault="00542E50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180,0 тыс. рублей</w:t>
            </w:r>
          </w:p>
          <w:p w14:paraId="39C837FA" w14:textId="7167BE8F" w:rsidR="00542E50" w:rsidRPr="008A1A39" w:rsidRDefault="00B0686E" w:rsidP="004121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</w:tc>
      </w:tr>
      <w:bookmarkEnd w:id="2"/>
    </w:tbl>
    <w:p w14:paraId="2ADF324B" w14:textId="77777777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4F993997" w14:textId="77777777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5187E">
        <w:rPr>
          <w:rFonts w:ascii="Arial" w:eastAsia="Calibri" w:hAnsi="Arial" w:cs="Arial"/>
          <w:smallCaps/>
          <w:sz w:val="24"/>
          <w:szCs w:val="24"/>
        </w:rPr>
        <w:t>1. О</w:t>
      </w:r>
      <w:r w:rsidRPr="0055187E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55187E">
        <w:rPr>
          <w:rFonts w:ascii="Arial" w:eastAsia="Calibri" w:hAnsi="Arial" w:cs="Arial"/>
          <w:sz w:val="24"/>
          <w:szCs w:val="24"/>
        </w:rPr>
        <w:t>р</w:t>
      </w:r>
      <w:r w:rsidRPr="0055187E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44434799" w14:textId="77777777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41E8814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В современных экономических условиях малое и среднее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В период 90-х годов в Ермаковском районе прекратили деятельность кру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п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ные и средние предприятия лесоперерабатывающего комплекса, пищевой пр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ким сырьевым потенциалом, в структуре промышленного производства района занимает скро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ное место. Основными производителями продукции сел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ского хозяйства являются личные подсобные хозяйства.</w:t>
      </w:r>
    </w:p>
    <w:p w14:paraId="6C8E2AC2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8A1A39">
        <w:rPr>
          <w:rFonts w:ascii="Arial" w:eastAsia="Calibri" w:hAnsi="Arial" w:cs="Arial"/>
          <w:sz w:val="24"/>
          <w:szCs w:val="24"/>
        </w:rPr>
        <w:t>я</w:t>
      </w:r>
      <w:r w:rsidRPr="008A1A39">
        <w:rPr>
          <w:rFonts w:ascii="Arial" w:eastAsia="Calibri" w:hAnsi="Arial" w:cs="Arial"/>
          <w:sz w:val="24"/>
          <w:szCs w:val="24"/>
        </w:rPr>
        <w:t>женности, обеспечения социально-экономического развития территорий. Созд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lastRenderedPageBreak/>
        <w:t>ние благоприятных условий для развития малого и среднего предпринимател</w:t>
      </w:r>
      <w:r w:rsidRPr="008A1A39">
        <w:rPr>
          <w:rFonts w:ascii="Arial" w:eastAsia="Calibri" w:hAnsi="Arial" w:cs="Arial"/>
          <w:sz w:val="24"/>
          <w:szCs w:val="24"/>
        </w:rPr>
        <w:t>ь</w:t>
      </w:r>
      <w:r w:rsidRPr="008A1A39">
        <w:rPr>
          <w:rFonts w:ascii="Arial" w:eastAsia="Calibri" w:hAnsi="Arial" w:cs="Arial"/>
          <w:sz w:val="24"/>
          <w:szCs w:val="24"/>
        </w:rPr>
        <w:t>ства позволяет в короткое время и при относительно низких затратах создать н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8A1A39">
        <w:rPr>
          <w:rFonts w:ascii="Arial" w:eastAsia="Calibri" w:hAnsi="Arial" w:cs="Arial"/>
          <w:sz w:val="24"/>
          <w:szCs w:val="24"/>
        </w:rPr>
        <w:t>ь</w:t>
      </w:r>
      <w:r w:rsidRPr="008A1A39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250B3BBB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ям рыночной экономики, и предоставляют дополнительные рабочие места на р</w:t>
      </w:r>
      <w:r w:rsidRPr="008A1A39">
        <w:rPr>
          <w:rFonts w:ascii="Arial" w:eastAsia="Calibri" w:hAnsi="Arial" w:cs="Arial"/>
          <w:sz w:val="24"/>
          <w:szCs w:val="24"/>
        </w:rPr>
        <w:t>ы</w:t>
      </w:r>
      <w:r w:rsidRPr="008A1A39">
        <w:rPr>
          <w:rFonts w:ascii="Arial" w:eastAsia="Calibri" w:hAnsi="Arial" w:cs="Arial"/>
          <w:sz w:val="24"/>
          <w:szCs w:val="24"/>
        </w:rPr>
        <w:t>нок труда.</w:t>
      </w:r>
    </w:p>
    <w:p w14:paraId="3AFF4B07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Оценивая вклад малого бизнеса в экономику района, необходимо учит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вать, что малое предпринимательство – это не только юр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дические лица, но еще и индивидуальные предприниматели и лица, использующие </w:t>
      </w:r>
      <w:r w:rsidRPr="008A1A39">
        <w:rPr>
          <w:rFonts w:ascii="Arial" w:eastAsia="Calibri" w:hAnsi="Arial" w:cs="Arial"/>
          <w:sz w:val="24"/>
          <w:szCs w:val="24"/>
        </w:rPr>
        <w:t xml:space="preserve">специальный режим </w:t>
      </w:r>
      <w:r w:rsidRPr="008A1A39">
        <w:rPr>
          <w:rFonts w:ascii="Arial" w:hAnsi="Arial" w:cs="Arial"/>
          <w:sz w:val="24"/>
          <w:szCs w:val="24"/>
        </w:rPr>
        <w:t>«Налог на профессиональный д</w:t>
      </w:r>
      <w:r w:rsidRPr="008A1A39">
        <w:rPr>
          <w:rFonts w:ascii="Arial" w:hAnsi="Arial" w:cs="Arial"/>
          <w:sz w:val="24"/>
          <w:szCs w:val="24"/>
        </w:rPr>
        <w:t>о</w:t>
      </w:r>
      <w:r w:rsidRPr="008A1A39">
        <w:rPr>
          <w:rFonts w:ascii="Arial" w:hAnsi="Arial" w:cs="Arial"/>
          <w:sz w:val="24"/>
          <w:szCs w:val="24"/>
        </w:rPr>
        <w:t>ход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EEE1A11" w14:textId="6B38B39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стики, по итогам 202</w:t>
      </w:r>
      <w:r w:rsidR="00D403B5" w:rsidRPr="008A1A39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года на территории района осуществляют деятельность 51 </w:t>
      </w:r>
      <w:r w:rsidR="00281F0D" w:rsidRPr="008A1A39">
        <w:rPr>
          <w:rFonts w:ascii="Arial" w:eastAsia="Calibri" w:hAnsi="Arial" w:cs="Arial"/>
          <w:sz w:val="24"/>
          <w:szCs w:val="24"/>
          <w:lang w:eastAsia="ru-RU"/>
        </w:rPr>
        <w:t>организация малого предпринимательства, включая микропредприятия (юридич</w:t>
      </w:r>
      <w:r w:rsidR="00281F0D"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="00281F0D" w:rsidRPr="008A1A39">
        <w:rPr>
          <w:rFonts w:ascii="Arial" w:eastAsia="Calibri" w:hAnsi="Arial" w:cs="Arial"/>
          <w:sz w:val="24"/>
          <w:szCs w:val="24"/>
          <w:lang w:eastAsia="ru-RU"/>
        </w:rPr>
        <w:t>ских лиц)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,</w:t>
      </w:r>
      <w:r w:rsidR="00803B49" w:rsidRPr="008A1A39">
        <w:rPr>
          <w:rFonts w:ascii="Arial" w:hAnsi="Arial" w:cs="Arial"/>
          <w:sz w:val="24"/>
          <w:szCs w:val="24"/>
        </w:rPr>
        <w:t xml:space="preserve"> к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оличество индивидуальных предпринимателей, прошедших госуда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р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ственную регистрацию, на конец периода соста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803B49" w:rsidRPr="008A1A39">
        <w:rPr>
          <w:rFonts w:ascii="Arial" w:eastAsia="Calibri" w:hAnsi="Arial" w:cs="Arial"/>
          <w:sz w:val="24"/>
          <w:szCs w:val="24"/>
          <w:lang w:eastAsia="ru-RU"/>
        </w:rPr>
        <w:t>ляет 301 единица</w:t>
      </w:r>
      <w:r w:rsidR="00281F0D" w:rsidRPr="008A1A3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02FECB68" w14:textId="6D635B24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709"/>
        <w:gridCol w:w="709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281F0D" w:rsidRPr="008A1A39" w14:paraId="041AE4B5" w14:textId="4311FF6C" w:rsidTr="0055187E">
        <w:tc>
          <w:tcPr>
            <w:tcW w:w="985" w:type="pct"/>
          </w:tcPr>
          <w:p w14:paraId="03CE17C5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4" w:name="_Hlk180399769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noWrap/>
          </w:tcPr>
          <w:p w14:paraId="1472A2E2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24" w:type="pct"/>
            <w:noWrap/>
          </w:tcPr>
          <w:p w14:paraId="0CDF790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52" w:type="pct"/>
          </w:tcPr>
          <w:p w14:paraId="7433EB2E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52" w:type="pct"/>
          </w:tcPr>
          <w:p w14:paraId="06D24B26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2" w:type="pct"/>
          </w:tcPr>
          <w:p w14:paraId="4C999D3D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2" w:type="pct"/>
          </w:tcPr>
          <w:p w14:paraId="3C31FBFC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" w:type="pct"/>
          </w:tcPr>
          <w:p w14:paraId="649CCFAE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" w:type="pct"/>
          </w:tcPr>
          <w:p w14:paraId="6ED83DF2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2" w:type="pct"/>
          </w:tcPr>
          <w:p w14:paraId="78CD50CA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" w:type="pct"/>
          </w:tcPr>
          <w:p w14:paraId="77A15A87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1" w:type="pct"/>
          </w:tcPr>
          <w:p w14:paraId="2480A2B6" w14:textId="4E9111BA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</w:tc>
      </w:tr>
      <w:tr w:rsidR="00281F0D" w:rsidRPr="008A1A39" w14:paraId="1D3C8735" w14:textId="75EED6BD" w:rsidTr="0055187E">
        <w:tc>
          <w:tcPr>
            <w:tcW w:w="985" w:type="pct"/>
          </w:tcPr>
          <w:p w14:paraId="16C4AA61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лых и средних предпри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тии (на конец года) (ед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ниц)</w:t>
            </w:r>
          </w:p>
        </w:tc>
        <w:tc>
          <w:tcPr>
            <w:tcW w:w="424" w:type="pct"/>
            <w:noWrap/>
          </w:tcPr>
          <w:p w14:paraId="11C90EAD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" w:type="pct"/>
            <w:noWrap/>
          </w:tcPr>
          <w:p w14:paraId="6944C89B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2" w:type="pct"/>
          </w:tcPr>
          <w:p w14:paraId="0ED0C046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2" w:type="pct"/>
          </w:tcPr>
          <w:p w14:paraId="796CE85C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2" w:type="pct"/>
          </w:tcPr>
          <w:p w14:paraId="621B14B2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2" w:type="pct"/>
          </w:tcPr>
          <w:p w14:paraId="43F5D37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</w:tcPr>
          <w:p w14:paraId="48BF7904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" w:type="pct"/>
          </w:tcPr>
          <w:p w14:paraId="74926C09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2" w:type="pct"/>
          </w:tcPr>
          <w:p w14:paraId="30479074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" w:type="pct"/>
          </w:tcPr>
          <w:p w14:paraId="447D7D4B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" w:type="pct"/>
          </w:tcPr>
          <w:p w14:paraId="66B0FA75" w14:textId="0DE8DA1F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81F0D" w:rsidRPr="008A1A39" w14:paraId="6E5B1892" w14:textId="2E8546A0" w:rsidTr="0055187E">
        <w:tc>
          <w:tcPr>
            <w:tcW w:w="985" w:type="pct"/>
          </w:tcPr>
          <w:p w14:paraId="361BB161" w14:textId="3904964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noWrap/>
          </w:tcPr>
          <w:p w14:paraId="5F70A7C2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24" w:type="pct"/>
            <w:noWrap/>
          </w:tcPr>
          <w:p w14:paraId="7FE0AF4A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2" w:type="pct"/>
          </w:tcPr>
          <w:p w14:paraId="69B1A6B6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2" w:type="pct"/>
          </w:tcPr>
          <w:p w14:paraId="5F5585A2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2" w:type="pct"/>
          </w:tcPr>
          <w:p w14:paraId="6EF478CE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2" w:type="pct"/>
          </w:tcPr>
          <w:p w14:paraId="33CB78B0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3" w:type="pct"/>
          </w:tcPr>
          <w:p w14:paraId="1FE1C989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1" w:type="pct"/>
          </w:tcPr>
          <w:p w14:paraId="33FD5F31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2" w:type="pct"/>
          </w:tcPr>
          <w:p w14:paraId="1A39AD26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51" w:type="pct"/>
          </w:tcPr>
          <w:p w14:paraId="31B4562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51" w:type="pct"/>
          </w:tcPr>
          <w:p w14:paraId="49F34616" w14:textId="1628E49D" w:rsidR="00281F0D" w:rsidRPr="008A1A39" w:rsidRDefault="00404559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306</w:t>
            </w:r>
          </w:p>
        </w:tc>
      </w:tr>
      <w:tr w:rsidR="00281F0D" w:rsidRPr="008A1A39" w14:paraId="01A0528B" w14:textId="14D48B4B" w:rsidTr="0055187E">
        <w:tc>
          <w:tcPr>
            <w:tcW w:w="985" w:type="pct"/>
          </w:tcPr>
          <w:p w14:paraId="37CA8E87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инд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видуальных предпринимат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 (единиц)</w:t>
            </w:r>
          </w:p>
        </w:tc>
        <w:tc>
          <w:tcPr>
            <w:tcW w:w="424" w:type="pct"/>
            <w:noWrap/>
          </w:tcPr>
          <w:p w14:paraId="70CAA3B0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4" w:type="pct"/>
            <w:noWrap/>
          </w:tcPr>
          <w:p w14:paraId="28F67E31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52" w:type="pct"/>
          </w:tcPr>
          <w:p w14:paraId="1353DCF8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52" w:type="pct"/>
          </w:tcPr>
          <w:p w14:paraId="1350CE4B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52" w:type="pct"/>
          </w:tcPr>
          <w:p w14:paraId="1E06CF91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52" w:type="pct"/>
          </w:tcPr>
          <w:p w14:paraId="0655A99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53" w:type="pct"/>
          </w:tcPr>
          <w:p w14:paraId="1F58F83A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51" w:type="pct"/>
          </w:tcPr>
          <w:p w14:paraId="33379D24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52" w:type="pct"/>
          </w:tcPr>
          <w:p w14:paraId="77944045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51" w:type="pct"/>
          </w:tcPr>
          <w:p w14:paraId="0D72A13D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51" w:type="pct"/>
          </w:tcPr>
          <w:p w14:paraId="38F072CB" w14:textId="19A26FC6" w:rsidR="00281F0D" w:rsidRPr="008A1A39" w:rsidRDefault="00D31E8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301</w:t>
            </w:r>
          </w:p>
        </w:tc>
      </w:tr>
      <w:tr w:rsidR="00281F0D" w:rsidRPr="008A1A39" w14:paraId="2E001F6C" w14:textId="7B70B893" w:rsidTr="0055187E">
        <w:tc>
          <w:tcPr>
            <w:tcW w:w="985" w:type="pct"/>
          </w:tcPr>
          <w:p w14:paraId="7E8B4681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Среднесп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сочная численность 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нятых в малом и среднем пре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тельстве (ч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ловек)</w:t>
            </w:r>
          </w:p>
        </w:tc>
        <w:tc>
          <w:tcPr>
            <w:tcW w:w="424" w:type="pct"/>
            <w:noWrap/>
          </w:tcPr>
          <w:p w14:paraId="401CC2EB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1 595</w:t>
            </w:r>
          </w:p>
        </w:tc>
        <w:tc>
          <w:tcPr>
            <w:tcW w:w="424" w:type="pct"/>
            <w:noWrap/>
          </w:tcPr>
          <w:p w14:paraId="2A6E80B9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352" w:type="pct"/>
          </w:tcPr>
          <w:p w14:paraId="6C4CFA64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52" w:type="pct"/>
          </w:tcPr>
          <w:p w14:paraId="602ECF94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52" w:type="pct"/>
          </w:tcPr>
          <w:p w14:paraId="7EDE4757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52" w:type="pct"/>
          </w:tcPr>
          <w:p w14:paraId="3063C7F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53" w:type="pct"/>
          </w:tcPr>
          <w:p w14:paraId="7EFC50FB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51" w:type="pct"/>
          </w:tcPr>
          <w:p w14:paraId="30BBBB19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52" w:type="pct"/>
          </w:tcPr>
          <w:p w14:paraId="2D05891F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51" w:type="pct"/>
          </w:tcPr>
          <w:p w14:paraId="486A3856" w14:textId="77777777" w:rsidR="00281F0D" w:rsidRPr="008A1A39" w:rsidRDefault="00281F0D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51" w:type="pct"/>
          </w:tcPr>
          <w:p w14:paraId="2E65CFA5" w14:textId="250A186C" w:rsidR="00281F0D" w:rsidRPr="008A1A39" w:rsidRDefault="00404559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660</w:t>
            </w:r>
          </w:p>
        </w:tc>
      </w:tr>
      <w:bookmarkEnd w:id="4"/>
    </w:tbl>
    <w:p w14:paraId="55C24674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1915B047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В течение последних пяти лет на территории Ермаковского района в стру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туре предпринимательства особо многочисленна сфера торговли, а производство и переработка находятся в зачаточном положении, динамично ра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вивается сфера услуг.</w:t>
      </w:r>
    </w:p>
    <w:p w14:paraId="701848FD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В целом сектор малого предпринимательства в Ермаковском районе за п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следние 3 года показывает следующие результаты:</w:t>
      </w:r>
    </w:p>
    <w:p w14:paraId="6EB510C3" w14:textId="3EF9D9EF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7D692C" w:rsidRPr="008A1A39">
        <w:rPr>
          <w:rFonts w:ascii="Arial" w:eastAsia="Calibri" w:hAnsi="Arial" w:cs="Arial"/>
          <w:sz w:val="24"/>
          <w:szCs w:val="24"/>
          <w:lang w:eastAsia="ru-RU"/>
        </w:rPr>
        <w:t xml:space="preserve">уменьшение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числа субъектов малого и среднего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тельства на </w:t>
      </w:r>
      <w:r w:rsidR="00606BBB" w:rsidRPr="008A1A39">
        <w:rPr>
          <w:rFonts w:ascii="Arial" w:eastAsia="Calibri" w:hAnsi="Arial" w:cs="Arial"/>
          <w:sz w:val="24"/>
          <w:szCs w:val="24"/>
          <w:lang w:eastAsia="ru-RU"/>
        </w:rPr>
        <w:t>1,9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% к 20</w:t>
      </w:r>
      <w:r w:rsidR="00404559" w:rsidRPr="008A1A39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году;</w:t>
      </w:r>
    </w:p>
    <w:p w14:paraId="3350F69C" w14:textId="1FB0751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- рост выручки в секторе малого предпринимательства </w:t>
      </w:r>
      <w:r w:rsidR="007D692C" w:rsidRPr="008A1A39">
        <w:rPr>
          <w:rFonts w:ascii="Arial" w:eastAsia="Calibri" w:hAnsi="Arial" w:cs="Arial"/>
          <w:sz w:val="24"/>
          <w:szCs w:val="24"/>
          <w:lang w:eastAsia="ru-RU"/>
        </w:rPr>
        <w:t xml:space="preserve">увеличился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="00606BBB" w:rsidRPr="008A1A39">
        <w:rPr>
          <w:rFonts w:ascii="Arial" w:eastAsia="Calibri" w:hAnsi="Arial" w:cs="Arial"/>
          <w:sz w:val="24"/>
          <w:szCs w:val="24"/>
          <w:lang w:eastAsia="ru-RU"/>
        </w:rPr>
        <w:t>19,5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%; </w:t>
      </w:r>
    </w:p>
    <w:p w14:paraId="44119C8F" w14:textId="3DA01056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- </w:t>
      </w:r>
      <w:r w:rsidR="00606BBB" w:rsidRPr="008A1A39">
        <w:rPr>
          <w:rFonts w:ascii="Arial" w:eastAsia="Calibri" w:hAnsi="Arial" w:cs="Arial"/>
          <w:sz w:val="24"/>
          <w:szCs w:val="24"/>
          <w:lang w:eastAsia="ru-RU"/>
        </w:rPr>
        <w:t>увеличение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среднесписочной численности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занятых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в секторе малого и среднего предпринимательства на </w:t>
      </w:r>
      <w:r w:rsidR="00606BBB" w:rsidRPr="008A1A39">
        <w:rPr>
          <w:rFonts w:ascii="Arial" w:eastAsia="Calibri" w:hAnsi="Arial" w:cs="Arial"/>
          <w:sz w:val="24"/>
          <w:szCs w:val="24"/>
          <w:lang w:eastAsia="ru-RU"/>
        </w:rPr>
        <w:t>2,0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%. </w:t>
      </w:r>
    </w:p>
    <w:p w14:paraId="72AFE446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Анализ состояния малого и среднего предпринимательства в районе об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лого и среднего бизнеса, а именно:</w:t>
      </w:r>
    </w:p>
    <w:p w14:paraId="60D558D3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73BD792E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ственной;</w:t>
      </w:r>
    </w:p>
    <w:p w14:paraId="46DED472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6D88E145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8A1A39">
        <w:rPr>
          <w:rFonts w:ascii="Arial" w:eastAsia="Calibri" w:hAnsi="Arial" w:cs="Arial"/>
          <w:sz w:val="24"/>
          <w:szCs w:val="24"/>
        </w:rPr>
        <w:t>р</w:t>
      </w:r>
      <w:r w:rsidRPr="008A1A39">
        <w:rPr>
          <w:rFonts w:ascii="Arial" w:eastAsia="Calibri" w:hAnsi="Arial" w:cs="Arial"/>
          <w:sz w:val="24"/>
          <w:szCs w:val="24"/>
        </w:rPr>
        <w:t>сам;</w:t>
      </w:r>
    </w:p>
    <w:p w14:paraId="3736F553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526E424D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6AF252F2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8A1A39">
        <w:rPr>
          <w:rFonts w:ascii="Arial" w:eastAsia="Calibri" w:hAnsi="Arial" w:cs="Arial"/>
          <w:sz w:val="24"/>
          <w:szCs w:val="24"/>
        </w:rPr>
        <w:t>с</w:t>
      </w:r>
      <w:r w:rsidRPr="008A1A39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6D64F8FC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нед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статок квалифицированных кадров</w:t>
      </w:r>
      <w:r w:rsidRPr="008A1A39">
        <w:rPr>
          <w:rFonts w:ascii="Arial" w:eastAsia="Calibri" w:hAnsi="Arial" w:cs="Arial"/>
          <w:sz w:val="24"/>
          <w:szCs w:val="24"/>
        </w:rPr>
        <w:t>;</w:t>
      </w:r>
    </w:p>
    <w:p w14:paraId="55B0CB1D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-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низкая конкурентоспособность продукции местных товаропроизвод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телей препятствует присутствию на региональном рынке;</w:t>
      </w:r>
    </w:p>
    <w:p w14:paraId="4320E2C4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59F382BB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Прежде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всего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это бытовые услуги на дому (пошив и ремонт одежды, парикмахе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ские услуги и т.д.), </w:t>
      </w:r>
      <w:proofErr w:type="spellStart"/>
      <w:r w:rsidRPr="008A1A39">
        <w:rPr>
          <w:rFonts w:ascii="Arial" w:eastAsia="Calibri" w:hAnsi="Arial" w:cs="Arial"/>
          <w:sz w:val="24"/>
          <w:szCs w:val="24"/>
          <w:lang w:eastAsia="ru-RU"/>
        </w:rPr>
        <w:t>грузо</w:t>
      </w:r>
      <w:proofErr w:type="spell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- и </w:t>
      </w:r>
      <w:proofErr w:type="spellStart"/>
      <w:r w:rsidRPr="008A1A39">
        <w:rPr>
          <w:rFonts w:ascii="Arial" w:eastAsia="Calibri" w:hAnsi="Arial" w:cs="Arial"/>
          <w:sz w:val="24"/>
          <w:szCs w:val="24"/>
          <w:lang w:eastAsia="ru-RU"/>
        </w:rPr>
        <w:t>пасс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жиро</w:t>
      </w:r>
      <w:proofErr w:type="spell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- перевозки, сбор и реализация дикоросов, сельскохозяйстве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ные услуги (вспашка огородов, уборка урожая и т.д.), ремонт помещ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ний, возведение надворных построек и т.д.</w:t>
      </w:r>
    </w:p>
    <w:p w14:paraId="1BFD72A6" w14:textId="77777777" w:rsidR="0055187E" w:rsidRDefault="00D9495F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8A1A39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граммы:</w:t>
      </w:r>
    </w:p>
    <w:p w14:paraId="651CEEC1" w14:textId="77777777" w:rsidR="0055187E" w:rsidRDefault="009D26B0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8A1A39">
        <w:rPr>
          <w:rFonts w:ascii="Arial" w:hAnsi="Arial" w:cs="Arial"/>
          <w:sz w:val="24"/>
          <w:szCs w:val="24"/>
        </w:rPr>
        <w:t>ь</w:t>
      </w:r>
      <w:r w:rsidRPr="008A1A39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 районе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55187E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2066B846" w14:textId="77777777" w:rsidR="0055187E" w:rsidRDefault="009D26B0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hAnsi="Arial" w:cs="Arial"/>
          <w:sz w:val="24"/>
          <w:szCs w:val="24"/>
        </w:rPr>
        <w:t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</w:t>
      </w:r>
      <w:r w:rsidRPr="008A1A39">
        <w:rPr>
          <w:rFonts w:ascii="Arial" w:hAnsi="Arial" w:cs="Arial"/>
          <w:sz w:val="24"/>
          <w:szCs w:val="24"/>
        </w:rPr>
        <w:t>ь</w:t>
      </w:r>
      <w:r w:rsidRPr="008A1A39">
        <w:rPr>
          <w:rFonts w:ascii="Arial" w:hAnsi="Arial" w:cs="Arial"/>
          <w:sz w:val="24"/>
          <w:szCs w:val="24"/>
        </w:rPr>
        <w:t>ства в Ермаковском районе</w:t>
      </w:r>
      <w:r w:rsidR="0055187E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35D5EC62" w14:textId="77777777" w:rsidR="0055187E" w:rsidRDefault="009D26B0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hAnsi="Arial" w:cs="Arial"/>
          <w:sz w:val="24"/>
          <w:szCs w:val="24"/>
        </w:rPr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8A1A39">
        <w:rPr>
          <w:rFonts w:ascii="Arial" w:hAnsi="Arial" w:cs="Arial"/>
          <w:sz w:val="24"/>
          <w:szCs w:val="24"/>
        </w:rPr>
        <w:t>д</w:t>
      </w:r>
      <w:r w:rsidRPr="008A1A39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8A1A39">
        <w:rPr>
          <w:rFonts w:ascii="Arial" w:hAnsi="Arial" w:cs="Arial"/>
          <w:sz w:val="24"/>
          <w:szCs w:val="24"/>
        </w:rPr>
        <w:t>и</w:t>
      </w:r>
      <w:r w:rsidRPr="008A1A39">
        <w:rPr>
          <w:rFonts w:ascii="Arial" w:hAnsi="Arial" w:cs="Arial"/>
          <w:sz w:val="24"/>
          <w:szCs w:val="24"/>
        </w:rPr>
        <w:t>ального предпринимательства в рамках муниципальной программы «Поддер</w:t>
      </w:r>
      <w:r w:rsidRPr="008A1A39">
        <w:rPr>
          <w:rFonts w:ascii="Arial" w:hAnsi="Arial" w:cs="Arial"/>
          <w:sz w:val="24"/>
          <w:szCs w:val="24"/>
        </w:rPr>
        <w:t>ж</w:t>
      </w:r>
      <w:r w:rsidRPr="008A1A39">
        <w:rPr>
          <w:rFonts w:ascii="Arial" w:hAnsi="Arial" w:cs="Arial"/>
          <w:sz w:val="24"/>
          <w:szCs w:val="24"/>
        </w:rPr>
        <w:t>ка и развитие малого и среднего предпринимательства в Ермаковском районе</w:t>
      </w:r>
      <w:r w:rsidR="0055187E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41D1C7CE" w14:textId="77777777" w:rsidR="0055187E" w:rsidRDefault="009D26B0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24F97885" w14:textId="77777777" w:rsidR="0055187E" w:rsidRDefault="009D26B0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>3.2. мероприятия по развитию социального предпринимател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47E0E08A" w14:textId="11913C28" w:rsidR="00D9495F" w:rsidRPr="008A1A39" w:rsidRDefault="00D9495F" w:rsidP="005518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Информационная поддержка субъектов малого и среднего предприним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нимательства и организаций инфраструктуры поддержки предпр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ства, получивших муниципальную поддержку, актуализацию базы данных субъе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к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тов малого и среднего предпринимательства, содействие проведению социолог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ческих исследований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состояния субъектов малого и среднего предпринимател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ства в районе.</w:t>
      </w:r>
    </w:p>
    <w:p w14:paraId="1912ECFF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страции района сформирован Перечень муниципального имущества, необходим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го для реализации мер по имущественной поддержке субъектов малого и средн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го предпринимательства в Ермаковском районе, а также применяется понижа</w:t>
      </w:r>
      <w:r w:rsidRPr="008A1A39">
        <w:rPr>
          <w:rFonts w:ascii="Arial" w:eastAsia="Calibri" w:hAnsi="Arial" w:cs="Arial"/>
          <w:sz w:val="24"/>
          <w:szCs w:val="24"/>
        </w:rPr>
        <w:t>ю</w:t>
      </w:r>
      <w:r w:rsidRPr="008A1A39">
        <w:rPr>
          <w:rFonts w:ascii="Arial" w:eastAsia="Calibri" w:hAnsi="Arial" w:cs="Arial"/>
          <w:sz w:val="24"/>
          <w:szCs w:val="24"/>
        </w:rPr>
        <w:t>щий коэффициент Кд, учитывающий социально значимые виды деятельности субъекта малого и среднего предпринимател</w:t>
      </w:r>
      <w:r w:rsidRPr="008A1A39">
        <w:rPr>
          <w:rFonts w:ascii="Arial" w:eastAsia="Calibri" w:hAnsi="Arial" w:cs="Arial"/>
          <w:sz w:val="24"/>
          <w:szCs w:val="24"/>
        </w:rPr>
        <w:t>ь</w:t>
      </w:r>
      <w:r w:rsidRPr="008A1A39">
        <w:rPr>
          <w:rFonts w:ascii="Arial" w:eastAsia="Calibri" w:hAnsi="Arial" w:cs="Arial"/>
          <w:sz w:val="24"/>
          <w:szCs w:val="24"/>
        </w:rPr>
        <w:t>ства, при расчете платы за аренду муниципального имущества Ермаковского</w:t>
      </w:r>
      <w:proofErr w:type="gramEnd"/>
      <w:r w:rsidRPr="008A1A39">
        <w:rPr>
          <w:rFonts w:ascii="Arial" w:eastAsia="Calibri" w:hAnsi="Arial" w:cs="Arial"/>
          <w:sz w:val="24"/>
          <w:szCs w:val="24"/>
        </w:rPr>
        <w:t xml:space="preserve"> района.</w:t>
      </w:r>
    </w:p>
    <w:p w14:paraId="061AA478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 обр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зования.</w:t>
      </w:r>
    </w:p>
    <w:p w14:paraId="47243B0D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8A1A39">
        <w:rPr>
          <w:rFonts w:ascii="Arial" w:eastAsia="Calibri" w:hAnsi="Arial" w:cs="Arial"/>
          <w:sz w:val="24"/>
          <w:szCs w:val="24"/>
        </w:rPr>
        <w:t>н</w:t>
      </w:r>
      <w:r w:rsidRPr="008A1A39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ства казны Ермаковского района, являющихся муниципальной собственностью района, определяется правовым актом муниципального образ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вания.</w:t>
      </w:r>
    </w:p>
    <w:p w14:paraId="53FA490C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8A1A39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8A1A39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8A1A39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него предпр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нимательства</w:t>
      </w:r>
      <w:bookmarkEnd w:id="5"/>
      <w:bookmarkEnd w:id="6"/>
      <w:r w:rsidRPr="008A1A39">
        <w:rPr>
          <w:rFonts w:ascii="Arial" w:eastAsia="Calibri" w:hAnsi="Arial" w:cs="Arial"/>
          <w:sz w:val="24"/>
          <w:szCs w:val="24"/>
        </w:rPr>
        <w:t>.</w:t>
      </w:r>
    </w:p>
    <w:p w14:paraId="43D13DB5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8A1A39">
        <w:rPr>
          <w:rFonts w:ascii="Arial" w:eastAsia="Calibri" w:hAnsi="Arial" w:cs="Arial"/>
          <w:sz w:val="24"/>
          <w:szCs w:val="24"/>
        </w:rPr>
        <w:t>з</w:t>
      </w:r>
      <w:r w:rsidRPr="008A1A39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Проведя анализ ситуации в сфере малого предпринимательства можно в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делить следующие особенности:</w:t>
      </w:r>
    </w:p>
    <w:p w14:paraId="21F149E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ства;</w:t>
      </w:r>
    </w:p>
    <w:p w14:paraId="40AD4DAE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отсутствует отраслевая специализация в сфере малого и среднего пре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принимательства. Необходимо 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развитие приоритетных отраслей экономики (сел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ь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скохозяйственной, лесной, строительной, туристической, перераб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тывающей);</w:t>
      </w:r>
    </w:p>
    <w:p w14:paraId="6C0EF51C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8A1A39">
        <w:rPr>
          <w:rFonts w:ascii="Arial" w:eastAsia="Calibri" w:hAnsi="Arial" w:cs="Arial"/>
          <w:sz w:val="24"/>
          <w:szCs w:val="24"/>
          <w:lang w:eastAsia="ru-RU"/>
        </w:rPr>
        <w:t>заде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ствованность</w:t>
      </w:r>
      <w:proofErr w:type="spell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недостаток привлечения инвестиций;</w:t>
      </w:r>
    </w:p>
    <w:p w14:paraId="270D4D99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низкая конкурентоспособность и «выживаемость» малых предпри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тий;</w:t>
      </w:r>
    </w:p>
    <w:p w14:paraId="4466AF90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lastRenderedPageBreak/>
        <w:t>- небольшой удельный вес доходов от деятельности малого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тельства в доходах бюджета Ермаковского района.</w:t>
      </w:r>
    </w:p>
    <w:p w14:paraId="3269FE01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</w:rPr>
        <w:t>Для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существенного увеличения количественных и качественных показат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го развития этого сектора экономики.</w:t>
      </w:r>
    </w:p>
    <w:p w14:paraId="27424C46" w14:textId="06EFB64B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С учетом реализации всех мер поддержки субъектов малого и среднего предпринимательства, осуществляемых на территории ра</w:t>
      </w:r>
      <w:r w:rsidRPr="008A1A39">
        <w:rPr>
          <w:rFonts w:ascii="Arial" w:eastAsia="Calibri" w:hAnsi="Arial" w:cs="Arial"/>
          <w:sz w:val="24"/>
          <w:szCs w:val="24"/>
        </w:rPr>
        <w:t>й</w:t>
      </w:r>
      <w:r w:rsidRPr="008A1A39">
        <w:rPr>
          <w:rFonts w:ascii="Arial" w:eastAsia="Calibri" w:hAnsi="Arial" w:cs="Arial"/>
          <w:sz w:val="24"/>
          <w:szCs w:val="24"/>
        </w:rPr>
        <w:t>она, прогнозируется положительная динамика развития малого и среднего предпринимательства. В частности, в 202</w:t>
      </w:r>
      <w:r w:rsidR="00602F90" w:rsidRPr="008A1A39">
        <w:rPr>
          <w:rFonts w:ascii="Arial" w:eastAsia="Calibri" w:hAnsi="Arial" w:cs="Arial"/>
          <w:sz w:val="24"/>
          <w:szCs w:val="24"/>
        </w:rPr>
        <w:t>3</w:t>
      </w:r>
      <w:r w:rsidRPr="008A1A39">
        <w:rPr>
          <w:rFonts w:ascii="Arial" w:eastAsia="Calibri" w:hAnsi="Arial" w:cs="Arial"/>
          <w:sz w:val="24"/>
          <w:szCs w:val="24"/>
        </w:rPr>
        <w:t xml:space="preserve"> году по сравн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нию с 202</w:t>
      </w:r>
      <w:r w:rsidR="00602F90" w:rsidRPr="008A1A39">
        <w:rPr>
          <w:rFonts w:ascii="Arial" w:eastAsia="Calibri" w:hAnsi="Arial" w:cs="Arial"/>
          <w:sz w:val="24"/>
          <w:szCs w:val="24"/>
        </w:rPr>
        <w:t>2</w:t>
      </w:r>
      <w:r w:rsidRPr="008A1A39">
        <w:rPr>
          <w:rFonts w:ascii="Arial" w:eastAsia="Calibri" w:hAnsi="Arial" w:cs="Arial"/>
          <w:sz w:val="24"/>
          <w:szCs w:val="24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F43672" w:rsidRPr="008A1A39">
        <w:rPr>
          <w:rFonts w:ascii="Arial" w:eastAsia="Calibri" w:hAnsi="Arial" w:cs="Arial"/>
          <w:sz w:val="24"/>
          <w:szCs w:val="24"/>
        </w:rPr>
        <w:t>9</w:t>
      </w:r>
      <w:r w:rsidRPr="008A1A39">
        <w:rPr>
          <w:rFonts w:ascii="Arial" w:eastAsia="Calibri" w:hAnsi="Arial" w:cs="Arial"/>
          <w:sz w:val="24"/>
          <w:szCs w:val="24"/>
        </w:rPr>
        <w:t xml:space="preserve"> </w:t>
      </w:r>
      <w:r w:rsidRPr="0055187E">
        <w:rPr>
          <w:rFonts w:ascii="Arial" w:eastAsia="Calibri" w:hAnsi="Arial" w:cs="Arial"/>
          <w:sz w:val="24"/>
          <w:szCs w:val="24"/>
        </w:rPr>
        <w:t>%.</w:t>
      </w:r>
    </w:p>
    <w:p w14:paraId="3574E017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FC590D8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5187E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12B00A" w14:textId="149F4806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Муниципальная программа направлена на реализацию целей и приорит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 Ерм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8A1A39">
        <w:rPr>
          <w:rFonts w:ascii="Arial" w:eastAsia="Calibri" w:hAnsi="Arial" w:cs="Arial"/>
          <w:sz w:val="24"/>
          <w:szCs w:val="24"/>
        </w:rPr>
        <w:t>н</w:t>
      </w:r>
      <w:r w:rsidRPr="008A1A39">
        <w:rPr>
          <w:rFonts w:ascii="Arial" w:eastAsia="Calibri" w:hAnsi="Arial" w:cs="Arial"/>
          <w:sz w:val="24"/>
          <w:szCs w:val="24"/>
        </w:rPr>
        <w:t>ного Совета депутатов от 21.08.2020 N 48-288 р.</w:t>
      </w:r>
    </w:p>
    <w:p w14:paraId="34F84E91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тельства.</w:t>
      </w:r>
    </w:p>
    <w:p w14:paraId="34EAEFD6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предпринимательства на территории Ермаковского района и улучш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 xml:space="preserve">ние инвестиционного климата. </w:t>
      </w:r>
    </w:p>
    <w:p w14:paraId="33FFB272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736D80C0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принимательства в Ермаковском районе.</w:t>
      </w:r>
    </w:p>
    <w:p w14:paraId="7FA4D3D0" w14:textId="77777777" w:rsid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8A1A39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предпринимательской деятельн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сти.</w:t>
      </w:r>
    </w:p>
    <w:p w14:paraId="21949BBD" w14:textId="715ED2F3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3. Привлечение инвестиций на территорию района.</w:t>
      </w:r>
    </w:p>
    <w:p w14:paraId="5D276F6F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 xml:space="preserve">нимательства за период реализации программы,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объем привлеченных внебюджетных инв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стиций в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секторе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малого и среднего предпринимательства при реал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зации программы. </w:t>
      </w:r>
    </w:p>
    <w:p w14:paraId="4CEAE3FE" w14:textId="4799859A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8A1A39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8A1A39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8A1A39">
        <w:rPr>
          <w:rFonts w:ascii="Arial" w:eastAsia="Calibri" w:hAnsi="Arial" w:cs="Arial"/>
          <w:sz w:val="24"/>
          <w:szCs w:val="24"/>
        </w:rPr>
        <w:t>ь</w:t>
      </w:r>
      <w:r w:rsidRPr="008A1A39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пальных программ Ермаковского района, их формировании и реал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зации».</w:t>
      </w:r>
    </w:p>
    <w:p w14:paraId="6A396BF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Данная Программа сформирована исходя из принципов преемственн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сти и с учетом опыта реализации программ поддержки малого и среднего предприним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37F03475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lastRenderedPageBreak/>
        <w:t>От степени достижения целевых индикаторов и показателей зависит экон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15192FCB" w14:textId="3473A29D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024B3692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A793EE1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5187E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</w:t>
      </w:r>
      <w:r w:rsidRPr="0055187E">
        <w:rPr>
          <w:rFonts w:ascii="Arial" w:eastAsia="Calibri" w:hAnsi="Arial" w:cs="Arial"/>
          <w:sz w:val="24"/>
          <w:szCs w:val="24"/>
          <w:lang w:eastAsia="zh-CN"/>
        </w:rPr>
        <w:t>м</w:t>
      </w:r>
      <w:r w:rsidRPr="0055187E">
        <w:rPr>
          <w:rFonts w:ascii="Arial" w:eastAsia="Calibri" w:hAnsi="Arial" w:cs="Arial"/>
          <w:sz w:val="24"/>
          <w:szCs w:val="24"/>
          <w:lang w:eastAsia="zh-CN"/>
        </w:rPr>
        <w:t>мы</w:t>
      </w:r>
    </w:p>
    <w:p w14:paraId="386E0E4A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924EE22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8A1A39">
        <w:rPr>
          <w:rFonts w:ascii="Arial" w:eastAsia="Calibri" w:hAnsi="Arial" w:cs="Arial"/>
          <w:sz w:val="24"/>
          <w:szCs w:val="24"/>
        </w:rPr>
        <w:t>ь</w:t>
      </w:r>
      <w:r w:rsidRPr="008A1A39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8A1A39">
        <w:rPr>
          <w:rFonts w:ascii="Arial" w:eastAsia="Calibri" w:hAnsi="Arial" w:cs="Arial"/>
          <w:sz w:val="24"/>
          <w:szCs w:val="24"/>
        </w:rPr>
        <w:t>р</w:t>
      </w:r>
      <w:r w:rsidRPr="008A1A39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8A1A39">
        <w:rPr>
          <w:rFonts w:ascii="Arial" w:eastAsia="Calibri" w:hAnsi="Arial" w:cs="Arial"/>
          <w:sz w:val="24"/>
          <w:szCs w:val="24"/>
        </w:rPr>
        <w:t>у</w:t>
      </w:r>
      <w:r w:rsidRPr="008A1A39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8A1A39">
        <w:rPr>
          <w:rFonts w:ascii="Arial" w:eastAsia="Calibri" w:hAnsi="Arial" w:cs="Arial"/>
          <w:sz w:val="24"/>
          <w:szCs w:val="24"/>
        </w:rPr>
        <w:t>й</w:t>
      </w:r>
      <w:r w:rsidRPr="008A1A39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28D06006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де субсидий юридическим и физическим лицам, являющимся субъе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тами малого и среднего бизнеса и физическим лицам, применяющим специальный налоговый режим «</w:t>
      </w:r>
      <w:r w:rsidRPr="008A1A39">
        <w:rPr>
          <w:rFonts w:ascii="Arial" w:eastAsia="Calibri" w:hAnsi="Arial" w:cs="Arial"/>
          <w:sz w:val="24"/>
          <w:szCs w:val="24"/>
        </w:rPr>
        <w:t>Налог на профессиональный доход».</w:t>
      </w:r>
    </w:p>
    <w:p w14:paraId="5D009F91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Средства на финансирование мероприятий программы направляются из районного</w:t>
      </w:r>
      <w:r w:rsidRPr="008A1A39">
        <w:rPr>
          <w:rFonts w:ascii="Arial" w:eastAsia="Calibri" w:hAnsi="Arial" w:cs="Arial"/>
          <w:b/>
          <w:i/>
          <w:color w:val="8DB3E2"/>
          <w:sz w:val="24"/>
          <w:szCs w:val="24"/>
          <w:lang w:eastAsia="ru-RU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бюджета и за счет субсидий из краевого и фед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рального бюджета по результатам участия муниципального образования в конкурсном отборе муниц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пальных программ развития субъектов малого и среднего предпр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нимательства.</w:t>
      </w:r>
    </w:p>
    <w:p w14:paraId="7BF67243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Средства краевого и федерального бюджета, направляемые на финанс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рование мероприятий программы, распределяются и расх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дуются в порядках и на условиях, установленных настоящей програ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мой.</w:t>
      </w:r>
    </w:p>
    <w:p w14:paraId="3E029925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Предоставление финансовой поддержки получателям субсидий произв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дится в пределах средств, предусмотренных на эти цели муниципальной пр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граммой «Поддержка и развитие малого и среднего предпринимательства в Ерм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ковском районе», решением Ермаковского районного Совета депутатов о райо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ном бюджете на очередной финансовый год и плановый период и межбюджетных трансфертов по итогам 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конкурса по отбору муниципальных программ для пред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ставления субсидий бюджетам муниципальных образований Красноярск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го края в целях</w:t>
      </w:r>
      <w:proofErr w:type="gramEnd"/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 xml:space="preserve"> софинансирования мероприятий по поддержке и развитию малого и сре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д</w:t>
      </w:r>
      <w:r w:rsidRPr="008A1A39">
        <w:rPr>
          <w:rFonts w:ascii="Arial" w:eastAsia="Calibri" w:hAnsi="Arial" w:cs="Arial"/>
          <w:bCs/>
          <w:sz w:val="24"/>
          <w:szCs w:val="24"/>
          <w:lang w:eastAsia="ru-RU"/>
        </w:rPr>
        <w:t>него предпринимательства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14:paraId="7C2E71CE" w14:textId="2927ED45" w:rsidR="00AD473E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AD473E" w:rsidRPr="008A1A39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AD473E" w:rsidRPr="008A1A39">
        <w:rPr>
          <w:rFonts w:ascii="Arial" w:eastAsia="Calibri" w:hAnsi="Arial" w:cs="Arial"/>
          <w:sz w:val="24"/>
          <w:szCs w:val="24"/>
          <w:lang w:eastAsia="ru-RU"/>
        </w:rPr>
        <w:t>министрации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района. </w:t>
      </w:r>
    </w:p>
    <w:p w14:paraId="3AD5C723" w14:textId="0205D077" w:rsidR="00AD473E" w:rsidRPr="008A1A39" w:rsidRDefault="008A1A39" w:rsidP="008A1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473E" w:rsidRPr="008A1A39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</w:t>
      </w:r>
      <w:r w:rsidR="00AD473E" w:rsidRPr="008A1A39">
        <w:rPr>
          <w:rFonts w:ascii="Arial" w:hAnsi="Arial" w:cs="Arial"/>
          <w:sz w:val="24"/>
          <w:szCs w:val="24"/>
        </w:rPr>
        <w:t>у</w:t>
      </w:r>
      <w:r w:rsidR="00AD473E" w:rsidRPr="008A1A39">
        <w:rPr>
          <w:rFonts w:ascii="Arial" w:hAnsi="Arial" w:cs="Arial"/>
          <w:sz w:val="24"/>
          <w:szCs w:val="24"/>
        </w:rPr>
        <w:t>ществляется путем организации и проведения мероприятий, направленных на п</w:t>
      </w:r>
      <w:r w:rsidR="00AD473E" w:rsidRPr="008A1A39">
        <w:rPr>
          <w:rFonts w:ascii="Arial" w:hAnsi="Arial" w:cs="Arial"/>
          <w:sz w:val="24"/>
          <w:szCs w:val="24"/>
        </w:rPr>
        <w:t>о</w:t>
      </w:r>
      <w:r w:rsidR="00AD473E" w:rsidRPr="008A1A39">
        <w:rPr>
          <w:rFonts w:ascii="Arial" w:hAnsi="Arial" w:cs="Arial"/>
          <w:sz w:val="24"/>
          <w:szCs w:val="24"/>
        </w:rPr>
        <w:t>пуляризацию деятельности в сфере социального предприним</w:t>
      </w:r>
      <w:r w:rsidR="00AD473E" w:rsidRPr="008A1A39">
        <w:rPr>
          <w:rFonts w:ascii="Arial" w:hAnsi="Arial" w:cs="Arial"/>
          <w:sz w:val="24"/>
          <w:szCs w:val="24"/>
        </w:rPr>
        <w:t>а</w:t>
      </w:r>
      <w:r w:rsidR="00AD473E" w:rsidRPr="008A1A39">
        <w:rPr>
          <w:rFonts w:ascii="Arial" w:hAnsi="Arial" w:cs="Arial"/>
          <w:sz w:val="24"/>
          <w:szCs w:val="24"/>
        </w:rPr>
        <w:t>тельства:</w:t>
      </w:r>
    </w:p>
    <w:p w14:paraId="36455F35" w14:textId="35C17E9B" w:rsidR="00AD473E" w:rsidRPr="008A1A39" w:rsidRDefault="0055187E" w:rsidP="008A1A3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AD473E" w:rsidRPr="008A1A39">
        <w:rPr>
          <w:rFonts w:ascii="Arial" w:hAnsi="Arial" w:cs="Arial"/>
          <w:sz w:val="24"/>
          <w:szCs w:val="24"/>
        </w:rPr>
        <w:t xml:space="preserve"> </w:t>
      </w:r>
      <w:r w:rsidR="00AD473E" w:rsidRPr="008A1A39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8A1A39">
        <w:rPr>
          <w:rFonts w:ascii="Arial" w:eastAsia="Calibri" w:hAnsi="Arial" w:cs="Arial"/>
          <w:sz w:val="24"/>
          <w:szCs w:val="24"/>
        </w:rPr>
        <w:t>а</w:t>
      </w:r>
      <w:r w:rsidR="00AD473E" w:rsidRPr="008A1A39">
        <w:rPr>
          <w:rFonts w:ascii="Arial" w:eastAsia="Calibri" w:hAnsi="Arial" w:cs="Arial"/>
          <w:sz w:val="24"/>
          <w:szCs w:val="24"/>
        </w:rPr>
        <w:t>териалов (аудиороликов, видеосюжетов (видеороликов), ста</w:t>
      </w:r>
      <w:r>
        <w:rPr>
          <w:rFonts w:ascii="Arial" w:eastAsia="Calibri" w:hAnsi="Arial" w:cs="Arial"/>
          <w:sz w:val="24"/>
          <w:szCs w:val="24"/>
        </w:rPr>
        <w:t xml:space="preserve">тей) </w:t>
      </w:r>
      <w:r w:rsidR="00AD473E" w:rsidRPr="008A1A39">
        <w:rPr>
          <w:rFonts w:ascii="Arial" w:eastAsia="Calibri" w:hAnsi="Arial" w:cs="Arial"/>
          <w:sz w:val="24"/>
          <w:szCs w:val="24"/>
        </w:rPr>
        <w:t>об успешных практиках социального предпринимательства;</w:t>
      </w:r>
      <w:proofErr w:type="gramEnd"/>
    </w:p>
    <w:p w14:paraId="0E106833" w14:textId="77777777" w:rsidR="0055187E" w:rsidRDefault="0055187E" w:rsidP="005518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вышению информированности о социальном предприни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мательстве, 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о существ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ющих мерах и программах поддержки социального предпринимательства;</w:t>
      </w:r>
    </w:p>
    <w:p w14:paraId="703F7D98" w14:textId="77777777" w:rsidR="0055187E" w:rsidRDefault="0055187E" w:rsidP="005518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8A1A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8A1A39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8A1A39">
        <w:rPr>
          <w:rFonts w:ascii="Arial" w:hAnsi="Arial" w:cs="Arial"/>
          <w:sz w:val="24"/>
          <w:szCs w:val="24"/>
        </w:rPr>
        <w:t>.</w:t>
      </w:r>
    </w:p>
    <w:p w14:paraId="1BC0DD62" w14:textId="77777777" w:rsidR="0055187E" w:rsidRDefault="00AD473E" w:rsidP="005518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A1A39">
        <w:rPr>
          <w:rFonts w:ascii="Arial" w:hAnsi="Arial" w:cs="Arial"/>
          <w:sz w:val="24"/>
          <w:szCs w:val="24"/>
        </w:rPr>
        <w:t>Финансирование вышеперечи</w:t>
      </w:r>
      <w:r w:rsidRPr="008A1A39">
        <w:rPr>
          <w:rFonts w:ascii="Arial" w:hAnsi="Arial" w:cs="Arial"/>
          <w:sz w:val="24"/>
          <w:szCs w:val="24"/>
        </w:rPr>
        <w:t>с</w:t>
      </w:r>
      <w:r w:rsidRPr="008A1A39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8A1A39">
        <w:rPr>
          <w:rFonts w:ascii="Arial" w:hAnsi="Arial" w:cs="Arial"/>
          <w:sz w:val="24"/>
          <w:szCs w:val="24"/>
        </w:rPr>
        <w:t>е</w:t>
      </w:r>
      <w:r w:rsidRPr="008A1A39">
        <w:rPr>
          <w:rFonts w:ascii="Arial" w:hAnsi="Arial" w:cs="Arial"/>
          <w:sz w:val="24"/>
          <w:szCs w:val="24"/>
        </w:rPr>
        <w:t>скими лицами по муниципальным контрактам.</w:t>
      </w:r>
    </w:p>
    <w:p w14:paraId="6257EC39" w14:textId="596F0026" w:rsidR="00AD473E" w:rsidRPr="0055187E" w:rsidRDefault="00AD473E" w:rsidP="005518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A1A39">
        <w:rPr>
          <w:rFonts w:ascii="Arial" w:hAnsi="Arial" w:cs="Arial"/>
          <w:sz w:val="24"/>
          <w:szCs w:val="24"/>
        </w:rPr>
        <w:t>Исполнители работ, услуг по мер</w:t>
      </w:r>
      <w:r w:rsidRPr="008A1A39">
        <w:rPr>
          <w:rFonts w:ascii="Arial" w:hAnsi="Arial" w:cs="Arial"/>
          <w:sz w:val="24"/>
          <w:szCs w:val="24"/>
        </w:rPr>
        <w:t>о</w:t>
      </w:r>
      <w:r w:rsidRPr="008A1A39">
        <w:rPr>
          <w:rFonts w:ascii="Arial" w:hAnsi="Arial" w:cs="Arial"/>
          <w:sz w:val="24"/>
          <w:szCs w:val="24"/>
        </w:rPr>
        <w:t xml:space="preserve">приятиям, определяются в соответствии с </w:t>
      </w:r>
      <w:r w:rsidRPr="008A1A39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8A1A39">
        <w:rPr>
          <w:rFonts w:ascii="Arial" w:hAnsi="Arial" w:cs="Arial"/>
          <w:sz w:val="24"/>
          <w:szCs w:val="24"/>
        </w:rPr>
        <w:t xml:space="preserve"> от 05.04.2013</w:t>
      </w:r>
      <w:r w:rsidR="0055187E">
        <w:rPr>
          <w:rFonts w:ascii="Arial" w:hAnsi="Arial" w:cs="Arial"/>
          <w:sz w:val="24"/>
          <w:szCs w:val="24"/>
        </w:rPr>
        <w:t xml:space="preserve"> г. N </w:t>
      </w:r>
      <w:r w:rsidRPr="008A1A39">
        <w:rPr>
          <w:rFonts w:ascii="Arial" w:hAnsi="Arial" w:cs="Arial"/>
          <w:sz w:val="24"/>
          <w:szCs w:val="24"/>
        </w:rPr>
        <w:t xml:space="preserve">44-ФЗ "О контрактной системе в сфере </w:t>
      </w:r>
      <w:r w:rsidRPr="008A1A39">
        <w:rPr>
          <w:rFonts w:ascii="Arial" w:hAnsi="Arial" w:cs="Arial"/>
          <w:sz w:val="24"/>
          <w:szCs w:val="24"/>
        </w:rPr>
        <w:lastRenderedPageBreak/>
        <w:t>закупок товаров, работ, услуг для обе</w:t>
      </w:r>
      <w:r w:rsidRPr="008A1A39">
        <w:rPr>
          <w:rFonts w:ascii="Arial" w:hAnsi="Arial" w:cs="Arial"/>
          <w:sz w:val="24"/>
          <w:szCs w:val="24"/>
        </w:rPr>
        <w:t>с</w:t>
      </w:r>
      <w:r w:rsidRPr="008A1A39">
        <w:rPr>
          <w:rFonts w:ascii="Arial" w:hAnsi="Arial" w:cs="Arial"/>
          <w:sz w:val="24"/>
          <w:szCs w:val="24"/>
        </w:rPr>
        <w:t>печения государственных и муниципальных нужд".</w:t>
      </w:r>
    </w:p>
    <w:p w14:paraId="154CB559" w14:textId="6FC496CF" w:rsidR="00AD473E" w:rsidRPr="008A1A39" w:rsidRDefault="008A1A39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473E" w:rsidRPr="008A1A39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="00AD473E" w:rsidRPr="008A1A39">
        <w:rPr>
          <w:rFonts w:ascii="Arial" w:hAnsi="Arial" w:cs="Arial"/>
          <w:sz w:val="24"/>
          <w:szCs w:val="24"/>
        </w:rPr>
        <w:t>з</w:t>
      </w:r>
      <w:r w:rsidR="00AD473E" w:rsidRPr="008A1A39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="00AD473E" w:rsidRPr="008A1A39">
        <w:rPr>
          <w:rFonts w:ascii="Arial" w:hAnsi="Arial" w:cs="Arial"/>
          <w:sz w:val="24"/>
          <w:szCs w:val="24"/>
        </w:rPr>
        <w:t>е</w:t>
      </w:r>
      <w:r w:rsidR="00AD473E" w:rsidRPr="008A1A39">
        <w:rPr>
          <w:rFonts w:ascii="Arial" w:hAnsi="Arial" w:cs="Arial"/>
          <w:sz w:val="24"/>
          <w:szCs w:val="24"/>
        </w:rPr>
        <w:t>ния заказа.</w:t>
      </w:r>
    </w:p>
    <w:p w14:paraId="388A6675" w14:textId="1CD0E778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Главным распорядителем средств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районного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бюджета является Админ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страция Ермаковского района.</w:t>
      </w:r>
    </w:p>
    <w:p w14:paraId="583FA66B" w14:textId="520EA948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Для получения субсидии субъекты малого и (или) среднего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тельства предоставляют в отдел планирования и экономического развития адм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нистрации района пакет документов, предусмотренный соответствующим Поря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ком. Заявка на получение субсидии субъектом малого или среднего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тельства регистрируется в журнале регистрации заявок. Администрация Ермако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ского района в </w:t>
      </w:r>
      <w:proofErr w:type="gramStart"/>
      <w:r w:rsidR="00686821" w:rsidRPr="008A1A39">
        <w:rPr>
          <w:rFonts w:ascii="Arial" w:eastAsia="Calibri" w:hAnsi="Arial" w:cs="Arial"/>
          <w:sz w:val="24"/>
          <w:szCs w:val="24"/>
          <w:lang w:eastAsia="ru-RU"/>
        </w:rPr>
        <w:t xml:space="preserve">сроки, предусмотренные соответствующим Порядком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рассматр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вает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поступившие документы</w:t>
      </w:r>
      <w:r w:rsidR="00686821" w:rsidRPr="008A1A39">
        <w:rPr>
          <w:rFonts w:ascii="Arial" w:eastAsia="Calibri" w:hAnsi="Arial" w:cs="Arial"/>
          <w:sz w:val="24"/>
          <w:szCs w:val="24"/>
          <w:lang w:eastAsia="ru-RU"/>
        </w:rPr>
        <w:t xml:space="preserve"> в составе заявки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, рассчитывает сумму субс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дии.</w:t>
      </w:r>
    </w:p>
    <w:p w14:paraId="1CE03416" w14:textId="77777777" w:rsidR="00271433" w:rsidRPr="008A1A39" w:rsidRDefault="00271433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A1A39">
        <w:rPr>
          <w:rFonts w:ascii="Arial" w:eastAsia="Calibri" w:hAnsi="Arial" w:cs="Arial"/>
          <w:sz w:val="24"/>
          <w:szCs w:val="24"/>
        </w:rPr>
        <w:t xml:space="preserve"> использованием средств бюджета района в рамках реал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зации мероприятий программы осуществляется в соответствии с бюджетным законод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тельством.</w:t>
      </w:r>
    </w:p>
    <w:p w14:paraId="1F51A967" w14:textId="4C668C69" w:rsidR="00B2063A" w:rsidRPr="0055187E" w:rsidRDefault="008A1A39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187E">
        <w:rPr>
          <w:rFonts w:ascii="Arial" w:hAnsi="Arial" w:cs="Arial"/>
          <w:sz w:val="24"/>
          <w:szCs w:val="24"/>
        </w:rPr>
        <w:t xml:space="preserve"> </w:t>
      </w:r>
    </w:p>
    <w:p w14:paraId="15F78863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5187E">
        <w:rPr>
          <w:rFonts w:ascii="Arial" w:eastAsia="Calibri" w:hAnsi="Arial" w:cs="Arial"/>
          <w:sz w:val="24"/>
          <w:szCs w:val="24"/>
          <w:lang w:eastAsia="ru-RU"/>
        </w:rPr>
        <w:t>4. Прогноз конечных результатов программы</w:t>
      </w:r>
    </w:p>
    <w:p w14:paraId="54380DFD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057D9375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Системная поддержка малого и среднего предпринимательства при реал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зации комплексного подхода к решению проблем малого и среднего предприн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мательства, целенаправленное развитие приоритетных отраслей экономики по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волит обеспечить:</w:t>
      </w:r>
    </w:p>
    <w:p w14:paraId="3D8E9C3D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сокращение численности безработных;</w:t>
      </w:r>
    </w:p>
    <w:p w14:paraId="230C947F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создание экономически значимых предприятий, появление устойчивой пр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мышленной специализации экономики;</w:t>
      </w:r>
    </w:p>
    <w:p w14:paraId="69575040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торий;</w:t>
      </w:r>
    </w:p>
    <w:p w14:paraId="27BFA5CC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ки;</w:t>
      </w:r>
    </w:p>
    <w:p w14:paraId="7E4854DA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повышение конкурентоспособности и «выживаемости» предпр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ятий;</w:t>
      </w:r>
    </w:p>
    <w:p w14:paraId="37EC35EB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pacing w:val="-2"/>
          <w:sz w:val="24"/>
          <w:szCs w:val="24"/>
          <w:lang w:eastAsia="ru-RU"/>
        </w:rPr>
        <w:t>- приток в район внешних инвестиций;</w:t>
      </w:r>
    </w:p>
    <w:p w14:paraId="7BDD429F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- повышение инвестиционной активности на территории Ермаковского ра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она.</w:t>
      </w:r>
    </w:p>
    <w:p w14:paraId="475FEE2A" w14:textId="4EA98EE5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Ожидаемые показатели</w:t>
      </w:r>
      <w:r w:rsidR="00F43672" w:rsidRPr="008A1A39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:</w:t>
      </w:r>
    </w:p>
    <w:p w14:paraId="46409C4C" w14:textId="3A5AD781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1. Количество субъектов малого и среднего предпринимательства, пол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чивших муниципальную поддержку за период реализации программы (нараста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щим итогом) 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>56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37B8DDAF" w14:textId="3437BDB0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>2. Количество созданных рабочих мест (включая вновь зарегистрир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ванных индивидуальных предпринимателей) в секторе малого и среднего предприним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тельства за период реализации программы (нарастающим ит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>51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4A1D66C1" w14:textId="7163DE09" w:rsidR="00D9495F" w:rsidRPr="008A1A39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8A1A39">
        <w:rPr>
          <w:rFonts w:ascii="Arial" w:eastAsia="Calibri" w:hAnsi="Arial" w:cs="Arial"/>
          <w:sz w:val="24"/>
          <w:szCs w:val="24"/>
          <w:lang w:eastAsia="ru-RU"/>
        </w:rPr>
        <w:t>за период реализации программы (нарастающим ит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DC1E97" w:rsidRPr="008A1A39">
        <w:rPr>
          <w:rFonts w:ascii="Arial" w:eastAsia="Calibri" w:hAnsi="Arial" w:cs="Arial"/>
          <w:sz w:val="24"/>
          <w:szCs w:val="24"/>
          <w:lang w:eastAsia="ru-RU"/>
        </w:rPr>
        <w:t>1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>4</w:t>
      </w:r>
      <w:r w:rsidR="00DC1E97" w:rsidRPr="008A1A39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bookmarkEnd w:id="7"/>
      <w:r w:rsidRPr="008A1A39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4C1D91FD" w14:textId="1F135A8E" w:rsidR="00686821" w:rsidRPr="008A1A39" w:rsidRDefault="00686821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r w:rsidR="008A0828" w:rsidRPr="008A1A39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8A1A39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8A1A39">
        <w:rPr>
          <w:rFonts w:ascii="Arial" w:hAnsi="Arial" w:cs="Arial"/>
          <w:sz w:val="24"/>
          <w:szCs w:val="24"/>
        </w:rPr>
        <w:t>мероприятий, направленных на п</w:t>
      </w:r>
      <w:r w:rsidR="008A0828" w:rsidRPr="008A1A39">
        <w:rPr>
          <w:rFonts w:ascii="Arial" w:hAnsi="Arial" w:cs="Arial"/>
          <w:sz w:val="24"/>
          <w:szCs w:val="24"/>
        </w:rPr>
        <w:t>о</w:t>
      </w:r>
      <w:r w:rsidR="008A0828" w:rsidRPr="008A1A39">
        <w:rPr>
          <w:rFonts w:ascii="Arial" w:hAnsi="Arial" w:cs="Arial"/>
          <w:sz w:val="24"/>
          <w:szCs w:val="24"/>
        </w:rPr>
        <w:t xml:space="preserve">пуляризацию деятельности </w:t>
      </w:r>
      <w:r w:rsidR="0086000B" w:rsidRPr="008A1A39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8A1A39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8A1A39">
        <w:rPr>
          <w:rFonts w:ascii="Arial" w:hAnsi="Arial" w:cs="Arial"/>
          <w:sz w:val="24"/>
          <w:szCs w:val="24"/>
        </w:rPr>
        <w:t>е</w:t>
      </w:r>
      <w:r w:rsidR="00181D07" w:rsidRPr="008A1A39">
        <w:rPr>
          <w:rFonts w:ascii="Arial" w:hAnsi="Arial" w:cs="Arial"/>
          <w:sz w:val="24"/>
          <w:szCs w:val="24"/>
        </w:rPr>
        <w:t>личению субъектов МСП в статусе соц</w:t>
      </w:r>
      <w:r w:rsidR="00181D07" w:rsidRPr="008A1A39">
        <w:rPr>
          <w:rFonts w:ascii="Arial" w:hAnsi="Arial" w:cs="Arial"/>
          <w:sz w:val="24"/>
          <w:szCs w:val="24"/>
        </w:rPr>
        <w:t>и</w:t>
      </w:r>
      <w:r w:rsidR="00181D07" w:rsidRPr="008A1A39">
        <w:rPr>
          <w:rFonts w:ascii="Arial" w:hAnsi="Arial" w:cs="Arial"/>
          <w:sz w:val="24"/>
          <w:szCs w:val="24"/>
        </w:rPr>
        <w:t>ального предприятия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 - 0 единиц.</w:t>
      </w:r>
    </w:p>
    <w:p w14:paraId="64FBCE55" w14:textId="5F8AE981" w:rsidR="00D9495F" w:rsidRPr="008A1A39" w:rsidRDefault="0055187E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5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. Объем привлеченных инвестиций в секторе малого и среднего предпр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нимательства за период реализации программы (нараста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44336F" w:rsidRPr="008A1A39">
        <w:rPr>
          <w:rFonts w:ascii="Arial" w:eastAsia="Calibri" w:hAnsi="Arial" w:cs="Arial"/>
          <w:sz w:val="24"/>
          <w:szCs w:val="24"/>
          <w:lang w:eastAsia="ru-RU"/>
        </w:rPr>
        <w:t>20 094,7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B277303" w14:textId="289111BC" w:rsidR="00D9495F" w:rsidRPr="008A1A39" w:rsidRDefault="0055187E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>3</w:t>
      </w:r>
      <w:r w:rsidR="0044336F" w:rsidRPr="008A1A39">
        <w:rPr>
          <w:rFonts w:ascii="Arial" w:eastAsia="Calibri" w:hAnsi="Arial" w:cs="Arial"/>
          <w:sz w:val="24"/>
          <w:szCs w:val="24"/>
          <w:lang w:eastAsia="ru-RU"/>
        </w:rPr>
        <w:t>4 105,6</w:t>
      </w:r>
      <w:r w:rsidR="00F43672" w:rsidRPr="008A1A3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9495F" w:rsidRPr="008A1A39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37415A7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76F8029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5187E">
        <w:rPr>
          <w:rFonts w:ascii="Arial" w:eastAsia="Calibri" w:hAnsi="Arial" w:cs="Arial"/>
          <w:sz w:val="24"/>
          <w:szCs w:val="24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55187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55187E">
        <w:rPr>
          <w:rFonts w:ascii="Arial" w:eastAsia="Calibri" w:hAnsi="Arial" w:cs="Arial"/>
          <w:sz w:val="24"/>
          <w:szCs w:val="24"/>
          <w:lang w:eastAsia="ru-RU"/>
        </w:rPr>
        <w:t>граммы</w:t>
      </w:r>
    </w:p>
    <w:p w14:paraId="4B946C3A" w14:textId="77777777" w:rsidR="00D9495F" w:rsidRPr="0055187E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327"/>
        <w:gridCol w:w="2125"/>
        <w:gridCol w:w="1526"/>
      </w:tblGrid>
      <w:tr w:rsidR="00D9495F" w:rsidRPr="008A1A39" w14:paraId="6804CB29" w14:textId="77777777" w:rsidTr="0055187E">
        <w:tc>
          <w:tcPr>
            <w:tcW w:w="310" w:type="pct"/>
          </w:tcPr>
          <w:p w14:paraId="1808C3EA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3" w:type="pct"/>
          </w:tcPr>
          <w:p w14:paraId="2350AF7E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нормативного прав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Предмет рег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лирования, 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новное соде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797" w:type="pct"/>
          </w:tcPr>
          <w:p w14:paraId="03DD9E0B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нятия (год, квартал)</w:t>
            </w:r>
          </w:p>
        </w:tc>
      </w:tr>
      <w:tr w:rsidR="00D9495F" w:rsidRPr="008A1A39" w14:paraId="21ECD96E" w14:textId="77777777" w:rsidTr="0055187E">
        <w:tc>
          <w:tcPr>
            <w:tcW w:w="310" w:type="pct"/>
          </w:tcPr>
          <w:p w14:paraId="1AF2C275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Внесение изменений в Постановление 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министрации Ермаковского района «Об утверждении программы «Поддержка и 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витие малого и среднего предпринимател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в 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8A1A39" w:rsidRDefault="0081136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ква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тал 202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9495F" w:rsidRPr="008A1A39" w14:paraId="0EFC19C0" w14:textId="77777777" w:rsidTr="0055187E">
        <w:tc>
          <w:tcPr>
            <w:tcW w:w="310" w:type="pct"/>
          </w:tcPr>
          <w:p w14:paraId="165E232A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8A1A39" w:rsidRDefault="00D9495F" w:rsidP="0055187E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зацию инвестиционных проектов в приор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тетных отраслях в рамках мун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«Поддержка и развитие малого и среднего предпринимательства в Ермако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оне»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8A1A39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8A1A39" w14:paraId="3D92BB03" w14:textId="77777777" w:rsidTr="0055187E">
        <w:tc>
          <w:tcPr>
            <w:tcW w:w="310" w:type="pct"/>
          </w:tcPr>
          <w:p w14:paraId="78749E7B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2D5450CF" w:rsidR="00D9495F" w:rsidRPr="008A1A39" w:rsidRDefault="00D9495F" w:rsidP="0055187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</w:t>
            </w:r>
            <w:r w:rsidRPr="008A1A3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и распределения субсидий субъектам малого и среднего предпринимательства и физич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 лицам, применяющим специальный налоговый режим «Налог на професси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нальный доход» на возмещение з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трат при осуществлении предпринимательской де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в рамках муниципальной пр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«Поддержка и развитие малого и среднего предпринимательства в Ермако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районе»</w:t>
            </w:r>
            <w:r w:rsidR="0055187E"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  <w:t>»</w:t>
            </w:r>
            <w:proofErr w:type="gramEnd"/>
          </w:p>
        </w:tc>
        <w:tc>
          <w:tcPr>
            <w:tcW w:w="1110" w:type="pct"/>
          </w:tcPr>
          <w:p w14:paraId="2F4ECCC3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8A1A39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8A1A39" w14:paraId="1C790E9B" w14:textId="77777777" w:rsidTr="0055187E">
        <w:tc>
          <w:tcPr>
            <w:tcW w:w="310" w:type="pct"/>
          </w:tcPr>
          <w:p w14:paraId="411D3FAD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pct"/>
          </w:tcPr>
          <w:p w14:paraId="1A20A4AB" w14:textId="3749ABE2" w:rsidR="00D9495F" w:rsidRPr="008A1A39" w:rsidRDefault="00D9495F" w:rsidP="0055187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 «Об утверждении Порядка грантовой поддержки в форме субсидии субъектам малого и сре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предпринимательства на начало вед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ния предпринимательской деятельности</w:t>
            </w:r>
            <w:r w:rsidR="000C7B39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предпринимательства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в рамках муниципальной программы «По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развитие малого и среднего пре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8A1A39" w:rsidRDefault="00D9495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8A1A39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55187E" w:rsidRDefault="000C7B39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9F9DFD" w14:textId="77777777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5187E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55187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5187E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7B7CF090" w14:textId="77777777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325B5AF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58B7A74E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189A460A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 Соглаш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нию о предоставлении субсидии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из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краевого (федерального) бюдж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717DAAEC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Ерм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ковского района.</w:t>
      </w:r>
    </w:p>
    <w:p w14:paraId="7D130FE6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5BD71C95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ции Ермаковского района ежеква</w:t>
      </w:r>
      <w:r w:rsidRPr="008A1A39">
        <w:rPr>
          <w:rFonts w:ascii="Arial" w:eastAsia="Calibri" w:hAnsi="Arial" w:cs="Arial"/>
          <w:sz w:val="24"/>
          <w:szCs w:val="24"/>
        </w:rPr>
        <w:t>р</w:t>
      </w:r>
      <w:r w:rsidRPr="008A1A39">
        <w:rPr>
          <w:rFonts w:ascii="Arial" w:eastAsia="Calibri" w:hAnsi="Arial" w:cs="Arial"/>
          <w:sz w:val="24"/>
          <w:szCs w:val="24"/>
        </w:rPr>
        <w:t>тально не позднее 10-го числа второго месяца, следующего за отчетным, по форме согласно приложениям</w:t>
      </w:r>
      <w:r w:rsidR="008A1A39">
        <w:rPr>
          <w:rFonts w:ascii="Arial" w:eastAsia="Calibri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</w:rPr>
        <w:t xml:space="preserve">N 8 - 12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нию администрации Ермаковского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решений о разр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зации».</w:t>
      </w:r>
    </w:p>
    <w:p w14:paraId="7DA32BA7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ответстве</w:t>
      </w:r>
      <w:r w:rsidRPr="008A1A39">
        <w:rPr>
          <w:rFonts w:ascii="Arial" w:eastAsia="Calibri" w:hAnsi="Arial" w:cs="Arial"/>
          <w:sz w:val="24"/>
          <w:szCs w:val="24"/>
        </w:rPr>
        <w:t>н</w:t>
      </w:r>
      <w:r w:rsidRPr="008A1A39">
        <w:rPr>
          <w:rFonts w:ascii="Arial" w:eastAsia="Calibri" w:hAnsi="Arial" w:cs="Arial"/>
          <w:sz w:val="24"/>
          <w:szCs w:val="24"/>
        </w:rPr>
        <w:t>ным исполнителем программы.</w:t>
      </w:r>
    </w:p>
    <w:p w14:paraId="77CE99A7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8A1A39">
        <w:rPr>
          <w:rFonts w:ascii="Arial" w:eastAsia="Calibri" w:hAnsi="Arial" w:cs="Arial"/>
          <w:sz w:val="24"/>
          <w:szCs w:val="24"/>
        </w:rPr>
        <w:t>в</w:t>
      </w:r>
      <w:r w:rsidRPr="008A1A39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8A1A39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8A1A39">
        <w:rPr>
          <w:rFonts w:ascii="Arial" w:eastAsia="Calibri" w:hAnsi="Arial" w:cs="Arial"/>
          <w:sz w:val="24"/>
          <w:szCs w:val="24"/>
        </w:rPr>
        <w:t xml:space="preserve"> о</w:t>
      </w:r>
      <w:r w:rsidRPr="008A1A39">
        <w:rPr>
          <w:rFonts w:ascii="Arial" w:eastAsia="Calibri" w:hAnsi="Arial" w:cs="Arial"/>
          <w:sz w:val="24"/>
          <w:szCs w:val="24"/>
        </w:rPr>
        <w:t>т</w:t>
      </w:r>
      <w:r w:rsidRPr="008A1A39">
        <w:rPr>
          <w:rFonts w:ascii="Arial" w:eastAsia="Calibri" w:hAnsi="Arial" w:cs="Arial"/>
          <w:sz w:val="24"/>
          <w:szCs w:val="24"/>
        </w:rPr>
        <w:t>четным.</w:t>
      </w:r>
    </w:p>
    <w:p w14:paraId="4BE9A2C3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5D15FFDC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8A1A39">
        <w:rPr>
          <w:rFonts w:ascii="Arial" w:eastAsia="Calibri" w:hAnsi="Arial" w:cs="Arial"/>
          <w:sz w:val="24"/>
          <w:szCs w:val="24"/>
        </w:rPr>
        <w:t>в</w:t>
      </w:r>
      <w:r w:rsidRPr="008A1A39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ции программы, и фактически дости</w:t>
      </w:r>
      <w:r w:rsidRPr="008A1A39">
        <w:rPr>
          <w:rFonts w:ascii="Arial" w:eastAsia="Calibri" w:hAnsi="Arial" w:cs="Arial"/>
          <w:sz w:val="24"/>
          <w:szCs w:val="24"/>
        </w:rPr>
        <w:t>г</w:t>
      </w:r>
      <w:r w:rsidRPr="008A1A39">
        <w:rPr>
          <w:rFonts w:ascii="Arial" w:eastAsia="Calibri" w:hAnsi="Arial" w:cs="Arial"/>
          <w:sz w:val="24"/>
          <w:szCs w:val="24"/>
        </w:rPr>
        <w:t>нутое состояние;</w:t>
      </w:r>
    </w:p>
    <w:p w14:paraId="30057FC7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8A1A39">
        <w:rPr>
          <w:rFonts w:ascii="Arial" w:eastAsia="Calibri" w:hAnsi="Arial" w:cs="Arial"/>
          <w:sz w:val="24"/>
          <w:szCs w:val="24"/>
        </w:rPr>
        <w:t>т</w:t>
      </w:r>
      <w:r w:rsidRPr="008A1A39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5E03BB80" w14:textId="60D8B342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 xml:space="preserve">гласно приложению N 8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-п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от 05.08.2013 г. (в ред. от 14.06.2022 года № 396-п)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рядка 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формировании и реализации»</w:t>
      </w:r>
      <w:r w:rsidRPr="008A1A39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503CFEE8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lastRenderedPageBreak/>
        <w:t>- информацию о запланированных, но не достигнутых результатах с указ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8A1A39">
        <w:rPr>
          <w:rFonts w:ascii="Arial" w:eastAsia="Calibri" w:hAnsi="Arial" w:cs="Arial"/>
          <w:sz w:val="24"/>
          <w:szCs w:val="24"/>
        </w:rPr>
        <w:t>а</w:t>
      </w:r>
      <w:r w:rsidRPr="008A1A39">
        <w:rPr>
          <w:rFonts w:ascii="Arial" w:eastAsia="Calibri" w:hAnsi="Arial" w:cs="Arial"/>
          <w:sz w:val="24"/>
          <w:szCs w:val="24"/>
        </w:rPr>
        <w:t>занием причин);</w:t>
      </w:r>
    </w:p>
    <w:p w14:paraId="4F0BE937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16FEC224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ализацию);</w:t>
      </w:r>
    </w:p>
    <w:p w14:paraId="466AACC7" w14:textId="7F4A472C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с указ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нием плановых и фактических </w:t>
      </w:r>
      <w:r w:rsidRPr="008A1A3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(с расшифровкой по главным распоряд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телям средств районного бюджета, подпрограммам, отдельным мероприятиям программы, а также по годам реализации программы)</w:t>
      </w:r>
      <w:r w:rsidRPr="008A1A3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</w:rPr>
        <w:t>по форме согласно прил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маковского района, их формировании и реализации»</w:t>
      </w:r>
      <w:r w:rsidRPr="008A1A39">
        <w:rPr>
          <w:rFonts w:ascii="Arial" w:eastAsia="Calibri" w:hAnsi="Arial" w:cs="Arial"/>
          <w:sz w:val="24"/>
          <w:szCs w:val="24"/>
        </w:rPr>
        <w:t>;</w:t>
      </w:r>
    </w:p>
    <w:p w14:paraId="057335FF" w14:textId="2E033B1E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ских </w:t>
      </w:r>
      <w:r w:rsidRPr="008A1A3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8A1A39">
        <w:rPr>
          <w:rFonts w:ascii="Arial" w:eastAsia="Calibri" w:hAnsi="Arial" w:cs="Arial"/>
          <w:sz w:val="24"/>
          <w:szCs w:val="24"/>
        </w:rPr>
        <w:t xml:space="preserve">по форме согласно приложению N 10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разработке муниципал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ных программ Ермаковского района, их формиров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8A1A39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FEB3A19" w14:textId="6112F301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8A1A39">
        <w:rPr>
          <w:rFonts w:ascii="Arial" w:eastAsia="Calibri" w:hAnsi="Arial" w:cs="Arial"/>
          <w:sz w:val="24"/>
          <w:szCs w:val="24"/>
        </w:rPr>
        <w:t>д</w:t>
      </w:r>
      <w:r w:rsidRPr="008A1A39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8A1A39">
        <w:rPr>
          <w:rFonts w:ascii="Arial" w:eastAsia="Calibri" w:hAnsi="Arial" w:cs="Arial"/>
          <w:sz w:val="24"/>
          <w:szCs w:val="24"/>
        </w:rPr>
        <w:t>е</w:t>
      </w:r>
      <w:r w:rsidRPr="008A1A39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8A1A39">
        <w:rPr>
          <w:rFonts w:ascii="Arial" w:eastAsia="Calibri" w:hAnsi="Arial" w:cs="Arial"/>
          <w:sz w:val="24"/>
          <w:szCs w:val="24"/>
        </w:rPr>
        <w:t>и</w:t>
      </w:r>
      <w:r w:rsidRPr="008A1A39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 xml:space="preserve">грамму, по форме согласно приложению N 11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зации»</w:t>
      </w:r>
      <w:r w:rsidRPr="008A1A39">
        <w:rPr>
          <w:rFonts w:ascii="Arial" w:eastAsia="Calibri" w:hAnsi="Arial" w:cs="Arial"/>
          <w:sz w:val="24"/>
          <w:szCs w:val="24"/>
        </w:rPr>
        <w:t>;</w:t>
      </w:r>
    </w:p>
    <w:p w14:paraId="6E20AF57" w14:textId="1D1964CB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8A1A39">
        <w:rPr>
          <w:rFonts w:ascii="Arial" w:eastAsia="Calibri" w:hAnsi="Arial" w:cs="Arial"/>
          <w:sz w:val="24"/>
          <w:szCs w:val="24"/>
        </w:rPr>
        <w:t>в</w:t>
      </w:r>
      <w:r w:rsidRPr="008A1A39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8A1A39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8A1A39">
        <w:rPr>
          <w:rFonts w:ascii="Arial" w:hAnsi="Arial" w:cs="Arial"/>
          <w:sz w:val="24"/>
          <w:szCs w:val="24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8A1A39">
        <w:rPr>
          <w:rFonts w:ascii="Arial" w:eastAsia="Calibri" w:hAnsi="Arial" w:cs="Arial"/>
          <w:sz w:val="24"/>
          <w:szCs w:val="24"/>
        </w:rPr>
        <w:t>;</w:t>
      </w:r>
    </w:p>
    <w:p w14:paraId="76F389C6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8A1A39">
        <w:rPr>
          <w:rFonts w:ascii="Arial" w:eastAsia="Calibri" w:hAnsi="Arial" w:cs="Arial"/>
          <w:sz w:val="24"/>
          <w:szCs w:val="24"/>
        </w:rPr>
        <w:t>о</w:t>
      </w:r>
      <w:r w:rsidRPr="008A1A39">
        <w:rPr>
          <w:rFonts w:ascii="Arial" w:eastAsia="Calibri" w:hAnsi="Arial" w:cs="Arial"/>
          <w:sz w:val="24"/>
          <w:szCs w:val="24"/>
        </w:rPr>
        <w:t>дов и обоснование мер по ее пов</w:t>
      </w:r>
      <w:r w:rsidRPr="008A1A39">
        <w:rPr>
          <w:rFonts w:ascii="Arial" w:eastAsia="Calibri" w:hAnsi="Arial" w:cs="Arial"/>
          <w:sz w:val="24"/>
          <w:szCs w:val="24"/>
        </w:rPr>
        <w:t>ы</w:t>
      </w:r>
      <w:r w:rsidRPr="008A1A39">
        <w:rPr>
          <w:rFonts w:ascii="Arial" w:eastAsia="Calibri" w:hAnsi="Arial" w:cs="Arial"/>
          <w:sz w:val="24"/>
          <w:szCs w:val="24"/>
        </w:rPr>
        <w:t>шению;</w:t>
      </w:r>
      <w:proofErr w:type="gramEnd"/>
    </w:p>
    <w:p w14:paraId="77F963CB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A1A39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35764E1F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A1A39">
        <w:rPr>
          <w:rFonts w:ascii="Arial" w:eastAsia="Calibri" w:hAnsi="Arial" w:cs="Arial"/>
          <w:sz w:val="24"/>
          <w:szCs w:val="24"/>
          <w:lang w:eastAsia="ru-RU"/>
        </w:rPr>
        <w:t xml:space="preserve">По отдельным запросам </w:t>
      </w:r>
      <w:r w:rsidRPr="008A1A3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отдела </w:t>
      </w:r>
      <w:r w:rsidRPr="008A1A39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Pr="008A1A3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8A1A39">
        <w:rPr>
          <w:rFonts w:ascii="Arial" w:eastAsia="Calibri" w:hAnsi="Arial" w:cs="Arial"/>
          <w:sz w:val="24"/>
          <w:szCs w:val="24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Pr="0055187E" w:rsidRDefault="00011447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8AE86F0" w14:textId="41645DE5" w:rsidR="00D9495F" w:rsidRPr="0055187E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5187E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16ACE2E7" w14:textId="77777777" w:rsidR="0055187E" w:rsidRDefault="0055187E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84D4BB5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Бюджетное финансирование по финансовой поддержке ос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ществляется в форме субсидии.</w:t>
      </w:r>
    </w:p>
    <w:p w14:paraId="285E335A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Распределение субсидий осуществляется на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40E4B9F2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21BE3FE0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Предоставление финансовой поддержки получателям субсидий произв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граммой «Поддержка и развитие малого и среднего предпринимательства в Ерм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ковском районе», решением Ермаковского районного Совета депутатов о райо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ном бюджете на очередной финансовый год и плановый период и межбюджетных трансфертов по итогам 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программ для пред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ставления субсидий бюджетам муниципальных образований Красноярск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го края в целях</w:t>
      </w:r>
      <w:proofErr w:type="gramEnd"/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развитию малого и сре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д</w:t>
      </w:r>
      <w:r w:rsidRPr="008A1A39">
        <w:rPr>
          <w:rFonts w:ascii="Arial" w:eastAsia="Calibri" w:hAnsi="Arial" w:cs="Arial"/>
          <w:bCs/>
          <w:sz w:val="24"/>
          <w:szCs w:val="24"/>
          <w:lang w:eastAsia="zh-CN"/>
        </w:rPr>
        <w:t>него предпринимательства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1AA52861" w14:textId="77777777" w:rsidR="00D9495F" w:rsidRPr="008A1A39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Главным распорядителем средств </w:t>
      </w:r>
      <w:proofErr w:type="gramStart"/>
      <w:r w:rsidRPr="008A1A39">
        <w:rPr>
          <w:rFonts w:ascii="Arial" w:eastAsia="Calibri" w:hAnsi="Arial" w:cs="Arial"/>
          <w:sz w:val="24"/>
          <w:szCs w:val="24"/>
          <w:lang w:eastAsia="zh-CN"/>
        </w:rPr>
        <w:t>районного</w:t>
      </w:r>
      <w:proofErr w:type="gramEnd"/>
      <w:r w:rsidRPr="008A1A39">
        <w:rPr>
          <w:rFonts w:ascii="Arial" w:eastAsia="Calibri" w:hAnsi="Arial" w:cs="Arial"/>
          <w:sz w:val="24"/>
          <w:szCs w:val="24"/>
          <w:lang w:eastAsia="zh-CN"/>
        </w:rPr>
        <w:t xml:space="preserve"> бюджета является Админ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страция Ермаковского района.</w:t>
      </w:r>
    </w:p>
    <w:p w14:paraId="4EEEFCC8" w14:textId="77777777" w:rsidR="00011447" w:rsidRPr="008A1A39" w:rsidRDefault="00011447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17FAE46" w14:textId="74C89AFE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Начальник отдела планирования</w:t>
      </w:r>
    </w:p>
    <w:p w14:paraId="0A4D8448" w14:textId="77777777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5AD87142" w14:textId="11FD9B71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8A1A3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55187E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8A1A39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3C7DC62C" w14:textId="77777777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0284D9E" w14:textId="77777777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8A1A39" w:rsidSect="002160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8A1A39" w:rsidRDefault="00D9495F" w:rsidP="0055187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8A1A39" w:rsidRDefault="00D9495F" w:rsidP="0055187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8A1A39" w:rsidRDefault="00D9495F" w:rsidP="0055187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55187E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476FCF3" w14:textId="77777777" w:rsidR="00D9495F" w:rsidRPr="0055187E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5187E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55187E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"/>
        <w:gridCol w:w="1390"/>
        <w:gridCol w:w="372"/>
        <w:gridCol w:w="99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701"/>
        <w:gridCol w:w="701"/>
      </w:tblGrid>
      <w:tr w:rsidR="003D3ED0" w:rsidRPr="0055187E" w14:paraId="3E1B3C4B" w14:textId="533328E3" w:rsidTr="0055187E">
        <w:tc>
          <w:tcPr>
            <w:tcW w:w="105" w:type="pct"/>
          </w:tcPr>
          <w:p w14:paraId="0ABD529B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" w:type="pct"/>
          </w:tcPr>
          <w:p w14:paraId="1C16C69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9" w:type="pct"/>
          </w:tcPr>
          <w:p w14:paraId="30CE921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6" w:type="pct"/>
          </w:tcPr>
          <w:p w14:paraId="7FC7250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 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88" w:type="pct"/>
          </w:tcPr>
          <w:p w14:paraId="15E4E2A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2014</w:t>
            </w:r>
          </w:p>
        </w:tc>
        <w:tc>
          <w:tcPr>
            <w:tcW w:w="288" w:type="pct"/>
          </w:tcPr>
          <w:p w14:paraId="08D8CC03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2015</w:t>
            </w:r>
          </w:p>
        </w:tc>
        <w:tc>
          <w:tcPr>
            <w:tcW w:w="288" w:type="pct"/>
          </w:tcPr>
          <w:p w14:paraId="0017354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2016</w:t>
            </w:r>
          </w:p>
        </w:tc>
        <w:tc>
          <w:tcPr>
            <w:tcW w:w="288" w:type="pct"/>
          </w:tcPr>
          <w:p w14:paraId="1564BD3E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2017</w:t>
            </w:r>
          </w:p>
        </w:tc>
        <w:tc>
          <w:tcPr>
            <w:tcW w:w="288" w:type="pct"/>
          </w:tcPr>
          <w:p w14:paraId="54BCA713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2018 </w:t>
            </w:r>
          </w:p>
        </w:tc>
        <w:tc>
          <w:tcPr>
            <w:tcW w:w="288" w:type="pct"/>
          </w:tcPr>
          <w:p w14:paraId="64626A3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2019</w:t>
            </w:r>
          </w:p>
        </w:tc>
        <w:tc>
          <w:tcPr>
            <w:tcW w:w="288" w:type="pct"/>
          </w:tcPr>
          <w:p w14:paraId="2E90F62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2020</w:t>
            </w:r>
          </w:p>
        </w:tc>
        <w:tc>
          <w:tcPr>
            <w:tcW w:w="288" w:type="pct"/>
          </w:tcPr>
          <w:p w14:paraId="0A40F96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2021</w:t>
            </w:r>
          </w:p>
        </w:tc>
        <w:tc>
          <w:tcPr>
            <w:tcW w:w="288" w:type="pct"/>
          </w:tcPr>
          <w:p w14:paraId="79ACFB8C" w14:textId="5DB0C4C3" w:rsidR="00602F90" w:rsidRPr="0055187E" w:rsidRDefault="00D973C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2022</w:t>
            </w:r>
          </w:p>
        </w:tc>
        <w:tc>
          <w:tcPr>
            <w:tcW w:w="288" w:type="pct"/>
          </w:tcPr>
          <w:p w14:paraId="7C3B11DB" w14:textId="07E94CBC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88" w:type="pct"/>
          </w:tcPr>
          <w:p w14:paraId="01290343" w14:textId="62249F36" w:rsidR="00602F90" w:rsidRPr="0055187E" w:rsidRDefault="0012256B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</w:tcPr>
          <w:p w14:paraId="1D6EC8D4" w14:textId="35BB53E7" w:rsidR="00602F90" w:rsidRPr="0055187E" w:rsidRDefault="0012256B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243" w:type="pct"/>
          </w:tcPr>
          <w:p w14:paraId="6F14938B" w14:textId="2C3DD665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Первый год 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3" w:type="pct"/>
          </w:tcPr>
          <w:p w14:paraId="6CB46481" w14:textId="5B56A6E6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рой год 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</w:tr>
      <w:tr w:rsidR="0055187E" w:rsidRPr="0055187E" w14:paraId="25E4C76D" w14:textId="629888E3" w:rsidTr="0055187E">
        <w:tc>
          <w:tcPr>
            <w:tcW w:w="5000" w:type="pct"/>
            <w:gridSpan w:val="18"/>
          </w:tcPr>
          <w:p w14:paraId="10C86600" w14:textId="653445D1" w:rsidR="0055187E" w:rsidRPr="0055187E" w:rsidRDefault="0055187E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55187E" w:rsidRPr="0055187E" w14:paraId="69C9F188" w14:textId="0F864DDF" w:rsidTr="0055187E">
        <w:tc>
          <w:tcPr>
            <w:tcW w:w="5000" w:type="pct"/>
            <w:gridSpan w:val="18"/>
          </w:tcPr>
          <w:p w14:paraId="2E6610E5" w14:textId="2167405D" w:rsidR="0055187E" w:rsidRPr="0055187E" w:rsidRDefault="0055187E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й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оне</w:t>
            </w:r>
          </w:p>
        </w:tc>
      </w:tr>
      <w:tr w:rsidR="003D3ED0" w:rsidRPr="0055187E" w14:paraId="6E56EBA5" w14:textId="3262E0A4" w:rsidTr="0055187E">
        <w:tc>
          <w:tcPr>
            <w:tcW w:w="105" w:type="pct"/>
          </w:tcPr>
          <w:p w14:paraId="0343D330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14:paraId="5C0997A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ственную поддер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ции 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770CAD60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3C643170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6AC96F60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8" w:type="pct"/>
          </w:tcPr>
          <w:p w14:paraId="4CC29FF9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</w:tcPr>
          <w:p w14:paraId="617FF51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04EA40D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9C5FE2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BB4D32C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</w:tcPr>
          <w:p w14:paraId="53161C1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1241A2A3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" w:type="pct"/>
          </w:tcPr>
          <w:p w14:paraId="7B0904B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" w:type="pct"/>
          </w:tcPr>
          <w:p w14:paraId="240758A5" w14:textId="1E23216B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48E07C32" w14:textId="6E4069B1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8" w:type="pct"/>
          </w:tcPr>
          <w:p w14:paraId="6709643A" w14:textId="57F844AC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" w:type="pct"/>
          </w:tcPr>
          <w:p w14:paraId="41D907F4" w14:textId="26CC9DD7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" w:type="pct"/>
          </w:tcPr>
          <w:p w14:paraId="1650C733" w14:textId="52B25E16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3D3ED0" w:rsidRPr="0055187E" w14:paraId="42DE2DA9" w14:textId="1BEE7FF7" w:rsidTr="0055187E">
        <w:tc>
          <w:tcPr>
            <w:tcW w:w="105" w:type="pct"/>
          </w:tcPr>
          <w:p w14:paraId="179B0C55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" w:type="pct"/>
          </w:tcPr>
          <w:p w14:paraId="3234E83B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32BDE09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6" w:type="pct"/>
          </w:tcPr>
          <w:p w14:paraId="395F0EA7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0EC1DCC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3E40B74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" w:type="pct"/>
          </w:tcPr>
          <w:p w14:paraId="53C3327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02732698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69C4D45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054CFE74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75CA5CF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F5D4BB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92F93F5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8" w:type="pct"/>
          </w:tcPr>
          <w:p w14:paraId="614C1969" w14:textId="5118A52F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8" w:type="pct"/>
          </w:tcPr>
          <w:p w14:paraId="3F77B134" w14:textId="6356D3E9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8" w:type="pct"/>
          </w:tcPr>
          <w:p w14:paraId="6DD5EC7B" w14:textId="3CFF4A10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783DC2E7" w14:textId="76A5B5CB" w:rsidR="00602F90" w:rsidRPr="0055187E" w:rsidRDefault="00164F3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27AFD5DD" w14:textId="1721871D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3D3ED0" w:rsidRPr="0055187E" w14:paraId="3A9BA775" w14:textId="2D9703D5" w:rsidTr="0055187E">
        <w:tc>
          <w:tcPr>
            <w:tcW w:w="105" w:type="pct"/>
          </w:tcPr>
          <w:p w14:paraId="608A735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</w:tcPr>
          <w:p w14:paraId="3A781E0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бочих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мест в секторе 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2D26018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2615C7A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ные отдела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C9A08B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8" w:type="pct"/>
          </w:tcPr>
          <w:p w14:paraId="2C4C6E21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0B29BD2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5B4B7BB4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79D59B1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2AC382C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73F3B00C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66B5A1CF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10D804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5DFFFEB6" w14:textId="3DE46E4F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8" w:type="pct"/>
          </w:tcPr>
          <w:p w14:paraId="40DB65CE" w14:textId="77F09584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164F35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8" w:type="pct"/>
          </w:tcPr>
          <w:p w14:paraId="3BDD79EF" w14:textId="284FA0A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5A65A7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" w:type="pct"/>
          </w:tcPr>
          <w:p w14:paraId="4D215CA5" w14:textId="720C2DA8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3" w:type="pct"/>
          </w:tcPr>
          <w:p w14:paraId="157ABAE1" w14:textId="519DE3B2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3D3ED0" w:rsidRPr="0055187E" w14:paraId="6E3A0E74" w14:textId="1D42BB80" w:rsidTr="0055187E">
        <w:tc>
          <w:tcPr>
            <w:tcW w:w="105" w:type="pct"/>
          </w:tcPr>
          <w:p w14:paraId="71EF4CB7" w14:textId="44497499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" w:type="pct"/>
          </w:tcPr>
          <w:p w14:paraId="045F0C6F" w14:textId="65A062A0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hAnsi="Arial" w:cs="Arial"/>
                <w:sz w:val="24"/>
                <w:szCs w:val="24"/>
              </w:rPr>
              <w:t>Колич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веде</w:t>
            </w:r>
            <w:r w:rsidRPr="0055187E">
              <w:rPr>
                <w:rFonts w:ascii="Arial" w:hAnsi="Arial" w:cs="Arial"/>
                <w:sz w:val="24"/>
                <w:szCs w:val="24"/>
              </w:rPr>
              <w:t>н</w:t>
            </w:r>
            <w:r w:rsidRPr="0055187E">
              <w:rPr>
                <w:rFonts w:ascii="Arial" w:hAnsi="Arial" w:cs="Arial"/>
                <w:sz w:val="24"/>
                <w:szCs w:val="24"/>
              </w:rPr>
              <w:t>ных меропри</w:t>
            </w:r>
            <w:r w:rsidRPr="0055187E">
              <w:rPr>
                <w:rFonts w:ascii="Arial" w:hAnsi="Arial" w:cs="Arial"/>
                <w:sz w:val="24"/>
                <w:szCs w:val="24"/>
              </w:rPr>
              <w:t>я</w:t>
            </w:r>
            <w:r w:rsidRPr="0055187E">
              <w:rPr>
                <w:rFonts w:ascii="Arial" w:hAnsi="Arial" w:cs="Arial"/>
                <w:sz w:val="24"/>
                <w:szCs w:val="24"/>
              </w:rPr>
              <w:t>тий, напра</w:t>
            </w:r>
            <w:r w:rsidRPr="0055187E">
              <w:rPr>
                <w:rFonts w:ascii="Arial" w:hAnsi="Arial" w:cs="Arial"/>
                <w:sz w:val="24"/>
                <w:szCs w:val="24"/>
              </w:rPr>
              <w:t>в</w:t>
            </w:r>
            <w:r w:rsidRPr="0055187E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ре соц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55187E">
              <w:rPr>
                <w:rFonts w:ascii="Arial" w:hAnsi="Arial" w:cs="Arial"/>
                <w:sz w:val="24"/>
                <w:szCs w:val="24"/>
              </w:rPr>
              <w:t>ь</w:t>
            </w:r>
            <w:r w:rsidRPr="0055187E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55187E">
              <w:rPr>
                <w:rFonts w:ascii="Arial" w:hAnsi="Arial" w:cs="Arial"/>
                <w:sz w:val="24"/>
                <w:szCs w:val="24"/>
              </w:rPr>
              <w:t>б</w:t>
            </w:r>
            <w:r w:rsidRPr="0055187E">
              <w:rPr>
                <w:rFonts w:ascii="Arial" w:hAnsi="Arial" w:cs="Arial"/>
                <w:sz w:val="24"/>
                <w:szCs w:val="24"/>
              </w:rPr>
              <w:t>ствующих увелич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55187E">
              <w:rPr>
                <w:rFonts w:ascii="Arial" w:hAnsi="Arial" w:cs="Arial"/>
                <w:sz w:val="24"/>
                <w:szCs w:val="24"/>
              </w:rPr>
              <w:t>ъ</w:t>
            </w:r>
            <w:r w:rsidRPr="0055187E">
              <w:rPr>
                <w:rFonts w:ascii="Arial" w:hAnsi="Arial" w:cs="Arial"/>
                <w:sz w:val="24"/>
                <w:szCs w:val="24"/>
              </w:rPr>
              <w:t xml:space="preserve">ектов МСП </w:t>
            </w:r>
            <w:r w:rsidRPr="0055187E">
              <w:rPr>
                <w:rFonts w:ascii="Arial" w:hAnsi="Arial" w:cs="Arial"/>
                <w:sz w:val="24"/>
                <w:szCs w:val="24"/>
              </w:rPr>
              <w:lastRenderedPageBreak/>
              <w:t>в ст</w:t>
            </w:r>
            <w:r w:rsidRPr="0055187E">
              <w:rPr>
                <w:rFonts w:ascii="Arial" w:hAnsi="Arial" w:cs="Arial"/>
                <w:sz w:val="24"/>
                <w:szCs w:val="24"/>
              </w:rPr>
              <w:t>а</w:t>
            </w:r>
            <w:r w:rsidRPr="0055187E">
              <w:rPr>
                <w:rFonts w:ascii="Arial" w:hAnsi="Arial" w:cs="Arial"/>
                <w:sz w:val="24"/>
                <w:szCs w:val="24"/>
              </w:rPr>
              <w:t>тусе социал</w:t>
            </w:r>
            <w:r w:rsidRPr="0055187E">
              <w:rPr>
                <w:rFonts w:ascii="Arial" w:hAnsi="Arial" w:cs="Arial"/>
                <w:sz w:val="24"/>
                <w:szCs w:val="24"/>
              </w:rPr>
              <w:t>ь</w:t>
            </w:r>
            <w:r w:rsidRPr="0055187E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55187E">
              <w:rPr>
                <w:rFonts w:ascii="Arial" w:hAnsi="Arial" w:cs="Arial"/>
                <w:sz w:val="24"/>
                <w:szCs w:val="24"/>
              </w:rPr>
              <w:t>д</w:t>
            </w:r>
            <w:r w:rsidRPr="0055187E">
              <w:rPr>
                <w:rFonts w:ascii="Arial" w:hAnsi="Arial" w:cs="Arial"/>
                <w:sz w:val="24"/>
                <w:szCs w:val="24"/>
              </w:rPr>
              <w:t>пр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  <w:tc>
          <w:tcPr>
            <w:tcW w:w="129" w:type="pct"/>
          </w:tcPr>
          <w:p w14:paraId="4D6CACDB" w14:textId="2EBB7E4E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5D301FAE" w14:textId="319878CF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1A3C330D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27F2F39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436BB5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87DBF8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C0E6B13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02E714D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0BD4FB2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9A72665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78DC83" w14:textId="77777777" w:rsidR="00602F90" w:rsidRPr="001C1F2F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3B0760A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3AD3F6A" w14:textId="415F5CD0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</w:tcPr>
          <w:p w14:paraId="1866A0EC" w14:textId="02787993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3438484A" w14:textId="62DC9FFE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241FDE77" w14:textId="3134F26A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D3ED0" w:rsidRPr="0055187E" w14:paraId="6187E0DD" w14:textId="77777777" w:rsidTr="0055187E">
        <w:tc>
          <w:tcPr>
            <w:tcW w:w="105" w:type="pct"/>
          </w:tcPr>
          <w:p w14:paraId="605832F3" w14:textId="093555F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82" w:type="pct"/>
          </w:tcPr>
          <w:p w14:paraId="32A7875E" w14:textId="216CCBAB" w:rsidR="001D335C" w:rsidRPr="0055187E" w:rsidRDefault="001D335C" w:rsidP="005518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187E">
              <w:rPr>
                <w:rFonts w:ascii="Arial" w:hAnsi="Arial" w:cs="Arial"/>
                <w:sz w:val="24"/>
                <w:szCs w:val="24"/>
              </w:rPr>
              <w:t>изготовл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ние сте</w:t>
            </w:r>
            <w:r w:rsidRPr="0055187E">
              <w:rPr>
                <w:rFonts w:ascii="Arial" w:hAnsi="Arial" w:cs="Arial"/>
                <w:sz w:val="24"/>
                <w:szCs w:val="24"/>
              </w:rPr>
              <w:t>н</w:t>
            </w:r>
            <w:r w:rsidRPr="0055187E">
              <w:rPr>
                <w:rFonts w:ascii="Arial" w:hAnsi="Arial" w:cs="Arial"/>
                <w:sz w:val="24"/>
                <w:szCs w:val="24"/>
              </w:rPr>
              <w:t>да, напра</w:t>
            </w:r>
            <w:r w:rsidRPr="0055187E">
              <w:rPr>
                <w:rFonts w:ascii="Arial" w:hAnsi="Arial" w:cs="Arial"/>
                <w:sz w:val="24"/>
                <w:szCs w:val="24"/>
              </w:rPr>
              <w:t>в</w:t>
            </w:r>
            <w:r w:rsidRPr="0055187E">
              <w:rPr>
                <w:rFonts w:ascii="Arial" w:hAnsi="Arial" w:cs="Arial"/>
                <w:sz w:val="24"/>
                <w:szCs w:val="24"/>
              </w:rPr>
              <w:t>ленного на популяр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ре соц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55187E">
              <w:rPr>
                <w:rFonts w:ascii="Arial" w:hAnsi="Arial" w:cs="Arial"/>
                <w:sz w:val="24"/>
                <w:szCs w:val="24"/>
              </w:rPr>
              <w:t>ь</w:t>
            </w:r>
            <w:r w:rsidRPr="0055187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6000FAFC" w14:textId="6AEB15AF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6" w:type="pct"/>
          </w:tcPr>
          <w:p w14:paraId="20A98D96" w14:textId="380D434B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3A96685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CECA8B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C3D023F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B8C1D3A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94A1B1A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AFE96E8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3EFE951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5D6BA9F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C21259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54696BB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01158D4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4898F22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C450E8D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604C1328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D3ED0" w:rsidRPr="0055187E" w14:paraId="27033C51" w14:textId="77777777" w:rsidTr="0055187E">
        <w:tc>
          <w:tcPr>
            <w:tcW w:w="105" w:type="pct"/>
          </w:tcPr>
          <w:p w14:paraId="32631171" w14:textId="2F43B835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2" w:type="pct"/>
          </w:tcPr>
          <w:p w14:paraId="1DA0FD63" w14:textId="49A7548F" w:rsidR="001D335C" w:rsidRPr="0055187E" w:rsidRDefault="001D335C" w:rsidP="005518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187E">
              <w:rPr>
                <w:rFonts w:ascii="Arial" w:hAnsi="Arial" w:cs="Arial"/>
                <w:sz w:val="24"/>
                <w:szCs w:val="24"/>
              </w:rPr>
              <w:t>печать, распр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стран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ние бр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шюр, напра</w:t>
            </w:r>
            <w:r w:rsidRPr="0055187E">
              <w:rPr>
                <w:rFonts w:ascii="Arial" w:hAnsi="Arial" w:cs="Arial"/>
                <w:sz w:val="24"/>
                <w:szCs w:val="24"/>
              </w:rPr>
              <w:t>в</w:t>
            </w:r>
            <w:r w:rsidRPr="0055187E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55187E">
              <w:rPr>
                <w:rFonts w:ascii="Arial" w:hAnsi="Arial" w:cs="Arial"/>
                <w:sz w:val="24"/>
                <w:szCs w:val="24"/>
              </w:rPr>
              <w:t>о</w:t>
            </w:r>
            <w:r w:rsidRPr="0055187E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55187E">
              <w:rPr>
                <w:rFonts w:ascii="Arial" w:hAnsi="Arial" w:cs="Arial"/>
                <w:sz w:val="24"/>
                <w:szCs w:val="24"/>
              </w:rPr>
              <w:t>е</w:t>
            </w:r>
            <w:r w:rsidRPr="0055187E">
              <w:rPr>
                <w:rFonts w:ascii="Arial" w:hAnsi="Arial" w:cs="Arial"/>
                <w:sz w:val="24"/>
                <w:szCs w:val="24"/>
              </w:rPr>
              <w:t>ре соц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55187E">
              <w:rPr>
                <w:rFonts w:ascii="Arial" w:hAnsi="Arial" w:cs="Arial"/>
                <w:sz w:val="24"/>
                <w:szCs w:val="24"/>
              </w:rPr>
              <w:t>и</w:t>
            </w:r>
            <w:r w:rsidRPr="0055187E">
              <w:rPr>
                <w:rFonts w:ascii="Arial" w:hAnsi="Arial" w:cs="Arial"/>
                <w:sz w:val="24"/>
                <w:szCs w:val="24"/>
              </w:rPr>
              <w:lastRenderedPageBreak/>
              <w:t>нимател</w:t>
            </w:r>
            <w:r w:rsidRPr="0055187E">
              <w:rPr>
                <w:rFonts w:ascii="Arial" w:hAnsi="Arial" w:cs="Arial"/>
                <w:sz w:val="24"/>
                <w:szCs w:val="24"/>
              </w:rPr>
              <w:t>ь</w:t>
            </w:r>
            <w:r w:rsidRPr="0055187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44257091" w14:textId="664A0A22" w:rsidR="001D335C" w:rsidRPr="0055187E" w:rsidRDefault="003D3ED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ш</w:t>
            </w:r>
            <w:r w:rsidR="001D335C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т. </w:t>
            </w:r>
          </w:p>
        </w:tc>
        <w:tc>
          <w:tcPr>
            <w:tcW w:w="346" w:type="pct"/>
          </w:tcPr>
          <w:p w14:paraId="6B5C4DF4" w14:textId="52531637" w:rsidR="001D335C" w:rsidRPr="0055187E" w:rsidRDefault="003D3ED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страции района</w:t>
            </w:r>
          </w:p>
        </w:tc>
        <w:tc>
          <w:tcPr>
            <w:tcW w:w="288" w:type="pct"/>
          </w:tcPr>
          <w:p w14:paraId="4F277D54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8FFEABD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DD2BBA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BE35AF5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C25416B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C4B8C98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95DA48B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87E561E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1BA8CD9" w14:textId="77777777" w:rsidR="001D335C" w:rsidRPr="001C1F2F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CBA3368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E52D6B3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B037A87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F805D4A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A87CE53" w14:textId="77777777" w:rsidR="001D335C" w:rsidRPr="0055187E" w:rsidRDefault="001D335C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C1F2F" w:rsidRPr="0055187E" w14:paraId="7D566FFA" w14:textId="0620A77C" w:rsidTr="001C1F2F">
        <w:tc>
          <w:tcPr>
            <w:tcW w:w="5000" w:type="pct"/>
            <w:gridSpan w:val="18"/>
          </w:tcPr>
          <w:p w14:paraId="2DC6050F" w14:textId="482E4DF6" w:rsidR="001C1F2F" w:rsidRPr="0055187E" w:rsidRDefault="001C1F2F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55187E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района</w:t>
            </w:r>
          </w:p>
        </w:tc>
      </w:tr>
      <w:tr w:rsidR="003D3ED0" w:rsidRPr="0055187E" w14:paraId="14E5555E" w14:textId="06617981" w:rsidTr="0055187E">
        <w:tc>
          <w:tcPr>
            <w:tcW w:w="105" w:type="pct"/>
          </w:tcPr>
          <w:p w14:paraId="7812BF0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pct"/>
          </w:tcPr>
          <w:p w14:paraId="02369868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38177D2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46" w:type="pct"/>
          </w:tcPr>
          <w:p w14:paraId="18DE62F3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686BC77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88" w:type="pct"/>
          </w:tcPr>
          <w:p w14:paraId="19F8F4AA" w14:textId="670D3EA6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3116,3</w:t>
            </w:r>
          </w:p>
        </w:tc>
        <w:tc>
          <w:tcPr>
            <w:tcW w:w="288" w:type="pct"/>
          </w:tcPr>
          <w:p w14:paraId="7ECEEE44" w14:textId="022963AA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3566,3</w:t>
            </w:r>
          </w:p>
        </w:tc>
        <w:tc>
          <w:tcPr>
            <w:tcW w:w="288" w:type="pct"/>
          </w:tcPr>
          <w:p w14:paraId="63979A5A" w14:textId="50E3FB6D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4A0969A7" w14:textId="145D619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66270847" w14:textId="1DD6656C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8" w:type="pct"/>
          </w:tcPr>
          <w:p w14:paraId="0275791E" w14:textId="5D759646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8" w:type="pct"/>
          </w:tcPr>
          <w:p w14:paraId="6FB427E5" w14:textId="4E2C9E98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8" w:type="pct"/>
          </w:tcPr>
          <w:p w14:paraId="6D6B7EA4" w14:textId="21BF27A6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F7773C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" w:type="pct"/>
          </w:tcPr>
          <w:p w14:paraId="4FE6537C" w14:textId="7B8E5EE1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</w:t>
            </w:r>
            <w:r w:rsidR="00F7773C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521DAA44" w14:textId="49950B5C" w:rsidR="00602F90" w:rsidRPr="0055187E" w:rsidRDefault="00D403B5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19406,4</w:t>
            </w:r>
          </w:p>
        </w:tc>
        <w:tc>
          <w:tcPr>
            <w:tcW w:w="288" w:type="pct"/>
          </w:tcPr>
          <w:p w14:paraId="5719D3F5" w14:textId="5ED9DD57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19753,6</w:t>
            </w:r>
          </w:p>
        </w:tc>
        <w:tc>
          <w:tcPr>
            <w:tcW w:w="243" w:type="pct"/>
          </w:tcPr>
          <w:p w14:paraId="40F051FE" w14:textId="21193383" w:rsidR="00602F90" w:rsidRPr="0055187E" w:rsidRDefault="005A65A7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19933,6</w:t>
            </w:r>
          </w:p>
        </w:tc>
        <w:tc>
          <w:tcPr>
            <w:tcW w:w="243" w:type="pct"/>
          </w:tcPr>
          <w:p w14:paraId="647EFCAA" w14:textId="6BC6B339" w:rsidR="00602F90" w:rsidRPr="0055187E" w:rsidRDefault="00B45B48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ED0" w:rsidRPr="0055187E" w14:paraId="75C2E663" w14:textId="5501F82A" w:rsidTr="0055187E">
        <w:tc>
          <w:tcPr>
            <w:tcW w:w="105" w:type="pct"/>
          </w:tcPr>
          <w:p w14:paraId="3D08B830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</w:tcPr>
          <w:p w14:paraId="128ED664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тельства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 реал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CC382B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6" w:type="pct"/>
          </w:tcPr>
          <w:p w14:paraId="437A456D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тия 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адм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44C6411C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4902,27</w:t>
            </w:r>
          </w:p>
        </w:tc>
        <w:tc>
          <w:tcPr>
            <w:tcW w:w="288" w:type="pct"/>
          </w:tcPr>
          <w:p w14:paraId="04BCB933" w14:textId="5B4772A8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6503,61</w:t>
            </w:r>
          </w:p>
        </w:tc>
        <w:tc>
          <w:tcPr>
            <w:tcW w:w="288" w:type="pct"/>
          </w:tcPr>
          <w:p w14:paraId="57198DD4" w14:textId="5F0683C0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8134,36</w:t>
            </w:r>
          </w:p>
        </w:tc>
        <w:tc>
          <w:tcPr>
            <w:tcW w:w="288" w:type="pct"/>
          </w:tcPr>
          <w:p w14:paraId="0A62CF9E" w14:textId="17F94C19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0BC38C76" w14:textId="51E90B69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67F036D9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8" w:type="pct"/>
          </w:tcPr>
          <w:p w14:paraId="05751494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8" w:type="pct"/>
          </w:tcPr>
          <w:p w14:paraId="77A31AE6" w14:textId="7777777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8" w:type="pct"/>
          </w:tcPr>
          <w:p w14:paraId="474BDF0B" w14:textId="54C7A5EF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8" w:type="pct"/>
          </w:tcPr>
          <w:p w14:paraId="44B87BA4" w14:textId="58B68EE7" w:rsidR="00602F90" w:rsidRPr="0055187E" w:rsidRDefault="00602F90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8" w:type="pct"/>
          </w:tcPr>
          <w:p w14:paraId="746C29D4" w14:textId="2A4240CC" w:rsidR="00602F90" w:rsidRPr="0055187E" w:rsidRDefault="00240B51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32729,4</w:t>
            </w:r>
          </w:p>
        </w:tc>
        <w:tc>
          <w:tcPr>
            <w:tcW w:w="288" w:type="pct"/>
          </w:tcPr>
          <w:p w14:paraId="748D8F64" w14:textId="62A8C995" w:rsidR="00602F90" w:rsidRPr="0055187E" w:rsidRDefault="00240B51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33385,6</w:t>
            </w:r>
          </w:p>
        </w:tc>
        <w:tc>
          <w:tcPr>
            <w:tcW w:w="243" w:type="pct"/>
          </w:tcPr>
          <w:p w14:paraId="5FD7A717" w14:textId="1D20A8C0" w:rsidR="00602F90" w:rsidRPr="0055187E" w:rsidRDefault="00240B51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33745,6</w:t>
            </w:r>
          </w:p>
        </w:tc>
        <w:tc>
          <w:tcPr>
            <w:tcW w:w="243" w:type="pct"/>
          </w:tcPr>
          <w:p w14:paraId="479A5479" w14:textId="022A0547" w:rsidR="00602F90" w:rsidRPr="0055187E" w:rsidRDefault="00240B51" w:rsidP="005518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5187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510D55EE" w14:textId="77777777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8A1A39" w:rsidSect="0055187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1C1F2F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746741D" w14:textId="77777777" w:rsidR="00D9495F" w:rsidRPr="001C1F2F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C1F2F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1C1F2F" w:rsidRDefault="00D9495F" w:rsidP="008A1A3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377"/>
        <w:gridCol w:w="36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695"/>
        <w:gridCol w:w="695"/>
        <w:gridCol w:w="558"/>
        <w:gridCol w:w="558"/>
      </w:tblGrid>
      <w:tr w:rsidR="00780CE2" w:rsidRPr="001C1F2F" w14:paraId="75C1A191" w14:textId="77777777" w:rsidTr="001C1F2F">
        <w:tc>
          <w:tcPr>
            <w:tcW w:w="104" w:type="pct"/>
            <w:vMerge w:val="restart"/>
            <w:hideMark/>
          </w:tcPr>
          <w:p w14:paraId="3C71E67B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" w:type="pct"/>
            <w:vMerge w:val="restart"/>
            <w:hideMark/>
          </w:tcPr>
          <w:p w14:paraId="78A3CB35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дикат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ры и резул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8" w:type="pct"/>
            <w:vMerge w:val="restart"/>
            <w:hideMark/>
          </w:tcPr>
          <w:p w14:paraId="3EB797E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5" w:type="pct"/>
            <w:vMerge w:val="restart"/>
          </w:tcPr>
          <w:p w14:paraId="244A74AC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85" w:type="pct"/>
            <w:vMerge w:val="restart"/>
          </w:tcPr>
          <w:p w14:paraId="576AAD78" w14:textId="2A690FD0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85" w:type="pct"/>
            <w:vMerge w:val="restart"/>
          </w:tcPr>
          <w:p w14:paraId="328DBD45" w14:textId="04FB835A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85" w:type="pct"/>
            <w:vMerge w:val="restart"/>
          </w:tcPr>
          <w:p w14:paraId="02A2D065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85" w:type="pct"/>
            <w:vMerge w:val="restart"/>
            <w:hideMark/>
          </w:tcPr>
          <w:p w14:paraId="3B215B6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285" w:type="pct"/>
            <w:vMerge w:val="restart"/>
            <w:hideMark/>
          </w:tcPr>
          <w:p w14:paraId="09BB63EC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85" w:type="pct"/>
            <w:vMerge w:val="restart"/>
            <w:hideMark/>
          </w:tcPr>
          <w:p w14:paraId="74F50A6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85" w:type="pct"/>
            <w:vMerge w:val="restart"/>
          </w:tcPr>
          <w:p w14:paraId="779C2D89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85" w:type="pct"/>
            <w:vMerge w:val="restart"/>
          </w:tcPr>
          <w:p w14:paraId="3D8BDC2D" w14:textId="7B09BE02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85" w:type="pct"/>
            <w:vMerge w:val="restart"/>
          </w:tcPr>
          <w:p w14:paraId="398A8A7B" w14:textId="76D19F47" w:rsidR="00780CE2" w:rsidRPr="001C1F2F" w:rsidRDefault="00780CE2" w:rsidP="001C1F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85" w:type="pct"/>
            <w:vMerge w:val="restart"/>
          </w:tcPr>
          <w:p w14:paraId="65953DC6" w14:textId="6DC52341" w:rsidR="00780CE2" w:rsidRPr="001C1F2F" w:rsidRDefault="0012256B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2024 </w:t>
            </w:r>
          </w:p>
        </w:tc>
        <w:tc>
          <w:tcPr>
            <w:tcW w:w="285" w:type="pct"/>
            <w:vMerge w:val="restart"/>
          </w:tcPr>
          <w:p w14:paraId="0A0D8AB9" w14:textId="310E2BE2" w:rsidR="00780CE2" w:rsidRPr="001C1F2F" w:rsidRDefault="0012256B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2025</w:t>
            </w:r>
          </w:p>
        </w:tc>
        <w:tc>
          <w:tcPr>
            <w:tcW w:w="482" w:type="pct"/>
            <w:gridSpan w:val="2"/>
            <w:hideMark/>
          </w:tcPr>
          <w:p w14:paraId="12EF6C40" w14:textId="144083D0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Плановый п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риод </w:t>
            </w:r>
          </w:p>
        </w:tc>
        <w:tc>
          <w:tcPr>
            <w:tcW w:w="387" w:type="pct"/>
            <w:gridSpan w:val="2"/>
            <w:hideMark/>
          </w:tcPr>
          <w:p w14:paraId="0618856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Долг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период по г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дам</w:t>
            </w:r>
          </w:p>
        </w:tc>
      </w:tr>
      <w:tr w:rsidR="00780CE2" w:rsidRPr="001C1F2F" w14:paraId="15E558E0" w14:textId="77777777" w:rsidTr="001C1F2F">
        <w:tc>
          <w:tcPr>
            <w:tcW w:w="104" w:type="pct"/>
            <w:vMerge/>
            <w:hideMark/>
          </w:tcPr>
          <w:p w14:paraId="206034E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hideMark/>
          </w:tcPr>
          <w:p w14:paraId="25D989A9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Merge/>
            <w:hideMark/>
          </w:tcPr>
          <w:p w14:paraId="2582DDC8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2882FCC7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44281DD5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20D4F6A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63AC89F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6D34ED17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227885F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04B72853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0192AD5B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3112E2F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525AEC4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3DA760B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1EBC68C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hideMark/>
          </w:tcPr>
          <w:p w14:paraId="41AE9DF3" w14:textId="2EBD56A6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пл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1" w:type="pct"/>
            <w:hideMark/>
          </w:tcPr>
          <w:p w14:paraId="62EE39C8" w14:textId="34EB87BD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рой год пл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  <w:tc>
          <w:tcPr>
            <w:tcW w:w="193" w:type="pct"/>
            <w:hideMark/>
          </w:tcPr>
          <w:p w14:paraId="682BAAEF" w14:textId="66324A2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3" w:type="pct"/>
            <w:hideMark/>
          </w:tcPr>
          <w:p w14:paraId="6E4987A3" w14:textId="2CCEA6BC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203</w:t>
            </w:r>
            <w:r w:rsidR="00DF0735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80CE2" w:rsidRPr="001C1F2F" w14:paraId="05F5B3A9" w14:textId="77777777" w:rsidTr="001C1F2F">
        <w:tc>
          <w:tcPr>
            <w:tcW w:w="5000" w:type="pct"/>
            <w:gridSpan w:val="19"/>
          </w:tcPr>
          <w:p w14:paraId="1A8F4924" w14:textId="5D2CD1C2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тории Ермаковского района</w:t>
            </w:r>
          </w:p>
        </w:tc>
      </w:tr>
      <w:tr w:rsidR="00780CE2" w:rsidRPr="001C1F2F" w14:paraId="3F151D1D" w14:textId="77777777" w:rsidTr="001C1F2F">
        <w:tc>
          <w:tcPr>
            <w:tcW w:w="5000" w:type="pct"/>
            <w:gridSpan w:val="19"/>
          </w:tcPr>
          <w:p w14:paraId="3DFA1C1B" w14:textId="618DB670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1C1F2F" w14:paraId="6E0A9992" w14:textId="77777777" w:rsidTr="001C1F2F">
        <w:tc>
          <w:tcPr>
            <w:tcW w:w="104" w:type="pct"/>
            <w:hideMark/>
          </w:tcPr>
          <w:p w14:paraId="280AAB3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  <w:hideMark/>
          </w:tcPr>
          <w:p w14:paraId="3C563F7B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стве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ную поддер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период реализ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53CE32DD" w14:textId="2B763372" w:rsidR="00780CE2" w:rsidRPr="001C1F2F" w:rsidRDefault="001C1F2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288238AE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</w:tcPr>
          <w:p w14:paraId="26C5305F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</w:tcPr>
          <w:p w14:paraId="75DD791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4C7B334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2D6A44F8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60E4975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" w:type="pct"/>
            <w:hideMark/>
          </w:tcPr>
          <w:p w14:paraId="3C8EB5C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49DF7C1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" w:type="pct"/>
          </w:tcPr>
          <w:p w14:paraId="1DA84311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" w:type="pct"/>
          </w:tcPr>
          <w:p w14:paraId="5B21AC4E" w14:textId="53C6C7D5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1778D442" w14:textId="0381DE1B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5" w:type="pct"/>
          </w:tcPr>
          <w:p w14:paraId="1FBC30EB" w14:textId="32783B44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" w:type="pct"/>
            <w:hideMark/>
          </w:tcPr>
          <w:p w14:paraId="35DC10F7" w14:textId="48E9AF4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" w:type="pct"/>
            <w:hideMark/>
          </w:tcPr>
          <w:p w14:paraId="5683AB65" w14:textId="3696E546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14532F77" w14:textId="7F0D8328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56509FAD" w14:textId="057FF6C4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E15CC5" w:rsidRPr="001C1F2F" w14:paraId="53E6FAF9" w14:textId="77777777" w:rsidTr="001C1F2F">
        <w:tc>
          <w:tcPr>
            <w:tcW w:w="104" w:type="pct"/>
            <w:hideMark/>
          </w:tcPr>
          <w:p w14:paraId="27B25B3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7" w:type="pct"/>
            <w:hideMark/>
          </w:tcPr>
          <w:p w14:paraId="00614909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индивид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гом)</w:t>
            </w:r>
          </w:p>
        </w:tc>
        <w:tc>
          <w:tcPr>
            <w:tcW w:w="128" w:type="pct"/>
            <w:hideMark/>
          </w:tcPr>
          <w:p w14:paraId="2F3B96C4" w14:textId="538CD3D3" w:rsidR="00780CE2" w:rsidRPr="001C1F2F" w:rsidRDefault="001C1F2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1C13B56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3B22C3E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" w:type="pct"/>
          </w:tcPr>
          <w:p w14:paraId="3FC2311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17E1ED5D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15BD07E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4A5A4518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  <w:hideMark/>
          </w:tcPr>
          <w:p w14:paraId="041982F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1C1D7A7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47B1C0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" w:type="pct"/>
          </w:tcPr>
          <w:p w14:paraId="61EF03C5" w14:textId="464FDFBB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5" w:type="pct"/>
          </w:tcPr>
          <w:p w14:paraId="1F77F0C4" w14:textId="6EDE0D35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5" w:type="pct"/>
          </w:tcPr>
          <w:p w14:paraId="428028A2" w14:textId="3C2EFF2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2970847E" w14:textId="21A98C59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5C97AD23" w14:textId="628DF73D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41DA0FFA" w14:textId="7D06498E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65A3B1C0" w14:textId="5427BB64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E15CC5" w:rsidRPr="001C1F2F" w14:paraId="028A2EDB" w14:textId="77777777" w:rsidTr="001C1F2F">
        <w:tc>
          <w:tcPr>
            <w:tcW w:w="104" w:type="pct"/>
            <w:hideMark/>
          </w:tcPr>
          <w:p w14:paraId="5F3715B2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7" w:type="pct"/>
            <w:hideMark/>
          </w:tcPr>
          <w:p w14:paraId="5F483570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раб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чих мест в секторе мал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036F97A" w14:textId="126FF673" w:rsidR="00780CE2" w:rsidRPr="001C1F2F" w:rsidRDefault="001C1F2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="00780CE2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080DBDD3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</w:tcPr>
          <w:p w14:paraId="12380EEA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0BA0D08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336C49EC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C5CA0C6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6890B50D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127EADDC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</w:tcPr>
          <w:p w14:paraId="20E0873F" w14:textId="6D18BC0F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0B149CF" w14:textId="77777777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0C6986CF" w14:textId="2E1D3B22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5" w:type="pct"/>
          </w:tcPr>
          <w:p w14:paraId="0BDB2357" w14:textId="45C496BC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5" w:type="pct"/>
          </w:tcPr>
          <w:p w14:paraId="271839A3" w14:textId="07392495" w:rsidR="00780CE2" w:rsidRPr="001C1F2F" w:rsidRDefault="00780CE2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" w:type="pct"/>
            <w:hideMark/>
          </w:tcPr>
          <w:p w14:paraId="4765694C" w14:textId="21370740" w:rsidR="00780CE2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1" w:type="pct"/>
            <w:hideMark/>
          </w:tcPr>
          <w:p w14:paraId="188567FF" w14:textId="14C24601" w:rsidR="00780CE2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50F35DE1" w14:textId="21AD8D62" w:rsidR="00780CE2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23655C14" w14:textId="7280E9A6" w:rsidR="00780CE2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1C1F2F" w:rsidRPr="001C1F2F" w14:paraId="0FDDE48D" w14:textId="77777777" w:rsidTr="001C1F2F">
        <w:tc>
          <w:tcPr>
            <w:tcW w:w="5000" w:type="pct"/>
            <w:gridSpan w:val="19"/>
          </w:tcPr>
          <w:p w14:paraId="0A3434E5" w14:textId="3D7FBE9D" w:rsidR="001C1F2F" w:rsidRPr="001C1F2F" w:rsidRDefault="001C1F2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Задача: </w:t>
            </w:r>
            <w:r w:rsidRPr="001C1F2F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района</w:t>
            </w:r>
          </w:p>
        </w:tc>
      </w:tr>
      <w:tr w:rsidR="00E15CC5" w:rsidRPr="001C1F2F" w14:paraId="5740D037" w14:textId="77777777" w:rsidTr="001C1F2F">
        <w:tc>
          <w:tcPr>
            <w:tcW w:w="104" w:type="pct"/>
            <w:hideMark/>
          </w:tcPr>
          <w:p w14:paraId="4E95B7E6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hideMark/>
          </w:tcPr>
          <w:p w14:paraId="60BCD678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ющим ит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477CAEEE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285" w:type="pct"/>
          </w:tcPr>
          <w:p w14:paraId="154FCB89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85" w:type="pct"/>
          </w:tcPr>
          <w:p w14:paraId="31400FE7" w14:textId="278518B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3116,3</w:t>
            </w:r>
          </w:p>
        </w:tc>
        <w:tc>
          <w:tcPr>
            <w:tcW w:w="285" w:type="pct"/>
          </w:tcPr>
          <w:p w14:paraId="01AECF30" w14:textId="3811EF09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3566,3</w:t>
            </w:r>
          </w:p>
        </w:tc>
        <w:tc>
          <w:tcPr>
            <w:tcW w:w="285" w:type="pct"/>
          </w:tcPr>
          <w:p w14:paraId="2A4F15BE" w14:textId="51FD59D6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3962,</w:t>
            </w:r>
            <w:r w:rsidR="002B56A1" w:rsidRPr="001C1F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" w:type="pct"/>
            <w:hideMark/>
          </w:tcPr>
          <w:p w14:paraId="3701E16F" w14:textId="28485EE5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2B56A1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hideMark/>
          </w:tcPr>
          <w:p w14:paraId="5E322DC6" w14:textId="09811D5D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5" w:type="pct"/>
            <w:hideMark/>
          </w:tcPr>
          <w:p w14:paraId="4612E596" w14:textId="7B6D4BA2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5" w:type="pct"/>
          </w:tcPr>
          <w:p w14:paraId="5DFE9178" w14:textId="28CC6B2A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5" w:type="pct"/>
          </w:tcPr>
          <w:p w14:paraId="0A1F8A9B" w14:textId="62C541E6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2B56A1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" w:type="pct"/>
          </w:tcPr>
          <w:p w14:paraId="7714FFE6" w14:textId="361C3708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85" w:type="pct"/>
          </w:tcPr>
          <w:p w14:paraId="3C1A031C" w14:textId="78E9AD65" w:rsidR="00E15CC5" w:rsidRPr="001C1F2F" w:rsidRDefault="00D403B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85" w:type="pct"/>
          </w:tcPr>
          <w:p w14:paraId="2EA1EB49" w14:textId="447DEF71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19753,6</w:t>
            </w:r>
          </w:p>
        </w:tc>
        <w:tc>
          <w:tcPr>
            <w:tcW w:w="241" w:type="pct"/>
            <w:hideMark/>
          </w:tcPr>
          <w:p w14:paraId="7BA9FF1B" w14:textId="2E57A88E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19933,6</w:t>
            </w:r>
          </w:p>
        </w:tc>
        <w:tc>
          <w:tcPr>
            <w:tcW w:w="241" w:type="pct"/>
            <w:hideMark/>
          </w:tcPr>
          <w:p w14:paraId="43ACA605" w14:textId="73EA15A4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20113,6</w:t>
            </w:r>
          </w:p>
        </w:tc>
        <w:tc>
          <w:tcPr>
            <w:tcW w:w="193" w:type="pct"/>
            <w:hideMark/>
          </w:tcPr>
          <w:p w14:paraId="5169E75B" w14:textId="764D2E69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20113,6</w:t>
            </w:r>
          </w:p>
        </w:tc>
        <w:tc>
          <w:tcPr>
            <w:tcW w:w="193" w:type="pct"/>
            <w:hideMark/>
          </w:tcPr>
          <w:p w14:paraId="66DD6A38" w14:textId="1BFC95ED" w:rsidR="00E15CC5" w:rsidRPr="001C1F2F" w:rsidRDefault="00B45B48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15CC5" w:rsidRPr="001C1F2F" w14:paraId="0F8D8CCE" w14:textId="77777777" w:rsidTr="001C1F2F">
        <w:tc>
          <w:tcPr>
            <w:tcW w:w="104" w:type="pct"/>
            <w:hideMark/>
          </w:tcPr>
          <w:p w14:paraId="6C80C111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7" w:type="pct"/>
            <w:hideMark/>
          </w:tcPr>
          <w:p w14:paraId="227BA961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D1DBFFB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85" w:type="pct"/>
          </w:tcPr>
          <w:p w14:paraId="795B06E7" w14:textId="79B13FD4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4902,</w:t>
            </w:r>
            <w:r w:rsidR="002B56A1" w:rsidRPr="001C1F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" w:type="pct"/>
          </w:tcPr>
          <w:p w14:paraId="3424BC89" w14:textId="1FEA9291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6503,6</w:t>
            </w:r>
          </w:p>
        </w:tc>
        <w:tc>
          <w:tcPr>
            <w:tcW w:w="285" w:type="pct"/>
          </w:tcPr>
          <w:p w14:paraId="0061ADEA" w14:textId="32BC8DE0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8134,</w:t>
            </w:r>
            <w:r w:rsidR="002B56A1" w:rsidRPr="001C1F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14:paraId="3E598AD4" w14:textId="0E8E164E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10554,6</w:t>
            </w:r>
          </w:p>
        </w:tc>
        <w:tc>
          <w:tcPr>
            <w:tcW w:w="285" w:type="pct"/>
            <w:hideMark/>
          </w:tcPr>
          <w:p w14:paraId="0C2FAFED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5" w:type="pct"/>
            <w:hideMark/>
          </w:tcPr>
          <w:p w14:paraId="1C7CCED9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5" w:type="pct"/>
            <w:hideMark/>
          </w:tcPr>
          <w:p w14:paraId="7B1813B3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5" w:type="pct"/>
          </w:tcPr>
          <w:p w14:paraId="65B8B50F" w14:textId="77777777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5" w:type="pct"/>
          </w:tcPr>
          <w:p w14:paraId="7A06E42D" w14:textId="0681B362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5" w:type="pct"/>
          </w:tcPr>
          <w:p w14:paraId="756C897B" w14:textId="1DD5CBDF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5" w:type="pct"/>
          </w:tcPr>
          <w:p w14:paraId="17B2F266" w14:textId="69FE9331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32729,4</w:t>
            </w:r>
          </w:p>
        </w:tc>
        <w:tc>
          <w:tcPr>
            <w:tcW w:w="285" w:type="pct"/>
          </w:tcPr>
          <w:p w14:paraId="74EBBC28" w14:textId="6661A18E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33385,6</w:t>
            </w:r>
          </w:p>
        </w:tc>
        <w:tc>
          <w:tcPr>
            <w:tcW w:w="241" w:type="pct"/>
            <w:hideMark/>
          </w:tcPr>
          <w:p w14:paraId="5FE32CB1" w14:textId="1F3DB2A1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33745,6</w:t>
            </w:r>
          </w:p>
        </w:tc>
        <w:tc>
          <w:tcPr>
            <w:tcW w:w="241" w:type="pct"/>
            <w:hideMark/>
          </w:tcPr>
          <w:p w14:paraId="293669A1" w14:textId="55B0057F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hAnsi="Arial" w:cs="Arial"/>
                <w:sz w:val="24"/>
                <w:szCs w:val="24"/>
              </w:rPr>
              <w:t>34105,6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277F0B79" w14:textId="3028B912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4FE7ED75" w14:textId="5934F42C" w:rsidR="00E15CC5" w:rsidRPr="001C1F2F" w:rsidRDefault="00E15CC5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445F7282" w14:textId="77777777" w:rsidR="00D9495F" w:rsidRPr="008A1A39" w:rsidRDefault="00D9495F" w:rsidP="008A1A39">
      <w:pPr>
        <w:jc w:val="both"/>
        <w:rPr>
          <w:rFonts w:ascii="Arial" w:eastAsia="Calibri" w:hAnsi="Arial" w:cs="Arial"/>
          <w:sz w:val="24"/>
          <w:szCs w:val="24"/>
        </w:rPr>
        <w:sectPr w:rsidR="00D9495F" w:rsidRPr="008A1A39" w:rsidSect="001C1F2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1C1F2F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C1F2F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мательства в Ермаковском районе» за счет средств районного бюджета, в том числе средств, поступивших из бю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жетов других уровней бю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жетной системы и бюджетов внебюджетных фондов</w:t>
      </w:r>
    </w:p>
    <w:p w14:paraId="292816D1" w14:textId="77777777" w:rsidR="001C1F2F" w:rsidRPr="001C1F2F" w:rsidRDefault="001C1F2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071"/>
        <w:gridCol w:w="804"/>
        <w:gridCol w:w="423"/>
        <w:gridCol w:w="408"/>
        <w:gridCol w:w="661"/>
        <w:gridCol w:w="35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00"/>
        <w:gridCol w:w="600"/>
        <w:gridCol w:w="505"/>
      </w:tblGrid>
      <w:tr w:rsidR="003A51DA" w:rsidRPr="008A1A39" w14:paraId="63A87EAE" w14:textId="77777777" w:rsidTr="001C1F2F">
        <w:tc>
          <w:tcPr>
            <w:tcW w:w="306" w:type="pct"/>
            <w:vMerge w:val="restart"/>
          </w:tcPr>
          <w:p w14:paraId="5EDFD6B5" w14:textId="77777777" w:rsidR="003A51DA" w:rsidRPr="008A1A39" w:rsidRDefault="003A51DA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тус (м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8A1A39" w:rsidRDefault="003A51DA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8A1A39" w:rsidRDefault="003A51DA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8A1A39" w:rsidRDefault="003A51DA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Код бюдже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класс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8A1A39" w:rsidRDefault="003A51DA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Расходы (тыс. руб.), годы</w:t>
            </w:r>
          </w:p>
        </w:tc>
      </w:tr>
      <w:tr w:rsidR="00623E89" w:rsidRPr="008A1A39" w14:paraId="72F75C9E" w14:textId="77777777" w:rsidTr="001C1F2F">
        <w:trPr>
          <w:cantSplit/>
        </w:trPr>
        <w:tc>
          <w:tcPr>
            <w:tcW w:w="306" w:type="pct"/>
            <w:vMerge/>
          </w:tcPr>
          <w:p w14:paraId="5210B825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0C5F30A5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138" w:type="pct"/>
          </w:tcPr>
          <w:p w14:paraId="3AD9EC67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proofErr w:type="spellStart"/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</w:tcPr>
          <w:p w14:paraId="554F09AD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132" w:type="pct"/>
          </w:tcPr>
          <w:p w14:paraId="54331F04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6CD061DA" w14:textId="68C071E3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2015</w:t>
            </w:r>
          </w:p>
        </w:tc>
        <w:tc>
          <w:tcPr>
            <w:tcW w:w="263" w:type="pct"/>
          </w:tcPr>
          <w:p w14:paraId="1146CA5B" w14:textId="146780AE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="001C1F2F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2016</w:t>
            </w:r>
          </w:p>
        </w:tc>
        <w:tc>
          <w:tcPr>
            <w:tcW w:w="219" w:type="pct"/>
          </w:tcPr>
          <w:p w14:paraId="63CDB6BC" w14:textId="6030FF01" w:rsidR="00390BCF" w:rsidRPr="008A1A39" w:rsidRDefault="003A51DA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</w:t>
            </w:r>
            <w:r w:rsidR="00390B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90B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90B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90B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2017</w:t>
            </w:r>
          </w:p>
        </w:tc>
        <w:tc>
          <w:tcPr>
            <w:tcW w:w="220" w:type="pct"/>
          </w:tcPr>
          <w:p w14:paraId="65E8348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2018</w:t>
            </w:r>
          </w:p>
        </w:tc>
        <w:tc>
          <w:tcPr>
            <w:tcW w:w="220" w:type="pct"/>
          </w:tcPr>
          <w:p w14:paraId="1834A81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2019</w:t>
            </w:r>
          </w:p>
        </w:tc>
        <w:tc>
          <w:tcPr>
            <w:tcW w:w="262" w:type="pct"/>
          </w:tcPr>
          <w:p w14:paraId="3720596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2020</w:t>
            </w:r>
          </w:p>
        </w:tc>
        <w:tc>
          <w:tcPr>
            <w:tcW w:w="182" w:type="pct"/>
          </w:tcPr>
          <w:p w14:paraId="6F12E4B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2021</w:t>
            </w:r>
          </w:p>
        </w:tc>
        <w:tc>
          <w:tcPr>
            <w:tcW w:w="257" w:type="pct"/>
          </w:tcPr>
          <w:p w14:paraId="42DC2215" w14:textId="378DF275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2022</w:t>
            </w:r>
          </w:p>
        </w:tc>
        <w:tc>
          <w:tcPr>
            <w:tcW w:w="219" w:type="pct"/>
          </w:tcPr>
          <w:p w14:paraId="12145A12" w14:textId="3832CB4C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2023</w:t>
            </w:r>
          </w:p>
        </w:tc>
        <w:tc>
          <w:tcPr>
            <w:tcW w:w="219" w:type="pct"/>
          </w:tcPr>
          <w:p w14:paraId="63054D36" w14:textId="656BB34E" w:rsidR="00390BCF" w:rsidRPr="008A1A39" w:rsidRDefault="00122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четный 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</w:t>
            </w:r>
            <w:r w:rsidR="00390BCF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8A1A39" w:rsidRDefault="00122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щий 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2025</w:t>
            </w:r>
          </w:p>
        </w:tc>
        <w:tc>
          <w:tcPr>
            <w:tcW w:w="218" w:type="pct"/>
          </w:tcPr>
          <w:p w14:paraId="31D0213B" w14:textId="68A31E1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Первый год пл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нового периода 202</w:t>
            </w:r>
            <w:r w:rsidR="003A51DA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8A1A39" w:rsidRDefault="00390BCF" w:rsidP="001C1F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Второй год планового периода 202</w:t>
            </w:r>
            <w:r w:rsidR="00636886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8A1A39" w:rsidRDefault="00390BCF" w:rsidP="001C1F2F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Итого на период</w:t>
            </w:r>
          </w:p>
        </w:tc>
      </w:tr>
      <w:tr w:rsidR="0074056B" w:rsidRPr="008A1A39" w14:paraId="07B9F2A2" w14:textId="77777777" w:rsidTr="001C1F2F">
        <w:tc>
          <w:tcPr>
            <w:tcW w:w="306" w:type="pct"/>
            <w:vMerge w:val="restart"/>
          </w:tcPr>
          <w:p w14:paraId="16A9005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1. 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«По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ка и 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витие мал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прин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в Ерм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 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оне»</w:t>
            </w:r>
          </w:p>
        </w:tc>
        <w:tc>
          <w:tcPr>
            <w:tcW w:w="307" w:type="pct"/>
          </w:tcPr>
          <w:p w14:paraId="69BAB36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ные об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тельства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по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грамме</w:t>
            </w:r>
          </w:p>
        </w:tc>
        <w:tc>
          <w:tcPr>
            <w:tcW w:w="175" w:type="pct"/>
          </w:tcPr>
          <w:p w14:paraId="3A804B3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Х</w:t>
            </w:r>
          </w:p>
        </w:tc>
        <w:tc>
          <w:tcPr>
            <w:tcW w:w="138" w:type="pct"/>
          </w:tcPr>
          <w:p w14:paraId="66D2083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8A1A39" w:rsidRDefault="00D403B5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3B3EFB87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4D1864E1" w14:textId="7D4C434B" w:rsidR="00390BCF" w:rsidRPr="008A1A39" w:rsidRDefault="00740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8A1A39" w:rsidRDefault="0074056B" w:rsidP="001C1F2F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3BB5A6A8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23757,2</w:t>
            </w:r>
          </w:p>
        </w:tc>
      </w:tr>
      <w:tr w:rsidR="0074056B" w:rsidRPr="008A1A39" w14:paraId="31BDC2EB" w14:textId="77777777" w:rsidTr="001C1F2F">
        <w:tc>
          <w:tcPr>
            <w:tcW w:w="306" w:type="pct"/>
            <w:vMerge/>
          </w:tcPr>
          <w:p w14:paraId="039DE06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 по ГРБС:</w:t>
            </w:r>
          </w:p>
        </w:tc>
        <w:tc>
          <w:tcPr>
            <w:tcW w:w="175" w:type="pct"/>
          </w:tcPr>
          <w:p w14:paraId="386006B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8A1A39" w:rsidRDefault="00D403B5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31342C3A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23944AA4" w14:textId="15400C34" w:rsidR="00390BCF" w:rsidRPr="008A1A39" w:rsidRDefault="00740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8A1A39" w:rsidRDefault="0074056B" w:rsidP="001C1F2F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0932FB4C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23757,2</w:t>
            </w:r>
          </w:p>
        </w:tc>
      </w:tr>
      <w:tr w:rsidR="0074056B" w:rsidRPr="008A1A39" w14:paraId="3F101E49" w14:textId="77777777" w:rsidTr="001C1F2F">
        <w:trPr>
          <w:cantSplit/>
        </w:trPr>
        <w:tc>
          <w:tcPr>
            <w:tcW w:w="306" w:type="pct"/>
            <w:vMerge/>
          </w:tcPr>
          <w:p w14:paraId="57EB7B5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страция 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ского 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она</w:t>
            </w:r>
          </w:p>
        </w:tc>
        <w:tc>
          <w:tcPr>
            <w:tcW w:w="175" w:type="pct"/>
          </w:tcPr>
          <w:p w14:paraId="1CD8B8B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8A1A39" w:rsidRDefault="00D403B5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5717F1B3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5239932C" w14:textId="758A142B" w:rsidR="00390BCF" w:rsidRPr="008A1A39" w:rsidRDefault="00740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8A1A39" w:rsidRDefault="0074056B" w:rsidP="001C1F2F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1455EA74" w14:textId="61C04BC8" w:rsidR="00462C30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23757,2</w:t>
            </w:r>
          </w:p>
        </w:tc>
      </w:tr>
      <w:tr w:rsidR="00462C30" w:rsidRPr="008A1A39" w14:paraId="063417CE" w14:textId="77777777" w:rsidTr="001C1F2F">
        <w:trPr>
          <w:cantSplit/>
        </w:trPr>
        <w:tc>
          <w:tcPr>
            <w:tcW w:w="306" w:type="pct"/>
            <w:vMerge w:val="restart"/>
          </w:tcPr>
          <w:p w14:paraId="061D0BD4" w14:textId="0B141C1C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 xml:space="preserve">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8A1A39" w:rsidRDefault="00390BC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- су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сидии на во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мещ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ч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 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трат на реал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зацию прое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тов, соде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жащих ко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плекс инв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онных мер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тий по увел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чению прои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вод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сил в при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рите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видах де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192DFE6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14845BD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34C39B4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5790086070</w:t>
            </w:r>
          </w:p>
        </w:tc>
        <w:tc>
          <w:tcPr>
            <w:tcW w:w="132" w:type="pct"/>
          </w:tcPr>
          <w:p w14:paraId="4F289C4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81,</w:t>
            </w:r>
            <w:r w:rsidR="00D93EC8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8A1A39" w:rsidRDefault="0074056B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230,</w:t>
            </w:r>
            <w:r w:rsidR="00D93EC8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462C30" w:rsidRPr="008A1A39" w14:paraId="7B3A0952" w14:textId="77777777" w:rsidTr="001C1F2F">
        <w:trPr>
          <w:cantSplit/>
        </w:trPr>
        <w:tc>
          <w:tcPr>
            <w:tcW w:w="306" w:type="pct"/>
            <w:vMerge/>
          </w:tcPr>
          <w:p w14:paraId="1781E586" w14:textId="77777777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8A1A39" w:rsidRDefault="00390BCF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4F0CC92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388D9E8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2C06A3B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5790075980</w:t>
            </w:r>
          </w:p>
        </w:tc>
        <w:tc>
          <w:tcPr>
            <w:tcW w:w="132" w:type="pct"/>
          </w:tcPr>
          <w:p w14:paraId="15C2753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highlight w:val="yellow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</w:tr>
      <w:tr w:rsidR="0074056B" w:rsidRPr="008A1A39" w14:paraId="63D0A793" w14:textId="77777777" w:rsidTr="001C1F2F">
        <w:trPr>
          <w:cantSplit/>
        </w:trPr>
        <w:tc>
          <w:tcPr>
            <w:tcW w:w="306" w:type="pct"/>
          </w:tcPr>
          <w:p w14:paraId="3F73CCA5" w14:textId="5676FE9C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587E9C86" w14:textId="3932D219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- во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врат субс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дии суб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ъ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ектам мал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за 2019 год</w:t>
            </w:r>
          </w:p>
        </w:tc>
        <w:tc>
          <w:tcPr>
            <w:tcW w:w="307" w:type="pct"/>
          </w:tcPr>
          <w:p w14:paraId="0C479E9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329AEB0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7C36666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4E03132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5790086080</w:t>
            </w:r>
          </w:p>
        </w:tc>
        <w:tc>
          <w:tcPr>
            <w:tcW w:w="132" w:type="pct"/>
          </w:tcPr>
          <w:p w14:paraId="6702665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8A1A39" w:rsidRDefault="00201A77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</w:tr>
      <w:tr w:rsidR="0074056B" w:rsidRPr="008A1A39" w14:paraId="416C62BF" w14:textId="77777777" w:rsidTr="001C1F2F">
        <w:trPr>
          <w:cantSplit/>
        </w:trPr>
        <w:tc>
          <w:tcPr>
            <w:tcW w:w="306" w:type="pct"/>
          </w:tcPr>
          <w:p w14:paraId="56B9A830" w14:textId="32419914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ятие</w:t>
            </w:r>
            <w:r w:rsidR="008A1A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</w:tcPr>
          <w:p w14:paraId="2B7627F5" w14:textId="77777777" w:rsidR="00390BCF" w:rsidRPr="008A1A39" w:rsidRDefault="00390BCF" w:rsidP="001C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- су</w:t>
            </w:r>
            <w:r w:rsidRPr="008A1A39">
              <w:rPr>
                <w:rFonts w:ascii="Arial" w:hAnsi="Arial" w:cs="Arial"/>
                <w:sz w:val="24"/>
                <w:szCs w:val="24"/>
              </w:rPr>
              <w:t>б</w:t>
            </w:r>
            <w:r w:rsidRPr="008A1A3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ализ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стиц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8A1A39">
              <w:rPr>
                <w:rFonts w:ascii="Arial" w:hAnsi="Arial" w:cs="Arial"/>
                <w:sz w:val="24"/>
                <w:szCs w:val="24"/>
              </w:rPr>
              <w:t>к</w:t>
            </w:r>
            <w:r w:rsidRPr="008A1A39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8A1A39">
              <w:rPr>
                <w:rFonts w:ascii="Arial" w:hAnsi="Arial" w:cs="Arial"/>
                <w:sz w:val="24"/>
                <w:szCs w:val="24"/>
              </w:rPr>
              <w:t>ъ</w:t>
            </w:r>
            <w:r w:rsidRPr="008A1A39">
              <w:rPr>
                <w:rFonts w:ascii="Arial" w:hAnsi="Arial" w:cs="Arial"/>
                <w:sz w:val="24"/>
                <w:szCs w:val="24"/>
              </w:rPr>
              <w:t>ектами мал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рите</w:t>
            </w:r>
            <w:r w:rsidRPr="008A1A39">
              <w:rPr>
                <w:rFonts w:ascii="Arial" w:hAnsi="Arial" w:cs="Arial"/>
                <w:sz w:val="24"/>
                <w:szCs w:val="24"/>
              </w:rPr>
              <w:t>т</w:t>
            </w:r>
            <w:r w:rsidRPr="008A1A39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8A1A39">
              <w:rPr>
                <w:rFonts w:ascii="Arial" w:hAnsi="Arial" w:cs="Arial"/>
                <w:sz w:val="24"/>
                <w:szCs w:val="24"/>
              </w:rPr>
              <w:t>с</w:t>
            </w:r>
            <w:r w:rsidRPr="008A1A39">
              <w:rPr>
                <w:rFonts w:ascii="Arial" w:hAnsi="Arial" w:cs="Arial"/>
                <w:sz w:val="24"/>
                <w:szCs w:val="24"/>
              </w:rPr>
              <w:t>лях в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пал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дер</w:t>
            </w:r>
            <w:r w:rsidRPr="008A1A39">
              <w:rPr>
                <w:rFonts w:ascii="Arial" w:hAnsi="Arial" w:cs="Arial"/>
                <w:sz w:val="24"/>
                <w:szCs w:val="24"/>
              </w:rPr>
              <w:t>ж</w:t>
            </w:r>
            <w:r w:rsidRPr="008A1A39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з</w:t>
            </w:r>
            <w:r w:rsidRPr="008A1A39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ко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й</w:t>
            </w:r>
            <w:r w:rsidRPr="008A1A39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EE7B8C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8A1A39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8A1A39" w:rsidRDefault="00CE6858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8A1A39" w:rsidRDefault="00A53475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75852952" w:rsidR="00390BCF" w:rsidRPr="008A1A39" w:rsidRDefault="002626C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133,0</w:t>
            </w:r>
          </w:p>
        </w:tc>
        <w:tc>
          <w:tcPr>
            <w:tcW w:w="218" w:type="pct"/>
          </w:tcPr>
          <w:p w14:paraId="431B1F21" w14:textId="7AC62D13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4F577263" w:rsidR="00390BCF" w:rsidRPr="008A1A39" w:rsidRDefault="002626C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3368,7</w:t>
            </w:r>
          </w:p>
        </w:tc>
      </w:tr>
      <w:tr w:rsidR="0074056B" w:rsidRPr="008A1A39" w14:paraId="77853310" w14:textId="77777777" w:rsidTr="001C1F2F">
        <w:trPr>
          <w:cantSplit/>
        </w:trPr>
        <w:tc>
          <w:tcPr>
            <w:tcW w:w="306" w:type="pct"/>
          </w:tcPr>
          <w:p w14:paraId="76151027" w14:textId="24746A8F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21198F0C" w14:textId="77777777" w:rsidR="00390BCF" w:rsidRPr="008A1A39" w:rsidRDefault="00390BCF" w:rsidP="001C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- су</w:t>
            </w:r>
            <w:r w:rsidRPr="008A1A39">
              <w:rPr>
                <w:rFonts w:ascii="Arial" w:hAnsi="Arial" w:cs="Arial"/>
                <w:sz w:val="24"/>
                <w:szCs w:val="24"/>
              </w:rPr>
              <w:t>б</w:t>
            </w:r>
            <w:r w:rsidRPr="008A1A3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ализ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пал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8A1A39">
              <w:rPr>
                <w:rFonts w:ascii="Arial" w:hAnsi="Arial" w:cs="Arial"/>
                <w:sz w:val="24"/>
                <w:szCs w:val="24"/>
              </w:rPr>
              <w:t>ъ</w:t>
            </w:r>
            <w:r w:rsidRPr="008A1A3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ства, в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пал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дер</w:t>
            </w:r>
            <w:r w:rsidRPr="008A1A39">
              <w:rPr>
                <w:rFonts w:ascii="Arial" w:hAnsi="Arial" w:cs="Arial"/>
                <w:sz w:val="24"/>
                <w:szCs w:val="24"/>
              </w:rPr>
              <w:t>ж</w:t>
            </w:r>
            <w:r w:rsidRPr="008A1A39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з</w:t>
            </w:r>
            <w:r w:rsidRPr="008A1A39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ко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й</w:t>
            </w:r>
            <w:r w:rsidRPr="008A1A39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C9181F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8A1A39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8A1A39" w:rsidRDefault="00A90AF3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3616,5</w:t>
            </w:r>
          </w:p>
        </w:tc>
      </w:tr>
      <w:tr w:rsidR="0074056B" w:rsidRPr="008A1A39" w14:paraId="6023D50E" w14:textId="77777777" w:rsidTr="001C1F2F">
        <w:trPr>
          <w:cantSplit/>
        </w:trPr>
        <w:tc>
          <w:tcPr>
            <w:tcW w:w="306" w:type="pct"/>
            <w:tcBorders>
              <w:bottom w:val="single" w:sz="4" w:space="0" w:color="auto"/>
            </w:tcBorders>
          </w:tcPr>
          <w:p w14:paraId="4C04F076" w14:textId="5DFD0E55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>3.Мер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489BE3F" w14:textId="56310E31" w:rsidR="00390BCF" w:rsidRPr="008A1A39" w:rsidRDefault="00390BCF" w:rsidP="001C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субс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пал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8A1A39">
              <w:rPr>
                <w:rFonts w:ascii="Arial" w:hAnsi="Arial" w:cs="Arial"/>
                <w:sz w:val="24"/>
                <w:szCs w:val="24"/>
              </w:rPr>
              <w:t>ъ</w:t>
            </w:r>
            <w:r w:rsidRPr="008A1A3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ства, в целях пред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ста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8A1A39">
              <w:rPr>
                <w:rFonts w:ascii="Arial" w:hAnsi="Arial" w:cs="Arial"/>
                <w:sz w:val="24"/>
                <w:szCs w:val="24"/>
              </w:rPr>
              <w:t>н</w:t>
            </w:r>
            <w:r w:rsidRPr="008A1A3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держки на начало вед</w:t>
            </w:r>
            <w:r w:rsidRPr="008A1A39">
              <w:rPr>
                <w:rFonts w:ascii="Arial" w:hAnsi="Arial" w:cs="Arial"/>
                <w:sz w:val="24"/>
                <w:szCs w:val="24"/>
              </w:rPr>
              <w:t>е</w:t>
            </w:r>
            <w:r w:rsidRPr="008A1A39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8A1A39">
              <w:rPr>
                <w:rFonts w:ascii="Arial" w:hAnsi="Arial" w:cs="Arial"/>
                <w:sz w:val="24"/>
                <w:szCs w:val="24"/>
              </w:rPr>
              <w:t>я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тия с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циал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 в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пал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гра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дер</w:t>
            </w:r>
            <w:r w:rsidRPr="008A1A39">
              <w:rPr>
                <w:rFonts w:ascii="Arial" w:hAnsi="Arial" w:cs="Arial"/>
                <w:sz w:val="24"/>
                <w:szCs w:val="24"/>
              </w:rPr>
              <w:t>ж</w:t>
            </w:r>
            <w:r w:rsidRPr="008A1A39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з</w:t>
            </w:r>
            <w:r w:rsidRPr="008A1A39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ко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8A1A39">
              <w:rPr>
                <w:rFonts w:ascii="Arial" w:hAnsi="Arial" w:cs="Arial"/>
                <w:sz w:val="24"/>
                <w:szCs w:val="24"/>
              </w:rPr>
              <w:t>й</w:t>
            </w:r>
            <w:r w:rsidRPr="008A1A39">
              <w:rPr>
                <w:rFonts w:ascii="Arial" w:hAnsi="Arial" w:cs="Arial"/>
                <w:sz w:val="24"/>
                <w:szCs w:val="24"/>
              </w:rPr>
              <w:t>оне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547FDB" w14:textId="77777777" w:rsidR="00390BCF" w:rsidRPr="001C1F2F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14:paraId="3BB9CFE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textDirection w:val="btLr"/>
          </w:tcPr>
          <w:p w14:paraId="62696E2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extDirection w:val="btLr"/>
          </w:tcPr>
          <w:p w14:paraId="01B32EC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521637A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61AD5B" w14:textId="501BB842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44290" w14:textId="52788C99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CBA8B98" w14:textId="75B6B480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B8A14AB" w14:textId="7D379A6B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3B47C4C7" w14:textId="592BE7E4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B54EC45" w14:textId="046BFAC3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3F8F513" w14:textId="3D7FB1A7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0DEA3DB" w14:textId="66CF30F4" w:rsidR="00390BCF" w:rsidRPr="008A1A39" w:rsidRDefault="0044336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840ED1E" w14:textId="0C0CBE89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788,</w:t>
            </w:r>
            <w:r w:rsidR="002626CC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DD5423C" w14:textId="4AACF5B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2400,0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C810935" w14:textId="1BDC35AF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1B0158CE" w14:textId="040667A8" w:rsidR="00390BCF" w:rsidRPr="008A1A39" w:rsidRDefault="00B4738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3857,6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95AC353" w14:textId="2D8C90C3" w:rsidR="00390BCF" w:rsidRPr="008A1A39" w:rsidRDefault="00C662F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A042496" w14:textId="52691047" w:rsidR="00390BCF" w:rsidRPr="008A1A39" w:rsidRDefault="00C662F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BFC7BBD" w14:textId="40879A5A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10203,</w:t>
            </w:r>
            <w:r w:rsidR="0057448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</w:t>
            </w:r>
          </w:p>
        </w:tc>
      </w:tr>
      <w:tr w:rsidR="003A51DA" w:rsidRPr="008A1A39" w14:paraId="38ECC498" w14:textId="77777777" w:rsidTr="001C1F2F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58" w14:textId="5822A33B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2A" w14:textId="6D99FF2D" w:rsidR="00390BCF" w:rsidRPr="008A1A39" w:rsidRDefault="00390BCF" w:rsidP="001C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Пред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ста</w:t>
            </w:r>
            <w:r w:rsidRPr="008A1A39">
              <w:rPr>
                <w:rFonts w:ascii="Arial" w:hAnsi="Arial" w:cs="Arial"/>
                <w:sz w:val="24"/>
                <w:szCs w:val="24"/>
              </w:rPr>
              <w:t>в</w:t>
            </w:r>
            <w:r w:rsidRPr="008A1A39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8A1A39">
              <w:rPr>
                <w:rFonts w:ascii="Arial" w:hAnsi="Arial" w:cs="Arial"/>
                <w:sz w:val="24"/>
                <w:szCs w:val="24"/>
              </w:rPr>
              <w:t>н</w:t>
            </w:r>
            <w:r w:rsidRPr="008A1A3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держки суб</w:t>
            </w:r>
            <w:r w:rsidRPr="008A1A39">
              <w:rPr>
                <w:rFonts w:ascii="Arial" w:hAnsi="Arial" w:cs="Arial"/>
                <w:sz w:val="24"/>
                <w:szCs w:val="24"/>
              </w:rPr>
              <w:t>ъ</w:t>
            </w:r>
            <w:r w:rsidRPr="008A1A39">
              <w:rPr>
                <w:rFonts w:ascii="Arial" w:hAnsi="Arial" w:cs="Arial"/>
                <w:sz w:val="24"/>
                <w:szCs w:val="24"/>
              </w:rPr>
              <w:t>ектам мал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B03" w14:textId="77777777" w:rsidR="00390BCF" w:rsidRPr="001C1F2F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A3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26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D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DF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CD7C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C39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B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20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6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85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288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B2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3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A" w14:textId="7700A6CC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="00574487"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A" w14:textId="40680B2E" w:rsidR="00390BCF" w:rsidRPr="008A1A39" w:rsidRDefault="00B4738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3811,8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BE1" w14:textId="224CB060" w:rsidR="00390BCF" w:rsidRPr="008A1A39" w:rsidRDefault="00C662F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2C1" w14:textId="69938520" w:rsidR="00390BCF" w:rsidRPr="008A1A39" w:rsidRDefault="00C662F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2E8" w14:textId="338C8624" w:rsidR="00390BCF" w:rsidRPr="008A1A39" w:rsidRDefault="00B47384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6971,8</w:t>
            </w:r>
          </w:p>
        </w:tc>
      </w:tr>
      <w:tr w:rsidR="003A51DA" w:rsidRPr="008A1A39" w14:paraId="461EC87B" w14:textId="77777777" w:rsidTr="001C1F2F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A5D" w14:textId="03318BD8" w:rsidR="00390BCF" w:rsidRPr="008A1A39" w:rsidRDefault="00390BCF" w:rsidP="001C1F2F">
            <w:pPr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F13" w14:textId="7EEB1BB2" w:rsidR="00390BCF" w:rsidRPr="008A1A39" w:rsidRDefault="00390BCF" w:rsidP="001C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1A39">
              <w:rPr>
                <w:rFonts w:ascii="Arial" w:hAnsi="Arial" w:cs="Arial"/>
                <w:sz w:val="24"/>
                <w:szCs w:val="24"/>
              </w:rPr>
              <w:t>Мер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</w:t>
            </w:r>
            <w:r w:rsidRPr="008A1A39">
              <w:rPr>
                <w:rFonts w:ascii="Arial" w:hAnsi="Arial" w:cs="Arial"/>
                <w:sz w:val="24"/>
                <w:szCs w:val="24"/>
              </w:rPr>
              <w:t>я</w:t>
            </w:r>
            <w:r w:rsidRPr="008A1A39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альн</w:t>
            </w:r>
            <w:r w:rsidRPr="008A1A39">
              <w:rPr>
                <w:rFonts w:ascii="Arial" w:hAnsi="Arial" w:cs="Arial"/>
                <w:sz w:val="24"/>
                <w:szCs w:val="24"/>
              </w:rPr>
              <w:t>о</w:t>
            </w:r>
            <w:r w:rsidRPr="008A1A39">
              <w:rPr>
                <w:rFonts w:ascii="Arial" w:hAnsi="Arial" w:cs="Arial"/>
                <w:sz w:val="24"/>
                <w:szCs w:val="24"/>
              </w:rPr>
              <w:t>го пре</w:t>
            </w:r>
            <w:r w:rsidRPr="008A1A39">
              <w:rPr>
                <w:rFonts w:ascii="Arial" w:hAnsi="Arial" w:cs="Arial"/>
                <w:sz w:val="24"/>
                <w:szCs w:val="24"/>
              </w:rPr>
              <w:t>д</w:t>
            </w:r>
            <w:r w:rsidRPr="008A1A39">
              <w:rPr>
                <w:rFonts w:ascii="Arial" w:hAnsi="Arial" w:cs="Arial"/>
                <w:sz w:val="24"/>
                <w:szCs w:val="24"/>
              </w:rPr>
              <w:t>прин</w:t>
            </w:r>
            <w:r w:rsidRPr="008A1A39">
              <w:rPr>
                <w:rFonts w:ascii="Arial" w:hAnsi="Arial" w:cs="Arial"/>
                <w:sz w:val="24"/>
                <w:szCs w:val="24"/>
              </w:rPr>
              <w:t>и</w:t>
            </w:r>
            <w:r w:rsidRPr="008A1A39">
              <w:rPr>
                <w:rFonts w:ascii="Arial" w:hAnsi="Arial" w:cs="Arial"/>
                <w:sz w:val="24"/>
                <w:szCs w:val="24"/>
              </w:rPr>
              <w:t>м</w:t>
            </w:r>
            <w:r w:rsidRPr="008A1A39">
              <w:rPr>
                <w:rFonts w:ascii="Arial" w:hAnsi="Arial" w:cs="Arial"/>
                <w:sz w:val="24"/>
                <w:szCs w:val="24"/>
              </w:rPr>
              <w:t>а</w:t>
            </w:r>
            <w:r w:rsidRPr="008A1A39">
              <w:rPr>
                <w:rFonts w:ascii="Arial" w:hAnsi="Arial" w:cs="Arial"/>
                <w:sz w:val="24"/>
                <w:szCs w:val="24"/>
              </w:rPr>
              <w:t>тел</w:t>
            </w:r>
            <w:r w:rsidRPr="008A1A39">
              <w:rPr>
                <w:rFonts w:ascii="Arial" w:hAnsi="Arial" w:cs="Arial"/>
                <w:sz w:val="24"/>
                <w:szCs w:val="24"/>
              </w:rPr>
              <w:t>ь</w:t>
            </w:r>
            <w:r w:rsidRPr="008A1A3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D9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7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0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73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D9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355C2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C466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7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57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0E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7EB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21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2C7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234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A6D" w14:textId="77777777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0A7" w14:textId="1A96B7EF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02" w14:textId="17F06591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54" w14:textId="0D6A5E58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4D" w14:textId="5F678BA2" w:rsidR="00390BCF" w:rsidRPr="008A1A39" w:rsidRDefault="00390BCF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55F" w14:textId="362196DB" w:rsidR="00390BCF" w:rsidRPr="008A1A39" w:rsidRDefault="008B09DC" w:rsidP="001C1F2F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45,8</w:t>
            </w:r>
          </w:p>
        </w:tc>
      </w:tr>
    </w:tbl>
    <w:p w14:paraId="399327AB" w14:textId="77777777" w:rsidR="00D9495F" w:rsidRPr="008A1A39" w:rsidRDefault="00D9495F" w:rsidP="008A1A3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8A1A39" w:rsidSect="001C1F2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bookmarkStart w:id="8" w:name="_GoBack"/>
      <w:bookmarkEnd w:id="8"/>
      <w:r w:rsidRPr="008A1A39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8A1A39" w:rsidRDefault="00D9495F" w:rsidP="001C1F2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8A1A39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1C1F2F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1C1F2F" w:rsidRDefault="00D9495F" w:rsidP="008A1A3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1C1F2F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1C1F2F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 района с учетом источников фина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1C1F2F">
        <w:rPr>
          <w:rFonts w:ascii="Arial" w:eastAsia="Calibri" w:hAnsi="Arial" w:cs="Arial"/>
          <w:sz w:val="24"/>
          <w:szCs w:val="24"/>
          <w:lang w:eastAsia="zh-CN"/>
        </w:rPr>
        <w:t>сирования, в том числе по уровням бюджетной системы</w:t>
      </w:r>
    </w:p>
    <w:p w14:paraId="1DB1D500" w14:textId="77777777" w:rsidR="00D9495F" w:rsidRPr="001C1F2F" w:rsidRDefault="00D9495F" w:rsidP="008A1A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921"/>
        <w:gridCol w:w="1180"/>
        <w:gridCol w:w="104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660"/>
        <w:gridCol w:w="660"/>
        <w:gridCol w:w="550"/>
      </w:tblGrid>
      <w:tr w:rsidR="00C662F4" w:rsidRPr="008A1A39" w14:paraId="3762B81A" w14:textId="77777777" w:rsidTr="001C1F2F">
        <w:tc>
          <w:tcPr>
            <w:tcW w:w="173" w:type="pct"/>
          </w:tcPr>
          <w:p w14:paraId="4A451812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" w:type="pct"/>
          </w:tcPr>
          <w:p w14:paraId="57B957C9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тус (м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ная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ма, по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348" w:type="pct"/>
          </w:tcPr>
          <w:p w14:paraId="7C698D69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ние муниц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пальной 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граммы, подпр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8" w:type="pct"/>
          </w:tcPr>
          <w:p w14:paraId="7862FBB6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вень бю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жетной сист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мы/источн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ки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" w:type="pct"/>
          </w:tcPr>
          <w:p w14:paraId="085F7E04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2021 год</w:t>
            </w:r>
          </w:p>
        </w:tc>
        <w:tc>
          <w:tcPr>
            <w:tcW w:w="260" w:type="pct"/>
          </w:tcPr>
          <w:p w14:paraId="505B61D6" w14:textId="77777777" w:rsidR="00C662F4" w:rsidRPr="008A1A39" w:rsidRDefault="00C662F4" w:rsidP="001C1F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От-че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8A1A39" w:rsidRDefault="00C662F4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2023 год</w:t>
            </w:r>
          </w:p>
        </w:tc>
        <w:tc>
          <w:tcPr>
            <w:tcW w:w="260" w:type="pct"/>
          </w:tcPr>
          <w:p w14:paraId="4CD26249" w14:textId="1F6E723C" w:rsidR="00C662F4" w:rsidRPr="008A1A39" w:rsidRDefault="005C0C29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1C1F2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2024 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8A1A39" w:rsidRDefault="005C0C29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C662F4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14:paraId="110C20D1" w14:textId="4FC412FF" w:rsidR="00C662F4" w:rsidRPr="008A1A39" w:rsidRDefault="00C662F4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Пер-вый</w:t>
            </w:r>
            <w:proofErr w:type="gramEnd"/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план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ода 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62325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8A1A39" w:rsidRDefault="00C662F4" w:rsidP="001C1F2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год план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</w:t>
            </w:r>
            <w:r w:rsidR="00A62325"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C662F4" w:rsidRPr="008A1A39" w14:paraId="0784F72B" w14:textId="77777777" w:rsidTr="001C1F2F">
        <w:tc>
          <w:tcPr>
            <w:tcW w:w="173" w:type="pct"/>
            <w:vMerge w:val="restart"/>
          </w:tcPr>
          <w:p w14:paraId="613D87B3" w14:textId="77777777" w:rsidR="00C662F4" w:rsidRPr="008A1A39" w:rsidRDefault="00C662F4" w:rsidP="001C1F2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8A1A39" w:rsidRDefault="00C662F4" w:rsidP="001C1F2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и разв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м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средн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Ерм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ковском районе»</w:t>
            </w:r>
          </w:p>
        </w:tc>
        <w:tc>
          <w:tcPr>
            <w:tcW w:w="348" w:type="pct"/>
          </w:tcPr>
          <w:p w14:paraId="49BC0DDA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</w:t>
            </w:r>
            <w:r w:rsidR="00223333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1021,</w:t>
            </w:r>
            <w:r w:rsidR="00223333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</w:t>
            </w:r>
            <w:r w:rsidR="00223333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8A1A39" w:rsidRDefault="00B45B48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60EEE19E" w:rsidR="00C662F4" w:rsidRPr="008A1A39" w:rsidRDefault="00C236C9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3990,6</w:t>
            </w:r>
          </w:p>
        </w:tc>
        <w:tc>
          <w:tcPr>
            <w:tcW w:w="260" w:type="pct"/>
          </w:tcPr>
          <w:p w14:paraId="1A2E9AAC" w14:textId="09C8E039" w:rsidR="00C662F4" w:rsidRPr="008A1A39" w:rsidRDefault="00A62325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8A1A39" w:rsidRDefault="00A62325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3D4EC4A4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23757,2</w:t>
            </w:r>
          </w:p>
        </w:tc>
      </w:tr>
      <w:tr w:rsidR="00C662F4" w:rsidRPr="008A1A39" w14:paraId="02830772" w14:textId="77777777" w:rsidTr="001C1F2F">
        <w:tc>
          <w:tcPr>
            <w:tcW w:w="173" w:type="pct"/>
            <w:vMerge/>
          </w:tcPr>
          <w:p w14:paraId="130ADADB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8A1A39" w14:paraId="5371BCF9" w14:textId="77777777" w:rsidTr="001C1F2F">
        <w:tc>
          <w:tcPr>
            <w:tcW w:w="173" w:type="pct"/>
            <w:vMerge/>
          </w:tcPr>
          <w:p w14:paraId="77C13F9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6978746" w14:textId="1F89D3DA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</w:t>
            </w:r>
            <w:r w:rsidR="00223333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4BA8A72C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14:paraId="28B9994D" w14:textId="2CFC1C89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33AF2E4" w14:textId="41E21B9A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3784FF74" w14:textId="740A9EE4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0448CAE7" w14:textId="177F56FD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79CB783" w14:textId="21380E6E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52391440" w14:textId="02BE781F" w:rsidR="00574487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72CAB83C" w14:textId="7E614502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C9422F5" w14:textId="0465336C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</w:tcPr>
          <w:p w14:paraId="609E2586" w14:textId="671963C6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660ABF98" w14:textId="29749E67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</w:tcPr>
          <w:p w14:paraId="45651657" w14:textId="6B21350C" w:rsidR="00574487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5216E591" w14:textId="43502F4D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2061,</w:t>
            </w:r>
            <w:r w:rsidR="00223333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662F4" w:rsidRPr="008A1A39" w14:paraId="5575AE10" w14:textId="77777777" w:rsidTr="001C1F2F">
        <w:tc>
          <w:tcPr>
            <w:tcW w:w="173" w:type="pct"/>
            <w:vMerge/>
          </w:tcPr>
          <w:p w14:paraId="4D6B795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жет </w:t>
            </w:r>
          </w:p>
        </w:tc>
        <w:tc>
          <w:tcPr>
            <w:tcW w:w="261" w:type="pct"/>
          </w:tcPr>
          <w:p w14:paraId="30EAF4E0" w14:textId="05912765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399,0</w:t>
            </w:r>
          </w:p>
        </w:tc>
        <w:tc>
          <w:tcPr>
            <w:tcW w:w="261" w:type="pct"/>
          </w:tcPr>
          <w:p w14:paraId="40C10087" w14:textId="2CA0EEF6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2965,</w:t>
            </w:r>
            <w:r w:rsidR="00AA59C5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21B0413E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1F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3662,5</w:t>
            </w:r>
          </w:p>
        </w:tc>
        <w:tc>
          <w:tcPr>
            <w:tcW w:w="260" w:type="pct"/>
          </w:tcPr>
          <w:p w14:paraId="3706473E" w14:textId="5D223FB9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</w:tcPr>
          <w:p w14:paraId="06E7E866" w14:textId="01B64F03" w:rsidR="00574487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noWrap/>
          </w:tcPr>
          <w:p w14:paraId="09CB407D" w14:textId="55771B58" w:rsidR="00C662F4" w:rsidRPr="008A1A39" w:rsidRDefault="00574487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19489,0</w:t>
            </w:r>
          </w:p>
        </w:tc>
      </w:tr>
      <w:tr w:rsidR="00C662F4" w:rsidRPr="008A1A39" w14:paraId="252F5CD6" w14:textId="77777777" w:rsidTr="001C1F2F">
        <w:tc>
          <w:tcPr>
            <w:tcW w:w="173" w:type="pct"/>
            <w:vMerge/>
          </w:tcPr>
          <w:p w14:paraId="1EA36D90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исто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61" w:type="pct"/>
          </w:tcPr>
          <w:p w14:paraId="4CA5910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8A1A39" w14:paraId="5B6CBF6A" w14:textId="77777777" w:rsidTr="001C1F2F">
        <w:tc>
          <w:tcPr>
            <w:tcW w:w="173" w:type="pct"/>
            <w:vMerge/>
          </w:tcPr>
          <w:p w14:paraId="25094D0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8A1A39" w:rsidRDefault="00C662F4" w:rsidP="001C1F2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м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14:paraId="2DBB2351" w14:textId="72F5110B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</w:t>
            </w:r>
            <w:r w:rsidR="00AA59C5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</w:t>
            </w:r>
            <w:r w:rsidR="00AA59C5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8A1A39" w:rsidRDefault="00B45B48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8A1A39" w:rsidRDefault="00A62325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8A1A39" w:rsidRDefault="00B45B48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2206,</w:t>
            </w:r>
            <w:r w:rsidR="00AA59C5"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662F4" w:rsidRPr="008A1A39" w14:paraId="31201AEE" w14:textId="77777777" w:rsidTr="001C1F2F">
        <w:tc>
          <w:tcPr>
            <w:tcW w:w="173" w:type="pct"/>
            <w:vMerge/>
          </w:tcPr>
          <w:p w14:paraId="75F83419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8A1A39" w:rsidRDefault="00C662F4" w:rsidP="001C1F2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л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A1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261" w:type="pct"/>
          </w:tcPr>
          <w:p w14:paraId="4E722876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8A1A39" w:rsidRDefault="00C662F4" w:rsidP="001C1F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0557EA8" w14:textId="665E079F" w:rsidR="00605246" w:rsidRPr="008A1A39" w:rsidRDefault="00605246" w:rsidP="008A1A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8A1A39" w:rsidSect="001C1F2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72ADE" w14:textId="77777777" w:rsidR="00E5700A" w:rsidRDefault="00E5700A" w:rsidP="00183729">
      <w:pPr>
        <w:spacing w:after="0" w:line="240" w:lineRule="auto"/>
      </w:pPr>
      <w:r>
        <w:separator/>
      </w:r>
    </w:p>
  </w:endnote>
  <w:endnote w:type="continuationSeparator" w:id="0">
    <w:p w14:paraId="1B6A9695" w14:textId="77777777" w:rsidR="00E5700A" w:rsidRDefault="00E5700A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B64A" w14:textId="77777777" w:rsidR="0055187E" w:rsidRDefault="005518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583B" w14:textId="77777777" w:rsidR="0055187E" w:rsidRDefault="0055187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9651" w14:textId="77777777" w:rsidR="0055187E" w:rsidRDefault="0055187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73DB" w14:textId="77777777" w:rsidR="0055187E" w:rsidRDefault="0055187E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8CB" w14:textId="77777777" w:rsidR="0055187E" w:rsidRDefault="0055187E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3939" w14:textId="77777777" w:rsidR="0055187E" w:rsidRDefault="005518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92AA" w14:textId="77777777" w:rsidR="00E5700A" w:rsidRDefault="00E5700A" w:rsidP="00183729">
      <w:pPr>
        <w:spacing w:after="0" w:line="240" w:lineRule="auto"/>
      </w:pPr>
      <w:r>
        <w:separator/>
      </w:r>
    </w:p>
  </w:footnote>
  <w:footnote w:type="continuationSeparator" w:id="0">
    <w:p w14:paraId="29CFA202" w14:textId="77777777" w:rsidR="00E5700A" w:rsidRDefault="00E5700A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87DF" w14:textId="77777777" w:rsidR="0055187E" w:rsidRDefault="0055187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7003" w14:textId="77777777" w:rsidR="0055187E" w:rsidRDefault="0055187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F66E" w14:textId="77777777" w:rsidR="0055187E" w:rsidRDefault="0055187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DA6D" w14:textId="77777777" w:rsidR="0055187E" w:rsidRDefault="0055187E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7811" w14:textId="77777777" w:rsidR="0055187E" w:rsidRDefault="0055187E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D364" w14:textId="77777777" w:rsidR="0055187E" w:rsidRDefault="005518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1F2F"/>
    <w:rsid w:val="001C2085"/>
    <w:rsid w:val="001C4244"/>
    <w:rsid w:val="001C4DC7"/>
    <w:rsid w:val="001C5309"/>
    <w:rsid w:val="001C7739"/>
    <w:rsid w:val="001D1C62"/>
    <w:rsid w:val="001D2191"/>
    <w:rsid w:val="001D318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21E3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187E"/>
    <w:rsid w:val="005565EB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604C"/>
    <w:rsid w:val="006E7DFD"/>
    <w:rsid w:val="006F082E"/>
    <w:rsid w:val="006F368B"/>
    <w:rsid w:val="006F6181"/>
    <w:rsid w:val="007008FA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1708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72017"/>
    <w:rsid w:val="00872315"/>
    <w:rsid w:val="00883ECC"/>
    <w:rsid w:val="008909A4"/>
    <w:rsid w:val="008927D0"/>
    <w:rsid w:val="0089611B"/>
    <w:rsid w:val="008A0828"/>
    <w:rsid w:val="008A1A39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5700A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19E2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F165-49DF-49D0-A056-6F808E08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34</Pages>
  <Words>7024</Words>
  <Characters>40040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4</cp:revision>
  <cp:lastPrinted>2025-04-23T06:24:00Z</cp:lastPrinted>
  <dcterms:created xsi:type="dcterms:W3CDTF">2025-05-15T07:23:00Z</dcterms:created>
  <dcterms:modified xsi:type="dcterms:W3CDTF">2025-05-15T09:56:00Z</dcterms:modified>
</cp:coreProperties>
</file>