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519B4" w14:textId="77777777" w:rsidR="00480815" w:rsidRPr="00480815" w:rsidRDefault="00480815" w:rsidP="00480815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480815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2517DCD8" w14:textId="77777777" w:rsidR="00480815" w:rsidRPr="00480815" w:rsidRDefault="00480815" w:rsidP="00480815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480815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1F8004C4" w14:textId="77777777" w:rsidR="00480815" w:rsidRPr="00480815" w:rsidRDefault="00480815" w:rsidP="00480815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0D4392D2" w14:textId="312158ED" w:rsidR="00480815" w:rsidRPr="00480815" w:rsidRDefault="00480815" w:rsidP="00480815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48081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18</w:t>
      </w:r>
      <w:r w:rsidRPr="0048081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апреля</w:t>
      </w:r>
      <w:r w:rsidRPr="0048081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2025 года                        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                          </w:t>
      </w:r>
      <w:r w:rsidRPr="0048081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                                   № 2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6</w:t>
      </w:r>
      <w:r w:rsidRPr="0048081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0-п</w:t>
      </w:r>
    </w:p>
    <w:p w14:paraId="74643DEE" w14:textId="77777777" w:rsidR="00480815" w:rsidRPr="00480815" w:rsidRDefault="00480815" w:rsidP="00480815">
      <w:pPr>
        <w:jc w:val="both"/>
        <w:rPr>
          <w:rFonts w:ascii="Arial" w:hAnsi="Arial" w:cs="Arial"/>
          <w:lang w:eastAsia="ru-RU"/>
        </w:rPr>
      </w:pPr>
    </w:p>
    <w:p w14:paraId="319F70D3" w14:textId="7CDDA09C" w:rsidR="00BE7844" w:rsidRPr="00480815" w:rsidRDefault="00BE7844" w:rsidP="00480815">
      <w:pPr>
        <w:ind w:right="-1" w:firstLine="709"/>
        <w:jc w:val="both"/>
        <w:rPr>
          <w:rFonts w:ascii="Arial" w:hAnsi="Arial" w:cs="Arial"/>
          <w:bCs/>
        </w:rPr>
      </w:pPr>
      <w:bookmarkStart w:id="0" w:name="_Hlk159319853"/>
      <w:r w:rsidRPr="00480815">
        <w:rPr>
          <w:rFonts w:ascii="Arial" w:hAnsi="Arial" w:cs="Arial"/>
        </w:rPr>
        <w:t xml:space="preserve">О внесении изменений в </w:t>
      </w:r>
      <w:r w:rsidR="00DB3891" w:rsidRPr="00480815">
        <w:rPr>
          <w:rFonts w:ascii="Arial" w:hAnsi="Arial" w:cs="Arial"/>
        </w:rPr>
        <w:t>п</w:t>
      </w:r>
      <w:r w:rsidRPr="00480815">
        <w:rPr>
          <w:rFonts w:ascii="Arial" w:hAnsi="Arial" w:cs="Arial"/>
        </w:rPr>
        <w:t>остановление администрации Ермаковского ра</w:t>
      </w:r>
      <w:r w:rsidRPr="00480815">
        <w:rPr>
          <w:rFonts w:ascii="Arial" w:hAnsi="Arial" w:cs="Arial"/>
        </w:rPr>
        <w:t>й</w:t>
      </w:r>
      <w:r w:rsidRPr="00480815">
        <w:rPr>
          <w:rFonts w:ascii="Arial" w:hAnsi="Arial" w:cs="Arial"/>
        </w:rPr>
        <w:t>она № 93-п</w:t>
      </w:r>
      <w:r w:rsidR="001928E3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от</w:t>
      </w:r>
      <w:r w:rsidR="001928E3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09.02.2022 г.</w:t>
      </w:r>
      <w:r w:rsidR="007E6783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«Об утверждении Порядка предоставления и распр</w:t>
      </w:r>
      <w:r w:rsidRPr="00480815">
        <w:rPr>
          <w:rFonts w:ascii="Arial" w:hAnsi="Arial" w:cs="Arial"/>
        </w:rPr>
        <w:t>е</w:t>
      </w:r>
      <w:r w:rsidRPr="00480815">
        <w:rPr>
          <w:rFonts w:ascii="Arial" w:hAnsi="Arial" w:cs="Arial"/>
        </w:rPr>
        <w:t>деления субсидий субъектам малого и среднего предпринимательства на реал</w:t>
      </w:r>
      <w:r w:rsidRPr="00480815">
        <w:rPr>
          <w:rFonts w:ascii="Arial" w:hAnsi="Arial" w:cs="Arial"/>
        </w:rPr>
        <w:t>и</w:t>
      </w:r>
      <w:r w:rsidRPr="00480815">
        <w:rPr>
          <w:rFonts w:ascii="Arial" w:hAnsi="Arial" w:cs="Arial"/>
        </w:rPr>
        <w:t>зацию инвестиционных проектов в приоритетных отраслях в рамках муниципал</w:t>
      </w:r>
      <w:r w:rsidRPr="00480815">
        <w:rPr>
          <w:rFonts w:ascii="Arial" w:hAnsi="Arial" w:cs="Arial"/>
        </w:rPr>
        <w:t>ь</w:t>
      </w:r>
      <w:r w:rsidRPr="00480815">
        <w:rPr>
          <w:rFonts w:ascii="Arial" w:hAnsi="Arial" w:cs="Arial"/>
        </w:rPr>
        <w:t>ной программы «Поддержка и развитие малого и среднего предпринимательства в Ермаковском районе»</w:t>
      </w:r>
    </w:p>
    <w:p w14:paraId="4CB816A8" w14:textId="77777777" w:rsidR="00BE7844" w:rsidRPr="00480815" w:rsidRDefault="00BE7844" w:rsidP="00480815">
      <w:pPr>
        <w:ind w:right="-1" w:firstLine="709"/>
        <w:jc w:val="both"/>
        <w:rPr>
          <w:rFonts w:ascii="Arial" w:hAnsi="Arial" w:cs="Arial"/>
          <w:bCs/>
        </w:rPr>
      </w:pPr>
    </w:p>
    <w:bookmarkEnd w:id="0"/>
    <w:p w14:paraId="4D4A1A39" w14:textId="10F50253" w:rsidR="00BE7844" w:rsidRPr="00480815" w:rsidRDefault="00DB3891" w:rsidP="00480815">
      <w:pPr>
        <w:ind w:right="-1" w:firstLine="709"/>
        <w:jc w:val="both"/>
        <w:rPr>
          <w:rFonts w:ascii="Arial" w:hAnsi="Arial" w:cs="Arial"/>
        </w:rPr>
      </w:pPr>
      <w:proofErr w:type="gramStart"/>
      <w:r w:rsidRPr="00480815">
        <w:rPr>
          <w:rFonts w:ascii="Arial" w:eastAsia="Calibri" w:hAnsi="Arial" w:cs="Arial"/>
        </w:rPr>
        <w:t>В соответствии с Федеральными законами от 24.07.2007</w:t>
      </w:r>
      <w:r w:rsidR="00156116">
        <w:rPr>
          <w:rFonts w:ascii="Arial" w:eastAsia="Calibri" w:hAnsi="Arial" w:cs="Arial"/>
        </w:rPr>
        <w:t xml:space="preserve"> г.</w:t>
      </w:r>
      <w:r w:rsidRPr="00480815">
        <w:rPr>
          <w:rFonts w:ascii="Arial" w:eastAsia="Calibri" w:hAnsi="Arial" w:cs="Arial"/>
        </w:rPr>
        <w:t xml:space="preserve"> № 209-ФЗ</w:t>
      </w:r>
      <w:r w:rsidR="00480815" w:rsidRPr="00480815">
        <w:rPr>
          <w:rFonts w:ascii="Arial" w:eastAsia="Calibri" w:hAnsi="Arial" w:cs="Arial"/>
        </w:rPr>
        <w:t xml:space="preserve"> </w:t>
      </w:r>
      <w:r w:rsidRPr="00480815">
        <w:rPr>
          <w:rFonts w:ascii="Arial" w:eastAsia="Calibri" w:hAnsi="Arial" w:cs="Arial"/>
        </w:rPr>
        <w:t xml:space="preserve">«О развитии малого и среднего предпринимательства в Российской Федерации», от </w:t>
      </w:r>
      <w:r w:rsidRPr="00480815">
        <w:rPr>
          <w:rFonts w:ascii="Arial" w:hAnsi="Arial" w:cs="Arial"/>
        </w:rPr>
        <w:t>06.10.2003</w:t>
      </w:r>
      <w:r w:rsidR="00156116">
        <w:rPr>
          <w:rFonts w:ascii="Arial" w:hAnsi="Arial" w:cs="Arial"/>
        </w:rPr>
        <w:t xml:space="preserve"> г.</w:t>
      </w:r>
      <w:r w:rsidRPr="00480815">
        <w:rPr>
          <w:rFonts w:ascii="Arial" w:hAnsi="Arial" w:cs="Arial"/>
        </w:rPr>
        <w:t xml:space="preserve"> № 131-ФЗ «Об общих принципах организации местного самоупра</w:t>
      </w:r>
      <w:r w:rsidRPr="00480815">
        <w:rPr>
          <w:rFonts w:ascii="Arial" w:hAnsi="Arial" w:cs="Arial"/>
        </w:rPr>
        <w:t>в</w:t>
      </w:r>
      <w:r w:rsidRPr="00480815">
        <w:rPr>
          <w:rFonts w:ascii="Arial" w:hAnsi="Arial" w:cs="Arial"/>
        </w:rPr>
        <w:t>ления в Российской Федерации»,</w:t>
      </w:r>
      <w:r w:rsidR="00480815" w:rsidRPr="00480815">
        <w:rPr>
          <w:rFonts w:ascii="Arial" w:hAnsi="Arial" w:cs="Arial"/>
        </w:rPr>
        <w:t xml:space="preserve"> </w:t>
      </w:r>
      <w:r w:rsidR="00BB2254" w:rsidRPr="00480815">
        <w:rPr>
          <w:rFonts w:ascii="Arial" w:eastAsia="Calibri" w:hAnsi="Arial" w:cs="Arial"/>
        </w:rPr>
        <w:t xml:space="preserve">со статьёй </w:t>
      </w:r>
      <w:r w:rsidR="006E6BF6" w:rsidRPr="00480815">
        <w:rPr>
          <w:rFonts w:ascii="Arial" w:eastAsia="Calibri" w:hAnsi="Arial" w:cs="Arial"/>
        </w:rPr>
        <w:t>78.5</w:t>
      </w:r>
      <w:r w:rsidR="00480815" w:rsidRPr="00480815">
        <w:rPr>
          <w:rFonts w:ascii="Arial" w:eastAsia="Calibri" w:hAnsi="Arial" w:cs="Arial"/>
        </w:rPr>
        <w:t xml:space="preserve"> </w:t>
      </w:r>
      <w:r w:rsidRPr="00480815">
        <w:rPr>
          <w:rFonts w:ascii="Arial" w:eastAsia="Calibri" w:hAnsi="Arial" w:cs="Arial"/>
        </w:rPr>
        <w:t>Бюджетного</w:t>
      </w:r>
      <w:r w:rsidR="00480815" w:rsidRPr="00480815">
        <w:rPr>
          <w:rFonts w:ascii="Arial" w:eastAsia="Calibri" w:hAnsi="Arial" w:cs="Arial"/>
        </w:rPr>
        <w:t xml:space="preserve"> </w:t>
      </w:r>
      <w:r w:rsidRPr="00480815">
        <w:rPr>
          <w:rFonts w:ascii="Arial" w:eastAsia="Calibri" w:hAnsi="Arial" w:cs="Arial"/>
        </w:rPr>
        <w:t>кодекса Российской Федерации</w:t>
      </w:r>
      <w:r w:rsidRPr="00480815">
        <w:rPr>
          <w:rFonts w:ascii="Arial" w:hAnsi="Arial" w:cs="Arial"/>
        </w:rPr>
        <w:t>,</w:t>
      </w:r>
      <w:r w:rsidR="007E6783" w:rsidRPr="00480815">
        <w:rPr>
          <w:rFonts w:ascii="Arial" w:hAnsi="Arial" w:cs="Arial"/>
        </w:rPr>
        <w:t xml:space="preserve"> постановлением Правительства РФ</w:t>
      </w:r>
      <w:r w:rsidR="00480815" w:rsidRPr="00480815">
        <w:rPr>
          <w:rFonts w:ascii="Arial" w:hAnsi="Arial" w:cs="Arial"/>
        </w:rPr>
        <w:t xml:space="preserve"> </w:t>
      </w:r>
      <w:r w:rsidR="007E6783" w:rsidRPr="00480815">
        <w:rPr>
          <w:rFonts w:ascii="Arial" w:hAnsi="Arial" w:cs="Arial"/>
        </w:rPr>
        <w:t>от 25.10.2023</w:t>
      </w:r>
      <w:r w:rsidR="00156116">
        <w:rPr>
          <w:rFonts w:ascii="Arial" w:hAnsi="Arial" w:cs="Arial"/>
        </w:rPr>
        <w:t xml:space="preserve"> г.</w:t>
      </w:r>
      <w:r w:rsidR="007E6783" w:rsidRPr="00480815">
        <w:rPr>
          <w:rFonts w:ascii="Arial" w:hAnsi="Arial" w:cs="Arial"/>
        </w:rPr>
        <w:t xml:space="preserve"> N 1782 "Об утверждении общих требований к нормативным правовым актам, муниципальным правовым актам, регулирующим предоставление из</w:t>
      </w:r>
      <w:proofErr w:type="gramEnd"/>
      <w:r w:rsidR="007E6783" w:rsidRPr="00480815">
        <w:rPr>
          <w:rFonts w:ascii="Arial" w:hAnsi="Arial" w:cs="Arial"/>
        </w:rPr>
        <w:t xml:space="preserve"> бюджетов субъектов Росси</w:t>
      </w:r>
      <w:r w:rsidR="007E6783" w:rsidRPr="00480815">
        <w:rPr>
          <w:rFonts w:ascii="Arial" w:hAnsi="Arial" w:cs="Arial"/>
        </w:rPr>
        <w:t>й</w:t>
      </w:r>
      <w:r w:rsidR="007E6783" w:rsidRPr="00480815">
        <w:rPr>
          <w:rFonts w:ascii="Arial" w:hAnsi="Arial" w:cs="Arial"/>
        </w:rPr>
        <w:t>ской Федерации, местных бюджетов субсидий, в том числе грантов в форме су</w:t>
      </w:r>
      <w:r w:rsidR="007E6783" w:rsidRPr="00480815">
        <w:rPr>
          <w:rFonts w:ascii="Arial" w:hAnsi="Arial" w:cs="Arial"/>
        </w:rPr>
        <w:t>б</w:t>
      </w:r>
      <w:r w:rsidR="007E6783" w:rsidRPr="00480815">
        <w:rPr>
          <w:rFonts w:ascii="Arial" w:hAnsi="Arial" w:cs="Arial"/>
        </w:rPr>
        <w:t>сидий, юридическим лицам, индивидуальным предпринимателям, а также физ</w:t>
      </w:r>
      <w:r w:rsidR="007E6783" w:rsidRPr="00480815">
        <w:rPr>
          <w:rFonts w:ascii="Arial" w:hAnsi="Arial" w:cs="Arial"/>
        </w:rPr>
        <w:t>и</w:t>
      </w:r>
      <w:r w:rsidR="007E6783" w:rsidRPr="00480815">
        <w:rPr>
          <w:rFonts w:ascii="Arial" w:hAnsi="Arial" w:cs="Arial"/>
        </w:rPr>
        <w:t>ческим лицам - производителям товаров, работ, услуг и проведение отборов п</w:t>
      </w:r>
      <w:r w:rsidR="007E6783" w:rsidRPr="00480815">
        <w:rPr>
          <w:rFonts w:ascii="Arial" w:hAnsi="Arial" w:cs="Arial"/>
        </w:rPr>
        <w:t>о</w:t>
      </w:r>
      <w:r w:rsidR="007E6783" w:rsidRPr="00480815">
        <w:rPr>
          <w:rFonts w:ascii="Arial" w:hAnsi="Arial" w:cs="Arial"/>
        </w:rPr>
        <w:t xml:space="preserve">лучателей указанных субсидий, в том числе грантов в форме субсидий, </w:t>
      </w:r>
      <w:r w:rsidRPr="00480815">
        <w:rPr>
          <w:rFonts w:ascii="Arial" w:eastAsiaTheme="minorHAnsi" w:hAnsi="Arial" w:cs="Arial"/>
          <w:lang w:eastAsia="en-US"/>
        </w:rPr>
        <w:t>п</w:t>
      </w:r>
      <w:r w:rsidRPr="00480815">
        <w:rPr>
          <w:rFonts w:ascii="Arial" w:hAnsi="Arial" w:cs="Arial"/>
        </w:rPr>
        <w:t>остано</w:t>
      </w:r>
      <w:r w:rsidRPr="00480815">
        <w:rPr>
          <w:rFonts w:ascii="Arial" w:hAnsi="Arial" w:cs="Arial"/>
        </w:rPr>
        <w:t>в</w:t>
      </w:r>
      <w:proofErr w:type="gramStart"/>
      <w:r w:rsidRPr="00480815">
        <w:rPr>
          <w:rFonts w:ascii="Arial" w:hAnsi="Arial" w:cs="Arial"/>
        </w:rPr>
        <w:t>лением</w:t>
      </w:r>
      <w:r w:rsidR="00480815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Правительства Красноярского края от 30.09.2013</w:t>
      </w:r>
      <w:r w:rsidR="00156116">
        <w:rPr>
          <w:rFonts w:ascii="Arial" w:hAnsi="Arial" w:cs="Arial"/>
        </w:rPr>
        <w:t xml:space="preserve"> г.</w:t>
      </w:r>
      <w:r w:rsidRPr="00480815">
        <w:rPr>
          <w:rFonts w:ascii="Arial" w:hAnsi="Arial" w:cs="Arial"/>
        </w:rPr>
        <w:t xml:space="preserve"> N 505-п (</w:t>
      </w:r>
      <w:r w:rsidR="00D313BA" w:rsidRPr="00480815">
        <w:rPr>
          <w:rFonts w:ascii="Arial" w:hAnsi="Arial" w:cs="Arial"/>
        </w:rPr>
        <w:t xml:space="preserve">в </w:t>
      </w:r>
      <w:r w:rsidRPr="00480815">
        <w:rPr>
          <w:rFonts w:ascii="Arial" w:hAnsi="Arial" w:cs="Arial"/>
        </w:rPr>
        <w:t>ред</w:t>
      </w:r>
      <w:r w:rsidR="00D313BA" w:rsidRPr="00480815">
        <w:rPr>
          <w:rFonts w:ascii="Arial" w:hAnsi="Arial" w:cs="Arial"/>
        </w:rPr>
        <w:t>акции от</w:t>
      </w:r>
      <w:r w:rsidR="00480815" w:rsidRPr="00480815">
        <w:rPr>
          <w:rFonts w:ascii="Arial" w:hAnsi="Arial" w:cs="Arial"/>
        </w:rPr>
        <w:t xml:space="preserve"> </w:t>
      </w:r>
      <w:r w:rsidR="00D313BA" w:rsidRPr="00480815">
        <w:rPr>
          <w:rFonts w:ascii="Arial" w:hAnsi="Arial" w:cs="Arial"/>
        </w:rPr>
        <w:t>24.12.2024 г.</w:t>
      </w:r>
      <w:r w:rsidR="007E6783" w:rsidRPr="00480815">
        <w:rPr>
          <w:rFonts w:ascii="Arial" w:hAnsi="Arial" w:cs="Arial"/>
        </w:rPr>
        <w:t xml:space="preserve"> </w:t>
      </w:r>
      <w:r w:rsidR="00D313BA" w:rsidRPr="00480815">
        <w:rPr>
          <w:rFonts w:ascii="Arial" w:hAnsi="Arial" w:cs="Arial"/>
        </w:rPr>
        <w:t>№ 1063</w:t>
      </w:r>
      <w:r w:rsidR="007E6783" w:rsidRPr="00480815">
        <w:rPr>
          <w:rFonts w:ascii="Arial" w:hAnsi="Arial" w:cs="Arial"/>
        </w:rPr>
        <w:t xml:space="preserve">) </w:t>
      </w:r>
      <w:r w:rsidR="00D313BA" w:rsidRPr="00480815">
        <w:rPr>
          <w:rFonts w:ascii="Arial" w:hAnsi="Arial" w:cs="Arial"/>
        </w:rPr>
        <w:t>«</w:t>
      </w:r>
      <w:r w:rsidRPr="00480815">
        <w:rPr>
          <w:rFonts w:ascii="Arial" w:hAnsi="Arial" w:cs="Arial"/>
        </w:rPr>
        <w:t>Об утверждении государственной программы Красноярск</w:t>
      </w:r>
      <w:r w:rsidRPr="00480815">
        <w:rPr>
          <w:rFonts w:ascii="Arial" w:hAnsi="Arial" w:cs="Arial"/>
        </w:rPr>
        <w:t>о</w:t>
      </w:r>
      <w:r w:rsidRPr="00480815">
        <w:rPr>
          <w:rFonts w:ascii="Arial" w:hAnsi="Arial" w:cs="Arial"/>
        </w:rPr>
        <w:t xml:space="preserve">го края </w:t>
      </w:r>
      <w:r w:rsidR="00D313BA" w:rsidRPr="00480815">
        <w:rPr>
          <w:rFonts w:ascii="Arial" w:hAnsi="Arial" w:cs="Arial"/>
        </w:rPr>
        <w:t>«Развитие промышленности, энергетики, малого и среднего предприним</w:t>
      </w:r>
      <w:r w:rsidR="00D313BA" w:rsidRPr="00480815">
        <w:rPr>
          <w:rFonts w:ascii="Arial" w:hAnsi="Arial" w:cs="Arial"/>
        </w:rPr>
        <w:t>а</w:t>
      </w:r>
      <w:r w:rsidR="00D313BA" w:rsidRPr="00480815">
        <w:rPr>
          <w:rFonts w:ascii="Arial" w:hAnsi="Arial" w:cs="Arial"/>
        </w:rPr>
        <w:t>тельства и инновационной деятельности»,</w:t>
      </w:r>
      <w:r w:rsidR="007E6783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постановлением</w:t>
      </w:r>
      <w:r w:rsidR="00480815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администрации Ерм</w:t>
      </w:r>
      <w:r w:rsidRPr="00480815">
        <w:rPr>
          <w:rFonts w:ascii="Arial" w:hAnsi="Arial" w:cs="Arial"/>
        </w:rPr>
        <w:t>а</w:t>
      </w:r>
      <w:r w:rsidRPr="00480815">
        <w:rPr>
          <w:rFonts w:ascii="Arial" w:hAnsi="Arial" w:cs="Arial"/>
        </w:rPr>
        <w:t>ковского района от 30.10.2013 г. № 712-п (</w:t>
      </w:r>
      <w:r w:rsidR="00A93B88" w:rsidRPr="00480815">
        <w:rPr>
          <w:rFonts w:ascii="Arial" w:hAnsi="Arial" w:cs="Arial"/>
        </w:rPr>
        <w:t xml:space="preserve">в </w:t>
      </w:r>
      <w:r w:rsidRPr="00480815">
        <w:rPr>
          <w:rFonts w:ascii="Arial" w:hAnsi="Arial" w:cs="Arial"/>
        </w:rPr>
        <w:t>ред</w:t>
      </w:r>
      <w:r w:rsidR="00A93B88" w:rsidRPr="00480815">
        <w:rPr>
          <w:rFonts w:ascii="Arial" w:hAnsi="Arial" w:cs="Arial"/>
        </w:rPr>
        <w:t xml:space="preserve">акции </w:t>
      </w:r>
      <w:r w:rsidRPr="00480815">
        <w:rPr>
          <w:rFonts w:ascii="Arial" w:hAnsi="Arial" w:cs="Arial"/>
        </w:rPr>
        <w:t>от</w:t>
      </w:r>
      <w:r w:rsidR="00D313BA" w:rsidRPr="00480815">
        <w:rPr>
          <w:rFonts w:ascii="Arial" w:hAnsi="Arial" w:cs="Arial"/>
        </w:rPr>
        <w:t xml:space="preserve"> 03.02.2025</w:t>
      </w:r>
      <w:r w:rsidR="00156116">
        <w:rPr>
          <w:rFonts w:ascii="Arial" w:hAnsi="Arial" w:cs="Arial"/>
        </w:rPr>
        <w:t xml:space="preserve"> </w:t>
      </w:r>
      <w:r w:rsidR="00A93B88" w:rsidRPr="00480815">
        <w:rPr>
          <w:rFonts w:ascii="Arial" w:hAnsi="Arial" w:cs="Arial"/>
        </w:rPr>
        <w:t>г</w:t>
      </w:r>
      <w:r w:rsidR="00BE6012" w:rsidRPr="00480815">
        <w:rPr>
          <w:rFonts w:ascii="Arial" w:hAnsi="Arial" w:cs="Arial"/>
        </w:rPr>
        <w:t>.</w:t>
      </w:r>
      <w:r w:rsidR="007E6783" w:rsidRPr="00480815">
        <w:rPr>
          <w:rFonts w:ascii="Arial" w:hAnsi="Arial" w:cs="Arial"/>
        </w:rPr>
        <w:t xml:space="preserve"> </w:t>
      </w:r>
      <w:r w:rsidR="00A93B88" w:rsidRPr="00480815">
        <w:rPr>
          <w:rFonts w:ascii="Arial" w:hAnsi="Arial" w:cs="Arial"/>
        </w:rPr>
        <w:t>№ 54-п</w:t>
      </w:r>
      <w:r w:rsidRPr="00480815">
        <w:rPr>
          <w:rFonts w:ascii="Arial" w:hAnsi="Arial" w:cs="Arial"/>
        </w:rPr>
        <w:t>) «Об утверждении муниципальной программы «Поддержка и развитие малого и средн</w:t>
      </w:r>
      <w:r w:rsidRPr="00480815">
        <w:rPr>
          <w:rFonts w:ascii="Arial" w:hAnsi="Arial" w:cs="Arial"/>
        </w:rPr>
        <w:t>е</w:t>
      </w:r>
      <w:r w:rsidRPr="00480815">
        <w:rPr>
          <w:rFonts w:ascii="Arial" w:hAnsi="Arial" w:cs="Arial"/>
        </w:rPr>
        <w:t>го предпринимательства в Ермаковском районе»</w:t>
      </w:r>
      <w:r w:rsidR="00BE7844" w:rsidRPr="00480815">
        <w:rPr>
          <w:rFonts w:ascii="Arial" w:hAnsi="Arial" w:cs="Arial"/>
        </w:rPr>
        <w:t>,</w:t>
      </w:r>
      <w:r w:rsidR="001928E3" w:rsidRPr="00480815">
        <w:rPr>
          <w:rFonts w:ascii="Arial" w:hAnsi="Arial" w:cs="Arial"/>
        </w:rPr>
        <w:t xml:space="preserve"> </w:t>
      </w:r>
      <w:r w:rsidR="00BE7844" w:rsidRPr="00480815">
        <w:rPr>
          <w:rFonts w:ascii="Arial" w:hAnsi="Arial" w:cs="Arial"/>
        </w:rPr>
        <w:t>Уставом</w:t>
      </w:r>
      <w:proofErr w:type="gramEnd"/>
      <w:r w:rsidR="00BE7844" w:rsidRPr="00480815">
        <w:rPr>
          <w:rFonts w:ascii="Arial" w:hAnsi="Arial" w:cs="Arial"/>
        </w:rPr>
        <w:t xml:space="preserve"> Ермаковского района ПОСТАНОВЛЯЮ:</w:t>
      </w:r>
    </w:p>
    <w:p w14:paraId="2EDCEBD4" w14:textId="614564A8" w:rsidR="00BE7844" w:rsidRPr="00480815" w:rsidRDefault="00BE7844" w:rsidP="00480815">
      <w:pPr>
        <w:ind w:right="-1"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1. </w:t>
      </w:r>
      <w:proofErr w:type="gramStart"/>
      <w:r w:rsidR="00DB3891" w:rsidRPr="00480815">
        <w:rPr>
          <w:rFonts w:ascii="Arial" w:hAnsi="Arial" w:cs="Arial"/>
        </w:rPr>
        <w:t>Внести в постановление</w:t>
      </w:r>
      <w:r w:rsidR="00FA3CAF" w:rsidRPr="00480815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№ 93-п от 09.02.2022 г. (в ред. постановления № 54-п от 01.02.2023</w:t>
      </w:r>
      <w:r w:rsidR="00156116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г., № 599-п от 09.08.2023 г.</w:t>
      </w:r>
      <w:r w:rsidR="00A93B88" w:rsidRPr="00480815">
        <w:rPr>
          <w:rFonts w:ascii="Arial" w:hAnsi="Arial" w:cs="Arial"/>
        </w:rPr>
        <w:t>,</w:t>
      </w:r>
      <w:r w:rsidR="00F86C78" w:rsidRPr="00480815">
        <w:rPr>
          <w:rFonts w:ascii="Arial" w:hAnsi="Arial" w:cs="Arial"/>
        </w:rPr>
        <w:t xml:space="preserve"> </w:t>
      </w:r>
      <w:r w:rsidR="00A93B88" w:rsidRPr="00480815">
        <w:rPr>
          <w:rFonts w:ascii="Arial" w:hAnsi="Arial" w:cs="Arial"/>
        </w:rPr>
        <w:t>№ 164-п от 08.04.2024</w:t>
      </w:r>
      <w:r w:rsidR="00156116">
        <w:rPr>
          <w:rFonts w:ascii="Arial" w:hAnsi="Arial" w:cs="Arial"/>
        </w:rPr>
        <w:t xml:space="preserve"> </w:t>
      </w:r>
      <w:r w:rsidR="00A93B88" w:rsidRPr="00480815">
        <w:rPr>
          <w:rFonts w:ascii="Arial" w:hAnsi="Arial" w:cs="Arial"/>
        </w:rPr>
        <w:t>г.</w:t>
      </w:r>
      <w:r w:rsidR="00DB3891" w:rsidRPr="00480815">
        <w:rPr>
          <w:rFonts w:ascii="Arial" w:hAnsi="Arial" w:cs="Arial"/>
        </w:rPr>
        <w:t>)</w:t>
      </w:r>
      <w:r w:rsidR="00480815" w:rsidRPr="00480815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«Об утверждении Порядка предоставления и распределения субсидий</w:t>
      </w:r>
      <w:r w:rsidR="00480815" w:rsidRPr="00480815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субъектам м</w:t>
      </w:r>
      <w:r w:rsidR="00DB3891" w:rsidRPr="00480815">
        <w:rPr>
          <w:rFonts w:ascii="Arial" w:hAnsi="Arial" w:cs="Arial"/>
        </w:rPr>
        <w:t>а</w:t>
      </w:r>
      <w:r w:rsidR="00DB3891" w:rsidRPr="00480815">
        <w:rPr>
          <w:rFonts w:ascii="Arial" w:hAnsi="Arial" w:cs="Arial"/>
        </w:rPr>
        <w:t>лого и среднего предпринимательства на реализацию инвестиционных проектов в приоритетных отраслях в рамках муниципальной программы «Поддержка и разв</w:t>
      </w:r>
      <w:r w:rsidR="00DB3891" w:rsidRPr="00480815">
        <w:rPr>
          <w:rFonts w:ascii="Arial" w:hAnsi="Arial" w:cs="Arial"/>
        </w:rPr>
        <w:t>и</w:t>
      </w:r>
      <w:r w:rsidR="00DB3891" w:rsidRPr="00480815">
        <w:rPr>
          <w:rFonts w:ascii="Arial" w:hAnsi="Arial" w:cs="Arial"/>
        </w:rPr>
        <w:t>тие малого и среднего предпринимательства в Ермаковском районе», следующее изменение:</w:t>
      </w:r>
      <w:proofErr w:type="gramEnd"/>
    </w:p>
    <w:p w14:paraId="6C4FE5CD" w14:textId="54E6DB06" w:rsidR="00DB3891" w:rsidRPr="00480815" w:rsidRDefault="00BB2254" w:rsidP="00480815">
      <w:pPr>
        <w:tabs>
          <w:tab w:val="left" w:pos="9355"/>
        </w:tabs>
        <w:ind w:right="-1"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  <w:bCs/>
        </w:rPr>
        <w:t>2.</w:t>
      </w:r>
      <w:r w:rsidR="00DB3891" w:rsidRPr="00480815">
        <w:rPr>
          <w:rFonts w:ascii="Arial" w:hAnsi="Arial" w:cs="Arial"/>
          <w:bCs/>
        </w:rPr>
        <w:t xml:space="preserve"> </w:t>
      </w:r>
      <w:r w:rsidR="00DB3891" w:rsidRPr="00480815">
        <w:rPr>
          <w:rFonts w:ascii="Arial" w:hAnsi="Arial" w:cs="Arial"/>
        </w:rPr>
        <w:t>Порядок предоставления и распределения субсидий субъектам</w:t>
      </w:r>
      <w:r w:rsidR="00480815" w:rsidRPr="00480815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малого и среднего предпринимательства на реализацию инвестиционных</w:t>
      </w:r>
      <w:r w:rsidR="009451CC" w:rsidRPr="00480815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прое</w:t>
      </w:r>
      <w:r w:rsidR="009451CC" w:rsidRPr="00480815">
        <w:rPr>
          <w:rFonts w:ascii="Arial" w:hAnsi="Arial" w:cs="Arial"/>
        </w:rPr>
        <w:t>к</w:t>
      </w:r>
      <w:r w:rsidR="00DB3891" w:rsidRPr="00480815">
        <w:rPr>
          <w:rFonts w:ascii="Arial" w:hAnsi="Arial" w:cs="Arial"/>
        </w:rPr>
        <w:t>тов</w:t>
      </w:r>
      <w:r w:rsidR="009451CC" w:rsidRPr="00480815">
        <w:rPr>
          <w:rFonts w:ascii="Arial" w:hAnsi="Arial" w:cs="Arial"/>
        </w:rPr>
        <w:t xml:space="preserve"> </w:t>
      </w:r>
      <w:r w:rsidR="00DB3891" w:rsidRPr="00480815">
        <w:rPr>
          <w:rFonts w:ascii="Arial" w:hAnsi="Arial" w:cs="Arial"/>
        </w:rPr>
        <w:t>в при</w:t>
      </w:r>
      <w:r w:rsidR="00DB3891" w:rsidRPr="00480815">
        <w:rPr>
          <w:rFonts w:ascii="Arial" w:hAnsi="Arial" w:cs="Arial"/>
        </w:rPr>
        <w:t>о</w:t>
      </w:r>
      <w:r w:rsidR="00DB3891" w:rsidRPr="00480815">
        <w:rPr>
          <w:rFonts w:ascii="Arial" w:hAnsi="Arial" w:cs="Arial"/>
        </w:rPr>
        <w:t>ритетных отраслях в рамках муниципальной программы «Поддержка и развитие малого и среднего предпринимательства в Ермаковском районе»</w:t>
      </w:r>
      <w:r w:rsidR="00DB3891" w:rsidRPr="00480815">
        <w:rPr>
          <w:rFonts w:ascii="Arial" w:hAnsi="Arial" w:cs="Arial"/>
          <w:bCs/>
        </w:rPr>
        <w:t>,</w:t>
      </w:r>
      <w:r w:rsidR="007E6783" w:rsidRPr="00480815">
        <w:rPr>
          <w:rFonts w:ascii="Arial" w:hAnsi="Arial" w:cs="Arial"/>
          <w:bCs/>
        </w:rPr>
        <w:t xml:space="preserve"> </w:t>
      </w:r>
      <w:r w:rsidR="00DB3891" w:rsidRPr="00480815">
        <w:rPr>
          <w:rFonts w:ascii="Arial" w:hAnsi="Arial" w:cs="Arial"/>
          <w:bCs/>
        </w:rPr>
        <w:t>изложить в р</w:t>
      </w:r>
      <w:r w:rsidR="00DB3891" w:rsidRPr="00480815">
        <w:rPr>
          <w:rFonts w:ascii="Arial" w:hAnsi="Arial" w:cs="Arial"/>
          <w:bCs/>
        </w:rPr>
        <w:t>е</w:t>
      </w:r>
      <w:r w:rsidR="00DB3891" w:rsidRPr="00480815">
        <w:rPr>
          <w:rFonts w:ascii="Arial" w:hAnsi="Arial" w:cs="Arial"/>
          <w:bCs/>
        </w:rPr>
        <w:t>дакции, согласно приложению.</w:t>
      </w:r>
    </w:p>
    <w:p w14:paraId="502FD5BE" w14:textId="7B48D8C6" w:rsidR="00BE7844" w:rsidRPr="00480815" w:rsidRDefault="00BB2254" w:rsidP="00480815">
      <w:pPr>
        <w:ind w:right="-1"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</w:rPr>
        <w:t>3</w:t>
      </w:r>
      <w:r w:rsidR="00BE7844" w:rsidRPr="00480815">
        <w:rPr>
          <w:rFonts w:ascii="Arial" w:hAnsi="Arial" w:cs="Arial"/>
        </w:rPr>
        <w:t xml:space="preserve">. </w:t>
      </w:r>
      <w:proofErr w:type="gramStart"/>
      <w:r w:rsidR="00BE7844" w:rsidRPr="00480815">
        <w:rPr>
          <w:rFonts w:ascii="Arial" w:hAnsi="Arial" w:cs="Arial"/>
        </w:rPr>
        <w:t>Контроль за</w:t>
      </w:r>
      <w:proofErr w:type="gramEnd"/>
      <w:r w:rsidR="00BE7844" w:rsidRPr="00480815">
        <w:rPr>
          <w:rFonts w:ascii="Arial" w:hAnsi="Arial" w:cs="Arial"/>
        </w:rPr>
        <w:t xml:space="preserve"> исполнением </w:t>
      </w:r>
      <w:r w:rsidR="009451CC" w:rsidRPr="00480815">
        <w:rPr>
          <w:rFonts w:ascii="Arial" w:hAnsi="Arial" w:cs="Arial"/>
        </w:rPr>
        <w:t xml:space="preserve">настоящего </w:t>
      </w:r>
      <w:r w:rsidR="00BE7844" w:rsidRPr="00480815">
        <w:rPr>
          <w:rFonts w:ascii="Arial" w:hAnsi="Arial" w:cs="Arial"/>
        </w:rPr>
        <w:t xml:space="preserve">постановления </w:t>
      </w:r>
      <w:r w:rsidR="006E6BF6" w:rsidRPr="00480815">
        <w:rPr>
          <w:rFonts w:ascii="Arial" w:hAnsi="Arial" w:cs="Arial"/>
        </w:rPr>
        <w:t>воз</w:t>
      </w:r>
      <w:r w:rsidR="00FA3CAF" w:rsidRPr="00480815">
        <w:rPr>
          <w:rFonts w:ascii="Arial" w:hAnsi="Arial" w:cs="Arial"/>
        </w:rPr>
        <w:t>л</w:t>
      </w:r>
      <w:r w:rsidR="006E6BF6" w:rsidRPr="00480815">
        <w:rPr>
          <w:rFonts w:ascii="Arial" w:hAnsi="Arial" w:cs="Arial"/>
        </w:rPr>
        <w:t>ожить на зам</w:t>
      </w:r>
      <w:r w:rsidR="006E6BF6" w:rsidRPr="00480815">
        <w:rPr>
          <w:rFonts w:ascii="Arial" w:hAnsi="Arial" w:cs="Arial"/>
        </w:rPr>
        <w:t>е</w:t>
      </w:r>
      <w:r w:rsidR="006E6BF6" w:rsidRPr="00480815">
        <w:rPr>
          <w:rFonts w:ascii="Arial" w:hAnsi="Arial" w:cs="Arial"/>
        </w:rPr>
        <w:t>стителя главы</w:t>
      </w:r>
      <w:r w:rsidR="00156116">
        <w:rPr>
          <w:rFonts w:ascii="Arial" w:hAnsi="Arial" w:cs="Arial"/>
        </w:rPr>
        <w:t xml:space="preserve"> администрации района</w:t>
      </w:r>
      <w:r w:rsidR="006E6BF6" w:rsidRPr="00480815">
        <w:rPr>
          <w:rFonts w:ascii="Arial" w:hAnsi="Arial" w:cs="Arial"/>
        </w:rPr>
        <w:t xml:space="preserve"> по оперативному управлению С.М.</w:t>
      </w:r>
      <w:r w:rsidR="00156116">
        <w:rPr>
          <w:rFonts w:ascii="Arial" w:hAnsi="Arial" w:cs="Arial"/>
        </w:rPr>
        <w:t xml:space="preserve"> </w:t>
      </w:r>
      <w:r w:rsidR="006E6BF6" w:rsidRPr="00480815">
        <w:rPr>
          <w:rFonts w:ascii="Arial" w:hAnsi="Arial" w:cs="Arial"/>
        </w:rPr>
        <w:t>Абрам</w:t>
      </w:r>
      <w:r w:rsidR="006E6BF6" w:rsidRPr="00480815">
        <w:rPr>
          <w:rFonts w:ascii="Arial" w:hAnsi="Arial" w:cs="Arial"/>
        </w:rPr>
        <w:t>о</w:t>
      </w:r>
      <w:r w:rsidR="006E6BF6" w:rsidRPr="00480815">
        <w:rPr>
          <w:rFonts w:ascii="Arial" w:hAnsi="Arial" w:cs="Arial"/>
        </w:rPr>
        <w:t>ва</w:t>
      </w:r>
      <w:r w:rsidR="00BE7844" w:rsidRPr="00480815">
        <w:rPr>
          <w:rFonts w:ascii="Arial" w:hAnsi="Arial" w:cs="Arial"/>
        </w:rPr>
        <w:t>.</w:t>
      </w:r>
    </w:p>
    <w:p w14:paraId="5627C5FE" w14:textId="77777777" w:rsidR="00BE7844" w:rsidRPr="00480815" w:rsidRDefault="00BB2254" w:rsidP="00480815">
      <w:pPr>
        <w:ind w:right="-1"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4</w:t>
      </w:r>
      <w:r w:rsidR="00BE7844" w:rsidRPr="00480815">
        <w:rPr>
          <w:rFonts w:ascii="Arial" w:hAnsi="Arial" w:cs="Arial"/>
        </w:rPr>
        <w:t>.</w:t>
      </w:r>
      <w:r w:rsidRPr="00480815">
        <w:rPr>
          <w:rFonts w:ascii="Arial" w:hAnsi="Arial" w:cs="Arial"/>
        </w:rPr>
        <w:t xml:space="preserve"> </w:t>
      </w:r>
      <w:r w:rsidR="00BE7844" w:rsidRPr="00480815">
        <w:rPr>
          <w:rFonts w:ascii="Arial" w:hAnsi="Arial" w:cs="Arial"/>
        </w:rPr>
        <w:t>Постановление вступает в силу после его официального опубликования.</w:t>
      </w:r>
    </w:p>
    <w:p w14:paraId="4EE397A9" w14:textId="77777777" w:rsidR="00FD15BA" w:rsidRPr="00480815" w:rsidRDefault="00FD15BA" w:rsidP="00480815">
      <w:pPr>
        <w:ind w:right="-1" w:firstLine="709"/>
        <w:jc w:val="both"/>
        <w:rPr>
          <w:rFonts w:ascii="Arial" w:hAnsi="Arial" w:cs="Arial"/>
        </w:rPr>
      </w:pPr>
    </w:p>
    <w:p w14:paraId="5647A86B" w14:textId="76DC0F5E" w:rsidR="00BE7844" w:rsidRDefault="00BE7844" w:rsidP="00480815">
      <w:pPr>
        <w:tabs>
          <w:tab w:val="left" w:pos="9355"/>
        </w:tabs>
        <w:suppressAutoHyphens/>
        <w:autoSpaceDE w:val="0"/>
        <w:ind w:right="-1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Глава района</w:t>
      </w:r>
      <w:r w:rsidR="00480815" w:rsidRPr="00480815">
        <w:rPr>
          <w:rFonts w:ascii="Arial" w:hAnsi="Arial" w:cs="Arial"/>
        </w:rPr>
        <w:t xml:space="preserve"> </w:t>
      </w:r>
      <w:r w:rsidR="00156116">
        <w:rPr>
          <w:rFonts w:ascii="Arial" w:hAnsi="Arial" w:cs="Arial"/>
        </w:rPr>
        <w:t xml:space="preserve">                                                                                          </w:t>
      </w:r>
      <w:r w:rsidRPr="00480815">
        <w:rPr>
          <w:rFonts w:ascii="Arial" w:hAnsi="Arial" w:cs="Arial"/>
        </w:rPr>
        <w:t>М.А. Виговский</w:t>
      </w:r>
    </w:p>
    <w:p w14:paraId="34B117D8" w14:textId="77777777" w:rsidR="00156116" w:rsidRPr="00480815" w:rsidRDefault="00156116" w:rsidP="00480815">
      <w:pPr>
        <w:tabs>
          <w:tab w:val="left" w:pos="9355"/>
        </w:tabs>
        <w:suppressAutoHyphens/>
        <w:autoSpaceDE w:val="0"/>
        <w:ind w:right="-1"/>
        <w:jc w:val="both"/>
        <w:rPr>
          <w:rFonts w:ascii="Arial" w:hAnsi="Arial" w:cs="Arial"/>
        </w:rPr>
      </w:pPr>
    </w:p>
    <w:p w14:paraId="161503F7" w14:textId="77777777" w:rsidR="00D626D5" w:rsidRPr="00480815" w:rsidRDefault="00D626D5" w:rsidP="00480815">
      <w:pPr>
        <w:tabs>
          <w:tab w:val="left" w:pos="9355"/>
        </w:tabs>
        <w:suppressAutoHyphens/>
        <w:autoSpaceDE w:val="0"/>
        <w:ind w:right="-1"/>
        <w:jc w:val="both"/>
        <w:rPr>
          <w:rFonts w:ascii="Arial" w:hAnsi="Arial" w:cs="Arial"/>
        </w:rPr>
        <w:sectPr w:rsidR="00D626D5" w:rsidRPr="00480815" w:rsidSect="00920E57">
          <w:headerReference w:type="default" r:id="rId9"/>
          <w:headerReference w:type="first" r:id="rId10"/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14:paraId="6FFCDEF0" w14:textId="64130E62" w:rsidR="00156116" w:rsidRPr="00156116" w:rsidRDefault="00156116" w:rsidP="00156116">
      <w:pPr>
        <w:autoSpaceDN w:val="0"/>
        <w:ind w:firstLine="709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</w:t>
      </w:r>
    </w:p>
    <w:p w14:paraId="53018869" w14:textId="77777777" w:rsidR="00156116" w:rsidRPr="00156116" w:rsidRDefault="00156116" w:rsidP="00156116">
      <w:pPr>
        <w:autoSpaceDN w:val="0"/>
        <w:jc w:val="right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к постановлению администрации</w:t>
      </w:r>
    </w:p>
    <w:p w14:paraId="7CDAFB48" w14:textId="77777777" w:rsidR="00156116" w:rsidRPr="00156116" w:rsidRDefault="00156116" w:rsidP="00156116">
      <w:pPr>
        <w:autoSpaceDN w:val="0"/>
        <w:jc w:val="right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Ермаковского района</w:t>
      </w:r>
    </w:p>
    <w:p w14:paraId="77E702DF" w14:textId="7951E5C3" w:rsidR="00156116" w:rsidRPr="00156116" w:rsidRDefault="00156116" w:rsidP="00156116">
      <w:pPr>
        <w:autoSpaceDN w:val="0"/>
        <w:jc w:val="right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от «</w:t>
      </w:r>
      <w:r>
        <w:rPr>
          <w:rFonts w:ascii="Arial" w:hAnsi="Arial" w:cs="Arial"/>
          <w:lang w:eastAsia="ru-RU"/>
        </w:rPr>
        <w:t>18</w:t>
      </w:r>
      <w:r w:rsidRPr="00156116">
        <w:rPr>
          <w:rFonts w:ascii="Arial" w:hAnsi="Arial" w:cs="Arial"/>
          <w:lang w:eastAsia="ru-RU"/>
        </w:rPr>
        <w:t>» апреля 2025 г. № 2</w:t>
      </w:r>
      <w:r>
        <w:rPr>
          <w:rFonts w:ascii="Arial" w:hAnsi="Arial" w:cs="Arial"/>
          <w:lang w:eastAsia="ru-RU"/>
        </w:rPr>
        <w:t>60</w:t>
      </w:r>
      <w:r w:rsidRPr="00156116">
        <w:rPr>
          <w:rFonts w:ascii="Arial" w:hAnsi="Arial" w:cs="Arial"/>
          <w:lang w:eastAsia="ru-RU"/>
        </w:rPr>
        <w:t>-п</w:t>
      </w:r>
      <w:bookmarkStart w:id="1" w:name="P33"/>
      <w:bookmarkEnd w:id="1"/>
    </w:p>
    <w:p w14:paraId="74661FD1" w14:textId="77777777" w:rsidR="00156116" w:rsidRPr="00156116" w:rsidRDefault="00156116" w:rsidP="00156116">
      <w:pPr>
        <w:autoSpaceDN w:val="0"/>
        <w:ind w:firstLine="709"/>
        <w:jc w:val="both"/>
        <w:rPr>
          <w:rFonts w:ascii="Arial" w:hAnsi="Arial" w:cs="Arial"/>
          <w:color w:val="000000"/>
          <w:lang w:eastAsia="en-US"/>
        </w:rPr>
      </w:pPr>
    </w:p>
    <w:p w14:paraId="376BDAEA" w14:textId="77777777" w:rsidR="00646C83" w:rsidRPr="00156116" w:rsidRDefault="00646C83" w:rsidP="00156116">
      <w:pPr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Порядок</w:t>
      </w:r>
    </w:p>
    <w:p w14:paraId="625091FE" w14:textId="6B974BC9" w:rsidR="00156116" w:rsidRDefault="00646C83" w:rsidP="00156116">
      <w:pPr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предоставления и распределения субс</w:t>
      </w:r>
      <w:r w:rsidR="00156116">
        <w:rPr>
          <w:rFonts w:ascii="Arial" w:hAnsi="Arial" w:cs="Arial"/>
          <w:lang w:eastAsia="ru-RU"/>
        </w:rPr>
        <w:t>идий субъектам малого и среднего</w:t>
      </w:r>
    </w:p>
    <w:p w14:paraId="3FBA11D5" w14:textId="2643431A" w:rsidR="00646C83" w:rsidRPr="00156116" w:rsidRDefault="00646C83" w:rsidP="00156116">
      <w:pPr>
        <w:autoSpaceDE w:val="0"/>
        <w:autoSpaceDN w:val="0"/>
        <w:jc w:val="center"/>
        <w:rPr>
          <w:rFonts w:ascii="Arial" w:hAnsi="Arial" w:cs="Arial"/>
          <w:lang w:eastAsia="ru-RU"/>
        </w:rPr>
      </w:pPr>
      <w:proofErr w:type="gramStart"/>
      <w:r w:rsidRPr="00156116">
        <w:rPr>
          <w:rFonts w:ascii="Arial" w:hAnsi="Arial" w:cs="Arial"/>
          <w:lang w:eastAsia="ru-RU"/>
        </w:rPr>
        <w:t>предпринимательства</w:t>
      </w:r>
      <w:r w:rsidR="00156116">
        <w:rPr>
          <w:rFonts w:ascii="Arial" w:hAnsi="Arial" w:cs="Arial"/>
          <w:lang w:eastAsia="ru-RU"/>
        </w:rPr>
        <w:t xml:space="preserve"> </w:t>
      </w:r>
      <w:r w:rsidRPr="00156116">
        <w:rPr>
          <w:rFonts w:ascii="Arial" w:hAnsi="Arial" w:cs="Arial"/>
          <w:lang w:eastAsia="ru-RU"/>
        </w:rPr>
        <w:t>на реализацию инвестиционных проектов в приоритетных отрасляхв рамках муниципальной программы</w:t>
      </w:r>
      <w:proofErr w:type="gramEnd"/>
    </w:p>
    <w:p w14:paraId="604AF583" w14:textId="77777777" w:rsidR="00646C83" w:rsidRPr="00156116" w:rsidRDefault="00646C83" w:rsidP="00156116">
      <w:pPr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«Поддержка и развитие малого и среднего предпринимательства</w:t>
      </w:r>
    </w:p>
    <w:p w14:paraId="36B99A53" w14:textId="77777777" w:rsidR="00646C83" w:rsidRPr="00156116" w:rsidRDefault="00646C83" w:rsidP="00156116">
      <w:pPr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в Ермаковском районе»</w:t>
      </w:r>
    </w:p>
    <w:p w14:paraId="09624609" w14:textId="77777777" w:rsidR="004C2126" w:rsidRPr="00156116" w:rsidRDefault="004C2126" w:rsidP="00480815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1A257F9E" w14:textId="77777777" w:rsidR="00646C83" w:rsidRPr="00156116" w:rsidRDefault="00646C83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156116">
        <w:rPr>
          <w:rFonts w:ascii="Arial" w:hAnsi="Arial" w:cs="Arial"/>
          <w:lang w:eastAsia="ru-RU"/>
        </w:rPr>
        <w:t>1. Общие положения</w:t>
      </w:r>
    </w:p>
    <w:p w14:paraId="2B9D9AA7" w14:textId="77777777" w:rsidR="00646C83" w:rsidRPr="00156116" w:rsidRDefault="00646C83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5842D2BB" w14:textId="7D71F144" w:rsidR="00646C83" w:rsidRPr="00480815" w:rsidRDefault="00646C83" w:rsidP="00156116">
      <w:pPr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1.1. </w:t>
      </w:r>
      <w:r w:rsidR="00743284" w:rsidRPr="00480815">
        <w:rPr>
          <w:rFonts w:ascii="Arial" w:hAnsi="Arial" w:cs="Arial"/>
        </w:rPr>
        <w:t xml:space="preserve">Порядок </w:t>
      </w:r>
      <w:r w:rsidR="00743284" w:rsidRPr="00480815">
        <w:rPr>
          <w:rFonts w:ascii="Arial" w:eastAsia="Calibri" w:hAnsi="Arial" w:cs="Arial"/>
          <w:bCs/>
        </w:rPr>
        <w:t>предоставления субсидий субъектам малого и среднего пре</w:t>
      </w:r>
      <w:r w:rsidR="00743284" w:rsidRPr="00480815">
        <w:rPr>
          <w:rFonts w:ascii="Arial" w:eastAsia="Calibri" w:hAnsi="Arial" w:cs="Arial"/>
          <w:bCs/>
        </w:rPr>
        <w:t>д</w:t>
      </w:r>
      <w:r w:rsidR="00743284" w:rsidRPr="00480815">
        <w:rPr>
          <w:rFonts w:ascii="Arial" w:eastAsia="Calibri" w:hAnsi="Arial" w:cs="Arial"/>
          <w:bCs/>
        </w:rPr>
        <w:t>принимательства на реализацию инвестиционных проектов в приоритетных о</w:t>
      </w:r>
      <w:r w:rsidR="00743284" w:rsidRPr="00480815">
        <w:rPr>
          <w:rFonts w:ascii="Arial" w:eastAsia="Calibri" w:hAnsi="Arial" w:cs="Arial"/>
          <w:bCs/>
        </w:rPr>
        <w:t>т</w:t>
      </w:r>
      <w:r w:rsidR="00743284" w:rsidRPr="00480815">
        <w:rPr>
          <w:rFonts w:ascii="Arial" w:eastAsia="Calibri" w:hAnsi="Arial" w:cs="Arial"/>
          <w:bCs/>
        </w:rPr>
        <w:t>раслях</w:t>
      </w:r>
      <w:r w:rsidR="004F3AA8" w:rsidRPr="00480815">
        <w:rPr>
          <w:rFonts w:ascii="Arial" w:eastAsia="Calibri" w:hAnsi="Arial" w:cs="Arial"/>
          <w:bCs/>
        </w:rPr>
        <w:t xml:space="preserve"> </w:t>
      </w:r>
      <w:r w:rsidR="00743284" w:rsidRPr="00480815">
        <w:rPr>
          <w:rFonts w:ascii="Arial" w:hAnsi="Arial" w:cs="Arial"/>
          <w:bCs/>
          <w:lang w:eastAsia="ru-RU"/>
        </w:rPr>
        <w:t>в рамках муниципальной программы</w:t>
      </w:r>
      <w:r w:rsidR="004F3AA8" w:rsidRPr="00480815">
        <w:rPr>
          <w:rFonts w:ascii="Arial" w:hAnsi="Arial" w:cs="Arial"/>
          <w:bCs/>
          <w:lang w:eastAsia="ru-RU"/>
        </w:rPr>
        <w:t xml:space="preserve"> </w:t>
      </w:r>
      <w:r w:rsidR="00743284" w:rsidRPr="00480815">
        <w:rPr>
          <w:rFonts w:ascii="Arial" w:hAnsi="Arial" w:cs="Arial"/>
          <w:bCs/>
          <w:lang w:eastAsia="ru-RU"/>
        </w:rPr>
        <w:t>«Поддержка и развитие малого и среднего предпринимательства</w:t>
      </w:r>
      <w:r w:rsidR="004F3AA8" w:rsidRPr="00480815">
        <w:rPr>
          <w:rFonts w:ascii="Arial" w:hAnsi="Arial" w:cs="Arial"/>
          <w:bCs/>
          <w:lang w:eastAsia="ru-RU"/>
        </w:rPr>
        <w:t xml:space="preserve"> </w:t>
      </w:r>
      <w:r w:rsidR="00743284" w:rsidRPr="00480815">
        <w:rPr>
          <w:rFonts w:ascii="Arial" w:hAnsi="Arial" w:cs="Arial"/>
          <w:bCs/>
          <w:lang w:eastAsia="ru-RU"/>
        </w:rPr>
        <w:t>в Ермаковском районе»</w:t>
      </w:r>
      <w:r w:rsidR="004F3AA8" w:rsidRPr="00480815">
        <w:rPr>
          <w:rFonts w:ascii="Arial" w:hAnsi="Arial" w:cs="Arial"/>
          <w:bCs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(далее</w:t>
      </w:r>
      <w:r w:rsidR="00142503" w:rsidRPr="00480815">
        <w:rPr>
          <w:rFonts w:ascii="Arial" w:hAnsi="Arial" w:cs="Arial"/>
          <w:lang w:eastAsia="ru-RU"/>
        </w:rPr>
        <w:t xml:space="preserve"> - П</w:t>
      </w:r>
      <w:r w:rsidRPr="00480815">
        <w:rPr>
          <w:rFonts w:ascii="Arial" w:hAnsi="Arial" w:cs="Arial"/>
          <w:lang w:eastAsia="ru-RU"/>
        </w:rPr>
        <w:t>орядок)</w:t>
      </w:r>
      <w:r w:rsidR="004F3AA8" w:rsidRPr="00480815">
        <w:rPr>
          <w:rFonts w:ascii="Arial" w:hAnsi="Arial" w:cs="Arial"/>
          <w:lang w:eastAsia="ru-RU"/>
        </w:rPr>
        <w:t xml:space="preserve"> </w:t>
      </w:r>
      <w:r w:rsidR="00743284" w:rsidRPr="00480815">
        <w:rPr>
          <w:rFonts w:ascii="Arial" w:hAnsi="Arial" w:cs="Arial"/>
        </w:rPr>
        <w:t>опр</w:t>
      </w:r>
      <w:r w:rsidR="00743284" w:rsidRPr="00480815">
        <w:rPr>
          <w:rFonts w:ascii="Arial" w:hAnsi="Arial" w:cs="Arial"/>
        </w:rPr>
        <w:t>е</w:t>
      </w:r>
      <w:r w:rsidR="00743284" w:rsidRPr="00480815">
        <w:rPr>
          <w:rFonts w:ascii="Arial" w:hAnsi="Arial" w:cs="Arial"/>
        </w:rPr>
        <w:t>деляет целевое назначение, условия и порядок предоставления субсидий, треб</w:t>
      </w:r>
      <w:r w:rsidR="00743284" w:rsidRPr="00480815">
        <w:rPr>
          <w:rFonts w:ascii="Arial" w:hAnsi="Arial" w:cs="Arial"/>
        </w:rPr>
        <w:t>о</w:t>
      </w:r>
      <w:r w:rsidR="00743284" w:rsidRPr="00480815">
        <w:rPr>
          <w:rFonts w:ascii="Arial" w:hAnsi="Arial" w:cs="Arial"/>
        </w:rPr>
        <w:t>вания к предоставляемой отчетности, требования об осуществлении контроля за соблюдением условий</w:t>
      </w:r>
      <w:proofErr w:type="gramStart"/>
      <w:r w:rsidR="00743284" w:rsidRPr="00480815">
        <w:rPr>
          <w:rFonts w:ascii="Arial" w:hAnsi="Arial" w:cs="Arial"/>
        </w:rPr>
        <w:t>,ц</w:t>
      </w:r>
      <w:proofErr w:type="gramEnd"/>
      <w:r w:rsidR="00743284" w:rsidRPr="00480815">
        <w:rPr>
          <w:rFonts w:ascii="Arial" w:hAnsi="Arial" w:cs="Arial"/>
        </w:rPr>
        <w:t>елейи порядка предоставления субсидии и ответстве</w:t>
      </w:r>
      <w:r w:rsidR="00743284" w:rsidRPr="00480815">
        <w:rPr>
          <w:rFonts w:ascii="Arial" w:hAnsi="Arial" w:cs="Arial"/>
        </w:rPr>
        <w:t>н</w:t>
      </w:r>
      <w:r w:rsidR="00743284" w:rsidRPr="00480815">
        <w:rPr>
          <w:rFonts w:ascii="Arial" w:hAnsi="Arial" w:cs="Arial"/>
        </w:rPr>
        <w:t>ность за их нарушение</w:t>
      </w:r>
      <w:r w:rsidRPr="00480815">
        <w:rPr>
          <w:rFonts w:ascii="Arial" w:hAnsi="Arial" w:cs="Arial"/>
          <w:lang w:eastAsia="ru-RU"/>
        </w:rPr>
        <w:t>.</w:t>
      </w:r>
    </w:p>
    <w:p w14:paraId="169B3683" w14:textId="77777777" w:rsidR="00646C83" w:rsidRPr="00480815" w:rsidRDefault="00646C83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1.</w:t>
      </w:r>
      <w:r w:rsidR="00AB3DEE" w:rsidRPr="00480815">
        <w:rPr>
          <w:rFonts w:ascii="Arial" w:hAnsi="Arial" w:cs="Arial"/>
          <w:lang w:eastAsia="ru-RU"/>
        </w:rPr>
        <w:t>2</w:t>
      </w:r>
      <w:r w:rsidRPr="00480815">
        <w:rPr>
          <w:rFonts w:ascii="Arial" w:hAnsi="Arial" w:cs="Arial"/>
          <w:lang w:eastAsia="ru-RU"/>
        </w:rPr>
        <w:t>. В настоящем Порядке используются следующие понятия:</w:t>
      </w:r>
    </w:p>
    <w:p w14:paraId="5B870C9D" w14:textId="1741C015" w:rsidR="001928E3" w:rsidRPr="00480815" w:rsidRDefault="00156116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C42B12" w:rsidRPr="00480815">
        <w:rPr>
          <w:rFonts w:ascii="Arial" w:hAnsi="Arial" w:cs="Arial"/>
          <w:lang w:eastAsia="ru-RU"/>
        </w:rPr>
        <w:t>с</w:t>
      </w:r>
      <w:r w:rsidR="00646C83" w:rsidRPr="00480815">
        <w:rPr>
          <w:rFonts w:ascii="Arial" w:hAnsi="Arial" w:cs="Arial"/>
          <w:lang w:eastAsia="ru-RU"/>
        </w:rPr>
        <w:t>убъект</w:t>
      </w:r>
      <w:r w:rsidR="00C42B12" w:rsidRPr="00480815">
        <w:rPr>
          <w:rFonts w:ascii="Arial" w:hAnsi="Arial" w:cs="Arial"/>
          <w:lang w:eastAsia="ru-RU"/>
        </w:rPr>
        <w:t>ы</w:t>
      </w:r>
      <w:r w:rsidR="00646C83" w:rsidRPr="00480815">
        <w:rPr>
          <w:rFonts w:ascii="Arial" w:hAnsi="Arial" w:cs="Arial"/>
          <w:lang w:eastAsia="ru-RU"/>
        </w:rPr>
        <w:t xml:space="preserve"> малого</w:t>
      </w:r>
      <w:r w:rsidR="001928E3" w:rsidRPr="00480815">
        <w:rPr>
          <w:rFonts w:ascii="Arial" w:hAnsi="Arial" w:cs="Arial"/>
          <w:lang w:eastAsia="ru-RU"/>
        </w:rPr>
        <w:t xml:space="preserve"> </w:t>
      </w:r>
      <w:r w:rsidR="00646C83" w:rsidRPr="00480815">
        <w:rPr>
          <w:rFonts w:ascii="Arial" w:hAnsi="Arial" w:cs="Arial"/>
          <w:lang w:eastAsia="ru-RU"/>
        </w:rPr>
        <w:t>и среднего предпринимательства понимаются в том зн</w:t>
      </w:r>
      <w:r w:rsidR="00646C83" w:rsidRPr="00480815">
        <w:rPr>
          <w:rFonts w:ascii="Arial" w:hAnsi="Arial" w:cs="Arial"/>
          <w:lang w:eastAsia="ru-RU"/>
        </w:rPr>
        <w:t>а</w:t>
      </w:r>
      <w:r w:rsidR="00646C83" w:rsidRPr="00480815">
        <w:rPr>
          <w:rFonts w:ascii="Arial" w:hAnsi="Arial" w:cs="Arial"/>
          <w:lang w:eastAsia="ru-RU"/>
        </w:rPr>
        <w:t>чении, в котором они используются в Федеральном законе от 24.07.2007 г. № 209-ФЗ «О развитии малого и среднего предпринимательства в Российской Федер</w:t>
      </w:r>
      <w:r w:rsidR="00646C83" w:rsidRPr="00480815">
        <w:rPr>
          <w:rFonts w:ascii="Arial" w:hAnsi="Arial" w:cs="Arial"/>
          <w:lang w:eastAsia="ru-RU"/>
        </w:rPr>
        <w:t>а</w:t>
      </w:r>
      <w:r w:rsidR="00646C83" w:rsidRPr="00480815">
        <w:rPr>
          <w:rFonts w:ascii="Arial" w:hAnsi="Arial" w:cs="Arial"/>
          <w:lang w:eastAsia="ru-RU"/>
        </w:rPr>
        <w:t>ции»;</w:t>
      </w:r>
    </w:p>
    <w:p w14:paraId="66FBD8BF" w14:textId="6CB04702" w:rsidR="00A93B88" w:rsidRPr="00480815" w:rsidRDefault="00156116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4C2126" w:rsidRPr="00480815">
        <w:rPr>
          <w:rFonts w:ascii="Arial" w:hAnsi="Arial" w:cs="Arial"/>
          <w:lang w:eastAsia="ru-RU"/>
        </w:rPr>
        <w:t xml:space="preserve"> </w:t>
      </w:r>
      <w:r w:rsidR="00C42B12" w:rsidRPr="00480815">
        <w:rPr>
          <w:rFonts w:ascii="Arial" w:hAnsi="Arial" w:cs="Arial"/>
          <w:lang w:eastAsia="ru-RU"/>
        </w:rPr>
        <w:t>ф</w:t>
      </w:r>
      <w:r w:rsidR="00A93B88" w:rsidRPr="00480815">
        <w:rPr>
          <w:rFonts w:ascii="Arial" w:hAnsi="Arial" w:cs="Arial"/>
          <w:lang w:eastAsia="ru-RU"/>
        </w:rPr>
        <w:t>изические лица, применяющие специальный налоговый режим «Налог на профессиональный доход», понимается в том значении, в котором оно испол</w:t>
      </w:r>
      <w:r w:rsidR="00A93B88" w:rsidRPr="00480815">
        <w:rPr>
          <w:rFonts w:ascii="Arial" w:hAnsi="Arial" w:cs="Arial"/>
          <w:lang w:eastAsia="ru-RU"/>
        </w:rPr>
        <w:t>ь</w:t>
      </w:r>
      <w:r w:rsidR="00A93B88" w:rsidRPr="00480815">
        <w:rPr>
          <w:rFonts w:ascii="Arial" w:hAnsi="Arial" w:cs="Arial"/>
          <w:lang w:eastAsia="ru-RU"/>
        </w:rPr>
        <w:t>зуется в Федеральном законе от 27.11.2018</w:t>
      </w:r>
      <w:r>
        <w:rPr>
          <w:rFonts w:ascii="Arial" w:hAnsi="Arial" w:cs="Arial"/>
          <w:lang w:eastAsia="ru-RU"/>
        </w:rPr>
        <w:t xml:space="preserve"> г.</w:t>
      </w:r>
      <w:r w:rsidR="00A93B88" w:rsidRPr="00480815">
        <w:rPr>
          <w:rFonts w:ascii="Arial" w:hAnsi="Arial" w:cs="Arial"/>
          <w:lang w:eastAsia="ru-RU"/>
        </w:rPr>
        <w:t xml:space="preserve"> № 422-ФЗ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A93B88" w:rsidRPr="00480815">
        <w:rPr>
          <w:rFonts w:ascii="Arial" w:hAnsi="Arial" w:cs="Arial"/>
          <w:lang w:eastAsia="ru-RU"/>
        </w:rPr>
        <w:t>«О проведении экспер</w:t>
      </w:r>
      <w:r w:rsidR="00A93B88" w:rsidRPr="00480815">
        <w:rPr>
          <w:rFonts w:ascii="Arial" w:hAnsi="Arial" w:cs="Arial"/>
          <w:lang w:eastAsia="ru-RU"/>
        </w:rPr>
        <w:t>и</w:t>
      </w:r>
      <w:r w:rsidR="00A93B88" w:rsidRPr="00480815">
        <w:rPr>
          <w:rFonts w:ascii="Arial" w:hAnsi="Arial" w:cs="Arial"/>
          <w:lang w:eastAsia="ru-RU"/>
        </w:rPr>
        <w:t>мента по установлению специального налогового режима «Налог на професси</w:t>
      </w:r>
      <w:r w:rsidR="00A93B88" w:rsidRPr="00480815">
        <w:rPr>
          <w:rFonts w:ascii="Arial" w:hAnsi="Arial" w:cs="Arial"/>
          <w:lang w:eastAsia="ru-RU"/>
        </w:rPr>
        <w:t>о</w:t>
      </w:r>
      <w:r w:rsidR="00A93B88" w:rsidRPr="00480815">
        <w:rPr>
          <w:rFonts w:ascii="Arial" w:hAnsi="Arial" w:cs="Arial"/>
          <w:lang w:eastAsia="ru-RU"/>
        </w:rPr>
        <w:t>нальный доход».</w:t>
      </w:r>
    </w:p>
    <w:p w14:paraId="66B6FEF0" w14:textId="57B8EEDC" w:rsidR="00646C83" w:rsidRPr="00480815" w:rsidRDefault="00156116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C42B12" w:rsidRPr="00480815">
        <w:rPr>
          <w:rFonts w:ascii="Arial" w:hAnsi="Arial" w:cs="Arial"/>
          <w:lang w:eastAsia="ru-RU"/>
        </w:rPr>
        <w:t>з</w:t>
      </w:r>
      <w:r w:rsidR="00646C83" w:rsidRPr="00480815">
        <w:rPr>
          <w:rFonts w:ascii="Arial" w:hAnsi="Arial" w:cs="Arial"/>
          <w:lang w:eastAsia="ru-RU"/>
        </w:rPr>
        <w:t>аявитель - субъект малого или среднего предпринимательства, обрати</w:t>
      </w:r>
      <w:r w:rsidR="00646C83" w:rsidRPr="00480815">
        <w:rPr>
          <w:rFonts w:ascii="Arial" w:hAnsi="Arial" w:cs="Arial"/>
          <w:lang w:eastAsia="ru-RU"/>
        </w:rPr>
        <w:t>в</w:t>
      </w:r>
      <w:r w:rsidR="00646C83" w:rsidRPr="00480815">
        <w:rPr>
          <w:rFonts w:ascii="Arial" w:hAnsi="Arial" w:cs="Arial"/>
          <w:lang w:eastAsia="ru-RU"/>
        </w:rPr>
        <w:t>шийся с заявлением о предоставлении субсидии;</w:t>
      </w:r>
    </w:p>
    <w:p w14:paraId="155F1814" w14:textId="41A116CE" w:rsidR="00646C83" w:rsidRPr="00480815" w:rsidRDefault="00156116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C42B12" w:rsidRPr="00480815">
        <w:rPr>
          <w:rFonts w:ascii="Arial" w:hAnsi="Arial" w:cs="Arial"/>
          <w:lang w:eastAsia="ru-RU"/>
        </w:rPr>
        <w:t>п</w:t>
      </w:r>
      <w:r w:rsidR="00646C83" w:rsidRPr="00480815">
        <w:rPr>
          <w:rFonts w:ascii="Arial" w:hAnsi="Arial" w:cs="Arial"/>
          <w:lang w:eastAsia="ru-RU"/>
        </w:rPr>
        <w:t>олучатель субсидии -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14:paraId="7C2B7767" w14:textId="5BF4B912" w:rsidR="00C822B6" w:rsidRPr="00480815" w:rsidRDefault="00156116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073BAE" w:rsidRPr="00480815">
        <w:rPr>
          <w:rFonts w:ascii="Arial" w:hAnsi="Arial" w:cs="Arial"/>
          <w:lang w:eastAsia="ru-RU"/>
        </w:rPr>
        <w:t>объекты дорожного сервиса понимается в том значении, в котором оно и</w:t>
      </w:r>
      <w:r w:rsidR="00073BAE" w:rsidRPr="00480815">
        <w:rPr>
          <w:rFonts w:ascii="Arial" w:hAnsi="Arial" w:cs="Arial"/>
          <w:lang w:eastAsia="ru-RU"/>
        </w:rPr>
        <w:t>с</w:t>
      </w:r>
      <w:r w:rsidR="00073BAE" w:rsidRPr="00480815">
        <w:rPr>
          <w:rFonts w:ascii="Arial" w:hAnsi="Arial" w:cs="Arial"/>
          <w:lang w:eastAsia="ru-RU"/>
        </w:rPr>
        <w:t>пользуется в Федеральном законе от 08.11.2007 г. № 257-ФЗ «Об автомобильных дорогах и о дорожной деятельности в Российской Федерации и о внесении изм</w:t>
      </w:r>
      <w:r w:rsidR="00073BAE" w:rsidRPr="00480815">
        <w:rPr>
          <w:rFonts w:ascii="Arial" w:hAnsi="Arial" w:cs="Arial"/>
          <w:lang w:eastAsia="ru-RU"/>
        </w:rPr>
        <w:t>е</w:t>
      </w:r>
      <w:r w:rsidR="00073BAE" w:rsidRPr="00480815">
        <w:rPr>
          <w:rFonts w:ascii="Arial" w:hAnsi="Arial" w:cs="Arial"/>
          <w:lang w:eastAsia="ru-RU"/>
        </w:rPr>
        <w:t>нений в отдельные законодательные акты Российской Федерации»;</w:t>
      </w:r>
    </w:p>
    <w:p w14:paraId="2A9096D7" w14:textId="66CCFB77" w:rsidR="00AB3DEE" w:rsidRPr="00480815" w:rsidRDefault="00156116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>-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C42B12" w:rsidRPr="00480815">
        <w:rPr>
          <w:rFonts w:ascii="Arial" w:hAnsi="Arial" w:cs="Arial"/>
        </w:rPr>
        <w:t>о</w:t>
      </w:r>
      <w:r w:rsidR="00BD358F" w:rsidRPr="00480815">
        <w:rPr>
          <w:rFonts w:ascii="Arial" w:hAnsi="Arial" w:cs="Arial"/>
        </w:rPr>
        <w:t>борудование – новые, не бывшие</w:t>
      </w:r>
      <w:r>
        <w:rPr>
          <w:rFonts w:ascii="Arial" w:hAnsi="Arial" w:cs="Arial"/>
        </w:rPr>
        <w:t xml:space="preserve"> в эксплуатации, приобретенные </w:t>
      </w:r>
      <w:r w:rsidR="00BD358F" w:rsidRPr="00480815">
        <w:rPr>
          <w:rFonts w:ascii="Arial" w:hAnsi="Arial" w:cs="Arial"/>
        </w:rPr>
        <w:t>в ц</w:t>
      </w:r>
      <w:r w:rsidR="00BD358F" w:rsidRPr="00480815">
        <w:rPr>
          <w:rFonts w:ascii="Arial" w:hAnsi="Arial" w:cs="Arial"/>
        </w:rPr>
        <w:t>е</w:t>
      </w:r>
      <w:r w:rsidR="00BD358F" w:rsidRPr="00480815">
        <w:rPr>
          <w:rFonts w:ascii="Arial" w:hAnsi="Arial" w:cs="Arial"/>
        </w:rPr>
        <w:t>лях реализации субъектами малого и среднего предпринимательства</w:t>
      </w:r>
      <w:r w:rsidR="00C42B12" w:rsidRPr="00480815">
        <w:rPr>
          <w:rFonts w:ascii="Arial" w:hAnsi="Arial" w:cs="Arial"/>
        </w:rPr>
        <w:t xml:space="preserve"> или самоз</w:t>
      </w:r>
      <w:r w:rsidR="00C42B12" w:rsidRPr="00480815">
        <w:rPr>
          <w:rFonts w:ascii="Arial" w:hAnsi="Arial" w:cs="Arial"/>
        </w:rPr>
        <w:t>а</w:t>
      </w:r>
      <w:r w:rsidR="00C42B12" w:rsidRPr="00480815">
        <w:rPr>
          <w:rFonts w:ascii="Arial" w:hAnsi="Arial" w:cs="Arial"/>
        </w:rPr>
        <w:t>нятым гражданином проекта:</w:t>
      </w:r>
      <w:r w:rsidR="00BD358F" w:rsidRPr="00480815">
        <w:rPr>
          <w:rFonts w:ascii="Arial" w:hAnsi="Arial" w:cs="Arial"/>
        </w:rPr>
        <w:t xml:space="preserve"> оборудование, устройства, механизмы, транспор</w:t>
      </w:r>
      <w:r w:rsidR="00BD358F" w:rsidRPr="00480815">
        <w:rPr>
          <w:rFonts w:ascii="Arial" w:hAnsi="Arial" w:cs="Arial"/>
        </w:rPr>
        <w:t>т</w:t>
      </w:r>
      <w:r w:rsidR="00BD358F" w:rsidRPr="00480815">
        <w:rPr>
          <w:rFonts w:ascii="Arial" w:hAnsi="Arial" w:cs="Arial"/>
        </w:rPr>
        <w:t>ные средства (за исключением легковых автомобилей и воздушных судов), ста</w:t>
      </w:r>
      <w:r w:rsidR="00BD358F" w:rsidRPr="00480815">
        <w:rPr>
          <w:rFonts w:ascii="Arial" w:hAnsi="Arial" w:cs="Arial"/>
        </w:rPr>
        <w:t>н</w:t>
      </w:r>
      <w:r w:rsidR="00BD358F" w:rsidRPr="00480815">
        <w:rPr>
          <w:rFonts w:ascii="Arial" w:hAnsi="Arial" w:cs="Arial"/>
        </w:rPr>
        <w:t>ки, приборы, аппараты, агрегаты, установки, машины, относящиеся по сроку п</w:t>
      </w:r>
      <w:r w:rsidR="00BD358F" w:rsidRPr="00480815">
        <w:rPr>
          <w:rFonts w:ascii="Arial" w:hAnsi="Arial" w:cs="Arial"/>
        </w:rPr>
        <w:t>о</w:t>
      </w:r>
      <w:r w:rsidR="00BD358F" w:rsidRPr="00480815">
        <w:rPr>
          <w:rFonts w:ascii="Arial" w:hAnsi="Arial" w:cs="Arial"/>
        </w:rPr>
        <w:t>лезного использования к первой – десятой амортизационным группам, согласно требованиям Налогового кодекса Российской Федерации;</w:t>
      </w:r>
      <w:proofErr w:type="gramEnd"/>
    </w:p>
    <w:p w14:paraId="07F789A7" w14:textId="60D7F8BE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- </w:t>
      </w:r>
      <w:r w:rsidR="00646C83" w:rsidRPr="00480815">
        <w:rPr>
          <w:rFonts w:ascii="Arial" w:hAnsi="Arial" w:cs="Arial"/>
          <w:lang w:eastAsia="en-US"/>
        </w:rPr>
        <w:t>инвестиционный проект (далее - проект) - комплексный план мероприятий субъекта малого и среднего предпринимательства</w:t>
      </w:r>
      <w:r w:rsidR="00C42B12" w:rsidRPr="00480815">
        <w:rPr>
          <w:rFonts w:ascii="Arial" w:hAnsi="Arial" w:cs="Arial"/>
          <w:lang w:eastAsia="en-US"/>
        </w:rPr>
        <w:t xml:space="preserve"> или физического лица, прим</w:t>
      </w:r>
      <w:r w:rsidR="00C42B12" w:rsidRPr="00480815">
        <w:rPr>
          <w:rFonts w:ascii="Arial" w:hAnsi="Arial" w:cs="Arial"/>
          <w:lang w:eastAsia="en-US"/>
        </w:rPr>
        <w:t>е</w:t>
      </w:r>
      <w:r w:rsidR="00C42B12" w:rsidRPr="00480815">
        <w:rPr>
          <w:rFonts w:ascii="Arial" w:hAnsi="Arial" w:cs="Arial"/>
          <w:lang w:eastAsia="en-US"/>
        </w:rPr>
        <w:t>няющего специальный налоговый режим «Налог на профессиональный доход» (далее – самозанятый гражданин)</w:t>
      </w:r>
      <w:r w:rsidR="00646C83" w:rsidRPr="00480815">
        <w:rPr>
          <w:rFonts w:ascii="Arial" w:hAnsi="Arial" w:cs="Arial"/>
          <w:lang w:eastAsia="en-US"/>
        </w:rPr>
        <w:t xml:space="preserve">, включающий проектирование, строительство, приобретение технологий и оборудования, подготовку кадров, направленных на </w:t>
      </w:r>
      <w:r w:rsidR="00646C83" w:rsidRPr="00480815">
        <w:rPr>
          <w:rFonts w:ascii="Arial" w:hAnsi="Arial" w:cs="Arial"/>
          <w:lang w:eastAsia="en-US"/>
        </w:rPr>
        <w:lastRenderedPageBreak/>
        <w:t>создание нового или развитие (модернизацию) действующего производства тов</w:t>
      </w:r>
      <w:r w:rsidR="00646C83" w:rsidRPr="00480815">
        <w:rPr>
          <w:rFonts w:ascii="Arial" w:hAnsi="Arial" w:cs="Arial"/>
          <w:lang w:eastAsia="en-US"/>
        </w:rPr>
        <w:t>а</w:t>
      </w:r>
      <w:r w:rsidR="00646C83" w:rsidRPr="00480815">
        <w:rPr>
          <w:rFonts w:ascii="Arial" w:hAnsi="Arial" w:cs="Arial"/>
          <w:lang w:eastAsia="en-US"/>
        </w:rPr>
        <w:t>ров (работ, услуг) с целью получения экономической выгоды;</w:t>
      </w:r>
      <w:proofErr w:type="gramEnd"/>
    </w:p>
    <w:p w14:paraId="3E689373" w14:textId="586E7C2B" w:rsidR="00BE6012" w:rsidRPr="00480815" w:rsidRDefault="00BE6012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 w:rsidRPr="00480815">
        <w:rPr>
          <w:rFonts w:ascii="Arial" w:hAnsi="Arial" w:cs="Arial"/>
          <w:color w:val="000000" w:themeColor="text1"/>
        </w:rPr>
        <w:t xml:space="preserve">приоритетные отрасли: </w:t>
      </w:r>
    </w:p>
    <w:p w14:paraId="4CED7D11" w14:textId="3CBACE5D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проекты в сфере развития предпринимательской деятельности по видам деятельности, включенным в раздел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 xml:space="preserve"> А</w:t>
      </w:r>
      <w:proofErr w:type="gramEnd"/>
      <w:r w:rsidR="00BE6012" w:rsidRPr="00480815">
        <w:rPr>
          <w:rFonts w:ascii="Arial" w:hAnsi="Arial" w:cs="Arial"/>
          <w:color w:val="000000" w:themeColor="text1"/>
        </w:rPr>
        <w:t>, раздел С (за исключением видов деятел</w:t>
      </w:r>
      <w:r w:rsidR="00BE6012" w:rsidRPr="00480815">
        <w:rPr>
          <w:rFonts w:ascii="Arial" w:hAnsi="Arial" w:cs="Arial"/>
          <w:color w:val="000000" w:themeColor="text1"/>
        </w:rPr>
        <w:t>ь</w:t>
      </w:r>
      <w:r w:rsidR="00BE6012" w:rsidRPr="00480815">
        <w:rPr>
          <w:rFonts w:ascii="Arial" w:hAnsi="Arial" w:cs="Arial"/>
          <w:color w:val="000000" w:themeColor="text1"/>
        </w:rPr>
        <w:t>ности, включенных в класс 12), в группу 35.1 раздела D (для субъектов МСП, ос</w:t>
      </w:r>
      <w:r w:rsidR="00BE6012" w:rsidRPr="00480815">
        <w:rPr>
          <w:rFonts w:ascii="Arial" w:hAnsi="Arial" w:cs="Arial"/>
          <w:color w:val="000000" w:themeColor="text1"/>
        </w:rPr>
        <w:t>у</w:t>
      </w:r>
      <w:r w:rsidR="00BE6012" w:rsidRPr="00480815">
        <w:rPr>
          <w:rFonts w:ascii="Arial" w:hAnsi="Arial" w:cs="Arial"/>
          <w:color w:val="000000" w:themeColor="text1"/>
        </w:rPr>
        <w:t>ществляющих деятельность по производству и передаче электроэнергии с и</w:t>
      </w:r>
      <w:r w:rsidR="00BE6012" w:rsidRPr="00480815">
        <w:rPr>
          <w:rFonts w:ascii="Arial" w:hAnsi="Arial" w:cs="Arial"/>
          <w:color w:val="000000" w:themeColor="text1"/>
        </w:rPr>
        <w:t>с</w:t>
      </w:r>
      <w:r w:rsidR="00BE6012" w:rsidRPr="00480815">
        <w:rPr>
          <w:rFonts w:ascii="Arial" w:hAnsi="Arial" w:cs="Arial"/>
          <w:color w:val="000000" w:themeColor="text1"/>
        </w:rPr>
        <w:t>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Красноярского края от 29.09.2005</w:t>
      </w:r>
      <w:r>
        <w:rPr>
          <w:rFonts w:ascii="Arial" w:hAnsi="Arial" w:cs="Arial"/>
          <w:color w:val="000000" w:themeColor="text1"/>
        </w:rPr>
        <w:t xml:space="preserve"> г.</w:t>
      </w:r>
      <w:r w:rsidR="00BE6012" w:rsidRPr="00480815">
        <w:rPr>
          <w:rFonts w:ascii="Arial" w:hAnsi="Arial" w:cs="Arial"/>
          <w:color w:val="000000" w:themeColor="text1"/>
        </w:rPr>
        <w:t xml:space="preserve"> № 16-3747 «О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труднодоступных и отдаленных местностях Красноярского края» (д</w:t>
      </w:r>
      <w:r w:rsidR="00BE6012" w:rsidRPr="00480815">
        <w:rPr>
          <w:rFonts w:ascii="Arial" w:hAnsi="Arial" w:cs="Arial"/>
          <w:color w:val="000000" w:themeColor="text1"/>
        </w:rPr>
        <w:t>а</w:t>
      </w:r>
      <w:r w:rsidR="00BE6012" w:rsidRPr="00480815">
        <w:rPr>
          <w:rFonts w:ascii="Arial" w:hAnsi="Arial" w:cs="Arial"/>
          <w:color w:val="000000" w:themeColor="text1"/>
        </w:rPr>
        <w:t>лее – Закон края № 16-3747), и (или) включенных в перечень удаленных и тру</w:t>
      </w:r>
      <w:r w:rsidR="00BE6012" w:rsidRPr="00480815">
        <w:rPr>
          <w:rFonts w:ascii="Arial" w:hAnsi="Arial" w:cs="Arial"/>
          <w:color w:val="000000" w:themeColor="text1"/>
        </w:rPr>
        <w:t>д</w:t>
      </w:r>
      <w:r w:rsidR="00BE6012" w:rsidRPr="00480815">
        <w:rPr>
          <w:rFonts w:ascii="Arial" w:hAnsi="Arial" w:cs="Arial"/>
          <w:color w:val="000000" w:themeColor="text1"/>
        </w:rPr>
        <w:t>нодоступных территорий Красноярского края, утвержденный постановлением Правительства Красноярского края от 28.04.2020</w:t>
      </w:r>
      <w:r>
        <w:rPr>
          <w:rFonts w:ascii="Arial" w:hAnsi="Arial" w:cs="Arial"/>
          <w:color w:val="000000" w:themeColor="text1"/>
        </w:rPr>
        <w:t xml:space="preserve"> г.</w:t>
      </w:r>
      <w:r w:rsidR="00BE6012" w:rsidRPr="00480815">
        <w:rPr>
          <w:rFonts w:ascii="Arial" w:hAnsi="Arial" w:cs="Arial"/>
          <w:color w:val="000000" w:themeColor="text1"/>
        </w:rPr>
        <w:t xml:space="preserve"> № 286-п (далее – постановл</w:t>
      </w:r>
      <w:r w:rsidR="00BE6012" w:rsidRPr="00480815">
        <w:rPr>
          <w:rFonts w:ascii="Arial" w:hAnsi="Arial" w:cs="Arial"/>
          <w:color w:val="000000" w:themeColor="text1"/>
        </w:rPr>
        <w:t>е</w:t>
      </w:r>
      <w:r w:rsidR="00BE6012" w:rsidRPr="00480815">
        <w:rPr>
          <w:rFonts w:ascii="Arial" w:hAnsi="Arial" w:cs="Arial"/>
          <w:color w:val="000000" w:themeColor="text1"/>
        </w:rPr>
        <w:t>ние № 286-п), классы 38, 39 раздела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 xml:space="preserve"> Е</w:t>
      </w:r>
      <w:proofErr w:type="gramEnd"/>
      <w:r w:rsidR="00BE6012" w:rsidRPr="00480815">
        <w:rPr>
          <w:rFonts w:ascii="Arial" w:hAnsi="Arial" w:cs="Arial"/>
          <w:color w:val="000000" w:themeColor="text1"/>
        </w:rPr>
        <w:t>, группу 45.20 и класс 47 (для субъектов МСП, осуществляющих деятельность на территориях Красноярского края, отн</w:t>
      </w:r>
      <w:r w:rsidR="00BE6012" w:rsidRPr="00480815">
        <w:rPr>
          <w:rFonts w:ascii="Arial" w:hAnsi="Arial" w:cs="Arial"/>
          <w:color w:val="000000" w:themeColor="text1"/>
        </w:rPr>
        <w:t>е</w:t>
      </w:r>
      <w:r w:rsidR="00BE6012" w:rsidRPr="00480815">
        <w:rPr>
          <w:rFonts w:ascii="Arial" w:hAnsi="Arial" w:cs="Arial"/>
          <w:color w:val="000000" w:themeColor="text1"/>
        </w:rPr>
        <w:t>сенных к труднодоступным и отдаленным местностям Красноярского края Зак</w:t>
      </w:r>
      <w:r w:rsidR="00BE6012" w:rsidRPr="00480815">
        <w:rPr>
          <w:rFonts w:ascii="Arial" w:hAnsi="Arial" w:cs="Arial"/>
          <w:color w:val="000000" w:themeColor="text1"/>
        </w:rPr>
        <w:t>о</w:t>
      </w:r>
      <w:r w:rsidR="00BE6012" w:rsidRPr="00480815">
        <w:rPr>
          <w:rFonts w:ascii="Arial" w:hAnsi="Arial" w:cs="Arial"/>
          <w:color w:val="000000" w:themeColor="text1"/>
        </w:rPr>
        <w:t>ном края № 16-3747, и (или) включенных в перечень удаленных и труднодосту</w:t>
      </w:r>
      <w:r w:rsidR="00BE6012" w:rsidRPr="00480815">
        <w:rPr>
          <w:rFonts w:ascii="Arial" w:hAnsi="Arial" w:cs="Arial"/>
          <w:color w:val="000000" w:themeColor="text1"/>
        </w:rPr>
        <w:t>п</w:t>
      </w:r>
      <w:r w:rsidR="00BE6012" w:rsidRPr="00480815">
        <w:rPr>
          <w:rFonts w:ascii="Arial" w:hAnsi="Arial" w:cs="Arial"/>
          <w:color w:val="000000" w:themeColor="text1"/>
        </w:rPr>
        <w:t xml:space="preserve">ных территорий Красноярского края, утвержденный постановлением № 286-п) раздела G, раздел F, раздел H , раздел I, раздел J, группы 70.21, 71.11, 71.12, 73.11, 74.10, 74.20, 74.30 и класс 75 раздела М, группу 77.22 раздела N, раздел 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Р</w:t>
      </w:r>
      <w:proofErr w:type="gramEnd"/>
      <w:r w:rsidR="00BE6012" w:rsidRPr="00480815">
        <w:rPr>
          <w:rFonts w:ascii="Arial" w:hAnsi="Arial" w:cs="Arial"/>
          <w:color w:val="000000" w:themeColor="text1"/>
        </w:rPr>
        <w:t xml:space="preserve">, раздел Q; раздела R (за исключением класса 92), класс 95 и группы 96.01, 96.02, 96.04, 96.09 раздела S Общероссийского классификатора видов экономической деятельности 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ОК</w:t>
      </w:r>
      <w:proofErr w:type="gramEnd"/>
      <w:r w:rsidR="00BE6012" w:rsidRPr="00480815">
        <w:rPr>
          <w:rFonts w:ascii="Arial" w:hAnsi="Arial" w:cs="Arial"/>
          <w:color w:val="000000" w:themeColor="text1"/>
        </w:rPr>
        <w:t xml:space="preserve"> 029-2014, утвержденного приказом </w:t>
      </w:r>
      <w:proofErr w:type="spellStart"/>
      <w:r w:rsidR="00BE6012" w:rsidRPr="00480815">
        <w:rPr>
          <w:rFonts w:ascii="Arial" w:hAnsi="Arial" w:cs="Arial"/>
          <w:color w:val="000000" w:themeColor="text1"/>
        </w:rPr>
        <w:t>Росстандарта</w:t>
      </w:r>
      <w:proofErr w:type="spellEnd"/>
      <w:r w:rsidR="00BE6012" w:rsidRPr="00480815">
        <w:rPr>
          <w:rFonts w:ascii="Arial" w:hAnsi="Arial" w:cs="Arial"/>
          <w:color w:val="000000" w:themeColor="text1"/>
        </w:rPr>
        <w:t xml:space="preserve"> от 31.01.2014</w:t>
      </w:r>
      <w:r>
        <w:rPr>
          <w:rFonts w:ascii="Arial" w:hAnsi="Arial" w:cs="Arial"/>
          <w:color w:val="000000" w:themeColor="text1"/>
        </w:rPr>
        <w:t xml:space="preserve"> г.</w:t>
      </w:r>
      <w:r w:rsidR="00BE6012" w:rsidRPr="00480815">
        <w:rPr>
          <w:rFonts w:ascii="Arial" w:hAnsi="Arial" w:cs="Arial"/>
          <w:color w:val="000000" w:themeColor="text1"/>
        </w:rPr>
        <w:t xml:space="preserve"> № 14-ст (далее – ОКВЭД);</w:t>
      </w:r>
    </w:p>
    <w:p w14:paraId="4DE3CA4B" w14:textId="658B8EFD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проекты по созданию и (или) благоустройству объектов дорожного сервиса по видам деятельности, включенным в группу 45.2, подгруппу 45.32, подгруппу 45.40.5, класс 47 раздела G, а также по видам деятельности, включенным в ра</w:t>
      </w:r>
      <w:r w:rsidR="00BE6012" w:rsidRPr="00480815">
        <w:rPr>
          <w:rFonts w:ascii="Arial" w:hAnsi="Arial" w:cs="Arial"/>
          <w:color w:val="000000" w:themeColor="text1"/>
        </w:rPr>
        <w:t>з</w:t>
      </w:r>
      <w:r w:rsidR="00BE6012" w:rsidRPr="00480815">
        <w:rPr>
          <w:rFonts w:ascii="Arial" w:hAnsi="Arial" w:cs="Arial"/>
          <w:color w:val="000000" w:themeColor="text1"/>
        </w:rPr>
        <w:t>дел I ОКВЭД;</w:t>
      </w:r>
    </w:p>
    <w:p w14:paraId="36D48646" w14:textId="35F96B82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проекты в сфере производства товаров (работ, услуг), заисключением в</w:t>
      </w:r>
      <w:r w:rsidR="00BE6012" w:rsidRPr="00480815">
        <w:rPr>
          <w:rFonts w:ascii="Arial" w:hAnsi="Arial" w:cs="Arial"/>
          <w:color w:val="000000" w:themeColor="text1"/>
        </w:rPr>
        <w:t>и</w:t>
      </w:r>
      <w:r w:rsidR="00BE6012" w:rsidRPr="00480815">
        <w:rPr>
          <w:rFonts w:ascii="Arial" w:hAnsi="Arial" w:cs="Arial"/>
          <w:color w:val="000000" w:themeColor="text1"/>
        </w:rPr>
        <w:t>дов деятельности, включенных в класс 12 раздела C, класс 92 раздела R, разд</w:t>
      </w:r>
      <w:r w:rsidR="00BE6012" w:rsidRPr="00480815">
        <w:rPr>
          <w:rFonts w:ascii="Arial" w:hAnsi="Arial" w:cs="Arial"/>
          <w:color w:val="000000" w:themeColor="text1"/>
        </w:rPr>
        <w:t>е</w:t>
      </w:r>
      <w:r w:rsidR="00BE6012" w:rsidRPr="00480815">
        <w:rPr>
          <w:rFonts w:ascii="Arial" w:hAnsi="Arial" w:cs="Arial"/>
          <w:color w:val="000000" w:themeColor="text1"/>
        </w:rPr>
        <w:t>лы A (за исключением классов 02, 03), B, D (за исключением группы 35.1 раздела D (для субъектов МСП, осуществляющих деятельность по производству и перед</w:t>
      </w:r>
      <w:r w:rsidR="00BE6012" w:rsidRPr="00480815">
        <w:rPr>
          <w:rFonts w:ascii="Arial" w:hAnsi="Arial" w:cs="Arial"/>
          <w:color w:val="000000" w:themeColor="text1"/>
        </w:rPr>
        <w:t>а</w:t>
      </w:r>
      <w:r w:rsidR="00BE6012" w:rsidRPr="00480815">
        <w:rPr>
          <w:rFonts w:ascii="Arial" w:hAnsi="Arial" w:cs="Arial"/>
          <w:color w:val="000000" w:themeColor="text1"/>
        </w:rPr>
        <w:t>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</w:t>
      </w:r>
      <w:r w:rsidR="00BE6012" w:rsidRPr="00480815">
        <w:rPr>
          <w:rFonts w:ascii="Arial" w:hAnsi="Arial" w:cs="Arial"/>
          <w:color w:val="000000" w:themeColor="text1"/>
        </w:rPr>
        <w:t>п</w:t>
      </w:r>
      <w:r w:rsidR="00BE6012" w:rsidRPr="00480815">
        <w:rPr>
          <w:rFonts w:ascii="Arial" w:hAnsi="Arial" w:cs="Arial"/>
          <w:color w:val="000000" w:themeColor="text1"/>
        </w:rPr>
        <w:t>ным и</w:t>
      </w:r>
      <w:proofErr w:type="gramEnd"/>
      <w:r w:rsidR="00BE6012" w:rsidRPr="00480815">
        <w:rPr>
          <w:rFonts w:ascii="Arial" w:hAnsi="Arial" w:cs="Arial"/>
          <w:color w:val="000000" w:themeColor="text1"/>
        </w:rPr>
        <w:t xml:space="preserve"> 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отдаленным местностям Красноярского края Законом края № 16-3747, и (или) включенных в перечень удаленных и труднодоступных территорий Красн</w:t>
      </w:r>
      <w:r w:rsidR="00BE6012" w:rsidRPr="00480815">
        <w:rPr>
          <w:rFonts w:ascii="Arial" w:hAnsi="Arial" w:cs="Arial"/>
          <w:color w:val="000000" w:themeColor="text1"/>
        </w:rPr>
        <w:t>о</w:t>
      </w:r>
      <w:r w:rsidR="00BE6012" w:rsidRPr="00480815">
        <w:rPr>
          <w:rFonts w:ascii="Arial" w:hAnsi="Arial" w:cs="Arial"/>
          <w:color w:val="000000" w:themeColor="text1"/>
        </w:rPr>
        <w:t>ярского края, утвержденный постановлением № 286-п), E (за исключением класса 38, 39), G, K, L, M, N, O, S (за исключением группы 96.04), T, U ОКВЭД;</w:t>
      </w:r>
      <w:proofErr w:type="gramEnd"/>
    </w:p>
    <w:p w14:paraId="122FFBE8" w14:textId="3C9E2DC6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период реализации проекта – отрезок времени, в течение которого ос</w:t>
      </w:r>
      <w:r w:rsidR="00BE6012" w:rsidRPr="00480815">
        <w:rPr>
          <w:rFonts w:ascii="Arial" w:hAnsi="Arial" w:cs="Arial"/>
          <w:color w:val="000000" w:themeColor="text1"/>
        </w:rPr>
        <w:t>у</w:t>
      </w:r>
      <w:r w:rsidR="00BE6012" w:rsidRPr="00480815">
        <w:rPr>
          <w:rFonts w:ascii="Arial" w:hAnsi="Arial" w:cs="Arial"/>
          <w:color w:val="000000" w:themeColor="text1"/>
        </w:rPr>
        <w:t xml:space="preserve">ществляются предусмотренные проектом 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действия</w:t>
      </w:r>
      <w:proofErr w:type="gramEnd"/>
      <w:r w:rsidR="00BE6012" w:rsidRPr="00480815">
        <w:rPr>
          <w:rFonts w:ascii="Arial" w:hAnsi="Arial" w:cs="Arial"/>
          <w:color w:val="000000" w:themeColor="text1"/>
        </w:rPr>
        <w:t xml:space="preserve"> и обеспечивается достижение предусмотренных проектом результатов;</w:t>
      </w:r>
    </w:p>
    <w:p w14:paraId="55DFA9E7" w14:textId="1B4ECCB7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- </w:t>
      </w:r>
      <w:r w:rsidR="00BE6012" w:rsidRPr="00480815">
        <w:rPr>
          <w:rFonts w:ascii="Arial" w:hAnsi="Arial" w:cs="Arial"/>
          <w:color w:val="000000" w:themeColor="text1"/>
        </w:rPr>
        <w:t>полная стоимость проекта – суммарный объем всех затрат, понесенных субъектом МСП или самозанятым гражданином на реализацию проекта,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</w:t>
      </w:r>
      <w:r w:rsidR="00BE6012" w:rsidRPr="00480815">
        <w:rPr>
          <w:rFonts w:ascii="Arial" w:hAnsi="Arial" w:cs="Arial"/>
          <w:color w:val="000000" w:themeColor="text1"/>
        </w:rPr>
        <w:t>у</w:t>
      </w:r>
      <w:r w:rsidR="00BE6012" w:rsidRPr="00480815">
        <w:rPr>
          <w:rFonts w:ascii="Arial" w:hAnsi="Arial" w:cs="Arial"/>
          <w:color w:val="000000" w:themeColor="text1"/>
        </w:rPr>
        <w:t>чаях, когда проведение такой экспертизы предусмотрено законодательством Ро</w:t>
      </w:r>
      <w:r w:rsidR="00BE6012" w:rsidRPr="00480815">
        <w:rPr>
          <w:rFonts w:ascii="Arial" w:hAnsi="Arial" w:cs="Arial"/>
          <w:color w:val="000000" w:themeColor="text1"/>
        </w:rPr>
        <w:t>с</w:t>
      </w:r>
      <w:r w:rsidR="00BE6012" w:rsidRPr="00480815">
        <w:rPr>
          <w:rFonts w:ascii="Arial" w:hAnsi="Arial" w:cs="Arial"/>
          <w:color w:val="000000" w:themeColor="text1"/>
        </w:rPr>
        <w:t>сийской Федерации, капитальные вложения, инвестиции в оборотный капитал до года выхода на проектную мощность, за исключением процентов по кредитам (займам);</w:t>
      </w:r>
      <w:proofErr w:type="gramEnd"/>
    </w:p>
    <w:p w14:paraId="0085ECB9" w14:textId="39103C68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прикладное программное обеспечение – программное обеспечение, явл</w:t>
      </w:r>
      <w:r w:rsidR="00BE6012" w:rsidRPr="00480815">
        <w:rPr>
          <w:rFonts w:ascii="Arial" w:hAnsi="Arial" w:cs="Arial"/>
          <w:color w:val="000000" w:themeColor="text1"/>
        </w:rPr>
        <w:t>я</w:t>
      </w:r>
      <w:r w:rsidR="00BE6012" w:rsidRPr="00480815">
        <w:rPr>
          <w:rFonts w:ascii="Arial" w:hAnsi="Arial" w:cs="Arial"/>
          <w:color w:val="000000" w:themeColor="text1"/>
        </w:rPr>
        <w:t>ющееся частью системы управления оборудованием для безопасной и эффекти</w:t>
      </w:r>
      <w:r w:rsidR="00BE6012" w:rsidRPr="00480815">
        <w:rPr>
          <w:rFonts w:ascii="Arial" w:hAnsi="Arial" w:cs="Arial"/>
          <w:color w:val="000000" w:themeColor="text1"/>
        </w:rPr>
        <w:t>в</w:t>
      </w:r>
      <w:r w:rsidR="00BE6012" w:rsidRPr="00480815">
        <w:rPr>
          <w:rFonts w:ascii="Arial" w:hAnsi="Arial" w:cs="Arial"/>
          <w:color w:val="000000" w:themeColor="text1"/>
        </w:rPr>
        <w:t xml:space="preserve">ной эксплуатации оборудования, приобретенного в целях создания нового или </w:t>
      </w:r>
      <w:r w:rsidR="00BE6012" w:rsidRPr="00480815">
        <w:rPr>
          <w:rFonts w:ascii="Arial" w:hAnsi="Arial" w:cs="Arial"/>
          <w:color w:val="000000" w:themeColor="text1"/>
        </w:rPr>
        <w:lastRenderedPageBreak/>
        <w:t>развития (модернизации) действующего производства товаров (работ, услуг);</w:t>
      </w:r>
    </w:p>
    <w:p w14:paraId="2CD7149A" w14:textId="3EEA36E6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проект в сфере развития – проекты в сфере развития предпринимател</w:t>
      </w:r>
      <w:r w:rsidR="00BE6012" w:rsidRPr="00480815">
        <w:rPr>
          <w:rFonts w:ascii="Arial" w:hAnsi="Arial" w:cs="Arial"/>
          <w:color w:val="000000" w:themeColor="text1"/>
        </w:rPr>
        <w:t>ь</w:t>
      </w:r>
      <w:r w:rsidR="00BE6012" w:rsidRPr="00480815">
        <w:rPr>
          <w:rFonts w:ascii="Arial" w:hAnsi="Arial" w:cs="Arial"/>
          <w:color w:val="000000" w:themeColor="text1"/>
        </w:rPr>
        <w:t>ской деятельности по видам деятельности, включенным в раздел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 xml:space="preserve"> А</w:t>
      </w:r>
      <w:proofErr w:type="gramEnd"/>
      <w:r w:rsidR="00BE6012" w:rsidRPr="00480815">
        <w:rPr>
          <w:rFonts w:ascii="Arial" w:hAnsi="Arial" w:cs="Arial"/>
          <w:color w:val="000000" w:themeColor="text1"/>
        </w:rPr>
        <w:t>, раздел С (за исключением видов деятельности, включенных в класс 12), в группу 35.1 раздела D (для субъектов МСП, осуществляющих деятельность по производству и перед</w:t>
      </w:r>
      <w:r w:rsidR="00BE6012" w:rsidRPr="00480815">
        <w:rPr>
          <w:rFonts w:ascii="Arial" w:hAnsi="Arial" w:cs="Arial"/>
          <w:color w:val="000000" w:themeColor="text1"/>
        </w:rPr>
        <w:t>а</w:t>
      </w:r>
      <w:r w:rsidR="00BE6012" w:rsidRPr="00480815">
        <w:rPr>
          <w:rFonts w:ascii="Arial" w:hAnsi="Arial" w:cs="Arial"/>
          <w:color w:val="000000" w:themeColor="text1"/>
        </w:rPr>
        <w:t>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</w:t>
      </w:r>
      <w:r w:rsidR="00BE6012" w:rsidRPr="00480815">
        <w:rPr>
          <w:rFonts w:ascii="Arial" w:hAnsi="Arial" w:cs="Arial"/>
          <w:color w:val="000000" w:themeColor="text1"/>
        </w:rPr>
        <w:t>п</w:t>
      </w:r>
      <w:r w:rsidR="00BE6012" w:rsidRPr="00480815">
        <w:rPr>
          <w:rFonts w:ascii="Arial" w:hAnsi="Arial" w:cs="Arial"/>
          <w:color w:val="000000" w:themeColor="text1"/>
        </w:rPr>
        <w:t>ным и отдаленным местностям Красноярского края Законом края № 16-3747, и (или) включенных в перечень удаленных и труднодоступных территорий Красн</w:t>
      </w:r>
      <w:r w:rsidR="00BE6012" w:rsidRPr="00480815">
        <w:rPr>
          <w:rFonts w:ascii="Arial" w:hAnsi="Arial" w:cs="Arial"/>
          <w:color w:val="000000" w:themeColor="text1"/>
        </w:rPr>
        <w:t>о</w:t>
      </w:r>
      <w:r w:rsidR="00BE6012" w:rsidRPr="00480815">
        <w:rPr>
          <w:rFonts w:ascii="Arial" w:hAnsi="Arial" w:cs="Arial"/>
          <w:color w:val="000000" w:themeColor="text1"/>
        </w:rPr>
        <w:t>ярского края, утвержденный постановлением №286-п), классы 38, 39 раздела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 xml:space="preserve"> Е</w:t>
      </w:r>
      <w:proofErr w:type="gramEnd"/>
      <w:r w:rsidR="00BE6012" w:rsidRPr="00480815">
        <w:rPr>
          <w:rFonts w:ascii="Arial" w:hAnsi="Arial" w:cs="Arial"/>
          <w:color w:val="000000" w:themeColor="text1"/>
        </w:rPr>
        <w:t>, группу 45.20 и класс 47 (для субъектов МСП, осуществляющих деятельность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</w:t>
      </w:r>
      <w:r w:rsidR="00BE6012" w:rsidRPr="00480815">
        <w:rPr>
          <w:rFonts w:ascii="Arial" w:hAnsi="Arial" w:cs="Arial"/>
          <w:color w:val="000000" w:themeColor="text1"/>
        </w:rPr>
        <w:t>р</w:t>
      </w:r>
      <w:r w:rsidR="00BE6012" w:rsidRPr="00480815">
        <w:rPr>
          <w:rFonts w:ascii="Arial" w:hAnsi="Arial" w:cs="Arial"/>
          <w:color w:val="000000" w:themeColor="text1"/>
        </w:rPr>
        <w:t>жденный постановлением № 286-п) раздела G, раздел F, раздел I раздел J, гру</w:t>
      </w:r>
      <w:r w:rsidR="00BE6012" w:rsidRPr="00480815">
        <w:rPr>
          <w:rFonts w:ascii="Arial" w:hAnsi="Arial" w:cs="Arial"/>
          <w:color w:val="000000" w:themeColor="text1"/>
        </w:rPr>
        <w:t>п</w:t>
      </w:r>
      <w:r w:rsidR="00BE6012" w:rsidRPr="00480815">
        <w:rPr>
          <w:rFonts w:ascii="Arial" w:hAnsi="Arial" w:cs="Arial"/>
          <w:color w:val="000000" w:themeColor="text1"/>
        </w:rPr>
        <w:t xml:space="preserve">пы 70.21, 71.11, 71.12, 73.11, 74.10, 74.20, 74.30 и класс 75 раздела М, группу 77.22 раздела N, раздел 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Р</w:t>
      </w:r>
      <w:proofErr w:type="gramEnd"/>
      <w:r w:rsidR="00BE6012" w:rsidRPr="00480815">
        <w:rPr>
          <w:rFonts w:ascii="Arial" w:hAnsi="Arial" w:cs="Arial"/>
          <w:color w:val="000000" w:themeColor="text1"/>
        </w:rPr>
        <w:t>, раздел Q; раздела R (за исключением класса 92), класс 95 и группы 96.01, 96.02, 96.04, 96.09 раздела S ОКВЭД;</w:t>
      </w:r>
    </w:p>
    <w:p w14:paraId="523E35E8" w14:textId="3A48FC95" w:rsidR="00BE6012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прое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кт в сф</w:t>
      </w:r>
      <w:proofErr w:type="gramEnd"/>
      <w:r w:rsidR="00BE6012" w:rsidRPr="00480815">
        <w:rPr>
          <w:rFonts w:ascii="Arial" w:hAnsi="Arial" w:cs="Arial"/>
          <w:color w:val="000000" w:themeColor="text1"/>
        </w:rPr>
        <w:t>ере дорожного сервиса – проекты по созданию и (или) благ</w:t>
      </w:r>
      <w:r w:rsidR="00BE6012" w:rsidRPr="00480815">
        <w:rPr>
          <w:rFonts w:ascii="Arial" w:hAnsi="Arial" w:cs="Arial"/>
          <w:color w:val="000000" w:themeColor="text1"/>
        </w:rPr>
        <w:t>о</w:t>
      </w:r>
      <w:r w:rsidR="00BE6012" w:rsidRPr="00480815">
        <w:rPr>
          <w:rFonts w:ascii="Arial" w:hAnsi="Arial" w:cs="Arial"/>
          <w:color w:val="000000" w:themeColor="text1"/>
        </w:rPr>
        <w:t>устройству объектов дорожного сервиса по видам деятельности, включенным в группу 45.2, подгруппу 45.32, подгруппу 45.40.5, класс 47 раздела G, а также по видам деятельности, включенным в раздел I ОКВЭД;</w:t>
      </w:r>
    </w:p>
    <w:p w14:paraId="183C04DE" w14:textId="4556F442" w:rsidR="00C76E96" w:rsidRPr="00480815" w:rsidRDefault="00156116" w:rsidP="00156116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0815" w:rsidRPr="00480815">
        <w:rPr>
          <w:rFonts w:ascii="Arial" w:hAnsi="Arial" w:cs="Arial"/>
          <w:color w:val="000000" w:themeColor="text1"/>
        </w:rPr>
        <w:t xml:space="preserve"> </w:t>
      </w:r>
      <w:r w:rsidR="00BE6012" w:rsidRPr="00480815">
        <w:rPr>
          <w:rFonts w:ascii="Arial" w:hAnsi="Arial" w:cs="Arial"/>
          <w:color w:val="000000" w:themeColor="text1"/>
        </w:rPr>
        <w:t>проекты в сфере производства – проекты в сфере производства товаров (работ, услуг), за исключением видов деятельности, включенных в класс 12 ра</w:t>
      </w:r>
      <w:r w:rsidR="00BE6012" w:rsidRPr="00480815">
        <w:rPr>
          <w:rFonts w:ascii="Arial" w:hAnsi="Arial" w:cs="Arial"/>
          <w:color w:val="000000" w:themeColor="text1"/>
        </w:rPr>
        <w:t>з</w:t>
      </w:r>
      <w:r w:rsidR="00BE6012" w:rsidRPr="00480815">
        <w:rPr>
          <w:rFonts w:ascii="Arial" w:hAnsi="Arial" w:cs="Arial"/>
          <w:color w:val="000000" w:themeColor="text1"/>
        </w:rPr>
        <w:t>дела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 xml:space="preserve"> С</w:t>
      </w:r>
      <w:proofErr w:type="gramEnd"/>
      <w:r w:rsidR="00BE6012" w:rsidRPr="00480815">
        <w:rPr>
          <w:rFonts w:ascii="Arial" w:hAnsi="Arial" w:cs="Arial"/>
          <w:color w:val="000000" w:themeColor="text1"/>
        </w:rPr>
        <w:t>, класс 92 раздела R, разделы A (за исключением классов 02, 03), B, D (за исключением группы 35.1 раздела D (для субъектов МСП, осуществляющих де</w:t>
      </w:r>
      <w:r w:rsidR="00BE6012" w:rsidRPr="00480815">
        <w:rPr>
          <w:rFonts w:ascii="Arial" w:hAnsi="Arial" w:cs="Arial"/>
          <w:color w:val="000000" w:themeColor="text1"/>
        </w:rPr>
        <w:t>я</w:t>
      </w:r>
      <w:r w:rsidR="00BE6012" w:rsidRPr="00480815">
        <w:rPr>
          <w:rFonts w:ascii="Arial" w:hAnsi="Arial" w:cs="Arial"/>
          <w:color w:val="000000" w:themeColor="text1"/>
        </w:rPr>
        <w:t>тельность по производству и передаче электроэнергии с использованием дизел</w:t>
      </w:r>
      <w:r w:rsidR="00BE6012" w:rsidRPr="00480815">
        <w:rPr>
          <w:rFonts w:ascii="Arial" w:hAnsi="Arial" w:cs="Arial"/>
          <w:color w:val="000000" w:themeColor="text1"/>
        </w:rPr>
        <w:t>ь</w:t>
      </w:r>
      <w:r w:rsidR="00BE6012" w:rsidRPr="00480815">
        <w:rPr>
          <w:rFonts w:ascii="Arial" w:hAnsi="Arial" w:cs="Arial"/>
          <w:color w:val="000000" w:themeColor="text1"/>
        </w:rPr>
        <w:t>ных электростанций в изолированных энергосистемах на территориях Красноя</w:t>
      </w:r>
      <w:r w:rsidR="00BE6012" w:rsidRPr="00480815">
        <w:rPr>
          <w:rFonts w:ascii="Arial" w:hAnsi="Arial" w:cs="Arial"/>
          <w:color w:val="000000" w:themeColor="text1"/>
        </w:rPr>
        <w:t>р</w:t>
      </w:r>
      <w:r w:rsidR="00BE6012" w:rsidRPr="00480815">
        <w:rPr>
          <w:rFonts w:ascii="Arial" w:hAnsi="Arial" w:cs="Arial"/>
          <w:color w:val="000000" w:themeColor="text1"/>
        </w:rPr>
        <w:t xml:space="preserve">ского </w:t>
      </w:r>
      <w:proofErr w:type="gramStart"/>
      <w:r w:rsidR="00BE6012" w:rsidRPr="00480815">
        <w:rPr>
          <w:rFonts w:ascii="Arial" w:hAnsi="Arial" w:cs="Arial"/>
          <w:color w:val="000000" w:themeColor="text1"/>
        </w:rPr>
        <w:t>края, отнесенных к труднодоступным и отдаленным местностям Красноя</w:t>
      </w:r>
      <w:r w:rsidR="00BE6012" w:rsidRPr="00480815">
        <w:rPr>
          <w:rFonts w:ascii="Arial" w:hAnsi="Arial" w:cs="Arial"/>
          <w:color w:val="000000" w:themeColor="text1"/>
        </w:rPr>
        <w:t>р</w:t>
      </w:r>
      <w:r w:rsidR="00BE6012" w:rsidRPr="00480815">
        <w:rPr>
          <w:rFonts w:ascii="Arial" w:hAnsi="Arial" w:cs="Arial"/>
          <w:color w:val="000000" w:themeColor="text1"/>
        </w:rPr>
        <w:t>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286-п), E (за исключением класса 38, 39), G, K, L, M, N, O, S (за исключением группы 96.04), T, U ОКВЭД.</w:t>
      </w:r>
      <w:proofErr w:type="gramEnd"/>
    </w:p>
    <w:p w14:paraId="519365D4" w14:textId="33E57419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lang w:eastAsia="en-US"/>
        </w:rPr>
        <w:t xml:space="preserve">- </w:t>
      </w:r>
      <w:r w:rsidR="00646C83" w:rsidRPr="00480815">
        <w:rPr>
          <w:rFonts w:ascii="Arial" w:hAnsi="Arial" w:cs="Arial"/>
          <w:lang w:eastAsia="en-US"/>
        </w:rPr>
        <w:t>строительство - создание зданий, строений, сооружений (в том числе на месте сносимых объектов капитального строительства);</w:t>
      </w:r>
    </w:p>
    <w:p w14:paraId="1EB6642A" w14:textId="04A3C10C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- </w:t>
      </w:r>
      <w:r w:rsidR="00646C83" w:rsidRPr="00480815">
        <w:rPr>
          <w:rFonts w:ascii="Arial" w:hAnsi="Arial" w:cs="Arial"/>
          <w:lang w:eastAsia="en-US"/>
        </w:rPr>
        <w:t>бизнес-план проекта - документ, содержащий комплекс технико-экономических расчетов, а также описание практических действий и мероприятий для реализации предполагаемого инвестиционного проекта;</w:t>
      </w:r>
    </w:p>
    <w:p w14:paraId="562D532F" w14:textId="1931944C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proofErr w:type="gramStart"/>
      <w:r>
        <w:rPr>
          <w:rFonts w:ascii="Arial" w:hAnsi="Arial" w:cs="Arial"/>
          <w:lang w:eastAsia="en-US"/>
        </w:rPr>
        <w:t>-</w:t>
      </w:r>
      <w:r w:rsidR="00480815" w:rsidRPr="00480815">
        <w:rPr>
          <w:rFonts w:ascii="Arial" w:hAnsi="Arial" w:cs="Arial"/>
          <w:lang w:eastAsia="en-US"/>
        </w:rPr>
        <w:t xml:space="preserve"> </w:t>
      </w:r>
      <w:r w:rsidR="00646C83" w:rsidRPr="00480815">
        <w:rPr>
          <w:rFonts w:ascii="Arial" w:hAnsi="Arial" w:cs="Arial"/>
          <w:lang w:eastAsia="en-US"/>
        </w:rPr>
        <w:t>реконструкция объектов капитального строительства (за исключением л</w:t>
      </w:r>
      <w:r w:rsidR="00646C83" w:rsidRPr="00480815">
        <w:rPr>
          <w:rFonts w:ascii="Arial" w:hAnsi="Arial" w:cs="Arial"/>
          <w:lang w:eastAsia="en-US"/>
        </w:rPr>
        <w:t>и</w:t>
      </w:r>
      <w:r w:rsidR="00646C83" w:rsidRPr="00480815">
        <w:rPr>
          <w:rFonts w:ascii="Arial" w:hAnsi="Arial" w:cs="Arial"/>
          <w:lang w:eastAsia="en-US"/>
        </w:rPr>
        <w:t>нейных объектов) - изменение параметров объекта капитального строительства, его частей (высоты, количества этажей, площади, объема), в том числе надстро</w:t>
      </w:r>
      <w:r w:rsidR="00646C83" w:rsidRPr="00480815">
        <w:rPr>
          <w:rFonts w:ascii="Arial" w:hAnsi="Arial" w:cs="Arial"/>
          <w:lang w:eastAsia="en-US"/>
        </w:rPr>
        <w:t>й</w:t>
      </w:r>
      <w:r w:rsidR="00646C83" w:rsidRPr="00480815">
        <w:rPr>
          <w:rFonts w:ascii="Arial" w:hAnsi="Arial" w:cs="Arial"/>
          <w:lang w:eastAsia="en-US"/>
        </w:rPr>
        <w:t>ка, перестройка, расширение объекта капитального строительства, а также зам</w:t>
      </w:r>
      <w:r w:rsidR="00646C83" w:rsidRPr="00480815">
        <w:rPr>
          <w:rFonts w:ascii="Arial" w:hAnsi="Arial" w:cs="Arial"/>
          <w:lang w:eastAsia="en-US"/>
        </w:rPr>
        <w:t>е</w:t>
      </w:r>
      <w:r w:rsidR="00646C83" w:rsidRPr="00480815">
        <w:rPr>
          <w:rFonts w:ascii="Arial" w:hAnsi="Arial" w:cs="Arial"/>
          <w:lang w:eastAsia="en-US"/>
        </w:rPr>
        <w:t>на и (или) восстановление несущих строительных конструкций объекта капитал</w:t>
      </w:r>
      <w:r w:rsidR="00646C83" w:rsidRPr="00480815">
        <w:rPr>
          <w:rFonts w:ascii="Arial" w:hAnsi="Arial" w:cs="Arial"/>
          <w:lang w:eastAsia="en-US"/>
        </w:rPr>
        <w:t>ь</w:t>
      </w:r>
      <w:r w:rsidR="00646C83" w:rsidRPr="00480815">
        <w:rPr>
          <w:rFonts w:ascii="Arial" w:hAnsi="Arial" w:cs="Arial"/>
          <w:lang w:eastAsia="en-US"/>
        </w:rPr>
        <w:t>ного строительства, за исключением замены отдельных элементов таких ко</w:t>
      </w:r>
      <w:r w:rsidR="00646C83" w:rsidRPr="00480815">
        <w:rPr>
          <w:rFonts w:ascii="Arial" w:hAnsi="Arial" w:cs="Arial"/>
          <w:lang w:eastAsia="en-US"/>
        </w:rPr>
        <w:t>н</w:t>
      </w:r>
      <w:r w:rsidR="00646C83" w:rsidRPr="00480815">
        <w:rPr>
          <w:rFonts w:ascii="Arial" w:hAnsi="Arial" w:cs="Arial"/>
          <w:lang w:eastAsia="en-US"/>
        </w:rPr>
        <w:t>струкций на аналогичные или иные улучшающие показатели таких конструкций элементы и (или) восстановления</w:t>
      </w:r>
      <w:proofErr w:type="gramEnd"/>
      <w:r w:rsidR="00646C83" w:rsidRPr="00480815">
        <w:rPr>
          <w:rFonts w:ascii="Arial" w:hAnsi="Arial" w:cs="Arial"/>
          <w:lang w:eastAsia="en-US"/>
        </w:rPr>
        <w:t xml:space="preserve"> указанных элементов;</w:t>
      </w:r>
    </w:p>
    <w:p w14:paraId="23DD0732" w14:textId="1E12DE29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lang w:eastAsia="en-US"/>
        </w:rPr>
        <w:t xml:space="preserve">- </w:t>
      </w:r>
      <w:r w:rsidR="00646C83" w:rsidRPr="00480815">
        <w:rPr>
          <w:rFonts w:ascii="Arial" w:hAnsi="Arial" w:cs="Arial"/>
          <w:lang w:eastAsia="en-US"/>
        </w:rPr>
        <w:t>модернизация производства - процесс обновления, замены устаревших мощностей на современные, разработка и ввод в строй более эффективного об</w:t>
      </w:r>
      <w:r w:rsidR="00646C83" w:rsidRPr="00480815">
        <w:rPr>
          <w:rFonts w:ascii="Arial" w:hAnsi="Arial" w:cs="Arial"/>
          <w:lang w:eastAsia="en-US"/>
        </w:rPr>
        <w:t>о</w:t>
      </w:r>
      <w:r w:rsidR="00646C83" w:rsidRPr="00480815">
        <w:rPr>
          <w:rFonts w:ascii="Arial" w:hAnsi="Arial" w:cs="Arial"/>
          <w:lang w:eastAsia="en-US"/>
        </w:rPr>
        <w:t>рудования, участвующего в процессе производства;</w:t>
      </w:r>
    </w:p>
    <w:p w14:paraId="7169C9D3" w14:textId="54E1875C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lang w:eastAsia="en-US"/>
        </w:rPr>
        <w:t xml:space="preserve">- </w:t>
      </w:r>
      <w:r w:rsidR="00646C83" w:rsidRPr="00480815">
        <w:rPr>
          <w:rFonts w:ascii="Arial" w:hAnsi="Arial" w:cs="Arial"/>
          <w:lang w:eastAsia="en-US"/>
        </w:rPr>
        <w:t>производственные здания, строения, сооружения - здания, строения, с</w:t>
      </w:r>
      <w:r w:rsidR="00646C83" w:rsidRPr="00480815">
        <w:rPr>
          <w:rFonts w:ascii="Arial" w:hAnsi="Arial" w:cs="Arial"/>
          <w:lang w:eastAsia="en-US"/>
        </w:rPr>
        <w:t>о</w:t>
      </w:r>
      <w:r w:rsidR="00646C83" w:rsidRPr="00480815">
        <w:rPr>
          <w:rFonts w:ascii="Arial" w:hAnsi="Arial" w:cs="Arial"/>
          <w:lang w:eastAsia="en-US"/>
        </w:rPr>
        <w:t>оружения, предназначенные для организации производственных процессов или обслуживающих операций с размещением постоянных или временных рабочих мест;</w:t>
      </w:r>
    </w:p>
    <w:p w14:paraId="02709A7E" w14:textId="6B12C4AA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- </w:t>
      </w:r>
      <w:r w:rsidR="00646C83" w:rsidRPr="00480815">
        <w:rPr>
          <w:rFonts w:ascii="Arial" w:hAnsi="Arial" w:cs="Arial"/>
          <w:lang w:eastAsia="en-US"/>
        </w:rPr>
        <w:t>первый взнос (аванс) - первый лизинговый платеж в соответствии с закл</w:t>
      </w:r>
      <w:r w:rsidR="00646C83" w:rsidRPr="00480815">
        <w:rPr>
          <w:rFonts w:ascii="Arial" w:hAnsi="Arial" w:cs="Arial"/>
          <w:lang w:eastAsia="en-US"/>
        </w:rPr>
        <w:t>ю</w:t>
      </w:r>
      <w:r w:rsidR="00646C83" w:rsidRPr="00480815">
        <w:rPr>
          <w:rFonts w:ascii="Arial" w:hAnsi="Arial" w:cs="Arial"/>
          <w:lang w:eastAsia="en-US"/>
        </w:rPr>
        <w:t>ченным договором лизинга оборудования, приобретенного в целях создания нов</w:t>
      </w:r>
      <w:r w:rsidR="00646C83" w:rsidRPr="00480815">
        <w:rPr>
          <w:rFonts w:ascii="Arial" w:hAnsi="Arial" w:cs="Arial"/>
          <w:lang w:eastAsia="en-US"/>
        </w:rPr>
        <w:t>о</w:t>
      </w:r>
      <w:r w:rsidR="00646C83" w:rsidRPr="00480815">
        <w:rPr>
          <w:rFonts w:ascii="Arial" w:hAnsi="Arial" w:cs="Arial"/>
          <w:lang w:eastAsia="en-US"/>
        </w:rPr>
        <w:t>го или модернизации действующего производства товаров (работ, услуг);</w:t>
      </w:r>
    </w:p>
    <w:p w14:paraId="34E38A8C" w14:textId="4A0F8B58" w:rsidR="00646C83" w:rsidRPr="00480815" w:rsidRDefault="00156116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- </w:t>
      </w:r>
      <w:r w:rsidR="00646C83" w:rsidRPr="00480815">
        <w:rPr>
          <w:rFonts w:ascii="Arial" w:hAnsi="Arial" w:cs="Arial"/>
          <w:lang w:eastAsia="en-US"/>
        </w:rPr>
        <w:t xml:space="preserve">лизинговые платежи - </w:t>
      </w:r>
      <w:proofErr w:type="gramStart"/>
      <w:r w:rsidR="00646C83" w:rsidRPr="00480815">
        <w:rPr>
          <w:rFonts w:ascii="Arial" w:hAnsi="Arial" w:cs="Arial"/>
          <w:lang w:eastAsia="en-US"/>
        </w:rPr>
        <w:t>общая</w:t>
      </w:r>
      <w:proofErr w:type="gramEnd"/>
      <w:r w:rsidR="00646C83" w:rsidRPr="00480815">
        <w:rPr>
          <w:rFonts w:ascii="Arial" w:hAnsi="Arial" w:cs="Arial"/>
          <w:lang w:eastAsia="en-US"/>
        </w:rPr>
        <w:t xml:space="preserve"> сумма платежей по договору лизинга обор</w:t>
      </w:r>
      <w:r w:rsidR="00646C83" w:rsidRPr="00480815">
        <w:rPr>
          <w:rFonts w:ascii="Arial" w:hAnsi="Arial" w:cs="Arial"/>
          <w:lang w:eastAsia="en-US"/>
        </w:rPr>
        <w:t>у</w:t>
      </w:r>
      <w:r w:rsidR="00646C83" w:rsidRPr="00480815">
        <w:rPr>
          <w:rFonts w:ascii="Arial" w:hAnsi="Arial" w:cs="Arial"/>
          <w:lang w:eastAsia="en-US"/>
        </w:rPr>
        <w:t>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</w:t>
      </w:r>
      <w:r w:rsidR="00646C83" w:rsidRPr="00480815">
        <w:rPr>
          <w:rFonts w:ascii="Arial" w:hAnsi="Arial" w:cs="Arial"/>
          <w:lang w:eastAsia="en-US"/>
        </w:rPr>
        <w:t>и</w:t>
      </w:r>
      <w:r w:rsidR="00646C83" w:rsidRPr="00480815">
        <w:rPr>
          <w:rFonts w:ascii="Arial" w:hAnsi="Arial" w:cs="Arial"/>
          <w:lang w:eastAsia="en-US"/>
        </w:rPr>
        <w:t>ем других предусмотренных договором лизинга оборудования услуг, а также д</w:t>
      </w:r>
      <w:r w:rsidR="00646C83" w:rsidRPr="00480815">
        <w:rPr>
          <w:rFonts w:ascii="Arial" w:hAnsi="Arial" w:cs="Arial"/>
          <w:lang w:eastAsia="en-US"/>
        </w:rPr>
        <w:t>о</w:t>
      </w:r>
      <w:r w:rsidR="00646C83" w:rsidRPr="00480815">
        <w:rPr>
          <w:rFonts w:ascii="Arial" w:hAnsi="Arial" w:cs="Arial"/>
          <w:lang w:eastAsia="en-US"/>
        </w:rPr>
        <w:t>ход лизингодателя. В общую сумму договора лизинга оборудования может вкл</w:t>
      </w:r>
      <w:r w:rsidR="00646C83" w:rsidRPr="00480815">
        <w:rPr>
          <w:rFonts w:ascii="Arial" w:hAnsi="Arial" w:cs="Arial"/>
          <w:lang w:eastAsia="en-US"/>
        </w:rPr>
        <w:t>ю</w:t>
      </w:r>
      <w:r w:rsidR="00646C83" w:rsidRPr="00480815">
        <w:rPr>
          <w:rFonts w:ascii="Arial" w:hAnsi="Arial" w:cs="Arial"/>
          <w:lang w:eastAsia="en-US"/>
        </w:rPr>
        <w:t>чаться выкупная цена предмета лизинга, если договором лизинга оборудования предусмотрен переход права собственности на предмет лизинга к лизингополуч</w:t>
      </w:r>
      <w:r w:rsidR="00646C83" w:rsidRPr="00480815">
        <w:rPr>
          <w:rFonts w:ascii="Arial" w:hAnsi="Arial" w:cs="Arial"/>
          <w:lang w:eastAsia="en-US"/>
        </w:rPr>
        <w:t>а</w:t>
      </w:r>
      <w:r w:rsidR="00646C83" w:rsidRPr="00480815">
        <w:rPr>
          <w:rFonts w:ascii="Arial" w:hAnsi="Arial" w:cs="Arial"/>
          <w:lang w:eastAsia="en-US"/>
        </w:rPr>
        <w:t>телю</w:t>
      </w:r>
      <w:r w:rsidR="00A53A7A" w:rsidRPr="00480815">
        <w:rPr>
          <w:rFonts w:ascii="Arial" w:hAnsi="Arial" w:cs="Arial"/>
          <w:lang w:eastAsia="en-US"/>
        </w:rPr>
        <w:t>;</w:t>
      </w:r>
    </w:p>
    <w:p w14:paraId="1846EE3D" w14:textId="77777777" w:rsidR="00646C83" w:rsidRPr="00480815" w:rsidRDefault="00646C83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1.</w:t>
      </w:r>
      <w:r w:rsidR="002D2A56" w:rsidRPr="00480815">
        <w:rPr>
          <w:rFonts w:ascii="Arial" w:hAnsi="Arial" w:cs="Arial"/>
          <w:lang w:eastAsia="en-US"/>
        </w:rPr>
        <w:t>3</w:t>
      </w:r>
      <w:r w:rsidRPr="00480815">
        <w:rPr>
          <w:rFonts w:ascii="Arial" w:hAnsi="Arial" w:cs="Arial"/>
          <w:lang w:eastAsia="en-US"/>
        </w:rPr>
        <w:t xml:space="preserve">. </w:t>
      </w:r>
      <w:proofErr w:type="gramStart"/>
      <w:r w:rsidRPr="00480815">
        <w:rPr>
          <w:rFonts w:ascii="Arial" w:hAnsi="Arial" w:cs="Arial"/>
          <w:lang w:eastAsia="en-US"/>
        </w:rPr>
        <w:t>Органом местного самоуправления, уполномоченным на предоставл</w:t>
      </w:r>
      <w:r w:rsidRPr="00480815">
        <w:rPr>
          <w:rFonts w:ascii="Arial" w:hAnsi="Arial" w:cs="Arial"/>
          <w:lang w:eastAsia="en-US"/>
        </w:rPr>
        <w:t>е</w:t>
      </w:r>
      <w:r w:rsidRPr="00480815">
        <w:rPr>
          <w:rFonts w:ascii="Arial" w:hAnsi="Arial" w:cs="Arial"/>
          <w:lang w:eastAsia="en-US"/>
        </w:rPr>
        <w:t>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</w:t>
      </w:r>
      <w:r w:rsidRPr="00480815">
        <w:rPr>
          <w:rFonts w:ascii="Arial" w:hAnsi="Arial" w:cs="Arial"/>
          <w:lang w:eastAsia="en-US"/>
        </w:rPr>
        <w:t>о</w:t>
      </w:r>
      <w:r w:rsidRPr="00480815">
        <w:rPr>
          <w:rFonts w:ascii="Arial" w:hAnsi="Arial" w:cs="Arial"/>
          <w:lang w:eastAsia="en-US"/>
        </w:rPr>
        <w:t>рядке лимиты бюджетных обязательств на предоставление субсидии на соотве</w:t>
      </w:r>
      <w:r w:rsidRPr="00480815">
        <w:rPr>
          <w:rFonts w:ascii="Arial" w:hAnsi="Arial" w:cs="Arial"/>
          <w:lang w:eastAsia="en-US"/>
        </w:rPr>
        <w:t>т</w:t>
      </w:r>
      <w:r w:rsidRPr="00480815">
        <w:rPr>
          <w:rFonts w:ascii="Arial" w:hAnsi="Arial" w:cs="Arial"/>
          <w:lang w:eastAsia="en-US"/>
        </w:rPr>
        <w:t>ствующий финансовый год (соответствующий финансовый год и плановый пер</w:t>
      </w:r>
      <w:r w:rsidRPr="00480815">
        <w:rPr>
          <w:rFonts w:ascii="Arial" w:hAnsi="Arial" w:cs="Arial"/>
          <w:lang w:eastAsia="en-US"/>
        </w:rPr>
        <w:t>и</w:t>
      </w:r>
      <w:r w:rsidRPr="00480815">
        <w:rPr>
          <w:rFonts w:ascii="Arial" w:hAnsi="Arial" w:cs="Arial"/>
          <w:lang w:eastAsia="en-US"/>
        </w:rPr>
        <w:t>од), является Администрация Ермаковского района (далее – Главный распоряд</w:t>
      </w:r>
      <w:r w:rsidRPr="00480815">
        <w:rPr>
          <w:rFonts w:ascii="Arial" w:hAnsi="Arial" w:cs="Arial"/>
          <w:lang w:eastAsia="en-US"/>
        </w:rPr>
        <w:t>и</w:t>
      </w:r>
      <w:r w:rsidRPr="00480815">
        <w:rPr>
          <w:rFonts w:ascii="Arial" w:hAnsi="Arial" w:cs="Arial"/>
          <w:lang w:eastAsia="en-US"/>
        </w:rPr>
        <w:t>тель бюджетных средств).</w:t>
      </w:r>
      <w:proofErr w:type="gramEnd"/>
    </w:p>
    <w:p w14:paraId="742E4850" w14:textId="77777777" w:rsidR="00646C83" w:rsidRPr="00480815" w:rsidRDefault="00646C83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1.</w:t>
      </w:r>
      <w:r w:rsidR="002D2A56" w:rsidRPr="00480815">
        <w:rPr>
          <w:rFonts w:ascii="Arial" w:hAnsi="Arial" w:cs="Arial"/>
          <w:lang w:eastAsia="en-US"/>
        </w:rPr>
        <w:t>4</w:t>
      </w:r>
      <w:r w:rsidRPr="00480815">
        <w:rPr>
          <w:rFonts w:ascii="Arial" w:hAnsi="Arial" w:cs="Arial"/>
          <w:lang w:eastAsia="en-US"/>
        </w:rPr>
        <w:t>. Субсидии предоставляются в пределах бюджетных ассигнований, предусмотренных на указанные цели в бюджете муниципального образования Ермаковского района на соответствующий финансовый год и плановый период, и лимитов бюджетных обязательств, утвержденных в установленном порядке Гла</w:t>
      </w:r>
      <w:r w:rsidRPr="00480815">
        <w:rPr>
          <w:rFonts w:ascii="Arial" w:hAnsi="Arial" w:cs="Arial"/>
          <w:lang w:eastAsia="en-US"/>
        </w:rPr>
        <w:t>в</w:t>
      </w:r>
      <w:r w:rsidRPr="00480815">
        <w:rPr>
          <w:rFonts w:ascii="Arial" w:hAnsi="Arial" w:cs="Arial"/>
          <w:lang w:eastAsia="en-US"/>
        </w:rPr>
        <w:t>ному распорядителю бюджетных средств.</w:t>
      </w:r>
    </w:p>
    <w:p w14:paraId="2E992112" w14:textId="77777777" w:rsidR="00FF1137" w:rsidRPr="00480815" w:rsidRDefault="00A72948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1.5. Способом проведения отбора является конкурс, при котором ранжир</w:t>
      </w:r>
      <w:r w:rsidRPr="00480815">
        <w:rPr>
          <w:rFonts w:ascii="Arial" w:hAnsi="Arial" w:cs="Arial"/>
          <w:lang w:eastAsia="ru-RU"/>
        </w:rPr>
        <w:t>о</w:t>
      </w:r>
      <w:r w:rsidRPr="00480815">
        <w:rPr>
          <w:rFonts w:ascii="Arial" w:hAnsi="Arial" w:cs="Arial"/>
          <w:lang w:eastAsia="ru-RU"/>
        </w:rPr>
        <w:t>вание поступивших от заявителей заявок определяется по мере уменьшения п</w:t>
      </w:r>
      <w:r w:rsidRPr="00480815">
        <w:rPr>
          <w:rFonts w:ascii="Arial" w:hAnsi="Arial" w:cs="Arial"/>
          <w:lang w:eastAsia="ru-RU"/>
        </w:rPr>
        <w:t>о</w:t>
      </w:r>
      <w:r w:rsidRPr="00480815">
        <w:rPr>
          <w:rFonts w:ascii="Arial" w:hAnsi="Arial" w:cs="Arial"/>
          <w:lang w:eastAsia="ru-RU"/>
        </w:rPr>
        <w:t>лученных баллов по итогам оценки заявок и очередности поступления заявок в случае равенства количества полученных баллов (далее – конкурсный отбор).</w:t>
      </w:r>
      <w:r w:rsidR="00C822B6" w:rsidRPr="00480815">
        <w:rPr>
          <w:rFonts w:ascii="Arial" w:hAnsi="Arial" w:cs="Arial"/>
          <w:lang w:eastAsia="ru-RU"/>
        </w:rPr>
        <w:t xml:space="preserve"> </w:t>
      </w:r>
    </w:p>
    <w:p w14:paraId="43967AB1" w14:textId="77777777" w:rsidR="00A72948" w:rsidRPr="00480815" w:rsidRDefault="00A72948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Конкурсный отбор получателей субсидий осуществляется по трем напра</w:t>
      </w:r>
      <w:r w:rsidRPr="00480815">
        <w:rPr>
          <w:rFonts w:ascii="Arial" w:hAnsi="Arial" w:cs="Arial"/>
        </w:rPr>
        <w:t>в</w:t>
      </w:r>
      <w:r w:rsidRPr="00480815">
        <w:rPr>
          <w:rFonts w:ascii="Arial" w:hAnsi="Arial" w:cs="Arial"/>
        </w:rPr>
        <w:t>лениям: на реализацию проектов в сфере развития; на реализацию проектов в сфере дорожного сервиса; на реализацию проекты в сфере производства.</w:t>
      </w:r>
    </w:p>
    <w:p w14:paraId="7EEDB941" w14:textId="77777777" w:rsidR="006D3E7B" w:rsidRPr="00480815" w:rsidRDefault="00646C83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1.</w:t>
      </w:r>
      <w:r w:rsidR="00A72948" w:rsidRPr="00480815">
        <w:rPr>
          <w:rFonts w:ascii="Arial" w:hAnsi="Arial" w:cs="Arial"/>
          <w:lang w:eastAsia="en-US"/>
        </w:rPr>
        <w:t>6</w:t>
      </w:r>
      <w:r w:rsidRPr="00480815">
        <w:rPr>
          <w:rFonts w:ascii="Arial" w:hAnsi="Arial" w:cs="Arial"/>
          <w:lang w:eastAsia="en-US"/>
        </w:rPr>
        <w:t xml:space="preserve">. </w:t>
      </w:r>
      <w:r w:rsidR="00A91334" w:rsidRPr="00480815">
        <w:rPr>
          <w:rFonts w:ascii="Arial" w:hAnsi="Arial" w:cs="Arial"/>
          <w:lang w:eastAsia="en-US"/>
        </w:rPr>
        <w:t xml:space="preserve">Поддержка предоставляется субъектам МСП и самозанятым гражданам </w:t>
      </w:r>
      <w:r w:rsidR="006D3E7B" w:rsidRPr="00480815">
        <w:rPr>
          <w:rFonts w:ascii="Arial" w:hAnsi="Arial" w:cs="Arial"/>
          <w:lang w:eastAsia="en-US"/>
        </w:rPr>
        <w:t>на реализацию проектов в приоритетных отраслях</w:t>
      </w:r>
      <w:r w:rsidR="00FF1137" w:rsidRPr="00480815">
        <w:rPr>
          <w:rFonts w:ascii="Arial" w:hAnsi="Arial" w:cs="Arial"/>
          <w:lang w:eastAsia="en-US"/>
        </w:rPr>
        <w:t xml:space="preserve"> </w:t>
      </w:r>
      <w:r w:rsidR="00A91334" w:rsidRPr="00480815">
        <w:rPr>
          <w:rFonts w:ascii="Arial" w:hAnsi="Arial" w:cs="Arial"/>
          <w:lang w:eastAsia="en-US"/>
        </w:rPr>
        <w:t>по следующим направлениям:</w:t>
      </w:r>
    </w:p>
    <w:p w14:paraId="00E8F478" w14:textId="6CB37D9D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- </w:t>
      </w:r>
      <w:r w:rsidR="00A91334" w:rsidRPr="00480815">
        <w:rPr>
          <w:rFonts w:ascii="Arial" w:hAnsi="Arial" w:cs="Arial"/>
          <w:color w:val="000000"/>
          <w:lang w:eastAsia="en-US"/>
        </w:rPr>
        <w:t>субсидии субъектам МСП и самозанятым гражданам на реализацию пр</w:t>
      </w:r>
      <w:r w:rsidR="00A91334" w:rsidRPr="00480815">
        <w:rPr>
          <w:rFonts w:ascii="Arial" w:hAnsi="Arial" w:cs="Arial"/>
          <w:color w:val="000000"/>
          <w:lang w:eastAsia="en-US"/>
        </w:rPr>
        <w:t>о</w:t>
      </w:r>
      <w:r w:rsidR="00A91334" w:rsidRPr="00480815">
        <w:rPr>
          <w:rFonts w:ascii="Arial" w:hAnsi="Arial" w:cs="Arial"/>
          <w:color w:val="000000"/>
          <w:lang w:eastAsia="en-US"/>
        </w:rPr>
        <w:t>ектов в сфере развития предпринимательской деятельности по видам деятельн</w:t>
      </w:r>
      <w:r w:rsidR="00A91334" w:rsidRPr="00480815">
        <w:rPr>
          <w:rFonts w:ascii="Arial" w:hAnsi="Arial" w:cs="Arial"/>
          <w:color w:val="000000"/>
          <w:lang w:eastAsia="en-US"/>
        </w:rPr>
        <w:t>о</w:t>
      </w:r>
      <w:r w:rsidR="00A91334" w:rsidRPr="00480815">
        <w:rPr>
          <w:rFonts w:ascii="Arial" w:hAnsi="Arial" w:cs="Arial"/>
          <w:color w:val="000000"/>
          <w:lang w:eastAsia="en-US"/>
        </w:rPr>
        <w:t>сти, включенным в раздел</w:t>
      </w:r>
      <w:proofErr w:type="gramStart"/>
      <w:r w:rsidR="00A91334" w:rsidRPr="00480815">
        <w:rPr>
          <w:rFonts w:ascii="Arial" w:hAnsi="Arial" w:cs="Arial"/>
          <w:color w:val="000000"/>
          <w:lang w:eastAsia="en-US"/>
        </w:rPr>
        <w:t xml:space="preserve"> А</w:t>
      </w:r>
      <w:proofErr w:type="gramEnd"/>
      <w:r w:rsidR="00A91334" w:rsidRPr="00480815">
        <w:rPr>
          <w:rFonts w:ascii="Arial" w:hAnsi="Arial" w:cs="Arial"/>
          <w:color w:val="000000"/>
          <w:lang w:eastAsia="en-US"/>
        </w:rPr>
        <w:t>, раздел С (за исключением видов деятельности, включенных в класс 12), в группу 35.1 раздела D (для субъектов МСП, осущест</w:t>
      </w:r>
      <w:r w:rsidR="00A91334" w:rsidRPr="00480815">
        <w:rPr>
          <w:rFonts w:ascii="Arial" w:hAnsi="Arial" w:cs="Arial"/>
          <w:color w:val="000000"/>
          <w:lang w:eastAsia="en-US"/>
        </w:rPr>
        <w:t>в</w:t>
      </w:r>
      <w:r w:rsidR="00A91334" w:rsidRPr="00480815">
        <w:rPr>
          <w:rFonts w:ascii="Arial" w:hAnsi="Arial" w:cs="Arial"/>
          <w:color w:val="000000"/>
          <w:lang w:eastAsia="en-US"/>
        </w:rPr>
        <w:t>ляющих деятельность по производству и передаче электроэнергии с использов</w:t>
      </w:r>
      <w:r w:rsidR="00A91334" w:rsidRPr="00480815">
        <w:rPr>
          <w:rFonts w:ascii="Arial" w:hAnsi="Arial" w:cs="Arial"/>
          <w:color w:val="000000"/>
          <w:lang w:eastAsia="en-US"/>
        </w:rPr>
        <w:t>а</w:t>
      </w:r>
      <w:r w:rsidR="00A91334" w:rsidRPr="00480815">
        <w:rPr>
          <w:rFonts w:ascii="Arial" w:hAnsi="Arial" w:cs="Arial"/>
          <w:color w:val="000000"/>
          <w:lang w:eastAsia="en-US"/>
        </w:rPr>
        <w:t>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</w:t>
      </w:r>
      <w:r w:rsidR="00A91334" w:rsidRPr="00480815">
        <w:rPr>
          <w:rFonts w:ascii="Arial" w:hAnsi="Arial" w:cs="Arial"/>
          <w:color w:val="000000"/>
          <w:lang w:eastAsia="en-US"/>
        </w:rPr>
        <w:t>а</w:t>
      </w:r>
      <w:r w:rsidR="00A91334" w:rsidRPr="00480815">
        <w:rPr>
          <w:rFonts w:ascii="Arial" w:hAnsi="Arial" w:cs="Arial"/>
          <w:color w:val="000000"/>
          <w:lang w:eastAsia="en-US"/>
        </w:rPr>
        <w:t>ленных и труднодоступных территорий Красноярского края, утвержденный пост</w:t>
      </w:r>
      <w:r w:rsidR="00A91334" w:rsidRPr="00480815">
        <w:rPr>
          <w:rFonts w:ascii="Arial" w:hAnsi="Arial" w:cs="Arial"/>
          <w:color w:val="000000"/>
          <w:lang w:eastAsia="en-US"/>
        </w:rPr>
        <w:t>а</w:t>
      </w:r>
      <w:r w:rsidR="00A91334" w:rsidRPr="00480815">
        <w:rPr>
          <w:rFonts w:ascii="Arial" w:hAnsi="Arial" w:cs="Arial"/>
          <w:color w:val="000000"/>
          <w:lang w:eastAsia="en-US"/>
        </w:rPr>
        <w:t>новлением № 286-п), классы 38, 39 раздела</w:t>
      </w:r>
      <w:proofErr w:type="gramStart"/>
      <w:r w:rsidR="00A91334" w:rsidRPr="00480815">
        <w:rPr>
          <w:rFonts w:ascii="Arial" w:hAnsi="Arial" w:cs="Arial"/>
          <w:color w:val="000000"/>
          <w:lang w:eastAsia="en-US"/>
        </w:rPr>
        <w:t xml:space="preserve"> Е</w:t>
      </w:r>
      <w:proofErr w:type="gramEnd"/>
      <w:r w:rsidR="00A91334" w:rsidRPr="00480815">
        <w:rPr>
          <w:rFonts w:ascii="Arial" w:hAnsi="Arial" w:cs="Arial"/>
          <w:color w:val="000000"/>
          <w:lang w:eastAsia="en-US"/>
        </w:rPr>
        <w:t>, группу 45.20 и класс 47 (для суб</w:t>
      </w:r>
      <w:r w:rsidR="00A91334" w:rsidRPr="00480815">
        <w:rPr>
          <w:rFonts w:ascii="Arial" w:hAnsi="Arial" w:cs="Arial"/>
          <w:color w:val="000000"/>
          <w:lang w:eastAsia="en-US"/>
        </w:rPr>
        <w:t>ъ</w:t>
      </w:r>
      <w:r w:rsidR="00A91334" w:rsidRPr="00480815">
        <w:rPr>
          <w:rFonts w:ascii="Arial" w:hAnsi="Arial" w:cs="Arial"/>
          <w:color w:val="000000"/>
          <w:lang w:eastAsia="en-US"/>
        </w:rPr>
        <w:t>ектов МСП, осуществляющих деятельность на территориях Красноярского края, отнесенных к труднодоступным и отдаленным местностям Красноярского края З</w:t>
      </w:r>
      <w:r w:rsidR="00A91334" w:rsidRPr="00480815">
        <w:rPr>
          <w:rFonts w:ascii="Arial" w:hAnsi="Arial" w:cs="Arial"/>
          <w:color w:val="000000"/>
          <w:lang w:eastAsia="en-US"/>
        </w:rPr>
        <w:t>а</w:t>
      </w:r>
      <w:r w:rsidR="00A91334" w:rsidRPr="00480815">
        <w:rPr>
          <w:rFonts w:ascii="Arial" w:hAnsi="Arial" w:cs="Arial"/>
          <w:color w:val="000000"/>
          <w:lang w:eastAsia="en-US"/>
        </w:rPr>
        <w:t xml:space="preserve">коном № 16-3747, и (или) включенных в перечень удаленных и труднодоступных территорий Красноярского края, утвержденный постановлением № 286-п) раздела G, раздел F, раздел Н, раздел I, раздел J, группы 70.21, 71.11, 71.12, 73.11, 74.10, 74.20, 74.30 и класс 75 раздела М, группу 77.22 раздела N, раздел </w:t>
      </w:r>
      <w:proofErr w:type="gramStart"/>
      <w:r w:rsidR="00A91334" w:rsidRPr="00480815">
        <w:rPr>
          <w:rFonts w:ascii="Arial" w:hAnsi="Arial" w:cs="Arial"/>
          <w:color w:val="000000"/>
          <w:lang w:eastAsia="en-US"/>
        </w:rPr>
        <w:t>Р</w:t>
      </w:r>
      <w:proofErr w:type="gramEnd"/>
      <w:r w:rsidR="00A91334" w:rsidRPr="00480815">
        <w:rPr>
          <w:rFonts w:ascii="Arial" w:hAnsi="Arial" w:cs="Arial"/>
          <w:color w:val="000000"/>
          <w:lang w:eastAsia="en-US"/>
        </w:rPr>
        <w:t>, раздел Q; раздела R (за исключением класса 92), класс 95 и группы 96.01, 96.02, 96.04, 96.09 раздела S ОКВЭД;</w:t>
      </w:r>
    </w:p>
    <w:p w14:paraId="03F74AD5" w14:textId="3CE6F243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lastRenderedPageBreak/>
        <w:t xml:space="preserve">- </w:t>
      </w:r>
      <w:r w:rsidR="00A91334" w:rsidRPr="00480815">
        <w:rPr>
          <w:rFonts w:ascii="Arial" w:hAnsi="Arial" w:cs="Arial"/>
          <w:color w:val="000000"/>
          <w:lang w:eastAsia="en-US"/>
        </w:rPr>
        <w:t>субсидии субъектам МСП на реализацию проектов по созданию и (или) благоустройству объектов дорожного сервиса по видам деятельности, включе</w:t>
      </w:r>
      <w:r w:rsidR="00A91334" w:rsidRPr="00480815">
        <w:rPr>
          <w:rFonts w:ascii="Arial" w:hAnsi="Arial" w:cs="Arial"/>
          <w:color w:val="000000"/>
          <w:lang w:eastAsia="en-US"/>
        </w:rPr>
        <w:t>н</w:t>
      </w:r>
      <w:r w:rsidR="00A91334" w:rsidRPr="00480815">
        <w:rPr>
          <w:rFonts w:ascii="Arial" w:hAnsi="Arial" w:cs="Arial"/>
          <w:color w:val="000000"/>
          <w:lang w:eastAsia="en-US"/>
        </w:rPr>
        <w:t>ным в группу 45.2, подгруппу 45.32, подгруппу 45.40.5, класс 47 раздела G, а также по видам деятельности, включенным в раздел I ОКВЭД;</w:t>
      </w:r>
    </w:p>
    <w:p w14:paraId="40FE7970" w14:textId="02E8C27E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- </w:t>
      </w:r>
      <w:r w:rsidR="00A91334" w:rsidRPr="00480815">
        <w:rPr>
          <w:rFonts w:ascii="Arial" w:hAnsi="Arial" w:cs="Arial"/>
          <w:color w:val="000000"/>
          <w:lang w:eastAsia="en-US"/>
        </w:rPr>
        <w:t>субсидии субъектам МСП на реализацию проектов в сфере производства товаров (работ, услуг), за исключением видов деятельности, включенных в класс 12 раздела</w:t>
      </w:r>
      <w:proofErr w:type="gramStart"/>
      <w:r w:rsidR="00A91334" w:rsidRPr="00480815">
        <w:rPr>
          <w:rFonts w:ascii="Arial" w:hAnsi="Arial" w:cs="Arial"/>
          <w:color w:val="000000"/>
          <w:lang w:eastAsia="en-US"/>
        </w:rPr>
        <w:t xml:space="preserve"> С</w:t>
      </w:r>
      <w:proofErr w:type="gramEnd"/>
      <w:r w:rsidR="00A91334" w:rsidRPr="00480815">
        <w:rPr>
          <w:rFonts w:ascii="Arial" w:hAnsi="Arial" w:cs="Arial"/>
          <w:color w:val="000000"/>
          <w:lang w:eastAsia="en-US"/>
        </w:rPr>
        <w:t>, класс 92 раздела R, разделы A (за исключением классов 02, 03), B, D (за исключением группы 35.1 раздела D (для субъектов МСП, осуществляющих деятельность по производству и передаче электроэнергии с использованием д</w:t>
      </w:r>
      <w:r w:rsidR="00A91334" w:rsidRPr="00480815">
        <w:rPr>
          <w:rFonts w:ascii="Arial" w:hAnsi="Arial" w:cs="Arial"/>
          <w:color w:val="000000"/>
          <w:lang w:eastAsia="en-US"/>
        </w:rPr>
        <w:t>и</w:t>
      </w:r>
      <w:r w:rsidR="00A91334" w:rsidRPr="00480815">
        <w:rPr>
          <w:rFonts w:ascii="Arial" w:hAnsi="Arial" w:cs="Arial"/>
          <w:color w:val="000000"/>
          <w:lang w:eastAsia="en-US"/>
        </w:rPr>
        <w:t xml:space="preserve">зельных электростанций в изолированных энергосистемах на территориях </w:t>
      </w:r>
      <w:proofErr w:type="gramStart"/>
      <w:r w:rsidR="00A91334" w:rsidRPr="00480815">
        <w:rPr>
          <w:rFonts w:ascii="Arial" w:hAnsi="Arial" w:cs="Arial"/>
          <w:color w:val="000000"/>
          <w:lang w:eastAsia="en-US"/>
        </w:rPr>
        <w:t>Кра</w:t>
      </w:r>
      <w:r w:rsidR="00A91334" w:rsidRPr="00480815">
        <w:rPr>
          <w:rFonts w:ascii="Arial" w:hAnsi="Arial" w:cs="Arial"/>
          <w:color w:val="000000"/>
          <w:lang w:eastAsia="en-US"/>
        </w:rPr>
        <w:t>с</w:t>
      </w:r>
      <w:r w:rsidR="00A91334" w:rsidRPr="00480815">
        <w:rPr>
          <w:rFonts w:ascii="Arial" w:hAnsi="Arial" w:cs="Arial"/>
          <w:color w:val="000000"/>
          <w:lang w:eastAsia="en-US"/>
        </w:rPr>
        <w:t>ноярского края, отнесенных к труднодоступным и отдаленным местностям Кра</w:t>
      </w:r>
      <w:r w:rsidR="00A91334" w:rsidRPr="00480815">
        <w:rPr>
          <w:rFonts w:ascii="Arial" w:hAnsi="Arial" w:cs="Arial"/>
          <w:color w:val="000000"/>
          <w:lang w:eastAsia="en-US"/>
        </w:rPr>
        <w:t>с</w:t>
      </w:r>
      <w:r w:rsidR="00A91334" w:rsidRPr="00480815">
        <w:rPr>
          <w:rFonts w:ascii="Arial" w:hAnsi="Arial" w:cs="Arial"/>
          <w:color w:val="000000"/>
          <w:lang w:eastAsia="en-US"/>
        </w:rPr>
        <w:t>ноярского края Законом края № 16-3747, и (или) включенных в перечень удале</w:t>
      </w:r>
      <w:r w:rsidR="00A91334" w:rsidRPr="00480815">
        <w:rPr>
          <w:rFonts w:ascii="Arial" w:hAnsi="Arial" w:cs="Arial"/>
          <w:color w:val="000000"/>
          <w:lang w:eastAsia="en-US"/>
        </w:rPr>
        <w:t>н</w:t>
      </w:r>
      <w:r w:rsidR="00A91334" w:rsidRPr="00480815">
        <w:rPr>
          <w:rFonts w:ascii="Arial" w:hAnsi="Arial" w:cs="Arial"/>
          <w:color w:val="000000"/>
          <w:lang w:eastAsia="en-US"/>
        </w:rPr>
        <w:t>ных и труднодоступных территорий Красноярского края, утвержденный постано</w:t>
      </w:r>
      <w:r w:rsidR="00A91334" w:rsidRPr="00480815">
        <w:rPr>
          <w:rFonts w:ascii="Arial" w:hAnsi="Arial" w:cs="Arial"/>
          <w:color w:val="000000"/>
          <w:lang w:eastAsia="en-US"/>
        </w:rPr>
        <w:t>в</w:t>
      </w:r>
      <w:r w:rsidR="00A91334" w:rsidRPr="00480815">
        <w:rPr>
          <w:rFonts w:ascii="Arial" w:hAnsi="Arial" w:cs="Arial"/>
          <w:color w:val="000000"/>
          <w:lang w:eastAsia="en-US"/>
        </w:rPr>
        <w:t>лением № 286-п), E (за исключением класса 38, 39), G, K, L, M, N, O, S (за искл</w:t>
      </w:r>
      <w:r w:rsidR="00A91334" w:rsidRPr="00480815">
        <w:rPr>
          <w:rFonts w:ascii="Arial" w:hAnsi="Arial" w:cs="Arial"/>
          <w:color w:val="000000"/>
          <w:lang w:eastAsia="en-US"/>
        </w:rPr>
        <w:t>ю</w:t>
      </w:r>
      <w:r w:rsidR="00A91334" w:rsidRPr="00480815">
        <w:rPr>
          <w:rFonts w:ascii="Arial" w:hAnsi="Arial" w:cs="Arial"/>
          <w:color w:val="000000"/>
          <w:lang w:eastAsia="en-US"/>
        </w:rPr>
        <w:t>чением группы 96.04), T, U ОКВЭД.</w:t>
      </w:r>
      <w:proofErr w:type="gramEnd"/>
    </w:p>
    <w:p w14:paraId="7D859B87" w14:textId="59906B0D" w:rsidR="00FF1137" w:rsidRPr="00480815" w:rsidRDefault="00646C83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r w:rsidRPr="00480815">
        <w:rPr>
          <w:rFonts w:ascii="Arial" w:hAnsi="Arial" w:cs="Arial"/>
          <w:color w:val="000000"/>
          <w:lang w:eastAsia="en-US"/>
        </w:rPr>
        <w:t>1.</w:t>
      </w:r>
      <w:r w:rsidR="00C822B6" w:rsidRPr="00480815">
        <w:rPr>
          <w:rFonts w:ascii="Arial" w:hAnsi="Arial" w:cs="Arial"/>
          <w:color w:val="000000"/>
          <w:lang w:eastAsia="en-US"/>
        </w:rPr>
        <w:t>7</w:t>
      </w:r>
      <w:r w:rsidRPr="00480815">
        <w:rPr>
          <w:rFonts w:ascii="Arial" w:hAnsi="Arial" w:cs="Arial"/>
          <w:color w:val="000000"/>
          <w:lang w:eastAsia="en-US"/>
        </w:rPr>
        <w:t>.</w:t>
      </w:r>
      <w:r w:rsidR="00480815" w:rsidRPr="00480815">
        <w:rPr>
          <w:rFonts w:ascii="Arial" w:hAnsi="Arial" w:cs="Arial"/>
          <w:color w:val="000000"/>
          <w:lang w:eastAsia="en-US"/>
        </w:rPr>
        <w:t xml:space="preserve"> </w:t>
      </w:r>
      <w:r w:rsidR="00A91334" w:rsidRPr="00480815">
        <w:rPr>
          <w:rFonts w:ascii="Arial" w:hAnsi="Arial" w:cs="Arial"/>
          <w:color w:val="000000"/>
          <w:lang w:eastAsia="en-US"/>
        </w:rPr>
        <w:t>Поддержка предоставляется на следующие цели:</w:t>
      </w:r>
    </w:p>
    <w:p w14:paraId="09AC82D5" w14:textId="77777777" w:rsidR="00A91334" w:rsidRPr="00480815" w:rsidRDefault="00A91334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480815">
        <w:rPr>
          <w:rFonts w:ascii="Arial" w:hAnsi="Arial" w:cs="Arial"/>
          <w:color w:val="000000"/>
          <w:lang w:eastAsia="ru-RU"/>
        </w:rPr>
        <w:t>а)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лет, предшествующих году подачи, и в году подачи в период до даты подачи в соответствующий орган местного самоуправления мун</w:t>
      </w:r>
      <w:r w:rsidRPr="00480815">
        <w:rPr>
          <w:rFonts w:ascii="Arial" w:hAnsi="Arial" w:cs="Arial"/>
          <w:color w:val="000000"/>
          <w:lang w:eastAsia="ru-RU"/>
        </w:rPr>
        <w:t>и</w:t>
      </w:r>
      <w:r w:rsidRPr="00480815">
        <w:rPr>
          <w:rFonts w:ascii="Arial" w:hAnsi="Arial" w:cs="Arial"/>
          <w:color w:val="000000"/>
          <w:lang w:eastAsia="ru-RU"/>
        </w:rPr>
        <w:t>ципального образования заявления о предоставлении поддержки и связанных с созданием и (или) развитием предпринимательской деятельности (далее – прое</w:t>
      </w:r>
      <w:r w:rsidRPr="00480815">
        <w:rPr>
          <w:rFonts w:ascii="Arial" w:hAnsi="Arial" w:cs="Arial"/>
          <w:color w:val="000000"/>
          <w:lang w:eastAsia="ru-RU"/>
        </w:rPr>
        <w:t>к</w:t>
      </w:r>
      <w:r w:rsidRPr="00480815">
        <w:rPr>
          <w:rFonts w:ascii="Arial" w:hAnsi="Arial" w:cs="Arial"/>
          <w:color w:val="000000"/>
          <w:lang w:eastAsia="ru-RU"/>
        </w:rPr>
        <w:t>ты в сфере развития</w:t>
      </w:r>
      <w:proofErr w:type="gramEnd"/>
      <w:r w:rsidRPr="00480815">
        <w:rPr>
          <w:rFonts w:ascii="Arial" w:hAnsi="Arial" w:cs="Arial"/>
          <w:color w:val="000000"/>
          <w:lang w:eastAsia="ru-RU"/>
        </w:rPr>
        <w:t>), в том числе:</w:t>
      </w:r>
    </w:p>
    <w:p w14:paraId="3A23D15D" w14:textId="367A208F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 на подключение к инженерной инфраструкт</w:t>
      </w:r>
      <w:r w:rsidR="00A91334" w:rsidRPr="00480815">
        <w:rPr>
          <w:rFonts w:ascii="Arial" w:hAnsi="Arial" w:cs="Arial"/>
          <w:color w:val="000000"/>
          <w:lang w:eastAsia="ru-RU"/>
        </w:rPr>
        <w:t>у</w:t>
      </w:r>
      <w:r w:rsidR="00A91334" w:rsidRPr="00480815">
        <w:rPr>
          <w:rFonts w:ascii="Arial" w:hAnsi="Arial" w:cs="Arial"/>
          <w:color w:val="000000"/>
          <w:lang w:eastAsia="ru-RU"/>
        </w:rPr>
        <w:t>ре, аренду объектов государственного и муниципального имущества, текущему ремонту здания (помещения), приобретению техники, оборудования, мебели и оргтехники;</w:t>
      </w:r>
    </w:p>
    <w:p w14:paraId="0B23A82B" w14:textId="063FDE0E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приобретением зданий, соор</w:t>
      </w:r>
      <w:r w:rsidR="00A91334" w:rsidRPr="00480815">
        <w:rPr>
          <w:rFonts w:ascii="Arial" w:hAnsi="Arial" w:cs="Arial"/>
          <w:color w:val="000000"/>
          <w:lang w:eastAsia="ru-RU"/>
        </w:rPr>
        <w:t>у</w:t>
      </w:r>
      <w:r w:rsidR="00A91334" w:rsidRPr="00480815">
        <w:rPr>
          <w:rFonts w:ascii="Arial" w:hAnsi="Arial" w:cs="Arial"/>
          <w:color w:val="000000"/>
          <w:lang w:eastAsia="ru-RU"/>
        </w:rPr>
        <w:t>жений, земельных участков;</w:t>
      </w:r>
    </w:p>
    <w:p w14:paraId="71F722C1" w14:textId="5B3669DE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оплатой первоначального (авансового) лизингового взноса и (или) очередных лизинговых платежей по з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ключенным договорам лизинга (сублизинга) оборудования;</w:t>
      </w:r>
    </w:p>
    <w:p w14:paraId="30FD3B9A" w14:textId="51885EFC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 на уплату процентов по кредитам на прио</w:t>
      </w:r>
      <w:r w:rsidR="00A91334" w:rsidRPr="00480815">
        <w:rPr>
          <w:rFonts w:ascii="Arial" w:hAnsi="Arial" w:cs="Arial"/>
          <w:color w:val="000000"/>
          <w:lang w:eastAsia="ru-RU"/>
        </w:rPr>
        <w:t>б</w:t>
      </w:r>
      <w:r w:rsidR="00A91334" w:rsidRPr="00480815">
        <w:rPr>
          <w:rFonts w:ascii="Arial" w:hAnsi="Arial" w:cs="Arial"/>
          <w:color w:val="000000"/>
          <w:lang w:eastAsia="ru-RU"/>
        </w:rPr>
        <w:t>ретение оборудования;</w:t>
      </w:r>
    </w:p>
    <w:p w14:paraId="7DE45596" w14:textId="77B0D49E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сертификацией (деклариров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нием) продукции (продовольственного сырья, товаров, работ, услуг), лицензир</w:t>
      </w:r>
      <w:r w:rsidR="00A91334" w:rsidRPr="00480815">
        <w:rPr>
          <w:rFonts w:ascii="Arial" w:hAnsi="Arial" w:cs="Arial"/>
          <w:color w:val="000000"/>
          <w:lang w:eastAsia="ru-RU"/>
        </w:rPr>
        <w:t>о</w:t>
      </w:r>
      <w:r w:rsidR="00A91334" w:rsidRPr="00480815">
        <w:rPr>
          <w:rFonts w:ascii="Arial" w:hAnsi="Arial" w:cs="Arial"/>
          <w:color w:val="000000"/>
          <w:lang w:eastAsia="ru-RU"/>
        </w:rPr>
        <w:t>ванием деятельности;</w:t>
      </w:r>
      <w:proofErr w:type="gramEnd"/>
    </w:p>
    <w:p w14:paraId="3BB4691B" w14:textId="55D9A0E4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обучением, подготовкой и пер</w:t>
      </w:r>
      <w:r w:rsidR="00A91334" w:rsidRPr="00480815">
        <w:rPr>
          <w:rFonts w:ascii="Arial" w:hAnsi="Arial" w:cs="Arial"/>
          <w:color w:val="000000"/>
          <w:lang w:eastAsia="ru-RU"/>
        </w:rPr>
        <w:t>е</w:t>
      </w:r>
      <w:r w:rsidR="00A91334" w:rsidRPr="00480815">
        <w:rPr>
          <w:rFonts w:ascii="Arial" w:hAnsi="Arial" w:cs="Arial"/>
          <w:color w:val="000000"/>
          <w:lang w:eastAsia="ru-RU"/>
        </w:rPr>
        <w:t>подготовкой персонала;</w:t>
      </w:r>
    </w:p>
    <w:p w14:paraId="13311657" w14:textId="18FE2F76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 на выплату по передаче прав на франшизу (паушальный взнос);</w:t>
      </w:r>
    </w:p>
    <w:p w14:paraId="5D32BFCD" w14:textId="6A6F732B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оплатой первоначальных стр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ховых взносов и (или) очередных страховых взносов по заключенным договорам страхования имущества, в том числе спецтехники, транспорта, оборудования, н</w:t>
      </w:r>
      <w:r w:rsidR="00A91334" w:rsidRPr="00480815">
        <w:rPr>
          <w:rFonts w:ascii="Arial" w:hAnsi="Arial" w:cs="Arial"/>
          <w:color w:val="000000"/>
          <w:lang w:eastAsia="ru-RU"/>
        </w:rPr>
        <w:t>е</w:t>
      </w:r>
      <w:r w:rsidR="00A91334" w:rsidRPr="00480815">
        <w:rPr>
          <w:rFonts w:ascii="Arial" w:hAnsi="Arial" w:cs="Arial"/>
          <w:color w:val="000000"/>
          <w:lang w:eastAsia="ru-RU"/>
        </w:rPr>
        <w:t>обходимого для осуществления предпринимательской деятельности;</w:t>
      </w:r>
    </w:p>
    <w:p w14:paraId="17C7007A" w14:textId="34511DEB" w:rsidR="00F86C78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проведением экспертизы о с</w:t>
      </w:r>
      <w:r w:rsidR="00A91334" w:rsidRPr="00480815">
        <w:rPr>
          <w:rFonts w:ascii="Arial" w:hAnsi="Arial" w:cs="Arial"/>
          <w:color w:val="000000"/>
          <w:lang w:eastAsia="ru-RU"/>
        </w:rPr>
        <w:t>о</w:t>
      </w:r>
      <w:r w:rsidR="00A91334" w:rsidRPr="00480815">
        <w:rPr>
          <w:rFonts w:ascii="Arial" w:hAnsi="Arial" w:cs="Arial"/>
          <w:color w:val="000000"/>
          <w:lang w:eastAsia="ru-RU"/>
        </w:rPr>
        <w:t>ответствии производимой продукции, требованиям, предъяв</w:t>
      </w:r>
      <w:r>
        <w:rPr>
          <w:rFonts w:ascii="Arial" w:hAnsi="Arial" w:cs="Arial"/>
          <w:color w:val="000000"/>
          <w:lang w:eastAsia="ru-RU"/>
        </w:rPr>
        <w:t xml:space="preserve">ляемым </w:t>
      </w:r>
      <w:r w:rsidR="00A91334" w:rsidRPr="00480815">
        <w:rPr>
          <w:rFonts w:ascii="Arial" w:hAnsi="Arial" w:cs="Arial"/>
          <w:color w:val="000000"/>
          <w:lang w:eastAsia="ru-RU"/>
        </w:rPr>
        <w:t>в целях ее отнесения к продукции, произведенной на территории Российской Федерации, утвержденным постановлением Правительства Российской Федерации от 17.07.2015</w:t>
      </w:r>
      <w:r>
        <w:rPr>
          <w:rFonts w:ascii="Arial" w:hAnsi="Arial" w:cs="Arial"/>
          <w:color w:val="000000"/>
          <w:lang w:eastAsia="ru-RU"/>
        </w:rPr>
        <w:t xml:space="preserve"> г.</w:t>
      </w:r>
      <w:r w:rsidR="00A91334" w:rsidRPr="00480815">
        <w:rPr>
          <w:rFonts w:ascii="Arial" w:hAnsi="Arial" w:cs="Arial"/>
          <w:color w:val="000000"/>
          <w:lang w:eastAsia="ru-RU"/>
        </w:rPr>
        <w:t xml:space="preserve"> № 719 «О подтверждении производства российской промышленной продукции» (далее – Постановление № 719);</w:t>
      </w:r>
    </w:p>
    <w:p w14:paraId="486A07C9" w14:textId="26F58322" w:rsidR="00F86C78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86C78" w:rsidRPr="00480815">
        <w:rPr>
          <w:rFonts w:ascii="Arial" w:hAnsi="Arial" w:cs="Arial"/>
          <w:color w:val="000000"/>
          <w:lang w:eastAsia="ru-RU"/>
        </w:rPr>
        <w:t xml:space="preserve">субъектам МСП и </w:t>
      </w:r>
      <w:proofErr w:type="spellStart"/>
      <w:r w:rsidR="00F86C78" w:rsidRPr="00480815">
        <w:rPr>
          <w:rFonts w:ascii="Arial" w:hAnsi="Arial" w:cs="Arial"/>
          <w:color w:val="000000"/>
          <w:lang w:eastAsia="ru-RU"/>
        </w:rPr>
        <w:t>самозанятым</w:t>
      </w:r>
      <w:proofErr w:type="spellEnd"/>
      <w:r w:rsidR="00F86C78" w:rsidRPr="00480815">
        <w:rPr>
          <w:rFonts w:ascii="Arial" w:hAnsi="Arial" w:cs="Arial"/>
          <w:color w:val="000000"/>
          <w:lang w:eastAsia="ru-RU"/>
        </w:rPr>
        <w:t xml:space="preserve"> гражданам на возмещение затрат на ре</w:t>
      </w:r>
      <w:r w:rsidR="00F86C78" w:rsidRPr="00480815">
        <w:rPr>
          <w:rFonts w:ascii="Arial" w:hAnsi="Arial" w:cs="Arial"/>
          <w:color w:val="000000"/>
          <w:lang w:eastAsia="ru-RU"/>
        </w:rPr>
        <w:t>а</w:t>
      </w:r>
      <w:r w:rsidR="00F86C78" w:rsidRPr="00480815">
        <w:rPr>
          <w:rFonts w:ascii="Arial" w:hAnsi="Arial" w:cs="Arial"/>
          <w:color w:val="000000"/>
          <w:lang w:eastAsia="ru-RU"/>
        </w:rPr>
        <w:t>лизацию проектов в сфере развития, размер поддержки составляет до 50,0 пр</w:t>
      </w:r>
      <w:r w:rsidR="00F86C78" w:rsidRPr="00480815">
        <w:rPr>
          <w:rFonts w:ascii="Arial" w:hAnsi="Arial" w:cs="Arial"/>
          <w:color w:val="000000"/>
          <w:lang w:eastAsia="ru-RU"/>
        </w:rPr>
        <w:t>о</w:t>
      </w:r>
      <w:r w:rsidR="00F86C78" w:rsidRPr="00480815">
        <w:rPr>
          <w:rFonts w:ascii="Arial" w:hAnsi="Arial" w:cs="Arial"/>
          <w:color w:val="000000"/>
          <w:lang w:eastAsia="ru-RU"/>
        </w:rPr>
        <w:lastRenderedPageBreak/>
        <w:t>центов произведенных затрат, указанных в подпункте «а» подпункта 1.</w:t>
      </w:r>
      <w:r w:rsidR="00FF1137" w:rsidRPr="00480815">
        <w:rPr>
          <w:rFonts w:ascii="Arial" w:hAnsi="Arial" w:cs="Arial"/>
          <w:color w:val="000000"/>
          <w:lang w:eastAsia="ru-RU"/>
        </w:rPr>
        <w:t>7</w:t>
      </w:r>
      <w:r w:rsidR="00F86C78" w:rsidRPr="00480815">
        <w:rPr>
          <w:rFonts w:ascii="Arial" w:hAnsi="Arial" w:cs="Arial"/>
          <w:color w:val="000000"/>
          <w:lang w:eastAsia="ru-RU"/>
        </w:rPr>
        <w:t xml:space="preserve"> насто</w:t>
      </w:r>
      <w:r w:rsidR="00F86C78" w:rsidRPr="00480815">
        <w:rPr>
          <w:rFonts w:ascii="Arial" w:hAnsi="Arial" w:cs="Arial"/>
          <w:color w:val="000000"/>
          <w:lang w:eastAsia="ru-RU"/>
        </w:rPr>
        <w:t>я</w:t>
      </w:r>
      <w:r w:rsidR="00F86C78" w:rsidRPr="00480815">
        <w:rPr>
          <w:rFonts w:ascii="Arial" w:hAnsi="Arial" w:cs="Arial"/>
          <w:color w:val="000000"/>
          <w:lang w:eastAsia="ru-RU"/>
        </w:rPr>
        <w:t>щего пункта, и в сумме не более 700,0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F86C78" w:rsidRPr="00480815">
        <w:rPr>
          <w:rFonts w:ascii="Arial" w:hAnsi="Arial" w:cs="Arial"/>
          <w:color w:val="000000"/>
          <w:lang w:eastAsia="ru-RU"/>
        </w:rPr>
        <w:t>тыс. рублей субъекту МСП и не более 100,0 тыс. рублей самозанятому гражданину.</w:t>
      </w:r>
    </w:p>
    <w:p w14:paraId="26B97E17" w14:textId="77777777" w:rsidR="00F86C78" w:rsidRPr="00480815" w:rsidRDefault="00F86C78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Общий размер поддержки, предоставляемой в году предоставления по</w:t>
      </w:r>
      <w:r w:rsidRPr="00480815">
        <w:rPr>
          <w:rFonts w:ascii="Arial" w:hAnsi="Arial" w:cs="Arial"/>
          <w:color w:val="000000"/>
          <w:lang w:eastAsia="ru-RU"/>
        </w:rPr>
        <w:t>д</w:t>
      </w:r>
      <w:r w:rsidRPr="00480815">
        <w:rPr>
          <w:rFonts w:ascii="Arial" w:hAnsi="Arial" w:cs="Arial"/>
          <w:color w:val="000000"/>
          <w:lang w:eastAsia="ru-RU"/>
        </w:rPr>
        <w:t>держки и в году, следующем за годом предоставления поддержки, одному субъе</w:t>
      </w:r>
      <w:r w:rsidRPr="00480815">
        <w:rPr>
          <w:rFonts w:ascii="Arial" w:hAnsi="Arial" w:cs="Arial"/>
          <w:color w:val="000000"/>
          <w:lang w:eastAsia="ru-RU"/>
        </w:rPr>
        <w:t>к</w:t>
      </w:r>
      <w:r w:rsidRPr="00480815">
        <w:rPr>
          <w:rFonts w:ascii="Arial" w:hAnsi="Arial" w:cs="Arial"/>
          <w:color w:val="000000"/>
          <w:lang w:eastAsia="ru-RU"/>
        </w:rPr>
        <w:t>ту МСП на реализацию проектов в сфере развития не может превышать 700,0 тыс. рублей.</w:t>
      </w:r>
    </w:p>
    <w:p w14:paraId="35270A8E" w14:textId="77777777" w:rsidR="00F86C78" w:rsidRPr="00480815" w:rsidRDefault="00F86C78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Общий размер поддержки, предоставляемой в году предоставления по</w:t>
      </w:r>
      <w:r w:rsidRPr="00480815">
        <w:rPr>
          <w:rFonts w:ascii="Arial" w:hAnsi="Arial" w:cs="Arial"/>
          <w:color w:val="000000"/>
          <w:lang w:eastAsia="ru-RU"/>
        </w:rPr>
        <w:t>д</w:t>
      </w:r>
      <w:r w:rsidRPr="00480815">
        <w:rPr>
          <w:rFonts w:ascii="Arial" w:hAnsi="Arial" w:cs="Arial"/>
          <w:color w:val="000000"/>
          <w:lang w:eastAsia="ru-RU"/>
        </w:rPr>
        <w:t>держки, и в году, следующем за годом предоставления поддержки, одному сам</w:t>
      </w:r>
      <w:r w:rsidRPr="00480815">
        <w:rPr>
          <w:rFonts w:ascii="Arial" w:hAnsi="Arial" w:cs="Arial"/>
          <w:color w:val="000000"/>
          <w:lang w:eastAsia="ru-RU"/>
        </w:rPr>
        <w:t>о</w:t>
      </w:r>
      <w:r w:rsidRPr="00480815">
        <w:rPr>
          <w:rFonts w:ascii="Arial" w:hAnsi="Arial" w:cs="Arial"/>
          <w:color w:val="000000"/>
          <w:lang w:eastAsia="ru-RU"/>
        </w:rPr>
        <w:t>занятому гражданину на реализацию проектов в сфере развития не может пр</w:t>
      </w:r>
      <w:r w:rsidRPr="00480815">
        <w:rPr>
          <w:rFonts w:ascii="Arial" w:hAnsi="Arial" w:cs="Arial"/>
          <w:color w:val="000000"/>
          <w:lang w:eastAsia="ru-RU"/>
        </w:rPr>
        <w:t>е</w:t>
      </w:r>
      <w:r w:rsidRPr="00480815">
        <w:rPr>
          <w:rFonts w:ascii="Arial" w:hAnsi="Arial" w:cs="Arial"/>
          <w:color w:val="000000"/>
          <w:lang w:eastAsia="ru-RU"/>
        </w:rPr>
        <w:t>вышать 100,0 тыс. рублей;</w:t>
      </w:r>
    </w:p>
    <w:p w14:paraId="35CCA707" w14:textId="77777777" w:rsidR="00A91334" w:rsidRPr="00480815" w:rsidRDefault="00A91334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480815">
        <w:rPr>
          <w:rFonts w:ascii="Arial" w:hAnsi="Arial" w:cs="Arial"/>
          <w:color w:val="000000"/>
          <w:lang w:eastAsia="ru-RU"/>
        </w:rPr>
        <w:t xml:space="preserve">б) субъектам МСП </w:t>
      </w:r>
      <w:r w:rsidRPr="00480815">
        <w:rPr>
          <w:rFonts w:ascii="Arial" w:hAnsi="Arial" w:cs="Arial"/>
          <w:lang w:eastAsia="ru-RU"/>
        </w:rPr>
        <w:t>на возмещение части затрат на реализацию проектов в сфере дорожного сервиса</w:t>
      </w:r>
      <w:r w:rsidRPr="00480815">
        <w:rPr>
          <w:rFonts w:ascii="Arial" w:hAnsi="Arial" w:cs="Arial"/>
          <w:color w:val="000000"/>
          <w:lang w:eastAsia="ru-RU"/>
        </w:rPr>
        <w:t>, понесенных в течение двух календарных лет, предш</w:t>
      </w:r>
      <w:r w:rsidRPr="00480815">
        <w:rPr>
          <w:rFonts w:ascii="Arial" w:hAnsi="Arial" w:cs="Arial"/>
          <w:color w:val="000000"/>
          <w:lang w:eastAsia="ru-RU"/>
        </w:rPr>
        <w:t>е</w:t>
      </w:r>
      <w:r w:rsidRPr="00480815">
        <w:rPr>
          <w:rFonts w:ascii="Arial" w:hAnsi="Arial" w:cs="Arial"/>
          <w:color w:val="000000"/>
          <w:lang w:eastAsia="ru-RU"/>
        </w:rPr>
        <w:t>ствующих году подачи, и в году подачи в период до даты подачи в соответству</w:t>
      </w:r>
      <w:r w:rsidRPr="00480815">
        <w:rPr>
          <w:rFonts w:ascii="Arial" w:hAnsi="Arial" w:cs="Arial"/>
          <w:color w:val="000000"/>
          <w:lang w:eastAsia="ru-RU"/>
        </w:rPr>
        <w:t>ю</w:t>
      </w:r>
      <w:r w:rsidRPr="00480815">
        <w:rPr>
          <w:rFonts w:ascii="Arial" w:hAnsi="Arial" w:cs="Arial"/>
          <w:color w:val="000000"/>
          <w:lang w:eastAsia="ru-RU"/>
        </w:rPr>
        <w:t>щий орган местного самоуправления муниципального образования заявления о предоставлении поддержки и связанных с созданием и (или) благоустройством объектов дорожного сервиса (далее – проекты в сфере дорожного сервиса), в</w:t>
      </w:r>
      <w:proofErr w:type="gramEnd"/>
      <w:r w:rsidRPr="00480815">
        <w:rPr>
          <w:rFonts w:ascii="Arial" w:hAnsi="Arial" w:cs="Arial"/>
          <w:color w:val="000000"/>
          <w:lang w:eastAsia="ru-RU"/>
        </w:rPr>
        <w:t xml:space="preserve"> том числе:</w:t>
      </w:r>
    </w:p>
    <w:p w14:paraId="07308F4A" w14:textId="33B4831F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субъектам МСП на возмещение части затрат, связанных с приведением объектов дорожного сервиса в соответствие с требованиями стандарта организ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ции объектов дорожного сервиса и (или) правил благоустройства, утвержденных органом местного самоуправления муниципального образования, на территории которого планируется реализация проекта в сфере дорожного сервиса;</w:t>
      </w:r>
    </w:p>
    <w:p w14:paraId="6CF5B1E4" w14:textId="2F1718F3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A91334" w:rsidRPr="00480815">
        <w:rPr>
          <w:rFonts w:ascii="Arial" w:hAnsi="Arial" w:cs="Arial"/>
          <w:color w:val="000000"/>
          <w:lang w:eastAsia="ru-RU"/>
        </w:rPr>
        <w:t>на приобретение оборудования, необходимого для создания и (или) бл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гоустройства объектов дорожного сервиса, его монтажи пусконаладочные работы;</w:t>
      </w:r>
    </w:p>
    <w:p w14:paraId="28B677E2" w14:textId="2424F034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 на уплату процентов по кредитамна приобр</w:t>
      </w:r>
      <w:r w:rsidR="00A91334" w:rsidRPr="00480815">
        <w:rPr>
          <w:rFonts w:ascii="Arial" w:hAnsi="Arial" w:cs="Arial"/>
          <w:color w:val="000000"/>
          <w:lang w:eastAsia="ru-RU"/>
        </w:rPr>
        <w:t>е</w:t>
      </w:r>
      <w:r w:rsidR="00A91334" w:rsidRPr="00480815">
        <w:rPr>
          <w:rFonts w:ascii="Arial" w:hAnsi="Arial" w:cs="Arial"/>
          <w:color w:val="000000"/>
          <w:lang w:eastAsia="ru-RU"/>
        </w:rPr>
        <w:t>тение оборудования, необходимого для создания и (или) благоустройства объе</w:t>
      </w:r>
      <w:r w:rsidR="00A91334" w:rsidRPr="00480815">
        <w:rPr>
          <w:rFonts w:ascii="Arial" w:hAnsi="Arial" w:cs="Arial"/>
          <w:color w:val="000000"/>
          <w:lang w:eastAsia="ru-RU"/>
        </w:rPr>
        <w:t>к</w:t>
      </w:r>
      <w:r w:rsidR="00A91334" w:rsidRPr="00480815">
        <w:rPr>
          <w:rFonts w:ascii="Arial" w:hAnsi="Arial" w:cs="Arial"/>
          <w:color w:val="000000"/>
          <w:lang w:eastAsia="ru-RU"/>
        </w:rPr>
        <w:t>тов дорожного сервиса;</w:t>
      </w:r>
    </w:p>
    <w:p w14:paraId="7B21DCE9" w14:textId="381FD122" w:rsidR="00F86C78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оплатой первоначальных стр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проектов в сфере дорожного сервиса, нео</w:t>
      </w:r>
      <w:r w:rsidR="00A91334" w:rsidRPr="00480815">
        <w:rPr>
          <w:rFonts w:ascii="Arial" w:hAnsi="Arial" w:cs="Arial"/>
          <w:color w:val="000000"/>
          <w:lang w:eastAsia="ru-RU"/>
        </w:rPr>
        <w:t>б</w:t>
      </w:r>
      <w:r w:rsidR="00A91334" w:rsidRPr="00480815">
        <w:rPr>
          <w:rFonts w:ascii="Arial" w:hAnsi="Arial" w:cs="Arial"/>
          <w:color w:val="000000"/>
          <w:lang w:eastAsia="ru-RU"/>
        </w:rPr>
        <w:t>ходимых для осуществления предпринимательской деятельности;</w:t>
      </w:r>
    </w:p>
    <w:p w14:paraId="5D24BF3E" w14:textId="37A6E1D0" w:rsidR="00F86C78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F86C78" w:rsidRPr="00480815">
        <w:rPr>
          <w:rFonts w:ascii="Arial" w:hAnsi="Arial" w:cs="Arial"/>
          <w:color w:val="000000"/>
          <w:lang w:eastAsia="ru-RU"/>
        </w:rPr>
        <w:t>размер поддержки субъекту МСП на возмещение части затрат на реал</w:t>
      </w:r>
      <w:r w:rsidR="00F86C78" w:rsidRPr="00480815">
        <w:rPr>
          <w:rFonts w:ascii="Arial" w:hAnsi="Arial" w:cs="Arial"/>
          <w:color w:val="000000"/>
          <w:lang w:eastAsia="ru-RU"/>
        </w:rPr>
        <w:t>и</w:t>
      </w:r>
      <w:r w:rsidR="00F86C78" w:rsidRPr="00480815">
        <w:rPr>
          <w:rFonts w:ascii="Arial" w:hAnsi="Arial" w:cs="Arial"/>
          <w:color w:val="000000"/>
          <w:lang w:eastAsia="ru-RU"/>
        </w:rPr>
        <w:t>зацию проектов в сфере дорожного сервиса составляет до 50,0 процентов прои</w:t>
      </w:r>
      <w:r w:rsidR="00F86C78" w:rsidRPr="00480815">
        <w:rPr>
          <w:rFonts w:ascii="Arial" w:hAnsi="Arial" w:cs="Arial"/>
          <w:color w:val="000000"/>
          <w:lang w:eastAsia="ru-RU"/>
        </w:rPr>
        <w:t>з</w:t>
      </w:r>
      <w:r w:rsidR="00F86C78" w:rsidRPr="00480815">
        <w:rPr>
          <w:rFonts w:ascii="Arial" w:hAnsi="Arial" w:cs="Arial"/>
          <w:color w:val="000000"/>
          <w:lang w:eastAsia="ru-RU"/>
        </w:rPr>
        <w:t>веденных затрат, указанных в подпункте «б» подпункта 1.</w:t>
      </w:r>
      <w:r w:rsidR="00FF1137" w:rsidRPr="00480815">
        <w:rPr>
          <w:rFonts w:ascii="Arial" w:hAnsi="Arial" w:cs="Arial"/>
          <w:color w:val="000000"/>
          <w:lang w:eastAsia="ru-RU"/>
        </w:rPr>
        <w:t>7</w:t>
      </w:r>
      <w:r w:rsidR="00F86C78" w:rsidRPr="00480815">
        <w:rPr>
          <w:rFonts w:ascii="Arial" w:hAnsi="Arial" w:cs="Arial"/>
          <w:color w:val="000000"/>
          <w:lang w:eastAsia="ru-RU"/>
        </w:rPr>
        <w:t xml:space="preserve"> настоящего пункта, и в сумме не менее 300,0 тыс. рублей и не более 1 000,0 тыс. рублей одному получ</w:t>
      </w:r>
      <w:r w:rsidR="00F86C78" w:rsidRPr="00480815">
        <w:rPr>
          <w:rFonts w:ascii="Arial" w:hAnsi="Arial" w:cs="Arial"/>
          <w:color w:val="000000"/>
          <w:lang w:eastAsia="ru-RU"/>
        </w:rPr>
        <w:t>а</w:t>
      </w:r>
      <w:r w:rsidR="00F86C78" w:rsidRPr="00480815">
        <w:rPr>
          <w:rFonts w:ascii="Arial" w:hAnsi="Arial" w:cs="Arial"/>
          <w:color w:val="000000"/>
          <w:lang w:eastAsia="ru-RU"/>
        </w:rPr>
        <w:t>телю поддержки;</w:t>
      </w:r>
    </w:p>
    <w:p w14:paraId="65C99D3D" w14:textId="1831C7F3" w:rsidR="00F86C78" w:rsidRPr="00480815" w:rsidRDefault="00F86C78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Общий размер поддержки, предоставляемой в году предоставления по</w:t>
      </w:r>
      <w:r w:rsidRPr="00480815">
        <w:rPr>
          <w:rFonts w:ascii="Arial" w:hAnsi="Arial" w:cs="Arial"/>
          <w:color w:val="000000"/>
          <w:lang w:eastAsia="ru-RU"/>
        </w:rPr>
        <w:t>д</w:t>
      </w:r>
      <w:r w:rsidRPr="00480815">
        <w:rPr>
          <w:rFonts w:ascii="Arial" w:hAnsi="Arial" w:cs="Arial"/>
          <w:color w:val="000000"/>
          <w:lang w:eastAsia="ru-RU"/>
        </w:rPr>
        <w:t>держки и в году, следующем за годом предоставления поддержки, одному субъе</w:t>
      </w:r>
      <w:r w:rsidRPr="00480815">
        <w:rPr>
          <w:rFonts w:ascii="Arial" w:hAnsi="Arial" w:cs="Arial"/>
          <w:color w:val="000000"/>
          <w:lang w:eastAsia="ru-RU"/>
        </w:rPr>
        <w:t>к</w:t>
      </w:r>
      <w:r w:rsidRPr="00480815">
        <w:rPr>
          <w:rFonts w:ascii="Arial" w:hAnsi="Arial" w:cs="Arial"/>
          <w:color w:val="000000"/>
          <w:lang w:eastAsia="ru-RU"/>
        </w:rPr>
        <w:t>ту МСП на реализацию проектов в сфере дорожного сервиса не может превышать 1 000,0 тыс. рублей;</w:t>
      </w:r>
    </w:p>
    <w:p w14:paraId="02A226B3" w14:textId="48D07185" w:rsidR="00A91334" w:rsidRPr="00480815" w:rsidRDefault="00A91334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в) субъектам МСП на возмещение части затрат на реализацию проектов в сфере производства, понесенных в течение двух календарных лет, предшеств</w:t>
      </w:r>
      <w:r w:rsidRPr="00480815">
        <w:rPr>
          <w:rFonts w:ascii="Arial" w:hAnsi="Arial" w:cs="Arial"/>
          <w:color w:val="000000"/>
          <w:lang w:eastAsia="ru-RU"/>
        </w:rPr>
        <w:t>у</w:t>
      </w:r>
      <w:r w:rsidRPr="00480815">
        <w:rPr>
          <w:rFonts w:ascii="Arial" w:hAnsi="Arial" w:cs="Arial"/>
          <w:color w:val="000000"/>
          <w:lang w:eastAsia="ru-RU"/>
        </w:rPr>
        <w:t>ющих году подачи, и в году подачи в период до даты подачи в соответствующий орган местного самоуправления муниципального образования заявления о пред</w:t>
      </w:r>
      <w:r w:rsidRPr="00480815">
        <w:rPr>
          <w:rFonts w:ascii="Arial" w:hAnsi="Arial" w:cs="Arial"/>
          <w:color w:val="000000"/>
          <w:lang w:eastAsia="ru-RU"/>
        </w:rPr>
        <w:t>о</w:t>
      </w:r>
      <w:r w:rsidRPr="00480815">
        <w:rPr>
          <w:rFonts w:ascii="Arial" w:hAnsi="Arial" w:cs="Arial"/>
          <w:color w:val="000000"/>
          <w:lang w:eastAsia="ru-RU"/>
        </w:rPr>
        <w:t xml:space="preserve">ставлении поддержки и связанных </w:t>
      </w:r>
    </w:p>
    <w:p w14:paraId="21B345F8" w14:textId="7F9FD6A7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с созданием нового или развитием (модернизацией) действующего прои</w:t>
      </w:r>
      <w:r w:rsidR="00A91334" w:rsidRPr="00480815">
        <w:rPr>
          <w:rFonts w:ascii="Arial" w:hAnsi="Arial" w:cs="Arial"/>
          <w:color w:val="000000"/>
          <w:lang w:eastAsia="ru-RU"/>
        </w:rPr>
        <w:t>з</w:t>
      </w:r>
      <w:r w:rsidR="00A91334" w:rsidRPr="00480815">
        <w:rPr>
          <w:rFonts w:ascii="Arial" w:hAnsi="Arial" w:cs="Arial"/>
          <w:color w:val="000000"/>
          <w:lang w:eastAsia="ru-RU"/>
        </w:rPr>
        <w:t>водства товаров (работ, услуг), в том числе:</w:t>
      </w:r>
    </w:p>
    <w:p w14:paraId="759003A0" w14:textId="31FAAE9E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строительство, реконструкцию (техническое перевооружение), кап</w:t>
      </w:r>
      <w:r w:rsidR="00A91334" w:rsidRPr="00480815">
        <w:rPr>
          <w:rFonts w:ascii="Arial" w:hAnsi="Arial" w:cs="Arial"/>
          <w:color w:val="000000"/>
          <w:lang w:eastAsia="ru-RU"/>
        </w:rPr>
        <w:t>и</w:t>
      </w:r>
      <w:r w:rsidR="00A91334" w:rsidRPr="00480815">
        <w:rPr>
          <w:rFonts w:ascii="Arial" w:hAnsi="Arial" w:cs="Arial"/>
          <w:color w:val="000000"/>
          <w:lang w:eastAsia="ru-RU"/>
        </w:rPr>
        <w:t>тальный ремонт объектов капитального строительства, включая затраты на их подключение к инженерной инфраструктуре;</w:t>
      </w:r>
    </w:p>
    <w:p w14:paraId="30E7FB60" w14:textId="7909B73D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lastRenderedPageBreak/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приобретение оборудования, необходимого для осуществления пре</w:t>
      </w:r>
      <w:r w:rsidR="00A91334" w:rsidRPr="00480815">
        <w:rPr>
          <w:rFonts w:ascii="Arial" w:hAnsi="Arial" w:cs="Arial"/>
          <w:color w:val="000000"/>
          <w:lang w:eastAsia="ru-RU"/>
        </w:rPr>
        <w:t>д</w:t>
      </w:r>
      <w:r w:rsidR="00A91334" w:rsidRPr="00480815">
        <w:rPr>
          <w:rFonts w:ascii="Arial" w:hAnsi="Arial" w:cs="Arial"/>
          <w:color w:val="000000"/>
          <w:lang w:eastAsia="ru-RU"/>
        </w:rPr>
        <w:t>принимательской деятельности, его монтаж и пусконаладочные работы, разр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ботку и (или) приобретение прикладного программного обеспечения, обеспечив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ющего функционирование приобретаемого оборудования;</w:t>
      </w:r>
    </w:p>
    <w:p w14:paraId="4EA35B3B" w14:textId="04C7A92F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лицензирование деятельности, сертификацию (декларирование) пр</w:t>
      </w:r>
      <w:r w:rsidR="00A91334" w:rsidRPr="00480815">
        <w:rPr>
          <w:rFonts w:ascii="Arial" w:hAnsi="Arial" w:cs="Arial"/>
          <w:color w:val="000000"/>
          <w:lang w:eastAsia="ru-RU"/>
        </w:rPr>
        <w:t>о</w:t>
      </w:r>
      <w:r w:rsidR="00A91334" w:rsidRPr="00480815">
        <w:rPr>
          <w:rFonts w:ascii="Arial" w:hAnsi="Arial" w:cs="Arial"/>
          <w:color w:val="000000"/>
          <w:lang w:eastAsia="ru-RU"/>
        </w:rPr>
        <w:t>дукции (продовольственного сырья, товаров, работ, услуг);</w:t>
      </w:r>
      <w:proofErr w:type="gramEnd"/>
    </w:p>
    <w:p w14:paraId="6BEFB99A" w14:textId="7AB213A9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 xml:space="preserve">на возмещение части затрат, связанных с оплатой первоначального (авансового) лизингового взноса и (или) очередных лизинговых платежей </w:t>
      </w:r>
    </w:p>
    <w:p w14:paraId="66B03A9C" w14:textId="1CA94550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 xml:space="preserve">по заключенным договорам лизинга техники и оборудования, </w:t>
      </w:r>
      <w:proofErr w:type="gramStart"/>
      <w:r w:rsidR="00A91334" w:rsidRPr="00480815">
        <w:rPr>
          <w:rFonts w:ascii="Arial" w:hAnsi="Arial" w:cs="Arial"/>
          <w:color w:val="000000"/>
          <w:lang w:eastAsia="ru-RU"/>
        </w:rPr>
        <w:t>необход</w:t>
      </w:r>
      <w:r w:rsidR="00A91334" w:rsidRPr="00480815">
        <w:rPr>
          <w:rFonts w:ascii="Arial" w:hAnsi="Arial" w:cs="Arial"/>
          <w:color w:val="000000"/>
          <w:lang w:eastAsia="ru-RU"/>
        </w:rPr>
        <w:t>и</w:t>
      </w:r>
      <w:r w:rsidR="00A91334" w:rsidRPr="00480815">
        <w:rPr>
          <w:rFonts w:ascii="Arial" w:hAnsi="Arial" w:cs="Arial"/>
          <w:color w:val="000000"/>
          <w:lang w:eastAsia="ru-RU"/>
        </w:rPr>
        <w:t>мых</w:t>
      </w:r>
      <w:proofErr w:type="gramEnd"/>
      <w:r w:rsidR="00A91334" w:rsidRPr="00480815">
        <w:rPr>
          <w:rFonts w:ascii="Arial" w:hAnsi="Arial" w:cs="Arial"/>
          <w:color w:val="000000"/>
          <w:lang w:eastAsia="ru-RU"/>
        </w:rPr>
        <w:t xml:space="preserve"> для осуществления предпринимательской деятельности;</w:t>
      </w:r>
    </w:p>
    <w:p w14:paraId="11C561A5" w14:textId="24D4DEEA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 xml:space="preserve">на возмещение части затрат на уплату процентов по кредитам </w:t>
      </w:r>
    </w:p>
    <w:p w14:paraId="5C3FAACA" w14:textId="15786A1D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 xml:space="preserve">на приобретение техники и оборудования, </w:t>
      </w:r>
      <w:proofErr w:type="gramStart"/>
      <w:r w:rsidR="00A91334" w:rsidRPr="00480815">
        <w:rPr>
          <w:rFonts w:ascii="Arial" w:hAnsi="Arial" w:cs="Arial"/>
          <w:color w:val="000000"/>
          <w:lang w:eastAsia="ru-RU"/>
        </w:rPr>
        <w:t>необходимых</w:t>
      </w:r>
      <w:proofErr w:type="gramEnd"/>
      <w:r w:rsidR="00A91334" w:rsidRPr="00480815">
        <w:rPr>
          <w:rFonts w:ascii="Arial" w:hAnsi="Arial" w:cs="Arial"/>
          <w:color w:val="000000"/>
          <w:lang w:eastAsia="ru-RU"/>
        </w:rPr>
        <w:t xml:space="preserve"> для осуществл</w:t>
      </w:r>
      <w:r w:rsidR="00A91334" w:rsidRPr="00480815">
        <w:rPr>
          <w:rFonts w:ascii="Arial" w:hAnsi="Arial" w:cs="Arial"/>
          <w:color w:val="000000"/>
          <w:lang w:eastAsia="ru-RU"/>
        </w:rPr>
        <w:t>е</w:t>
      </w:r>
      <w:r w:rsidR="00A91334" w:rsidRPr="00480815">
        <w:rPr>
          <w:rFonts w:ascii="Arial" w:hAnsi="Arial" w:cs="Arial"/>
          <w:color w:val="000000"/>
          <w:lang w:eastAsia="ru-RU"/>
        </w:rPr>
        <w:t xml:space="preserve">ния предпринимательской деятельности; </w:t>
      </w:r>
    </w:p>
    <w:p w14:paraId="1187FBE6" w14:textId="478B895D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проведением экспертизы о с</w:t>
      </w:r>
      <w:r w:rsidR="00A91334" w:rsidRPr="00480815">
        <w:rPr>
          <w:rFonts w:ascii="Arial" w:hAnsi="Arial" w:cs="Arial"/>
          <w:color w:val="000000"/>
          <w:lang w:eastAsia="ru-RU"/>
        </w:rPr>
        <w:t>о</w:t>
      </w:r>
      <w:r w:rsidR="00A91334" w:rsidRPr="00480815">
        <w:rPr>
          <w:rFonts w:ascii="Arial" w:hAnsi="Arial" w:cs="Arial"/>
          <w:color w:val="000000"/>
          <w:lang w:eastAsia="ru-RU"/>
        </w:rPr>
        <w:t>ответствии производимой продукции, требованиям, предъявляемымв целях ее отнесения к продукции, произведенной на территории Российской Федерации, утвержденным Постановлением № 719;</w:t>
      </w:r>
    </w:p>
    <w:p w14:paraId="28D76B57" w14:textId="4F21A2C7" w:rsidR="00A91334" w:rsidRPr="00480815" w:rsidRDefault="0060250C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A91334" w:rsidRPr="00480815">
        <w:rPr>
          <w:rFonts w:ascii="Arial" w:hAnsi="Arial" w:cs="Arial"/>
          <w:color w:val="000000"/>
          <w:lang w:eastAsia="ru-RU"/>
        </w:rPr>
        <w:t>на возмещение части затрат, связанных с оплатой первоначальных стр</w:t>
      </w:r>
      <w:r w:rsidR="00A91334" w:rsidRPr="00480815">
        <w:rPr>
          <w:rFonts w:ascii="Arial" w:hAnsi="Arial" w:cs="Arial"/>
          <w:color w:val="000000"/>
          <w:lang w:eastAsia="ru-RU"/>
        </w:rPr>
        <w:t>а</w:t>
      </w:r>
      <w:r w:rsidR="00A91334" w:rsidRPr="00480815">
        <w:rPr>
          <w:rFonts w:ascii="Arial" w:hAnsi="Arial" w:cs="Arial"/>
          <w:color w:val="000000"/>
          <w:lang w:eastAsia="ru-RU"/>
        </w:rPr>
        <w:t>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проектов и необходимого для осуществления предпринимательской деятельности.</w:t>
      </w:r>
    </w:p>
    <w:p w14:paraId="39E3B1E6" w14:textId="586E9F02" w:rsidR="00F86C78" w:rsidRPr="00480815" w:rsidRDefault="00A91334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 xml:space="preserve">Поддержка, </w:t>
      </w:r>
      <w:proofErr w:type="gramStart"/>
      <w:r w:rsidRPr="00480815">
        <w:rPr>
          <w:rFonts w:ascii="Arial" w:hAnsi="Arial" w:cs="Arial"/>
          <w:color w:val="000000"/>
          <w:lang w:eastAsia="ru-RU"/>
        </w:rPr>
        <w:t>предусмотренная</w:t>
      </w:r>
      <w:proofErr w:type="gramEnd"/>
      <w:r w:rsidRPr="00480815">
        <w:rPr>
          <w:rFonts w:ascii="Arial" w:hAnsi="Arial" w:cs="Arial"/>
          <w:color w:val="000000"/>
          <w:lang w:eastAsia="ru-RU"/>
        </w:rPr>
        <w:t xml:space="preserve"> подпунктом «б» подпункта </w:t>
      </w:r>
      <w:r w:rsidR="00FF1137" w:rsidRPr="00480815">
        <w:rPr>
          <w:rFonts w:ascii="Arial" w:hAnsi="Arial" w:cs="Arial"/>
          <w:color w:val="000000"/>
          <w:lang w:eastAsia="ru-RU"/>
        </w:rPr>
        <w:t>1.7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Pr="00480815">
        <w:rPr>
          <w:rFonts w:ascii="Arial" w:hAnsi="Arial" w:cs="Arial"/>
          <w:color w:val="000000"/>
          <w:lang w:eastAsia="ru-RU"/>
        </w:rPr>
        <w:t>настоящего пункта, не предоставляется субъектам МСП на возмещение затрат, связанных с укладкой асфальтобетонного покрытия, и затрат на проектирование, создание и обустройство переходно-скоростных полос;</w:t>
      </w:r>
      <w:r w:rsidR="00F86C78" w:rsidRPr="00480815">
        <w:rPr>
          <w:rFonts w:ascii="Arial" w:hAnsi="Arial" w:cs="Arial"/>
          <w:color w:val="000000"/>
          <w:lang w:eastAsia="ru-RU"/>
        </w:rPr>
        <w:t xml:space="preserve"> размер поддержки субъекту МСП на возмещение части затрат на реализацию проектов в сфере производства соста</w:t>
      </w:r>
      <w:r w:rsidR="00F86C78" w:rsidRPr="00480815">
        <w:rPr>
          <w:rFonts w:ascii="Arial" w:hAnsi="Arial" w:cs="Arial"/>
          <w:color w:val="000000"/>
          <w:lang w:eastAsia="ru-RU"/>
        </w:rPr>
        <w:t>в</w:t>
      </w:r>
      <w:r w:rsidR="00F86C78" w:rsidRPr="00480815">
        <w:rPr>
          <w:rFonts w:ascii="Arial" w:hAnsi="Arial" w:cs="Arial"/>
          <w:color w:val="000000"/>
          <w:lang w:eastAsia="ru-RU"/>
        </w:rPr>
        <w:t>ляет до 50,0 процентов произведенных затрат, указанных в подпункте «в» по</w:t>
      </w:r>
      <w:r w:rsidR="00F86C78" w:rsidRPr="00480815">
        <w:rPr>
          <w:rFonts w:ascii="Arial" w:hAnsi="Arial" w:cs="Arial"/>
          <w:color w:val="000000"/>
          <w:lang w:eastAsia="ru-RU"/>
        </w:rPr>
        <w:t>д</w:t>
      </w:r>
      <w:r w:rsidR="00F86C78" w:rsidRPr="00480815">
        <w:rPr>
          <w:rFonts w:ascii="Arial" w:hAnsi="Arial" w:cs="Arial"/>
          <w:color w:val="000000"/>
          <w:lang w:eastAsia="ru-RU"/>
        </w:rPr>
        <w:t>пункта 1.</w:t>
      </w:r>
      <w:r w:rsidR="003B02BE" w:rsidRPr="00480815">
        <w:rPr>
          <w:rFonts w:ascii="Arial" w:hAnsi="Arial" w:cs="Arial"/>
          <w:color w:val="000000"/>
          <w:lang w:eastAsia="ru-RU"/>
        </w:rPr>
        <w:t>7</w:t>
      </w:r>
      <w:r w:rsidR="00F86C78" w:rsidRPr="00480815">
        <w:rPr>
          <w:rFonts w:ascii="Arial" w:hAnsi="Arial" w:cs="Arial"/>
          <w:color w:val="000000"/>
          <w:lang w:eastAsia="ru-RU"/>
        </w:rPr>
        <w:t xml:space="preserve"> настоящего пункта, и в сумме не менее 500,0 тыс. рублей и не более 15 000,0 тыс. рублей одному получателю поддержки.</w:t>
      </w:r>
    </w:p>
    <w:p w14:paraId="6F2C9C98" w14:textId="77777777" w:rsidR="00F86C78" w:rsidRPr="00480815" w:rsidRDefault="00F86C78" w:rsidP="001561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Общий размер поддержки, предоставляемой в году предоставления по</w:t>
      </w:r>
      <w:r w:rsidRPr="00480815">
        <w:rPr>
          <w:rFonts w:ascii="Arial" w:hAnsi="Arial" w:cs="Arial"/>
          <w:color w:val="000000"/>
          <w:lang w:eastAsia="ru-RU"/>
        </w:rPr>
        <w:t>д</w:t>
      </w:r>
      <w:r w:rsidRPr="00480815">
        <w:rPr>
          <w:rFonts w:ascii="Arial" w:hAnsi="Arial" w:cs="Arial"/>
          <w:color w:val="000000"/>
          <w:lang w:eastAsia="ru-RU"/>
        </w:rPr>
        <w:t>держки и в году, следующем за годом предоставления поддержки, одному субъе</w:t>
      </w:r>
      <w:r w:rsidRPr="00480815">
        <w:rPr>
          <w:rFonts w:ascii="Arial" w:hAnsi="Arial" w:cs="Arial"/>
          <w:color w:val="000000"/>
          <w:lang w:eastAsia="ru-RU"/>
        </w:rPr>
        <w:t>к</w:t>
      </w:r>
      <w:r w:rsidRPr="00480815">
        <w:rPr>
          <w:rFonts w:ascii="Arial" w:hAnsi="Arial" w:cs="Arial"/>
          <w:color w:val="000000"/>
          <w:lang w:eastAsia="ru-RU"/>
        </w:rPr>
        <w:t>ту МСП на реализацию проектов в сфере развития не может превышать 15 000,0 тыс. рублей.</w:t>
      </w:r>
    </w:p>
    <w:p w14:paraId="1D805D78" w14:textId="77777777" w:rsidR="00F22805" w:rsidRPr="00480815" w:rsidRDefault="00F22805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1.</w:t>
      </w:r>
      <w:r w:rsidR="003B02BE" w:rsidRPr="00480815">
        <w:rPr>
          <w:sz w:val="24"/>
          <w:szCs w:val="24"/>
        </w:rPr>
        <w:t>8</w:t>
      </w:r>
      <w:r w:rsidRPr="00480815">
        <w:rPr>
          <w:sz w:val="24"/>
          <w:szCs w:val="24"/>
        </w:rPr>
        <w:t xml:space="preserve">. </w:t>
      </w:r>
      <w:r w:rsidR="00745DFE" w:rsidRPr="00480815">
        <w:rPr>
          <w:sz w:val="24"/>
          <w:szCs w:val="24"/>
        </w:rPr>
        <w:t>Отбор получателей субсидии</w:t>
      </w:r>
      <w:r w:rsidRPr="00480815">
        <w:rPr>
          <w:sz w:val="24"/>
          <w:szCs w:val="24"/>
        </w:rPr>
        <w:t xml:space="preserve"> осуществляется </w:t>
      </w:r>
      <w:r w:rsidR="00745DFE" w:rsidRPr="00480815">
        <w:rPr>
          <w:sz w:val="24"/>
          <w:szCs w:val="24"/>
        </w:rPr>
        <w:t>посредством проведения конкурса (далее</w:t>
      </w:r>
      <w:r w:rsidR="00F86C78" w:rsidRPr="00480815">
        <w:rPr>
          <w:sz w:val="24"/>
          <w:szCs w:val="24"/>
        </w:rPr>
        <w:t xml:space="preserve"> </w:t>
      </w:r>
      <w:r w:rsidR="00745DFE" w:rsidRPr="00480815">
        <w:rPr>
          <w:sz w:val="24"/>
          <w:szCs w:val="24"/>
        </w:rPr>
        <w:t xml:space="preserve">- Конкурсный отбор) с учетом критериев, установленных в пункте </w:t>
      </w:r>
      <w:r w:rsidR="00C86DD8" w:rsidRPr="00480815">
        <w:rPr>
          <w:sz w:val="24"/>
          <w:szCs w:val="24"/>
        </w:rPr>
        <w:t>2.1</w:t>
      </w:r>
      <w:r w:rsidR="00745DFE" w:rsidRPr="00480815">
        <w:rPr>
          <w:sz w:val="24"/>
          <w:szCs w:val="24"/>
        </w:rPr>
        <w:t xml:space="preserve"> Порядка</w:t>
      </w:r>
      <w:r w:rsidRPr="00480815">
        <w:rPr>
          <w:sz w:val="24"/>
          <w:szCs w:val="24"/>
        </w:rPr>
        <w:t>.</w:t>
      </w:r>
    </w:p>
    <w:p w14:paraId="608E8DF2" w14:textId="77777777" w:rsidR="00F22805" w:rsidRPr="00480815" w:rsidRDefault="00F22805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Конкурсный отбор проводится ежегодно в пределах сумм, предусмотренных муниципальной программой и решением о бюджете Ермаковского района на очередной финансовый год и плановый период.</w:t>
      </w:r>
    </w:p>
    <w:p w14:paraId="57E87672" w14:textId="1AA45BF3" w:rsidR="00F22805" w:rsidRPr="00480815" w:rsidRDefault="00F22805" w:rsidP="00156116">
      <w:pPr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  <w:color w:val="000000"/>
          <w:lang w:eastAsia="en-US"/>
        </w:rPr>
        <w:t>1.</w:t>
      </w:r>
      <w:r w:rsidR="003B02BE" w:rsidRPr="00480815">
        <w:rPr>
          <w:rFonts w:ascii="Arial" w:hAnsi="Arial" w:cs="Arial"/>
          <w:color w:val="000000"/>
          <w:lang w:eastAsia="en-US"/>
        </w:rPr>
        <w:t>9</w:t>
      </w:r>
      <w:r w:rsidR="00480815" w:rsidRPr="00480815">
        <w:rPr>
          <w:rFonts w:ascii="Arial" w:hAnsi="Arial" w:cs="Arial"/>
          <w:color w:val="000000"/>
          <w:lang w:eastAsia="en-US"/>
        </w:rPr>
        <w:t xml:space="preserve"> </w:t>
      </w:r>
      <w:r w:rsidRPr="00480815">
        <w:rPr>
          <w:rFonts w:ascii="Arial" w:hAnsi="Arial" w:cs="Arial"/>
        </w:rPr>
        <w:t>Организатором проведения конкурсного отбора является администр</w:t>
      </w:r>
      <w:r w:rsidRPr="00480815">
        <w:rPr>
          <w:rFonts w:ascii="Arial" w:hAnsi="Arial" w:cs="Arial"/>
        </w:rPr>
        <w:t>а</w:t>
      </w:r>
      <w:r w:rsidRPr="00480815">
        <w:rPr>
          <w:rFonts w:ascii="Arial" w:hAnsi="Arial" w:cs="Arial"/>
        </w:rPr>
        <w:t>ция Ермаковского района (далее – администрация).</w:t>
      </w:r>
    </w:p>
    <w:p w14:paraId="0C14E515" w14:textId="77777777" w:rsidR="00F22805" w:rsidRPr="00480815" w:rsidRDefault="00F22805" w:rsidP="00156116">
      <w:pPr>
        <w:pStyle w:val="ConsPlusTitle"/>
        <w:ind w:firstLine="720"/>
        <w:jc w:val="both"/>
        <w:outlineLvl w:val="1"/>
        <w:rPr>
          <w:b w:val="0"/>
          <w:sz w:val="24"/>
          <w:szCs w:val="24"/>
        </w:rPr>
      </w:pPr>
      <w:r w:rsidRPr="00480815">
        <w:rPr>
          <w:b w:val="0"/>
          <w:sz w:val="24"/>
          <w:szCs w:val="24"/>
        </w:rPr>
        <w:t>1.1</w:t>
      </w:r>
      <w:r w:rsidR="0098251C" w:rsidRPr="00480815">
        <w:rPr>
          <w:b w:val="0"/>
          <w:sz w:val="24"/>
          <w:szCs w:val="24"/>
        </w:rPr>
        <w:t>0</w:t>
      </w:r>
      <w:r w:rsidRPr="00480815">
        <w:rPr>
          <w:b w:val="0"/>
          <w:sz w:val="24"/>
          <w:szCs w:val="24"/>
        </w:rPr>
        <w:t xml:space="preserve">. Решение о предоставлении субсидии принимается </w:t>
      </w:r>
      <w:r w:rsidR="006D5D55" w:rsidRPr="00480815">
        <w:rPr>
          <w:b w:val="0"/>
          <w:sz w:val="24"/>
          <w:szCs w:val="24"/>
        </w:rPr>
        <w:t>экспертной комиссией администрации Ермаковского района по отбору заявок для принятия решения о предоставлении муниципальной поддержки в форме субсидии</w:t>
      </w:r>
      <w:r w:rsidRPr="00480815">
        <w:rPr>
          <w:b w:val="0"/>
          <w:sz w:val="24"/>
          <w:szCs w:val="24"/>
        </w:rPr>
        <w:t>.</w:t>
      </w:r>
    </w:p>
    <w:p w14:paraId="18A51F2A" w14:textId="6D393D67" w:rsidR="003B02BE" w:rsidRPr="00480815" w:rsidRDefault="003B02BE" w:rsidP="00156116">
      <w:pPr>
        <w:pStyle w:val="ConsPlusTitle"/>
        <w:ind w:firstLine="720"/>
        <w:jc w:val="both"/>
        <w:outlineLvl w:val="1"/>
        <w:rPr>
          <w:b w:val="0"/>
          <w:sz w:val="24"/>
          <w:szCs w:val="24"/>
        </w:rPr>
      </w:pPr>
      <w:r w:rsidRPr="00480815">
        <w:rPr>
          <w:b w:val="0"/>
          <w:sz w:val="24"/>
          <w:szCs w:val="24"/>
        </w:rPr>
        <w:t xml:space="preserve">1.11 Способом </w:t>
      </w:r>
      <w:proofErr w:type="gramStart"/>
      <w:r w:rsidRPr="00480815">
        <w:rPr>
          <w:b w:val="0"/>
          <w:sz w:val="24"/>
          <w:szCs w:val="24"/>
        </w:rPr>
        <w:t>предоставлении</w:t>
      </w:r>
      <w:proofErr w:type="gramEnd"/>
      <w:r w:rsidRPr="00480815">
        <w:rPr>
          <w:b w:val="0"/>
          <w:sz w:val="24"/>
          <w:szCs w:val="24"/>
        </w:rPr>
        <w:t xml:space="preserve"> субсидии является возмещение</w:t>
      </w:r>
      <w:r w:rsidR="00480815" w:rsidRPr="00480815">
        <w:rPr>
          <w:b w:val="0"/>
          <w:sz w:val="24"/>
          <w:szCs w:val="24"/>
        </w:rPr>
        <w:t xml:space="preserve"> </w:t>
      </w:r>
      <w:r w:rsidRPr="00480815">
        <w:rPr>
          <w:b w:val="0"/>
          <w:sz w:val="24"/>
          <w:szCs w:val="24"/>
        </w:rPr>
        <w:t>части затрат, фактически произведенных заявителем</w:t>
      </w:r>
      <w:r w:rsidR="00C86DD8" w:rsidRPr="00480815">
        <w:rPr>
          <w:b w:val="0"/>
          <w:sz w:val="24"/>
          <w:szCs w:val="24"/>
        </w:rPr>
        <w:t xml:space="preserve"> </w:t>
      </w:r>
      <w:r w:rsidRPr="00480815">
        <w:rPr>
          <w:b w:val="0"/>
          <w:sz w:val="24"/>
          <w:szCs w:val="24"/>
        </w:rPr>
        <w:t xml:space="preserve">(получателем субсидии). </w:t>
      </w:r>
    </w:p>
    <w:p w14:paraId="11A93B25" w14:textId="77777777" w:rsidR="000E7DC4" w:rsidRPr="00480815" w:rsidRDefault="000E7DC4" w:rsidP="00156116">
      <w:pPr>
        <w:pStyle w:val="ConsPlusTitle"/>
        <w:ind w:firstLine="720"/>
        <w:jc w:val="both"/>
        <w:outlineLvl w:val="1"/>
        <w:rPr>
          <w:rFonts w:eastAsia="Calibri"/>
          <w:b w:val="0"/>
          <w:bCs w:val="0"/>
          <w:sz w:val="24"/>
          <w:szCs w:val="24"/>
        </w:rPr>
      </w:pPr>
      <w:r w:rsidRPr="00480815">
        <w:rPr>
          <w:b w:val="0"/>
          <w:sz w:val="24"/>
          <w:szCs w:val="24"/>
        </w:rPr>
        <w:t>1.1</w:t>
      </w:r>
      <w:r w:rsidR="003B02BE" w:rsidRPr="00480815">
        <w:rPr>
          <w:b w:val="0"/>
          <w:sz w:val="24"/>
          <w:szCs w:val="24"/>
        </w:rPr>
        <w:t>2</w:t>
      </w:r>
      <w:r w:rsidRPr="00480815">
        <w:rPr>
          <w:b w:val="0"/>
          <w:sz w:val="24"/>
          <w:szCs w:val="24"/>
        </w:rPr>
        <w:t xml:space="preserve">. </w:t>
      </w:r>
      <w:r w:rsidRPr="00480815">
        <w:rPr>
          <w:b w:val="0"/>
          <w:bCs w:val="0"/>
          <w:sz w:val="24"/>
          <w:szCs w:val="24"/>
        </w:rPr>
        <w:t xml:space="preserve">Сроки проведения конкурса и состав конкурсной комиссии утверждаются </w:t>
      </w:r>
      <w:r w:rsidR="002A232A" w:rsidRPr="00480815">
        <w:rPr>
          <w:b w:val="0"/>
          <w:bCs w:val="0"/>
          <w:sz w:val="24"/>
          <w:szCs w:val="24"/>
        </w:rPr>
        <w:t>постановлением</w:t>
      </w:r>
      <w:r w:rsidRPr="00480815">
        <w:rPr>
          <w:b w:val="0"/>
          <w:bCs w:val="0"/>
          <w:sz w:val="24"/>
          <w:szCs w:val="24"/>
        </w:rPr>
        <w:t xml:space="preserve"> администрации Ермаковского района. </w:t>
      </w:r>
    </w:p>
    <w:p w14:paraId="244EA65A" w14:textId="77777777" w:rsidR="00646C83" w:rsidRPr="0060250C" w:rsidRDefault="00646C83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78508F1A" w14:textId="77777777" w:rsidR="00646C83" w:rsidRPr="0060250C" w:rsidRDefault="00646C83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60250C">
        <w:rPr>
          <w:rFonts w:ascii="Arial" w:hAnsi="Arial" w:cs="Arial"/>
          <w:lang w:eastAsia="ru-RU"/>
        </w:rPr>
        <w:t>2. Условия и порядок предоставления субсидий</w:t>
      </w:r>
    </w:p>
    <w:p w14:paraId="458ED26E" w14:textId="77777777" w:rsidR="00780136" w:rsidRPr="0060250C" w:rsidRDefault="00780136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132B94B7" w14:textId="26D6ED17" w:rsidR="00780136" w:rsidRPr="00480815" w:rsidRDefault="009016A5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2.</w:t>
      </w:r>
      <w:r w:rsidR="00780136" w:rsidRPr="00480815">
        <w:rPr>
          <w:rFonts w:ascii="Arial" w:hAnsi="Arial" w:cs="Arial"/>
          <w:lang w:eastAsia="ru-RU"/>
        </w:rPr>
        <w:t>1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780136" w:rsidRPr="00480815">
        <w:rPr>
          <w:rFonts w:ascii="Arial" w:hAnsi="Arial" w:cs="Arial"/>
          <w:lang w:eastAsia="ru-RU"/>
        </w:rPr>
        <w:t>Государственной информационной системой, обеспечивающей пров</w:t>
      </w:r>
      <w:r w:rsidR="00780136" w:rsidRPr="00480815">
        <w:rPr>
          <w:rFonts w:ascii="Arial" w:hAnsi="Arial" w:cs="Arial"/>
          <w:lang w:eastAsia="ru-RU"/>
        </w:rPr>
        <w:t>е</w:t>
      </w:r>
      <w:r w:rsidR="00780136" w:rsidRPr="00480815">
        <w:rPr>
          <w:rFonts w:ascii="Arial" w:hAnsi="Arial" w:cs="Arial"/>
          <w:lang w:eastAsia="ru-RU"/>
        </w:rPr>
        <w:lastRenderedPageBreak/>
        <w:t xml:space="preserve">дение отбора получателей субсидий, является </w:t>
      </w:r>
      <w:proofErr w:type="gramStart"/>
      <w:r w:rsidR="00780136" w:rsidRPr="00480815">
        <w:rPr>
          <w:rFonts w:ascii="Arial" w:hAnsi="Arial" w:cs="Arial"/>
          <w:lang w:eastAsia="ru-RU"/>
        </w:rPr>
        <w:t>государственная</w:t>
      </w:r>
      <w:proofErr w:type="gramEnd"/>
      <w:r w:rsidR="00780136" w:rsidRPr="00480815">
        <w:rPr>
          <w:rFonts w:ascii="Arial" w:hAnsi="Arial" w:cs="Arial"/>
          <w:lang w:eastAsia="ru-RU"/>
        </w:rPr>
        <w:t xml:space="preserve"> интегрированная информационная система управления общественными финансами «Элек-тронный бюджет» (далее - ГИИС).</w:t>
      </w:r>
    </w:p>
    <w:p w14:paraId="09F4E04A" w14:textId="36A709A1" w:rsidR="00780136" w:rsidRPr="00480815" w:rsidRDefault="00480815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 </w:t>
      </w:r>
      <w:r w:rsidR="00780136" w:rsidRPr="00480815">
        <w:rPr>
          <w:rFonts w:ascii="Arial" w:hAnsi="Arial" w:cs="Arial"/>
          <w:lang w:eastAsia="ru-RU"/>
        </w:rPr>
        <w:t>Взаимодействие администрации Ермаковского района с участниками</w:t>
      </w:r>
      <w:r w:rsidRPr="00480815">
        <w:rPr>
          <w:rFonts w:ascii="Arial" w:hAnsi="Arial" w:cs="Arial"/>
          <w:lang w:eastAsia="ru-RU"/>
        </w:rPr>
        <w:t xml:space="preserve"> </w:t>
      </w:r>
      <w:r w:rsidR="00780136" w:rsidRPr="00480815">
        <w:rPr>
          <w:rFonts w:ascii="Arial" w:hAnsi="Arial" w:cs="Arial"/>
          <w:lang w:eastAsia="ru-RU"/>
        </w:rPr>
        <w:t>отб</w:t>
      </w:r>
      <w:r w:rsidR="00780136" w:rsidRPr="00480815">
        <w:rPr>
          <w:rFonts w:ascii="Arial" w:hAnsi="Arial" w:cs="Arial"/>
          <w:lang w:eastAsia="ru-RU"/>
        </w:rPr>
        <w:t>о</w:t>
      </w:r>
      <w:r w:rsidR="00780136" w:rsidRPr="00480815">
        <w:rPr>
          <w:rFonts w:ascii="Arial" w:hAnsi="Arial" w:cs="Arial"/>
          <w:lang w:eastAsia="ru-RU"/>
        </w:rPr>
        <w:t>ра осуществляется путем обмена документами в электронной форме в системе «Электронный бюджет» с использованием федеральной государственной инфо</w:t>
      </w:r>
      <w:r w:rsidR="00780136" w:rsidRPr="00480815">
        <w:rPr>
          <w:rFonts w:ascii="Arial" w:hAnsi="Arial" w:cs="Arial"/>
          <w:lang w:eastAsia="ru-RU"/>
        </w:rPr>
        <w:t>р</w:t>
      </w:r>
      <w:r w:rsidR="00780136" w:rsidRPr="00480815">
        <w:rPr>
          <w:rFonts w:ascii="Arial" w:hAnsi="Arial" w:cs="Arial"/>
          <w:lang w:eastAsia="ru-RU"/>
        </w:rPr>
        <w:t>мационной системы «</w:t>
      </w:r>
      <w:proofErr w:type="gramStart"/>
      <w:r w:rsidR="00780136" w:rsidRPr="00480815">
        <w:rPr>
          <w:rFonts w:ascii="Arial" w:hAnsi="Arial" w:cs="Arial"/>
          <w:lang w:eastAsia="ru-RU"/>
        </w:rPr>
        <w:t>Единая</w:t>
      </w:r>
      <w:proofErr w:type="gramEnd"/>
      <w:r w:rsidR="00780136" w:rsidRPr="00480815">
        <w:rPr>
          <w:rFonts w:ascii="Arial" w:hAnsi="Arial" w:cs="Arial"/>
          <w:lang w:eastAsia="ru-RU"/>
        </w:rPr>
        <w:t xml:space="preserve"> система идентификации и аутентификации в инфр</w:t>
      </w:r>
      <w:r w:rsidR="00780136" w:rsidRPr="00480815">
        <w:rPr>
          <w:rFonts w:ascii="Arial" w:hAnsi="Arial" w:cs="Arial"/>
          <w:lang w:eastAsia="ru-RU"/>
        </w:rPr>
        <w:t>а</w:t>
      </w:r>
      <w:r w:rsidR="00780136" w:rsidRPr="00480815">
        <w:rPr>
          <w:rFonts w:ascii="Arial" w:hAnsi="Arial" w:cs="Arial"/>
          <w:lang w:eastAsia="ru-RU"/>
        </w:rP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24D2604" w14:textId="1E524B46" w:rsidR="00646C83" w:rsidRPr="00480815" w:rsidRDefault="00646C83" w:rsidP="00156116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2.</w:t>
      </w:r>
      <w:r w:rsidR="007C0D36" w:rsidRPr="00480815">
        <w:rPr>
          <w:rFonts w:ascii="Arial" w:hAnsi="Arial" w:cs="Arial"/>
          <w:lang w:eastAsia="ru-RU"/>
        </w:rPr>
        <w:t>2</w:t>
      </w:r>
      <w:r w:rsidRPr="00480815">
        <w:rPr>
          <w:rFonts w:ascii="Arial" w:hAnsi="Arial" w:cs="Arial"/>
          <w:lang w:eastAsia="ru-RU"/>
        </w:rPr>
        <w:t xml:space="preserve">. </w:t>
      </w:r>
      <w:r w:rsidR="00055306" w:rsidRPr="00480815">
        <w:rPr>
          <w:rFonts w:ascii="Arial" w:hAnsi="Arial" w:cs="Arial"/>
          <w:lang w:eastAsia="ru-RU"/>
        </w:rPr>
        <w:t>Заявитель (участник отбора)</w:t>
      </w:r>
      <w:r w:rsidR="003B02BE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долж</w:t>
      </w:r>
      <w:r w:rsidR="00055306" w:rsidRPr="00480815">
        <w:rPr>
          <w:rFonts w:ascii="Arial" w:hAnsi="Arial" w:cs="Arial"/>
          <w:lang w:eastAsia="ru-RU"/>
        </w:rPr>
        <w:t>ен</w:t>
      </w:r>
      <w:r w:rsidRPr="00480815">
        <w:rPr>
          <w:rFonts w:ascii="Arial" w:hAnsi="Arial" w:cs="Arial"/>
          <w:lang w:eastAsia="ru-RU"/>
        </w:rPr>
        <w:t xml:space="preserve"> соответствовать следующим </w:t>
      </w:r>
      <w:r w:rsidR="00286D1E" w:rsidRPr="00480815">
        <w:rPr>
          <w:rFonts w:ascii="Arial" w:hAnsi="Arial" w:cs="Arial"/>
          <w:lang w:eastAsia="ru-RU"/>
        </w:rPr>
        <w:t>кр</w:t>
      </w:r>
      <w:r w:rsidR="00286D1E" w:rsidRPr="00480815">
        <w:rPr>
          <w:rFonts w:ascii="Arial" w:hAnsi="Arial" w:cs="Arial"/>
          <w:lang w:eastAsia="ru-RU"/>
        </w:rPr>
        <w:t>и</w:t>
      </w:r>
      <w:r w:rsidR="00286D1E" w:rsidRPr="00480815">
        <w:rPr>
          <w:rFonts w:ascii="Arial" w:hAnsi="Arial" w:cs="Arial"/>
          <w:lang w:eastAsia="ru-RU"/>
        </w:rPr>
        <w:t>териям</w:t>
      </w:r>
      <w:r w:rsidRPr="00480815">
        <w:rPr>
          <w:rFonts w:ascii="Arial" w:hAnsi="Arial" w:cs="Arial"/>
          <w:lang w:eastAsia="ru-RU"/>
        </w:rPr>
        <w:t>:</w:t>
      </w:r>
    </w:p>
    <w:p w14:paraId="34B82498" w14:textId="561E6D95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646C83" w:rsidRPr="00480815">
        <w:rPr>
          <w:rFonts w:ascii="Arial" w:hAnsi="Arial" w:cs="Arial"/>
          <w:lang w:eastAsia="ru-RU"/>
        </w:rPr>
        <w:t>осуществл</w:t>
      </w:r>
      <w:r w:rsidR="00B87162" w:rsidRPr="00480815">
        <w:rPr>
          <w:rFonts w:ascii="Arial" w:hAnsi="Arial" w:cs="Arial"/>
          <w:lang w:eastAsia="ru-RU"/>
        </w:rPr>
        <w:t>я</w:t>
      </w:r>
      <w:r w:rsidR="00055306" w:rsidRPr="00480815">
        <w:rPr>
          <w:rFonts w:ascii="Arial" w:hAnsi="Arial" w:cs="Arial"/>
          <w:lang w:eastAsia="ru-RU"/>
        </w:rPr>
        <w:t>ть</w:t>
      </w:r>
      <w:r w:rsidR="004C2126" w:rsidRPr="00480815">
        <w:rPr>
          <w:rFonts w:ascii="Arial" w:hAnsi="Arial" w:cs="Arial"/>
          <w:lang w:eastAsia="ru-RU"/>
        </w:rPr>
        <w:t xml:space="preserve"> </w:t>
      </w:r>
      <w:r w:rsidR="00646C83" w:rsidRPr="00480815">
        <w:rPr>
          <w:rFonts w:ascii="Arial" w:hAnsi="Arial" w:cs="Arial"/>
          <w:lang w:eastAsia="ru-RU"/>
        </w:rPr>
        <w:t>финансово-хозяйственн</w:t>
      </w:r>
      <w:r w:rsidR="00B87162" w:rsidRPr="00480815">
        <w:rPr>
          <w:rFonts w:ascii="Arial" w:hAnsi="Arial" w:cs="Arial"/>
          <w:lang w:eastAsia="ru-RU"/>
        </w:rPr>
        <w:t>ую</w:t>
      </w:r>
      <w:r w:rsidR="00646C83" w:rsidRPr="00480815">
        <w:rPr>
          <w:rFonts w:ascii="Arial" w:hAnsi="Arial" w:cs="Arial"/>
          <w:lang w:eastAsia="ru-RU"/>
        </w:rPr>
        <w:t xml:space="preserve"> деятельност</w:t>
      </w:r>
      <w:r w:rsidR="00B87162" w:rsidRPr="00480815">
        <w:rPr>
          <w:rFonts w:ascii="Arial" w:hAnsi="Arial" w:cs="Arial"/>
          <w:lang w:eastAsia="ru-RU"/>
        </w:rPr>
        <w:t>ь</w:t>
      </w:r>
      <w:r w:rsidR="00646C83" w:rsidRPr="00480815">
        <w:rPr>
          <w:rFonts w:ascii="Arial" w:hAnsi="Arial" w:cs="Arial"/>
          <w:lang w:eastAsia="ru-RU"/>
        </w:rPr>
        <w:t xml:space="preserve"> на территории Е</w:t>
      </w:r>
      <w:r w:rsidR="00646C83" w:rsidRPr="00480815">
        <w:rPr>
          <w:rFonts w:ascii="Arial" w:hAnsi="Arial" w:cs="Arial"/>
          <w:lang w:eastAsia="ru-RU"/>
        </w:rPr>
        <w:t>р</w:t>
      </w:r>
      <w:r w:rsidR="00646C83" w:rsidRPr="00480815">
        <w:rPr>
          <w:rFonts w:ascii="Arial" w:hAnsi="Arial" w:cs="Arial"/>
          <w:lang w:eastAsia="ru-RU"/>
        </w:rPr>
        <w:t>маковского района;</w:t>
      </w:r>
    </w:p>
    <w:p w14:paraId="1760BD74" w14:textId="685ECCF6" w:rsidR="00B87162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</w:rPr>
        <w:t xml:space="preserve">- </w:t>
      </w:r>
      <w:r w:rsidR="00B87162" w:rsidRPr="00480815">
        <w:rPr>
          <w:rFonts w:ascii="Arial" w:hAnsi="Arial" w:cs="Arial"/>
        </w:rPr>
        <w:t>включен в Единый реестр субъектов малого и среднего предпринимател</w:t>
      </w:r>
      <w:r w:rsidR="00B87162" w:rsidRPr="00480815">
        <w:rPr>
          <w:rFonts w:ascii="Arial" w:hAnsi="Arial" w:cs="Arial"/>
        </w:rPr>
        <w:t>ь</w:t>
      </w:r>
      <w:r w:rsidR="00B87162" w:rsidRPr="00480815">
        <w:rPr>
          <w:rFonts w:ascii="Arial" w:hAnsi="Arial" w:cs="Arial"/>
        </w:rPr>
        <w:t>ства;</w:t>
      </w:r>
      <w:proofErr w:type="gramEnd"/>
    </w:p>
    <w:p w14:paraId="7550C3A2" w14:textId="17E9DF6C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- </w:t>
      </w:r>
      <w:r w:rsidR="00B87162" w:rsidRPr="00480815">
        <w:rPr>
          <w:rFonts w:ascii="Arial" w:hAnsi="Arial" w:cs="Arial"/>
        </w:rPr>
        <w:t xml:space="preserve">на едином налоговом </w:t>
      </w:r>
      <w:proofErr w:type="gramStart"/>
      <w:r w:rsidR="00B87162" w:rsidRPr="00480815">
        <w:rPr>
          <w:rFonts w:ascii="Arial" w:hAnsi="Arial" w:cs="Arial"/>
        </w:rPr>
        <w:t>счете</w:t>
      </w:r>
      <w:proofErr w:type="gramEnd"/>
      <w:r w:rsidR="00B87162" w:rsidRPr="00480815">
        <w:rPr>
          <w:rFonts w:ascii="Arial" w:hAnsi="Arial" w:cs="Arial"/>
        </w:rPr>
        <w:t xml:space="preserve"> отсутствовать задолженность по уплате нал</w:t>
      </w:r>
      <w:r w:rsidR="00B87162" w:rsidRPr="00480815">
        <w:rPr>
          <w:rFonts w:ascii="Arial" w:hAnsi="Arial" w:cs="Arial"/>
        </w:rPr>
        <w:t>о</w:t>
      </w:r>
      <w:r w:rsidR="00B87162" w:rsidRPr="00480815">
        <w:rPr>
          <w:rFonts w:ascii="Arial" w:hAnsi="Arial" w:cs="Arial"/>
        </w:rPr>
        <w:t>гов, сборов и страховых взносов в бюджеты бюджетной системы Российской Ф</w:t>
      </w:r>
      <w:r w:rsidR="00B87162" w:rsidRPr="00480815">
        <w:rPr>
          <w:rFonts w:ascii="Arial" w:hAnsi="Arial" w:cs="Arial"/>
        </w:rPr>
        <w:t>е</w:t>
      </w:r>
      <w:r w:rsidR="00B87162" w:rsidRPr="00480815">
        <w:rPr>
          <w:rFonts w:ascii="Arial" w:hAnsi="Arial" w:cs="Arial"/>
        </w:rPr>
        <w:t>дерации в размере, превышающем размер, определенный пунктом 3 статьи 47 Налогового кодекса Российской Федерации</w:t>
      </w:r>
      <w:r w:rsidR="00646C83" w:rsidRPr="00480815">
        <w:rPr>
          <w:rFonts w:ascii="Arial" w:hAnsi="Arial" w:cs="Arial"/>
          <w:lang w:eastAsia="ru-RU"/>
        </w:rPr>
        <w:t>;</w:t>
      </w:r>
    </w:p>
    <w:p w14:paraId="366E1C68" w14:textId="022CF4DA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646C83" w:rsidRPr="00480815">
        <w:rPr>
          <w:rFonts w:ascii="Arial" w:hAnsi="Arial" w:cs="Arial"/>
          <w:lang w:eastAsia="ru-RU"/>
        </w:rPr>
        <w:t>отсутств</w:t>
      </w:r>
      <w:r w:rsidR="00B87162" w:rsidRPr="00480815">
        <w:rPr>
          <w:rFonts w:ascii="Arial" w:hAnsi="Arial" w:cs="Arial"/>
          <w:lang w:eastAsia="ru-RU"/>
        </w:rPr>
        <w:t>ует</w:t>
      </w:r>
      <w:r w:rsidR="00646C83" w:rsidRPr="00480815">
        <w:rPr>
          <w:rFonts w:ascii="Arial" w:hAnsi="Arial" w:cs="Arial"/>
          <w:lang w:eastAsia="ru-RU"/>
        </w:rPr>
        <w:t xml:space="preserve"> просроченн</w:t>
      </w:r>
      <w:r w:rsidR="00B87162" w:rsidRPr="00480815">
        <w:rPr>
          <w:rFonts w:ascii="Arial" w:hAnsi="Arial" w:cs="Arial"/>
          <w:lang w:eastAsia="ru-RU"/>
        </w:rPr>
        <w:t>ая</w:t>
      </w:r>
      <w:r w:rsidR="00646C83" w:rsidRPr="00480815">
        <w:rPr>
          <w:rFonts w:ascii="Arial" w:hAnsi="Arial" w:cs="Arial"/>
          <w:lang w:eastAsia="ru-RU"/>
        </w:rPr>
        <w:t xml:space="preserve"> задолженност</w:t>
      </w:r>
      <w:r w:rsidR="00B87162" w:rsidRPr="00480815">
        <w:rPr>
          <w:rFonts w:ascii="Arial" w:hAnsi="Arial" w:cs="Arial"/>
          <w:lang w:eastAsia="ru-RU"/>
        </w:rPr>
        <w:t>ь</w:t>
      </w:r>
      <w:r w:rsidR="00646C83" w:rsidRPr="00480815">
        <w:rPr>
          <w:rFonts w:ascii="Arial" w:hAnsi="Arial" w:cs="Arial"/>
          <w:lang w:eastAsia="ru-RU"/>
        </w:rPr>
        <w:t xml:space="preserve"> по возврату в местный бюджет субсидий, бюджетных инвестиций, </w:t>
      </w:r>
      <w:proofErr w:type="gramStart"/>
      <w:r w:rsidR="00646C83" w:rsidRPr="00480815">
        <w:rPr>
          <w:rFonts w:ascii="Arial" w:hAnsi="Arial" w:cs="Arial"/>
          <w:lang w:eastAsia="ru-RU"/>
        </w:rPr>
        <w:t>предоставленных</w:t>
      </w:r>
      <w:proofErr w:type="gramEnd"/>
      <w:r w:rsidR="00646C83" w:rsidRPr="00480815">
        <w:rPr>
          <w:rFonts w:ascii="Arial" w:hAnsi="Arial" w:cs="Arial"/>
          <w:lang w:eastAsia="ru-RU"/>
        </w:rPr>
        <w:t xml:space="preserve"> в том числе в соответствии с иными правовыми актами, а также иной просроченной (неурегулированной) з</w:t>
      </w:r>
      <w:r w:rsidR="00646C83" w:rsidRPr="00480815">
        <w:rPr>
          <w:rFonts w:ascii="Arial" w:hAnsi="Arial" w:cs="Arial"/>
          <w:lang w:eastAsia="ru-RU"/>
        </w:rPr>
        <w:t>а</w:t>
      </w:r>
      <w:r w:rsidR="00646C83" w:rsidRPr="00480815">
        <w:rPr>
          <w:rFonts w:ascii="Arial" w:hAnsi="Arial" w:cs="Arial"/>
          <w:lang w:eastAsia="ru-RU"/>
        </w:rPr>
        <w:t>долженности по денежным обязательствам перед муниципальным образованием;</w:t>
      </w:r>
    </w:p>
    <w:p w14:paraId="394493AE" w14:textId="11B9EEAB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646C83" w:rsidRPr="00480815">
        <w:rPr>
          <w:rFonts w:ascii="Arial" w:hAnsi="Arial" w:cs="Arial"/>
          <w:lang w:eastAsia="ru-RU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</w:t>
      </w:r>
      <w:r w:rsidR="00646C83" w:rsidRPr="00480815">
        <w:rPr>
          <w:rFonts w:ascii="Arial" w:hAnsi="Arial" w:cs="Arial"/>
          <w:lang w:eastAsia="ru-RU"/>
        </w:rPr>
        <w:t>я</w:t>
      </w:r>
      <w:r w:rsidR="00646C83" w:rsidRPr="00480815">
        <w:rPr>
          <w:rFonts w:ascii="Arial" w:hAnsi="Arial" w:cs="Arial"/>
          <w:lang w:eastAsia="ru-RU"/>
        </w:rPr>
        <w:t>ющемуся участником отбора, другого юридического лица), ликвидации, в отнош</w:t>
      </w:r>
      <w:r w:rsidR="00646C83" w:rsidRPr="00480815">
        <w:rPr>
          <w:rFonts w:ascii="Arial" w:hAnsi="Arial" w:cs="Arial"/>
          <w:lang w:eastAsia="ru-RU"/>
        </w:rPr>
        <w:t>е</w:t>
      </w:r>
      <w:r w:rsidR="00646C83" w:rsidRPr="00480815">
        <w:rPr>
          <w:rFonts w:ascii="Arial" w:hAnsi="Arial" w:cs="Arial"/>
          <w:lang w:eastAsia="ru-RU"/>
        </w:rPr>
        <w:t>нии них не введена процедура банкротства, деятельность участника отбора не приостановлена в порядке, предусмотренном законодательством Российской Ф</w:t>
      </w:r>
      <w:r w:rsidR="00646C83" w:rsidRPr="00480815">
        <w:rPr>
          <w:rFonts w:ascii="Arial" w:hAnsi="Arial" w:cs="Arial"/>
          <w:lang w:eastAsia="ru-RU"/>
        </w:rPr>
        <w:t>е</w:t>
      </w:r>
      <w:r w:rsidR="00646C83" w:rsidRPr="00480815">
        <w:rPr>
          <w:rFonts w:ascii="Arial" w:hAnsi="Arial" w:cs="Arial"/>
          <w:lang w:eastAsia="ru-RU"/>
        </w:rPr>
        <w:t>дерации, а индивидуальные предприниматели не должны прекратить деятел</w:t>
      </w:r>
      <w:r w:rsidR="00646C83" w:rsidRPr="00480815">
        <w:rPr>
          <w:rFonts w:ascii="Arial" w:hAnsi="Arial" w:cs="Arial"/>
          <w:lang w:eastAsia="ru-RU"/>
        </w:rPr>
        <w:t>ь</w:t>
      </w:r>
      <w:r w:rsidR="00646C83" w:rsidRPr="00480815">
        <w:rPr>
          <w:rFonts w:ascii="Arial" w:hAnsi="Arial" w:cs="Arial"/>
          <w:lang w:eastAsia="ru-RU"/>
        </w:rPr>
        <w:t>ность в качестве индивидуального предпринимателя;</w:t>
      </w:r>
      <w:proofErr w:type="gramEnd"/>
    </w:p>
    <w:p w14:paraId="16E24225" w14:textId="2505D4B1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en-US"/>
        </w:rPr>
        <w:t xml:space="preserve">- </w:t>
      </w:r>
      <w:r w:rsidR="0099204E" w:rsidRPr="00480815">
        <w:rPr>
          <w:rFonts w:ascii="Arial" w:hAnsi="Arial" w:cs="Arial"/>
          <w:lang w:eastAsia="en-US"/>
        </w:rPr>
        <w:t>участники отбора не должны являться иностранными юридическими л</w:t>
      </w:r>
      <w:r w:rsidR="0099204E" w:rsidRPr="00480815">
        <w:rPr>
          <w:rFonts w:ascii="Arial" w:hAnsi="Arial" w:cs="Arial"/>
          <w:lang w:eastAsia="en-US"/>
        </w:rPr>
        <w:t>и</w:t>
      </w:r>
      <w:r w:rsidR="0099204E" w:rsidRPr="00480815">
        <w:rPr>
          <w:rFonts w:ascii="Arial" w:hAnsi="Arial" w:cs="Arial"/>
          <w:lang w:eastAsia="en-US"/>
        </w:rPr>
        <w:t>цами, в том числе местом регистрации которых является государство или терр</w:t>
      </w:r>
      <w:r w:rsidR="0099204E" w:rsidRPr="00480815">
        <w:rPr>
          <w:rFonts w:ascii="Arial" w:hAnsi="Arial" w:cs="Arial"/>
          <w:lang w:eastAsia="en-US"/>
        </w:rPr>
        <w:t>и</w:t>
      </w:r>
      <w:r w:rsidR="0099204E" w:rsidRPr="00480815">
        <w:rPr>
          <w:rFonts w:ascii="Arial" w:hAnsi="Arial" w:cs="Arial"/>
          <w:lang w:eastAsia="en-US"/>
        </w:rPr>
        <w:t>тория, включенные в утверждаемый Министерством финансов Российской Фед</w:t>
      </w:r>
      <w:r w:rsidR="0099204E" w:rsidRPr="00480815">
        <w:rPr>
          <w:rFonts w:ascii="Arial" w:hAnsi="Arial" w:cs="Arial"/>
          <w:lang w:eastAsia="en-US"/>
        </w:rPr>
        <w:t>е</w:t>
      </w:r>
      <w:r w:rsidR="0099204E" w:rsidRPr="00480815">
        <w:rPr>
          <w:rFonts w:ascii="Arial" w:hAnsi="Arial" w:cs="Arial"/>
          <w:lang w:eastAsia="en-US"/>
        </w:rPr>
        <w:t>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="0099204E" w:rsidRPr="00480815">
        <w:rPr>
          <w:rFonts w:ascii="Arial" w:hAnsi="Arial" w:cs="Arial"/>
          <w:lang w:eastAsia="en-US"/>
        </w:rPr>
        <w:t xml:space="preserve"> превышает 25 процентов (если иное не предусмотрено законодательством Ро</w:t>
      </w:r>
      <w:r w:rsidR="0099204E" w:rsidRPr="00480815">
        <w:rPr>
          <w:rFonts w:ascii="Arial" w:hAnsi="Arial" w:cs="Arial"/>
          <w:lang w:eastAsia="en-US"/>
        </w:rPr>
        <w:t>с</w:t>
      </w:r>
      <w:r w:rsidR="0099204E" w:rsidRPr="00480815">
        <w:rPr>
          <w:rFonts w:ascii="Arial" w:hAnsi="Arial" w:cs="Arial"/>
          <w:lang w:eastAsia="en-US"/>
        </w:rPr>
        <w:t>сийской Федерации</w:t>
      </w:r>
      <w:r w:rsidR="00646C83" w:rsidRPr="00480815">
        <w:rPr>
          <w:rFonts w:ascii="Arial" w:hAnsi="Arial" w:cs="Arial"/>
          <w:lang w:eastAsia="ru-RU"/>
        </w:rPr>
        <w:t>;</w:t>
      </w:r>
    </w:p>
    <w:p w14:paraId="0110474F" w14:textId="6BBD481D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60506F" w:rsidRPr="00480815">
        <w:rPr>
          <w:rFonts w:ascii="Arial" w:hAnsi="Arial" w:cs="Arial"/>
          <w:lang w:eastAsia="ru-RU"/>
        </w:rPr>
        <w:t xml:space="preserve">участники </w:t>
      </w:r>
      <w:r w:rsidR="00646C83" w:rsidRPr="00480815">
        <w:rPr>
          <w:rFonts w:ascii="Arial" w:hAnsi="Arial" w:cs="Arial"/>
          <w:lang w:eastAsia="ru-RU"/>
        </w:rPr>
        <w:t>не долж</w:t>
      </w:r>
      <w:r w:rsidR="0060506F" w:rsidRPr="00480815">
        <w:rPr>
          <w:rFonts w:ascii="Arial" w:hAnsi="Arial" w:cs="Arial"/>
          <w:lang w:eastAsia="ru-RU"/>
        </w:rPr>
        <w:t>ны</w:t>
      </w:r>
      <w:r w:rsidR="00646C83" w:rsidRPr="00480815">
        <w:rPr>
          <w:rFonts w:ascii="Arial" w:hAnsi="Arial" w:cs="Arial"/>
          <w:lang w:eastAsia="ru-RU"/>
        </w:rPr>
        <w:t xml:space="preserve"> получать средства из местного бюджета на </w:t>
      </w:r>
      <w:proofErr w:type="gramStart"/>
      <w:r w:rsidR="00646C83" w:rsidRPr="00480815">
        <w:rPr>
          <w:rFonts w:ascii="Arial" w:hAnsi="Arial" w:cs="Arial"/>
          <w:lang w:eastAsia="ru-RU"/>
        </w:rPr>
        <w:t>основ</w:t>
      </w:r>
      <w:r w:rsidR="00646C83" w:rsidRPr="00480815">
        <w:rPr>
          <w:rFonts w:ascii="Arial" w:hAnsi="Arial" w:cs="Arial"/>
          <w:lang w:eastAsia="ru-RU"/>
        </w:rPr>
        <w:t>а</w:t>
      </w:r>
      <w:r w:rsidR="00646C83" w:rsidRPr="00480815">
        <w:rPr>
          <w:rFonts w:ascii="Arial" w:hAnsi="Arial" w:cs="Arial"/>
          <w:lang w:eastAsia="ru-RU"/>
        </w:rPr>
        <w:t>нии</w:t>
      </w:r>
      <w:proofErr w:type="gramEnd"/>
      <w:r w:rsidR="00646C83" w:rsidRPr="00480815">
        <w:rPr>
          <w:rFonts w:ascii="Arial" w:hAnsi="Arial" w:cs="Arial"/>
          <w:lang w:eastAsia="ru-RU"/>
        </w:rPr>
        <w:t xml:space="preserve"> иных муниципальных правовых актов на цели, указанные в пункте 1.</w:t>
      </w:r>
      <w:r w:rsidR="00BB2254" w:rsidRPr="00480815">
        <w:rPr>
          <w:rFonts w:ascii="Arial" w:hAnsi="Arial" w:cs="Arial"/>
          <w:lang w:eastAsia="ru-RU"/>
        </w:rPr>
        <w:t>7</w:t>
      </w:r>
      <w:r w:rsidR="00646C83" w:rsidRPr="00480815">
        <w:rPr>
          <w:rFonts w:ascii="Arial" w:hAnsi="Arial" w:cs="Arial"/>
          <w:lang w:eastAsia="ru-RU"/>
        </w:rPr>
        <w:t>. Поря</w:t>
      </w:r>
      <w:r w:rsidR="00646C83" w:rsidRPr="00480815">
        <w:rPr>
          <w:rFonts w:ascii="Arial" w:hAnsi="Arial" w:cs="Arial"/>
          <w:lang w:eastAsia="ru-RU"/>
        </w:rPr>
        <w:t>д</w:t>
      </w:r>
      <w:r w:rsidR="00646C83" w:rsidRPr="00480815">
        <w:rPr>
          <w:rFonts w:ascii="Arial" w:hAnsi="Arial" w:cs="Arial"/>
          <w:lang w:eastAsia="ru-RU"/>
        </w:rPr>
        <w:t>ка;</w:t>
      </w:r>
    </w:p>
    <w:p w14:paraId="688C4836" w14:textId="57847B1E" w:rsidR="00646C83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646C83" w:rsidRPr="00480815">
        <w:rPr>
          <w:rFonts w:ascii="Arial" w:hAnsi="Arial" w:cs="Arial"/>
          <w:lang w:eastAsia="ru-RU"/>
        </w:rPr>
        <w:t>в реестре дисквалифицированных лиц отсутствуют сведения о дисквал</w:t>
      </w:r>
      <w:r w:rsidR="00646C83" w:rsidRPr="00480815">
        <w:rPr>
          <w:rFonts w:ascii="Arial" w:hAnsi="Arial" w:cs="Arial"/>
          <w:lang w:eastAsia="ru-RU"/>
        </w:rPr>
        <w:t>и</w:t>
      </w:r>
      <w:r w:rsidR="00646C83" w:rsidRPr="00480815">
        <w:rPr>
          <w:rFonts w:ascii="Arial" w:hAnsi="Arial" w:cs="Arial"/>
          <w:lang w:eastAsia="ru-RU"/>
        </w:rPr>
        <w:t>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</w:t>
      </w:r>
      <w:r w:rsidR="00646C83" w:rsidRPr="00480815">
        <w:rPr>
          <w:rFonts w:ascii="Arial" w:hAnsi="Arial" w:cs="Arial"/>
          <w:lang w:eastAsia="ru-RU"/>
        </w:rPr>
        <w:t>ь</w:t>
      </w:r>
      <w:r w:rsidR="00646C83" w:rsidRPr="00480815">
        <w:rPr>
          <w:rFonts w:ascii="Arial" w:hAnsi="Arial" w:cs="Arial"/>
          <w:lang w:eastAsia="ru-RU"/>
        </w:rPr>
        <w:t>ном предпринимателе, являющихся участниками отбора</w:t>
      </w:r>
      <w:r w:rsidR="0099204E" w:rsidRPr="00480815">
        <w:rPr>
          <w:rFonts w:ascii="Arial" w:hAnsi="Arial" w:cs="Arial"/>
          <w:lang w:eastAsia="ru-RU"/>
        </w:rPr>
        <w:t>;</w:t>
      </w:r>
      <w:proofErr w:type="gramEnd"/>
    </w:p>
    <w:p w14:paraId="68BB2764" w14:textId="10740E09" w:rsidR="0099204E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99204E" w:rsidRPr="00480815">
        <w:rPr>
          <w:rFonts w:ascii="Arial" w:hAnsi="Arial" w:cs="Arial"/>
          <w:lang w:eastAsia="ru-RU"/>
        </w:rPr>
        <w:t>субъект малого и среднего предпринимательства обязуется сохранить численность работников в течение 12 месяцев после получения поддержки в ра</w:t>
      </w:r>
      <w:r w:rsidR="0099204E" w:rsidRPr="00480815">
        <w:rPr>
          <w:rFonts w:ascii="Arial" w:hAnsi="Arial" w:cs="Arial"/>
          <w:lang w:eastAsia="ru-RU"/>
        </w:rPr>
        <w:t>з</w:t>
      </w:r>
      <w:r w:rsidR="0099204E" w:rsidRPr="00480815">
        <w:rPr>
          <w:rFonts w:ascii="Arial" w:hAnsi="Arial" w:cs="Arial"/>
          <w:lang w:eastAsia="ru-RU"/>
        </w:rPr>
        <w:t>мере не менее 100 процентов среднесписочной численности работников получ</w:t>
      </w:r>
      <w:r w:rsidR="0099204E" w:rsidRPr="00480815">
        <w:rPr>
          <w:rFonts w:ascii="Arial" w:hAnsi="Arial" w:cs="Arial"/>
          <w:lang w:eastAsia="ru-RU"/>
        </w:rPr>
        <w:t>а</w:t>
      </w:r>
      <w:r w:rsidR="0099204E" w:rsidRPr="00480815">
        <w:rPr>
          <w:rFonts w:ascii="Arial" w:hAnsi="Arial" w:cs="Arial"/>
          <w:lang w:eastAsia="ru-RU"/>
        </w:rPr>
        <w:t>теля поддержки на 1 января года получения поддержки. При этом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99204E" w:rsidRPr="00480815">
        <w:rPr>
          <w:rFonts w:ascii="Arial" w:hAnsi="Arial" w:cs="Arial"/>
          <w:lang w:eastAsia="ru-RU"/>
        </w:rPr>
        <w:t xml:space="preserve">в течение 12 месяцев после получения поддержки на конец одного или нескольких отчетных </w:t>
      </w:r>
      <w:r w:rsidR="0099204E" w:rsidRPr="00480815">
        <w:rPr>
          <w:rFonts w:ascii="Arial" w:hAnsi="Arial" w:cs="Arial"/>
          <w:lang w:eastAsia="ru-RU"/>
        </w:rPr>
        <w:lastRenderedPageBreak/>
        <w:t>месяцев численность среднесписочная работников не должна составлять менее 80 процентов численности работников субъекта малого и среднего предприним</w:t>
      </w:r>
      <w:r w:rsidR="0099204E" w:rsidRPr="00480815">
        <w:rPr>
          <w:rFonts w:ascii="Arial" w:hAnsi="Arial" w:cs="Arial"/>
          <w:lang w:eastAsia="ru-RU"/>
        </w:rPr>
        <w:t>а</w:t>
      </w:r>
      <w:r w:rsidR="0099204E" w:rsidRPr="00480815">
        <w:rPr>
          <w:rFonts w:ascii="Arial" w:hAnsi="Arial" w:cs="Arial"/>
          <w:lang w:eastAsia="ru-RU"/>
        </w:rPr>
        <w:t>тельства на 1 января года получения поддержки.</w:t>
      </w:r>
    </w:p>
    <w:p w14:paraId="1AB2A69E" w14:textId="77777777" w:rsidR="00474423" w:rsidRPr="00480815" w:rsidRDefault="00474423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2.</w:t>
      </w:r>
      <w:r w:rsidR="0098251C" w:rsidRPr="00480815">
        <w:rPr>
          <w:sz w:val="24"/>
          <w:szCs w:val="24"/>
        </w:rPr>
        <w:t>3</w:t>
      </w:r>
      <w:r w:rsidRPr="00480815">
        <w:rPr>
          <w:sz w:val="24"/>
          <w:szCs w:val="24"/>
        </w:rPr>
        <w:t>. Поддержка не может оказываться в отношении заявителей – субъектов малого и среднего предпринимательства:</w:t>
      </w:r>
    </w:p>
    <w:p w14:paraId="52AEB1DF" w14:textId="4F4B2478" w:rsidR="009A6A90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A6A90" w:rsidRPr="00480815">
        <w:rPr>
          <w:rFonts w:ascii="Arial" w:hAnsi="Arial" w:cs="Arial"/>
        </w:rPr>
        <w:t xml:space="preserve">не </w:t>
      </w:r>
      <w:proofErr w:type="gramStart"/>
      <w:r w:rsidR="009A6A90" w:rsidRPr="00480815">
        <w:rPr>
          <w:rFonts w:ascii="Arial" w:hAnsi="Arial" w:cs="Arial"/>
        </w:rPr>
        <w:t>включенны</w:t>
      </w:r>
      <w:r w:rsidR="0060506F" w:rsidRPr="00480815">
        <w:rPr>
          <w:rFonts w:ascii="Arial" w:hAnsi="Arial" w:cs="Arial"/>
        </w:rPr>
        <w:t>м</w:t>
      </w:r>
      <w:proofErr w:type="gramEnd"/>
      <w:r w:rsidR="009A6A90" w:rsidRPr="00480815">
        <w:rPr>
          <w:rFonts w:ascii="Arial" w:hAnsi="Arial" w:cs="Arial"/>
        </w:rPr>
        <w:t xml:space="preserve"> в Единый реестр субъектов малого и среднего предприн</w:t>
      </w:r>
      <w:r w:rsidR="009A6A90" w:rsidRPr="00480815">
        <w:rPr>
          <w:rFonts w:ascii="Arial" w:hAnsi="Arial" w:cs="Arial"/>
        </w:rPr>
        <w:t>и</w:t>
      </w:r>
      <w:r w:rsidR="009A6A90" w:rsidRPr="00480815">
        <w:rPr>
          <w:rFonts w:ascii="Arial" w:hAnsi="Arial" w:cs="Arial"/>
        </w:rPr>
        <w:t>мательства;</w:t>
      </w:r>
    </w:p>
    <w:p w14:paraId="12EA93E0" w14:textId="4F79DF1E" w:rsidR="009A6A90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9A6A90" w:rsidRPr="00480815">
        <w:rPr>
          <w:rFonts w:ascii="Arial" w:hAnsi="Arial" w:cs="Arial"/>
        </w:rPr>
        <w:t>осуществляющим производство и (или) реализацию подакцизных товаров, а также добычу и (или) р</w:t>
      </w:r>
      <w:r>
        <w:rPr>
          <w:rFonts w:ascii="Arial" w:hAnsi="Arial" w:cs="Arial"/>
        </w:rPr>
        <w:t xml:space="preserve">еализацию полезных ископаемых, </w:t>
      </w:r>
      <w:r w:rsidR="009A6A90" w:rsidRPr="00480815">
        <w:rPr>
          <w:rFonts w:ascii="Arial" w:hAnsi="Arial" w:cs="Arial"/>
        </w:rPr>
        <w:t>за исключением общ</w:t>
      </w:r>
      <w:r w:rsidR="009A6A90" w:rsidRPr="00480815">
        <w:rPr>
          <w:rFonts w:ascii="Arial" w:hAnsi="Arial" w:cs="Arial"/>
        </w:rPr>
        <w:t>е</w:t>
      </w:r>
      <w:r w:rsidR="009A6A90" w:rsidRPr="00480815">
        <w:rPr>
          <w:rFonts w:ascii="Arial" w:hAnsi="Arial" w:cs="Arial"/>
        </w:rPr>
        <w:t>распространенных полезных ископаемых и минеральных питьевых вод;</w:t>
      </w:r>
      <w:proofErr w:type="gramEnd"/>
    </w:p>
    <w:p w14:paraId="4C37C660" w14:textId="4682A031" w:rsidR="009A6A90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A6A90" w:rsidRPr="00480815">
        <w:rPr>
          <w:rFonts w:ascii="Arial" w:hAnsi="Arial" w:cs="Arial"/>
        </w:rPr>
        <w:t xml:space="preserve">имеющим на едином налоговом </w:t>
      </w:r>
      <w:proofErr w:type="gramStart"/>
      <w:r w:rsidR="009A6A90" w:rsidRPr="00480815">
        <w:rPr>
          <w:rFonts w:ascii="Arial" w:hAnsi="Arial" w:cs="Arial"/>
        </w:rPr>
        <w:t>счете</w:t>
      </w:r>
      <w:proofErr w:type="gramEnd"/>
      <w:r w:rsidR="009A6A90" w:rsidRPr="00480815">
        <w:rPr>
          <w:rFonts w:ascii="Arial" w:hAnsi="Arial" w:cs="Arial"/>
        </w:rPr>
        <w:t xml:space="preserve"> задолженность по уплате налогов, сборов и страховых взносов в бюджеты бюджетной системы Российской Федер</w:t>
      </w:r>
      <w:r w:rsidR="009A6A90" w:rsidRPr="00480815">
        <w:rPr>
          <w:rFonts w:ascii="Arial" w:hAnsi="Arial" w:cs="Arial"/>
        </w:rPr>
        <w:t>а</w:t>
      </w:r>
      <w:r w:rsidR="009A6A90" w:rsidRPr="00480815">
        <w:rPr>
          <w:rFonts w:ascii="Arial" w:hAnsi="Arial" w:cs="Arial"/>
        </w:rPr>
        <w:t>ции в размере, превышающем размер, определен</w:t>
      </w:r>
      <w:r>
        <w:rPr>
          <w:rFonts w:ascii="Arial" w:hAnsi="Arial" w:cs="Arial"/>
        </w:rPr>
        <w:t xml:space="preserve">ный пунктом 3 </w:t>
      </w:r>
      <w:r w:rsidR="009A6A90" w:rsidRPr="00480815">
        <w:rPr>
          <w:rFonts w:ascii="Arial" w:hAnsi="Arial" w:cs="Arial"/>
        </w:rPr>
        <w:t>статьи 47 Нал</w:t>
      </w:r>
      <w:r w:rsidR="009A6A90" w:rsidRPr="00480815">
        <w:rPr>
          <w:rFonts w:ascii="Arial" w:hAnsi="Arial" w:cs="Arial"/>
        </w:rPr>
        <w:t>о</w:t>
      </w:r>
      <w:r w:rsidR="009A6A90" w:rsidRPr="00480815">
        <w:rPr>
          <w:rFonts w:ascii="Arial" w:hAnsi="Arial" w:cs="Arial"/>
        </w:rPr>
        <w:t>гового кодекса Российской Федерации;</w:t>
      </w:r>
    </w:p>
    <w:p w14:paraId="12C22E17" w14:textId="1C485517" w:rsidR="00D2452B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D2452B" w:rsidRPr="00480815">
        <w:rPr>
          <w:rFonts w:ascii="Arial" w:hAnsi="Arial" w:cs="Arial"/>
          <w:lang w:eastAsia="ru-RU"/>
        </w:rPr>
        <w:t>имеющих установленные факты произошедших тяжелых несчастных сл</w:t>
      </w:r>
      <w:r w:rsidR="00D2452B" w:rsidRPr="00480815">
        <w:rPr>
          <w:rFonts w:ascii="Arial" w:hAnsi="Arial" w:cs="Arial"/>
          <w:lang w:eastAsia="ru-RU"/>
        </w:rPr>
        <w:t>у</w:t>
      </w:r>
      <w:r w:rsidR="00D2452B" w:rsidRPr="00480815">
        <w:rPr>
          <w:rFonts w:ascii="Arial" w:hAnsi="Arial" w:cs="Arial"/>
          <w:lang w:eastAsia="ru-RU"/>
        </w:rPr>
        <w:t>чаев или несчастных случаев со смертельным исходом на производстве по вине субъекта МСП в году, предшествующем году обращения за поддержкой, в и году подачи в период до даты подачи в соответствующий</w:t>
      </w:r>
      <w:r w:rsidR="00110037" w:rsidRPr="00480815">
        <w:rPr>
          <w:rFonts w:ascii="Arial" w:hAnsi="Arial" w:cs="Arial"/>
          <w:lang w:eastAsia="ru-RU"/>
        </w:rPr>
        <w:t xml:space="preserve"> орган местного самоупра</w:t>
      </w:r>
      <w:r w:rsidR="00110037" w:rsidRPr="00480815">
        <w:rPr>
          <w:rFonts w:ascii="Arial" w:hAnsi="Arial" w:cs="Arial"/>
          <w:lang w:eastAsia="ru-RU"/>
        </w:rPr>
        <w:t>в</w:t>
      </w:r>
      <w:r w:rsidR="00110037" w:rsidRPr="00480815">
        <w:rPr>
          <w:rFonts w:ascii="Arial" w:hAnsi="Arial" w:cs="Arial"/>
          <w:lang w:eastAsia="ru-RU"/>
        </w:rPr>
        <w:t>ления муниципального образования заявления о предоставлении поддержки;</w:t>
      </w:r>
    </w:p>
    <w:p w14:paraId="3E6EDA55" w14:textId="1DF50C4E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</w:t>
      </w:r>
      <w:r w:rsidR="00B841C4" w:rsidRPr="00480815">
        <w:rPr>
          <w:rFonts w:ascii="Arial" w:hAnsi="Arial" w:cs="Arial"/>
          <w:lang w:eastAsia="ru-RU"/>
        </w:rPr>
        <w:t>о</w:t>
      </w:r>
      <w:r w:rsidR="00B841C4" w:rsidRPr="00480815">
        <w:rPr>
          <w:rFonts w:ascii="Arial" w:hAnsi="Arial" w:cs="Arial"/>
          <w:lang w:eastAsia="ru-RU"/>
        </w:rPr>
        <w:t>сударственными пенсионными фондами, профессиональными участниками рынка ценных бумаг, ломбардами;</w:t>
      </w:r>
    </w:p>
    <w:p w14:paraId="3DBACEA3" w14:textId="5CE5C19C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>являющихся участниками соглашений о разделе продукции;</w:t>
      </w:r>
    </w:p>
    <w:p w14:paraId="4296224D" w14:textId="75415D21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proofErr w:type="gramStart"/>
      <w:r w:rsidR="00B841C4" w:rsidRPr="00480815">
        <w:rPr>
          <w:rFonts w:ascii="Arial" w:hAnsi="Arial" w:cs="Arial"/>
          <w:lang w:eastAsia="ru-RU"/>
        </w:rPr>
        <w:t>осуществляющих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предпринимательскую деятельность в сфере игорного бизнеса;</w:t>
      </w:r>
    </w:p>
    <w:p w14:paraId="14AEAAB5" w14:textId="679EA48F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</w:t>
      </w:r>
      <w:r w:rsidR="00B841C4" w:rsidRPr="00480815">
        <w:rPr>
          <w:rFonts w:ascii="Arial" w:hAnsi="Arial" w:cs="Arial"/>
          <w:lang w:eastAsia="ru-RU"/>
        </w:rPr>
        <w:t>с</w:t>
      </w:r>
      <w:r w:rsidR="00B841C4" w:rsidRPr="00480815">
        <w:rPr>
          <w:rFonts w:ascii="Arial" w:hAnsi="Arial" w:cs="Arial"/>
          <w:lang w:eastAsia="ru-RU"/>
        </w:rPr>
        <w:t xml:space="preserve">сийской Федерации, за исключением случаев, предусмотренных международными договорами Российской Федерации; </w:t>
      </w:r>
    </w:p>
    <w:p w14:paraId="0BD7A737" w14:textId="4C1BFF9B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 xml:space="preserve">не </w:t>
      </w:r>
      <w:proofErr w:type="gramStart"/>
      <w:r w:rsidR="00B841C4" w:rsidRPr="00480815">
        <w:rPr>
          <w:rFonts w:ascii="Arial" w:hAnsi="Arial" w:cs="Arial"/>
          <w:lang w:eastAsia="ru-RU"/>
        </w:rPr>
        <w:t>представивших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док</w:t>
      </w:r>
      <w:r w:rsidR="00C86DD8" w:rsidRPr="00480815">
        <w:rPr>
          <w:rFonts w:ascii="Arial" w:hAnsi="Arial" w:cs="Arial"/>
          <w:lang w:eastAsia="ru-RU"/>
        </w:rPr>
        <w:t>ументы, определенные пунктом 3.8</w:t>
      </w:r>
      <w:r w:rsidR="00B841C4" w:rsidRPr="00480815">
        <w:rPr>
          <w:rFonts w:ascii="Arial" w:hAnsi="Arial" w:cs="Arial"/>
          <w:lang w:eastAsia="ru-RU"/>
        </w:rPr>
        <w:t xml:space="preserve"> настоящего П</w:t>
      </w:r>
      <w:r w:rsidR="00B841C4" w:rsidRPr="00480815">
        <w:rPr>
          <w:rFonts w:ascii="Arial" w:hAnsi="Arial" w:cs="Arial"/>
          <w:lang w:eastAsia="ru-RU"/>
        </w:rPr>
        <w:t>о</w:t>
      </w:r>
      <w:r w:rsidR="00B841C4" w:rsidRPr="00480815">
        <w:rPr>
          <w:rFonts w:ascii="Arial" w:hAnsi="Arial" w:cs="Arial"/>
          <w:lang w:eastAsia="ru-RU"/>
        </w:rPr>
        <w:t>рядка, или представивших недостоверные сведения и документы;</w:t>
      </w:r>
    </w:p>
    <w:p w14:paraId="6B36AB11" w14:textId="6929A83C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 xml:space="preserve">не </w:t>
      </w:r>
      <w:proofErr w:type="gramStart"/>
      <w:r w:rsidR="00B841C4" w:rsidRPr="00480815">
        <w:rPr>
          <w:rFonts w:ascii="Arial" w:hAnsi="Arial" w:cs="Arial"/>
          <w:lang w:eastAsia="ru-RU"/>
        </w:rPr>
        <w:t>выполнивших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условия оказания поддержки;</w:t>
      </w:r>
    </w:p>
    <w:p w14:paraId="2B4D8CF5" w14:textId="7E27F835" w:rsidR="00B841C4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>ранее в отношении заявителя - субъекта малого или среднего предприн</w:t>
      </w:r>
      <w:r w:rsidR="00B841C4" w:rsidRPr="00480815">
        <w:rPr>
          <w:rFonts w:ascii="Arial" w:hAnsi="Arial" w:cs="Arial"/>
          <w:lang w:eastAsia="ru-RU"/>
        </w:rPr>
        <w:t>и</w:t>
      </w:r>
      <w:r w:rsidR="00B841C4" w:rsidRPr="00480815">
        <w:rPr>
          <w:rFonts w:ascii="Arial" w:hAnsi="Arial" w:cs="Arial"/>
          <w:lang w:eastAsia="ru-RU"/>
        </w:rPr>
        <w:t>мательства было принято решение об оказании аналогичной поддержки (по</w:t>
      </w:r>
      <w:r w:rsidR="00B841C4" w:rsidRPr="00480815">
        <w:rPr>
          <w:rFonts w:ascii="Arial" w:hAnsi="Arial" w:cs="Arial"/>
          <w:lang w:eastAsia="ru-RU"/>
        </w:rPr>
        <w:t>д</w:t>
      </w:r>
      <w:r w:rsidR="00B841C4" w:rsidRPr="00480815">
        <w:rPr>
          <w:rFonts w:ascii="Arial" w:hAnsi="Arial" w:cs="Arial"/>
          <w:lang w:eastAsia="ru-RU"/>
        </w:rPr>
        <w:t xml:space="preserve">держки, </w:t>
      </w:r>
      <w:proofErr w:type="gramStart"/>
      <w:r w:rsidR="00B841C4" w:rsidRPr="00480815">
        <w:rPr>
          <w:rFonts w:ascii="Arial" w:hAnsi="Arial" w:cs="Arial"/>
          <w:lang w:eastAsia="ru-RU"/>
        </w:rPr>
        <w:t>условия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14:paraId="59256E7D" w14:textId="5E6A1777" w:rsidR="00474423" w:rsidRPr="00480815" w:rsidRDefault="0060250C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B841C4" w:rsidRPr="00480815">
        <w:rPr>
          <w:rFonts w:ascii="Arial" w:hAnsi="Arial" w:cs="Arial"/>
          <w:lang w:eastAsia="ru-RU"/>
        </w:rPr>
        <w:t>с даты признания субъекта малого или среднего предпринимательства с</w:t>
      </w:r>
      <w:r w:rsidR="00B841C4" w:rsidRPr="00480815">
        <w:rPr>
          <w:rFonts w:ascii="Arial" w:hAnsi="Arial" w:cs="Arial"/>
          <w:lang w:eastAsia="ru-RU"/>
        </w:rPr>
        <w:t>о</w:t>
      </w:r>
      <w:r w:rsidR="00B841C4" w:rsidRPr="00480815">
        <w:rPr>
          <w:rFonts w:ascii="Arial" w:hAnsi="Arial" w:cs="Arial"/>
          <w:lang w:eastAsia="ru-RU"/>
        </w:rPr>
        <w:t>вершившим нарушение порядка и условий оказания поддержки прошло менее о</w:t>
      </w:r>
      <w:r w:rsidR="00B841C4" w:rsidRPr="00480815">
        <w:rPr>
          <w:rFonts w:ascii="Arial" w:hAnsi="Arial" w:cs="Arial"/>
          <w:lang w:eastAsia="ru-RU"/>
        </w:rPr>
        <w:t>д</w:t>
      </w:r>
      <w:r w:rsidR="00B841C4" w:rsidRPr="00480815">
        <w:rPr>
          <w:rFonts w:ascii="Arial" w:hAnsi="Arial" w:cs="Arial"/>
          <w:lang w:eastAsia="ru-RU"/>
        </w:rPr>
        <w:t>ного года,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</w:t>
      </w:r>
      <w:r w:rsidR="00B841C4" w:rsidRPr="00480815">
        <w:rPr>
          <w:rFonts w:ascii="Arial" w:hAnsi="Arial" w:cs="Arial"/>
          <w:lang w:eastAsia="ru-RU"/>
        </w:rPr>
        <w:t>и</w:t>
      </w:r>
      <w:r w:rsidR="00B841C4" w:rsidRPr="00480815">
        <w:rPr>
          <w:rFonts w:ascii="Arial" w:hAnsi="Arial" w:cs="Arial"/>
          <w:lang w:eastAsia="ru-RU"/>
        </w:rPr>
        <w:t>ей, оказавшими поддержку, а в случае, если нарушение порядка и условий оказ</w:t>
      </w:r>
      <w:r w:rsidR="00B841C4" w:rsidRPr="00480815">
        <w:rPr>
          <w:rFonts w:ascii="Arial" w:hAnsi="Arial" w:cs="Arial"/>
          <w:lang w:eastAsia="ru-RU"/>
        </w:rPr>
        <w:t>а</w:t>
      </w:r>
      <w:r w:rsidR="00B841C4" w:rsidRPr="00480815">
        <w:rPr>
          <w:rFonts w:ascii="Arial" w:hAnsi="Arial" w:cs="Arial"/>
          <w:lang w:eastAsia="ru-RU"/>
        </w:rPr>
        <w:t>ния поддержки связано с нецелевым использованием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средств поддержки или представлением недостоверных сведений и документов, </w:t>
      </w:r>
      <w:proofErr w:type="gramStart"/>
      <w:r w:rsidR="00B841C4" w:rsidRPr="00480815">
        <w:rPr>
          <w:rFonts w:ascii="Arial" w:hAnsi="Arial" w:cs="Arial"/>
          <w:lang w:eastAsia="ru-RU"/>
        </w:rPr>
        <w:t>с даты признания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суб</w:t>
      </w:r>
      <w:r w:rsidR="00B841C4" w:rsidRPr="00480815">
        <w:rPr>
          <w:rFonts w:ascii="Arial" w:hAnsi="Arial" w:cs="Arial"/>
          <w:lang w:eastAsia="ru-RU"/>
        </w:rPr>
        <w:t>ъ</w:t>
      </w:r>
      <w:r w:rsidR="00B841C4" w:rsidRPr="00480815">
        <w:rPr>
          <w:rFonts w:ascii="Arial" w:hAnsi="Arial" w:cs="Arial"/>
          <w:lang w:eastAsia="ru-RU"/>
        </w:rPr>
        <w:t>екта малого или среднего предпринимательства совершившим такое нарушение прошло менее трех лет. Положения, предусмотренные настоящим пунктом, ра</w:t>
      </w:r>
      <w:r w:rsidR="00B841C4" w:rsidRPr="00480815">
        <w:rPr>
          <w:rFonts w:ascii="Arial" w:hAnsi="Arial" w:cs="Arial"/>
          <w:lang w:eastAsia="ru-RU"/>
        </w:rPr>
        <w:t>с</w:t>
      </w:r>
      <w:r w:rsidR="00B841C4" w:rsidRPr="00480815">
        <w:rPr>
          <w:rFonts w:ascii="Arial" w:hAnsi="Arial" w:cs="Arial"/>
          <w:lang w:eastAsia="ru-RU"/>
        </w:rPr>
        <w:t>пространяются на виды поддержки, в отношении которых органом или организ</w:t>
      </w:r>
      <w:r w:rsidR="00B841C4" w:rsidRPr="00480815">
        <w:rPr>
          <w:rFonts w:ascii="Arial" w:hAnsi="Arial" w:cs="Arial"/>
          <w:lang w:eastAsia="ru-RU"/>
        </w:rPr>
        <w:t>а</w:t>
      </w:r>
      <w:r w:rsidR="00B841C4" w:rsidRPr="00480815">
        <w:rPr>
          <w:rFonts w:ascii="Arial" w:hAnsi="Arial" w:cs="Arial"/>
          <w:lang w:eastAsia="ru-RU"/>
        </w:rPr>
        <w:t xml:space="preserve">цией, </w:t>
      </w:r>
      <w:proofErr w:type="gramStart"/>
      <w:r w:rsidR="00B841C4" w:rsidRPr="00480815">
        <w:rPr>
          <w:rFonts w:ascii="Arial" w:hAnsi="Arial" w:cs="Arial"/>
          <w:lang w:eastAsia="ru-RU"/>
        </w:rPr>
        <w:t>оказавшими</w:t>
      </w:r>
      <w:proofErr w:type="gramEnd"/>
      <w:r w:rsidR="00B841C4" w:rsidRPr="00480815">
        <w:rPr>
          <w:rFonts w:ascii="Arial" w:hAnsi="Arial" w:cs="Arial"/>
          <w:lang w:eastAsia="ru-RU"/>
        </w:rPr>
        <w:t xml:space="preserve"> поддержку, выявлены нарушения субъектом малого или сре</w:t>
      </w:r>
      <w:r w:rsidR="00B841C4" w:rsidRPr="00480815">
        <w:rPr>
          <w:rFonts w:ascii="Arial" w:hAnsi="Arial" w:cs="Arial"/>
          <w:lang w:eastAsia="ru-RU"/>
        </w:rPr>
        <w:t>д</w:t>
      </w:r>
      <w:r w:rsidR="00B841C4" w:rsidRPr="00480815">
        <w:rPr>
          <w:rFonts w:ascii="Arial" w:hAnsi="Arial" w:cs="Arial"/>
          <w:lang w:eastAsia="ru-RU"/>
        </w:rPr>
        <w:t>него предпринимательства порядка и условий оказания поддержки;</w:t>
      </w:r>
    </w:p>
    <w:p w14:paraId="0C0CA94D" w14:textId="77777777" w:rsidR="00474423" w:rsidRPr="0060250C" w:rsidRDefault="00474423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color w:val="000000" w:themeColor="text1"/>
        </w:rPr>
        <w:t>2.</w:t>
      </w:r>
      <w:r w:rsidR="0098251C" w:rsidRPr="00480815">
        <w:rPr>
          <w:rFonts w:ascii="Arial" w:hAnsi="Arial" w:cs="Arial"/>
          <w:color w:val="000000" w:themeColor="text1"/>
        </w:rPr>
        <w:t>4</w:t>
      </w:r>
      <w:r w:rsidRPr="00480815">
        <w:rPr>
          <w:rFonts w:ascii="Arial" w:hAnsi="Arial" w:cs="Arial"/>
          <w:color w:val="000000" w:themeColor="text1"/>
        </w:rPr>
        <w:t xml:space="preserve">. </w:t>
      </w:r>
      <w:r w:rsidRPr="00480815">
        <w:rPr>
          <w:rFonts w:ascii="Arial" w:hAnsi="Arial" w:cs="Arial"/>
        </w:rPr>
        <w:t>Поддержка не может оказываться в отношении заявителей – самозан</w:t>
      </w:r>
      <w:r w:rsidRPr="00480815">
        <w:rPr>
          <w:rFonts w:ascii="Arial" w:hAnsi="Arial" w:cs="Arial"/>
        </w:rPr>
        <w:t>я</w:t>
      </w:r>
      <w:r w:rsidRPr="00480815">
        <w:rPr>
          <w:rFonts w:ascii="Arial" w:hAnsi="Arial" w:cs="Arial"/>
        </w:rPr>
        <w:t xml:space="preserve">тых </w:t>
      </w:r>
      <w:r w:rsidRPr="0060250C">
        <w:rPr>
          <w:rFonts w:ascii="Arial" w:hAnsi="Arial" w:cs="Arial"/>
        </w:rPr>
        <w:t>граждан:</w:t>
      </w:r>
    </w:p>
    <w:p w14:paraId="5CC79410" w14:textId="27132725" w:rsidR="00474423" w:rsidRPr="00480815" w:rsidRDefault="0060250C" w:rsidP="0015611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74423" w:rsidRPr="0060250C">
        <w:rPr>
          <w:rFonts w:ascii="Arial" w:hAnsi="Arial" w:cs="Arial"/>
        </w:rPr>
        <w:t xml:space="preserve">не </w:t>
      </w:r>
      <w:proofErr w:type="gramStart"/>
      <w:r w:rsidR="00474423" w:rsidRPr="0060250C">
        <w:rPr>
          <w:rFonts w:ascii="Arial" w:hAnsi="Arial" w:cs="Arial"/>
        </w:rPr>
        <w:t>подтвердивших</w:t>
      </w:r>
      <w:proofErr w:type="gramEnd"/>
      <w:r w:rsidR="00474423" w:rsidRPr="0060250C">
        <w:rPr>
          <w:rFonts w:ascii="Arial" w:hAnsi="Arial" w:cs="Arial"/>
        </w:rPr>
        <w:t xml:space="preserve"> </w:t>
      </w:r>
      <w:r w:rsidR="00474423" w:rsidRPr="00480815">
        <w:rPr>
          <w:rFonts w:ascii="Arial" w:hAnsi="Arial" w:cs="Arial"/>
        </w:rPr>
        <w:t xml:space="preserve">статус </w:t>
      </w:r>
      <w:proofErr w:type="spellStart"/>
      <w:r w:rsidR="00474423" w:rsidRPr="00480815">
        <w:rPr>
          <w:rFonts w:ascii="Arial" w:hAnsi="Arial" w:cs="Arial"/>
        </w:rPr>
        <w:t>самозанятого</w:t>
      </w:r>
      <w:proofErr w:type="spellEnd"/>
      <w:r w:rsidR="00474423" w:rsidRPr="00480815">
        <w:rPr>
          <w:rFonts w:ascii="Arial" w:hAnsi="Arial" w:cs="Arial"/>
        </w:rPr>
        <w:t xml:space="preserve"> гражданина;</w:t>
      </w:r>
    </w:p>
    <w:p w14:paraId="6F880047" w14:textId="24D17409" w:rsidR="00474423" w:rsidRPr="00480815" w:rsidRDefault="0060250C" w:rsidP="0015611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- </w:t>
      </w:r>
      <w:proofErr w:type="gramStart"/>
      <w:r w:rsidR="00474423" w:rsidRPr="00480815">
        <w:rPr>
          <w:rFonts w:ascii="Arial" w:hAnsi="Arial" w:cs="Arial"/>
          <w:color w:val="000000" w:themeColor="text1"/>
        </w:rPr>
        <w:t>зарегистрированным</w:t>
      </w:r>
      <w:proofErr w:type="gramEnd"/>
      <w:r w:rsidR="00474423" w:rsidRPr="00480815">
        <w:rPr>
          <w:rFonts w:ascii="Arial" w:hAnsi="Arial" w:cs="Arial"/>
          <w:color w:val="000000" w:themeColor="text1"/>
        </w:rPr>
        <w:t xml:space="preserve"> и осуществляющим деятельность не на территории Ермаковского района Красноярского края;</w:t>
      </w:r>
    </w:p>
    <w:p w14:paraId="4F7F9529" w14:textId="125D3C96" w:rsidR="00474423" w:rsidRPr="00480815" w:rsidRDefault="0060250C" w:rsidP="0015611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</w:t>
      </w:r>
      <w:r w:rsidR="00474423" w:rsidRPr="00480815">
        <w:rPr>
          <w:rFonts w:ascii="Arial" w:hAnsi="Arial" w:cs="Arial"/>
          <w:bCs/>
          <w:color w:val="000000" w:themeColor="text1"/>
        </w:rPr>
        <w:t xml:space="preserve">имеющим на едином налоговом </w:t>
      </w:r>
      <w:proofErr w:type="gramStart"/>
      <w:r w:rsidR="00474423" w:rsidRPr="00480815">
        <w:rPr>
          <w:rFonts w:ascii="Arial" w:hAnsi="Arial" w:cs="Arial"/>
          <w:bCs/>
          <w:color w:val="000000" w:themeColor="text1"/>
        </w:rPr>
        <w:t>счете</w:t>
      </w:r>
      <w:proofErr w:type="gramEnd"/>
      <w:r w:rsidR="00474423" w:rsidRPr="00480815">
        <w:rPr>
          <w:rFonts w:ascii="Arial" w:hAnsi="Arial" w:cs="Arial"/>
          <w:bCs/>
          <w:color w:val="000000" w:themeColor="text1"/>
        </w:rPr>
        <w:t xml:space="preserve"> задолженность по уплате налогов, сборов и страховых взносов в бюджеты бюджетной системы Российской Федер</w:t>
      </w:r>
      <w:r w:rsidR="00474423" w:rsidRPr="00480815">
        <w:rPr>
          <w:rFonts w:ascii="Arial" w:hAnsi="Arial" w:cs="Arial"/>
          <w:bCs/>
          <w:color w:val="000000" w:themeColor="text1"/>
        </w:rPr>
        <w:t>а</w:t>
      </w:r>
      <w:r w:rsidR="00474423" w:rsidRPr="00480815">
        <w:rPr>
          <w:rFonts w:ascii="Arial" w:hAnsi="Arial" w:cs="Arial"/>
          <w:bCs/>
          <w:color w:val="000000" w:themeColor="text1"/>
        </w:rPr>
        <w:t>ции в размере, превышающем размер, определенный пунктом 3 статьи 47 Нал</w:t>
      </w:r>
      <w:r w:rsidR="00474423" w:rsidRPr="00480815">
        <w:rPr>
          <w:rFonts w:ascii="Arial" w:hAnsi="Arial" w:cs="Arial"/>
          <w:bCs/>
          <w:color w:val="000000" w:themeColor="text1"/>
        </w:rPr>
        <w:t>о</w:t>
      </w:r>
      <w:r w:rsidR="00474423" w:rsidRPr="00480815">
        <w:rPr>
          <w:rFonts w:ascii="Arial" w:hAnsi="Arial" w:cs="Arial"/>
          <w:bCs/>
          <w:color w:val="000000" w:themeColor="text1"/>
        </w:rPr>
        <w:t>гового кодекса Российской Федерации;</w:t>
      </w:r>
    </w:p>
    <w:p w14:paraId="6C8A18FD" w14:textId="1DEA0CA1" w:rsidR="00474423" w:rsidRPr="00480815" w:rsidRDefault="0060250C" w:rsidP="0015611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- </w:t>
      </w:r>
      <w:r w:rsidR="00474423" w:rsidRPr="00480815">
        <w:rPr>
          <w:rFonts w:ascii="Arial" w:hAnsi="Arial" w:cs="Arial"/>
          <w:color w:val="000000" w:themeColor="text1"/>
        </w:rPr>
        <w:t>предоставивших неполный комплект документов, предусмотренный наст</w:t>
      </w:r>
      <w:r w:rsidR="00474423" w:rsidRPr="00480815">
        <w:rPr>
          <w:rFonts w:ascii="Arial" w:hAnsi="Arial" w:cs="Arial"/>
          <w:color w:val="000000" w:themeColor="text1"/>
        </w:rPr>
        <w:t>о</w:t>
      </w:r>
      <w:r w:rsidR="00474423" w:rsidRPr="00480815">
        <w:rPr>
          <w:rFonts w:ascii="Arial" w:hAnsi="Arial" w:cs="Arial"/>
          <w:color w:val="000000" w:themeColor="text1"/>
        </w:rPr>
        <w:t>ящим Порядком, или предоставивших недостоверные сведения и документы;</w:t>
      </w:r>
      <w:proofErr w:type="gramEnd"/>
    </w:p>
    <w:p w14:paraId="08ED8C9D" w14:textId="2A9AE75F" w:rsidR="00474423" w:rsidRPr="00480815" w:rsidRDefault="0060250C" w:rsidP="00156116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- </w:t>
      </w:r>
      <w:r w:rsidR="00474423" w:rsidRPr="00480815">
        <w:rPr>
          <w:rFonts w:ascii="Arial" w:hAnsi="Arial" w:cs="Arial"/>
          <w:color w:val="000000" w:themeColor="text1"/>
        </w:rPr>
        <w:t>являющихся получателями иных мер финансовой поддержки</w:t>
      </w:r>
      <w:r w:rsidR="00474423" w:rsidRPr="00480815">
        <w:rPr>
          <w:rFonts w:ascii="Arial" w:hAnsi="Arial" w:cs="Arial"/>
          <w:color w:val="000000" w:themeColor="text1"/>
        </w:rPr>
        <w:br/>
        <w:t>на осуществление предпринимательской деятельности, предоставляемой в соо</w:t>
      </w:r>
      <w:r w:rsidR="00474423" w:rsidRPr="00480815">
        <w:rPr>
          <w:rFonts w:ascii="Arial" w:hAnsi="Arial" w:cs="Arial"/>
          <w:color w:val="000000" w:themeColor="text1"/>
        </w:rPr>
        <w:t>т</w:t>
      </w:r>
      <w:r w:rsidR="00474423" w:rsidRPr="00480815">
        <w:rPr>
          <w:rFonts w:ascii="Arial" w:hAnsi="Arial" w:cs="Arial"/>
          <w:color w:val="000000" w:themeColor="text1"/>
        </w:rPr>
        <w:t>ветствии с постановлением Правительства Красноярского края от 30.08.2012</w:t>
      </w:r>
      <w:r>
        <w:rPr>
          <w:rFonts w:ascii="Arial" w:hAnsi="Arial" w:cs="Arial"/>
          <w:color w:val="000000" w:themeColor="text1"/>
        </w:rPr>
        <w:t xml:space="preserve"> г.</w:t>
      </w:r>
      <w:r w:rsidR="00474423" w:rsidRPr="00480815">
        <w:rPr>
          <w:rFonts w:ascii="Arial" w:hAnsi="Arial" w:cs="Arial"/>
          <w:color w:val="000000" w:themeColor="text1"/>
        </w:rPr>
        <w:t xml:space="preserve"> № 429-п «Об утверждении Порядка, условий и размера предоставления единовр</w:t>
      </w:r>
      <w:r w:rsidR="00474423" w:rsidRPr="00480815">
        <w:rPr>
          <w:rFonts w:ascii="Arial" w:hAnsi="Arial" w:cs="Arial"/>
          <w:color w:val="000000" w:themeColor="text1"/>
        </w:rPr>
        <w:t>е</w:t>
      </w:r>
      <w:r w:rsidR="00474423" w:rsidRPr="00480815">
        <w:rPr>
          <w:rFonts w:ascii="Arial" w:hAnsi="Arial" w:cs="Arial"/>
          <w:color w:val="000000" w:themeColor="text1"/>
        </w:rPr>
        <w:t>менной финансовой помощи при государственной регистрации в качестве юрид</w:t>
      </w:r>
      <w:r w:rsidR="00474423" w:rsidRPr="00480815">
        <w:rPr>
          <w:rFonts w:ascii="Arial" w:hAnsi="Arial" w:cs="Arial"/>
          <w:color w:val="000000" w:themeColor="text1"/>
        </w:rPr>
        <w:t>и</w:t>
      </w:r>
      <w:r w:rsidR="00474423" w:rsidRPr="00480815">
        <w:rPr>
          <w:rFonts w:ascii="Arial" w:hAnsi="Arial" w:cs="Arial"/>
          <w:color w:val="000000" w:themeColor="text1"/>
        </w:rPr>
        <w:t>ческого лица, индивидуального предпринимателя либо крестьянского (фермерск</w:t>
      </w:r>
      <w:r w:rsidR="00474423" w:rsidRPr="00480815">
        <w:rPr>
          <w:rFonts w:ascii="Arial" w:hAnsi="Arial" w:cs="Arial"/>
          <w:color w:val="000000" w:themeColor="text1"/>
        </w:rPr>
        <w:t>о</w:t>
      </w:r>
      <w:r w:rsidR="00474423" w:rsidRPr="00480815">
        <w:rPr>
          <w:rFonts w:ascii="Arial" w:hAnsi="Arial" w:cs="Arial"/>
          <w:color w:val="000000" w:themeColor="text1"/>
        </w:rPr>
        <w:t>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</w:t>
      </w:r>
      <w:proofErr w:type="gramEnd"/>
      <w:r w:rsidR="00474423" w:rsidRPr="00480815">
        <w:rPr>
          <w:rFonts w:ascii="Arial" w:hAnsi="Arial" w:cs="Arial"/>
          <w:color w:val="000000" w:themeColor="text1"/>
        </w:rPr>
        <w:t xml:space="preserve"> </w:t>
      </w:r>
      <w:proofErr w:type="gramStart"/>
      <w:r w:rsidR="00474423" w:rsidRPr="00480815">
        <w:rPr>
          <w:rFonts w:ascii="Arial" w:hAnsi="Arial" w:cs="Arial"/>
          <w:color w:val="000000" w:themeColor="text1"/>
        </w:rPr>
        <w:t>обучение или получившим дополнительное профессионал</w:t>
      </w:r>
      <w:r w:rsidR="00474423" w:rsidRPr="00480815">
        <w:rPr>
          <w:rFonts w:ascii="Arial" w:hAnsi="Arial" w:cs="Arial"/>
          <w:color w:val="000000" w:themeColor="text1"/>
        </w:rPr>
        <w:t>ь</w:t>
      </w:r>
      <w:r w:rsidR="00474423" w:rsidRPr="00480815">
        <w:rPr>
          <w:rFonts w:ascii="Arial" w:hAnsi="Arial" w:cs="Arial"/>
          <w:color w:val="000000" w:themeColor="text1"/>
        </w:rPr>
        <w:t>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</w:t>
      </w:r>
      <w:r w:rsidR="00474423" w:rsidRPr="00480815">
        <w:rPr>
          <w:rFonts w:ascii="Arial" w:hAnsi="Arial" w:cs="Arial"/>
          <w:color w:val="000000" w:themeColor="text1"/>
        </w:rPr>
        <w:t>о</w:t>
      </w:r>
      <w:r w:rsidR="00474423" w:rsidRPr="00480815">
        <w:rPr>
          <w:rFonts w:ascii="Arial" w:hAnsi="Arial" w:cs="Arial"/>
          <w:color w:val="000000" w:themeColor="text1"/>
        </w:rPr>
        <w:t>дов, на финансирование которых предоставляется единовременная финансовая помощь, порядка подтверждения получателем единовременной помощи исполн</w:t>
      </w:r>
      <w:r w:rsidR="00474423" w:rsidRPr="00480815">
        <w:rPr>
          <w:rFonts w:ascii="Arial" w:hAnsi="Arial" w:cs="Arial"/>
          <w:color w:val="000000" w:themeColor="text1"/>
        </w:rPr>
        <w:t>е</w:t>
      </w:r>
      <w:r w:rsidR="00474423" w:rsidRPr="00480815">
        <w:rPr>
          <w:rFonts w:ascii="Arial" w:hAnsi="Arial" w:cs="Arial"/>
          <w:color w:val="000000" w:themeColor="text1"/>
        </w:rPr>
        <w:t>ния условий ее предоставления и целевого использования средств единовреме</w:t>
      </w:r>
      <w:r w:rsidR="00474423" w:rsidRPr="00480815">
        <w:rPr>
          <w:rFonts w:ascii="Arial" w:hAnsi="Arial" w:cs="Arial"/>
          <w:color w:val="000000" w:themeColor="text1"/>
        </w:rPr>
        <w:t>н</w:t>
      </w:r>
      <w:r w:rsidR="00474423" w:rsidRPr="00480815">
        <w:rPr>
          <w:rFonts w:ascii="Arial" w:hAnsi="Arial" w:cs="Arial"/>
          <w:color w:val="000000" w:themeColor="text1"/>
        </w:rPr>
        <w:t>ной финансовой помощи, порядка возврата средств единовременной финансовой помощи в случае нарушения</w:t>
      </w:r>
      <w:proofErr w:type="gramEnd"/>
      <w:r w:rsidR="00474423" w:rsidRPr="00480815">
        <w:rPr>
          <w:rFonts w:ascii="Arial" w:hAnsi="Arial" w:cs="Arial"/>
          <w:color w:val="000000" w:themeColor="text1"/>
        </w:rPr>
        <w:t xml:space="preserve"> </w:t>
      </w:r>
      <w:proofErr w:type="gramStart"/>
      <w:r w:rsidR="00474423" w:rsidRPr="00480815">
        <w:rPr>
          <w:rFonts w:ascii="Arial" w:hAnsi="Arial" w:cs="Arial"/>
          <w:color w:val="000000" w:themeColor="text1"/>
        </w:rPr>
        <w:t>условий, установленных при ее предоставлении» (далее – единовременная финансовая помощь), в течение 90 календарных дней с момента перечисления единовременной финансовой помощи на счет гражданина, а также Порядком назначения государственной социальной помощи на основании социального контракта отдельным категориям граждан, утвержденным в госуда</w:t>
      </w:r>
      <w:r w:rsidR="00474423" w:rsidRPr="00480815">
        <w:rPr>
          <w:rFonts w:ascii="Arial" w:hAnsi="Arial" w:cs="Arial"/>
          <w:color w:val="000000" w:themeColor="text1"/>
        </w:rPr>
        <w:t>р</w:t>
      </w:r>
      <w:r w:rsidR="00474423" w:rsidRPr="00480815">
        <w:rPr>
          <w:rFonts w:ascii="Arial" w:hAnsi="Arial" w:cs="Arial"/>
          <w:color w:val="000000" w:themeColor="text1"/>
        </w:rPr>
        <w:t>ственной программе «Развитие системы социальной поддержки граждан», утве</w:t>
      </w:r>
      <w:r w:rsidR="00474423" w:rsidRPr="00480815">
        <w:rPr>
          <w:rFonts w:ascii="Arial" w:hAnsi="Arial" w:cs="Arial"/>
          <w:color w:val="000000" w:themeColor="text1"/>
        </w:rPr>
        <w:t>р</w:t>
      </w:r>
      <w:r w:rsidR="00474423" w:rsidRPr="00480815">
        <w:rPr>
          <w:rFonts w:ascii="Arial" w:hAnsi="Arial" w:cs="Arial"/>
          <w:color w:val="000000" w:themeColor="text1"/>
        </w:rPr>
        <w:t>жденной постановлением Правительства Красноярского края от 30.09.2013 № 507-п, в течение действия программы социальной адаптации.</w:t>
      </w:r>
      <w:proofErr w:type="gramEnd"/>
    </w:p>
    <w:p w14:paraId="1C380953" w14:textId="77777777" w:rsidR="00B841C4" w:rsidRPr="0060250C" w:rsidRDefault="00B841C4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</w:p>
    <w:p w14:paraId="70D123F8" w14:textId="77777777" w:rsidR="002A232A" w:rsidRPr="0060250C" w:rsidRDefault="002A232A" w:rsidP="00156116">
      <w:pPr>
        <w:pStyle w:val="ConsPlusNormal"/>
        <w:jc w:val="both"/>
        <w:rPr>
          <w:bCs/>
          <w:sz w:val="24"/>
          <w:szCs w:val="24"/>
        </w:rPr>
      </w:pPr>
      <w:r w:rsidRPr="0060250C">
        <w:rPr>
          <w:bCs/>
          <w:sz w:val="24"/>
          <w:szCs w:val="24"/>
        </w:rPr>
        <w:t>3. Порядок подачи документов и рассмотрения заявки</w:t>
      </w:r>
    </w:p>
    <w:p w14:paraId="225DE079" w14:textId="77777777" w:rsidR="002A232A" w:rsidRPr="0060250C" w:rsidRDefault="002A232A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</w:p>
    <w:p w14:paraId="067953B5" w14:textId="15285DE6" w:rsidR="002E74F7" w:rsidRPr="00480815" w:rsidRDefault="002E74F7" w:rsidP="00156116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</w:rPr>
      </w:pPr>
      <w:r w:rsidRPr="00480815">
        <w:rPr>
          <w:rFonts w:ascii="Arial" w:hAnsi="Arial" w:cs="Arial"/>
          <w:lang w:eastAsia="ru-RU"/>
        </w:rPr>
        <w:t>3.1.</w:t>
      </w:r>
      <w:r w:rsidR="00C86DD8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Конкурсный отбор проводится администрацией Ермаковского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района в лице отдела планирования и экономического развития в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системе «Электронный бюджет»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</w:rPr>
        <w:t>в течени</w:t>
      </w:r>
      <w:proofErr w:type="gramStart"/>
      <w:r w:rsidRPr="00480815">
        <w:rPr>
          <w:rFonts w:ascii="Arial" w:hAnsi="Arial" w:cs="Arial"/>
        </w:rPr>
        <w:t>и</w:t>
      </w:r>
      <w:proofErr w:type="gramEnd"/>
      <w:r w:rsidRPr="00480815">
        <w:rPr>
          <w:rFonts w:ascii="Arial" w:hAnsi="Arial" w:cs="Arial"/>
        </w:rPr>
        <w:t xml:space="preserve"> текущего финансового года в сроки, установленные в объя</w:t>
      </w:r>
      <w:r w:rsidRPr="00480815">
        <w:rPr>
          <w:rFonts w:ascii="Arial" w:hAnsi="Arial" w:cs="Arial"/>
        </w:rPr>
        <w:t>в</w:t>
      </w:r>
      <w:r w:rsidRPr="00480815">
        <w:rPr>
          <w:rFonts w:ascii="Arial" w:hAnsi="Arial" w:cs="Arial"/>
        </w:rPr>
        <w:t>лении об отборе.</w:t>
      </w:r>
    </w:p>
    <w:p w14:paraId="778D00BF" w14:textId="13CD92F1" w:rsidR="002E74F7" w:rsidRPr="00480815" w:rsidRDefault="00C86DD8" w:rsidP="00156116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</w:rPr>
      </w:pPr>
      <w:r w:rsidRPr="00480815">
        <w:rPr>
          <w:rFonts w:ascii="Arial" w:hAnsi="Arial" w:cs="Arial"/>
          <w:lang w:eastAsia="ru-RU"/>
        </w:rPr>
        <w:t xml:space="preserve">3.2. </w:t>
      </w:r>
      <w:proofErr w:type="gramStart"/>
      <w:r w:rsidR="002E74F7" w:rsidRPr="00480815">
        <w:rPr>
          <w:rFonts w:ascii="Arial" w:hAnsi="Arial" w:cs="Arial"/>
          <w:lang w:eastAsia="ru-RU"/>
        </w:rPr>
        <w:t>Администрации Ермаковского района размещает информацию о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2E74F7" w:rsidRPr="00480815">
        <w:rPr>
          <w:rFonts w:ascii="Arial" w:hAnsi="Arial" w:cs="Arial"/>
          <w:lang w:eastAsia="ru-RU"/>
        </w:rPr>
        <w:t>пр</w:t>
      </w:r>
      <w:r w:rsidR="002E74F7" w:rsidRPr="00480815">
        <w:rPr>
          <w:rFonts w:ascii="Arial" w:hAnsi="Arial" w:cs="Arial"/>
          <w:lang w:eastAsia="ru-RU"/>
        </w:rPr>
        <w:t>о</w:t>
      </w:r>
      <w:r w:rsidR="002E74F7" w:rsidRPr="00480815">
        <w:rPr>
          <w:rFonts w:ascii="Arial" w:hAnsi="Arial" w:cs="Arial"/>
          <w:lang w:eastAsia="ru-RU"/>
        </w:rPr>
        <w:t>ведении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2E74F7" w:rsidRPr="00480815">
        <w:rPr>
          <w:rFonts w:ascii="Arial" w:hAnsi="Arial" w:cs="Arial"/>
          <w:lang w:eastAsia="ru-RU"/>
        </w:rPr>
        <w:t>конкурсного отбора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2E74F7" w:rsidRPr="00480815">
        <w:rPr>
          <w:rFonts w:ascii="Arial" w:hAnsi="Arial" w:cs="Arial"/>
          <w:lang w:eastAsia="ru-RU"/>
        </w:rPr>
        <w:t>на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2E74F7" w:rsidRPr="00480815">
        <w:rPr>
          <w:rFonts w:ascii="Arial" w:hAnsi="Arial" w:cs="Arial"/>
          <w:lang w:eastAsia="ru-RU"/>
        </w:rPr>
        <w:t>официальном сайте администрации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2E74F7" w:rsidRPr="00480815">
        <w:rPr>
          <w:rFonts w:ascii="Arial" w:hAnsi="Arial" w:cs="Arial"/>
          <w:lang w:eastAsia="ru-RU"/>
        </w:rPr>
        <w:t>Ермаковского района с адресом в информационно-телекоммуникационной сети Интернет http://adminerm.ru/, в разделе Официально/Отдел планирование и экономического развития /</w:t>
      </w:r>
      <w:r w:rsidR="002E74F7" w:rsidRPr="00480815">
        <w:rPr>
          <w:rFonts w:ascii="Arial" w:hAnsi="Arial" w:cs="Arial"/>
          <w:shd w:val="clear" w:color="auto" w:fill="FFFFFF"/>
        </w:rPr>
        <w:t>Раздел /Поддержка и развитие малого и среднего предпринимательства в Ермаковском районе</w:t>
      </w:r>
      <w:r w:rsidR="002E74F7" w:rsidRPr="00480815">
        <w:rPr>
          <w:rFonts w:ascii="Arial" w:hAnsi="Arial" w:cs="Arial"/>
        </w:rPr>
        <w:t>/Конкурсы/2025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</w:rPr>
        <w:t>(далее - Сайт), в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</w:rPr>
        <w:t>периодическом печатном издании Ермаковская районная общественно-политическая газета «Нива» не позднее 3 рабочих</w:t>
      </w:r>
      <w:proofErr w:type="gramEnd"/>
      <w:r w:rsidR="002E74F7" w:rsidRPr="00480815">
        <w:rPr>
          <w:rFonts w:ascii="Arial" w:hAnsi="Arial" w:cs="Arial"/>
        </w:rPr>
        <w:t xml:space="preserve"> дней до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</w:rPr>
        <w:t>начало отбора, на едином портале бюджетной сист</w:t>
      </w:r>
      <w:r w:rsidR="002E74F7" w:rsidRPr="00480815">
        <w:rPr>
          <w:rFonts w:ascii="Arial" w:hAnsi="Arial" w:cs="Arial"/>
        </w:rPr>
        <w:t>е</w:t>
      </w:r>
      <w:r w:rsidR="002E74F7" w:rsidRPr="00480815">
        <w:rPr>
          <w:rFonts w:ascii="Arial" w:hAnsi="Arial" w:cs="Arial"/>
        </w:rPr>
        <w:t>мы Российской Федерации в информационно-телекоммуникационной сети «И</w:t>
      </w:r>
      <w:r w:rsidR="002E74F7" w:rsidRPr="00480815">
        <w:rPr>
          <w:rFonts w:ascii="Arial" w:hAnsi="Arial" w:cs="Arial"/>
        </w:rPr>
        <w:t>н</w:t>
      </w:r>
      <w:r w:rsidR="002E74F7" w:rsidRPr="00480815">
        <w:rPr>
          <w:rFonts w:ascii="Arial" w:hAnsi="Arial" w:cs="Arial"/>
        </w:rPr>
        <w:t xml:space="preserve">тернет» (далее </w:t>
      </w:r>
      <w:proofErr w:type="gramStart"/>
      <w:r w:rsidR="002E74F7" w:rsidRPr="00480815">
        <w:rPr>
          <w:rFonts w:ascii="Arial" w:hAnsi="Arial" w:cs="Arial"/>
        </w:rPr>
        <w:t>-Е</w:t>
      </w:r>
      <w:proofErr w:type="gramEnd"/>
      <w:r w:rsidR="002E74F7" w:rsidRPr="00480815">
        <w:rPr>
          <w:rFonts w:ascii="Arial" w:hAnsi="Arial" w:cs="Arial"/>
        </w:rPr>
        <w:t>диный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</w:rPr>
        <w:t>портал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</w:rPr>
        <w:t>https://promote.budget.gov.ru) в порядке, устано</w:t>
      </w:r>
      <w:r w:rsidR="002E74F7" w:rsidRPr="00480815">
        <w:rPr>
          <w:rFonts w:ascii="Arial" w:hAnsi="Arial" w:cs="Arial"/>
        </w:rPr>
        <w:t>в</w:t>
      </w:r>
      <w:r w:rsidR="002E74F7" w:rsidRPr="00480815">
        <w:rPr>
          <w:rFonts w:ascii="Arial" w:hAnsi="Arial" w:cs="Arial"/>
        </w:rPr>
        <w:t>ленном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</w:rPr>
        <w:t xml:space="preserve">Министерством Финансов Российской Федерации. </w:t>
      </w:r>
    </w:p>
    <w:p w14:paraId="77628FDA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Объявление о проведении конкурсного отбора, включает в себя следующую информацию:</w:t>
      </w:r>
    </w:p>
    <w:p w14:paraId="1B3590C3" w14:textId="77777777" w:rsidR="002E74F7" w:rsidRPr="00480815" w:rsidRDefault="002E74F7" w:rsidP="00156116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- сроки проведения конкурсного отбора (даты и время начала и окончания </w:t>
      </w:r>
      <w:r w:rsidRPr="00480815">
        <w:rPr>
          <w:rFonts w:ascii="Arial" w:hAnsi="Arial" w:cs="Arial"/>
          <w:lang w:eastAsia="ru-RU"/>
        </w:rPr>
        <w:lastRenderedPageBreak/>
        <w:t>приема заявок на участие в конкурсном отборе) и место представления заявит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лем документов, предусмотренных пунктом 3.</w:t>
      </w:r>
      <w:r w:rsidR="00C86DD8" w:rsidRPr="00480815">
        <w:rPr>
          <w:rFonts w:ascii="Arial" w:hAnsi="Arial" w:cs="Arial"/>
          <w:lang w:eastAsia="ru-RU"/>
        </w:rPr>
        <w:t>8</w:t>
      </w:r>
      <w:r w:rsidRPr="00480815">
        <w:rPr>
          <w:rFonts w:ascii="Arial" w:hAnsi="Arial" w:cs="Arial"/>
          <w:lang w:eastAsia="ru-RU"/>
        </w:rPr>
        <w:t>. настоящего Порядка;</w:t>
      </w:r>
    </w:p>
    <w:p w14:paraId="70FF5856" w14:textId="77777777" w:rsidR="002E74F7" w:rsidRPr="00480815" w:rsidRDefault="002E74F7" w:rsidP="00156116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срок приема документов для участия в отборе, составляет не менее 30 к</w:t>
      </w:r>
      <w:r w:rsidRPr="00480815">
        <w:rPr>
          <w:rFonts w:ascii="Arial" w:hAnsi="Arial" w:cs="Arial"/>
          <w:lang w:eastAsia="ru-RU"/>
        </w:rPr>
        <w:t>а</w:t>
      </w:r>
      <w:r w:rsidRPr="00480815">
        <w:rPr>
          <w:rFonts w:ascii="Arial" w:hAnsi="Arial" w:cs="Arial"/>
          <w:lang w:eastAsia="ru-RU"/>
        </w:rPr>
        <w:t>лендарных дней со дня размещения объявления о проведении отбора;</w:t>
      </w:r>
    </w:p>
    <w:p w14:paraId="0EECD0BC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- наименования, места нахождения, почтового адреса, адреса электронной почты главного распорядителя </w:t>
      </w:r>
      <w:proofErr w:type="gramStart"/>
      <w:r w:rsidRPr="00480815">
        <w:rPr>
          <w:rFonts w:ascii="Arial" w:hAnsi="Arial" w:cs="Arial"/>
          <w:lang w:eastAsia="ru-RU"/>
        </w:rPr>
        <w:t>бюджетных</w:t>
      </w:r>
      <w:proofErr w:type="gramEnd"/>
      <w:r w:rsidRPr="00480815">
        <w:rPr>
          <w:rFonts w:ascii="Arial" w:hAnsi="Arial" w:cs="Arial"/>
          <w:lang w:eastAsia="ru-RU"/>
        </w:rPr>
        <w:t xml:space="preserve"> средств;</w:t>
      </w:r>
    </w:p>
    <w:p w14:paraId="2E106895" w14:textId="69033B0E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сроки проведения конкурса-отбора, даты начало подачи или окончания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приема заявок участников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конкурса-отбора;</w:t>
      </w:r>
    </w:p>
    <w:p w14:paraId="4688DD04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B93C7D6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порядка подачи участниками отбора заявок и требований, предъявляемых к форме и содержанию заявок;</w:t>
      </w:r>
    </w:p>
    <w:p w14:paraId="3F660701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результат предоставления субсидии;</w:t>
      </w:r>
    </w:p>
    <w:p w14:paraId="482775EC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порядка отзыва заявок участников отбора, порядка возврата заявок учас</w:t>
      </w:r>
      <w:r w:rsidRPr="00480815">
        <w:rPr>
          <w:rFonts w:ascii="Arial" w:hAnsi="Arial" w:cs="Arial"/>
          <w:lang w:eastAsia="ru-RU"/>
        </w:rPr>
        <w:t>т</w:t>
      </w:r>
      <w:r w:rsidRPr="00480815">
        <w:rPr>
          <w:rFonts w:ascii="Arial" w:hAnsi="Arial" w:cs="Arial"/>
          <w:lang w:eastAsia="ru-RU"/>
        </w:rPr>
        <w:t xml:space="preserve">ников отбора, </w:t>
      </w:r>
      <w:proofErr w:type="gramStart"/>
      <w:r w:rsidRPr="00480815">
        <w:rPr>
          <w:rFonts w:ascii="Arial" w:hAnsi="Arial" w:cs="Arial"/>
          <w:lang w:eastAsia="ru-RU"/>
        </w:rPr>
        <w:t>определяющего</w:t>
      </w:r>
      <w:proofErr w:type="gramEnd"/>
      <w:r w:rsidRPr="00480815">
        <w:rPr>
          <w:rFonts w:ascii="Arial" w:hAnsi="Arial" w:cs="Arial"/>
          <w:lang w:eastAsia="ru-RU"/>
        </w:rPr>
        <w:t xml:space="preserve"> в том числе основания для возврата заявок учас</w:t>
      </w:r>
      <w:r w:rsidRPr="00480815">
        <w:rPr>
          <w:rFonts w:ascii="Arial" w:hAnsi="Arial" w:cs="Arial"/>
          <w:lang w:eastAsia="ru-RU"/>
        </w:rPr>
        <w:t>т</w:t>
      </w:r>
      <w:r w:rsidRPr="00480815">
        <w:rPr>
          <w:rFonts w:ascii="Arial" w:hAnsi="Arial" w:cs="Arial"/>
          <w:lang w:eastAsia="ru-RU"/>
        </w:rPr>
        <w:t>ников отбора, порядка внесения изменений в заявки участников отбора;</w:t>
      </w:r>
    </w:p>
    <w:p w14:paraId="2CE3C04B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правил рассмотрения и оценки заявок участников отбора;</w:t>
      </w:r>
    </w:p>
    <w:p w14:paraId="3854C3C1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объем распределяемой субсидии;</w:t>
      </w:r>
    </w:p>
    <w:p w14:paraId="26E69A08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порядка предоставления участникам отбора разъяснений положений об</w:t>
      </w:r>
      <w:r w:rsidRPr="00480815">
        <w:rPr>
          <w:rFonts w:ascii="Arial" w:hAnsi="Arial" w:cs="Arial"/>
          <w:lang w:eastAsia="ru-RU"/>
        </w:rPr>
        <w:t>ъ</w:t>
      </w:r>
      <w:r w:rsidRPr="00480815">
        <w:rPr>
          <w:rFonts w:ascii="Arial" w:hAnsi="Arial" w:cs="Arial"/>
          <w:lang w:eastAsia="ru-RU"/>
        </w:rPr>
        <w:t>явления о проведении отбора, даты начала и окончания срока такого предоста</w:t>
      </w:r>
      <w:r w:rsidRPr="00480815">
        <w:rPr>
          <w:rFonts w:ascii="Arial" w:hAnsi="Arial" w:cs="Arial"/>
          <w:lang w:eastAsia="ru-RU"/>
        </w:rPr>
        <w:t>в</w:t>
      </w:r>
      <w:r w:rsidRPr="00480815">
        <w:rPr>
          <w:rFonts w:ascii="Arial" w:hAnsi="Arial" w:cs="Arial"/>
          <w:lang w:eastAsia="ru-RU"/>
        </w:rPr>
        <w:t>ления;</w:t>
      </w:r>
    </w:p>
    <w:p w14:paraId="77AFF35A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срок, в течени</w:t>
      </w:r>
      <w:proofErr w:type="gramStart"/>
      <w:r w:rsidRPr="00480815">
        <w:rPr>
          <w:rFonts w:ascii="Arial" w:hAnsi="Arial" w:cs="Arial"/>
          <w:lang w:eastAsia="ru-RU"/>
        </w:rPr>
        <w:t>и</w:t>
      </w:r>
      <w:proofErr w:type="gramEnd"/>
      <w:r w:rsidRPr="00480815">
        <w:rPr>
          <w:rFonts w:ascii="Arial" w:hAnsi="Arial" w:cs="Arial"/>
          <w:lang w:eastAsia="ru-RU"/>
        </w:rPr>
        <w:t xml:space="preserve"> которого победитель отбора должен подписать соглаш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ние о предоставлении гранта;</w:t>
      </w:r>
    </w:p>
    <w:p w14:paraId="3417CAB8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- условий признания победителя отбора </w:t>
      </w:r>
      <w:proofErr w:type="gramStart"/>
      <w:r w:rsidRPr="00480815">
        <w:rPr>
          <w:rFonts w:ascii="Arial" w:hAnsi="Arial" w:cs="Arial"/>
          <w:lang w:eastAsia="ru-RU"/>
        </w:rPr>
        <w:t>уклонившимся</w:t>
      </w:r>
      <w:proofErr w:type="gramEnd"/>
      <w:r w:rsidRPr="00480815">
        <w:rPr>
          <w:rFonts w:ascii="Arial" w:hAnsi="Arial" w:cs="Arial"/>
          <w:lang w:eastAsia="ru-RU"/>
        </w:rPr>
        <w:t xml:space="preserve"> от заключения с</w:t>
      </w:r>
      <w:r w:rsidRPr="00480815">
        <w:rPr>
          <w:rFonts w:ascii="Arial" w:hAnsi="Arial" w:cs="Arial"/>
          <w:lang w:eastAsia="ru-RU"/>
        </w:rPr>
        <w:t>о</w:t>
      </w:r>
      <w:r w:rsidRPr="00480815">
        <w:rPr>
          <w:rFonts w:ascii="Arial" w:hAnsi="Arial" w:cs="Arial"/>
          <w:lang w:eastAsia="ru-RU"/>
        </w:rPr>
        <w:t>глашения о предоставления гранта;</w:t>
      </w:r>
    </w:p>
    <w:p w14:paraId="0FC8B49C" w14:textId="07A778F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сроки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размещения протокола подведения итого</w:t>
      </w:r>
      <w:proofErr w:type="gramStart"/>
      <w:r w:rsidRPr="00480815">
        <w:rPr>
          <w:rFonts w:ascii="Arial" w:hAnsi="Arial" w:cs="Arial"/>
          <w:lang w:eastAsia="ru-RU"/>
        </w:rPr>
        <w:t>в(</w:t>
      </w:r>
      <w:proofErr w:type="gramEnd"/>
      <w:r w:rsidRPr="00480815">
        <w:rPr>
          <w:rFonts w:ascii="Arial" w:hAnsi="Arial" w:cs="Arial"/>
          <w:lang w:eastAsia="ru-RU"/>
        </w:rPr>
        <w:t>документа об итогах пр</w:t>
      </w:r>
      <w:r w:rsidRPr="00480815">
        <w:rPr>
          <w:rFonts w:ascii="Arial" w:hAnsi="Arial" w:cs="Arial"/>
          <w:lang w:eastAsia="ru-RU"/>
        </w:rPr>
        <w:t>о</w:t>
      </w:r>
      <w:r w:rsidRPr="00480815">
        <w:rPr>
          <w:rFonts w:ascii="Arial" w:hAnsi="Arial" w:cs="Arial"/>
          <w:lang w:eastAsia="ru-RU"/>
        </w:rPr>
        <w:t>ведения отбора) на сайте администрации Ермаковского района;</w:t>
      </w:r>
    </w:p>
    <w:p w14:paraId="21C58E41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- доменное имя и (или) указатели страниц системы «Электронный бюджет»;</w:t>
      </w:r>
    </w:p>
    <w:p w14:paraId="32EF1554" w14:textId="77777777" w:rsidR="00A72948" w:rsidRPr="00480815" w:rsidRDefault="0098251C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3</w:t>
      </w:r>
      <w:r w:rsidR="00A72948" w:rsidRPr="00480815">
        <w:rPr>
          <w:sz w:val="24"/>
          <w:szCs w:val="24"/>
        </w:rPr>
        <w:t>.</w:t>
      </w:r>
      <w:r w:rsidR="00BB2254" w:rsidRPr="00480815">
        <w:rPr>
          <w:sz w:val="24"/>
          <w:szCs w:val="24"/>
        </w:rPr>
        <w:t>3</w:t>
      </w:r>
      <w:r w:rsidR="00A72948" w:rsidRPr="00480815">
        <w:rPr>
          <w:sz w:val="24"/>
          <w:szCs w:val="24"/>
        </w:rPr>
        <w:t xml:space="preserve">. Участник отбора вправе обратиться к организатору отбора за разъяснениями положений объявления посредством направления запроса на адрес электронной почты: </w:t>
      </w:r>
      <w:r w:rsidR="00A72948" w:rsidRPr="00480815">
        <w:rPr>
          <w:sz w:val="24"/>
          <w:szCs w:val="24"/>
          <w:lang w:val="en-US"/>
        </w:rPr>
        <w:t>economic</w:t>
      </w:r>
      <w:r w:rsidR="00A72948" w:rsidRPr="00480815">
        <w:rPr>
          <w:sz w:val="24"/>
          <w:szCs w:val="24"/>
        </w:rPr>
        <w:t>_</w:t>
      </w:r>
      <w:proofErr w:type="spellStart"/>
      <w:r w:rsidR="00A72948" w:rsidRPr="00480815">
        <w:rPr>
          <w:sz w:val="24"/>
          <w:szCs w:val="24"/>
          <w:lang w:val="en-US"/>
        </w:rPr>
        <w:t>otdel</w:t>
      </w:r>
      <w:proofErr w:type="spellEnd"/>
      <w:r w:rsidR="00A72948" w:rsidRPr="00480815">
        <w:rPr>
          <w:sz w:val="24"/>
          <w:szCs w:val="24"/>
        </w:rPr>
        <w:t>@</w:t>
      </w:r>
      <w:proofErr w:type="spellStart"/>
      <w:r w:rsidR="00A72948" w:rsidRPr="00480815">
        <w:rPr>
          <w:sz w:val="24"/>
          <w:szCs w:val="24"/>
          <w:lang w:val="en-US"/>
        </w:rPr>
        <w:t>bk</w:t>
      </w:r>
      <w:proofErr w:type="spellEnd"/>
      <w:r w:rsidR="00A72948" w:rsidRPr="00480815">
        <w:rPr>
          <w:sz w:val="24"/>
          <w:szCs w:val="24"/>
        </w:rPr>
        <w:t>.</w:t>
      </w:r>
      <w:proofErr w:type="spellStart"/>
      <w:r w:rsidR="00A72948" w:rsidRPr="00480815">
        <w:rPr>
          <w:sz w:val="24"/>
          <w:szCs w:val="24"/>
          <w:lang w:val="en-US"/>
        </w:rPr>
        <w:t>ru</w:t>
      </w:r>
      <w:proofErr w:type="spellEnd"/>
      <w:r w:rsidR="00A72948" w:rsidRPr="00480815">
        <w:rPr>
          <w:sz w:val="24"/>
          <w:szCs w:val="24"/>
        </w:rPr>
        <w:t>.</w:t>
      </w:r>
    </w:p>
    <w:p w14:paraId="1911F675" w14:textId="77777777" w:rsidR="00A72948" w:rsidRPr="00480815" w:rsidRDefault="0098251C" w:rsidP="00156116">
      <w:pPr>
        <w:pStyle w:val="ConsPlusNormal"/>
        <w:jc w:val="both"/>
        <w:rPr>
          <w:sz w:val="24"/>
          <w:szCs w:val="24"/>
        </w:rPr>
      </w:pPr>
      <w:proofErr w:type="gramStart"/>
      <w:r w:rsidRPr="00480815">
        <w:rPr>
          <w:sz w:val="24"/>
          <w:szCs w:val="24"/>
        </w:rPr>
        <w:t>3.</w:t>
      </w:r>
      <w:r w:rsidR="00BB2254" w:rsidRPr="00480815">
        <w:rPr>
          <w:sz w:val="24"/>
          <w:szCs w:val="24"/>
        </w:rPr>
        <w:t>4</w:t>
      </w:r>
      <w:r w:rsidRPr="00480815">
        <w:rPr>
          <w:sz w:val="24"/>
          <w:szCs w:val="24"/>
        </w:rPr>
        <w:t xml:space="preserve"> </w:t>
      </w:r>
      <w:r w:rsidR="00A72948" w:rsidRPr="00480815">
        <w:rPr>
          <w:sz w:val="24"/>
          <w:szCs w:val="24"/>
        </w:rPr>
        <w:t>Участник отбора получает от организатора отбора разъяснения положений объявления начиная с даты размещения объявления на едином портале, а также на официальном сайте администрации и не позднее,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отбора.</w:t>
      </w:r>
      <w:proofErr w:type="gramEnd"/>
    </w:p>
    <w:p w14:paraId="6128B028" w14:textId="0B3857DF" w:rsidR="006A50EF" w:rsidRPr="00480815" w:rsidRDefault="006A50EF" w:rsidP="00156116">
      <w:pPr>
        <w:pStyle w:val="ConsPlusNormal"/>
        <w:jc w:val="both"/>
        <w:rPr>
          <w:b/>
          <w:sz w:val="24"/>
          <w:szCs w:val="24"/>
        </w:rPr>
      </w:pPr>
      <w:r w:rsidRPr="00480815">
        <w:rPr>
          <w:sz w:val="24"/>
          <w:szCs w:val="24"/>
        </w:rPr>
        <w:t>3.</w:t>
      </w:r>
      <w:r w:rsidR="00BB2254" w:rsidRPr="00480815">
        <w:rPr>
          <w:sz w:val="24"/>
          <w:szCs w:val="24"/>
        </w:rPr>
        <w:t>5</w:t>
      </w:r>
      <w:r w:rsidRPr="00480815">
        <w:rPr>
          <w:sz w:val="24"/>
          <w:szCs w:val="24"/>
        </w:rPr>
        <w:t xml:space="preserve"> Конкурсный отбор получателей поддержки осуществляется с учетом критериев, установленных в </w:t>
      </w:r>
      <w:r w:rsidR="00A20454" w:rsidRPr="00480815">
        <w:rPr>
          <w:sz w:val="24"/>
          <w:szCs w:val="24"/>
        </w:rPr>
        <w:t xml:space="preserve">приложении № </w:t>
      </w:r>
      <w:r w:rsidR="00C86DD8" w:rsidRPr="00480815">
        <w:rPr>
          <w:sz w:val="24"/>
          <w:szCs w:val="24"/>
        </w:rPr>
        <w:t>9</w:t>
      </w:r>
      <w:r w:rsidRPr="00480815">
        <w:rPr>
          <w:sz w:val="24"/>
          <w:szCs w:val="24"/>
        </w:rPr>
        <w:t xml:space="preserve"> к</w:t>
      </w:r>
      <w:r w:rsidR="00480815" w:rsidRPr="00480815">
        <w:rPr>
          <w:sz w:val="24"/>
          <w:szCs w:val="24"/>
        </w:rPr>
        <w:t xml:space="preserve"> </w:t>
      </w:r>
      <w:r w:rsidRPr="00480815">
        <w:rPr>
          <w:sz w:val="24"/>
          <w:szCs w:val="24"/>
        </w:rPr>
        <w:t>Порядку.</w:t>
      </w:r>
    </w:p>
    <w:p w14:paraId="70FADD93" w14:textId="72D04979" w:rsidR="006A50EF" w:rsidRPr="00480815" w:rsidRDefault="00BB22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  <w:lang w:eastAsia="ru-RU"/>
        </w:rPr>
        <w:t>3.6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6A50EF" w:rsidRPr="00480815">
        <w:rPr>
          <w:rFonts w:ascii="Arial" w:hAnsi="Arial" w:cs="Arial"/>
        </w:rPr>
        <w:t>Заявители по состоянию не ранее первого числа месяца подачи</w:t>
      </w:r>
      <w:r w:rsidR="00480815" w:rsidRPr="00480815">
        <w:rPr>
          <w:rFonts w:ascii="Arial" w:hAnsi="Arial" w:cs="Arial"/>
        </w:rPr>
        <w:t xml:space="preserve"> </w:t>
      </w:r>
      <w:r w:rsidR="006A50EF" w:rsidRPr="00480815">
        <w:rPr>
          <w:rFonts w:ascii="Arial" w:hAnsi="Arial" w:cs="Arial"/>
        </w:rPr>
        <w:t>заявки на участие в конкурсном отборе должны соответствовать следующим требован</w:t>
      </w:r>
      <w:r w:rsidR="006A50EF" w:rsidRPr="00480815">
        <w:rPr>
          <w:rFonts w:ascii="Arial" w:hAnsi="Arial" w:cs="Arial"/>
        </w:rPr>
        <w:t>и</w:t>
      </w:r>
      <w:r w:rsidR="006A50EF" w:rsidRPr="00480815">
        <w:rPr>
          <w:rFonts w:ascii="Arial" w:hAnsi="Arial" w:cs="Arial"/>
        </w:rPr>
        <w:t>ям:</w:t>
      </w:r>
    </w:p>
    <w:p w14:paraId="63133195" w14:textId="13AADFF0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6A50EF" w:rsidRPr="00480815">
        <w:rPr>
          <w:sz w:val="24"/>
          <w:szCs w:val="24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6A50EF" w:rsidRPr="00480815">
        <w:rPr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="006A50EF" w:rsidRPr="00480815">
        <w:rPr>
          <w:sz w:val="24"/>
          <w:szCs w:val="24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6A50EF" w:rsidRPr="00480815">
        <w:rPr>
          <w:sz w:val="24"/>
          <w:szCs w:val="24"/>
        </w:rPr>
        <w:t xml:space="preserve"> акционерных обществ;</w:t>
      </w:r>
    </w:p>
    <w:p w14:paraId="72621198" w14:textId="1D5DA50D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749E6B6" w14:textId="2C91934E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29249C93" w14:textId="67CCD7EC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не получают средства из районного бюджета в соответствии с Порядком, на основании иных муниципальных правовых актов Ермаковского района на цели, установленные пунктом 1.7.Порядка;</w:t>
      </w:r>
    </w:p>
    <w:p w14:paraId="7C977FAD" w14:textId="3884689A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 xml:space="preserve">не являются иностранными агентами в соответствии с Федеральным законом «О </w:t>
      </w:r>
      <w:proofErr w:type="gramStart"/>
      <w:r w:rsidR="006A50EF" w:rsidRPr="00480815">
        <w:rPr>
          <w:sz w:val="24"/>
          <w:szCs w:val="24"/>
        </w:rPr>
        <w:t>контроле за</w:t>
      </w:r>
      <w:proofErr w:type="gramEnd"/>
      <w:r w:rsidR="006A50EF" w:rsidRPr="00480815">
        <w:rPr>
          <w:sz w:val="24"/>
          <w:szCs w:val="24"/>
        </w:rPr>
        <w:t xml:space="preserve"> деятельностью лиц, находящихся под иностранным влиянием»;</w:t>
      </w:r>
    </w:p>
    <w:p w14:paraId="5B0A0C9A" w14:textId="4AADBD0D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 xml:space="preserve">на едином налоговом </w:t>
      </w:r>
      <w:proofErr w:type="gramStart"/>
      <w:r w:rsidR="006A50EF" w:rsidRPr="00480815">
        <w:rPr>
          <w:sz w:val="24"/>
          <w:szCs w:val="24"/>
        </w:rPr>
        <w:t>счете</w:t>
      </w:r>
      <w:proofErr w:type="gramEnd"/>
      <w:r w:rsidR="006A50EF" w:rsidRPr="00480815">
        <w:rPr>
          <w:sz w:val="24"/>
          <w:szCs w:val="24"/>
        </w:rPr>
        <w:t xml:space="preserve">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B925A6C" w14:textId="063A8527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отсутствуют просроченная задолженность по возврату в районный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Ермаковский район;</w:t>
      </w:r>
    </w:p>
    <w:p w14:paraId="28A398FC" w14:textId="0E12CC17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юридические лица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предприниматели, не прекратили деятельность в качестве индивидуального предпринимателя;</w:t>
      </w:r>
      <w:proofErr w:type="gramEnd"/>
    </w:p>
    <w:p w14:paraId="2730B46B" w14:textId="022C3433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являющихся участниками отбора.</w:t>
      </w:r>
      <w:proofErr w:type="gramEnd"/>
    </w:p>
    <w:p w14:paraId="1286418B" w14:textId="73B4E60E" w:rsidR="006A50EF" w:rsidRPr="00480815" w:rsidRDefault="00BF2C97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3.7</w:t>
      </w:r>
      <w:r w:rsidR="00480815" w:rsidRPr="00480815">
        <w:rPr>
          <w:sz w:val="24"/>
          <w:szCs w:val="24"/>
        </w:rPr>
        <w:t xml:space="preserve"> </w:t>
      </w:r>
      <w:r w:rsidR="006A50EF" w:rsidRPr="00480815">
        <w:rPr>
          <w:sz w:val="24"/>
          <w:szCs w:val="24"/>
        </w:rPr>
        <w:t>Субъект МСП обязуется не прекращать деятельность в течение 24 месяцев после получения субсидии;</w:t>
      </w:r>
    </w:p>
    <w:p w14:paraId="438D2EB6" w14:textId="74DB3196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субъект МСП, получивший субсидию на реализацию проекта в сфере производства, обязуется сохранить объем производства продукции в году, следующем за годом получением субсидии на уровне не ниже чем в году, предшествующем году получения субсидии;</w:t>
      </w:r>
    </w:p>
    <w:p w14:paraId="1A45E552" w14:textId="180A3604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50EF" w:rsidRPr="00480815">
        <w:rPr>
          <w:sz w:val="24"/>
          <w:szCs w:val="24"/>
        </w:rPr>
        <w:t>субъект МСП, получивший субсидию на реализацию инвестиционного проекта,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МСП.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МСП на 1 января года получения поддержки;</w:t>
      </w:r>
    </w:p>
    <w:p w14:paraId="067B2F2B" w14:textId="5AC6FEDC" w:rsidR="006A50EF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 w:rsidR="006A50EF" w:rsidRPr="00480815">
        <w:rPr>
          <w:sz w:val="24"/>
          <w:szCs w:val="24"/>
        </w:rPr>
        <w:t>самозанятый</w:t>
      </w:r>
      <w:proofErr w:type="spellEnd"/>
      <w:r w:rsidR="006A50EF" w:rsidRPr="00480815">
        <w:rPr>
          <w:sz w:val="24"/>
          <w:szCs w:val="24"/>
        </w:rPr>
        <w:t xml:space="preserve">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(или) индивидуального предпринимателя.</w:t>
      </w:r>
    </w:p>
    <w:p w14:paraId="3ECD36D3" w14:textId="77777777" w:rsidR="00E5165B" w:rsidRPr="00480815" w:rsidRDefault="00E5165B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3.</w:t>
      </w:r>
      <w:r w:rsidR="00BF2C97" w:rsidRPr="00480815">
        <w:rPr>
          <w:sz w:val="24"/>
          <w:szCs w:val="24"/>
        </w:rPr>
        <w:t>8</w:t>
      </w:r>
      <w:proofErr w:type="gramStart"/>
      <w:r w:rsidRPr="00480815">
        <w:rPr>
          <w:sz w:val="24"/>
          <w:szCs w:val="24"/>
        </w:rPr>
        <w:t xml:space="preserve"> Д</w:t>
      </w:r>
      <w:proofErr w:type="gramEnd"/>
      <w:r w:rsidRPr="00480815">
        <w:rPr>
          <w:sz w:val="24"/>
          <w:szCs w:val="24"/>
        </w:rPr>
        <w:t xml:space="preserve">ля участия в конкурсном отборе участник конкурсного отбора подает заявку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 </w:t>
      </w:r>
    </w:p>
    <w:p w14:paraId="61BD0AF3" w14:textId="77777777" w:rsidR="002E74F7" w:rsidRPr="00480815" w:rsidRDefault="00E5165B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>Заявка должна содержать следующие сведения и документы:</w:t>
      </w:r>
    </w:p>
    <w:p w14:paraId="2C5A055D" w14:textId="77777777" w:rsidR="002E74F7" w:rsidRPr="00480815" w:rsidRDefault="002E74F7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 xml:space="preserve">К заявке участник отбора прикладывает описание реализуемого проекта (паспорт проекта), по форме </w:t>
      </w:r>
      <w:proofErr w:type="gramStart"/>
      <w:r w:rsidRPr="00480815">
        <w:rPr>
          <w:sz w:val="24"/>
          <w:szCs w:val="24"/>
        </w:rPr>
        <w:t>согласно приложений</w:t>
      </w:r>
      <w:proofErr w:type="gramEnd"/>
      <w:r w:rsidRPr="00480815">
        <w:rPr>
          <w:sz w:val="24"/>
          <w:szCs w:val="24"/>
        </w:rPr>
        <w:t xml:space="preserve"> №1, №2, №3 к Порядку.</w:t>
      </w:r>
    </w:p>
    <w:p w14:paraId="148C88A5" w14:textId="1F2C1BBC" w:rsidR="002E74F7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74F7" w:rsidRPr="00480815">
        <w:rPr>
          <w:sz w:val="24"/>
          <w:szCs w:val="24"/>
        </w:rPr>
        <w:t>заявление на предоставление субсидии по форме согласно приложению № 4 к Порядку</w:t>
      </w:r>
      <w:r w:rsidR="002E74F7" w:rsidRPr="00480815">
        <w:rPr>
          <w:sz w:val="24"/>
          <w:szCs w:val="24"/>
          <w:lang w:eastAsia="ru-RU"/>
        </w:rPr>
        <w:t>;</w:t>
      </w:r>
    </w:p>
    <w:p w14:paraId="6E62DCD5" w14:textId="7A30BEA7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2E74F7" w:rsidRPr="00480815">
        <w:rPr>
          <w:rFonts w:ascii="Arial" w:eastAsia="Calibri" w:hAnsi="Arial" w:cs="Arial"/>
        </w:rPr>
        <w:t xml:space="preserve">справку </w:t>
      </w:r>
      <w:r w:rsidR="002E74F7" w:rsidRPr="00480815">
        <w:rPr>
          <w:rFonts w:ascii="Arial" w:hAnsi="Arial" w:cs="Arial"/>
        </w:rPr>
        <w:t>МРИ ФНС России №10 по Красноярскому краю</w:t>
      </w:r>
      <w:r w:rsidR="002E74F7" w:rsidRPr="00480815">
        <w:rPr>
          <w:rFonts w:ascii="Arial" w:eastAsia="Calibri" w:hAnsi="Arial" w:cs="Arial"/>
        </w:rPr>
        <w:t>, подписанную р</w:t>
      </w:r>
      <w:r w:rsidR="002E74F7" w:rsidRPr="00480815">
        <w:rPr>
          <w:rFonts w:ascii="Arial" w:eastAsia="Calibri" w:hAnsi="Arial" w:cs="Arial"/>
        </w:rPr>
        <w:t>у</w:t>
      </w:r>
      <w:r w:rsidR="002E74F7" w:rsidRPr="00480815">
        <w:rPr>
          <w:rFonts w:ascii="Arial" w:eastAsia="Calibri" w:hAnsi="Arial" w:cs="Arial"/>
        </w:rPr>
        <w:t>ководителем (иным уполномоченным лицом), подтверждающую отсутствие з</w:t>
      </w:r>
      <w:r w:rsidR="002E74F7" w:rsidRPr="00480815">
        <w:rPr>
          <w:rFonts w:ascii="Arial" w:eastAsia="Calibri" w:hAnsi="Arial" w:cs="Arial"/>
        </w:rPr>
        <w:t>а</w:t>
      </w:r>
      <w:r w:rsidR="002E74F7" w:rsidRPr="00480815">
        <w:rPr>
          <w:rFonts w:ascii="Arial" w:eastAsia="Calibri" w:hAnsi="Arial" w:cs="Arial"/>
        </w:rPr>
        <w:t xml:space="preserve">долженности </w:t>
      </w:r>
      <w:r w:rsidR="002E74F7" w:rsidRPr="00480815">
        <w:rPr>
          <w:rFonts w:ascii="Arial" w:hAnsi="Arial" w:cs="Arial"/>
        </w:rPr>
        <w:t>на едином налоговом счете по уплате налогов, сборов и страховых взносов в бюджеты бюджетной системы Российской Федерации в размере, пр</w:t>
      </w:r>
      <w:r w:rsidR="002E74F7" w:rsidRPr="00480815">
        <w:rPr>
          <w:rFonts w:ascii="Arial" w:hAnsi="Arial" w:cs="Arial"/>
        </w:rPr>
        <w:t>е</w:t>
      </w:r>
      <w:r w:rsidR="002E74F7" w:rsidRPr="00480815">
        <w:rPr>
          <w:rFonts w:ascii="Arial" w:hAnsi="Arial" w:cs="Arial"/>
        </w:rPr>
        <w:t>вышающем размер, определенный пунктом 3 статьи 47 Налогового кодекса Ро</w:t>
      </w:r>
      <w:r w:rsidR="002E74F7" w:rsidRPr="00480815">
        <w:rPr>
          <w:rFonts w:ascii="Arial" w:hAnsi="Arial" w:cs="Arial"/>
        </w:rPr>
        <w:t>с</w:t>
      </w:r>
      <w:r w:rsidR="002E74F7" w:rsidRPr="00480815">
        <w:rPr>
          <w:rFonts w:ascii="Arial" w:hAnsi="Arial" w:cs="Arial"/>
        </w:rPr>
        <w:t xml:space="preserve">сийской Федерации, </w:t>
      </w:r>
      <w:r w:rsidR="002E74F7" w:rsidRPr="00480815">
        <w:rPr>
          <w:rFonts w:ascii="Arial" w:eastAsia="Calibri" w:hAnsi="Arial" w:cs="Arial"/>
        </w:rPr>
        <w:t>и полученную в срок не ранее 30 календарных дней до даты подачи заявк</w:t>
      </w:r>
      <w:proofErr w:type="gramStart"/>
      <w:r w:rsidR="002E74F7" w:rsidRPr="00480815">
        <w:rPr>
          <w:rFonts w:ascii="Arial" w:eastAsia="Calibri" w:hAnsi="Arial" w:cs="Arial"/>
        </w:rPr>
        <w:t>и(</w:t>
      </w:r>
      <w:proofErr w:type="gramEnd"/>
      <w:r w:rsidR="002E74F7" w:rsidRPr="00480815">
        <w:rPr>
          <w:rFonts w:ascii="Arial" w:eastAsia="Calibri" w:hAnsi="Arial" w:cs="Arial"/>
        </w:rPr>
        <w:t>предоставляется по инициативе заявителя);</w:t>
      </w:r>
    </w:p>
    <w:p w14:paraId="61BECEBD" w14:textId="3B0F182F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 xml:space="preserve">справку ОСФР по Красноярскому краю, </w:t>
      </w:r>
      <w:r w:rsidR="002E74F7" w:rsidRPr="00480815">
        <w:rPr>
          <w:rFonts w:ascii="Arial" w:eastAsia="Calibri" w:hAnsi="Arial" w:cs="Arial"/>
        </w:rPr>
        <w:t>подписанную руководителем (иным уполномоченным лицом), подтверждающую отсутствие задолженности по страховым взносам от несчастных случаев на производстве и профессиональных заболеваний,</w:t>
      </w:r>
      <w:r w:rsidR="00480815" w:rsidRPr="00480815">
        <w:rPr>
          <w:rFonts w:ascii="Arial" w:eastAsia="Calibri" w:hAnsi="Arial" w:cs="Arial"/>
        </w:rPr>
        <w:t xml:space="preserve"> </w:t>
      </w:r>
      <w:r w:rsidR="002E74F7" w:rsidRPr="00480815">
        <w:rPr>
          <w:rFonts w:ascii="Arial" w:eastAsia="Calibri" w:hAnsi="Arial" w:cs="Arial"/>
        </w:rPr>
        <w:t>полученную в срок не ранее 30 календарных дней до даты подачи заявк</w:t>
      </w:r>
      <w:proofErr w:type="gramStart"/>
      <w:r w:rsidR="002E74F7" w:rsidRPr="00480815">
        <w:rPr>
          <w:rFonts w:ascii="Arial" w:eastAsia="Calibri" w:hAnsi="Arial" w:cs="Arial"/>
        </w:rPr>
        <w:t>и(</w:t>
      </w:r>
      <w:proofErr w:type="gramEnd"/>
      <w:r w:rsidR="002E74F7" w:rsidRPr="00480815">
        <w:rPr>
          <w:rFonts w:ascii="Arial" w:eastAsia="Calibri" w:hAnsi="Arial" w:cs="Arial"/>
        </w:rPr>
        <w:t>предоставляется по инициативе заявителя);</w:t>
      </w:r>
    </w:p>
    <w:p w14:paraId="700E1022" w14:textId="4D1FA54E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E74F7" w:rsidRPr="00480815">
        <w:rPr>
          <w:rFonts w:ascii="Arial" w:hAnsi="Arial" w:cs="Arial"/>
        </w:rPr>
        <w:t>выписку из Единого государственного реестра юридических лиц или в</w:t>
      </w:r>
      <w:r w:rsidR="002E74F7" w:rsidRPr="00480815">
        <w:rPr>
          <w:rFonts w:ascii="Arial" w:hAnsi="Arial" w:cs="Arial"/>
        </w:rPr>
        <w:t>ы</w:t>
      </w:r>
      <w:r w:rsidR="002E74F7" w:rsidRPr="00480815">
        <w:rPr>
          <w:rFonts w:ascii="Arial" w:hAnsi="Arial" w:cs="Arial"/>
        </w:rPr>
        <w:t>писку из Единого государственного реестра индивидуальных предпринимателей (предоставляется по инициативе заявителя);</w:t>
      </w:r>
    </w:p>
    <w:p w14:paraId="668DE2A2" w14:textId="52158032" w:rsidR="002E74F7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74F7" w:rsidRPr="00480815">
        <w:rPr>
          <w:sz w:val="24"/>
          <w:szCs w:val="24"/>
        </w:rPr>
        <w:t xml:space="preserve">копию отчетности по форме </w:t>
      </w:r>
      <w:r w:rsidR="002E74F7" w:rsidRPr="00480815">
        <w:rPr>
          <w:rFonts w:eastAsia="Calibri"/>
          <w:sz w:val="24"/>
          <w:szCs w:val="24"/>
        </w:rPr>
        <w:t xml:space="preserve">1151111 «Расчет по страховым взносам», утвержденной Приказом Федеральной налоговой службы </w:t>
      </w:r>
      <w:r w:rsidR="002E74F7" w:rsidRPr="00480815">
        <w:rPr>
          <w:sz w:val="24"/>
          <w:szCs w:val="24"/>
        </w:rPr>
        <w:t>России от 29.09.2022 N ЕД-7-11/87</w:t>
      </w:r>
      <w:r w:rsidR="002E74F7" w:rsidRPr="00480815">
        <w:rPr>
          <w:i/>
          <w:iCs/>
          <w:color w:val="000000"/>
          <w:sz w:val="24"/>
          <w:szCs w:val="24"/>
          <w:shd w:val="clear" w:color="auto" w:fill="FFFFFF"/>
        </w:rPr>
        <w:t>@</w:t>
      </w:r>
      <w:r w:rsidR="002E74F7" w:rsidRPr="00480815">
        <w:rPr>
          <w:iCs/>
          <w:color w:val="000000"/>
          <w:sz w:val="24"/>
          <w:szCs w:val="24"/>
          <w:shd w:val="clear" w:color="auto" w:fill="FFFFFF"/>
        </w:rPr>
        <w:t xml:space="preserve"> за последний отчетный период с отметкой о принятии соответствующего контролирующего органа</w:t>
      </w:r>
      <w:r w:rsidR="002E74F7" w:rsidRPr="00480815">
        <w:rPr>
          <w:sz w:val="24"/>
          <w:szCs w:val="24"/>
        </w:rPr>
        <w:t>;</w:t>
      </w:r>
    </w:p>
    <w:p w14:paraId="6C3C4B79" w14:textId="1DE3D65B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lang w:eastAsia="en-US"/>
        </w:rPr>
        <w:t xml:space="preserve">- </w:t>
      </w:r>
      <w:r w:rsidR="002E74F7" w:rsidRPr="00480815">
        <w:rPr>
          <w:rFonts w:ascii="Arial" w:eastAsia="Calibri" w:hAnsi="Arial" w:cs="Arial"/>
          <w:bCs/>
          <w:lang w:eastAsia="en-US"/>
        </w:rPr>
        <w:t>выписка из штатного расписания заявителя</w:t>
      </w:r>
      <w:r w:rsidR="002E74F7" w:rsidRPr="00480815">
        <w:rPr>
          <w:rFonts w:ascii="Arial" w:hAnsi="Arial" w:cs="Arial"/>
          <w:bCs/>
        </w:rPr>
        <w:t>;</w:t>
      </w:r>
    </w:p>
    <w:p w14:paraId="60284D01" w14:textId="48A332E1" w:rsidR="002E74F7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74F7" w:rsidRPr="00480815">
        <w:rPr>
          <w:sz w:val="24"/>
          <w:szCs w:val="24"/>
        </w:rPr>
        <w:t xml:space="preserve">заверенные копии бухгалтерского баланса (форма </w:t>
      </w:r>
      <w:r w:rsidR="002E74F7" w:rsidRPr="00480815">
        <w:rPr>
          <w:color w:val="000000" w:themeColor="text1"/>
          <w:sz w:val="24"/>
          <w:szCs w:val="24"/>
        </w:rPr>
        <w:t>№ 1</w:t>
      </w:r>
      <w:r w:rsidR="002E74F7" w:rsidRPr="00480815">
        <w:rPr>
          <w:sz w:val="24"/>
          <w:szCs w:val="24"/>
        </w:rPr>
        <w:t xml:space="preserve">), отчета о финансовых результатах (форма </w:t>
      </w:r>
      <w:r w:rsidR="002E74F7" w:rsidRPr="00480815">
        <w:rPr>
          <w:color w:val="000000" w:themeColor="text1"/>
          <w:sz w:val="24"/>
          <w:szCs w:val="24"/>
        </w:rPr>
        <w:t>№ 2</w:t>
      </w:r>
      <w:r w:rsidR="002E74F7" w:rsidRPr="00480815">
        <w:rPr>
          <w:sz w:val="24"/>
          <w:szCs w:val="24"/>
        </w:rPr>
        <w:t>) и приложений к ним при общеустановленной системе налогообложения;</w:t>
      </w:r>
    </w:p>
    <w:p w14:paraId="051EF682" w14:textId="37E3C911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- </w:t>
      </w:r>
      <w:r w:rsidR="002E74F7" w:rsidRPr="00480815">
        <w:rPr>
          <w:rFonts w:ascii="Arial" w:hAnsi="Arial" w:cs="Arial"/>
          <w:bCs/>
        </w:rPr>
        <w:t>для субъектов малого и среднего предпринимательства, применявших в отчетном периоде специальные режимы налогообложения справку об имущ</w:t>
      </w:r>
      <w:r w:rsidR="002E74F7" w:rsidRPr="00480815">
        <w:rPr>
          <w:rFonts w:ascii="Arial" w:hAnsi="Arial" w:cs="Arial"/>
          <w:bCs/>
        </w:rPr>
        <w:t>е</w:t>
      </w:r>
      <w:r w:rsidR="002E74F7" w:rsidRPr="00480815">
        <w:rPr>
          <w:rFonts w:ascii="Arial" w:hAnsi="Arial" w:cs="Arial"/>
          <w:bCs/>
        </w:rPr>
        <w:t xml:space="preserve">ственном и финансовом состоянии по форме согласно приложению </w:t>
      </w:r>
      <w:r w:rsidR="002E74F7" w:rsidRPr="00480815">
        <w:rPr>
          <w:rFonts w:ascii="Arial" w:hAnsi="Arial" w:cs="Arial"/>
        </w:rPr>
        <w:t>№ 5</w:t>
      </w:r>
      <w:r w:rsidR="00480815" w:rsidRPr="00480815">
        <w:rPr>
          <w:rFonts w:ascii="Arial" w:hAnsi="Arial" w:cs="Arial"/>
        </w:rPr>
        <w:t xml:space="preserve"> </w:t>
      </w:r>
      <w:r w:rsidR="002E74F7" w:rsidRPr="00480815">
        <w:rPr>
          <w:rFonts w:ascii="Arial" w:hAnsi="Arial" w:cs="Arial"/>
          <w:bCs/>
        </w:rPr>
        <w:t>к Порядку за предшествующий календарный год, (вновь созданные организации или вновь зарегистрированные индивидуальные предприниматели и крестьянские (ферме</w:t>
      </w:r>
      <w:r w:rsidR="002E74F7" w:rsidRPr="00480815">
        <w:rPr>
          <w:rFonts w:ascii="Arial" w:hAnsi="Arial" w:cs="Arial"/>
          <w:bCs/>
        </w:rPr>
        <w:t>р</w:t>
      </w:r>
      <w:r w:rsidR="002E74F7" w:rsidRPr="00480815">
        <w:rPr>
          <w:rFonts w:ascii="Arial" w:hAnsi="Arial" w:cs="Arial"/>
          <w:bCs/>
        </w:rPr>
        <w:t>ские) хозяйства представляют документы за период, прошедший со дня их гос</w:t>
      </w:r>
      <w:r w:rsidR="002E74F7" w:rsidRPr="00480815">
        <w:rPr>
          <w:rFonts w:ascii="Arial" w:hAnsi="Arial" w:cs="Arial"/>
          <w:bCs/>
        </w:rPr>
        <w:t>у</w:t>
      </w:r>
      <w:r w:rsidR="002E74F7" w:rsidRPr="00480815">
        <w:rPr>
          <w:rFonts w:ascii="Arial" w:hAnsi="Arial" w:cs="Arial"/>
          <w:bCs/>
        </w:rPr>
        <w:t>дарственной регистрации);</w:t>
      </w:r>
      <w:proofErr w:type="gramEnd"/>
    </w:p>
    <w:p w14:paraId="0FE39639" w14:textId="38A55729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E74F7" w:rsidRPr="00480815">
        <w:rPr>
          <w:rFonts w:ascii="Arial" w:hAnsi="Arial" w:cs="Arial"/>
        </w:rPr>
        <w:t>документ, подтверждающий полномочия представителя заявителя, а та</w:t>
      </w:r>
      <w:r w:rsidR="002E74F7" w:rsidRPr="00480815">
        <w:rPr>
          <w:rFonts w:ascii="Arial" w:hAnsi="Arial" w:cs="Arial"/>
        </w:rPr>
        <w:t>к</w:t>
      </w:r>
      <w:r w:rsidR="002E74F7" w:rsidRPr="00480815">
        <w:rPr>
          <w:rFonts w:ascii="Arial" w:hAnsi="Arial" w:cs="Arial"/>
        </w:rPr>
        <w:t>же копию паспорта или иного документа, удостоверяющего личность представ</w:t>
      </w:r>
      <w:r w:rsidR="002E74F7" w:rsidRPr="00480815">
        <w:rPr>
          <w:rFonts w:ascii="Arial" w:hAnsi="Arial" w:cs="Arial"/>
        </w:rPr>
        <w:t>и</w:t>
      </w:r>
      <w:r w:rsidR="002E74F7" w:rsidRPr="00480815">
        <w:rPr>
          <w:rFonts w:ascii="Arial" w:hAnsi="Arial" w:cs="Arial"/>
        </w:rPr>
        <w:t>теля заявителя;</w:t>
      </w:r>
    </w:p>
    <w:p w14:paraId="2906B6A4" w14:textId="3A0D8C66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2E74F7" w:rsidRPr="00480815">
        <w:rPr>
          <w:rFonts w:ascii="Arial" w:hAnsi="Arial" w:cs="Arial"/>
          <w:bCs/>
        </w:rPr>
        <w:t>в случае если заявитель является вновь созданным юридическим лицом или вновь зарегистрированным индивидуальным предпринимателем, заявление о соответствии условиям отнесения к субъектам малого и среднего предприним</w:t>
      </w:r>
      <w:r w:rsidR="002E74F7" w:rsidRPr="00480815">
        <w:rPr>
          <w:rFonts w:ascii="Arial" w:hAnsi="Arial" w:cs="Arial"/>
          <w:bCs/>
        </w:rPr>
        <w:t>а</w:t>
      </w:r>
      <w:r w:rsidR="002E74F7" w:rsidRPr="00480815">
        <w:rPr>
          <w:rFonts w:ascii="Arial" w:hAnsi="Arial" w:cs="Arial"/>
          <w:bCs/>
        </w:rPr>
        <w:t xml:space="preserve">тельства по форме согласно приложению </w:t>
      </w:r>
      <w:r w:rsidR="002E74F7" w:rsidRPr="00480815">
        <w:rPr>
          <w:rFonts w:ascii="Arial" w:hAnsi="Arial" w:cs="Arial"/>
        </w:rPr>
        <w:t xml:space="preserve">№ </w:t>
      </w:r>
      <w:r w:rsidR="00A20454" w:rsidRPr="00480815">
        <w:rPr>
          <w:rFonts w:ascii="Arial" w:hAnsi="Arial" w:cs="Arial"/>
        </w:rPr>
        <w:t>6</w:t>
      </w:r>
      <w:r w:rsidR="002E74F7" w:rsidRPr="00480815">
        <w:rPr>
          <w:rFonts w:ascii="Arial" w:hAnsi="Arial" w:cs="Arial"/>
          <w:bCs/>
        </w:rPr>
        <w:t xml:space="preserve"> к настоящему Порядку;</w:t>
      </w:r>
    </w:p>
    <w:p w14:paraId="01997252" w14:textId="34CFE9FD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согласие на обработку персональных данных по форме согласно прил</w:t>
      </w:r>
      <w:r w:rsidR="002E74F7" w:rsidRPr="00480815">
        <w:rPr>
          <w:rFonts w:ascii="Arial" w:hAnsi="Arial" w:cs="Arial"/>
          <w:lang w:eastAsia="ru-RU"/>
        </w:rPr>
        <w:t>о</w:t>
      </w:r>
      <w:r w:rsidR="002E74F7" w:rsidRPr="00480815">
        <w:rPr>
          <w:rFonts w:ascii="Arial" w:hAnsi="Arial" w:cs="Arial"/>
          <w:lang w:eastAsia="ru-RU"/>
        </w:rPr>
        <w:t xml:space="preserve">жению № </w:t>
      </w:r>
      <w:r w:rsidR="00A20454" w:rsidRPr="00480815">
        <w:rPr>
          <w:rFonts w:ascii="Arial" w:hAnsi="Arial" w:cs="Arial"/>
          <w:lang w:eastAsia="ru-RU"/>
        </w:rPr>
        <w:t>7</w:t>
      </w:r>
      <w:r w:rsidR="002E74F7" w:rsidRPr="00480815">
        <w:rPr>
          <w:rFonts w:ascii="Arial" w:hAnsi="Arial" w:cs="Arial"/>
          <w:lang w:eastAsia="ru-RU"/>
        </w:rPr>
        <w:t xml:space="preserve"> к настоящему Порядку;</w:t>
      </w:r>
    </w:p>
    <w:p w14:paraId="76C364DD" w14:textId="27506CF2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 xml:space="preserve">- </w:t>
      </w:r>
      <w:r w:rsidR="002E74F7" w:rsidRPr="00480815">
        <w:rPr>
          <w:rFonts w:ascii="Arial" w:hAnsi="Arial" w:cs="Arial"/>
          <w:lang w:eastAsia="ru-RU"/>
        </w:rPr>
        <w:t xml:space="preserve">технико-экономическое обоснование, согласно приложению </w:t>
      </w:r>
      <w:r w:rsidR="00A20454" w:rsidRPr="00480815">
        <w:rPr>
          <w:rFonts w:ascii="Arial" w:hAnsi="Arial" w:cs="Arial"/>
          <w:lang w:eastAsia="ru-RU"/>
        </w:rPr>
        <w:t>8</w:t>
      </w:r>
      <w:r w:rsidR="002E74F7" w:rsidRPr="00480815">
        <w:rPr>
          <w:rFonts w:ascii="Arial" w:hAnsi="Arial" w:cs="Arial"/>
          <w:lang w:eastAsia="ru-RU"/>
        </w:rPr>
        <w:t xml:space="preserve"> к настоящ</w:t>
      </w:r>
      <w:r w:rsidR="002E74F7" w:rsidRPr="00480815">
        <w:rPr>
          <w:rFonts w:ascii="Arial" w:hAnsi="Arial" w:cs="Arial"/>
          <w:lang w:eastAsia="ru-RU"/>
        </w:rPr>
        <w:t>е</w:t>
      </w:r>
      <w:r w:rsidR="002E74F7" w:rsidRPr="00480815">
        <w:rPr>
          <w:rFonts w:ascii="Arial" w:hAnsi="Arial" w:cs="Arial"/>
          <w:lang w:eastAsia="ru-RU"/>
        </w:rPr>
        <w:t>му Порядку;</w:t>
      </w:r>
    </w:p>
    <w:p w14:paraId="41017184" w14:textId="5370582E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бизнес-план проекта (в случае если объем запрашиваемой субсидии св</w:t>
      </w:r>
      <w:r w:rsidR="002E74F7" w:rsidRPr="00480815">
        <w:rPr>
          <w:rFonts w:ascii="Arial" w:hAnsi="Arial" w:cs="Arial"/>
          <w:lang w:eastAsia="ru-RU"/>
        </w:rPr>
        <w:t>ы</w:t>
      </w:r>
      <w:r w:rsidR="002E74F7" w:rsidRPr="00480815">
        <w:rPr>
          <w:rFonts w:ascii="Arial" w:hAnsi="Arial" w:cs="Arial"/>
          <w:lang w:eastAsia="ru-RU"/>
        </w:rPr>
        <w:t>ше 1.0 млн</w:t>
      </w:r>
      <w:proofErr w:type="gramStart"/>
      <w:r w:rsidR="002E74F7" w:rsidRPr="00480815">
        <w:rPr>
          <w:rFonts w:ascii="Arial" w:hAnsi="Arial" w:cs="Arial"/>
          <w:lang w:eastAsia="ru-RU"/>
        </w:rPr>
        <w:t>.р</w:t>
      </w:r>
      <w:proofErr w:type="gramEnd"/>
      <w:r w:rsidR="002E74F7" w:rsidRPr="00480815">
        <w:rPr>
          <w:rFonts w:ascii="Arial" w:hAnsi="Arial" w:cs="Arial"/>
          <w:lang w:eastAsia="ru-RU"/>
        </w:rPr>
        <w:t>уб. (при наличии));</w:t>
      </w:r>
    </w:p>
    <w:p w14:paraId="6F6CA44D" w14:textId="17F3B581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2E74F7" w:rsidRPr="00480815">
        <w:rPr>
          <w:rFonts w:ascii="Arial" w:hAnsi="Arial" w:cs="Arial"/>
        </w:rPr>
        <w:t xml:space="preserve">описание проектов субъектов малого и </w:t>
      </w:r>
      <w:r w:rsidR="002E74F7" w:rsidRPr="00480815">
        <w:rPr>
          <w:rFonts w:ascii="Arial" w:hAnsi="Arial" w:cs="Arial"/>
          <w:color w:val="000000"/>
        </w:rPr>
        <w:t>среднего предпринимательства, с указанием:</w:t>
      </w:r>
    </w:p>
    <w:p w14:paraId="35E80586" w14:textId="7B86D2B4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направлений расходования, с приложением сметы (локально-сметного расчета);</w:t>
      </w:r>
    </w:p>
    <w:p w14:paraId="2128C0B8" w14:textId="7E4E301C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информации о значениях за два календарных года, предшествующих году подачи, и в году подачи в период до даты подачи заявки, показателей объема и</w:t>
      </w:r>
      <w:r w:rsidR="002E74F7" w:rsidRPr="00480815">
        <w:rPr>
          <w:rFonts w:ascii="Arial" w:hAnsi="Arial" w:cs="Arial"/>
          <w:color w:val="000000"/>
        </w:rPr>
        <w:t>н</w:t>
      </w:r>
      <w:r w:rsidR="002E74F7" w:rsidRPr="00480815">
        <w:rPr>
          <w:rFonts w:ascii="Arial" w:hAnsi="Arial" w:cs="Arial"/>
          <w:color w:val="000000"/>
        </w:rPr>
        <w:t>вестиций, привлекаемых в результате реализации проекта (за исключением су</w:t>
      </w:r>
      <w:r w:rsidR="002E74F7" w:rsidRPr="00480815">
        <w:rPr>
          <w:rFonts w:ascii="Arial" w:hAnsi="Arial" w:cs="Arial"/>
          <w:color w:val="000000"/>
        </w:rPr>
        <w:t>б</w:t>
      </w:r>
      <w:r w:rsidR="002E74F7" w:rsidRPr="00480815">
        <w:rPr>
          <w:rFonts w:ascii="Arial" w:hAnsi="Arial" w:cs="Arial"/>
          <w:color w:val="000000"/>
        </w:rPr>
        <w:t xml:space="preserve">сидий, привлекаемых из бюджетов всех уровней); </w:t>
      </w:r>
    </w:p>
    <w:p w14:paraId="337620EC" w14:textId="18989198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прироста количества рабочих мест в результате реализации проекта;</w:t>
      </w:r>
    </w:p>
    <w:p w14:paraId="55D9BB8D" w14:textId="30162B98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уровня средней заработной платы работников (без внешних совместит</w:t>
      </w:r>
      <w:r w:rsidR="002E74F7" w:rsidRPr="00480815">
        <w:rPr>
          <w:rFonts w:ascii="Arial" w:hAnsi="Arial" w:cs="Arial"/>
          <w:color w:val="000000"/>
        </w:rPr>
        <w:t>е</w:t>
      </w:r>
      <w:r w:rsidR="002E74F7" w:rsidRPr="00480815">
        <w:rPr>
          <w:rFonts w:ascii="Arial" w:hAnsi="Arial" w:cs="Arial"/>
          <w:color w:val="000000"/>
        </w:rPr>
        <w:t>лей), привлекаемых в результате реализации проекта, за год, предшествующий году подачи в соответствующий орган местного самоуправления муниципального образования заявления о предоставлении поддержки;</w:t>
      </w:r>
      <w:proofErr w:type="gramEnd"/>
    </w:p>
    <w:p w14:paraId="1CFCE472" w14:textId="5D93229C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сроков реализации проекта;</w:t>
      </w:r>
    </w:p>
    <w:p w14:paraId="2CD4A32F" w14:textId="70A3A3F2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информации о сумме заявленной субсидии;</w:t>
      </w:r>
    </w:p>
    <w:p w14:paraId="74851DA2" w14:textId="50D55C9F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направления поддержки, предоставляемой субъектам малого и среднего предпринимательства, – субсидии субъектам малого и среднего предприним</w:t>
      </w:r>
      <w:r w:rsidR="002E74F7" w:rsidRPr="00480815">
        <w:rPr>
          <w:rFonts w:ascii="Arial" w:hAnsi="Arial" w:cs="Arial"/>
          <w:color w:val="000000"/>
        </w:rPr>
        <w:t>а</w:t>
      </w:r>
      <w:r w:rsidR="002E74F7" w:rsidRPr="00480815">
        <w:rPr>
          <w:rFonts w:ascii="Arial" w:hAnsi="Arial" w:cs="Arial"/>
          <w:color w:val="000000"/>
        </w:rPr>
        <w:t>тельства на реализацию проектов в сфере дорожного сервиса / субсидии субъе</w:t>
      </w:r>
      <w:r w:rsidR="002E74F7" w:rsidRPr="00480815">
        <w:rPr>
          <w:rFonts w:ascii="Arial" w:hAnsi="Arial" w:cs="Arial"/>
          <w:color w:val="000000"/>
        </w:rPr>
        <w:t>к</w:t>
      </w:r>
      <w:r w:rsidR="002E74F7" w:rsidRPr="00480815">
        <w:rPr>
          <w:rFonts w:ascii="Arial" w:hAnsi="Arial" w:cs="Arial"/>
          <w:color w:val="000000"/>
        </w:rPr>
        <w:t>там малого и среднего предпринимательства на реализацию проектов в сфере производства;</w:t>
      </w:r>
    </w:p>
    <w:p w14:paraId="31CECEB5" w14:textId="244F1435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места реализации проекта;</w:t>
      </w:r>
    </w:p>
    <w:p w14:paraId="65DCBD29" w14:textId="08C703EF" w:rsidR="002E74F7" w:rsidRPr="00480815" w:rsidRDefault="0060250C" w:rsidP="001561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E74F7" w:rsidRPr="00480815">
        <w:rPr>
          <w:rFonts w:ascii="Arial" w:hAnsi="Arial" w:cs="Arial"/>
          <w:color w:val="000000"/>
        </w:rPr>
        <w:t>других условий проекта.</w:t>
      </w:r>
    </w:p>
    <w:p w14:paraId="6051ABB4" w14:textId="55EE90A9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копии договоров (сделок) на приобретение в собственность оборудования, включая затраты на монтаж оборудования;</w:t>
      </w:r>
    </w:p>
    <w:p w14:paraId="3835021E" w14:textId="3C307D02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копии документов, подтверждающих получение оборудования: товарные (или товарно-транспортные) накладные, акты приема-передачи товара, акты пр</w:t>
      </w:r>
      <w:r w:rsidR="002E74F7" w:rsidRPr="00480815">
        <w:rPr>
          <w:rFonts w:ascii="Arial" w:hAnsi="Arial" w:cs="Arial"/>
          <w:bCs/>
          <w:lang w:eastAsia="ru-RU"/>
        </w:rPr>
        <w:t>и</w:t>
      </w:r>
      <w:r w:rsidR="002E74F7" w:rsidRPr="00480815">
        <w:rPr>
          <w:rFonts w:ascii="Arial" w:hAnsi="Arial" w:cs="Arial"/>
          <w:bCs/>
          <w:lang w:eastAsia="ru-RU"/>
        </w:rPr>
        <w:t xml:space="preserve">емки предмета лизинга; </w:t>
      </w:r>
    </w:p>
    <w:p w14:paraId="649EF7B0" w14:textId="2B3898DC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копии договоров лизинга оборудования с графиком погашения лизинга и уплаты процентов по нему, с приложением договора купли-продажи предмета л</w:t>
      </w:r>
      <w:r w:rsidR="002E74F7" w:rsidRPr="00480815">
        <w:rPr>
          <w:rFonts w:ascii="Arial" w:hAnsi="Arial" w:cs="Arial"/>
          <w:lang w:eastAsia="ru-RU"/>
        </w:rPr>
        <w:t>и</w:t>
      </w:r>
      <w:r w:rsidR="002E74F7" w:rsidRPr="00480815">
        <w:rPr>
          <w:rFonts w:ascii="Arial" w:hAnsi="Arial" w:cs="Arial"/>
          <w:lang w:eastAsia="ru-RU"/>
        </w:rPr>
        <w:t>зинга;</w:t>
      </w:r>
    </w:p>
    <w:p w14:paraId="4190FD05" w14:textId="354CEF50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копии документов, подтверждающих передачу предмета лизинга во вр</w:t>
      </w:r>
      <w:r w:rsidR="002E74F7" w:rsidRPr="00480815">
        <w:rPr>
          <w:rFonts w:ascii="Arial" w:hAnsi="Arial" w:cs="Arial"/>
          <w:lang w:eastAsia="ru-RU"/>
        </w:rPr>
        <w:t>е</w:t>
      </w:r>
      <w:r w:rsidR="002E74F7" w:rsidRPr="00480815">
        <w:rPr>
          <w:rFonts w:ascii="Arial" w:hAnsi="Arial" w:cs="Arial"/>
          <w:lang w:eastAsia="ru-RU"/>
        </w:rPr>
        <w:t>менное владение и пользование, либо указывающих сроки его будущей поставки;</w:t>
      </w:r>
    </w:p>
    <w:p w14:paraId="724779BC" w14:textId="63859D29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копии технических паспортов (паспортов), технической документации на предмет лизинга;</w:t>
      </w:r>
    </w:p>
    <w:p w14:paraId="3B162818" w14:textId="17EB2A94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5C0CF1DD" w14:textId="33CD2CD5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копии платежных документов, подтверждающих оплату приобретенного оборудования;</w:t>
      </w:r>
    </w:p>
    <w:p w14:paraId="77A7A09F" w14:textId="613DC2A4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копии счетов-фактур (за исключением случаев, предусмотренных закон</w:t>
      </w:r>
      <w:r w:rsidR="002E74F7" w:rsidRPr="00480815">
        <w:rPr>
          <w:rFonts w:ascii="Arial" w:hAnsi="Arial" w:cs="Arial"/>
          <w:bCs/>
          <w:lang w:eastAsia="ru-RU"/>
        </w:rPr>
        <w:t>о</w:t>
      </w:r>
      <w:r w:rsidR="002E74F7" w:rsidRPr="00480815">
        <w:rPr>
          <w:rFonts w:ascii="Arial" w:hAnsi="Arial" w:cs="Arial"/>
          <w:bCs/>
          <w:lang w:eastAsia="ru-RU"/>
        </w:rPr>
        <w:t>дательством, когда счет-фактура может не составляться поставщиком (исполн</w:t>
      </w:r>
      <w:r w:rsidR="002E74F7" w:rsidRPr="00480815">
        <w:rPr>
          <w:rFonts w:ascii="Arial" w:hAnsi="Arial" w:cs="Arial"/>
          <w:bCs/>
          <w:lang w:eastAsia="ru-RU"/>
        </w:rPr>
        <w:t>и</w:t>
      </w:r>
      <w:r w:rsidR="002E74F7" w:rsidRPr="00480815">
        <w:rPr>
          <w:rFonts w:ascii="Arial" w:hAnsi="Arial" w:cs="Arial"/>
          <w:bCs/>
          <w:lang w:eastAsia="ru-RU"/>
        </w:rPr>
        <w:t>телем, подрядчиком);</w:t>
      </w:r>
    </w:p>
    <w:p w14:paraId="74C9DED5" w14:textId="1960F090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proofErr w:type="gramStart"/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копии счетов (в случае его наличия), в случае безналичного расчета - пл</w:t>
      </w:r>
      <w:r w:rsidR="002E74F7" w:rsidRPr="00480815">
        <w:rPr>
          <w:rFonts w:ascii="Arial" w:hAnsi="Arial" w:cs="Arial"/>
          <w:bCs/>
          <w:lang w:eastAsia="ru-RU"/>
        </w:rPr>
        <w:t>а</w:t>
      </w:r>
      <w:r w:rsidR="002E74F7" w:rsidRPr="00480815">
        <w:rPr>
          <w:rFonts w:ascii="Arial" w:hAnsi="Arial" w:cs="Arial"/>
          <w:bCs/>
          <w:lang w:eastAsia="ru-RU"/>
        </w:rPr>
        <w:t>тежных поручений, инкассовых поручений, платежных требований, платежных о</w:t>
      </w:r>
      <w:r w:rsidR="002E74F7" w:rsidRPr="00480815">
        <w:rPr>
          <w:rFonts w:ascii="Arial" w:hAnsi="Arial" w:cs="Arial"/>
          <w:bCs/>
          <w:lang w:eastAsia="ru-RU"/>
        </w:rPr>
        <w:t>р</w:t>
      </w:r>
      <w:r w:rsidR="002E74F7" w:rsidRPr="00480815">
        <w:rPr>
          <w:rFonts w:ascii="Arial" w:hAnsi="Arial" w:cs="Arial"/>
          <w:bCs/>
          <w:lang w:eastAsia="ru-RU"/>
        </w:rPr>
        <w:t>деров, в случае наличного расчета - кассовых (или товарных) чеков и (или) кв</w:t>
      </w:r>
      <w:r w:rsidR="002E74F7" w:rsidRPr="00480815">
        <w:rPr>
          <w:rFonts w:ascii="Arial" w:hAnsi="Arial" w:cs="Arial"/>
          <w:bCs/>
          <w:lang w:eastAsia="ru-RU"/>
        </w:rPr>
        <w:t>и</w:t>
      </w:r>
      <w:r w:rsidR="002E74F7" w:rsidRPr="00480815">
        <w:rPr>
          <w:rFonts w:ascii="Arial" w:hAnsi="Arial" w:cs="Arial"/>
          <w:bCs/>
          <w:lang w:eastAsia="ru-RU"/>
        </w:rPr>
        <w:t xml:space="preserve">танций к приходным кассовым ордерам; </w:t>
      </w:r>
      <w:proofErr w:type="gramEnd"/>
    </w:p>
    <w:p w14:paraId="7F7680F2" w14:textId="36F975C4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копии технических паспортов с отметкой соответствующего государстве</w:t>
      </w:r>
      <w:r w:rsidR="002E74F7" w:rsidRPr="00480815">
        <w:rPr>
          <w:rFonts w:ascii="Arial" w:hAnsi="Arial" w:cs="Arial"/>
          <w:lang w:eastAsia="ru-RU"/>
        </w:rPr>
        <w:t>н</w:t>
      </w:r>
      <w:r w:rsidR="002E74F7" w:rsidRPr="00480815">
        <w:rPr>
          <w:rFonts w:ascii="Arial" w:hAnsi="Arial" w:cs="Arial"/>
          <w:lang w:eastAsia="ru-RU"/>
        </w:rPr>
        <w:t>ного органа о регистрации и постановке на учет приобретенного автотранспорта, самоходных машин, копии паспортов перерабатывающего оборудования (за и</w:t>
      </w:r>
      <w:r w:rsidR="002E74F7" w:rsidRPr="00480815">
        <w:rPr>
          <w:rFonts w:ascii="Arial" w:hAnsi="Arial" w:cs="Arial"/>
          <w:lang w:eastAsia="ru-RU"/>
        </w:rPr>
        <w:t>с</w:t>
      </w:r>
      <w:r w:rsidR="002E74F7" w:rsidRPr="00480815">
        <w:rPr>
          <w:rFonts w:ascii="Arial" w:hAnsi="Arial" w:cs="Arial"/>
          <w:lang w:eastAsia="ru-RU"/>
        </w:rPr>
        <w:t xml:space="preserve">ключением, идущих в комплекте с основным перерабатывающим оборудованием, </w:t>
      </w:r>
      <w:r w:rsidR="002E74F7" w:rsidRPr="00480815">
        <w:rPr>
          <w:rFonts w:ascii="Arial" w:hAnsi="Arial" w:cs="Arial"/>
          <w:lang w:eastAsia="ru-RU"/>
        </w:rPr>
        <w:lastRenderedPageBreak/>
        <w:t>вспомогательного оборудования, инвентаря и комплектующих), заверенные суб</w:t>
      </w:r>
      <w:r w:rsidR="002E74F7" w:rsidRPr="00480815">
        <w:rPr>
          <w:rFonts w:ascii="Arial" w:hAnsi="Arial" w:cs="Arial"/>
          <w:lang w:eastAsia="ru-RU"/>
        </w:rPr>
        <w:t>ъ</w:t>
      </w:r>
      <w:r w:rsidR="002E74F7" w:rsidRPr="00480815">
        <w:rPr>
          <w:rFonts w:ascii="Arial" w:hAnsi="Arial" w:cs="Arial"/>
          <w:lang w:eastAsia="ru-RU"/>
        </w:rPr>
        <w:t>ектом малого и (или) среднего предпринимательства;</w:t>
      </w:r>
    </w:p>
    <w:p w14:paraId="003DAF97" w14:textId="1B27B58D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копии документов на оборудование (в том числе фотографии оборудов</w:t>
      </w:r>
      <w:r w:rsidR="002E74F7" w:rsidRPr="00480815">
        <w:rPr>
          <w:rFonts w:ascii="Arial" w:hAnsi="Arial" w:cs="Arial"/>
          <w:lang w:eastAsia="ru-RU"/>
        </w:rPr>
        <w:t>а</w:t>
      </w:r>
      <w:r w:rsidR="002E74F7" w:rsidRPr="00480815">
        <w:rPr>
          <w:rFonts w:ascii="Arial" w:hAnsi="Arial" w:cs="Arial"/>
          <w:lang w:eastAsia="ru-RU"/>
        </w:rPr>
        <w:t>ния и заводской таблички), содержащие наименование изготовителя и (или) его товарный знак, наименование и (или) обозначение оборудования [тип, марка, м</w:t>
      </w:r>
      <w:r w:rsidR="002E74F7" w:rsidRPr="00480815">
        <w:rPr>
          <w:rFonts w:ascii="Arial" w:hAnsi="Arial" w:cs="Arial"/>
          <w:lang w:eastAsia="ru-RU"/>
        </w:rPr>
        <w:t>о</w:t>
      </w:r>
      <w:r w:rsidR="002E74F7" w:rsidRPr="00480815">
        <w:rPr>
          <w:rFonts w:ascii="Arial" w:hAnsi="Arial" w:cs="Arial"/>
          <w:lang w:eastAsia="ru-RU"/>
        </w:rPr>
        <w:t>дель (при наличии)] и год изготовления оборудования, заверенные субъектом м</w:t>
      </w:r>
      <w:r w:rsidR="002E74F7" w:rsidRPr="00480815">
        <w:rPr>
          <w:rFonts w:ascii="Arial" w:hAnsi="Arial" w:cs="Arial"/>
          <w:lang w:eastAsia="ru-RU"/>
        </w:rPr>
        <w:t>а</w:t>
      </w:r>
      <w:r w:rsidR="002E74F7" w:rsidRPr="00480815">
        <w:rPr>
          <w:rFonts w:ascii="Arial" w:hAnsi="Arial" w:cs="Arial"/>
          <w:lang w:eastAsia="ru-RU"/>
        </w:rPr>
        <w:t>лого и среднего предпринимательства;</w:t>
      </w:r>
    </w:p>
    <w:p w14:paraId="5985E814" w14:textId="5D6C916D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копия договора (контракт) на выполнение проектно-сметной документации, счета на услуги, документы, подтверждающие оплату услуги (платежные поруч</w:t>
      </w:r>
      <w:r w:rsidR="002E74F7" w:rsidRPr="00480815">
        <w:rPr>
          <w:rFonts w:ascii="Arial" w:hAnsi="Arial" w:cs="Arial"/>
          <w:bCs/>
          <w:lang w:eastAsia="ru-RU"/>
        </w:rPr>
        <w:t>е</w:t>
      </w:r>
      <w:r w:rsidR="002E74F7" w:rsidRPr="00480815">
        <w:rPr>
          <w:rFonts w:ascii="Arial" w:hAnsi="Arial" w:cs="Arial"/>
          <w:bCs/>
          <w:lang w:eastAsia="ru-RU"/>
        </w:rPr>
        <w:t>ния), акт приемки выполненных работ;</w:t>
      </w:r>
    </w:p>
    <w:p w14:paraId="01253843" w14:textId="2913ED13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копия договора (контракт) на выполнение государственной экспертизы проектной документации и результатов инженерных изысканий, счет на услуги, документы, подтверждающие оплату услуги (платежное поручение), акт сдачи - приемки выполненных работ;</w:t>
      </w:r>
    </w:p>
    <w:p w14:paraId="0BEC20E9" w14:textId="7C7AA9A5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>копия заключения о достоверности сметной стоимости, копия договора (контракт), копии сметных расчетов на выполнение ремонтных работ, копии актов выполненных работ, копии документов, подтверждающие оплату (платежные п</w:t>
      </w:r>
      <w:r w:rsidR="002E74F7" w:rsidRPr="00480815">
        <w:rPr>
          <w:rFonts w:ascii="Arial" w:hAnsi="Arial" w:cs="Arial"/>
          <w:bCs/>
          <w:lang w:eastAsia="ru-RU"/>
        </w:rPr>
        <w:t>о</w:t>
      </w:r>
      <w:r w:rsidR="002E74F7" w:rsidRPr="00480815">
        <w:rPr>
          <w:rFonts w:ascii="Arial" w:hAnsi="Arial" w:cs="Arial"/>
          <w:bCs/>
          <w:lang w:eastAsia="ru-RU"/>
        </w:rPr>
        <w:t>ручения, счета);</w:t>
      </w:r>
    </w:p>
    <w:p w14:paraId="7CB73175" w14:textId="08CB248B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proofErr w:type="gramStart"/>
      <w:r>
        <w:rPr>
          <w:rFonts w:ascii="Arial" w:hAnsi="Arial" w:cs="Arial"/>
          <w:bCs/>
        </w:rPr>
        <w:t xml:space="preserve">- </w:t>
      </w:r>
      <w:r w:rsidR="002E74F7" w:rsidRPr="00480815">
        <w:rPr>
          <w:rFonts w:ascii="Arial" w:hAnsi="Arial" w:cs="Arial"/>
          <w:bCs/>
        </w:rPr>
        <w:t>копии правоустанавливающих документов на земельный участок, копии разрешения на строительство (реконструкцию), копия договора (контракта) на в</w:t>
      </w:r>
      <w:r w:rsidR="002E74F7" w:rsidRPr="00480815">
        <w:rPr>
          <w:rFonts w:ascii="Arial" w:hAnsi="Arial" w:cs="Arial"/>
          <w:bCs/>
        </w:rPr>
        <w:t>ы</w:t>
      </w:r>
      <w:r w:rsidR="002E74F7" w:rsidRPr="00480815">
        <w:rPr>
          <w:rFonts w:ascii="Arial" w:hAnsi="Arial" w:cs="Arial"/>
          <w:bCs/>
        </w:rPr>
        <w:t>полнение строительно-монтажных работ и приложение, сметных расчетов, копия акта о приемке выполненных работ (форма КС-2), копия справки о стоимости в</w:t>
      </w:r>
      <w:r w:rsidR="002E74F7" w:rsidRPr="00480815">
        <w:rPr>
          <w:rFonts w:ascii="Arial" w:hAnsi="Arial" w:cs="Arial"/>
          <w:bCs/>
        </w:rPr>
        <w:t>ы</w:t>
      </w:r>
      <w:r w:rsidR="002E74F7" w:rsidRPr="00480815">
        <w:rPr>
          <w:rFonts w:ascii="Arial" w:hAnsi="Arial" w:cs="Arial"/>
          <w:bCs/>
        </w:rPr>
        <w:t>полненных работ и затрат (форма КС-3), копия акта приемки законченного стро</w:t>
      </w:r>
      <w:r w:rsidR="002E74F7" w:rsidRPr="00480815">
        <w:rPr>
          <w:rFonts w:ascii="Arial" w:hAnsi="Arial" w:cs="Arial"/>
          <w:bCs/>
        </w:rPr>
        <w:t>и</w:t>
      </w:r>
      <w:r w:rsidR="002E74F7" w:rsidRPr="00480815">
        <w:rPr>
          <w:rFonts w:ascii="Arial" w:hAnsi="Arial" w:cs="Arial"/>
          <w:bCs/>
        </w:rPr>
        <w:t>тельством объекта (форма №КС-11), копия акта приемки законченного строител</w:t>
      </w:r>
      <w:r w:rsidR="002E74F7" w:rsidRPr="00480815">
        <w:rPr>
          <w:rFonts w:ascii="Arial" w:hAnsi="Arial" w:cs="Arial"/>
          <w:bCs/>
        </w:rPr>
        <w:t>ь</w:t>
      </w:r>
      <w:r w:rsidR="002E74F7" w:rsidRPr="00480815">
        <w:rPr>
          <w:rFonts w:ascii="Arial" w:hAnsi="Arial" w:cs="Arial"/>
          <w:bCs/>
        </w:rPr>
        <w:t>ством объекта приемочной комиссией (форма №КС-14), копии документов</w:t>
      </w:r>
      <w:proofErr w:type="gramEnd"/>
      <w:r w:rsidR="002E74F7" w:rsidRPr="00480815">
        <w:rPr>
          <w:rFonts w:ascii="Arial" w:hAnsi="Arial" w:cs="Arial"/>
          <w:bCs/>
        </w:rPr>
        <w:t>, по</w:t>
      </w:r>
      <w:r w:rsidR="002E74F7" w:rsidRPr="00480815">
        <w:rPr>
          <w:rFonts w:ascii="Arial" w:hAnsi="Arial" w:cs="Arial"/>
          <w:bCs/>
        </w:rPr>
        <w:t>д</w:t>
      </w:r>
      <w:r w:rsidR="002E74F7" w:rsidRPr="00480815">
        <w:rPr>
          <w:rFonts w:ascii="Arial" w:hAnsi="Arial" w:cs="Arial"/>
          <w:bCs/>
        </w:rPr>
        <w:t>тверждающие оплату (платежные документы), копии технических условий на по</w:t>
      </w:r>
      <w:r w:rsidR="002E74F7" w:rsidRPr="00480815">
        <w:rPr>
          <w:rFonts w:ascii="Arial" w:hAnsi="Arial" w:cs="Arial"/>
          <w:bCs/>
        </w:rPr>
        <w:t>д</w:t>
      </w:r>
      <w:r w:rsidR="002E74F7" w:rsidRPr="00480815">
        <w:rPr>
          <w:rFonts w:ascii="Arial" w:hAnsi="Arial" w:cs="Arial"/>
          <w:bCs/>
        </w:rPr>
        <w:t>ключение к сетям;</w:t>
      </w:r>
    </w:p>
    <w:p w14:paraId="1AF13E4B" w14:textId="744596E0" w:rsidR="002E74F7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="002E74F7" w:rsidRPr="00480815">
        <w:rPr>
          <w:rFonts w:ascii="Arial" w:hAnsi="Arial" w:cs="Arial"/>
          <w:bCs/>
          <w:lang w:eastAsia="ru-RU"/>
        </w:rPr>
        <w:t xml:space="preserve">копия договора (контракта) на выполнение услуг, копия счета на услуги, копии документов, подтверждающие оплату услуги (платежное поручение), копии актов выполненных услуг. </w:t>
      </w:r>
    </w:p>
    <w:p w14:paraId="33EF8AF4" w14:textId="77777777" w:rsidR="002E74F7" w:rsidRPr="00480815" w:rsidRDefault="002E74F7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bCs/>
          <w:lang w:eastAsia="ru-RU"/>
        </w:rPr>
      </w:pPr>
      <w:r w:rsidRPr="00480815">
        <w:rPr>
          <w:rFonts w:ascii="Arial" w:hAnsi="Arial" w:cs="Arial"/>
          <w:bCs/>
          <w:lang w:eastAsia="ru-RU"/>
        </w:rPr>
        <w:t>Документы, указанные в настоящем пункте, предоставляются в зависим</w:t>
      </w:r>
      <w:r w:rsidRPr="00480815">
        <w:rPr>
          <w:rFonts w:ascii="Arial" w:hAnsi="Arial" w:cs="Arial"/>
          <w:bCs/>
          <w:lang w:eastAsia="ru-RU"/>
        </w:rPr>
        <w:t>о</w:t>
      </w:r>
      <w:r w:rsidRPr="00480815">
        <w:rPr>
          <w:rFonts w:ascii="Arial" w:hAnsi="Arial" w:cs="Arial"/>
          <w:bCs/>
          <w:lang w:eastAsia="ru-RU"/>
        </w:rPr>
        <w:t>сти от видов расходов, заявленных на возмещение затрат.</w:t>
      </w:r>
    </w:p>
    <w:p w14:paraId="07B285F7" w14:textId="77777777" w:rsidR="002E74F7" w:rsidRPr="00480815" w:rsidRDefault="002E74F7" w:rsidP="00156116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Документы, перечисленные в настоящем пункте, представляемые участн</w:t>
      </w:r>
      <w:r w:rsidRPr="00480815">
        <w:rPr>
          <w:rFonts w:ascii="Arial" w:hAnsi="Arial" w:cs="Arial"/>
          <w:lang w:eastAsia="ru-RU"/>
        </w:rPr>
        <w:t>и</w:t>
      </w:r>
      <w:r w:rsidRPr="00480815">
        <w:rPr>
          <w:rFonts w:ascii="Arial" w:hAnsi="Arial" w:cs="Arial"/>
          <w:lang w:eastAsia="ru-RU"/>
        </w:rPr>
        <w:t>ком отбора в системе «Электронный бюджет» в составе заявки, должны соотве</w:t>
      </w:r>
      <w:r w:rsidRPr="00480815">
        <w:rPr>
          <w:rFonts w:ascii="Arial" w:hAnsi="Arial" w:cs="Arial"/>
          <w:lang w:eastAsia="ru-RU"/>
        </w:rPr>
        <w:t>т</w:t>
      </w:r>
      <w:r w:rsidRPr="00480815">
        <w:rPr>
          <w:rFonts w:ascii="Arial" w:hAnsi="Arial" w:cs="Arial"/>
          <w:lang w:eastAsia="ru-RU"/>
        </w:rPr>
        <w:t>ствовать следующим требованиям:</w:t>
      </w:r>
    </w:p>
    <w:p w14:paraId="66CA079B" w14:textId="2CB9F9ED" w:rsidR="002E74F7" w:rsidRPr="00480815" w:rsidRDefault="0060250C" w:rsidP="00156116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выполнены с использованием технических средств, аккуратно, без подч</w:t>
      </w:r>
      <w:r w:rsidR="002E74F7" w:rsidRPr="00480815">
        <w:rPr>
          <w:rFonts w:ascii="Arial" w:hAnsi="Arial" w:cs="Arial"/>
          <w:lang w:eastAsia="ru-RU"/>
        </w:rPr>
        <w:t>и</w:t>
      </w:r>
      <w:r w:rsidR="002E74F7" w:rsidRPr="00480815">
        <w:rPr>
          <w:rFonts w:ascii="Arial" w:hAnsi="Arial" w:cs="Arial"/>
          <w:lang w:eastAsia="ru-RU"/>
        </w:rPr>
        <w:t>сток, исправлений, помарок, неустановленных сокращений и формулировок, д</w:t>
      </w:r>
      <w:r w:rsidR="002E74F7" w:rsidRPr="00480815">
        <w:rPr>
          <w:rFonts w:ascii="Arial" w:hAnsi="Arial" w:cs="Arial"/>
          <w:lang w:eastAsia="ru-RU"/>
        </w:rPr>
        <w:t>о</w:t>
      </w:r>
      <w:r w:rsidR="002E74F7" w:rsidRPr="00480815">
        <w:rPr>
          <w:rFonts w:ascii="Arial" w:hAnsi="Arial" w:cs="Arial"/>
          <w:lang w:eastAsia="ru-RU"/>
        </w:rPr>
        <w:t xml:space="preserve">пускающих двоякое толкование, должны поддаваться прочтению, отсканированы в цвете и сохранены в формате </w:t>
      </w:r>
      <w:proofErr w:type="spellStart"/>
      <w:r w:rsidR="002E74F7" w:rsidRPr="00480815">
        <w:rPr>
          <w:rFonts w:ascii="Arial" w:hAnsi="Arial" w:cs="Arial"/>
          <w:lang w:eastAsia="ru-RU"/>
        </w:rPr>
        <w:t>pdf</w:t>
      </w:r>
      <w:proofErr w:type="spellEnd"/>
      <w:r w:rsidR="002E74F7" w:rsidRPr="00480815">
        <w:rPr>
          <w:rFonts w:ascii="Arial" w:hAnsi="Arial" w:cs="Arial"/>
          <w:lang w:eastAsia="ru-RU"/>
        </w:rPr>
        <w:t>;</w:t>
      </w:r>
    </w:p>
    <w:p w14:paraId="6F92ABF5" w14:textId="575F416A" w:rsidR="002E74F7" w:rsidRPr="00480815" w:rsidRDefault="0060250C" w:rsidP="00156116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2E74F7" w:rsidRPr="00480815">
        <w:rPr>
          <w:rFonts w:ascii="Arial" w:hAnsi="Arial" w:cs="Arial"/>
          <w:lang w:eastAsia="ru-RU"/>
        </w:rPr>
        <w:t>подписаны руководителем участника отбора - юридическим лицом или участником отбора - индивидуальным предпринимателем, лицом, уполномоче</w:t>
      </w:r>
      <w:r w:rsidR="002E74F7" w:rsidRPr="00480815">
        <w:rPr>
          <w:rFonts w:ascii="Arial" w:hAnsi="Arial" w:cs="Arial"/>
          <w:lang w:eastAsia="ru-RU"/>
        </w:rPr>
        <w:t>н</w:t>
      </w:r>
      <w:r w:rsidR="002E74F7" w:rsidRPr="00480815">
        <w:rPr>
          <w:rFonts w:ascii="Arial" w:hAnsi="Arial" w:cs="Arial"/>
          <w:lang w:eastAsia="ru-RU"/>
        </w:rPr>
        <w:t>ным участником отбора на подписание документов, усиленной квалифицирова</w:t>
      </w:r>
      <w:r w:rsidR="002E74F7" w:rsidRPr="00480815">
        <w:rPr>
          <w:rFonts w:ascii="Arial" w:hAnsi="Arial" w:cs="Arial"/>
          <w:lang w:eastAsia="ru-RU"/>
        </w:rPr>
        <w:t>н</w:t>
      </w:r>
      <w:r w:rsidR="002E74F7" w:rsidRPr="00480815">
        <w:rPr>
          <w:rFonts w:ascii="Arial" w:hAnsi="Arial" w:cs="Arial"/>
          <w:lang w:eastAsia="ru-RU"/>
        </w:rPr>
        <w:t>ной электронной подписью в соответствии с Федеральным законом от 06.04.2011</w:t>
      </w:r>
      <w:r>
        <w:rPr>
          <w:rFonts w:ascii="Arial" w:hAnsi="Arial" w:cs="Arial"/>
          <w:lang w:eastAsia="ru-RU"/>
        </w:rPr>
        <w:t xml:space="preserve"> г.</w:t>
      </w:r>
      <w:r w:rsidR="002E74F7" w:rsidRPr="00480815">
        <w:rPr>
          <w:rFonts w:ascii="Arial" w:hAnsi="Arial" w:cs="Arial"/>
          <w:lang w:eastAsia="ru-RU"/>
        </w:rPr>
        <w:t xml:space="preserve"> № 63-ФЗ «Об электронной подписи».</w:t>
      </w:r>
    </w:p>
    <w:p w14:paraId="68DBD05C" w14:textId="42020BBA" w:rsidR="00E5165B" w:rsidRPr="00480815" w:rsidRDefault="002E74F7" w:rsidP="00156116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</w:rPr>
      </w:pPr>
      <w:proofErr w:type="gramStart"/>
      <w:r w:rsidRPr="00480815">
        <w:rPr>
          <w:rFonts w:ascii="Arial" w:hAnsi="Arial" w:cs="Arial"/>
          <w:lang w:eastAsia="ru-RU"/>
        </w:rPr>
        <w:t xml:space="preserve">При подаче заявки участник </w:t>
      </w:r>
      <w:r w:rsidR="00A20454" w:rsidRPr="00480815">
        <w:rPr>
          <w:rFonts w:ascii="Arial" w:hAnsi="Arial" w:cs="Arial"/>
        </w:rPr>
        <w:t>дает</w:t>
      </w:r>
      <w:r w:rsidR="00E5165B" w:rsidRPr="00480815">
        <w:rPr>
          <w:rFonts w:ascii="Arial" w:hAnsi="Arial" w:cs="Arial"/>
        </w:rPr>
        <w:t xml:space="preserve"> согласия на публикацию (размещение) в информационно-телекоммуникационной сети «Интернет» информации об учас</w:t>
      </w:r>
      <w:r w:rsidR="00E5165B" w:rsidRPr="00480815">
        <w:rPr>
          <w:rFonts w:ascii="Arial" w:hAnsi="Arial" w:cs="Arial"/>
        </w:rPr>
        <w:t>т</w:t>
      </w:r>
      <w:r w:rsidR="00E5165B" w:rsidRPr="00480815">
        <w:rPr>
          <w:rFonts w:ascii="Arial" w:hAnsi="Arial" w:cs="Arial"/>
        </w:rPr>
        <w:t>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</w:t>
      </w:r>
      <w:r w:rsidR="00E5165B" w:rsidRPr="00480815">
        <w:rPr>
          <w:rFonts w:ascii="Arial" w:hAnsi="Arial" w:cs="Arial"/>
        </w:rPr>
        <w:t>б</w:t>
      </w:r>
      <w:r w:rsidR="00E5165B" w:rsidRPr="00480815">
        <w:rPr>
          <w:rFonts w:ascii="Arial" w:hAnsi="Arial" w:cs="Arial"/>
        </w:rPr>
        <w:t>сидий, связанной с соответствующим отбором получателей субсидий и результ</w:t>
      </w:r>
      <w:r w:rsidR="00E5165B" w:rsidRPr="00480815">
        <w:rPr>
          <w:rFonts w:ascii="Arial" w:hAnsi="Arial" w:cs="Arial"/>
        </w:rPr>
        <w:t>а</w:t>
      </w:r>
      <w:r w:rsidR="00E5165B" w:rsidRPr="00480815">
        <w:rPr>
          <w:rFonts w:ascii="Arial" w:hAnsi="Arial" w:cs="Arial"/>
        </w:rPr>
        <w:t>том предоставления субсидии, подаваемое посредством заполнения соотве</w:t>
      </w:r>
      <w:r w:rsidR="00E5165B" w:rsidRPr="00480815">
        <w:rPr>
          <w:rFonts w:ascii="Arial" w:hAnsi="Arial" w:cs="Arial"/>
        </w:rPr>
        <w:t>т</w:t>
      </w:r>
      <w:r w:rsidR="00E5165B" w:rsidRPr="00480815">
        <w:rPr>
          <w:rFonts w:ascii="Arial" w:hAnsi="Arial" w:cs="Arial"/>
        </w:rPr>
        <w:t>ствующих экранных форм веб-интерфей</w:t>
      </w:r>
      <w:r w:rsidR="0060250C">
        <w:rPr>
          <w:rFonts w:ascii="Arial" w:hAnsi="Arial" w:cs="Arial"/>
        </w:rPr>
        <w:t>са системы «Электронный бюджет»:</w:t>
      </w:r>
      <w:proofErr w:type="gramEnd"/>
    </w:p>
    <w:p w14:paraId="53D54B16" w14:textId="6388C705" w:rsidR="00E5165B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165B" w:rsidRPr="00480815">
        <w:rPr>
          <w:sz w:val="24"/>
          <w:szCs w:val="24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</w:t>
      </w:r>
      <w:r w:rsidR="00E5165B" w:rsidRPr="00480815">
        <w:rPr>
          <w:sz w:val="24"/>
          <w:szCs w:val="24"/>
        </w:rPr>
        <w:lastRenderedPageBreak/>
        <w:t>системы «Электронный бюджет»;</w:t>
      </w:r>
    </w:p>
    <w:p w14:paraId="38AE79E3" w14:textId="1147EC9A" w:rsidR="00E5165B" w:rsidRPr="00480815" w:rsidRDefault="0060250C" w:rsidP="001561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165B" w:rsidRPr="00480815">
        <w:rPr>
          <w:sz w:val="24"/>
          <w:szCs w:val="24"/>
        </w:rPr>
        <w:t xml:space="preserve">подтверждение отсутствия у участника отбора на едином налоговом </w:t>
      </w:r>
      <w:proofErr w:type="gramStart"/>
      <w:r w:rsidR="00E5165B" w:rsidRPr="00480815">
        <w:rPr>
          <w:sz w:val="24"/>
          <w:szCs w:val="24"/>
        </w:rPr>
        <w:t>счете</w:t>
      </w:r>
      <w:proofErr w:type="gramEnd"/>
      <w:r w:rsidR="00E5165B" w:rsidRPr="00480815">
        <w:rPr>
          <w:sz w:val="24"/>
          <w:szCs w:val="24"/>
        </w:rPr>
        <w:t xml:space="preserve"> или непревышение размера, определенного пунктом</w:t>
      </w:r>
      <w:r w:rsidR="002E74F7" w:rsidRPr="00480815">
        <w:rPr>
          <w:sz w:val="24"/>
          <w:szCs w:val="24"/>
        </w:rPr>
        <w:t xml:space="preserve"> </w:t>
      </w:r>
      <w:r w:rsidR="00E5165B" w:rsidRPr="00480815">
        <w:rPr>
          <w:sz w:val="24"/>
          <w:szCs w:val="24"/>
        </w:rPr>
        <w:t>3 статьи 47 НК РФ, задолженности по уплате налогов, сборов и страховых взносов в бюджет бюджетной</w:t>
      </w:r>
      <w:r w:rsidR="00FD7DEF" w:rsidRPr="00480815">
        <w:rPr>
          <w:sz w:val="24"/>
          <w:szCs w:val="24"/>
        </w:rPr>
        <w:t xml:space="preserve"> </w:t>
      </w:r>
      <w:r w:rsidR="00E5165B" w:rsidRPr="00480815">
        <w:rPr>
          <w:sz w:val="24"/>
          <w:szCs w:val="24"/>
        </w:rPr>
        <w:t>системы Российской Федерации.</w:t>
      </w:r>
    </w:p>
    <w:p w14:paraId="1886CCB7" w14:textId="4AA13AA0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3.9. Датой предоставления участником отбора заявки считается день пр</w:t>
      </w:r>
      <w:r w:rsidRPr="00480815">
        <w:rPr>
          <w:rFonts w:ascii="Arial" w:hAnsi="Arial" w:cs="Arial"/>
          <w:lang w:eastAsia="ru-RU"/>
        </w:rPr>
        <w:t>и</w:t>
      </w:r>
      <w:r w:rsidRPr="00480815">
        <w:rPr>
          <w:rFonts w:ascii="Arial" w:hAnsi="Arial" w:cs="Arial"/>
          <w:lang w:eastAsia="ru-RU"/>
        </w:rPr>
        <w:t>своения заявке, подписанной заявителем, регистрационного номера в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 xml:space="preserve">системе «Электронный бюджет» </w:t>
      </w:r>
    </w:p>
    <w:p w14:paraId="06683464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Участник отбора, подавший заявку, вправе отозвать заявку не позднее даты и времени окончания срока подачи заявок, указанных в объявлении об отборе.</w:t>
      </w:r>
    </w:p>
    <w:p w14:paraId="66AEA4BC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Заявка должна быть подписана и размещена в системе «Электронный бюджет» не позднее установленного срока, указанного в объявлении об отборе.</w:t>
      </w:r>
    </w:p>
    <w:p w14:paraId="54F2BA47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</w:t>
      </w:r>
      <w:r w:rsidRPr="00480815">
        <w:rPr>
          <w:rFonts w:ascii="Arial" w:hAnsi="Arial" w:cs="Arial"/>
          <w:lang w:eastAsia="ru-RU"/>
        </w:rPr>
        <w:t>о</w:t>
      </w:r>
      <w:r w:rsidRPr="00480815">
        <w:rPr>
          <w:rFonts w:ascii="Arial" w:hAnsi="Arial" w:cs="Arial"/>
          <w:lang w:eastAsia="ru-RU"/>
        </w:rPr>
        <w:t>кументов и сведений несет заявитель.</w:t>
      </w:r>
    </w:p>
    <w:p w14:paraId="7EE12AE7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Проверка участника конкурсного отбора на соответствие требованиям, определенным разделом 3.6. настоящего Порядка, осуществляется автоматич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ски в ГИИС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1F37DC73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Подтверждение соответствия участника отбора требованиям, указанным в пункте 3.6. настоящего Порядка, в случае отсутствия технической возможности осуществления автоматической проверки в ГИИС производится путем проставл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3D10FD6C" w14:textId="0B492861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3.10. </w:t>
      </w:r>
      <w:r w:rsidR="00A20454" w:rsidRPr="00480815">
        <w:rPr>
          <w:rFonts w:ascii="Arial" w:hAnsi="Arial" w:cs="Arial"/>
          <w:lang w:eastAsia="ru-RU"/>
        </w:rPr>
        <w:t xml:space="preserve">Протокол вскрытия заявок формируется на Едином </w:t>
      </w:r>
      <w:proofErr w:type="gramStart"/>
      <w:r w:rsidR="00A20454" w:rsidRPr="00480815">
        <w:rPr>
          <w:rFonts w:ascii="Arial" w:hAnsi="Arial" w:cs="Arial"/>
          <w:lang w:eastAsia="ru-RU"/>
        </w:rPr>
        <w:t>портале</w:t>
      </w:r>
      <w:proofErr w:type="gramEnd"/>
      <w:r w:rsidR="00A20454" w:rsidRPr="00480815">
        <w:rPr>
          <w:rFonts w:ascii="Arial" w:hAnsi="Arial" w:cs="Arial"/>
          <w:lang w:eastAsia="ru-RU"/>
        </w:rPr>
        <w:t xml:space="preserve"> автомат</w:t>
      </w:r>
      <w:r w:rsidR="00A20454" w:rsidRPr="00480815">
        <w:rPr>
          <w:rFonts w:ascii="Arial" w:hAnsi="Arial" w:cs="Arial"/>
          <w:lang w:eastAsia="ru-RU"/>
        </w:rPr>
        <w:t>и</w:t>
      </w:r>
      <w:r w:rsidR="00A20454" w:rsidRPr="00480815">
        <w:rPr>
          <w:rFonts w:ascii="Arial" w:hAnsi="Arial" w:cs="Arial"/>
          <w:lang w:eastAsia="ru-RU"/>
        </w:rPr>
        <w:t>чески, а также размещается в ГИИС не позднее рабочего дня, следующего за днем его подписания.</w:t>
      </w:r>
    </w:p>
    <w:p w14:paraId="4FD6E350" w14:textId="67806D06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3.11. </w:t>
      </w:r>
      <w:r w:rsidR="00A20454" w:rsidRPr="00480815">
        <w:rPr>
          <w:rFonts w:ascii="Arial" w:hAnsi="Arial" w:cs="Arial"/>
          <w:lang w:eastAsia="ru-RU"/>
        </w:rPr>
        <w:t>Администрация в течение 5 рабочих дней со дня окончания срока пр</w:t>
      </w:r>
      <w:r w:rsidR="00A20454" w:rsidRPr="00480815">
        <w:rPr>
          <w:rFonts w:ascii="Arial" w:hAnsi="Arial" w:cs="Arial"/>
          <w:lang w:eastAsia="ru-RU"/>
        </w:rPr>
        <w:t>и</w:t>
      </w:r>
      <w:r w:rsidR="00A20454" w:rsidRPr="00480815">
        <w:rPr>
          <w:rFonts w:ascii="Arial" w:hAnsi="Arial" w:cs="Arial"/>
          <w:lang w:eastAsia="ru-RU"/>
        </w:rPr>
        <w:t>ема заявок рассматривает заявки на предмет их соответствия требованиям, уст</w:t>
      </w:r>
      <w:r w:rsidR="00A20454" w:rsidRPr="00480815">
        <w:rPr>
          <w:rFonts w:ascii="Arial" w:hAnsi="Arial" w:cs="Arial"/>
          <w:lang w:eastAsia="ru-RU"/>
        </w:rPr>
        <w:t>а</w:t>
      </w:r>
      <w:r w:rsidR="00A20454" w:rsidRPr="00480815">
        <w:rPr>
          <w:rFonts w:ascii="Arial" w:hAnsi="Arial" w:cs="Arial"/>
          <w:lang w:eastAsia="ru-RU"/>
        </w:rPr>
        <w:t>новленным в объявлении о проведении отбора.</w:t>
      </w:r>
    </w:p>
    <w:p w14:paraId="01DB4E0E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Формирование протокола вскрытия заявок на едином </w:t>
      </w:r>
      <w:proofErr w:type="gramStart"/>
      <w:r w:rsidRPr="00480815">
        <w:rPr>
          <w:rFonts w:ascii="Arial" w:hAnsi="Arial" w:cs="Arial"/>
          <w:lang w:eastAsia="ru-RU"/>
        </w:rPr>
        <w:t>портале</w:t>
      </w:r>
      <w:proofErr w:type="gramEnd"/>
      <w:r w:rsidRPr="00480815">
        <w:rPr>
          <w:rFonts w:ascii="Arial" w:hAnsi="Arial" w:cs="Arial"/>
          <w:lang w:eastAsia="ru-RU"/>
        </w:rPr>
        <w:t xml:space="preserve"> осуществл</w:t>
      </w:r>
      <w:r w:rsidRPr="00480815">
        <w:rPr>
          <w:rFonts w:ascii="Arial" w:hAnsi="Arial" w:cs="Arial"/>
          <w:lang w:eastAsia="ru-RU"/>
        </w:rPr>
        <w:t>я</w:t>
      </w:r>
      <w:r w:rsidRPr="00480815">
        <w:rPr>
          <w:rFonts w:ascii="Arial" w:hAnsi="Arial" w:cs="Arial"/>
          <w:lang w:eastAsia="ru-RU"/>
        </w:rPr>
        <w:t>ется автоматически. Протокол вскрытия заявок подписывается усиленной квал</w:t>
      </w:r>
      <w:r w:rsidRPr="00480815">
        <w:rPr>
          <w:rFonts w:ascii="Arial" w:hAnsi="Arial" w:cs="Arial"/>
          <w:lang w:eastAsia="ru-RU"/>
        </w:rPr>
        <w:t>и</w:t>
      </w:r>
      <w:r w:rsidRPr="00480815">
        <w:rPr>
          <w:rFonts w:ascii="Arial" w:hAnsi="Arial" w:cs="Arial"/>
          <w:lang w:eastAsia="ru-RU"/>
        </w:rPr>
        <w:t>фицированной электронной подписью руководителя Администрации (уполном</w:t>
      </w:r>
      <w:r w:rsidRPr="00480815">
        <w:rPr>
          <w:rFonts w:ascii="Arial" w:hAnsi="Arial" w:cs="Arial"/>
          <w:lang w:eastAsia="ru-RU"/>
        </w:rPr>
        <w:t>о</w:t>
      </w:r>
      <w:r w:rsidRPr="00480815">
        <w:rPr>
          <w:rFonts w:ascii="Arial" w:hAnsi="Arial" w:cs="Arial"/>
          <w:lang w:eastAsia="ru-RU"/>
        </w:rPr>
        <w:t>ченного лица) в системе «Электронный бюджет» и размещается на едином по</w:t>
      </w:r>
      <w:r w:rsidRPr="00480815">
        <w:rPr>
          <w:rFonts w:ascii="Arial" w:hAnsi="Arial" w:cs="Arial"/>
          <w:lang w:eastAsia="ru-RU"/>
        </w:rPr>
        <w:t>р</w:t>
      </w:r>
      <w:r w:rsidRPr="00480815">
        <w:rPr>
          <w:rFonts w:ascii="Arial" w:hAnsi="Arial" w:cs="Arial"/>
          <w:lang w:eastAsia="ru-RU"/>
        </w:rPr>
        <w:t>тале не позднее 1-го рабочего дня, следующего за днем его подписания.</w:t>
      </w:r>
    </w:p>
    <w:p w14:paraId="554E2855" w14:textId="60376519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3.12. </w:t>
      </w:r>
      <w:r w:rsidR="00A20454" w:rsidRPr="00480815">
        <w:rPr>
          <w:rFonts w:ascii="Arial" w:hAnsi="Arial" w:cs="Arial"/>
          <w:lang w:eastAsia="ru-RU"/>
        </w:rPr>
        <w:t>Основанием для отклонения заявки участника отбора на стадии ра</w:t>
      </w:r>
      <w:r w:rsidR="00A20454" w:rsidRPr="00480815">
        <w:rPr>
          <w:rFonts w:ascii="Arial" w:hAnsi="Arial" w:cs="Arial"/>
          <w:lang w:eastAsia="ru-RU"/>
        </w:rPr>
        <w:t>с</w:t>
      </w:r>
      <w:r w:rsidR="00A20454" w:rsidRPr="00480815">
        <w:rPr>
          <w:rFonts w:ascii="Arial" w:hAnsi="Arial" w:cs="Arial"/>
          <w:lang w:eastAsia="ru-RU"/>
        </w:rPr>
        <w:t>смотрения и оценки (заявок) является:</w:t>
      </w:r>
    </w:p>
    <w:p w14:paraId="326E1608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а) несоответствие участника отбора требованиям, установленным в пункте </w:t>
      </w:r>
      <w:r w:rsidR="001B2945" w:rsidRPr="00480815">
        <w:rPr>
          <w:rFonts w:ascii="Arial" w:hAnsi="Arial" w:cs="Arial"/>
          <w:lang w:eastAsia="ru-RU"/>
        </w:rPr>
        <w:t>3.6</w:t>
      </w:r>
      <w:r w:rsidRPr="00480815">
        <w:rPr>
          <w:rFonts w:ascii="Arial" w:hAnsi="Arial" w:cs="Arial"/>
          <w:lang w:eastAsia="ru-RU"/>
        </w:rPr>
        <w:t xml:space="preserve"> настоящего Порядка;</w:t>
      </w:r>
    </w:p>
    <w:p w14:paraId="444FF085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б) несоответствие представленных участником отбора заявки и документов требованиям к заявкам и документам участников конкурсного отбора, установле</w:t>
      </w:r>
      <w:r w:rsidRPr="00480815">
        <w:rPr>
          <w:rFonts w:ascii="Arial" w:hAnsi="Arial" w:cs="Arial"/>
          <w:lang w:eastAsia="ru-RU"/>
        </w:rPr>
        <w:t>н</w:t>
      </w:r>
      <w:r w:rsidRPr="00480815">
        <w:rPr>
          <w:rFonts w:ascii="Arial" w:hAnsi="Arial" w:cs="Arial"/>
          <w:lang w:eastAsia="ru-RU"/>
        </w:rPr>
        <w:t>ным в пункте 3.</w:t>
      </w:r>
      <w:r w:rsidR="001B2945" w:rsidRPr="00480815">
        <w:rPr>
          <w:rFonts w:ascii="Arial" w:hAnsi="Arial" w:cs="Arial"/>
          <w:lang w:eastAsia="ru-RU"/>
        </w:rPr>
        <w:t>8</w:t>
      </w:r>
      <w:r w:rsidRPr="00480815">
        <w:rPr>
          <w:rFonts w:ascii="Arial" w:hAnsi="Arial" w:cs="Arial"/>
          <w:lang w:eastAsia="ru-RU"/>
        </w:rPr>
        <w:t>;</w:t>
      </w:r>
    </w:p>
    <w:p w14:paraId="49CB0053" w14:textId="225901A0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в) </w:t>
      </w:r>
      <w:r w:rsidR="00A20454" w:rsidRPr="00480815">
        <w:rPr>
          <w:rFonts w:ascii="Arial" w:hAnsi="Arial" w:cs="Arial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адресе;</w:t>
      </w:r>
    </w:p>
    <w:p w14:paraId="0BD83A1C" w14:textId="50B304F0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г) </w:t>
      </w:r>
      <w:r w:rsidR="00A20454" w:rsidRPr="00480815">
        <w:rPr>
          <w:rFonts w:ascii="Arial" w:hAnsi="Arial" w:cs="Arial"/>
          <w:lang w:eastAsia="ru-RU"/>
        </w:rPr>
        <w:t>подача участником отбора заявки после даты и (или) времени, опред</w:t>
      </w:r>
      <w:r w:rsidR="00A20454" w:rsidRPr="00480815">
        <w:rPr>
          <w:rFonts w:ascii="Arial" w:hAnsi="Arial" w:cs="Arial"/>
          <w:lang w:eastAsia="ru-RU"/>
        </w:rPr>
        <w:t>е</w:t>
      </w:r>
      <w:r w:rsidR="00A20454" w:rsidRPr="00480815">
        <w:rPr>
          <w:rFonts w:ascii="Arial" w:hAnsi="Arial" w:cs="Arial"/>
          <w:lang w:eastAsia="ru-RU"/>
        </w:rPr>
        <w:t>ленных во время отбора заявок.</w:t>
      </w:r>
    </w:p>
    <w:p w14:paraId="013A025E" w14:textId="52777D05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3.13. </w:t>
      </w:r>
      <w:r w:rsidR="00A20454" w:rsidRPr="00480815">
        <w:rPr>
          <w:rFonts w:ascii="Arial" w:hAnsi="Arial" w:cs="Arial"/>
          <w:lang w:eastAsia="ru-RU"/>
        </w:rPr>
        <w:t>После окончания срока приема заявок специалист отдела планиров</w:t>
      </w:r>
      <w:r w:rsidR="00A20454" w:rsidRPr="00480815">
        <w:rPr>
          <w:rFonts w:ascii="Arial" w:hAnsi="Arial" w:cs="Arial"/>
          <w:lang w:eastAsia="ru-RU"/>
        </w:rPr>
        <w:t>а</w:t>
      </w:r>
      <w:r w:rsidR="00A20454" w:rsidRPr="00480815">
        <w:rPr>
          <w:rFonts w:ascii="Arial" w:hAnsi="Arial" w:cs="Arial"/>
          <w:lang w:eastAsia="ru-RU"/>
        </w:rPr>
        <w:t xml:space="preserve">ния и экономического развития администрации в срок не позднее 5 рабочих дней выносит </w:t>
      </w:r>
      <w:r w:rsidR="001B2945" w:rsidRPr="00480815">
        <w:rPr>
          <w:rFonts w:ascii="Arial" w:hAnsi="Arial" w:cs="Arial"/>
          <w:lang w:eastAsia="ru-RU"/>
        </w:rPr>
        <w:t xml:space="preserve">заявки </w:t>
      </w:r>
      <w:r w:rsidR="00A20454" w:rsidRPr="00480815">
        <w:rPr>
          <w:rFonts w:ascii="Arial" w:hAnsi="Arial" w:cs="Arial"/>
          <w:lang w:eastAsia="ru-RU"/>
        </w:rPr>
        <w:t>на рассмотрение конкурсной комиссии. Состав и порядок работы конкурсной комиссии утверждается нормативным актом администрации Ермако</w:t>
      </w:r>
      <w:r w:rsidR="00A20454" w:rsidRPr="00480815">
        <w:rPr>
          <w:rFonts w:ascii="Arial" w:hAnsi="Arial" w:cs="Arial"/>
          <w:lang w:eastAsia="ru-RU"/>
        </w:rPr>
        <w:t>в</w:t>
      </w:r>
      <w:r w:rsidR="00A20454" w:rsidRPr="00480815">
        <w:rPr>
          <w:rFonts w:ascii="Arial" w:hAnsi="Arial" w:cs="Arial"/>
          <w:lang w:eastAsia="ru-RU"/>
        </w:rPr>
        <w:t>ского района (далее - комиссия).</w:t>
      </w:r>
    </w:p>
    <w:p w14:paraId="29797A7C" w14:textId="4004FB06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 xml:space="preserve">3.14. </w:t>
      </w:r>
      <w:r w:rsidR="00A20454" w:rsidRPr="00480815">
        <w:rPr>
          <w:rFonts w:ascii="Arial" w:hAnsi="Arial" w:cs="Arial"/>
          <w:lang w:eastAsia="ru-RU"/>
        </w:rPr>
        <w:t>При поступлении одной заявки конкурс считается состоявшимся и р</w:t>
      </w:r>
      <w:r w:rsidR="00A20454" w:rsidRPr="00480815">
        <w:rPr>
          <w:rFonts w:ascii="Arial" w:hAnsi="Arial" w:cs="Arial"/>
          <w:lang w:eastAsia="ru-RU"/>
        </w:rPr>
        <w:t>е</w:t>
      </w:r>
      <w:r w:rsidR="00A20454" w:rsidRPr="00480815">
        <w:rPr>
          <w:rFonts w:ascii="Arial" w:hAnsi="Arial" w:cs="Arial"/>
          <w:lang w:eastAsia="ru-RU"/>
        </w:rPr>
        <w:t>шение о выделении субсидии принимается на заседании конкурсной комиссией.</w:t>
      </w:r>
    </w:p>
    <w:p w14:paraId="345CB294" w14:textId="59B3CCEB" w:rsidR="00A20454" w:rsidRPr="00480815" w:rsidRDefault="0060250C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3.15. </w:t>
      </w:r>
      <w:r w:rsidR="00A20454" w:rsidRPr="00480815">
        <w:rPr>
          <w:rFonts w:ascii="Arial" w:hAnsi="Arial" w:cs="Arial"/>
          <w:lang w:eastAsia="ru-RU"/>
        </w:rPr>
        <w:t>Заседание комиссии проводится не позднее 15 рабочих дней со дня подписания протокола рассмотрения заявок.</w:t>
      </w:r>
    </w:p>
    <w:p w14:paraId="633B9A56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Заседание комиссии возглавляет председатель комиссии, в его отсутствие обязанности исполняет заместитель председателя комиссии. Заседание комиссии считается правомочным, если на нем присутствует не менее половины ее членов.</w:t>
      </w:r>
    </w:p>
    <w:p w14:paraId="009CD124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Заявки оцениваются, исходя из очередности их поступления, по оценочной ведомости с выставлением баллов по каждому критерию отбора, которые сумм</w:t>
      </w:r>
      <w:r w:rsidRPr="00480815">
        <w:rPr>
          <w:rFonts w:ascii="Arial" w:hAnsi="Arial" w:cs="Arial"/>
          <w:lang w:eastAsia="ru-RU"/>
        </w:rPr>
        <w:t>и</w:t>
      </w:r>
      <w:r w:rsidRPr="00480815">
        <w:rPr>
          <w:rFonts w:ascii="Arial" w:hAnsi="Arial" w:cs="Arial"/>
          <w:lang w:eastAsia="ru-RU"/>
        </w:rPr>
        <w:t>руются для определения суммарного балла по каждой заявке.</w:t>
      </w:r>
    </w:p>
    <w:p w14:paraId="1B0FFF7D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По результатам рассмотрения заявок комиссия формирует перечень заяв</w:t>
      </w:r>
      <w:r w:rsidRPr="00480815">
        <w:rPr>
          <w:rFonts w:ascii="Arial" w:hAnsi="Arial" w:cs="Arial"/>
          <w:lang w:eastAsia="ru-RU"/>
        </w:rPr>
        <w:t>и</w:t>
      </w:r>
      <w:r w:rsidRPr="00480815">
        <w:rPr>
          <w:rFonts w:ascii="Arial" w:hAnsi="Arial" w:cs="Arial"/>
          <w:lang w:eastAsia="ru-RU"/>
        </w:rPr>
        <w:t>телей, прошедших отбор, который содержит наименование заявителя, объем з</w:t>
      </w:r>
      <w:r w:rsidRPr="00480815">
        <w:rPr>
          <w:rFonts w:ascii="Arial" w:hAnsi="Arial" w:cs="Arial"/>
          <w:lang w:eastAsia="ru-RU"/>
        </w:rPr>
        <w:t>а</w:t>
      </w:r>
      <w:r w:rsidRPr="00480815">
        <w:rPr>
          <w:rFonts w:ascii="Arial" w:hAnsi="Arial" w:cs="Arial"/>
          <w:lang w:eastAsia="ru-RU"/>
        </w:rPr>
        <w:t>прашиваемых средств, количество набранных баллов, дату и время подачи зая</w:t>
      </w:r>
      <w:r w:rsidRPr="00480815">
        <w:rPr>
          <w:rFonts w:ascii="Arial" w:hAnsi="Arial" w:cs="Arial"/>
          <w:lang w:eastAsia="ru-RU"/>
        </w:rPr>
        <w:t>в</w:t>
      </w:r>
      <w:r w:rsidRPr="00480815">
        <w:rPr>
          <w:rFonts w:ascii="Arial" w:hAnsi="Arial" w:cs="Arial"/>
          <w:lang w:eastAsia="ru-RU"/>
        </w:rPr>
        <w:t>ки.</w:t>
      </w:r>
    </w:p>
    <w:p w14:paraId="4FC914BC" w14:textId="77777777" w:rsidR="00A20454" w:rsidRPr="00480815" w:rsidRDefault="00A20454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Комиссией формируется список заявителей конкурса-отбора на основании ранжирования количества баллов, выставленных заявителям (от наибольшего к </w:t>
      </w:r>
      <w:proofErr w:type="gramStart"/>
      <w:r w:rsidRPr="00480815">
        <w:rPr>
          <w:rFonts w:ascii="Arial" w:hAnsi="Arial" w:cs="Arial"/>
          <w:lang w:eastAsia="ru-RU"/>
        </w:rPr>
        <w:t>наименьшему</w:t>
      </w:r>
      <w:proofErr w:type="gramEnd"/>
      <w:r w:rsidRPr="00480815">
        <w:rPr>
          <w:rFonts w:ascii="Arial" w:hAnsi="Arial" w:cs="Arial"/>
          <w:lang w:eastAsia="ru-RU"/>
        </w:rPr>
        <w:t>). При равенстве итоговых баллов, присвоенных двум и более участникам отбора, наименьший порядковый номер в списке участников отбора присваивается участнику отбора, подавшему заявку ранее по времени ее подачи.</w:t>
      </w:r>
    </w:p>
    <w:p w14:paraId="702D49B9" w14:textId="746CD1D8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3.16</w:t>
      </w:r>
      <w:r w:rsidR="0060250C">
        <w:rPr>
          <w:rFonts w:ascii="Arial" w:hAnsi="Arial" w:cs="Arial"/>
        </w:rPr>
        <w:t xml:space="preserve">. </w:t>
      </w:r>
      <w:r w:rsidR="00A20454" w:rsidRPr="00480815">
        <w:rPr>
          <w:rFonts w:ascii="Arial" w:hAnsi="Arial" w:cs="Arial"/>
        </w:rPr>
        <w:t>Решение комиссии по распределению субсидии оформляется прот</w:t>
      </w:r>
      <w:r w:rsidR="00A20454" w:rsidRPr="00480815">
        <w:rPr>
          <w:rFonts w:ascii="Arial" w:hAnsi="Arial" w:cs="Arial"/>
        </w:rPr>
        <w:t>о</w:t>
      </w:r>
      <w:r w:rsidR="00A20454" w:rsidRPr="00480815">
        <w:rPr>
          <w:rFonts w:ascii="Arial" w:hAnsi="Arial" w:cs="Arial"/>
        </w:rPr>
        <w:t>колом, подписанным председателем и секретарем комиссии и членами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 xml:space="preserve">комиссии </w:t>
      </w:r>
      <w:r w:rsidR="001B2945" w:rsidRPr="00480815">
        <w:rPr>
          <w:rFonts w:ascii="Arial" w:hAnsi="Arial" w:cs="Arial"/>
        </w:rPr>
        <w:t>с</w:t>
      </w:r>
      <w:r w:rsidR="00A20454" w:rsidRPr="00480815">
        <w:rPr>
          <w:rFonts w:ascii="Arial" w:hAnsi="Arial" w:cs="Arial"/>
        </w:rPr>
        <w:t xml:space="preserve"> указанием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размера субсидий для каждого заявителя.</w:t>
      </w:r>
    </w:p>
    <w:p w14:paraId="14722310" w14:textId="02B2D76D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60250C">
        <w:rPr>
          <w:rFonts w:ascii="Arial" w:hAnsi="Arial" w:cs="Arial"/>
        </w:rPr>
        <w:t xml:space="preserve">3.17. </w:t>
      </w:r>
      <w:r w:rsidR="00A20454" w:rsidRPr="00480815">
        <w:rPr>
          <w:rFonts w:ascii="Arial" w:hAnsi="Arial" w:cs="Arial"/>
        </w:rPr>
        <w:t>Протокол заседания комиссии составляется в двух экземплярах в т</w:t>
      </w:r>
      <w:r w:rsidR="00A20454" w:rsidRPr="00480815">
        <w:rPr>
          <w:rFonts w:ascii="Arial" w:hAnsi="Arial" w:cs="Arial"/>
        </w:rPr>
        <w:t>е</w:t>
      </w:r>
      <w:r w:rsidR="00A20454" w:rsidRPr="00480815">
        <w:rPr>
          <w:rFonts w:ascii="Arial" w:hAnsi="Arial" w:cs="Arial"/>
        </w:rPr>
        <w:t>чение 3 рабочих дней со дня принятия решения.</w:t>
      </w:r>
    </w:p>
    <w:p w14:paraId="79B7E32B" w14:textId="2A676FE2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60250C">
        <w:rPr>
          <w:rFonts w:ascii="Arial" w:hAnsi="Arial" w:cs="Arial"/>
        </w:rPr>
        <w:t xml:space="preserve">3.18. </w:t>
      </w:r>
      <w:r w:rsidR="00A20454" w:rsidRPr="00480815">
        <w:rPr>
          <w:rFonts w:ascii="Arial" w:hAnsi="Arial" w:cs="Arial"/>
        </w:rPr>
        <w:t>На основании протокола заседания комиссии секретарь в течение 5 рабочих дней готовит проект постановления администрации района о предоста</w:t>
      </w:r>
      <w:r w:rsidR="00A20454" w:rsidRPr="00480815">
        <w:rPr>
          <w:rFonts w:ascii="Arial" w:hAnsi="Arial" w:cs="Arial"/>
        </w:rPr>
        <w:t>в</w:t>
      </w:r>
      <w:r w:rsidR="00A20454" w:rsidRPr="00480815">
        <w:rPr>
          <w:rFonts w:ascii="Arial" w:hAnsi="Arial" w:cs="Arial"/>
        </w:rPr>
        <w:t>лении субсидии.</w:t>
      </w:r>
    </w:p>
    <w:p w14:paraId="1E92D7F8" w14:textId="60CBB1BE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60250C">
        <w:rPr>
          <w:rFonts w:ascii="Arial" w:hAnsi="Arial" w:cs="Arial"/>
        </w:rPr>
        <w:t xml:space="preserve">3.19. </w:t>
      </w:r>
      <w:r w:rsidR="00A20454" w:rsidRPr="00480815">
        <w:rPr>
          <w:rFonts w:ascii="Arial" w:hAnsi="Arial" w:cs="Arial"/>
        </w:rPr>
        <w:t xml:space="preserve">Субсидия предоставляется при соблюдении условия о заключении соглашения о предоставлении </w:t>
      </w:r>
      <w:r w:rsidR="001B2945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</w:rPr>
        <w:t xml:space="preserve"> между организатором отбора и получат</w:t>
      </w:r>
      <w:r w:rsidR="00A20454" w:rsidRPr="00480815">
        <w:rPr>
          <w:rFonts w:ascii="Arial" w:hAnsi="Arial" w:cs="Arial"/>
        </w:rPr>
        <w:t>е</w:t>
      </w:r>
      <w:r w:rsidR="00A20454" w:rsidRPr="00480815">
        <w:rPr>
          <w:rFonts w:ascii="Arial" w:hAnsi="Arial" w:cs="Arial"/>
        </w:rPr>
        <w:t>лем субсидии (далее - соглашение) в ГИИС в соответствии с типовой формой с</w:t>
      </w:r>
      <w:r w:rsidR="00A20454" w:rsidRPr="00480815">
        <w:rPr>
          <w:rFonts w:ascii="Arial" w:hAnsi="Arial" w:cs="Arial"/>
        </w:rPr>
        <w:t>о</w:t>
      </w:r>
      <w:r w:rsidR="00A20454" w:rsidRPr="00480815">
        <w:rPr>
          <w:rFonts w:ascii="Arial" w:hAnsi="Arial" w:cs="Arial"/>
        </w:rPr>
        <w:t>глашения, утвержденной приказом Министерства финансов Российской Федер</w:t>
      </w:r>
      <w:r w:rsidR="00A20454" w:rsidRPr="00480815">
        <w:rPr>
          <w:rFonts w:ascii="Arial" w:hAnsi="Arial" w:cs="Arial"/>
        </w:rPr>
        <w:t>а</w:t>
      </w:r>
      <w:r w:rsidR="00A20454" w:rsidRPr="00480815">
        <w:rPr>
          <w:rFonts w:ascii="Arial" w:hAnsi="Arial" w:cs="Arial"/>
        </w:rPr>
        <w:t>ции (приложение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№ 1</w:t>
      </w:r>
      <w:r w:rsidR="005C27B0" w:rsidRPr="00480815">
        <w:rPr>
          <w:rFonts w:ascii="Arial" w:hAnsi="Arial" w:cs="Arial"/>
        </w:rPr>
        <w:t>2</w:t>
      </w:r>
      <w:r w:rsidR="00A20454" w:rsidRPr="00480815">
        <w:rPr>
          <w:rFonts w:ascii="Arial" w:hAnsi="Arial" w:cs="Arial"/>
        </w:rPr>
        <w:t>).</w:t>
      </w:r>
    </w:p>
    <w:p w14:paraId="0273F594" w14:textId="12BF95AA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 xml:space="preserve">Администрация в течение 5 рабочих дней со дня, следующего за днем принятия решения о предоставлении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</w:rPr>
        <w:t>, формирует проекты соглашений в форме электронного документа в ГИИС.</w:t>
      </w:r>
    </w:p>
    <w:p w14:paraId="35A0CFE3" w14:textId="77CFBCCD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Дополнительные соглашения к соглашению, предусматривающие внесение в него изменений или его расторжение, заключаются организатором отбора с п</w:t>
      </w:r>
      <w:r w:rsidR="00A20454" w:rsidRPr="00480815">
        <w:rPr>
          <w:rFonts w:ascii="Arial" w:hAnsi="Arial" w:cs="Arial"/>
          <w:color w:val="000000"/>
        </w:rPr>
        <w:t>о</w:t>
      </w:r>
      <w:r w:rsidR="00A20454" w:rsidRPr="00480815">
        <w:rPr>
          <w:rFonts w:ascii="Arial" w:hAnsi="Arial" w:cs="Arial"/>
          <w:color w:val="000000"/>
        </w:rPr>
        <w:t xml:space="preserve">лучателем </w:t>
      </w:r>
      <w:r w:rsidR="005C27B0" w:rsidRPr="00480815">
        <w:rPr>
          <w:rFonts w:ascii="Arial" w:hAnsi="Arial" w:cs="Arial"/>
          <w:color w:val="000000"/>
        </w:rPr>
        <w:t xml:space="preserve">субсидии </w:t>
      </w:r>
      <w:r w:rsidR="00A20454" w:rsidRPr="00480815">
        <w:rPr>
          <w:rFonts w:ascii="Arial" w:hAnsi="Arial" w:cs="Arial"/>
          <w:color w:val="000000"/>
        </w:rPr>
        <w:t>по форме, установленной Министерством финансов Росси</w:t>
      </w:r>
      <w:r w:rsidR="00A20454" w:rsidRPr="00480815">
        <w:rPr>
          <w:rFonts w:ascii="Arial" w:hAnsi="Arial" w:cs="Arial"/>
          <w:color w:val="000000"/>
        </w:rPr>
        <w:t>й</w:t>
      </w:r>
      <w:r w:rsidR="00A20454" w:rsidRPr="00480815">
        <w:rPr>
          <w:rFonts w:ascii="Arial" w:hAnsi="Arial" w:cs="Arial"/>
          <w:color w:val="000000"/>
        </w:rPr>
        <w:t>ской Федерации.</w:t>
      </w:r>
    </w:p>
    <w:p w14:paraId="7553F5E1" w14:textId="7BA2AE60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Получатели </w:t>
      </w:r>
      <w:r w:rsidR="006869D4" w:rsidRPr="00480815">
        <w:rPr>
          <w:rFonts w:ascii="Arial" w:hAnsi="Arial" w:cs="Arial"/>
          <w:color w:val="000000"/>
        </w:rPr>
        <w:t>субсидии</w:t>
      </w: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в течение 2 рабочих дней со дня размещения прое</w:t>
      </w:r>
      <w:r w:rsidR="00A20454" w:rsidRPr="00480815">
        <w:rPr>
          <w:rFonts w:ascii="Arial" w:hAnsi="Arial" w:cs="Arial"/>
          <w:color w:val="000000"/>
        </w:rPr>
        <w:t>к</w:t>
      </w:r>
      <w:r w:rsidR="00A20454" w:rsidRPr="00480815">
        <w:rPr>
          <w:rFonts w:ascii="Arial" w:hAnsi="Arial" w:cs="Arial"/>
          <w:color w:val="000000"/>
        </w:rPr>
        <w:t>та соглашения в ГИИС рассматривают, подписывают проект соглашения в</w:t>
      </w: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ГИИС усиленной квалифицированной электронной подписью лица, имеющего право действовать от имени получателя </w:t>
      </w:r>
      <w:r w:rsidR="006869D4" w:rsidRPr="00480815">
        <w:rPr>
          <w:rFonts w:ascii="Arial" w:hAnsi="Arial" w:cs="Arial"/>
          <w:color w:val="000000"/>
        </w:rPr>
        <w:t>субсидии</w:t>
      </w:r>
      <w:r w:rsidR="00A20454" w:rsidRPr="00480815">
        <w:rPr>
          <w:rFonts w:ascii="Arial" w:hAnsi="Arial" w:cs="Arial"/>
          <w:color w:val="000000"/>
        </w:rPr>
        <w:t>.</w:t>
      </w:r>
    </w:p>
    <w:p w14:paraId="310CB558" w14:textId="733DE68C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proofErr w:type="gramStart"/>
      <w:r w:rsidR="00A20454" w:rsidRPr="00480815">
        <w:rPr>
          <w:rFonts w:ascii="Arial" w:hAnsi="Arial" w:cs="Arial"/>
          <w:color w:val="000000"/>
        </w:rPr>
        <w:t xml:space="preserve">В случае не подписания получателями </w:t>
      </w:r>
      <w:r w:rsidR="006869D4" w:rsidRPr="00480815">
        <w:rPr>
          <w:rFonts w:ascii="Arial" w:hAnsi="Arial" w:cs="Arial"/>
          <w:color w:val="000000"/>
        </w:rPr>
        <w:t>субсидии</w:t>
      </w:r>
      <w:r w:rsidR="00A20454" w:rsidRPr="00480815">
        <w:rPr>
          <w:rFonts w:ascii="Arial" w:hAnsi="Arial" w:cs="Arial"/>
          <w:color w:val="000000"/>
        </w:rPr>
        <w:t xml:space="preserve"> соглашения в ГИИС в срок, установленный абзацем третьем </w:t>
      </w:r>
      <w:r w:rsidR="006869D4" w:rsidRPr="00480815">
        <w:rPr>
          <w:rFonts w:ascii="Arial" w:hAnsi="Arial" w:cs="Arial"/>
          <w:color w:val="000000"/>
        </w:rPr>
        <w:t xml:space="preserve">настоящего пункта, получатель субсидии </w:t>
      </w:r>
      <w:r w:rsidR="00A20454" w:rsidRPr="00480815">
        <w:rPr>
          <w:rFonts w:ascii="Arial" w:hAnsi="Arial" w:cs="Arial"/>
          <w:color w:val="000000"/>
        </w:rPr>
        <w:t xml:space="preserve">признается уклонившимся от заключения соглашения и </w:t>
      </w:r>
      <w:r w:rsidR="006869D4" w:rsidRPr="00480815">
        <w:rPr>
          <w:rFonts w:ascii="Arial" w:hAnsi="Arial" w:cs="Arial"/>
          <w:color w:val="000000"/>
        </w:rPr>
        <w:t>субсидия</w:t>
      </w: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не предоставл</w:t>
      </w:r>
      <w:r w:rsidR="00A20454" w:rsidRPr="00480815">
        <w:rPr>
          <w:rFonts w:ascii="Arial" w:hAnsi="Arial" w:cs="Arial"/>
          <w:color w:val="000000"/>
        </w:rPr>
        <w:t>я</w:t>
      </w:r>
      <w:r w:rsidR="00A20454" w:rsidRPr="00480815">
        <w:rPr>
          <w:rFonts w:ascii="Arial" w:hAnsi="Arial" w:cs="Arial"/>
          <w:color w:val="000000"/>
        </w:rPr>
        <w:t xml:space="preserve">ется, о чем получатель </w:t>
      </w:r>
      <w:r w:rsidR="006869D4" w:rsidRPr="00480815">
        <w:rPr>
          <w:rFonts w:ascii="Arial" w:hAnsi="Arial" w:cs="Arial"/>
          <w:color w:val="000000"/>
        </w:rPr>
        <w:t>субсидии</w:t>
      </w: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уведомляется организатором отбора в письме</w:t>
      </w:r>
      <w:r w:rsidR="00A20454" w:rsidRPr="00480815">
        <w:rPr>
          <w:rFonts w:ascii="Arial" w:hAnsi="Arial" w:cs="Arial"/>
          <w:color w:val="000000"/>
        </w:rPr>
        <w:t>н</w:t>
      </w:r>
      <w:r w:rsidR="00A20454" w:rsidRPr="00480815">
        <w:rPr>
          <w:rFonts w:ascii="Arial" w:hAnsi="Arial" w:cs="Arial"/>
          <w:color w:val="000000"/>
        </w:rPr>
        <w:t>ной форме в течение 2 рабочих дней со дня, следующего за днем окончания ср</w:t>
      </w:r>
      <w:r w:rsidR="00A20454" w:rsidRPr="00480815">
        <w:rPr>
          <w:rFonts w:ascii="Arial" w:hAnsi="Arial" w:cs="Arial"/>
          <w:color w:val="000000"/>
        </w:rPr>
        <w:t>о</w:t>
      </w:r>
      <w:r w:rsidR="00A20454" w:rsidRPr="00480815">
        <w:rPr>
          <w:rFonts w:ascii="Arial" w:hAnsi="Arial" w:cs="Arial"/>
          <w:color w:val="000000"/>
        </w:rPr>
        <w:t>ка, установленного вторым абзацем настоящего пункта.</w:t>
      </w:r>
      <w:proofErr w:type="gramEnd"/>
    </w:p>
    <w:p w14:paraId="4F95CD81" w14:textId="4650E7C1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В случае подписания получателем </w:t>
      </w:r>
      <w:r w:rsidR="006869D4" w:rsidRPr="00480815">
        <w:rPr>
          <w:rFonts w:ascii="Arial" w:hAnsi="Arial" w:cs="Arial"/>
          <w:color w:val="000000"/>
        </w:rPr>
        <w:t>субсидии</w:t>
      </w:r>
      <w:r w:rsidR="00A20454" w:rsidRPr="00480815">
        <w:rPr>
          <w:rFonts w:ascii="Arial" w:hAnsi="Arial" w:cs="Arial"/>
          <w:color w:val="000000"/>
        </w:rPr>
        <w:t xml:space="preserve"> проекта соглашения в ГИИС в срок, установленный </w:t>
      </w:r>
      <w:r w:rsidR="00A20454" w:rsidRPr="00480815">
        <w:rPr>
          <w:rFonts w:ascii="Arial" w:hAnsi="Arial" w:cs="Arial"/>
        </w:rPr>
        <w:t>третьем абзацем настоящего пункта</w:t>
      </w:r>
      <w:r w:rsidR="00A20454" w:rsidRPr="00480815">
        <w:rPr>
          <w:rFonts w:ascii="Arial" w:hAnsi="Arial" w:cs="Arial"/>
          <w:color w:val="000000"/>
        </w:rPr>
        <w:t>, соглашение подпис</w:t>
      </w:r>
      <w:r w:rsidR="00A20454" w:rsidRPr="00480815">
        <w:rPr>
          <w:rFonts w:ascii="Arial" w:hAnsi="Arial" w:cs="Arial"/>
          <w:color w:val="000000"/>
        </w:rPr>
        <w:t>ы</w:t>
      </w:r>
      <w:r w:rsidR="00A20454" w:rsidRPr="00480815">
        <w:rPr>
          <w:rFonts w:ascii="Arial" w:hAnsi="Arial" w:cs="Arial"/>
          <w:color w:val="000000"/>
        </w:rPr>
        <w:t>вается организатором отбора в течение 5 рабочих дней со дня направления пол</w:t>
      </w:r>
      <w:r w:rsidR="00A20454" w:rsidRPr="00480815">
        <w:rPr>
          <w:rFonts w:ascii="Arial" w:hAnsi="Arial" w:cs="Arial"/>
          <w:color w:val="000000"/>
        </w:rPr>
        <w:t>у</w:t>
      </w:r>
      <w:r w:rsidR="00A20454" w:rsidRPr="00480815">
        <w:rPr>
          <w:rFonts w:ascii="Arial" w:hAnsi="Arial" w:cs="Arial"/>
          <w:color w:val="000000"/>
        </w:rPr>
        <w:t xml:space="preserve">чателю </w:t>
      </w:r>
      <w:r w:rsidR="006869D4" w:rsidRPr="00480815">
        <w:rPr>
          <w:rFonts w:ascii="Arial" w:hAnsi="Arial" w:cs="Arial"/>
          <w:color w:val="000000"/>
        </w:rPr>
        <w:t xml:space="preserve">субсидии </w:t>
      </w:r>
      <w:r w:rsidR="00A20454" w:rsidRPr="00480815">
        <w:rPr>
          <w:rFonts w:ascii="Arial" w:hAnsi="Arial" w:cs="Arial"/>
          <w:color w:val="000000"/>
        </w:rPr>
        <w:t>уведомления о размещении проекта соглашения в ГИИС.</w:t>
      </w:r>
    </w:p>
    <w:p w14:paraId="40F9B437" w14:textId="75F42F14" w:rsidR="005C27B0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lastRenderedPageBreak/>
        <w:t xml:space="preserve"> </w:t>
      </w:r>
      <w:r w:rsidR="00A20454" w:rsidRPr="00480815">
        <w:rPr>
          <w:rFonts w:ascii="Arial" w:hAnsi="Arial" w:cs="Arial"/>
        </w:rPr>
        <w:t xml:space="preserve">Сумма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</w:rPr>
        <w:t xml:space="preserve">, не </w:t>
      </w:r>
      <w:proofErr w:type="gramStart"/>
      <w:r w:rsidR="00A20454" w:rsidRPr="00480815">
        <w:rPr>
          <w:rFonts w:ascii="Arial" w:hAnsi="Arial" w:cs="Arial"/>
        </w:rPr>
        <w:t>выплаченная</w:t>
      </w:r>
      <w:proofErr w:type="gramEnd"/>
      <w:r w:rsidR="00A20454" w:rsidRPr="00480815">
        <w:rPr>
          <w:rFonts w:ascii="Arial" w:hAnsi="Arial" w:cs="Arial"/>
        </w:rPr>
        <w:t xml:space="preserve"> уклонившемуся от подписания соглаш</w:t>
      </w:r>
      <w:r w:rsidR="00A20454" w:rsidRPr="00480815">
        <w:rPr>
          <w:rFonts w:ascii="Arial" w:hAnsi="Arial" w:cs="Arial"/>
        </w:rPr>
        <w:t>е</w:t>
      </w:r>
      <w:r w:rsidR="00A20454" w:rsidRPr="00480815">
        <w:rPr>
          <w:rFonts w:ascii="Arial" w:hAnsi="Arial" w:cs="Arial"/>
        </w:rPr>
        <w:t>ния, распределяется заявителям в соответствии с очередностью</w:t>
      </w:r>
      <w:r w:rsidR="005C27B0" w:rsidRPr="00480815">
        <w:rPr>
          <w:rFonts w:ascii="Arial" w:hAnsi="Arial" w:cs="Arial"/>
        </w:rPr>
        <w:t>.</w:t>
      </w:r>
    </w:p>
    <w:p w14:paraId="46838077" w14:textId="40322596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Конкретные значения результата предоставления </w:t>
      </w:r>
      <w:r w:rsidR="006869D4" w:rsidRPr="00480815">
        <w:rPr>
          <w:rFonts w:ascii="Arial" w:hAnsi="Arial" w:cs="Arial"/>
          <w:color w:val="000000"/>
        </w:rPr>
        <w:t>субсидии</w:t>
      </w:r>
      <w:r w:rsidR="00A20454" w:rsidRPr="00480815">
        <w:rPr>
          <w:rFonts w:ascii="Arial" w:hAnsi="Arial" w:cs="Arial"/>
          <w:color w:val="000000"/>
        </w:rPr>
        <w:t xml:space="preserve"> и показателей результативности использования поддержки устанавливаются в соглашении.</w:t>
      </w:r>
    </w:p>
    <w:p w14:paraId="3DE430F1" w14:textId="3B5F5357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В случае невозможности размещения соглашения в ГИИС по техническим причинам соглашение подписывается на бумажном носителе. </w:t>
      </w:r>
    </w:p>
    <w:p w14:paraId="763673FA" w14:textId="33068F3D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3.16. Результатом предоставления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  <w:color w:val="000000"/>
        </w:rPr>
        <w:t xml:space="preserve"> является полное исполнение получателем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  <w:color w:val="000000"/>
        </w:rPr>
        <w:t xml:space="preserve"> обязательств, предусмотренных в соглашении.</w:t>
      </w:r>
    </w:p>
    <w:p w14:paraId="220C2346" w14:textId="4C9D1403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Конечным результатом </w:t>
      </w:r>
      <w:proofErr w:type="gramStart"/>
      <w:r w:rsidR="00A20454" w:rsidRPr="00480815">
        <w:rPr>
          <w:rFonts w:ascii="Arial" w:hAnsi="Arial" w:cs="Arial"/>
          <w:color w:val="000000"/>
        </w:rPr>
        <w:t>предоставлении</w:t>
      </w:r>
      <w:proofErr w:type="gramEnd"/>
      <w:r w:rsidR="00A20454" w:rsidRPr="00480815">
        <w:rPr>
          <w:rFonts w:ascii="Arial" w:hAnsi="Arial" w:cs="Arial"/>
          <w:color w:val="000000"/>
        </w:rPr>
        <w:t xml:space="preserve"> </w:t>
      </w:r>
      <w:r w:rsidR="006869D4" w:rsidRPr="00480815">
        <w:rPr>
          <w:rFonts w:ascii="Arial" w:hAnsi="Arial" w:cs="Arial"/>
        </w:rPr>
        <w:t>субсидии</w:t>
      </w:r>
      <w:r w:rsidR="006869D4"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является достижение получателем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  <w:color w:val="000000"/>
        </w:rPr>
        <w:t xml:space="preserve"> значения показателей, необходимых для достижения р</w:t>
      </w:r>
      <w:r w:rsidR="00A20454" w:rsidRPr="00480815">
        <w:rPr>
          <w:rFonts w:ascii="Arial" w:hAnsi="Arial" w:cs="Arial"/>
          <w:color w:val="000000"/>
        </w:rPr>
        <w:t>е</w:t>
      </w:r>
      <w:r w:rsidR="00A20454" w:rsidRPr="00480815">
        <w:rPr>
          <w:rFonts w:ascii="Arial" w:hAnsi="Arial" w:cs="Arial"/>
          <w:color w:val="000000"/>
        </w:rPr>
        <w:t xml:space="preserve">зультата предоставления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  <w:color w:val="000000"/>
        </w:rPr>
        <w:t>, путем сравнения плановых значений и факт</w:t>
      </w:r>
      <w:r w:rsidR="00A20454" w:rsidRPr="00480815">
        <w:rPr>
          <w:rFonts w:ascii="Arial" w:hAnsi="Arial" w:cs="Arial"/>
          <w:color w:val="000000"/>
        </w:rPr>
        <w:t>и</w:t>
      </w:r>
      <w:r w:rsidR="00A20454" w:rsidRPr="00480815">
        <w:rPr>
          <w:rFonts w:ascii="Arial" w:hAnsi="Arial" w:cs="Arial"/>
          <w:color w:val="000000"/>
        </w:rPr>
        <w:t>чески достигнутых значений по итогам отчетного периода.</w:t>
      </w:r>
    </w:p>
    <w:p w14:paraId="46B20C2C" w14:textId="71BF3F24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3.17. Конкретные плановые значения результатов предоставления </w:t>
      </w:r>
      <w:r w:rsidR="006869D4" w:rsidRPr="00480815">
        <w:rPr>
          <w:rFonts w:ascii="Arial" w:hAnsi="Arial" w:cs="Arial"/>
        </w:rPr>
        <w:t>субс</w:t>
      </w:r>
      <w:r w:rsidR="006869D4" w:rsidRPr="00480815">
        <w:rPr>
          <w:rFonts w:ascii="Arial" w:hAnsi="Arial" w:cs="Arial"/>
        </w:rPr>
        <w:t>и</w:t>
      </w:r>
      <w:r w:rsidR="006869D4" w:rsidRPr="00480815">
        <w:rPr>
          <w:rFonts w:ascii="Arial" w:hAnsi="Arial" w:cs="Arial"/>
        </w:rPr>
        <w:t>дии</w:t>
      </w:r>
      <w:r w:rsidR="006869D4"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и показателей, необходимых для достижения результатов предоставления </w:t>
      </w:r>
      <w:r w:rsidR="006869D4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  <w:color w:val="000000"/>
        </w:rPr>
        <w:t>, устанавливаются Администрацией в соглашении.</w:t>
      </w:r>
    </w:p>
    <w:p w14:paraId="3789C25C" w14:textId="0CC3C9C7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60250C">
        <w:rPr>
          <w:rFonts w:ascii="Arial" w:hAnsi="Arial" w:cs="Arial"/>
          <w:color w:val="000000"/>
        </w:rPr>
        <w:t>3.18.</w:t>
      </w: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Плановые значения показателей, необходимые для достижения р</w:t>
      </w:r>
      <w:r w:rsidR="00A20454" w:rsidRPr="00480815">
        <w:rPr>
          <w:rFonts w:ascii="Arial" w:hAnsi="Arial" w:cs="Arial"/>
          <w:color w:val="000000"/>
        </w:rPr>
        <w:t>е</w:t>
      </w:r>
      <w:r w:rsidR="00A20454" w:rsidRPr="00480815">
        <w:rPr>
          <w:rFonts w:ascii="Arial" w:hAnsi="Arial" w:cs="Arial"/>
          <w:color w:val="000000"/>
        </w:rPr>
        <w:t xml:space="preserve">зультата предоставления </w:t>
      </w:r>
      <w:r w:rsidR="006869D4" w:rsidRPr="00480815">
        <w:rPr>
          <w:rFonts w:ascii="Arial" w:hAnsi="Arial" w:cs="Arial"/>
        </w:rPr>
        <w:t>субсидии</w:t>
      </w:r>
      <w:proofErr w:type="gramStart"/>
      <w:r w:rsidR="006869D4"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,</w:t>
      </w:r>
      <w:proofErr w:type="gramEnd"/>
      <w:r w:rsidR="00A20454" w:rsidRPr="00480815">
        <w:rPr>
          <w:rFonts w:ascii="Arial" w:hAnsi="Arial" w:cs="Arial"/>
          <w:color w:val="000000"/>
        </w:rPr>
        <w:t xml:space="preserve"> должны быть достигнуты получателем </w:t>
      </w:r>
      <w:r w:rsidR="006869D4" w:rsidRPr="00480815">
        <w:rPr>
          <w:rFonts w:ascii="Arial" w:hAnsi="Arial" w:cs="Arial"/>
        </w:rPr>
        <w:t>су</w:t>
      </w:r>
      <w:r w:rsidR="006869D4" w:rsidRPr="00480815">
        <w:rPr>
          <w:rFonts w:ascii="Arial" w:hAnsi="Arial" w:cs="Arial"/>
        </w:rPr>
        <w:t>б</w:t>
      </w:r>
      <w:r w:rsidR="006869D4" w:rsidRPr="00480815">
        <w:rPr>
          <w:rFonts w:ascii="Arial" w:hAnsi="Arial" w:cs="Arial"/>
        </w:rPr>
        <w:t>сидии</w:t>
      </w:r>
      <w:r w:rsidR="006869D4"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в сроки, определенные соглашением.</w:t>
      </w:r>
    </w:p>
    <w:p w14:paraId="3AF21D1D" w14:textId="538C4CD0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>3.19</w:t>
      </w:r>
      <w:r w:rsidR="0060250C">
        <w:rPr>
          <w:rFonts w:ascii="Arial" w:hAnsi="Arial" w:cs="Arial"/>
          <w:color w:val="000000"/>
        </w:rPr>
        <w:t>.</w:t>
      </w:r>
      <w:r w:rsidRPr="00480815">
        <w:rPr>
          <w:rFonts w:ascii="Arial" w:hAnsi="Arial" w:cs="Arial"/>
          <w:color w:val="000000"/>
        </w:rPr>
        <w:t xml:space="preserve"> </w:t>
      </w:r>
      <w:r w:rsidR="00A20454" w:rsidRPr="00480815">
        <w:rPr>
          <w:rFonts w:ascii="Arial" w:hAnsi="Arial" w:cs="Arial"/>
          <w:color w:val="000000"/>
        </w:rPr>
        <w:t xml:space="preserve">Контроль за целевым расходованием </w:t>
      </w:r>
      <w:proofErr w:type="gramStart"/>
      <w:r w:rsidR="00A20454" w:rsidRPr="00480815">
        <w:rPr>
          <w:rFonts w:ascii="Arial" w:hAnsi="Arial" w:cs="Arial"/>
          <w:color w:val="000000"/>
        </w:rPr>
        <w:t>бюджетных</w:t>
      </w:r>
      <w:proofErr w:type="gramEnd"/>
      <w:r w:rsidR="00A20454" w:rsidRPr="00480815">
        <w:rPr>
          <w:rFonts w:ascii="Arial" w:hAnsi="Arial" w:cs="Arial"/>
          <w:color w:val="000000"/>
        </w:rPr>
        <w:t xml:space="preserve"> средств осущест</w:t>
      </w:r>
      <w:r w:rsidR="00A20454" w:rsidRPr="00480815">
        <w:rPr>
          <w:rFonts w:ascii="Arial" w:hAnsi="Arial" w:cs="Arial"/>
          <w:color w:val="000000"/>
        </w:rPr>
        <w:t>в</w:t>
      </w:r>
      <w:r w:rsidR="00A20454" w:rsidRPr="00480815">
        <w:rPr>
          <w:rFonts w:ascii="Arial" w:hAnsi="Arial" w:cs="Arial"/>
          <w:color w:val="000000"/>
        </w:rPr>
        <w:t>ляется Администрацией в соответствии с действующим законодательством.</w:t>
      </w:r>
    </w:p>
    <w:p w14:paraId="7553A544" w14:textId="2645AAEB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3.20.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Секретарь комиссии в течение 3 рабочих дней, после заключения с</w:t>
      </w:r>
      <w:r w:rsidR="00A20454" w:rsidRPr="00480815">
        <w:rPr>
          <w:rFonts w:ascii="Arial" w:hAnsi="Arial" w:cs="Arial"/>
        </w:rPr>
        <w:t>о</w:t>
      </w:r>
      <w:r w:rsidR="00A20454" w:rsidRPr="00480815">
        <w:rPr>
          <w:rFonts w:ascii="Arial" w:hAnsi="Arial" w:cs="Arial"/>
        </w:rPr>
        <w:t xml:space="preserve">глашения предоставляет в отдел учета и отчетности администрации Ермаковского района, соглашение и реестр получателей субсидии по форме согласно </w:t>
      </w:r>
      <w:r w:rsidR="005C27B0" w:rsidRPr="00480815">
        <w:rPr>
          <w:rFonts w:ascii="Arial" w:hAnsi="Arial" w:cs="Arial"/>
        </w:rPr>
        <w:t>прилож</w:t>
      </w:r>
      <w:r w:rsidR="005C27B0" w:rsidRPr="00480815">
        <w:rPr>
          <w:rFonts w:ascii="Arial" w:hAnsi="Arial" w:cs="Arial"/>
        </w:rPr>
        <w:t>е</w:t>
      </w:r>
      <w:r w:rsidR="005C27B0" w:rsidRPr="00480815">
        <w:rPr>
          <w:rFonts w:ascii="Arial" w:hAnsi="Arial" w:cs="Arial"/>
        </w:rPr>
        <w:t>нию 11</w:t>
      </w:r>
      <w:r w:rsidR="00A20454" w:rsidRPr="00480815">
        <w:rPr>
          <w:rFonts w:ascii="Arial" w:hAnsi="Arial" w:cs="Arial"/>
        </w:rPr>
        <w:t xml:space="preserve"> к настоящему Порядку.</w:t>
      </w:r>
    </w:p>
    <w:p w14:paraId="24F829B3" w14:textId="486BB482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3.21.</w:t>
      </w:r>
      <w:r w:rsidR="0060250C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 xml:space="preserve">Отдел учета и отчетности </w:t>
      </w:r>
      <w:bookmarkStart w:id="2" w:name="_Hlk190766841"/>
      <w:r w:rsidR="00A20454" w:rsidRPr="00480815">
        <w:rPr>
          <w:rFonts w:ascii="Arial" w:hAnsi="Arial" w:cs="Arial"/>
        </w:rPr>
        <w:t xml:space="preserve">администрации Ермаковского района </w:t>
      </w:r>
      <w:bookmarkEnd w:id="2"/>
      <w:r w:rsidR="00A20454" w:rsidRPr="00480815">
        <w:rPr>
          <w:rFonts w:ascii="Arial" w:hAnsi="Arial" w:cs="Arial"/>
        </w:rPr>
        <w:t>пер</w:t>
      </w:r>
      <w:r w:rsidR="00A20454" w:rsidRPr="00480815">
        <w:rPr>
          <w:rFonts w:ascii="Arial" w:hAnsi="Arial" w:cs="Arial"/>
        </w:rPr>
        <w:t>е</w:t>
      </w:r>
      <w:r w:rsidR="00A20454" w:rsidRPr="00480815">
        <w:rPr>
          <w:rFonts w:ascii="Arial" w:hAnsi="Arial" w:cs="Arial"/>
        </w:rPr>
        <w:t xml:space="preserve">числяет </w:t>
      </w:r>
      <w:r w:rsidR="006869D4" w:rsidRPr="00480815">
        <w:rPr>
          <w:rFonts w:ascii="Arial" w:hAnsi="Arial" w:cs="Arial"/>
        </w:rPr>
        <w:t>субсидия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на счет получателя, открытый в российской кредитной орган</w:t>
      </w:r>
      <w:r w:rsidR="00A20454" w:rsidRPr="00480815">
        <w:rPr>
          <w:rFonts w:ascii="Arial" w:hAnsi="Arial" w:cs="Arial"/>
        </w:rPr>
        <w:t>и</w:t>
      </w:r>
      <w:r w:rsidR="00A20454" w:rsidRPr="00480815">
        <w:rPr>
          <w:rFonts w:ascii="Arial" w:hAnsi="Arial" w:cs="Arial"/>
        </w:rPr>
        <w:t>зации, не позднее десятого рабочего дня получения документов, указанных в пункте 3.15.</w:t>
      </w:r>
    </w:p>
    <w:p w14:paraId="5F648594" w14:textId="03C9858F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3.22. В случае отсутствия средств на лицевом счете администрации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Ерм</w:t>
      </w:r>
      <w:r w:rsidR="00A20454" w:rsidRPr="00480815">
        <w:rPr>
          <w:rFonts w:ascii="Arial" w:hAnsi="Arial" w:cs="Arial"/>
        </w:rPr>
        <w:t>а</w:t>
      </w:r>
      <w:r w:rsidR="00A20454" w:rsidRPr="00480815">
        <w:rPr>
          <w:rFonts w:ascii="Arial" w:hAnsi="Arial" w:cs="Arial"/>
        </w:rPr>
        <w:t>ковского района для предоставления субсидий перечисляет на счет получателя не позднее десятого рабочего дня со дня поступления средств на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счет.</w:t>
      </w:r>
    </w:p>
    <w:p w14:paraId="2E655888" w14:textId="6BB6D6CF" w:rsidR="00A20454" w:rsidRPr="0060250C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3.23. Субсидия считается предоставленной получателю в день списания средств субсидии с лицевого счета администрации</w:t>
      </w:r>
      <w:r w:rsidRPr="00480815">
        <w:rPr>
          <w:rFonts w:ascii="Arial" w:hAnsi="Arial" w:cs="Arial"/>
        </w:rPr>
        <w:t xml:space="preserve"> </w:t>
      </w:r>
      <w:r w:rsidR="00A20454" w:rsidRPr="00480815">
        <w:rPr>
          <w:rFonts w:ascii="Arial" w:hAnsi="Arial" w:cs="Arial"/>
        </w:rPr>
        <w:t>района на расчетный счет п</w:t>
      </w:r>
      <w:r w:rsidR="00A20454" w:rsidRPr="00480815">
        <w:rPr>
          <w:rFonts w:ascii="Arial" w:hAnsi="Arial" w:cs="Arial"/>
        </w:rPr>
        <w:t>о</w:t>
      </w:r>
      <w:r w:rsidR="00A20454" w:rsidRPr="00480815">
        <w:rPr>
          <w:rFonts w:ascii="Arial" w:hAnsi="Arial" w:cs="Arial"/>
        </w:rPr>
        <w:t xml:space="preserve">лучателей </w:t>
      </w:r>
      <w:r w:rsidR="00A20454" w:rsidRPr="0060250C">
        <w:rPr>
          <w:rFonts w:ascii="Arial" w:hAnsi="Arial" w:cs="Arial"/>
        </w:rPr>
        <w:t>субсидий.</w:t>
      </w:r>
    </w:p>
    <w:p w14:paraId="0102241D" w14:textId="3733E87B" w:rsidR="00A20454" w:rsidRPr="00480815" w:rsidRDefault="00480815" w:rsidP="00156116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60250C">
        <w:rPr>
          <w:rFonts w:ascii="Arial" w:hAnsi="Arial" w:cs="Arial"/>
        </w:rPr>
        <w:t xml:space="preserve"> </w:t>
      </w:r>
      <w:r w:rsidR="00A20454" w:rsidRPr="0060250C">
        <w:rPr>
          <w:rFonts w:ascii="Arial" w:hAnsi="Arial" w:cs="Arial"/>
        </w:rPr>
        <w:t xml:space="preserve">3.24. </w:t>
      </w:r>
      <w:proofErr w:type="gramStart"/>
      <w:r w:rsidR="00A20454" w:rsidRPr="0060250C">
        <w:rPr>
          <w:rFonts w:ascii="Arial" w:hAnsi="Arial" w:cs="Arial"/>
        </w:rPr>
        <w:t xml:space="preserve">В случаях, </w:t>
      </w:r>
      <w:r w:rsidR="00A20454" w:rsidRPr="00480815">
        <w:rPr>
          <w:rFonts w:ascii="Arial" w:hAnsi="Arial" w:cs="Arial"/>
        </w:rPr>
        <w:t xml:space="preserve">если получатель </w:t>
      </w:r>
      <w:r w:rsidR="005C27B0" w:rsidRPr="00480815">
        <w:rPr>
          <w:rFonts w:ascii="Arial" w:hAnsi="Arial" w:cs="Arial"/>
        </w:rPr>
        <w:t>субсидии</w:t>
      </w:r>
      <w:r w:rsidR="00A20454" w:rsidRPr="00480815">
        <w:rPr>
          <w:rFonts w:ascii="Arial" w:hAnsi="Arial" w:cs="Arial"/>
        </w:rPr>
        <w:t xml:space="preserve"> - индивидуальный предприн</w:t>
      </w:r>
      <w:r w:rsidR="00A20454" w:rsidRPr="00480815">
        <w:rPr>
          <w:rFonts w:ascii="Arial" w:hAnsi="Arial" w:cs="Arial"/>
        </w:rPr>
        <w:t>и</w:t>
      </w:r>
      <w:r w:rsidR="00A20454" w:rsidRPr="00480815">
        <w:rPr>
          <w:rFonts w:ascii="Arial" w:hAnsi="Arial" w:cs="Arial"/>
        </w:rPr>
        <w:t>матель, призванный на военную службу по мобилизации в Вооруженные Силы 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</w:t>
      </w:r>
      <w:proofErr w:type="gramEnd"/>
      <w:r w:rsidR="00A20454" w:rsidRPr="00480815">
        <w:rPr>
          <w:rFonts w:ascii="Arial" w:hAnsi="Arial" w:cs="Arial"/>
        </w:rPr>
        <w:t xml:space="preserve"> </w:t>
      </w:r>
      <w:proofErr w:type="gramStart"/>
      <w:r w:rsidR="00A20454" w:rsidRPr="00480815">
        <w:rPr>
          <w:rFonts w:ascii="Arial" w:hAnsi="Arial" w:cs="Arial"/>
        </w:rPr>
        <w:t>или заключили контракт о добровольном соде</w:t>
      </w:r>
      <w:r w:rsidR="00A20454" w:rsidRPr="00480815">
        <w:rPr>
          <w:rFonts w:ascii="Arial" w:hAnsi="Arial" w:cs="Arial"/>
        </w:rPr>
        <w:t>й</w:t>
      </w:r>
      <w:r w:rsidR="00A20454" w:rsidRPr="00480815">
        <w:rPr>
          <w:rFonts w:ascii="Arial" w:hAnsi="Arial" w:cs="Arial"/>
        </w:rPr>
        <w:t>ствии в выполнении задач, возложенных на ВСР (далее - участие в специальной военной операции), на период их участия в специальной военной операции Гла</w:t>
      </w:r>
      <w:r w:rsidR="00A20454" w:rsidRPr="00480815">
        <w:rPr>
          <w:rFonts w:ascii="Arial" w:hAnsi="Arial" w:cs="Arial"/>
        </w:rPr>
        <w:t>в</w:t>
      </w:r>
      <w:r w:rsidR="00A20454" w:rsidRPr="00480815">
        <w:rPr>
          <w:rFonts w:ascii="Arial" w:hAnsi="Arial" w:cs="Arial"/>
        </w:rPr>
        <w:t>ный распорядитель заключает дополнительное соглашение о: продлении сроков использования грантов получателями грантов и сроков достижения значений р</w:t>
      </w:r>
      <w:r w:rsidR="00A20454" w:rsidRPr="00480815">
        <w:rPr>
          <w:rFonts w:ascii="Arial" w:hAnsi="Arial" w:cs="Arial"/>
        </w:rPr>
        <w:t>е</w:t>
      </w:r>
      <w:r w:rsidR="00A20454" w:rsidRPr="00480815">
        <w:rPr>
          <w:rFonts w:ascii="Arial" w:hAnsi="Arial" w:cs="Arial"/>
        </w:rPr>
        <w:t>зультатов, их предоставления, либо корректировки значений результатов в стор</w:t>
      </w:r>
      <w:r w:rsidR="00A20454" w:rsidRPr="00480815">
        <w:rPr>
          <w:rFonts w:ascii="Arial" w:hAnsi="Arial" w:cs="Arial"/>
        </w:rPr>
        <w:t>о</w:t>
      </w:r>
      <w:r w:rsidR="00A20454" w:rsidRPr="00480815">
        <w:rPr>
          <w:rFonts w:ascii="Arial" w:hAnsi="Arial" w:cs="Arial"/>
        </w:rPr>
        <w:t>ну их уменьшения;</w:t>
      </w:r>
      <w:proofErr w:type="gramEnd"/>
      <w:r w:rsidR="00A20454" w:rsidRPr="00480815">
        <w:rPr>
          <w:rFonts w:ascii="Arial" w:hAnsi="Arial" w:cs="Arial"/>
        </w:rPr>
        <w:t xml:space="preserve"> возврата всей суммы гранта без наложения штрафных сан</w:t>
      </w:r>
      <w:r w:rsidR="00A20454" w:rsidRPr="00480815">
        <w:rPr>
          <w:rFonts w:ascii="Arial" w:hAnsi="Arial" w:cs="Arial"/>
        </w:rPr>
        <w:t>к</w:t>
      </w:r>
      <w:r w:rsidR="00A20454" w:rsidRPr="00480815">
        <w:rPr>
          <w:rFonts w:ascii="Arial" w:hAnsi="Arial" w:cs="Arial"/>
        </w:rPr>
        <w:t>ций; продления сроков предоставления отчетности; исключения штрафных сан</w:t>
      </w:r>
      <w:r w:rsidR="00A20454" w:rsidRPr="00480815">
        <w:rPr>
          <w:rFonts w:ascii="Arial" w:hAnsi="Arial" w:cs="Arial"/>
        </w:rPr>
        <w:t>к</w:t>
      </w:r>
      <w:r w:rsidR="00A20454" w:rsidRPr="00480815">
        <w:rPr>
          <w:rFonts w:ascii="Arial" w:hAnsi="Arial" w:cs="Arial"/>
        </w:rPr>
        <w:t>ций за нарушение условий предоставления грантов случаях, если такие наруш</w:t>
      </w:r>
      <w:r w:rsidR="00A20454" w:rsidRPr="00480815">
        <w:rPr>
          <w:rFonts w:ascii="Arial" w:hAnsi="Arial" w:cs="Arial"/>
        </w:rPr>
        <w:t>е</w:t>
      </w:r>
      <w:r w:rsidR="00A20454" w:rsidRPr="00480815">
        <w:rPr>
          <w:rFonts w:ascii="Arial" w:hAnsi="Arial" w:cs="Arial"/>
        </w:rPr>
        <w:t>ния связаны с участием в специальной военной операции, прохождения военной службы по призыву.</w:t>
      </w:r>
    </w:p>
    <w:p w14:paraId="4A3023AF" w14:textId="77777777" w:rsidR="00A20454" w:rsidRPr="0060250C" w:rsidRDefault="00A20454" w:rsidP="00156116">
      <w:pPr>
        <w:pStyle w:val="ConsPlusNormal"/>
        <w:jc w:val="both"/>
        <w:rPr>
          <w:sz w:val="24"/>
          <w:szCs w:val="24"/>
        </w:rPr>
      </w:pPr>
    </w:p>
    <w:p w14:paraId="33D5BE6D" w14:textId="77777777" w:rsidR="00646C83" w:rsidRPr="0060250C" w:rsidRDefault="00646C83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60250C">
        <w:rPr>
          <w:rFonts w:ascii="Arial" w:hAnsi="Arial" w:cs="Arial"/>
          <w:lang w:eastAsia="ru-RU"/>
        </w:rPr>
        <w:t>4. Требования к отчетности</w:t>
      </w:r>
      <w:bookmarkStart w:id="3" w:name="P333"/>
      <w:bookmarkEnd w:id="3"/>
    </w:p>
    <w:p w14:paraId="29F73656" w14:textId="77777777" w:rsidR="00646C83" w:rsidRPr="0060250C" w:rsidRDefault="00646C83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0BEC59D0" w14:textId="58E17CC3" w:rsidR="00533DE9" w:rsidRPr="00480815" w:rsidRDefault="00533DE9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 xml:space="preserve">4.1. Для осуществления оценки эффективности </w:t>
      </w:r>
      <w:r w:rsidRPr="00480815">
        <w:rPr>
          <w:rStyle w:val="fontstyle01"/>
          <w:rFonts w:ascii="Arial" w:hAnsi="Arial"/>
        </w:rPr>
        <w:t>использования субсидии</w:t>
      </w:r>
      <w:r w:rsidR="009742A1" w:rsidRPr="00480815">
        <w:rPr>
          <w:rStyle w:val="fontstyle01"/>
          <w:rFonts w:ascii="Arial" w:hAnsi="Arial"/>
        </w:rPr>
        <w:t xml:space="preserve"> </w:t>
      </w:r>
      <w:r w:rsidRPr="00480815">
        <w:rPr>
          <w:sz w:val="24"/>
          <w:szCs w:val="24"/>
        </w:rPr>
        <w:t xml:space="preserve">получатель финансовой поддержки не позднее 1 февраля, в течение 2 лет, следующих за годом предоставления субсидии </w:t>
      </w:r>
      <w:proofErr w:type="gramStart"/>
      <w:r w:rsidRPr="00480815">
        <w:rPr>
          <w:sz w:val="24"/>
          <w:szCs w:val="24"/>
        </w:rPr>
        <w:t xml:space="preserve">предоставляет </w:t>
      </w:r>
      <w:r w:rsidR="00E50008" w:rsidRPr="00480815">
        <w:rPr>
          <w:sz w:val="24"/>
          <w:szCs w:val="24"/>
        </w:rPr>
        <w:t>отчеты</w:t>
      </w:r>
      <w:proofErr w:type="gramEnd"/>
      <w:r w:rsidR="00480815" w:rsidRPr="00480815">
        <w:rPr>
          <w:sz w:val="24"/>
          <w:szCs w:val="24"/>
        </w:rPr>
        <w:t xml:space="preserve"> </w:t>
      </w:r>
      <w:r w:rsidR="00E50008" w:rsidRPr="00480815">
        <w:rPr>
          <w:sz w:val="24"/>
          <w:szCs w:val="24"/>
        </w:rPr>
        <w:t xml:space="preserve">в системе "Электронный бюджет", а также заверенные копии </w:t>
      </w:r>
      <w:r w:rsidRPr="00480815">
        <w:rPr>
          <w:sz w:val="24"/>
          <w:szCs w:val="24"/>
        </w:rPr>
        <w:t>в администрацию Ермаковского района:</w:t>
      </w:r>
    </w:p>
    <w:p w14:paraId="053E2881" w14:textId="66F8BD1C" w:rsidR="00533DE9" w:rsidRPr="00480815" w:rsidRDefault="0060250C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533DE9" w:rsidRPr="00480815">
        <w:rPr>
          <w:rFonts w:ascii="Arial" w:hAnsi="Arial" w:cs="Arial"/>
          <w:bCs/>
        </w:rPr>
        <w:t>отчет о показателях финансово-хозяйственной деятельности, установле</w:t>
      </w:r>
      <w:r w:rsidR="00533DE9" w:rsidRPr="00480815">
        <w:rPr>
          <w:rFonts w:ascii="Arial" w:hAnsi="Arial" w:cs="Arial"/>
          <w:bCs/>
        </w:rPr>
        <w:t>н</w:t>
      </w:r>
      <w:r w:rsidR="00533DE9" w:rsidRPr="00480815">
        <w:rPr>
          <w:rFonts w:ascii="Arial" w:hAnsi="Arial" w:cs="Arial"/>
          <w:bCs/>
        </w:rPr>
        <w:t>ный приложением 1 к Соглашению;</w:t>
      </w:r>
    </w:p>
    <w:p w14:paraId="3CA48939" w14:textId="6F7BCBDD" w:rsidR="00533DE9" w:rsidRPr="00480815" w:rsidRDefault="0060250C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533DE9" w:rsidRPr="00480815">
        <w:rPr>
          <w:rFonts w:ascii="Arial" w:hAnsi="Arial" w:cs="Arial"/>
          <w:bCs/>
        </w:rPr>
        <w:t>отчет о достижении значений показателей результативности, установле</w:t>
      </w:r>
      <w:r w:rsidR="00533DE9" w:rsidRPr="00480815">
        <w:rPr>
          <w:rFonts w:ascii="Arial" w:hAnsi="Arial" w:cs="Arial"/>
          <w:bCs/>
        </w:rPr>
        <w:t>н</w:t>
      </w:r>
      <w:r w:rsidR="00533DE9" w:rsidRPr="00480815">
        <w:rPr>
          <w:rFonts w:ascii="Arial" w:hAnsi="Arial" w:cs="Arial"/>
          <w:bCs/>
        </w:rPr>
        <w:t>ный приложением 2 к Соглашению;</w:t>
      </w:r>
    </w:p>
    <w:p w14:paraId="0F311791" w14:textId="6C698A72" w:rsidR="00533DE9" w:rsidRPr="00480815" w:rsidRDefault="0060250C" w:rsidP="0015611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533DE9" w:rsidRPr="00480815">
        <w:rPr>
          <w:rFonts w:ascii="Arial" w:eastAsia="Calibri" w:hAnsi="Arial" w:cs="Arial"/>
        </w:rPr>
        <w:t xml:space="preserve">копии отчетов по форме КНД 1151111 «Расчет по страховым взносам», утвержденной Приказом Федеральной налоговой службы </w:t>
      </w:r>
      <w:r w:rsidR="00533DE9" w:rsidRPr="00480815">
        <w:rPr>
          <w:rFonts w:ascii="Arial" w:hAnsi="Arial" w:cs="Arial"/>
          <w:lang w:eastAsia="ru-RU"/>
        </w:rPr>
        <w:t>России от 29.09.2022</w:t>
      </w:r>
      <w:r>
        <w:rPr>
          <w:rFonts w:ascii="Arial" w:hAnsi="Arial" w:cs="Arial"/>
          <w:lang w:eastAsia="ru-RU"/>
        </w:rPr>
        <w:t xml:space="preserve"> г.</w:t>
      </w:r>
      <w:r w:rsidR="00533DE9" w:rsidRPr="00480815">
        <w:rPr>
          <w:rFonts w:ascii="Arial" w:hAnsi="Arial" w:cs="Arial"/>
          <w:lang w:eastAsia="ru-RU"/>
        </w:rPr>
        <w:t xml:space="preserve"> № ЕД-7-11/878@ </w:t>
      </w:r>
      <w:r w:rsidR="00533DE9" w:rsidRPr="00480815">
        <w:rPr>
          <w:rFonts w:ascii="Arial" w:eastAsia="Calibri" w:hAnsi="Arial" w:cs="Arial"/>
        </w:rPr>
        <w:t>и отчета по форме</w:t>
      </w:r>
      <w:r w:rsidR="00480815" w:rsidRPr="00480815">
        <w:rPr>
          <w:rFonts w:ascii="Arial" w:eastAsia="Calibri" w:hAnsi="Arial" w:cs="Arial"/>
        </w:rPr>
        <w:t xml:space="preserve"> </w:t>
      </w:r>
      <w:r w:rsidR="00533DE9" w:rsidRPr="00480815">
        <w:rPr>
          <w:rFonts w:ascii="Arial" w:eastAsia="Calibri" w:hAnsi="Arial" w:cs="Arial"/>
        </w:rPr>
        <w:t>ЕФС-1 (раздел 2), утвержденного</w:t>
      </w:r>
      <w:r w:rsidR="00480815" w:rsidRPr="00480815">
        <w:rPr>
          <w:rFonts w:ascii="Arial" w:eastAsia="Calibri" w:hAnsi="Arial" w:cs="Arial"/>
        </w:rPr>
        <w:t xml:space="preserve"> </w:t>
      </w:r>
      <w:r w:rsidR="00533DE9" w:rsidRPr="00480815">
        <w:rPr>
          <w:rFonts w:ascii="Arial" w:eastAsia="Calibri" w:hAnsi="Arial" w:cs="Arial"/>
        </w:rPr>
        <w:t>Постано</w:t>
      </w:r>
      <w:r w:rsidR="00533DE9" w:rsidRPr="00480815">
        <w:rPr>
          <w:rFonts w:ascii="Arial" w:eastAsia="Calibri" w:hAnsi="Arial" w:cs="Arial"/>
        </w:rPr>
        <w:t>в</w:t>
      </w:r>
      <w:r w:rsidR="00533DE9" w:rsidRPr="00480815">
        <w:rPr>
          <w:rFonts w:ascii="Arial" w:eastAsia="Calibri" w:hAnsi="Arial" w:cs="Arial"/>
        </w:rPr>
        <w:t>лением Правления ПФ РФ от 31.10.2022</w:t>
      </w:r>
      <w:r>
        <w:rPr>
          <w:rFonts w:ascii="Arial" w:eastAsia="Calibri" w:hAnsi="Arial" w:cs="Arial"/>
        </w:rPr>
        <w:t xml:space="preserve"> г.</w:t>
      </w:r>
      <w:r w:rsidR="00533DE9" w:rsidRPr="00480815">
        <w:rPr>
          <w:rFonts w:ascii="Arial" w:eastAsia="Calibri" w:hAnsi="Arial" w:cs="Arial"/>
        </w:rPr>
        <w:t xml:space="preserve"> N 245п с отметкой о принятии соотве</w:t>
      </w:r>
      <w:r w:rsidR="00533DE9" w:rsidRPr="00480815">
        <w:rPr>
          <w:rFonts w:ascii="Arial" w:eastAsia="Calibri" w:hAnsi="Arial" w:cs="Arial"/>
        </w:rPr>
        <w:t>т</w:t>
      </w:r>
      <w:r w:rsidR="00533DE9" w:rsidRPr="00480815">
        <w:rPr>
          <w:rFonts w:ascii="Arial" w:eastAsia="Calibri" w:hAnsi="Arial" w:cs="Arial"/>
        </w:rPr>
        <w:t>ствующего контролирующего органа на конец отчетного года.</w:t>
      </w:r>
    </w:p>
    <w:p w14:paraId="6961D091" w14:textId="27F12C74" w:rsidR="00533DE9" w:rsidRPr="00480815" w:rsidRDefault="0060250C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533DE9" w:rsidRPr="00480815">
        <w:rPr>
          <w:rFonts w:ascii="Arial" w:hAnsi="Arial" w:cs="Arial"/>
          <w:bCs/>
        </w:rPr>
        <w:t>копии документов, подтверждающих создание рабочих мест (трудовой д</w:t>
      </w:r>
      <w:r w:rsidR="00533DE9" w:rsidRPr="00480815">
        <w:rPr>
          <w:rFonts w:ascii="Arial" w:hAnsi="Arial" w:cs="Arial"/>
          <w:bCs/>
        </w:rPr>
        <w:t>о</w:t>
      </w:r>
      <w:r w:rsidR="00533DE9" w:rsidRPr="00480815">
        <w:rPr>
          <w:rFonts w:ascii="Arial" w:hAnsi="Arial" w:cs="Arial"/>
          <w:bCs/>
        </w:rPr>
        <w:t>говор, приказ о приеме на работу и (или) выписка из штатного расписания);</w:t>
      </w:r>
    </w:p>
    <w:p w14:paraId="688B4209" w14:textId="6A432D7D" w:rsidR="00533DE9" w:rsidRPr="00480815" w:rsidRDefault="0060250C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533DE9" w:rsidRPr="00480815">
        <w:rPr>
          <w:rFonts w:ascii="Arial" w:hAnsi="Arial" w:cs="Arial"/>
          <w:bCs/>
        </w:rPr>
        <w:t>копии бухгалтерского баланса (форма № 1), отчета о финансовых резул</w:t>
      </w:r>
      <w:r w:rsidR="00533DE9" w:rsidRPr="00480815">
        <w:rPr>
          <w:rFonts w:ascii="Arial" w:hAnsi="Arial" w:cs="Arial"/>
          <w:bCs/>
        </w:rPr>
        <w:t>ь</w:t>
      </w:r>
      <w:r w:rsidR="00533DE9" w:rsidRPr="00480815">
        <w:rPr>
          <w:rFonts w:ascii="Arial" w:hAnsi="Arial" w:cs="Arial"/>
          <w:bCs/>
        </w:rPr>
        <w:t>татах (форма № 2) и приложений к ним, при общеустановленной системе налог</w:t>
      </w:r>
      <w:r w:rsidR="00533DE9" w:rsidRPr="00480815">
        <w:rPr>
          <w:rFonts w:ascii="Arial" w:hAnsi="Arial" w:cs="Arial"/>
          <w:bCs/>
        </w:rPr>
        <w:t>о</w:t>
      </w:r>
      <w:r w:rsidR="00533DE9" w:rsidRPr="00480815">
        <w:rPr>
          <w:rFonts w:ascii="Arial" w:hAnsi="Arial" w:cs="Arial"/>
          <w:bCs/>
        </w:rPr>
        <w:t xml:space="preserve">обложения. </w:t>
      </w:r>
    </w:p>
    <w:p w14:paraId="41713AAC" w14:textId="77777777" w:rsidR="00533DE9" w:rsidRPr="00480815" w:rsidRDefault="00533DE9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4.2. При необходимости отдел планирования и экономического развития администрации Ермаковского района вправе запросить у получателя финансовой поддержки копии других документов, не указанных в п. 3.</w:t>
      </w:r>
      <w:r w:rsidR="005C27B0" w:rsidRPr="00480815">
        <w:rPr>
          <w:rFonts w:ascii="Arial" w:hAnsi="Arial" w:cs="Arial"/>
          <w:bCs/>
        </w:rPr>
        <w:t>6</w:t>
      </w:r>
      <w:r w:rsidRPr="00480815">
        <w:rPr>
          <w:rFonts w:ascii="Arial" w:hAnsi="Arial" w:cs="Arial"/>
          <w:bCs/>
        </w:rPr>
        <w:t xml:space="preserve"> настоящего Порядка.</w:t>
      </w:r>
    </w:p>
    <w:p w14:paraId="2FE4A570" w14:textId="77777777" w:rsidR="00533DE9" w:rsidRPr="00480815" w:rsidRDefault="00533DE9" w:rsidP="00156116">
      <w:pPr>
        <w:pStyle w:val="ConsPlusNormal"/>
        <w:jc w:val="both"/>
        <w:rPr>
          <w:sz w:val="24"/>
          <w:szCs w:val="24"/>
        </w:rPr>
      </w:pPr>
      <w:r w:rsidRPr="00480815">
        <w:rPr>
          <w:sz w:val="24"/>
          <w:szCs w:val="24"/>
        </w:rPr>
        <w:t xml:space="preserve">4.3. </w:t>
      </w:r>
      <w:r w:rsidRPr="00480815">
        <w:rPr>
          <w:bCs/>
          <w:sz w:val="24"/>
          <w:szCs w:val="24"/>
        </w:rPr>
        <w:t>Копии всех документов, предоставленных получателем финансовой поддержки, должны быть заверены.</w:t>
      </w:r>
    </w:p>
    <w:p w14:paraId="71AB8211" w14:textId="77777777" w:rsidR="00646C83" w:rsidRPr="00825D24" w:rsidRDefault="00646C83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kern w:val="2"/>
          <w:lang w:eastAsia="ru-RU"/>
        </w:rPr>
      </w:pPr>
    </w:p>
    <w:p w14:paraId="5BA9B1D9" w14:textId="77777777" w:rsidR="00646C83" w:rsidRPr="00825D24" w:rsidRDefault="00646C83" w:rsidP="0015611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kern w:val="2"/>
          <w:lang w:eastAsia="ru-RU"/>
        </w:rPr>
      </w:pPr>
      <w:r w:rsidRPr="00825D24">
        <w:rPr>
          <w:rFonts w:ascii="Arial" w:hAnsi="Arial" w:cs="Arial"/>
          <w:lang w:eastAsia="ru-RU"/>
        </w:rPr>
        <w:t xml:space="preserve">5. Требования об осуществлении </w:t>
      </w:r>
      <w:proofErr w:type="gramStart"/>
      <w:r w:rsidRPr="00825D24">
        <w:rPr>
          <w:rFonts w:ascii="Arial" w:hAnsi="Arial" w:cs="Arial"/>
          <w:lang w:eastAsia="ru-RU"/>
        </w:rPr>
        <w:t>контроля за</w:t>
      </w:r>
      <w:proofErr w:type="gramEnd"/>
      <w:r w:rsidRPr="00825D24">
        <w:rPr>
          <w:rFonts w:ascii="Arial" w:hAnsi="Arial" w:cs="Arial"/>
          <w:lang w:eastAsia="ru-RU"/>
        </w:rPr>
        <w:t xml:space="preserve"> соблюдением условий, целей и порядка предоставления субсидии и ответственности за их нарушение</w:t>
      </w:r>
    </w:p>
    <w:p w14:paraId="75633ACD" w14:textId="77777777" w:rsidR="00825D24" w:rsidRDefault="00825D24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</w:p>
    <w:p w14:paraId="1818AC6C" w14:textId="77777777" w:rsidR="00533DE9" w:rsidRPr="00480815" w:rsidRDefault="00533DE9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 xml:space="preserve">5.1. </w:t>
      </w:r>
      <w:proofErr w:type="gramStart"/>
      <w:r w:rsidRPr="00480815">
        <w:rPr>
          <w:rFonts w:ascii="Arial" w:hAnsi="Arial" w:cs="Arial"/>
          <w:bCs/>
        </w:rPr>
        <w:t>Контроль за</w:t>
      </w:r>
      <w:proofErr w:type="gramEnd"/>
      <w:r w:rsidRPr="00480815">
        <w:rPr>
          <w:rFonts w:ascii="Arial" w:hAnsi="Arial" w:cs="Arial"/>
          <w:bCs/>
        </w:rPr>
        <w:t xml:space="preserve"> соблюдением субъектом малого и среднего предприним</w:t>
      </w:r>
      <w:r w:rsidRPr="00480815">
        <w:rPr>
          <w:rFonts w:ascii="Arial" w:hAnsi="Arial" w:cs="Arial"/>
          <w:bCs/>
        </w:rPr>
        <w:t>а</w:t>
      </w:r>
      <w:r w:rsidRPr="00480815">
        <w:rPr>
          <w:rFonts w:ascii="Arial" w:hAnsi="Arial" w:cs="Arial"/>
          <w:bCs/>
        </w:rPr>
        <w:t>тельства финансовой поддержки условий, целей и порядка предоставления су</w:t>
      </w:r>
      <w:r w:rsidRPr="00480815">
        <w:rPr>
          <w:rFonts w:ascii="Arial" w:hAnsi="Arial" w:cs="Arial"/>
          <w:bCs/>
        </w:rPr>
        <w:t>б</w:t>
      </w:r>
      <w:r w:rsidRPr="00480815">
        <w:rPr>
          <w:rFonts w:ascii="Arial" w:hAnsi="Arial" w:cs="Arial"/>
          <w:bCs/>
        </w:rPr>
        <w:t>сидии осуществляет а</w:t>
      </w:r>
      <w:r w:rsidRPr="00480815">
        <w:rPr>
          <w:rFonts w:ascii="Arial" w:eastAsia="Calibri" w:hAnsi="Arial" w:cs="Arial"/>
          <w:bCs/>
        </w:rPr>
        <w:t>дминистрация Ермаковского района</w:t>
      </w:r>
      <w:r w:rsidRPr="00480815">
        <w:rPr>
          <w:rFonts w:ascii="Arial" w:hAnsi="Arial" w:cs="Arial"/>
          <w:bCs/>
        </w:rPr>
        <w:t>.</w:t>
      </w:r>
    </w:p>
    <w:p w14:paraId="059B75DE" w14:textId="77777777" w:rsidR="00533DE9" w:rsidRPr="00480815" w:rsidRDefault="00533DE9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5.2. Проверка соблюдения получателями субсидий условий предоставления субсидий осуществляется администрацией Ермаковского района в соответствии с действующим законодательством;</w:t>
      </w:r>
    </w:p>
    <w:p w14:paraId="380575D4" w14:textId="64DACBAE" w:rsidR="00533DE9" w:rsidRPr="00480815" w:rsidRDefault="00825D24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5.3. </w:t>
      </w:r>
      <w:r w:rsidR="00533DE9" w:rsidRPr="00480815">
        <w:rPr>
          <w:rFonts w:ascii="Arial" w:hAnsi="Arial" w:cs="Arial"/>
          <w:bCs/>
        </w:rPr>
        <w:t>Администрация требует возврата полученных субсидий в полном об</w:t>
      </w:r>
      <w:r w:rsidR="00533DE9" w:rsidRPr="00480815">
        <w:rPr>
          <w:rFonts w:ascii="Arial" w:hAnsi="Arial" w:cs="Arial"/>
          <w:bCs/>
        </w:rPr>
        <w:t>ъ</w:t>
      </w:r>
      <w:r w:rsidR="00533DE9" w:rsidRPr="00480815">
        <w:rPr>
          <w:rFonts w:ascii="Arial" w:hAnsi="Arial" w:cs="Arial"/>
          <w:bCs/>
        </w:rPr>
        <w:t>еме в бюджет в случае:</w:t>
      </w:r>
    </w:p>
    <w:p w14:paraId="448617FD" w14:textId="77777777" w:rsidR="00533DE9" w:rsidRPr="00480815" w:rsidRDefault="00533DE9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5.3.1. Нарушения получателем финансовой поддержки порядка, целей и условий предоставления субсидии;</w:t>
      </w:r>
    </w:p>
    <w:p w14:paraId="675313CF" w14:textId="77777777" w:rsidR="00533DE9" w:rsidRPr="00480815" w:rsidRDefault="00533DE9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5.3.2. Обнаружения недостоверных сведений, представленных в админ</w:t>
      </w:r>
      <w:r w:rsidRPr="00480815">
        <w:rPr>
          <w:rFonts w:ascii="Arial" w:hAnsi="Arial" w:cs="Arial"/>
          <w:bCs/>
        </w:rPr>
        <w:t>и</w:t>
      </w:r>
      <w:r w:rsidRPr="00480815">
        <w:rPr>
          <w:rFonts w:ascii="Arial" w:hAnsi="Arial" w:cs="Arial"/>
          <w:bCs/>
        </w:rPr>
        <w:t>страцию в целях получения субсидий;</w:t>
      </w:r>
    </w:p>
    <w:p w14:paraId="792BD04D" w14:textId="77777777" w:rsidR="00533DE9" w:rsidRPr="00480815" w:rsidRDefault="00533DE9" w:rsidP="001561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5.3.3. Невыполнения иных условий, определенных в Соглашении.</w:t>
      </w:r>
    </w:p>
    <w:p w14:paraId="20E30D97" w14:textId="77777777" w:rsidR="00533DE9" w:rsidRPr="00480815" w:rsidRDefault="00533DE9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  <w:r w:rsidRPr="00480815">
        <w:rPr>
          <w:rFonts w:ascii="Arial" w:hAnsi="Arial" w:cs="Arial"/>
          <w:bCs/>
        </w:rPr>
        <w:t>5.4. В случае невыполнения (неполного выполнения) показателей результ</w:t>
      </w:r>
      <w:r w:rsidRPr="00480815">
        <w:rPr>
          <w:rFonts w:ascii="Arial" w:hAnsi="Arial" w:cs="Arial"/>
          <w:bCs/>
        </w:rPr>
        <w:t>а</w:t>
      </w:r>
      <w:r w:rsidRPr="00480815">
        <w:rPr>
          <w:rFonts w:ascii="Arial" w:hAnsi="Arial" w:cs="Arial"/>
          <w:bCs/>
        </w:rPr>
        <w:t>тивности, установленных в соглашении, администрация Ермаковского района применяет по каждому невыполненному показателю результативности штрафные санкции</w:t>
      </w:r>
      <w:r w:rsidR="00F409D3" w:rsidRPr="00480815">
        <w:rPr>
          <w:rFonts w:ascii="Arial" w:hAnsi="Arial" w:cs="Arial"/>
          <w:bCs/>
        </w:rPr>
        <w:t xml:space="preserve"> по форме согласно приложению № 1</w:t>
      </w:r>
      <w:r w:rsidR="0042525F" w:rsidRPr="00480815">
        <w:rPr>
          <w:rFonts w:ascii="Arial" w:hAnsi="Arial" w:cs="Arial"/>
          <w:bCs/>
        </w:rPr>
        <w:t>1</w:t>
      </w:r>
      <w:r w:rsidR="00F409D3" w:rsidRPr="00480815">
        <w:rPr>
          <w:rFonts w:ascii="Arial" w:hAnsi="Arial" w:cs="Arial"/>
          <w:bCs/>
        </w:rPr>
        <w:t xml:space="preserve"> к настоящему Соглашению</w:t>
      </w:r>
      <w:r w:rsidRPr="00480815">
        <w:rPr>
          <w:rFonts w:ascii="Arial" w:hAnsi="Arial" w:cs="Arial"/>
          <w:bCs/>
        </w:rPr>
        <w:t>, ра</w:t>
      </w:r>
      <w:r w:rsidRPr="00480815">
        <w:rPr>
          <w:rFonts w:ascii="Arial" w:hAnsi="Arial" w:cs="Arial"/>
          <w:bCs/>
        </w:rPr>
        <w:t>с</w:t>
      </w:r>
      <w:r w:rsidRPr="00480815">
        <w:rPr>
          <w:rFonts w:ascii="Arial" w:hAnsi="Arial" w:cs="Arial"/>
          <w:bCs/>
        </w:rPr>
        <w:t>считываемые по следующей формуле</w:t>
      </w:r>
      <w:r w:rsidRPr="00480815">
        <w:rPr>
          <w:rFonts w:ascii="Arial" w:eastAsia="Calibri" w:hAnsi="Arial" w:cs="Arial"/>
          <w:bCs/>
        </w:rPr>
        <w:t>(</w:t>
      </w:r>
      <w:proofErr w:type="gramStart"/>
      <w:r w:rsidRPr="00480815">
        <w:rPr>
          <w:rFonts w:ascii="Arial" w:eastAsia="Calibri" w:hAnsi="Arial" w:cs="Arial"/>
          <w:bCs/>
          <w:lang w:val="en-US"/>
        </w:rPr>
        <w:t>V</w:t>
      </w:r>
      <w:proofErr w:type="gramEnd"/>
      <w:r w:rsidRPr="00480815">
        <w:rPr>
          <w:rFonts w:ascii="Arial" w:eastAsia="Calibri" w:hAnsi="Arial" w:cs="Arial"/>
          <w:bCs/>
        </w:rPr>
        <w:t>штрафа):</w:t>
      </w:r>
    </w:p>
    <w:p w14:paraId="38C4B5DE" w14:textId="77777777" w:rsidR="00825D24" w:rsidRDefault="00825D24" w:rsidP="0015611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</w:p>
    <w:p w14:paraId="5CD7B572" w14:textId="3332CA6B" w:rsidR="00533DE9" w:rsidRPr="00825D24" w:rsidRDefault="00533DE9" w:rsidP="00825D2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  <w:r w:rsidRPr="00480815">
        <w:rPr>
          <w:rFonts w:ascii="Arial" w:eastAsia="Calibri" w:hAnsi="Arial" w:cs="Arial"/>
          <w:bCs/>
          <w:lang w:val="en-US"/>
        </w:rPr>
        <w:t>V</w:t>
      </w:r>
      <w:r w:rsidRPr="00480815">
        <w:rPr>
          <w:rFonts w:ascii="Arial" w:eastAsia="Calibri" w:hAnsi="Arial" w:cs="Arial"/>
          <w:bCs/>
        </w:rPr>
        <w:t xml:space="preserve">штрафа = </w:t>
      </w:r>
      <w:r w:rsidRPr="00480815">
        <w:rPr>
          <w:rFonts w:ascii="Arial" w:eastAsia="Calibri" w:hAnsi="Arial" w:cs="Arial"/>
          <w:bCs/>
          <w:lang w:val="en-US"/>
        </w:rPr>
        <w:t>V</w:t>
      </w:r>
      <w:r w:rsidR="00825D24">
        <w:rPr>
          <w:rFonts w:ascii="Arial" w:eastAsia="Calibri" w:hAnsi="Arial" w:cs="Arial"/>
          <w:bCs/>
        </w:rPr>
        <w:t xml:space="preserve"> субсидии*(1- </w:t>
      </w:r>
      <w:proofErr w:type="spellStart"/>
      <w:r w:rsidR="00825D24">
        <w:rPr>
          <w:rFonts w:ascii="Arial" w:eastAsia="Calibri" w:hAnsi="Arial" w:cs="Arial"/>
          <w:bCs/>
        </w:rPr>
        <w:t>Di</w:t>
      </w:r>
      <w:proofErr w:type="spellEnd"/>
      <w:r w:rsidR="00825D24">
        <w:rPr>
          <w:rFonts w:ascii="Arial" w:eastAsia="Calibri" w:hAnsi="Arial" w:cs="Arial"/>
          <w:bCs/>
        </w:rPr>
        <w:t xml:space="preserve">), </w:t>
      </w:r>
      <w:r w:rsidRPr="00480815">
        <w:rPr>
          <w:rFonts w:ascii="Arial" w:hAnsi="Arial" w:cs="Arial"/>
          <w:bCs/>
        </w:rPr>
        <w:t>где:</w:t>
      </w:r>
    </w:p>
    <w:p w14:paraId="3E8C35A6" w14:textId="77777777" w:rsidR="00825D24" w:rsidRDefault="00825D24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</w:p>
    <w:p w14:paraId="5A58AE4E" w14:textId="77777777" w:rsidR="00533DE9" w:rsidRPr="00480815" w:rsidRDefault="00533DE9" w:rsidP="0015611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eastAsia="Calibri" w:hAnsi="Arial" w:cs="Arial"/>
          <w:bCs/>
          <w:lang w:val="en-US"/>
        </w:rPr>
        <w:t>V</w:t>
      </w:r>
      <w:r w:rsidRPr="00480815">
        <w:rPr>
          <w:rFonts w:ascii="Arial" w:eastAsia="Calibri" w:hAnsi="Arial" w:cs="Arial"/>
          <w:bCs/>
        </w:rPr>
        <w:t xml:space="preserve"> субсидии</w:t>
      </w:r>
      <w:r w:rsidRPr="00480815">
        <w:rPr>
          <w:rFonts w:ascii="Arial" w:hAnsi="Arial" w:cs="Arial"/>
          <w:bCs/>
        </w:rPr>
        <w:t xml:space="preserve"> - размер субсидии, предоставленной Получателю финансовой поддержки;</w:t>
      </w:r>
    </w:p>
    <w:p w14:paraId="1723C2A7" w14:textId="66A777E3" w:rsidR="00533DE9" w:rsidRPr="00480815" w:rsidRDefault="00533DE9" w:rsidP="00480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proofErr w:type="spellStart"/>
      <w:r w:rsidRPr="00480815">
        <w:rPr>
          <w:rFonts w:ascii="Arial" w:eastAsia="Calibri" w:hAnsi="Arial" w:cs="Arial"/>
          <w:bCs/>
        </w:rPr>
        <w:t>Di</w:t>
      </w:r>
      <w:proofErr w:type="spellEnd"/>
      <w:r w:rsidRPr="00480815">
        <w:rPr>
          <w:rFonts w:ascii="Arial" w:eastAsia="Calibri" w:hAnsi="Arial" w:cs="Arial"/>
          <w:bCs/>
        </w:rPr>
        <w:t>-</w:t>
      </w:r>
      <w:r w:rsidR="00480815" w:rsidRPr="00480815">
        <w:rPr>
          <w:rFonts w:ascii="Arial" w:eastAsia="Calibri" w:hAnsi="Arial" w:cs="Arial"/>
          <w:bCs/>
        </w:rPr>
        <w:t xml:space="preserve"> </w:t>
      </w:r>
      <w:r w:rsidRPr="00480815">
        <w:rPr>
          <w:rFonts w:ascii="Arial" w:eastAsia="Calibri" w:hAnsi="Arial" w:cs="Arial"/>
          <w:bCs/>
        </w:rPr>
        <w:t xml:space="preserve">уровень достижения </w:t>
      </w:r>
      <w:proofErr w:type="spellStart"/>
      <w:r w:rsidRPr="00480815">
        <w:rPr>
          <w:rFonts w:ascii="Arial" w:eastAsia="Calibri" w:hAnsi="Arial" w:cs="Arial"/>
          <w:bCs/>
          <w:lang w:val="en-US"/>
        </w:rPr>
        <w:t>i</w:t>
      </w:r>
      <w:proofErr w:type="spellEnd"/>
      <w:r w:rsidRPr="00480815">
        <w:rPr>
          <w:rFonts w:ascii="Arial" w:eastAsia="Calibri" w:hAnsi="Arial" w:cs="Arial"/>
          <w:bCs/>
        </w:rPr>
        <w:t>-го показателя эффективности.</w:t>
      </w:r>
    </w:p>
    <w:p w14:paraId="51EF2BC0" w14:textId="77777777" w:rsidR="00533DE9" w:rsidRPr="00480815" w:rsidRDefault="00533DE9" w:rsidP="00480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480815">
        <w:rPr>
          <w:rFonts w:ascii="Arial" w:eastAsia="Calibri" w:hAnsi="Arial" w:cs="Arial"/>
          <w:bCs/>
        </w:rPr>
        <w:lastRenderedPageBreak/>
        <w:t>Показатель, отражающий уровень достижения показателя эффективности, определяется по формуле:</w:t>
      </w:r>
    </w:p>
    <w:p w14:paraId="23F305C9" w14:textId="77777777" w:rsidR="00825D24" w:rsidRDefault="00825D24" w:rsidP="00480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</w:p>
    <w:p w14:paraId="25F07B2C" w14:textId="6DF4881D" w:rsidR="00533DE9" w:rsidRPr="00825D24" w:rsidRDefault="00533DE9" w:rsidP="00825D2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proofErr w:type="spellStart"/>
      <w:r w:rsidRPr="00480815">
        <w:rPr>
          <w:rFonts w:ascii="Arial" w:eastAsia="Calibri" w:hAnsi="Arial" w:cs="Arial"/>
          <w:bCs/>
        </w:rPr>
        <w:t>Di</w:t>
      </w:r>
      <w:proofErr w:type="spellEnd"/>
      <w:r w:rsidRPr="00480815">
        <w:rPr>
          <w:rFonts w:ascii="Arial" w:eastAsia="Calibri" w:hAnsi="Arial" w:cs="Arial"/>
          <w:bCs/>
        </w:rPr>
        <w:t>=</w:t>
      </w:r>
      <w:proofErr w:type="spellStart"/>
      <w:r w:rsidRPr="00480815">
        <w:rPr>
          <w:rFonts w:ascii="Arial" w:eastAsia="Calibri" w:hAnsi="Arial" w:cs="Arial"/>
          <w:bCs/>
          <w:u w:val="single"/>
          <w:lang w:val="en-US"/>
        </w:rPr>
        <w:t>Ti</w:t>
      </w:r>
      <w:proofErr w:type="spellEnd"/>
      <w:r w:rsidRPr="00480815">
        <w:rPr>
          <w:rFonts w:ascii="Arial" w:eastAsia="Calibri" w:hAnsi="Arial" w:cs="Arial"/>
          <w:bCs/>
          <w:u w:val="single"/>
        </w:rPr>
        <w:t>/</w:t>
      </w:r>
      <w:r w:rsidRPr="00480815">
        <w:rPr>
          <w:rFonts w:ascii="Arial" w:eastAsia="Calibri" w:hAnsi="Arial" w:cs="Arial"/>
          <w:bCs/>
          <w:lang w:val="en-US"/>
        </w:rPr>
        <w:t>Si</w:t>
      </w:r>
      <w:r w:rsidR="00825D24">
        <w:rPr>
          <w:rFonts w:ascii="Arial" w:eastAsia="Calibri" w:hAnsi="Arial" w:cs="Arial"/>
          <w:bCs/>
        </w:rPr>
        <w:t xml:space="preserve">, </w:t>
      </w:r>
      <w:r w:rsidRPr="00480815">
        <w:rPr>
          <w:rFonts w:ascii="Arial" w:hAnsi="Arial" w:cs="Arial"/>
          <w:bCs/>
        </w:rPr>
        <w:t>где:</w:t>
      </w:r>
    </w:p>
    <w:p w14:paraId="5916B14D" w14:textId="77777777" w:rsidR="00825D24" w:rsidRDefault="00825D24" w:rsidP="004808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15B2119E" w14:textId="77777777" w:rsidR="00533DE9" w:rsidRPr="00480815" w:rsidRDefault="00533DE9" w:rsidP="004808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46B1F8CB" wp14:editId="34A24D07">
            <wp:extent cx="180975" cy="2857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815">
        <w:rPr>
          <w:rFonts w:ascii="Arial" w:hAnsi="Arial" w:cs="Arial"/>
          <w:bCs/>
        </w:rPr>
        <w:t>- фактически достигнутое значение i-го показателя эффективности и</w:t>
      </w:r>
      <w:r w:rsidRPr="00480815">
        <w:rPr>
          <w:rFonts w:ascii="Arial" w:hAnsi="Arial" w:cs="Arial"/>
          <w:bCs/>
        </w:rPr>
        <w:t>с</w:t>
      </w:r>
      <w:r w:rsidRPr="00480815">
        <w:rPr>
          <w:rFonts w:ascii="Arial" w:hAnsi="Arial" w:cs="Arial"/>
          <w:bCs/>
        </w:rPr>
        <w:t>пользования субсидии;</w:t>
      </w:r>
    </w:p>
    <w:p w14:paraId="6B5A8A93" w14:textId="77777777" w:rsidR="00533DE9" w:rsidRPr="00480815" w:rsidRDefault="00533DE9" w:rsidP="004808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5171D1BF" wp14:editId="16885BD0">
            <wp:extent cx="180975" cy="2857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815">
        <w:rPr>
          <w:rFonts w:ascii="Arial" w:hAnsi="Arial" w:cs="Arial"/>
          <w:bCs/>
        </w:rPr>
        <w:t>- плановое значение i-го показателя эффективности использования су</w:t>
      </w:r>
      <w:r w:rsidRPr="00480815">
        <w:rPr>
          <w:rFonts w:ascii="Arial" w:hAnsi="Arial" w:cs="Arial"/>
          <w:bCs/>
        </w:rPr>
        <w:t>б</w:t>
      </w:r>
      <w:r w:rsidRPr="00480815">
        <w:rPr>
          <w:rFonts w:ascii="Arial" w:hAnsi="Arial" w:cs="Arial"/>
          <w:bCs/>
        </w:rPr>
        <w:t>сидии, установленное соглашением.</w:t>
      </w:r>
    </w:p>
    <w:p w14:paraId="0B8321BE" w14:textId="77777777" w:rsidR="00533DE9" w:rsidRPr="00480815" w:rsidRDefault="00533DE9" w:rsidP="00480815">
      <w:pPr>
        <w:ind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 xml:space="preserve">5.5. В случае выявления факта нарушения получателем субсидии условий и </w:t>
      </w:r>
      <w:proofErr w:type="gramStart"/>
      <w:r w:rsidRPr="00480815">
        <w:rPr>
          <w:rFonts w:ascii="Arial" w:hAnsi="Arial" w:cs="Arial"/>
        </w:rPr>
        <w:t>порядка</w:t>
      </w:r>
      <w:proofErr w:type="gramEnd"/>
      <w:r w:rsidRPr="00480815">
        <w:rPr>
          <w:rFonts w:ascii="Arial" w:hAnsi="Arial" w:cs="Arial"/>
        </w:rPr>
        <w:t xml:space="preserve"> установленных при предоставлении субсидии, администрация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40B21EB6" w14:textId="77777777" w:rsidR="00533DE9" w:rsidRPr="00480815" w:rsidRDefault="00533DE9" w:rsidP="00480815">
      <w:pPr>
        <w:ind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5.6. Отдел планирования и экономического развития администрации Ерм</w:t>
      </w:r>
      <w:r w:rsidRPr="00480815">
        <w:rPr>
          <w:rFonts w:ascii="Arial" w:hAnsi="Arial" w:cs="Arial"/>
        </w:rPr>
        <w:t>а</w:t>
      </w:r>
      <w:r w:rsidRPr="00480815">
        <w:rPr>
          <w:rFonts w:ascii="Arial" w:hAnsi="Arial" w:cs="Arial"/>
        </w:rPr>
        <w:t>ковского района в течение 3 рабочих дней направляет получателю субсидии з</w:t>
      </w:r>
      <w:r w:rsidRPr="00480815">
        <w:rPr>
          <w:rFonts w:ascii="Arial" w:hAnsi="Arial" w:cs="Arial"/>
        </w:rPr>
        <w:t>а</w:t>
      </w:r>
      <w:r w:rsidRPr="00480815">
        <w:rPr>
          <w:rFonts w:ascii="Arial" w:hAnsi="Arial" w:cs="Arial"/>
        </w:rPr>
        <w:t xml:space="preserve">казным письмом с уведомлением о вручении, копию постановления о возврате субсидии. </w:t>
      </w:r>
    </w:p>
    <w:p w14:paraId="0C50F7CC" w14:textId="77777777" w:rsidR="00533DE9" w:rsidRPr="00480815" w:rsidRDefault="00533DE9" w:rsidP="00480815">
      <w:pPr>
        <w:ind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5.7 Получатель субсидии в течение 10 календарных дней со дня получения решения о возврате субсидии обязан произвести возврат в районный бюджет р</w:t>
      </w:r>
      <w:r w:rsidRPr="00480815">
        <w:rPr>
          <w:rFonts w:ascii="Arial" w:hAnsi="Arial" w:cs="Arial"/>
        </w:rPr>
        <w:t>а</w:t>
      </w:r>
      <w:r w:rsidRPr="00480815">
        <w:rPr>
          <w:rFonts w:ascii="Arial" w:hAnsi="Arial" w:cs="Arial"/>
        </w:rPr>
        <w:t>нее полученных сумм субсидии, указанных в решении о возврате субсидии, в по</w:t>
      </w:r>
      <w:r w:rsidRPr="00480815">
        <w:rPr>
          <w:rFonts w:ascii="Arial" w:hAnsi="Arial" w:cs="Arial"/>
        </w:rPr>
        <w:t>л</w:t>
      </w:r>
      <w:r w:rsidRPr="00480815">
        <w:rPr>
          <w:rFonts w:ascii="Arial" w:hAnsi="Arial" w:cs="Arial"/>
        </w:rPr>
        <w:t>ном объеме.</w:t>
      </w:r>
    </w:p>
    <w:p w14:paraId="193F121F" w14:textId="77777777" w:rsidR="00533DE9" w:rsidRPr="00480815" w:rsidRDefault="00533DE9" w:rsidP="00480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480815">
        <w:rPr>
          <w:rFonts w:ascii="Arial" w:eastAsia="Calibri" w:hAnsi="Arial" w:cs="Arial"/>
          <w:bCs/>
        </w:rPr>
        <w:t>5.8. Направление решения о возврате субсидии (штрафных санкций), с</w:t>
      </w:r>
      <w:r w:rsidRPr="00480815">
        <w:rPr>
          <w:rFonts w:ascii="Arial" w:eastAsia="Calibri" w:hAnsi="Arial" w:cs="Arial"/>
          <w:bCs/>
        </w:rPr>
        <w:t>о</w:t>
      </w:r>
      <w:r w:rsidRPr="00480815">
        <w:rPr>
          <w:rFonts w:ascii="Arial" w:eastAsia="Calibri" w:hAnsi="Arial" w:cs="Arial"/>
          <w:bCs/>
        </w:rPr>
        <w:t>гласно пунктам 5.6, 5.7 настоящего порядка является соблюдением администр</w:t>
      </w:r>
      <w:r w:rsidRPr="00480815">
        <w:rPr>
          <w:rFonts w:ascii="Arial" w:eastAsia="Calibri" w:hAnsi="Arial" w:cs="Arial"/>
          <w:bCs/>
        </w:rPr>
        <w:t>а</w:t>
      </w:r>
      <w:r w:rsidRPr="00480815">
        <w:rPr>
          <w:rFonts w:ascii="Arial" w:eastAsia="Calibri" w:hAnsi="Arial" w:cs="Arial"/>
          <w:bCs/>
        </w:rPr>
        <w:t>цией досудебного порядка урегулирования спора.</w:t>
      </w:r>
    </w:p>
    <w:p w14:paraId="23A6EDE7" w14:textId="27057C46" w:rsidR="00646C83" w:rsidRPr="00480815" w:rsidRDefault="00533DE9" w:rsidP="00480815">
      <w:pPr>
        <w:spacing w:after="200"/>
        <w:jc w:val="both"/>
        <w:rPr>
          <w:rFonts w:ascii="Arial" w:eastAsia="Calibri" w:hAnsi="Arial" w:cs="Arial"/>
          <w:bCs/>
        </w:rPr>
        <w:sectPr w:rsidR="00646C83" w:rsidRPr="00480815" w:rsidSect="00920E57">
          <w:pgSz w:w="11906" w:h="16838" w:code="9"/>
          <w:pgMar w:top="1134" w:right="850" w:bottom="993" w:left="1701" w:header="720" w:footer="720" w:gutter="0"/>
          <w:cols w:space="720"/>
          <w:titlePg/>
          <w:docGrid w:linePitch="326"/>
        </w:sectPr>
      </w:pPr>
      <w:r w:rsidRPr="00480815">
        <w:rPr>
          <w:rFonts w:ascii="Arial" w:eastAsia="Calibri" w:hAnsi="Arial" w:cs="Arial"/>
          <w:bCs/>
        </w:rPr>
        <w:t>5.9. В случае если получатель финансовой поддержки не возвратил субсидию в установленный срок или возвратил ее не в полном объеме,</w:t>
      </w:r>
      <w:r w:rsidR="00480815" w:rsidRPr="00480815">
        <w:rPr>
          <w:rFonts w:ascii="Arial" w:eastAsia="Calibri" w:hAnsi="Arial" w:cs="Arial"/>
          <w:bCs/>
        </w:rPr>
        <w:t xml:space="preserve"> </w:t>
      </w:r>
      <w:r w:rsidRPr="00480815">
        <w:rPr>
          <w:rFonts w:ascii="Arial" w:eastAsia="Calibri" w:hAnsi="Arial" w:cs="Arial"/>
          <w:bCs/>
        </w:rPr>
        <w:t xml:space="preserve">администрация </w:t>
      </w:r>
      <w:r w:rsidR="00616D59" w:rsidRPr="00480815">
        <w:rPr>
          <w:rFonts w:ascii="Arial" w:eastAsia="Calibri" w:hAnsi="Arial" w:cs="Arial"/>
          <w:bCs/>
        </w:rPr>
        <w:t>Ерм</w:t>
      </w:r>
      <w:r w:rsidR="00616D59" w:rsidRPr="00480815">
        <w:rPr>
          <w:rFonts w:ascii="Arial" w:eastAsia="Calibri" w:hAnsi="Arial" w:cs="Arial"/>
          <w:bCs/>
        </w:rPr>
        <w:t>а</w:t>
      </w:r>
      <w:r w:rsidR="00616D59" w:rsidRPr="00480815">
        <w:rPr>
          <w:rFonts w:ascii="Arial" w:eastAsia="Calibri" w:hAnsi="Arial" w:cs="Arial"/>
          <w:bCs/>
        </w:rPr>
        <w:t>ковского</w:t>
      </w:r>
      <w:r w:rsidRPr="00480815">
        <w:rPr>
          <w:rFonts w:ascii="Arial" w:eastAsia="Calibri" w:hAnsi="Arial" w:cs="Arial"/>
          <w:bCs/>
        </w:rPr>
        <w:t xml:space="preserve"> района обращается в суд о взыскании</w:t>
      </w:r>
      <w:r w:rsidR="00480815" w:rsidRPr="00480815">
        <w:rPr>
          <w:rFonts w:ascii="Arial" w:eastAsia="Calibri" w:hAnsi="Arial" w:cs="Arial"/>
          <w:bCs/>
        </w:rPr>
        <w:t xml:space="preserve"> </w:t>
      </w:r>
      <w:r w:rsidR="00E50008" w:rsidRPr="00480815">
        <w:rPr>
          <w:rFonts w:ascii="Arial" w:eastAsia="Calibri" w:hAnsi="Arial" w:cs="Arial"/>
          <w:bCs/>
        </w:rPr>
        <w:t xml:space="preserve">средств </w:t>
      </w:r>
      <w:r w:rsidRPr="00480815">
        <w:rPr>
          <w:rFonts w:ascii="Arial" w:eastAsia="Calibri" w:hAnsi="Arial" w:cs="Arial"/>
          <w:bCs/>
        </w:rPr>
        <w:t>субсидии (штрафных санкций) в районный бюджет</w:t>
      </w:r>
      <w:r w:rsidR="00480815" w:rsidRPr="00480815">
        <w:rPr>
          <w:rFonts w:ascii="Arial" w:eastAsia="Calibri" w:hAnsi="Arial" w:cs="Arial"/>
          <w:bCs/>
        </w:rPr>
        <w:t xml:space="preserve"> </w:t>
      </w:r>
      <w:r w:rsidR="00E50008" w:rsidRPr="00480815">
        <w:rPr>
          <w:rFonts w:ascii="Arial" w:eastAsia="Calibri" w:hAnsi="Arial" w:cs="Arial"/>
          <w:bCs/>
        </w:rPr>
        <w:t xml:space="preserve">в </w:t>
      </w:r>
      <w:r w:rsidRPr="00480815">
        <w:rPr>
          <w:rFonts w:ascii="Arial" w:eastAsia="Calibri" w:hAnsi="Arial" w:cs="Arial"/>
          <w:bCs/>
        </w:rPr>
        <w:t>соответствии</w:t>
      </w:r>
      <w:r w:rsidR="00E50008" w:rsidRPr="00480815">
        <w:rPr>
          <w:rFonts w:ascii="Arial" w:eastAsia="Calibri" w:hAnsi="Arial" w:cs="Arial"/>
          <w:bCs/>
        </w:rPr>
        <w:t xml:space="preserve"> </w:t>
      </w:r>
      <w:r w:rsidRPr="00480815">
        <w:rPr>
          <w:rFonts w:ascii="Arial" w:eastAsia="Calibri" w:hAnsi="Arial" w:cs="Arial"/>
          <w:bCs/>
        </w:rPr>
        <w:t>с законодательст</w:t>
      </w:r>
      <w:r w:rsidR="00E50008" w:rsidRPr="00480815">
        <w:rPr>
          <w:rFonts w:ascii="Arial" w:eastAsia="Calibri" w:hAnsi="Arial" w:cs="Arial"/>
          <w:bCs/>
        </w:rPr>
        <w:t xml:space="preserve">вом </w:t>
      </w:r>
      <w:r w:rsidRPr="00480815">
        <w:rPr>
          <w:rFonts w:ascii="Arial" w:eastAsia="Calibri" w:hAnsi="Arial" w:cs="Arial"/>
          <w:bCs/>
        </w:rPr>
        <w:t>Российской Ф</w:t>
      </w:r>
      <w:r w:rsidRPr="00480815">
        <w:rPr>
          <w:rFonts w:ascii="Arial" w:eastAsia="Calibri" w:hAnsi="Arial" w:cs="Arial"/>
          <w:bCs/>
        </w:rPr>
        <w:t>е</w:t>
      </w:r>
      <w:r w:rsidRPr="00480815">
        <w:rPr>
          <w:rFonts w:ascii="Arial" w:eastAsia="Calibri" w:hAnsi="Arial" w:cs="Arial"/>
          <w:bCs/>
        </w:rPr>
        <w:t>дерации.</w:t>
      </w:r>
    </w:p>
    <w:p w14:paraId="56018B10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995C1D" w:rsidRPr="00480815">
        <w:rPr>
          <w:rFonts w:ascii="Arial" w:hAnsi="Arial" w:cs="Arial"/>
          <w:lang w:eastAsia="en-US"/>
        </w:rPr>
        <w:t>1</w:t>
      </w:r>
    </w:p>
    <w:p w14:paraId="1440BDFB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12C4FF82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2A8ACFFB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2A599B0A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4A9D93B7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1A38BF74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0E15952B" w14:textId="77777777" w:rsidR="00646C83" w:rsidRPr="00480815" w:rsidRDefault="00646C83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6D0845CB" w14:textId="77777777" w:rsidR="00E50008" w:rsidRPr="00D65F71" w:rsidRDefault="00E50008" w:rsidP="00480815">
      <w:pPr>
        <w:jc w:val="both"/>
        <w:rPr>
          <w:rFonts w:ascii="Arial" w:hAnsi="Arial" w:cs="Arial"/>
          <w:lang w:eastAsia="en-US"/>
        </w:rPr>
      </w:pPr>
    </w:p>
    <w:p w14:paraId="716A7F45" w14:textId="77777777" w:rsidR="00995C1D" w:rsidRPr="00D65F71" w:rsidRDefault="00995C1D" w:rsidP="00D65F71">
      <w:pPr>
        <w:pStyle w:val="af2"/>
        <w:ind w:left="-349"/>
        <w:jc w:val="center"/>
        <w:rPr>
          <w:rFonts w:ascii="Arial" w:hAnsi="Arial" w:cs="Arial"/>
          <w:bCs/>
          <w:color w:val="333333"/>
          <w:shd w:val="clear" w:color="auto" w:fill="FFFFFF"/>
        </w:rPr>
      </w:pPr>
      <w:r w:rsidRPr="00D65F71">
        <w:rPr>
          <w:rFonts w:ascii="Arial" w:hAnsi="Arial" w:cs="Arial"/>
          <w:bCs/>
          <w:color w:val="333333"/>
          <w:shd w:val="clear" w:color="auto" w:fill="FFFFFF"/>
        </w:rPr>
        <w:t>Паспорт проекта в сфере развития</w:t>
      </w:r>
    </w:p>
    <w:p w14:paraId="1DA16418" w14:textId="77777777" w:rsidR="00995C1D" w:rsidRPr="00D65F71" w:rsidRDefault="00995C1D" w:rsidP="00D65F71">
      <w:pPr>
        <w:ind w:firstLine="720"/>
        <w:jc w:val="both"/>
        <w:rPr>
          <w:rFonts w:ascii="Arial" w:hAnsi="Arial" w:cs="Arial"/>
          <w:bCs/>
          <w:color w:val="333333"/>
          <w:shd w:val="clear" w:color="auto" w:fill="FFFFFF"/>
          <w:lang w:eastAsia="ru-RU"/>
        </w:rPr>
      </w:pPr>
    </w:p>
    <w:p w14:paraId="5389A118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480815">
        <w:rPr>
          <w:rFonts w:ascii="Arial" w:hAnsi="Arial" w:cs="Arial"/>
          <w:color w:val="333333"/>
          <w:shd w:val="clear" w:color="auto" w:fill="FFFFFF"/>
          <w:lang w:eastAsia="ru-RU"/>
        </w:rPr>
        <w:t>Сведения о заявителе:</w:t>
      </w:r>
    </w:p>
    <w:p w14:paraId="61F5EE48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7269"/>
        <w:gridCol w:w="6445"/>
      </w:tblGrid>
      <w:tr w:rsidR="00995C1D" w:rsidRPr="00D65F71" w14:paraId="7D5F4EFA" w14:textId="77777777" w:rsidTr="00D65F71">
        <w:tc>
          <w:tcPr>
            <w:tcW w:w="272" w:type="pct"/>
            <w:shd w:val="clear" w:color="auto" w:fill="auto"/>
          </w:tcPr>
          <w:p w14:paraId="32C334D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506" w:type="pct"/>
            <w:shd w:val="clear" w:color="auto" w:fill="auto"/>
          </w:tcPr>
          <w:p w14:paraId="51EE4DF2" w14:textId="578A0DCA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Полное наименование субъекта МСП, </w:t>
            </w:r>
            <w:proofErr w:type="spellStart"/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самозанятого</w:t>
            </w:r>
            <w:proofErr w:type="spellEnd"/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 гражд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а</w:t>
            </w:r>
            <w:r w:rsidR="00D65F71"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нина</w:t>
            </w:r>
          </w:p>
        </w:tc>
        <w:tc>
          <w:tcPr>
            <w:tcW w:w="2222" w:type="pct"/>
            <w:shd w:val="clear" w:color="auto" w:fill="auto"/>
          </w:tcPr>
          <w:p w14:paraId="3E311E2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53DA191" w14:textId="77777777" w:rsidTr="00D65F71">
        <w:tc>
          <w:tcPr>
            <w:tcW w:w="272" w:type="pct"/>
            <w:shd w:val="clear" w:color="auto" w:fill="auto"/>
          </w:tcPr>
          <w:p w14:paraId="4C65DA9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506" w:type="pct"/>
            <w:shd w:val="clear" w:color="auto" w:fill="auto"/>
          </w:tcPr>
          <w:p w14:paraId="7A7F797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ИНН/КПП</w:t>
            </w:r>
          </w:p>
        </w:tc>
        <w:tc>
          <w:tcPr>
            <w:tcW w:w="2222" w:type="pct"/>
            <w:shd w:val="clear" w:color="auto" w:fill="auto"/>
          </w:tcPr>
          <w:p w14:paraId="0762D2C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D729E7F" w14:textId="77777777" w:rsidTr="00D65F71">
        <w:tc>
          <w:tcPr>
            <w:tcW w:w="272" w:type="pct"/>
            <w:shd w:val="clear" w:color="auto" w:fill="auto"/>
          </w:tcPr>
          <w:p w14:paraId="586C202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506" w:type="pct"/>
            <w:shd w:val="clear" w:color="auto" w:fill="auto"/>
          </w:tcPr>
          <w:p w14:paraId="47194D8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ОГР</w:t>
            </w:r>
            <w:proofErr w:type="gramStart"/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Н(</w:t>
            </w:r>
            <w:proofErr w:type="gramEnd"/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ИП)</w:t>
            </w:r>
          </w:p>
        </w:tc>
        <w:tc>
          <w:tcPr>
            <w:tcW w:w="2222" w:type="pct"/>
            <w:shd w:val="clear" w:color="auto" w:fill="auto"/>
          </w:tcPr>
          <w:p w14:paraId="30C129F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D4F918B" w14:textId="77777777" w:rsidTr="00D65F71">
        <w:tc>
          <w:tcPr>
            <w:tcW w:w="272" w:type="pct"/>
            <w:shd w:val="clear" w:color="auto" w:fill="auto"/>
          </w:tcPr>
          <w:p w14:paraId="313764D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506" w:type="pct"/>
            <w:shd w:val="clear" w:color="auto" w:fill="auto"/>
          </w:tcPr>
          <w:p w14:paraId="3523C1B4" w14:textId="663FE9E7" w:rsidR="00995C1D" w:rsidRPr="00D65F71" w:rsidRDefault="00995C1D" w:rsidP="00D65F7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D65F71">
              <w:rPr>
                <w:rFonts w:ascii="Arial" w:hAnsi="Arial" w:cs="Arial"/>
                <w:color w:val="000000"/>
              </w:rPr>
              <w:t>Общероссийского классификат</w:t>
            </w:r>
            <w:r w:rsidRPr="00D65F71">
              <w:rPr>
                <w:rFonts w:ascii="Arial" w:hAnsi="Arial" w:cs="Arial"/>
                <w:color w:val="000000"/>
              </w:rPr>
              <w:t>о</w:t>
            </w:r>
            <w:r w:rsidRPr="00D65F71">
              <w:rPr>
                <w:rFonts w:ascii="Arial" w:hAnsi="Arial" w:cs="Arial"/>
                <w:color w:val="000000"/>
              </w:rPr>
              <w:t xml:space="preserve">ра видов экономической деятельности </w:t>
            </w:r>
            <w:proofErr w:type="gramStart"/>
            <w:r w:rsidRPr="00D65F71">
              <w:rPr>
                <w:rFonts w:ascii="Arial" w:hAnsi="Arial" w:cs="Arial"/>
                <w:color w:val="000000"/>
              </w:rPr>
              <w:t>ОК</w:t>
            </w:r>
            <w:proofErr w:type="gramEnd"/>
            <w:r w:rsidRPr="00D65F71">
              <w:rPr>
                <w:rFonts w:ascii="Arial" w:hAnsi="Arial" w:cs="Arial"/>
                <w:color w:val="000000"/>
              </w:rPr>
              <w:t xml:space="preserve"> 029-2014, утве</w:t>
            </w:r>
            <w:r w:rsidRPr="00D65F71">
              <w:rPr>
                <w:rFonts w:ascii="Arial" w:hAnsi="Arial" w:cs="Arial"/>
                <w:color w:val="000000"/>
              </w:rPr>
              <w:t>р</w:t>
            </w:r>
            <w:r w:rsidRPr="00D65F71">
              <w:rPr>
                <w:rFonts w:ascii="Arial" w:hAnsi="Arial" w:cs="Arial"/>
                <w:color w:val="000000"/>
              </w:rPr>
              <w:t xml:space="preserve">жденного приказом </w:t>
            </w:r>
            <w:proofErr w:type="spellStart"/>
            <w:r w:rsidRPr="00D65F71">
              <w:rPr>
                <w:rFonts w:ascii="Arial" w:hAnsi="Arial" w:cs="Arial"/>
                <w:color w:val="000000"/>
              </w:rPr>
              <w:t>Россстандарта</w:t>
            </w:r>
            <w:proofErr w:type="spellEnd"/>
            <w:r w:rsidRPr="00D65F71">
              <w:rPr>
                <w:rFonts w:ascii="Arial" w:hAnsi="Arial" w:cs="Arial"/>
                <w:color w:val="000000"/>
              </w:rPr>
              <w:t xml:space="preserve"> от 31.01.2014</w:t>
            </w:r>
            <w:r w:rsidR="00D65F71" w:rsidRPr="00D65F71">
              <w:rPr>
                <w:rFonts w:ascii="Arial" w:hAnsi="Arial" w:cs="Arial"/>
                <w:color w:val="000000"/>
              </w:rPr>
              <w:t xml:space="preserve"> г.</w:t>
            </w:r>
            <w:r w:rsidRPr="00D65F71">
              <w:rPr>
                <w:rFonts w:ascii="Arial" w:hAnsi="Arial" w:cs="Arial"/>
                <w:color w:val="000000"/>
              </w:rPr>
              <w:t xml:space="preserve"> № 14-ст.</w:t>
            </w:r>
          </w:p>
        </w:tc>
        <w:tc>
          <w:tcPr>
            <w:tcW w:w="2222" w:type="pct"/>
            <w:shd w:val="clear" w:color="auto" w:fill="auto"/>
          </w:tcPr>
          <w:p w14:paraId="37CAE21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5C452A2D" w14:textId="77777777" w:rsidTr="00D65F71">
        <w:tc>
          <w:tcPr>
            <w:tcW w:w="272" w:type="pct"/>
            <w:shd w:val="clear" w:color="auto" w:fill="auto"/>
          </w:tcPr>
          <w:p w14:paraId="708F8CD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506" w:type="pct"/>
            <w:shd w:val="clear" w:color="auto" w:fill="auto"/>
          </w:tcPr>
          <w:p w14:paraId="4E1BCE6E" w14:textId="77777777" w:rsidR="00995C1D" w:rsidRPr="00D65F71" w:rsidRDefault="00995C1D" w:rsidP="00D65F7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2222" w:type="pct"/>
            <w:shd w:val="clear" w:color="auto" w:fill="auto"/>
          </w:tcPr>
          <w:p w14:paraId="1BCB2B3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5BC1F689" w14:textId="77777777" w:rsidTr="00D65F71">
        <w:tc>
          <w:tcPr>
            <w:tcW w:w="272" w:type="pct"/>
            <w:shd w:val="clear" w:color="auto" w:fill="auto"/>
          </w:tcPr>
          <w:p w14:paraId="646FFAB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2506" w:type="pct"/>
            <w:shd w:val="clear" w:color="auto" w:fill="auto"/>
          </w:tcPr>
          <w:p w14:paraId="36F1BCFC" w14:textId="77777777" w:rsidR="00995C1D" w:rsidRPr="00D65F71" w:rsidRDefault="00995C1D" w:rsidP="00D65F7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2222" w:type="pct"/>
            <w:shd w:val="clear" w:color="auto" w:fill="auto"/>
          </w:tcPr>
          <w:p w14:paraId="72EBD11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2A9DAC61" w14:textId="77777777" w:rsidTr="00D65F71">
        <w:tc>
          <w:tcPr>
            <w:tcW w:w="272" w:type="pct"/>
            <w:shd w:val="clear" w:color="auto" w:fill="auto"/>
          </w:tcPr>
          <w:p w14:paraId="3B1BDE2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2506" w:type="pct"/>
            <w:shd w:val="clear" w:color="auto" w:fill="auto"/>
          </w:tcPr>
          <w:p w14:paraId="3727609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Описание деятельности субъекта МСП (направление де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я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тельности, имеющиеся для реализации проекта ресурсы)</w:t>
            </w:r>
          </w:p>
        </w:tc>
        <w:tc>
          <w:tcPr>
            <w:tcW w:w="2222" w:type="pct"/>
            <w:shd w:val="clear" w:color="auto" w:fill="auto"/>
          </w:tcPr>
          <w:p w14:paraId="7CB0EDB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2E596192" w14:textId="77777777" w:rsidTr="00D65F71">
        <w:tc>
          <w:tcPr>
            <w:tcW w:w="272" w:type="pct"/>
            <w:shd w:val="clear" w:color="auto" w:fill="auto"/>
          </w:tcPr>
          <w:p w14:paraId="7DEABF9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2506" w:type="pct"/>
            <w:shd w:val="clear" w:color="auto" w:fill="auto"/>
          </w:tcPr>
          <w:p w14:paraId="31C58A4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Место реализации проекта (адрес осуществления деятельн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сти)</w:t>
            </w:r>
          </w:p>
        </w:tc>
        <w:tc>
          <w:tcPr>
            <w:tcW w:w="2222" w:type="pct"/>
            <w:shd w:val="clear" w:color="auto" w:fill="auto"/>
          </w:tcPr>
          <w:p w14:paraId="0255BDA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3CFD35DC" w14:textId="77777777" w:rsidR="00D65F71" w:rsidRDefault="00D65F71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p w14:paraId="3600F6D5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480815">
        <w:rPr>
          <w:rFonts w:ascii="Arial" w:hAnsi="Arial" w:cs="Arial"/>
          <w:color w:val="333333"/>
          <w:shd w:val="clear" w:color="auto" w:fill="FFFFFF"/>
          <w:lang w:eastAsia="ru-RU"/>
        </w:rPr>
        <w:t>Сведения о проекте:</w:t>
      </w:r>
    </w:p>
    <w:p w14:paraId="5E0A1D39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246"/>
        <w:gridCol w:w="1250"/>
        <w:gridCol w:w="1389"/>
        <w:gridCol w:w="1389"/>
        <w:gridCol w:w="1250"/>
        <w:gridCol w:w="1241"/>
      </w:tblGrid>
      <w:tr w:rsidR="00995C1D" w:rsidRPr="00D65F71" w14:paraId="2B8349E6" w14:textId="77777777" w:rsidTr="00D65F71">
        <w:tc>
          <w:tcPr>
            <w:tcW w:w="2752" w:type="pct"/>
            <w:gridSpan w:val="2"/>
            <w:vMerge w:val="restart"/>
            <w:shd w:val="clear" w:color="auto" w:fill="auto"/>
          </w:tcPr>
          <w:p w14:paraId="450FF75D" w14:textId="77777777" w:rsidR="00995C1D" w:rsidRPr="00D65F71" w:rsidRDefault="00995C1D" w:rsidP="00D65F71">
            <w:pPr>
              <w:rPr>
                <w:rFonts w:ascii="Arial" w:hAnsi="Arial" w:cs="Arial"/>
                <w:bCs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bCs/>
                <w:color w:val="333333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1818" w:type="pct"/>
            <w:gridSpan w:val="4"/>
            <w:shd w:val="clear" w:color="auto" w:fill="auto"/>
          </w:tcPr>
          <w:p w14:paraId="1091749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430" w:type="pct"/>
            <w:shd w:val="clear" w:color="auto" w:fill="auto"/>
          </w:tcPr>
          <w:p w14:paraId="37329B7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D0E290F" w14:textId="77777777" w:rsidTr="00D65F71">
        <w:tc>
          <w:tcPr>
            <w:tcW w:w="2752" w:type="pct"/>
            <w:gridSpan w:val="2"/>
            <w:vMerge/>
            <w:shd w:val="clear" w:color="auto" w:fill="auto"/>
          </w:tcPr>
          <w:p w14:paraId="66B6C75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0D09EC5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n-2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79" w:type="pct"/>
            <w:shd w:val="clear" w:color="auto" w:fill="auto"/>
          </w:tcPr>
          <w:p w14:paraId="50BD4F2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n-1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79" w:type="pct"/>
            <w:shd w:val="clear" w:color="auto" w:fill="auto"/>
          </w:tcPr>
          <w:p w14:paraId="09925AD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14:paraId="4EB2E0F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n+1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14:paraId="3F6E145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Всего</w:t>
            </w:r>
          </w:p>
        </w:tc>
      </w:tr>
      <w:tr w:rsidR="00995C1D" w:rsidRPr="00D65F71" w14:paraId="3110A112" w14:textId="77777777" w:rsidTr="00D65F71">
        <w:tc>
          <w:tcPr>
            <w:tcW w:w="254" w:type="pct"/>
            <w:shd w:val="clear" w:color="auto" w:fill="auto"/>
          </w:tcPr>
          <w:p w14:paraId="234A292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2498" w:type="pct"/>
            <w:shd w:val="clear" w:color="auto" w:fill="auto"/>
          </w:tcPr>
          <w:p w14:paraId="6F1964A7" w14:textId="590804D3" w:rsidR="00995C1D" w:rsidRPr="00D65F71" w:rsidRDefault="00995C1D" w:rsidP="00D65F71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D65F71">
              <w:rPr>
                <w:rFonts w:ascii="Arial" w:hAnsi="Arial" w:cs="Arial"/>
                <w:color w:val="000000"/>
              </w:rPr>
              <w:t>Общероссийского классификатора видов экономической де</w:t>
            </w:r>
            <w:r w:rsidRPr="00D65F71">
              <w:rPr>
                <w:rFonts w:ascii="Arial" w:hAnsi="Arial" w:cs="Arial"/>
                <w:color w:val="000000"/>
              </w:rPr>
              <w:t>я</w:t>
            </w:r>
            <w:r w:rsidRPr="00D65F71">
              <w:rPr>
                <w:rFonts w:ascii="Arial" w:hAnsi="Arial" w:cs="Arial"/>
                <w:color w:val="000000"/>
              </w:rPr>
              <w:lastRenderedPageBreak/>
              <w:t xml:space="preserve">тельности </w:t>
            </w:r>
            <w:proofErr w:type="gramStart"/>
            <w:r w:rsidRPr="00D65F71">
              <w:rPr>
                <w:rFonts w:ascii="Arial" w:hAnsi="Arial" w:cs="Arial"/>
                <w:color w:val="000000"/>
              </w:rPr>
              <w:t>ОК</w:t>
            </w:r>
            <w:proofErr w:type="gramEnd"/>
            <w:r w:rsidRPr="00D65F71">
              <w:rPr>
                <w:rFonts w:ascii="Arial" w:hAnsi="Arial" w:cs="Arial"/>
                <w:color w:val="000000"/>
              </w:rPr>
              <w:t xml:space="preserve"> 029-2014</w:t>
            </w:r>
            <w:r w:rsidR="00D65F71" w:rsidRPr="00D65F71">
              <w:rPr>
                <w:rFonts w:ascii="Arial" w:hAnsi="Arial" w:cs="Arial"/>
                <w:color w:val="000000"/>
              </w:rPr>
              <w:t xml:space="preserve"> г.</w:t>
            </w:r>
            <w:r w:rsidRPr="00D65F71">
              <w:rPr>
                <w:rFonts w:ascii="Arial" w:hAnsi="Arial" w:cs="Arial"/>
                <w:color w:val="000000"/>
              </w:rPr>
              <w:t xml:space="preserve">, утвержденного приказом </w:t>
            </w:r>
            <w:proofErr w:type="spellStart"/>
            <w:r w:rsidRPr="00D65F71">
              <w:rPr>
                <w:rFonts w:ascii="Arial" w:hAnsi="Arial" w:cs="Arial"/>
                <w:color w:val="000000"/>
              </w:rPr>
              <w:t>Россста</w:t>
            </w:r>
            <w:r w:rsidRPr="00D65F71">
              <w:rPr>
                <w:rFonts w:ascii="Arial" w:hAnsi="Arial" w:cs="Arial"/>
                <w:color w:val="000000"/>
              </w:rPr>
              <w:t>н</w:t>
            </w:r>
            <w:r w:rsidRPr="00D65F71">
              <w:rPr>
                <w:rFonts w:ascii="Arial" w:hAnsi="Arial" w:cs="Arial"/>
                <w:color w:val="000000"/>
              </w:rPr>
              <w:t>дарта</w:t>
            </w:r>
            <w:proofErr w:type="spellEnd"/>
            <w:r w:rsidRPr="00D65F71">
              <w:rPr>
                <w:rFonts w:ascii="Arial" w:hAnsi="Arial" w:cs="Arial"/>
                <w:color w:val="000000"/>
              </w:rPr>
              <w:t xml:space="preserve"> от 31.01.2014 № 14-ст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2248" w:type="pct"/>
            <w:gridSpan w:val="5"/>
            <w:shd w:val="clear" w:color="auto" w:fill="auto"/>
          </w:tcPr>
          <w:p w14:paraId="3C37504E" w14:textId="77777777" w:rsidR="00995C1D" w:rsidRPr="00D65F71" w:rsidRDefault="00995C1D" w:rsidP="00D65F71">
            <w:pPr>
              <w:rPr>
                <w:rFonts w:ascii="Arial" w:hAnsi="Arial" w:cs="Arial"/>
                <w:iCs/>
                <w:color w:val="000000"/>
                <w:lang w:eastAsia="ru-RU"/>
              </w:rPr>
            </w:pPr>
          </w:p>
        </w:tc>
      </w:tr>
      <w:tr w:rsidR="00995C1D" w:rsidRPr="00D65F71" w14:paraId="52D7AE62" w14:textId="77777777" w:rsidTr="00D65F71">
        <w:tc>
          <w:tcPr>
            <w:tcW w:w="254" w:type="pct"/>
            <w:shd w:val="clear" w:color="auto" w:fill="auto"/>
          </w:tcPr>
          <w:p w14:paraId="65FFF61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lastRenderedPageBreak/>
              <w:t>10.</w:t>
            </w:r>
          </w:p>
        </w:tc>
        <w:tc>
          <w:tcPr>
            <w:tcW w:w="2498" w:type="pct"/>
            <w:shd w:val="clear" w:color="auto" w:fill="auto"/>
          </w:tcPr>
          <w:p w14:paraId="2791E126" w14:textId="77777777" w:rsidR="00995C1D" w:rsidRPr="00D65F71" w:rsidRDefault="00995C1D" w:rsidP="00D65F71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Краткое описание проект</w:t>
            </w:r>
          </w:p>
        </w:tc>
        <w:tc>
          <w:tcPr>
            <w:tcW w:w="2248" w:type="pct"/>
            <w:gridSpan w:val="5"/>
            <w:shd w:val="clear" w:color="auto" w:fill="auto"/>
          </w:tcPr>
          <w:p w14:paraId="22773923" w14:textId="77777777" w:rsidR="00995C1D" w:rsidRPr="00D65F71" w:rsidRDefault="00995C1D" w:rsidP="00D65F71">
            <w:pPr>
              <w:rPr>
                <w:rFonts w:ascii="Arial" w:hAnsi="Arial" w:cs="Arial"/>
                <w:iCs/>
                <w:color w:val="000000"/>
                <w:lang w:eastAsia="ru-RU"/>
              </w:rPr>
            </w:pPr>
          </w:p>
        </w:tc>
      </w:tr>
      <w:tr w:rsidR="00995C1D" w:rsidRPr="00D65F71" w14:paraId="2E9B6ED5" w14:textId="77777777" w:rsidTr="00D65F71">
        <w:tc>
          <w:tcPr>
            <w:tcW w:w="254" w:type="pct"/>
            <w:vMerge w:val="restart"/>
            <w:shd w:val="clear" w:color="auto" w:fill="auto"/>
          </w:tcPr>
          <w:p w14:paraId="3749C80F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11.**</w:t>
            </w:r>
          </w:p>
        </w:tc>
        <w:tc>
          <w:tcPr>
            <w:tcW w:w="2498" w:type="pct"/>
            <w:shd w:val="clear" w:color="auto" w:fill="auto"/>
          </w:tcPr>
          <w:p w14:paraId="248CB4DA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431" w:type="pct"/>
            <w:shd w:val="clear" w:color="auto" w:fill="auto"/>
          </w:tcPr>
          <w:p w14:paraId="4502DB0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1999482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870D06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0AF73AD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999DC0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6B00DED" w14:textId="77777777" w:rsidTr="00D65F71">
        <w:tc>
          <w:tcPr>
            <w:tcW w:w="254" w:type="pct"/>
            <w:vMerge/>
            <w:shd w:val="clear" w:color="auto" w:fill="auto"/>
          </w:tcPr>
          <w:p w14:paraId="1BF7BD3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0A23C187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431" w:type="pct"/>
            <w:shd w:val="clear" w:color="auto" w:fill="auto"/>
          </w:tcPr>
          <w:p w14:paraId="18C40EE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347C192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17DE666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4A0A765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E6A14E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4924161" w14:textId="77777777" w:rsidTr="00D65F71">
        <w:tc>
          <w:tcPr>
            <w:tcW w:w="254" w:type="pct"/>
            <w:vMerge w:val="restart"/>
            <w:shd w:val="clear" w:color="auto" w:fill="auto"/>
          </w:tcPr>
          <w:p w14:paraId="7B12FF2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2498" w:type="pct"/>
            <w:shd w:val="clear" w:color="auto" w:fill="auto"/>
          </w:tcPr>
          <w:p w14:paraId="22D48FDC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431" w:type="pct"/>
            <w:shd w:val="clear" w:color="auto" w:fill="auto"/>
          </w:tcPr>
          <w:p w14:paraId="4F9FA00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39CBBDE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5840528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36ABE80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7BF22C1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4950AC44" w14:textId="77777777" w:rsidTr="00D65F71">
        <w:tc>
          <w:tcPr>
            <w:tcW w:w="254" w:type="pct"/>
            <w:vMerge/>
            <w:shd w:val="clear" w:color="auto" w:fill="auto"/>
          </w:tcPr>
          <w:p w14:paraId="49E2E39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20428215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431" w:type="pct"/>
            <w:shd w:val="clear" w:color="auto" w:fill="auto"/>
          </w:tcPr>
          <w:p w14:paraId="3285322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3AE0CEF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5D6FBAC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225E671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1AA50F8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464404B" w14:textId="77777777" w:rsidTr="00D65F71">
        <w:tc>
          <w:tcPr>
            <w:tcW w:w="254" w:type="pct"/>
            <w:vMerge w:val="restart"/>
            <w:shd w:val="clear" w:color="auto" w:fill="auto"/>
          </w:tcPr>
          <w:p w14:paraId="36ED95D4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13.**</w:t>
            </w:r>
          </w:p>
        </w:tc>
        <w:tc>
          <w:tcPr>
            <w:tcW w:w="2498" w:type="pct"/>
            <w:shd w:val="clear" w:color="auto" w:fill="auto"/>
          </w:tcPr>
          <w:p w14:paraId="5399B9C9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Среднесписочная численность работников (без внешних со</w:t>
            </w:r>
            <w:r w:rsidRPr="00D65F71">
              <w:rPr>
                <w:rFonts w:ascii="Arial" w:hAnsi="Arial" w:cs="Arial"/>
                <w:lang w:eastAsia="ru-RU"/>
              </w:rPr>
              <w:t>в</w:t>
            </w:r>
            <w:r w:rsidRPr="00D65F71">
              <w:rPr>
                <w:rFonts w:ascii="Arial" w:hAnsi="Arial" w:cs="Arial"/>
                <w:lang w:eastAsia="ru-RU"/>
              </w:rPr>
              <w:t>местителей), чел.</w:t>
            </w:r>
          </w:p>
        </w:tc>
        <w:tc>
          <w:tcPr>
            <w:tcW w:w="431" w:type="pct"/>
            <w:shd w:val="clear" w:color="auto" w:fill="auto"/>
          </w:tcPr>
          <w:p w14:paraId="4B7930B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034E5DA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06CB27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1506E89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516526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3440D82" w14:textId="77777777" w:rsidTr="00D65F71">
        <w:tc>
          <w:tcPr>
            <w:tcW w:w="254" w:type="pct"/>
            <w:vMerge/>
            <w:shd w:val="clear" w:color="auto" w:fill="auto"/>
          </w:tcPr>
          <w:p w14:paraId="15032EED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362BFDFC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 xml:space="preserve">Численность работников (без внешних совместителей) 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на начало года, чел.</w:t>
            </w:r>
          </w:p>
        </w:tc>
        <w:tc>
          <w:tcPr>
            <w:tcW w:w="431" w:type="pct"/>
            <w:shd w:val="clear" w:color="auto" w:fill="auto"/>
          </w:tcPr>
          <w:p w14:paraId="50BB75C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42A1325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3D1553E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763FA68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2E4169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627E8DB8" w14:textId="77777777" w:rsidTr="00D65F71">
        <w:tc>
          <w:tcPr>
            <w:tcW w:w="254" w:type="pct"/>
            <w:vMerge/>
            <w:shd w:val="clear" w:color="auto" w:fill="auto"/>
          </w:tcPr>
          <w:p w14:paraId="64C6D57F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3AF94C7D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 xml:space="preserve">Численность работников (без внешних совместителей) 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на д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а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ту подачи заявки, чел.</w:t>
            </w:r>
          </w:p>
        </w:tc>
        <w:tc>
          <w:tcPr>
            <w:tcW w:w="431" w:type="pct"/>
            <w:shd w:val="clear" w:color="auto" w:fill="auto"/>
          </w:tcPr>
          <w:p w14:paraId="08F8241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328C4CA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4B66AB5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3CC90E2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14:paraId="0831330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CF89BE8" w14:textId="77777777" w:rsidTr="00D65F71">
        <w:tc>
          <w:tcPr>
            <w:tcW w:w="254" w:type="pct"/>
            <w:vMerge/>
            <w:shd w:val="clear" w:color="auto" w:fill="auto"/>
          </w:tcPr>
          <w:p w14:paraId="2C0FBC50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72B81530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Прирост численности работников, в результате реализации проекта (без внешних совместителей), %</w:t>
            </w:r>
          </w:p>
        </w:tc>
        <w:tc>
          <w:tcPr>
            <w:tcW w:w="431" w:type="pct"/>
            <w:shd w:val="clear" w:color="auto" w:fill="auto"/>
          </w:tcPr>
          <w:p w14:paraId="1B11C14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132FCD5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BE4ECE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086033A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6DAA652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614FF956" w14:textId="77777777" w:rsidTr="00D65F71">
        <w:tc>
          <w:tcPr>
            <w:tcW w:w="254" w:type="pct"/>
            <w:vMerge w:val="restart"/>
            <w:shd w:val="clear" w:color="auto" w:fill="auto"/>
          </w:tcPr>
          <w:p w14:paraId="2881F969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14.**</w:t>
            </w:r>
          </w:p>
        </w:tc>
        <w:tc>
          <w:tcPr>
            <w:tcW w:w="2498" w:type="pct"/>
            <w:shd w:val="clear" w:color="auto" w:fill="auto"/>
          </w:tcPr>
          <w:p w14:paraId="1D49FABA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Средняя заработная плата работников (без внешних совм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е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стителей), руб.</w:t>
            </w:r>
          </w:p>
        </w:tc>
        <w:tc>
          <w:tcPr>
            <w:tcW w:w="431" w:type="pct"/>
            <w:shd w:val="clear" w:color="auto" w:fill="auto"/>
          </w:tcPr>
          <w:p w14:paraId="3A24734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367767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5338568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335C1B5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6F92799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51443C1A" w14:textId="77777777" w:rsidTr="00D65F71">
        <w:tc>
          <w:tcPr>
            <w:tcW w:w="254" w:type="pct"/>
            <w:vMerge/>
            <w:shd w:val="clear" w:color="auto" w:fill="auto"/>
          </w:tcPr>
          <w:p w14:paraId="541D43C3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01BD82C9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Прирост средней заработной платы работнико</w:t>
            </w:r>
            <w:proofErr w:type="gramStart"/>
            <w:r w:rsidRPr="00D65F71">
              <w:rPr>
                <w:rFonts w:ascii="Arial" w:hAnsi="Arial" w:cs="Arial"/>
                <w:lang w:eastAsia="ru-RU"/>
              </w:rPr>
              <w:t>в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(</w:t>
            </w:r>
            <w:proofErr w:type="gramEnd"/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без внешних совместителей)</w:t>
            </w:r>
            <w:r w:rsidRPr="00D65F71">
              <w:rPr>
                <w:rFonts w:ascii="Arial" w:hAnsi="Arial" w:cs="Arial"/>
                <w:lang w:eastAsia="ru-RU"/>
              </w:rPr>
              <w:t xml:space="preserve"> в результате реализации проекта, %</w:t>
            </w:r>
          </w:p>
        </w:tc>
        <w:tc>
          <w:tcPr>
            <w:tcW w:w="431" w:type="pct"/>
            <w:shd w:val="clear" w:color="auto" w:fill="auto"/>
          </w:tcPr>
          <w:p w14:paraId="5E4EFE8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17888DD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6CB746E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4E28E4A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11D91D4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6C019C86" w14:textId="77777777" w:rsidTr="00D65F71">
        <w:tc>
          <w:tcPr>
            <w:tcW w:w="254" w:type="pct"/>
            <w:vMerge w:val="restart"/>
            <w:shd w:val="clear" w:color="auto" w:fill="auto"/>
          </w:tcPr>
          <w:p w14:paraId="41C2841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2498" w:type="pct"/>
            <w:shd w:val="clear" w:color="auto" w:fill="auto"/>
          </w:tcPr>
          <w:p w14:paraId="167818B0" w14:textId="62594F50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Объем инвестиций, привлекаемых в результате реализации проекта (за исключением субсидий, привлекаемых из бюдж</w:t>
            </w:r>
            <w:r w:rsidRPr="00D65F71">
              <w:rPr>
                <w:rFonts w:ascii="Arial" w:hAnsi="Arial" w:cs="Arial"/>
                <w:lang w:eastAsia="ru-RU"/>
              </w:rPr>
              <w:t>е</w:t>
            </w:r>
            <w:r w:rsidR="00D65F71" w:rsidRPr="00D65F71">
              <w:rPr>
                <w:rFonts w:ascii="Arial" w:hAnsi="Arial" w:cs="Arial"/>
                <w:lang w:eastAsia="ru-RU"/>
              </w:rPr>
              <w:t xml:space="preserve">тов всех уровней), </w:t>
            </w:r>
            <w:r w:rsidRPr="00D65F71">
              <w:rPr>
                <w:rFonts w:ascii="Arial" w:hAnsi="Arial" w:cs="Arial"/>
                <w:lang w:eastAsia="ru-RU"/>
              </w:rPr>
              <w:t>тыс. руб.,</w:t>
            </w:r>
          </w:p>
        </w:tc>
        <w:tc>
          <w:tcPr>
            <w:tcW w:w="431" w:type="pct"/>
            <w:shd w:val="clear" w:color="auto" w:fill="auto"/>
          </w:tcPr>
          <w:p w14:paraId="1857E89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F81A0D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B056C9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0A22E3B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7786088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1453F48" w14:textId="77777777" w:rsidTr="00D65F71">
        <w:tc>
          <w:tcPr>
            <w:tcW w:w="254" w:type="pct"/>
            <w:vMerge/>
            <w:shd w:val="clear" w:color="auto" w:fill="auto"/>
          </w:tcPr>
          <w:p w14:paraId="14DEA22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3BFFE4DF" w14:textId="77777777" w:rsidR="00995C1D" w:rsidRPr="00D65F71" w:rsidRDefault="00995C1D" w:rsidP="00D65F71">
            <w:pPr>
              <w:rPr>
                <w:rFonts w:ascii="Arial" w:hAnsi="Arial" w:cs="Arial"/>
                <w:iCs/>
                <w:lang w:eastAsia="ru-RU"/>
              </w:rPr>
            </w:pPr>
            <w:r w:rsidRPr="00D65F71">
              <w:rPr>
                <w:rFonts w:ascii="Arial" w:hAnsi="Arial" w:cs="Arial"/>
                <w:iCs/>
                <w:lang w:eastAsia="ru-RU"/>
              </w:rPr>
              <w:t xml:space="preserve">в т.ч. тыс. руб. на </w:t>
            </w:r>
          </w:p>
        </w:tc>
        <w:tc>
          <w:tcPr>
            <w:tcW w:w="431" w:type="pct"/>
            <w:shd w:val="clear" w:color="auto" w:fill="auto"/>
          </w:tcPr>
          <w:p w14:paraId="62FC210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D8B86C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6CBE181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53B02E1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28E5C1B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3B81020" w14:textId="77777777" w:rsidTr="00D65F71">
        <w:tc>
          <w:tcPr>
            <w:tcW w:w="254" w:type="pct"/>
            <w:vMerge/>
            <w:shd w:val="clear" w:color="auto" w:fill="auto"/>
          </w:tcPr>
          <w:p w14:paraId="289970A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21841CDA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подключение к инженерной инфраструктуре</w:t>
            </w:r>
          </w:p>
        </w:tc>
        <w:tc>
          <w:tcPr>
            <w:tcW w:w="431" w:type="pct"/>
            <w:shd w:val="clear" w:color="auto" w:fill="auto"/>
          </w:tcPr>
          <w:p w14:paraId="64538AA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3FBBA2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1B2169E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6BE9510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70D698F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66F5B10" w14:textId="77777777" w:rsidTr="00D65F71">
        <w:tc>
          <w:tcPr>
            <w:tcW w:w="254" w:type="pct"/>
            <w:vMerge/>
            <w:shd w:val="clear" w:color="auto" w:fill="auto"/>
          </w:tcPr>
          <w:p w14:paraId="774FA35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453958D4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аренду объектов государственного и муниципального имущ</w:t>
            </w:r>
            <w:r w:rsidRPr="00D65F71">
              <w:rPr>
                <w:rFonts w:ascii="Arial" w:hAnsi="Arial" w:cs="Arial"/>
                <w:lang w:eastAsia="ru-RU"/>
              </w:rPr>
              <w:t>е</w:t>
            </w:r>
            <w:r w:rsidRPr="00D65F71">
              <w:rPr>
                <w:rFonts w:ascii="Arial" w:hAnsi="Arial" w:cs="Arial"/>
                <w:lang w:eastAsia="ru-RU"/>
              </w:rPr>
              <w:t>ства</w:t>
            </w:r>
          </w:p>
        </w:tc>
        <w:tc>
          <w:tcPr>
            <w:tcW w:w="431" w:type="pct"/>
            <w:shd w:val="clear" w:color="auto" w:fill="auto"/>
          </w:tcPr>
          <w:p w14:paraId="4411A75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44D84C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5CEBADC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5876328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97E898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40C60704" w14:textId="77777777" w:rsidTr="00D65F71">
        <w:tc>
          <w:tcPr>
            <w:tcW w:w="254" w:type="pct"/>
            <w:vMerge/>
            <w:shd w:val="clear" w:color="auto" w:fill="auto"/>
          </w:tcPr>
          <w:p w14:paraId="490525D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658894D2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текущий ремонт здания (помещения)</w:t>
            </w:r>
          </w:p>
        </w:tc>
        <w:tc>
          <w:tcPr>
            <w:tcW w:w="431" w:type="pct"/>
            <w:shd w:val="clear" w:color="auto" w:fill="auto"/>
          </w:tcPr>
          <w:p w14:paraId="43C22A9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0AE87E5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144435F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17D5F99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6D5526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239E4CE9" w14:textId="77777777" w:rsidTr="00D65F71">
        <w:tc>
          <w:tcPr>
            <w:tcW w:w="254" w:type="pct"/>
            <w:vMerge/>
            <w:shd w:val="clear" w:color="auto" w:fill="auto"/>
          </w:tcPr>
          <w:p w14:paraId="0807EBA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32E7951F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приобретение техники, оборудования (в т.ч. лизинговые пл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тежи), мебели и оргтехники</w:t>
            </w:r>
          </w:p>
        </w:tc>
        <w:tc>
          <w:tcPr>
            <w:tcW w:w="431" w:type="pct"/>
            <w:shd w:val="clear" w:color="auto" w:fill="auto"/>
          </w:tcPr>
          <w:p w14:paraId="795095F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396C89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6A999C1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2207409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B46510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F7E6F43" w14:textId="77777777" w:rsidTr="00D65F71">
        <w:tc>
          <w:tcPr>
            <w:tcW w:w="254" w:type="pct"/>
            <w:vMerge/>
            <w:shd w:val="clear" w:color="auto" w:fill="auto"/>
          </w:tcPr>
          <w:p w14:paraId="0AF94D4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191767D4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приобретение здания, сооружений, земельного участка</w:t>
            </w:r>
          </w:p>
        </w:tc>
        <w:tc>
          <w:tcPr>
            <w:tcW w:w="431" w:type="pct"/>
            <w:shd w:val="clear" w:color="auto" w:fill="auto"/>
          </w:tcPr>
          <w:p w14:paraId="31F6F63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6A50CA1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3866997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531A6FC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383E0CD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072849E" w14:textId="77777777" w:rsidTr="00D65F71">
        <w:tc>
          <w:tcPr>
            <w:tcW w:w="254" w:type="pct"/>
            <w:vMerge/>
            <w:shd w:val="clear" w:color="auto" w:fill="auto"/>
          </w:tcPr>
          <w:p w14:paraId="707F462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5DB39784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лицензирование деятельности, сертификация (деклариров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ние) продукции, товаров, работ, услуг</w:t>
            </w:r>
          </w:p>
        </w:tc>
        <w:tc>
          <w:tcPr>
            <w:tcW w:w="431" w:type="pct"/>
            <w:shd w:val="clear" w:color="auto" w:fill="auto"/>
          </w:tcPr>
          <w:p w14:paraId="4DC8904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253A7C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E58F2D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3568B84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D72995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0886CE5" w14:textId="77777777" w:rsidTr="00D65F71">
        <w:tc>
          <w:tcPr>
            <w:tcW w:w="254" w:type="pct"/>
            <w:vMerge/>
            <w:shd w:val="clear" w:color="auto" w:fill="auto"/>
          </w:tcPr>
          <w:p w14:paraId="4456503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3E50AF11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обучение, подготовка и переподготовка персонала</w:t>
            </w:r>
          </w:p>
        </w:tc>
        <w:tc>
          <w:tcPr>
            <w:tcW w:w="431" w:type="pct"/>
            <w:shd w:val="clear" w:color="auto" w:fill="auto"/>
          </w:tcPr>
          <w:p w14:paraId="3858F6F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4808439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0016D9F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07B4C33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3CB1800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B81F18B" w14:textId="77777777" w:rsidTr="00D65F71">
        <w:tc>
          <w:tcPr>
            <w:tcW w:w="254" w:type="pct"/>
            <w:vMerge/>
            <w:shd w:val="clear" w:color="auto" w:fill="auto"/>
          </w:tcPr>
          <w:p w14:paraId="0CC635E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2B0DC46B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выплату по передаче прав на франшизу (паушальный взнос)</w:t>
            </w:r>
          </w:p>
        </w:tc>
        <w:tc>
          <w:tcPr>
            <w:tcW w:w="431" w:type="pct"/>
            <w:shd w:val="clear" w:color="auto" w:fill="auto"/>
          </w:tcPr>
          <w:p w14:paraId="4A350D6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704F35E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9D3405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28586BF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633320E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4FCAB631" w14:textId="77777777" w:rsidTr="00D65F71">
        <w:tc>
          <w:tcPr>
            <w:tcW w:w="254" w:type="pct"/>
            <w:vMerge/>
            <w:shd w:val="clear" w:color="auto" w:fill="auto"/>
          </w:tcPr>
          <w:p w14:paraId="031C411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6DFA79F4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проведение экспертизы о соответствии производимой пр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дукции согласно постановлению правительства РФ от 17 июля 2015 г. № 719 «О подтверждении производства росси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й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ской промышленной продукции»</w:t>
            </w:r>
          </w:p>
        </w:tc>
        <w:tc>
          <w:tcPr>
            <w:tcW w:w="431" w:type="pct"/>
            <w:shd w:val="clear" w:color="auto" w:fill="auto"/>
          </w:tcPr>
          <w:p w14:paraId="3D257AF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61EBCAF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2DD6797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17FF91B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286FDF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6ABC83D9" w14:textId="77777777" w:rsidTr="00D65F71">
        <w:tc>
          <w:tcPr>
            <w:tcW w:w="254" w:type="pct"/>
            <w:vMerge/>
            <w:shd w:val="clear" w:color="auto" w:fill="auto"/>
          </w:tcPr>
          <w:p w14:paraId="2EBC432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07680DDA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прочие инвестиции</w:t>
            </w:r>
          </w:p>
        </w:tc>
        <w:tc>
          <w:tcPr>
            <w:tcW w:w="431" w:type="pct"/>
            <w:shd w:val="clear" w:color="auto" w:fill="auto"/>
          </w:tcPr>
          <w:p w14:paraId="3DE814E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0B7697F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5FAFD0F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76F07A7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296B57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1B19107" w14:textId="77777777" w:rsidTr="00D65F71">
        <w:tc>
          <w:tcPr>
            <w:tcW w:w="254" w:type="pct"/>
            <w:vMerge w:val="restart"/>
            <w:shd w:val="clear" w:color="auto" w:fill="auto"/>
          </w:tcPr>
          <w:p w14:paraId="5D1B121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2498" w:type="pct"/>
            <w:shd w:val="clear" w:color="auto" w:fill="auto"/>
          </w:tcPr>
          <w:p w14:paraId="72911F2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Объем заявленной субсидии, тыс. руб.</w:t>
            </w:r>
          </w:p>
        </w:tc>
        <w:tc>
          <w:tcPr>
            <w:tcW w:w="431" w:type="pct"/>
            <w:shd w:val="clear" w:color="auto" w:fill="auto"/>
          </w:tcPr>
          <w:p w14:paraId="4464A9C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64D2215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6C54FB1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133172F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14:paraId="6B13CD2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5E6F9672" w14:textId="77777777" w:rsidTr="00D65F71">
        <w:tc>
          <w:tcPr>
            <w:tcW w:w="254" w:type="pct"/>
            <w:vMerge/>
            <w:shd w:val="clear" w:color="auto" w:fill="auto"/>
          </w:tcPr>
          <w:p w14:paraId="4415A72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0DBAC636" w14:textId="77777777" w:rsidR="00995C1D" w:rsidRPr="00D65F71" w:rsidRDefault="00995C1D" w:rsidP="00D65F71">
            <w:pPr>
              <w:rPr>
                <w:rFonts w:ascii="Arial" w:hAnsi="Arial" w:cs="Arial"/>
                <w:iCs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iCs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431" w:type="pct"/>
            <w:shd w:val="clear" w:color="auto" w:fill="auto"/>
          </w:tcPr>
          <w:p w14:paraId="5152B1D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6C7CCBE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14:paraId="0AA8795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7C43356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3964788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14C887A" w14:textId="77777777" w:rsidTr="00D65F71">
        <w:tc>
          <w:tcPr>
            <w:tcW w:w="254" w:type="pct"/>
            <w:vMerge/>
            <w:shd w:val="clear" w:color="auto" w:fill="auto"/>
          </w:tcPr>
          <w:p w14:paraId="79EB8C5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5C74129D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431" w:type="pct"/>
            <w:shd w:val="clear" w:color="auto" w:fill="auto"/>
          </w:tcPr>
          <w:p w14:paraId="6BFAFA9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166D09E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702133C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44CC9C8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14:paraId="789EDB3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1AEEBE2" w14:textId="77777777" w:rsidTr="00D65F71">
        <w:tc>
          <w:tcPr>
            <w:tcW w:w="254" w:type="pct"/>
            <w:vMerge/>
            <w:shd w:val="clear" w:color="auto" w:fill="auto"/>
          </w:tcPr>
          <w:p w14:paraId="701C6C7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98" w:type="pct"/>
            <w:shd w:val="clear" w:color="auto" w:fill="auto"/>
          </w:tcPr>
          <w:p w14:paraId="0D7ACBC9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431" w:type="pct"/>
            <w:shd w:val="clear" w:color="auto" w:fill="auto"/>
          </w:tcPr>
          <w:p w14:paraId="3AE88AE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0625923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79" w:type="pct"/>
            <w:shd w:val="clear" w:color="auto" w:fill="auto"/>
          </w:tcPr>
          <w:p w14:paraId="6A66263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6BD4B93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14:paraId="5AD327E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E652901" w14:textId="77777777" w:rsidTr="00D65F71">
        <w:tc>
          <w:tcPr>
            <w:tcW w:w="254" w:type="pct"/>
            <w:shd w:val="clear" w:color="auto" w:fill="auto"/>
          </w:tcPr>
          <w:p w14:paraId="5E9C3FE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2498" w:type="pct"/>
            <w:shd w:val="clear" w:color="auto" w:fill="auto"/>
          </w:tcPr>
          <w:p w14:paraId="2B4D46A2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proofErr w:type="gramStart"/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Актуальность и социальная значимость проекта (проект ре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а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лизуется в сферах, определенных как приоритетные для ра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з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 xml:space="preserve">вития муниципального образования, направлен на решение социальных проблем муниципального образования) </w:t>
            </w:r>
            <w:proofErr w:type="gramEnd"/>
          </w:p>
        </w:tc>
        <w:tc>
          <w:tcPr>
            <w:tcW w:w="2248" w:type="pct"/>
            <w:gridSpan w:val="5"/>
            <w:shd w:val="clear" w:color="auto" w:fill="auto"/>
          </w:tcPr>
          <w:p w14:paraId="4E9B7F0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1744ABB2" w14:textId="77777777" w:rsidR="00D65F71" w:rsidRDefault="00D65F71" w:rsidP="00D65F71">
      <w:pPr>
        <w:jc w:val="both"/>
        <w:rPr>
          <w:rFonts w:ascii="Arial" w:hAnsi="Arial" w:cs="Arial"/>
          <w:lang w:eastAsia="ru-RU"/>
        </w:rPr>
      </w:pPr>
    </w:p>
    <w:p w14:paraId="60D9EAEF" w14:textId="77777777" w:rsidR="00D65F71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Примечание: Примечание:</w:t>
      </w:r>
    </w:p>
    <w:p w14:paraId="3021B577" w14:textId="77777777" w:rsidR="00D65F71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b/>
          <w:lang w:eastAsia="ru-RU"/>
        </w:rPr>
        <w:t>*</w:t>
      </w:r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 xml:space="preserve"> - год п</w:t>
      </w:r>
      <w:r w:rsidR="00D65F71">
        <w:rPr>
          <w:rFonts w:ascii="Arial" w:hAnsi="Arial" w:cs="Arial"/>
          <w:lang w:eastAsia="ru-RU"/>
        </w:rPr>
        <w:t>одачи документов (</w:t>
      </w:r>
      <w:proofErr w:type="gramStart"/>
      <w:r w:rsidR="00D65F71">
        <w:rPr>
          <w:rFonts w:ascii="Arial" w:hAnsi="Arial" w:cs="Arial"/>
          <w:lang w:eastAsia="ru-RU"/>
        </w:rPr>
        <w:t>текущий</w:t>
      </w:r>
      <w:proofErr w:type="gramEnd"/>
      <w:r w:rsidR="00D65F71">
        <w:rPr>
          <w:rFonts w:ascii="Arial" w:hAnsi="Arial" w:cs="Arial"/>
          <w:lang w:eastAsia="ru-RU"/>
        </w:rPr>
        <w:t xml:space="preserve"> год);</w:t>
      </w:r>
    </w:p>
    <w:p w14:paraId="0843ED5B" w14:textId="77777777" w:rsidR="00D65F71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>-1</w:t>
      </w:r>
      <w:proofErr w:type="gramEnd"/>
      <w:r w:rsidRPr="00480815">
        <w:rPr>
          <w:rFonts w:ascii="Arial" w:hAnsi="Arial" w:cs="Arial"/>
          <w:lang w:eastAsia="ru-RU"/>
        </w:rPr>
        <w:t xml:space="preserve"> (-2) - годы предшествующие году</w:t>
      </w:r>
      <w:r w:rsidR="00D65F71">
        <w:rPr>
          <w:rFonts w:ascii="Arial" w:hAnsi="Arial" w:cs="Arial"/>
          <w:lang w:eastAsia="ru-RU"/>
        </w:rPr>
        <w:t xml:space="preserve"> подачи;</w:t>
      </w:r>
    </w:p>
    <w:p w14:paraId="7CFD4A6A" w14:textId="1ADBC701" w:rsidR="00D65F71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>+</w:t>
      </w:r>
      <w:proofErr w:type="gramEnd"/>
      <w:r w:rsidRPr="00480815">
        <w:rPr>
          <w:rFonts w:ascii="Arial" w:hAnsi="Arial" w:cs="Arial"/>
          <w:lang w:eastAsia="ru-RU"/>
        </w:rPr>
        <w:t>1 – го</w:t>
      </w:r>
      <w:r w:rsidR="00D65F71">
        <w:rPr>
          <w:rFonts w:ascii="Arial" w:hAnsi="Arial" w:cs="Arial"/>
          <w:lang w:eastAsia="ru-RU"/>
        </w:rPr>
        <w:t>д следующий за годом обращения;</w:t>
      </w:r>
    </w:p>
    <w:p w14:paraId="6EF7E73F" w14:textId="7C6E20B7" w:rsidR="00995C1D" w:rsidRPr="00480815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b/>
          <w:lang w:eastAsia="ru-RU"/>
        </w:rPr>
        <w:t>**</w:t>
      </w:r>
      <w:proofErr w:type="spellStart"/>
      <w:r w:rsidRPr="00480815">
        <w:rPr>
          <w:rFonts w:ascii="Arial" w:hAnsi="Arial" w:cs="Arial"/>
          <w:lang w:eastAsia="ru-RU"/>
        </w:rPr>
        <w:t>Самозанятый</w:t>
      </w:r>
      <w:proofErr w:type="spellEnd"/>
      <w:r w:rsidRPr="00480815">
        <w:rPr>
          <w:rFonts w:ascii="Arial" w:hAnsi="Arial" w:cs="Arial"/>
          <w:lang w:eastAsia="ru-RU"/>
        </w:rPr>
        <w:t xml:space="preserve"> гражданин не заполняет пункты: 11, 13, 14</w:t>
      </w:r>
      <w:r w:rsidR="00D65F71">
        <w:rPr>
          <w:rFonts w:ascii="Arial" w:hAnsi="Arial" w:cs="Arial"/>
          <w:lang w:eastAsia="ru-RU"/>
        </w:rPr>
        <w:t>.</w:t>
      </w:r>
    </w:p>
    <w:p w14:paraId="376F53FF" w14:textId="00517F4A" w:rsidR="00995C1D" w:rsidRPr="00480815" w:rsidRDefault="00995C1D" w:rsidP="00D65F71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</w:t>
      </w:r>
      <w:r w:rsidR="00D65F71">
        <w:rPr>
          <w:rFonts w:ascii="Arial" w:hAnsi="Arial" w:cs="Arial"/>
          <w:lang w:eastAsia="ru-RU"/>
        </w:rPr>
        <w:t>________________________________</w:t>
      </w:r>
      <w:r w:rsidRPr="00480815">
        <w:rPr>
          <w:rFonts w:ascii="Arial" w:hAnsi="Arial" w:cs="Arial"/>
          <w:lang w:eastAsia="ru-RU"/>
        </w:rPr>
        <w:t>___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D65F71">
        <w:rPr>
          <w:rFonts w:ascii="Arial" w:hAnsi="Arial" w:cs="Arial"/>
          <w:lang w:eastAsia="ru-RU"/>
        </w:rPr>
        <w:t xml:space="preserve">/ </w:t>
      </w:r>
      <w:r w:rsidRPr="00480815">
        <w:rPr>
          <w:rFonts w:ascii="Arial" w:hAnsi="Arial" w:cs="Arial"/>
          <w:lang w:eastAsia="ru-RU"/>
        </w:rPr>
        <w:t>_______________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="00D65F71">
        <w:rPr>
          <w:rFonts w:ascii="Arial" w:hAnsi="Arial" w:cs="Arial"/>
          <w:lang w:eastAsia="ru-RU"/>
        </w:rPr>
        <w:t>/ _____________________________________</w:t>
      </w:r>
    </w:p>
    <w:p w14:paraId="44F63E12" w14:textId="0EDFA82E" w:rsidR="00995C1D" w:rsidRPr="00D65F71" w:rsidRDefault="00995C1D" w:rsidP="00D65F71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D65F71">
        <w:rPr>
          <w:rFonts w:ascii="Arial" w:hAnsi="Arial" w:cs="Arial"/>
          <w:sz w:val="20"/>
          <w:szCs w:val="20"/>
          <w:lang w:eastAsia="ru-RU"/>
        </w:rPr>
        <w:t>(наименование заявителя)</w:t>
      </w:r>
      <w:r w:rsidR="00D65F71" w:rsidRPr="00D65F71">
        <w:rPr>
          <w:rFonts w:ascii="Arial" w:hAnsi="Arial" w:cs="Arial"/>
          <w:sz w:val="20"/>
          <w:szCs w:val="20"/>
          <w:lang w:eastAsia="ru-RU"/>
        </w:rPr>
        <w:t xml:space="preserve"> /</w:t>
      </w:r>
      <w:r w:rsidR="00480815" w:rsidRPr="00D65F71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D65F71">
        <w:rPr>
          <w:rFonts w:ascii="Arial" w:hAnsi="Arial" w:cs="Arial"/>
          <w:sz w:val="20"/>
          <w:szCs w:val="20"/>
          <w:lang w:eastAsia="ru-RU"/>
        </w:rPr>
        <w:t>(подпись)</w:t>
      </w:r>
      <w:r w:rsidR="00D65F71" w:rsidRPr="00D65F71">
        <w:rPr>
          <w:rFonts w:ascii="Arial" w:hAnsi="Arial" w:cs="Arial"/>
          <w:sz w:val="20"/>
          <w:szCs w:val="20"/>
          <w:lang w:eastAsia="ru-RU"/>
        </w:rPr>
        <w:t xml:space="preserve"> /</w:t>
      </w:r>
      <w:r w:rsidR="00480815" w:rsidRPr="00D65F71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D65F71">
        <w:rPr>
          <w:rFonts w:ascii="Arial" w:hAnsi="Arial" w:cs="Arial"/>
          <w:sz w:val="20"/>
          <w:szCs w:val="20"/>
          <w:lang w:eastAsia="ru-RU"/>
        </w:rPr>
        <w:t>(ФИО)</w:t>
      </w:r>
    </w:p>
    <w:p w14:paraId="7055940A" w14:textId="5FDD418F" w:rsidR="00995C1D" w:rsidRDefault="00995C1D" w:rsidP="00D65F71">
      <w:pPr>
        <w:ind w:firstLine="708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М</w:t>
      </w:r>
      <w:r w:rsidR="00D65F71">
        <w:rPr>
          <w:rFonts w:ascii="Arial" w:hAnsi="Arial" w:cs="Arial"/>
          <w:lang w:eastAsia="ru-RU"/>
        </w:rPr>
        <w:t>.</w:t>
      </w:r>
      <w:r w:rsidRPr="00480815">
        <w:rPr>
          <w:rFonts w:ascii="Arial" w:hAnsi="Arial" w:cs="Arial"/>
          <w:lang w:eastAsia="ru-RU"/>
        </w:rPr>
        <w:t>П</w:t>
      </w:r>
      <w:r w:rsidR="00D65F71">
        <w:rPr>
          <w:rFonts w:ascii="Arial" w:hAnsi="Arial" w:cs="Arial"/>
          <w:lang w:eastAsia="ru-RU"/>
        </w:rPr>
        <w:t>.</w:t>
      </w:r>
    </w:p>
    <w:p w14:paraId="2D05A6B7" w14:textId="77777777" w:rsidR="00D65F71" w:rsidRDefault="00D65F71" w:rsidP="00480815">
      <w:pPr>
        <w:jc w:val="both"/>
        <w:rPr>
          <w:rFonts w:ascii="Arial" w:hAnsi="Arial" w:cs="Arial"/>
        </w:rPr>
        <w:sectPr w:rsidR="00D65F71" w:rsidSect="00D65F71">
          <w:pgSz w:w="16838" w:h="11906" w:orient="landscape"/>
          <w:pgMar w:top="1134" w:right="850" w:bottom="1134" w:left="1701" w:header="510" w:footer="510" w:gutter="0"/>
          <w:cols w:space="708"/>
          <w:docGrid w:linePitch="360"/>
        </w:sectPr>
      </w:pPr>
    </w:p>
    <w:p w14:paraId="1E1D32D4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>Приложение № 2</w:t>
      </w:r>
    </w:p>
    <w:p w14:paraId="6133B7C5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181DE8B8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4E75A0C0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11A4D1A6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7B0B965B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06942516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7C5F7290" w14:textId="77777777" w:rsidR="00995C1D" w:rsidRPr="00480815" w:rsidRDefault="00995C1D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74BAF9A4" w14:textId="77777777" w:rsidR="00995C1D" w:rsidRPr="00D65F71" w:rsidRDefault="00995C1D" w:rsidP="00480815">
      <w:pPr>
        <w:jc w:val="both"/>
        <w:rPr>
          <w:rFonts w:ascii="Arial" w:hAnsi="Arial" w:cs="Arial"/>
          <w:lang w:eastAsia="en-US"/>
        </w:rPr>
      </w:pPr>
    </w:p>
    <w:p w14:paraId="032EB371" w14:textId="77777777" w:rsidR="00995C1D" w:rsidRPr="00D65F71" w:rsidRDefault="00995C1D" w:rsidP="00D65F71">
      <w:pPr>
        <w:pStyle w:val="af2"/>
        <w:ind w:left="0"/>
        <w:jc w:val="center"/>
        <w:rPr>
          <w:rFonts w:ascii="Arial" w:hAnsi="Arial" w:cs="Arial"/>
          <w:bCs/>
          <w:color w:val="333333"/>
          <w:shd w:val="clear" w:color="auto" w:fill="FFFFFF"/>
        </w:rPr>
      </w:pPr>
      <w:r w:rsidRPr="00D65F71">
        <w:rPr>
          <w:rFonts w:ascii="Arial" w:hAnsi="Arial" w:cs="Arial"/>
          <w:bCs/>
          <w:color w:val="333333"/>
          <w:shd w:val="clear" w:color="auto" w:fill="FFFFFF"/>
        </w:rPr>
        <w:t>Паспорт проекта в сфере дорожного сервиса</w:t>
      </w:r>
    </w:p>
    <w:p w14:paraId="31A6AAA7" w14:textId="77777777" w:rsidR="00995C1D" w:rsidRPr="00480815" w:rsidRDefault="00995C1D" w:rsidP="00D65F71">
      <w:pPr>
        <w:ind w:hanging="142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p w14:paraId="61ED8FC7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480815">
        <w:rPr>
          <w:rFonts w:ascii="Arial" w:hAnsi="Arial" w:cs="Arial"/>
          <w:color w:val="333333"/>
          <w:shd w:val="clear" w:color="auto" w:fill="FFFFFF"/>
          <w:lang w:eastAsia="ru-RU"/>
        </w:rPr>
        <w:t>Сведения о заявителе:</w:t>
      </w:r>
    </w:p>
    <w:p w14:paraId="71B19E3B" w14:textId="77777777" w:rsidR="00995C1D" w:rsidRPr="00480815" w:rsidRDefault="00995C1D" w:rsidP="00D65F71">
      <w:pPr>
        <w:ind w:hanging="142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7391"/>
        <w:gridCol w:w="6555"/>
      </w:tblGrid>
      <w:tr w:rsidR="00995C1D" w:rsidRPr="00480815" w14:paraId="1BA0A2F6" w14:textId="77777777" w:rsidTr="00D65F71">
        <w:tc>
          <w:tcPr>
            <w:tcW w:w="192" w:type="pct"/>
            <w:shd w:val="clear" w:color="auto" w:fill="auto"/>
          </w:tcPr>
          <w:p w14:paraId="46102E93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548" w:type="pct"/>
            <w:shd w:val="clear" w:color="auto" w:fill="auto"/>
          </w:tcPr>
          <w:p w14:paraId="75D7A207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</w:tc>
        <w:tc>
          <w:tcPr>
            <w:tcW w:w="2260" w:type="pct"/>
            <w:shd w:val="clear" w:color="auto" w:fill="auto"/>
          </w:tcPr>
          <w:p w14:paraId="6C6FE492" w14:textId="77777777" w:rsidR="00995C1D" w:rsidRPr="00480815" w:rsidRDefault="00995C1D" w:rsidP="00D65F71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2039023A" w14:textId="77777777" w:rsidTr="00D65F71">
        <w:tc>
          <w:tcPr>
            <w:tcW w:w="192" w:type="pct"/>
            <w:shd w:val="clear" w:color="auto" w:fill="auto"/>
          </w:tcPr>
          <w:p w14:paraId="7C987CD3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548" w:type="pct"/>
            <w:shd w:val="clear" w:color="auto" w:fill="auto"/>
          </w:tcPr>
          <w:p w14:paraId="00F9931B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2260" w:type="pct"/>
            <w:shd w:val="clear" w:color="auto" w:fill="auto"/>
          </w:tcPr>
          <w:p w14:paraId="018D2E61" w14:textId="77777777" w:rsidR="00995C1D" w:rsidRPr="00480815" w:rsidRDefault="00995C1D" w:rsidP="00D65F71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0ABAC71D" w14:textId="77777777" w:rsidTr="00D65F71">
        <w:tc>
          <w:tcPr>
            <w:tcW w:w="192" w:type="pct"/>
            <w:shd w:val="clear" w:color="auto" w:fill="auto"/>
          </w:tcPr>
          <w:p w14:paraId="461738E2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548" w:type="pct"/>
            <w:shd w:val="clear" w:color="auto" w:fill="auto"/>
          </w:tcPr>
          <w:p w14:paraId="03EDFE13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ОГР</w:t>
            </w:r>
            <w:proofErr w:type="gramStart"/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Н(</w:t>
            </w:r>
            <w:proofErr w:type="gramEnd"/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ИП)</w:t>
            </w:r>
          </w:p>
        </w:tc>
        <w:tc>
          <w:tcPr>
            <w:tcW w:w="2260" w:type="pct"/>
            <w:shd w:val="clear" w:color="auto" w:fill="auto"/>
          </w:tcPr>
          <w:p w14:paraId="5C38D11A" w14:textId="77777777" w:rsidR="00995C1D" w:rsidRPr="00480815" w:rsidRDefault="00995C1D" w:rsidP="00D65F71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48998365" w14:textId="77777777" w:rsidTr="00D65F71">
        <w:tc>
          <w:tcPr>
            <w:tcW w:w="192" w:type="pct"/>
            <w:shd w:val="clear" w:color="auto" w:fill="auto"/>
          </w:tcPr>
          <w:p w14:paraId="3A754FE5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548" w:type="pct"/>
            <w:shd w:val="clear" w:color="auto" w:fill="auto"/>
          </w:tcPr>
          <w:p w14:paraId="4186CC0C" w14:textId="4CD98CC0" w:rsidR="00995C1D" w:rsidRPr="00480815" w:rsidRDefault="00995C1D" w:rsidP="00D65F7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480815">
              <w:rPr>
                <w:rFonts w:ascii="Arial" w:hAnsi="Arial" w:cs="Arial"/>
                <w:color w:val="000000"/>
              </w:rPr>
              <w:t xml:space="preserve">Общероссийского классификатора видов экономической деятельности </w:t>
            </w:r>
            <w:proofErr w:type="gramStart"/>
            <w:r w:rsidRPr="00480815">
              <w:rPr>
                <w:rFonts w:ascii="Arial" w:hAnsi="Arial" w:cs="Arial"/>
                <w:color w:val="000000"/>
              </w:rPr>
              <w:t>ОК</w:t>
            </w:r>
            <w:proofErr w:type="gramEnd"/>
            <w:r w:rsidRPr="00480815">
              <w:rPr>
                <w:rFonts w:ascii="Arial" w:hAnsi="Arial" w:cs="Arial"/>
                <w:color w:val="000000"/>
              </w:rPr>
              <w:t xml:space="preserve"> 029-2014, утвержденн</w:t>
            </w:r>
            <w:r w:rsidRPr="00480815">
              <w:rPr>
                <w:rFonts w:ascii="Arial" w:hAnsi="Arial" w:cs="Arial"/>
                <w:color w:val="000000"/>
              </w:rPr>
              <w:t>о</w:t>
            </w:r>
            <w:r w:rsidRPr="00480815">
              <w:rPr>
                <w:rFonts w:ascii="Arial" w:hAnsi="Arial" w:cs="Arial"/>
                <w:color w:val="000000"/>
              </w:rPr>
              <w:t xml:space="preserve">го приказом </w:t>
            </w:r>
            <w:proofErr w:type="spellStart"/>
            <w:r w:rsidRPr="00480815">
              <w:rPr>
                <w:rFonts w:ascii="Arial" w:hAnsi="Arial" w:cs="Arial"/>
                <w:color w:val="000000"/>
              </w:rPr>
              <w:t>Россстандарта</w:t>
            </w:r>
            <w:proofErr w:type="spellEnd"/>
            <w:r w:rsidRPr="00480815">
              <w:rPr>
                <w:rFonts w:ascii="Arial" w:hAnsi="Arial" w:cs="Arial"/>
                <w:color w:val="000000"/>
              </w:rPr>
              <w:t xml:space="preserve"> от 31.01.2014</w:t>
            </w:r>
            <w:r w:rsidR="00D65F71">
              <w:rPr>
                <w:rFonts w:ascii="Arial" w:hAnsi="Arial" w:cs="Arial"/>
                <w:color w:val="000000"/>
              </w:rPr>
              <w:t xml:space="preserve"> г.</w:t>
            </w:r>
            <w:r w:rsidRPr="00480815">
              <w:rPr>
                <w:rFonts w:ascii="Arial" w:hAnsi="Arial" w:cs="Arial"/>
                <w:color w:val="000000"/>
              </w:rPr>
              <w:t xml:space="preserve"> № 14-ст.</w:t>
            </w:r>
          </w:p>
        </w:tc>
        <w:tc>
          <w:tcPr>
            <w:tcW w:w="2260" w:type="pct"/>
            <w:shd w:val="clear" w:color="auto" w:fill="auto"/>
          </w:tcPr>
          <w:p w14:paraId="6B4EC99D" w14:textId="77777777" w:rsidR="00995C1D" w:rsidRPr="00480815" w:rsidRDefault="00995C1D" w:rsidP="00D65F71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0065622A" w14:textId="77777777" w:rsidTr="00D65F71">
        <w:tc>
          <w:tcPr>
            <w:tcW w:w="192" w:type="pct"/>
            <w:shd w:val="clear" w:color="auto" w:fill="auto"/>
          </w:tcPr>
          <w:p w14:paraId="4452A12B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548" w:type="pct"/>
            <w:shd w:val="clear" w:color="auto" w:fill="auto"/>
          </w:tcPr>
          <w:p w14:paraId="30FDC28B" w14:textId="77777777" w:rsidR="00995C1D" w:rsidRPr="00480815" w:rsidRDefault="00995C1D" w:rsidP="00D65F7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2260" w:type="pct"/>
            <w:shd w:val="clear" w:color="auto" w:fill="auto"/>
          </w:tcPr>
          <w:p w14:paraId="121D12C2" w14:textId="77777777" w:rsidR="00995C1D" w:rsidRPr="00480815" w:rsidRDefault="00995C1D" w:rsidP="00D65F71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5B8A16BC" w14:textId="77777777" w:rsidTr="00D65F71">
        <w:tc>
          <w:tcPr>
            <w:tcW w:w="192" w:type="pct"/>
            <w:shd w:val="clear" w:color="auto" w:fill="auto"/>
          </w:tcPr>
          <w:p w14:paraId="4C7395E3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2548" w:type="pct"/>
            <w:shd w:val="clear" w:color="auto" w:fill="auto"/>
          </w:tcPr>
          <w:p w14:paraId="0949FAE3" w14:textId="77777777" w:rsidR="00995C1D" w:rsidRPr="00480815" w:rsidRDefault="00995C1D" w:rsidP="00D65F7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2260" w:type="pct"/>
            <w:shd w:val="clear" w:color="auto" w:fill="auto"/>
          </w:tcPr>
          <w:p w14:paraId="762A9B05" w14:textId="77777777" w:rsidR="00995C1D" w:rsidRPr="00480815" w:rsidRDefault="00995C1D" w:rsidP="00D65F71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7484DC30" w14:textId="77777777" w:rsidTr="00D65F71">
        <w:tc>
          <w:tcPr>
            <w:tcW w:w="192" w:type="pct"/>
            <w:shd w:val="clear" w:color="auto" w:fill="auto"/>
          </w:tcPr>
          <w:p w14:paraId="5B971751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2548" w:type="pct"/>
            <w:shd w:val="clear" w:color="auto" w:fill="auto"/>
          </w:tcPr>
          <w:p w14:paraId="4E666347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Описание деятельности субъекта МСП (направление деятел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ь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ности, имеющиеся для реализации проекта ресурсы)</w:t>
            </w:r>
          </w:p>
        </w:tc>
        <w:tc>
          <w:tcPr>
            <w:tcW w:w="2260" w:type="pct"/>
            <w:shd w:val="clear" w:color="auto" w:fill="auto"/>
          </w:tcPr>
          <w:p w14:paraId="48FB875D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480815" w14:paraId="220DA77C" w14:textId="77777777" w:rsidTr="00D65F71">
        <w:tc>
          <w:tcPr>
            <w:tcW w:w="192" w:type="pct"/>
            <w:shd w:val="clear" w:color="auto" w:fill="auto"/>
          </w:tcPr>
          <w:p w14:paraId="280022BD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2548" w:type="pct"/>
            <w:shd w:val="clear" w:color="auto" w:fill="auto"/>
          </w:tcPr>
          <w:p w14:paraId="28416588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Место реализации проекта (адрес осуществления деятельн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сти)</w:t>
            </w:r>
          </w:p>
        </w:tc>
        <w:tc>
          <w:tcPr>
            <w:tcW w:w="2260" w:type="pct"/>
            <w:shd w:val="clear" w:color="auto" w:fill="auto"/>
          </w:tcPr>
          <w:p w14:paraId="6FE0E713" w14:textId="77777777" w:rsidR="00995C1D" w:rsidRPr="00480815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00DF02F6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p w14:paraId="068152B7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480815">
        <w:rPr>
          <w:rFonts w:ascii="Arial" w:hAnsi="Arial" w:cs="Arial"/>
          <w:color w:val="333333"/>
          <w:shd w:val="clear" w:color="auto" w:fill="FFFFFF"/>
          <w:lang w:eastAsia="ru-RU"/>
        </w:rPr>
        <w:t>Сведения о проекте:</w:t>
      </w:r>
    </w:p>
    <w:p w14:paraId="2A4EE490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7391"/>
        <w:gridCol w:w="1395"/>
        <w:gridCol w:w="1253"/>
        <w:gridCol w:w="1256"/>
        <w:gridCol w:w="1256"/>
        <w:gridCol w:w="1395"/>
      </w:tblGrid>
      <w:tr w:rsidR="00995C1D" w:rsidRPr="00D65F71" w14:paraId="7C266E67" w14:textId="77777777" w:rsidTr="00D65F71">
        <w:tc>
          <w:tcPr>
            <w:tcW w:w="2740" w:type="pct"/>
            <w:gridSpan w:val="2"/>
            <w:vMerge w:val="restart"/>
            <w:shd w:val="clear" w:color="auto" w:fill="auto"/>
          </w:tcPr>
          <w:p w14:paraId="2FA3427C" w14:textId="77777777" w:rsidR="00995C1D" w:rsidRPr="00D65F71" w:rsidRDefault="00995C1D" w:rsidP="00D65F71">
            <w:pPr>
              <w:rPr>
                <w:rFonts w:ascii="Arial" w:hAnsi="Arial" w:cs="Arial"/>
                <w:bCs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bCs/>
                <w:color w:val="333333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1779" w:type="pct"/>
            <w:gridSpan w:val="4"/>
            <w:shd w:val="clear" w:color="auto" w:fill="auto"/>
          </w:tcPr>
          <w:p w14:paraId="253A654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481" w:type="pct"/>
            <w:shd w:val="clear" w:color="auto" w:fill="auto"/>
          </w:tcPr>
          <w:p w14:paraId="4C4B346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41DFC5A" w14:textId="77777777" w:rsidTr="00D65F71">
        <w:tc>
          <w:tcPr>
            <w:tcW w:w="2740" w:type="pct"/>
            <w:gridSpan w:val="2"/>
            <w:vMerge/>
            <w:shd w:val="clear" w:color="auto" w:fill="auto"/>
          </w:tcPr>
          <w:p w14:paraId="69666E3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99FE7B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n-2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32" w:type="pct"/>
            <w:shd w:val="clear" w:color="auto" w:fill="auto"/>
          </w:tcPr>
          <w:p w14:paraId="26890AE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n-1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33" w:type="pct"/>
            <w:shd w:val="clear" w:color="auto" w:fill="auto"/>
          </w:tcPr>
          <w:p w14:paraId="72734AC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33" w:type="pct"/>
            <w:shd w:val="clear" w:color="auto" w:fill="auto"/>
          </w:tcPr>
          <w:p w14:paraId="4C099E5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n+1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280C8A2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Всего</w:t>
            </w:r>
          </w:p>
        </w:tc>
      </w:tr>
      <w:tr w:rsidR="00995C1D" w:rsidRPr="00D65F71" w14:paraId="2D497AB6" w14:textId="77777777" w:rsidTr="00D65F71">
        <w:tc>
          <w:tcPr>
            <w:tcW w:w="192" w:type="pct"/>
            <w:shd w:val="clear" w:color="auto" w:fill="auto"/>
          </w:tcPr>
          <w:p w14:paraId="0D66C2E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2548" w:type="pct"/>
            <w:shd w:val="clear" w:color="auto" w:fill="auto"/>
          </w:tcPr>
          <w:p w14:paraId="3A506A04" w14:textId="77777777" w:rsidR="00995C1D" w:rsidRPr="00D65F71" w:rsidRDefault="00995C1D" w:rsidP="00D65F71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D65F71">
              <w:rPr>
                <w:rFonts w:ascii="Arial" w:hAnsi="Arial" w:cs="Arial"/>
                <w:color w:val="000000"/>
              </w:rPr>
              <w:t>Общероссийского классификатора видов экономической де</w:t>
            </w:r>
            <w:r w:rsidRPr="00D65F71">
              <w:rPr>
                <w:rFonts w:ascii="Arial" w:hAnsi="Arial" w:cs="Arial"/>
                <w:color w:val="000000"/>
              </w:rPr>
              <w:t>я</w:t>
            </w:r>
            <w:r w:rsidRPr="00D65F71">
              <w:rPr>
                <w:rFonts w:ascii="Arial" w:hAnsi="Arial" w:cs="Arial"/>
                <w:color w:val="000000"/>
              </w:rPr>
              <w:t xml:space="preserve">тельности </w:t>
            </w:r>
            <w:proofErr w:type="gramStart"/>
            <w:r w:rsidRPr="00D65F71">
              <w:rPr>
                <w:rFonts w:ascii="Arial" w:hAnsi="Arial" w:cs="Arial"/>
                <w:color w:val="000000"/>
              </w:rPr>
              <w:t>ОК</w:t>
            </w:r>
            <w:proofErr w:type="gramEnd"/>
            <w:r w:rsidRPr="00D65F71">
              <w:rPr>
                <w:rFonts w:ascii="Arial" w:hAnsi="Arial" w:cs="Arial"/>
                <w:color w:val="000000"/>
              </w:rPr>
              <w:t xml:space="preserve"> 029-2014, утвержденного приказом </w:t>
            </w:r>
            <w:proofErr w:type="spellStart"/>
            <w:r w:rsidRPr="00D65F71">
              <w:rPr>
                <w:rFonts w:ascii="Arial" w:hAnsi="Arial" w:cs="Arial"/>
                <w:color w:val="000000"/>
              </w:rPr>
              <w:t>Россстанда</w:t>
            </w:r>
            <w:r w:rsidRPr="00D65F71">
              <w:rPr>
                <w:rFonts w:ascii="Arial" w:hAnsi="Arial" w:cs="Arial"/>
                <w:color w:val="000000"/>
              </w:rPr>
              <w:t>р</w:t>
            </w:r>
            <w:r w:rsidRPr="00D65F71">
              <w:rPr>
                <w:rFonts w:ascii="Arial" w:hAnsi="Arial" w:cs="Arial"/>
                <w:color w:val="000000"/>
              </w:rPr>
              <w:lastRenderedPageBreak/>
              <w:t>та</w:t>
            </w:r>
            <w:proofErr w:type="spellEnd"/>
            <w:r w:rsidRPr="00D65F71">
              <w:rPr>
                <w:rFonts w:ascii="Arial" w:hAnsi="Arial" w:cs="Arial"/>
                <w:color w:val="000000"/>
              </w:rPr>
              <w:t xml:space="preserve"> от 31.01.2014 № 14-ст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2260" w:type="pct"/>
            <w:gridSpan w:val="5"/>
            <w:shd w:val="clear" w:color="auto" w:fill="auto"/>
          </w:tcPr>
          <w:p w14:paraId="3A000195" w14:textId="77777777" w:rsidR="00995C1D" w:rsidRPr="00D65F71" w:rsidRDefault="00995C1D" w:rsidP="00D65F71">
            <w:pPr>
              <w:rPr>
                <w:rFonts w:ascii="Arial" w:hAnsi="Arial" w:cs="Arial"/>
                <w:iCs/>
                <w:color w:val="000000"/>
                <w:lang w:eastAsia="ru-RU"/>
              </w:rPr>
            </w:pPr>
          </w:p>
        </w:tc>
      </w:tr>
      <w:tr w:rsidR="00995C1D" w:rsidRPr="00D65F71" w14:paraId="5A6105E6" w14:textId="77777777" w:rsidTr="00D65F71">
        <w:tc>
          <w:tcPr>
            <w:tcW w:w="192" w:type="pct"/>
            <w:shd w:val="clear" w:color="auto" w:fill="auto"/>
          </w:tcPr>
          <w:p w14:paraId="76F559D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lastRenderedPageBreak/>
              <w:t>10.</w:t>
            </w:r>
          </w:p>
        </w:tc>
        <w:tc>
          <w:tcPr>
            <w:tcW w:w="2548" w:type="pct"/>
            <w:shd w:val="clear" w:color="auto" w:fill="auto"/>
          </w:tcPr>
          <w:p w14:paraId="0BE6B672" w14:textId="1090C44E" w:rsidR="00995C1D" w:rsidRPr="00D65F71" w:rsidRDefault="00995C1D" w:rsidP="00D65F71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Краткое описание п</w:t>
            </w:r>
            <w:r w:rsid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роекта/ срок реализации проекта</w:t>
            </w:r>
          </w:p>
        </w:tc>
        <w:tc>
          <w:tcPr>
            <w:tcW w:w="2260" w:type="pct"/>
            <w:gridSpan w:val="5"/>
            <w:shd w:val="clear" w:color="auto" w:fill="auto"/>
          </w:tcPr>
          <w:p w14:paraId="2CF1FC19" w14:textId="77777777" w:rsidR="00995C1D" w:rsidRPr="00D65F71" w:rsidRDefault="00995C1D" w:rsidP="00D65F71">
            <w:pPr>
              <w:rPr>
                <w:rFonts w:ascii="Arial" w:hAnsi="Arial" w:cs="Arial"/>
                <w:iCs/>
                <w:color w:val="000000"/>
                <w:lang w:eastAsia="ru-RU"/>
              </w:rPr>
            </w:pPr>
          </w:p>
        </w:tc>
      </w:tr>
      <w:tr w:rsidR="00995C1D" w:rsidRPr="00D65F71" w14:paraId="401A7C8C" w14:textId="77777777" w:rsidTr="00D65F71">
        <w:tc>
          <w:tcPr>
            <w:tcW w:w="192" w:type="pct"/>
            <w:vMerge w:val="restart"/>
            <w:shd w:val="clear" w:color="auto" w:fill="auto"/>
          </w:tcPr>
          <w:p w14:paraId="572C38F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2548" w:type="pct"/>
            <w:shd w:val="clear" w:color="auto" w:fill="auto"/>
          </w:tcPr>
          <w:p w14:paraId="5691876F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481" w:type="pct"/>
            <w:shd w:val="clear" w:color="auto" w:fill="auto"/>
          </w:tcPr>
          <w:p w14:paraId="2805A04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7AE21C9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4F70403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205CA35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CF3629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66BE1C28" w14:textId="77777777" w:rsidTr="00D65F71">
        <w:tc>
          <w:tcPr>
            <w:tcW w:w="192" w:type="pct"/>
            <w:vMerge/>
            <w:shd w:val="clear" w:color="auto" w:fill="auto"/>
          </w:tcPr>
          <w:p w14:paraId="5328CF1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5F9D8317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481" w:type="pct"/>
            <w:shd w:val="clear" w:color="auto" w:fill="auto"/>
          </w:tcPr>
          <w:p w14:paraId="38BAEC1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7600D77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956122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60203B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655056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491BAC35" w14:textId="77777777" w:rsidTr="00D65F71">
        <w:tc>
          <w:tcPr>
            <w:tcW w:w="192" w:type="pct"/>
            <w:vMerge w:val="restart"/>
            <w:shd w:val="clear" w:color="auto" w:fill="auto"/>
          </w:tcPr>
          <w:p w14:paraId="264B2A8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2548" w:type="pct"/>
            <w:shd w:val="clear" w:color="auto" w:fill="auto"/>
          </w:tcPr>
          <w:p w14:paraId="2CAAA05C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481" w:type="pct"/>
            <w:shd w:val="clear" w:color="auto" w:fill="auto"/>
          </w:tcPr>
          <w:p w14:paraId="28D6A8D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4E1700A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381501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72E9CC5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0E50B42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C21A4ED" w14:textId="77777777" w:rsidTr="00D65F71">
        <w:tc>
          <w:tcPr>
            <w:tcW w:w="192" w:type="pct"/>
            <w:vMerge/>
            <w:shd w:val="clear" w:color="auto" w:fill="auto"/>
          </w:tcPr>
          <w:p w14:paraId="45AA530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323F40D4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481" w:type="pct"/>
            <w:shd w:val="clear" w:color="auto" w:fill="auto"/>
          </w:tcPr>
          <w:p w14:paraId="3FA6DB5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7F392F4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4FD8C4F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4A08F47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49891E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8E62F57" w14:textId="77777777" w:rsidTr="00D65F71">
        <w:tc>
          <w:tcPr>
            <w:tcW w:w="192" w:type="pct"/>
            <w:vMerge w:val="restart"/>
            <w:shd w:val="clear" w:color="auto" w:fill="auto"/>
          </w:tcPr>
          <w:p w14:paraId="31C114C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2548" w:type="pct"/>
            <w:shd w:val="clear" w:color="auto" w:fill="auto"/>
          </w:tcPr>
          <w:p w14:paraId="5746F9B9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Среднесписочная численность работников (без внешних со</w:t>
            </w:r>
            <w:r w:rsidRPr="00D65F71">
              <w:rPr>
                <w:rFonts w:ascii="Arial" w:hAnsi="Arial" w:cs="Arial"/>
                <w:lang w:eastAsia="ru-RU"/>
              </w:rPr>
              <w:t>в</w:t>
            </w:r>
            <w:r w:rsidRPr="00D65F71">
              <w:rPr>
                <w:rFonts w:ascii="Arial" w:hAnsi="Arial" w:cs="Arial"/>
                <w:lang w:eastAsia="ru-RU"/>
              </w:rPr>
              <w:t>местителей), чел.</w:t>
            </w:r>
          </w:p>
        </w:tc>
        <w:tc>
          <w:tcPr>
            <w:tcW w:w="481" w:type="pct"/>
            <w:shd w:val="clear" w:color="auto" w:fill="auto"/>
          </w:tcPr>
          <w:p w14:paraId="58E7097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3263239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2058963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0187B7B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E9EB08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95B3F22" w14:textId="77777777" w:rsidTr="00D65F71">
        <w:tc>
          <w:tcPr>
            <w:tcW w:w="192" w:type="pct"/>
            <w:vMerge/>
            <w:shd w:val="clear" w:color="auto" w:fill="auto"/>
          </w:tcPr>
          <w:p w14:paraId="71B2DFD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76412C24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 xml:space="preserve">Численность работников (без внешних совместителей) 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на начало года, чел.</w:t>
            </w:r>
          </w:p>
        </w:tc>
        <w:tc>
          <w:tcPr>
            <w:tcW w:w="481" w:type="pct"/>
            <w:shd w:val="clear" w:color="auto" w:fill="auto"/>
          </w:tcPr>
          <w:p w14:paraId="3D474B6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73247EA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5A1C2E3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062550D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609B1AA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BAD17DE" w14:textId="77777777" w:rsidTr="00D65F71">
        <w:tc>
          <w:tcPr>
            <w:tcW w:w="192" w:type="pct"/>
            <w:vMerge/>
            <w:shd w:val="clear" w:color="auto" w:fill="auto"/>
          </w:tcPr>
          <w:p w14:paraId="7C91BE7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7E4591A8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 xml:space="preserve">Численность работников (без внешних совместителей) 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на дату подачи заявки, чел.</w:t>
            </w:r>
          </w:p>
        </w:tc>
        <w:tc>
          <w:tcPr>
            <w:tcW w:w="481" w:type="pct"/>
            <w:shd w:val="clear" w:color="auto" w:fill="auto"/>
          </w:tcPr>
          <w:p w14:paraId="4DF1C88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4FA7A01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14:paraId="6CB473A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1C5D8C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14:paraId="7E1B62E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0EA4F775" w14:textId="77777777" w:rsidTr="00D65F71">
        <w:tc>
          <w:tcPr>
            <w:tcW w:w="192" w:type="pct"/>
            <w:vMerge/>
            <w:shd w:val="clear" w:color="auto" w:fill="auto"/>
          </w:tcPr>
          <w:p w14:paraId="3A79A07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670D3EE8" w14:textId="77777777" w:rsidR="00995C1D" w:rsidRPr="00D65F71" w:rsidRDefault="00995C1D" w:rsidP="00D65F71">
            <w:pPr>
              <w:rPr>
                <w:rFonts w:ascii="Arial" w:hAnsi="Arial" w:cs="Arial"/>
                <w:lang w:eastAsia="ru-RU"/>
              </w:rPr>
            </w:pPr>
            <w:r w:rsidRPr="00D65F71">
              <w:rPr>
                <w:rFonts w:ascii="Arial" w:hAnsi="Arial" w:cs="Arial"/>
                <w:lang w:eastAsia="ru-RU"/>
              </w:rPr>
              <w:t>Прирост численности работников, в результате реализации проекта (без внешних совместителей), %</w:t>
            </w:r>
          </w:p>
        </w:tc>
        <w:tc>
          <w:tcPr>
            <w:tcW w:w="481" w:type="pct"/>
            <w:shd w:val="clear" w:color="auto" w:fill="auto"/>
          </w:tcPr>
          <w:p w14:paraId="0233300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00C6966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5D8390D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B580F7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C55478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72CC0B2" w14:textId="77777777" w:rsidTr="00D65F71">
        <w:tc>
          <w:tcPr>
            <w:tcW w:w="192" w:type="pct"/>
            <w:vMerge w:val="restart"/>
            <w:shd w:val="clear" w:color="auto" w:fill="auto"/>
          </w:tcPr>
          <w:p w14:paraId="69B603F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2548" w:type="pct"/>
            <w:shd w:val="clear" w:color="auto" w:fill="auto"/>
          </w:tcPr>
          <w:p w14:paraId="06C2167C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Средняя заработная плата работников (без внешних совмест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</w:t>
            </w: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телей), руб.</w:t>
            </w:r>
          </w:p>
        </w:tc>
        <w:tc>
          <w:tcPr>
            <w:tcW w:w="481" w:type="pct"/>
            <w:shd w:val="clear" w:color="auto" w:fill="auto"/>
          </w:tcPr>
          <w:p w14:paraId="5EE5560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1F22599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03D3797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2E7263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8B0F17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E2FDB40" w14:textId="77777777" w:rsidTr="00D65F71">
        <w:tc>
          <w:tcPr>
            <w:tcW w:w="192" w:type="pct"/>
            <w:vMerge/>
            <w:shd w:val="clear" w:color="auto" w:fill="auto"/>
          </w:tcPr>
          <w:p w14:paraId="2AE92B4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4E2F237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481" w:type="pct"/>
            <w:shd w:val="clear" w:color="auto" w:fill="auto"/>
          </w:tcPr>
          <w:p w14:paraId="0170FED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66EDAA8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46B3621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AC622D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E340EFD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B780AD4" w14:textId="77777777" w:rsidTr="00D65F71">
        <w:tc>
          <w:tcPr>
            <w:tcW w:w="192" w:type="pct"/>
            <w:vMerge w:val="restart"/>
            <w:shd w:val="clear" w:color="auto" w:fill="auto"/>
          </w:tcPr>
          <w:p w14:paraId="4CFAE9D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2548" w:type="pct"/>
            <w:shd w:val="clear" w:color="auto" w:fill="auto"/>
          </w:tcPr>
          <w:p w14:paraId="2A70C068" w14:textId="2E6E6B60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Объем инвестиций, привлекаемых в результате реализации проекта (за исключением субсидий, привлекаемых из бюдж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тов вс</w:t>
            </w:r>
            <w:r w:rsidR="00D65F71">
              <w:rPr>
                <w:rFonts w:ascii="Arial" w:hAnsi="Arial" w:cs="Arial"/>
                <w:color w:val="000000"/>
                <w:lang w:eastAsia="ru-RU"/>
              </w:rPr>
              <w:t xml:space="preserve">ех уровней), 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тыс. руб.</w:t>
            </w:r>
          </w:p>
        </w:tc>
        <w:tc>
          <w:tcPr>
            <w:tcW w:w="481" w:type="pct"/>
            <w:shd w:val="clear" w:color="auto" w:fill="auto"/>
          </w:tcPr>
          <w:p w14:paraId="429227D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7C0EC5E1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5DCA4F1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3548CCB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4E18A0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5618C75A" w14:textId="77777777" w:rsidTr="00D65F71">
        <w:tc>
          <w:tcPr>
            <w:tcW w:w="192" w:type="pct"/>
            <w:vMerge/>
            <w:shd w:val="clear" w:color="auto" w:fill="auto"/>
          </w:tcPr>
          <w:p w14:paraId="67441EE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08" w:type="pct"/>
            <w:gridSpan w:val="6"/>
            <w:shd w:val="clear" w:color="auto" w:fill="auto"/>
          </w:tcPr>
          <w:p w14:paraId="3B62BDD1" w14:textId="77777777" w:rsidR="00995C1D" w:rsidRPr="00D65F71" w:rsidRDefault="00995C1D" w:rsidP="00D65F71">
            <w:pPr>
              <w:rPr>
                <w:rFonts w:ascii="Arial" w:hAnsi="Arial" w:cs="Arial"/>
                <w:iCs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iCs/>
                <w:color w:val="333333"/>
                <w:shd w:val="clear" w:color="auto" w:fill="FFFFFF"/>
                <w:lang w:eastAsia="ru-RU"/>
              </w:rPr>
              <w:t>Направление инвестиций в ходе реализации проекта, в том числе, на:</w:t>
            </w:r>
          </w:p>
        </w:tc>
      </w:tr>
      <w:tr w:rsidR="00995C1D" w:rsidRPr="00D65F71" w14:paraId="325D45F4" w14:textId="77777777" w:rsidTr="00D65F71">
        <w:tc>
          <w:tcPr>
            <w:tcW w:w="192" w:type="pct"/>
            <w:vMerge/>
            <w:shd w:val="clear" w:color="auto" w:fill="auto"/>
          </w:tcPr>
          <w:p w14:paraId="0FA4AC0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3B684456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приведение объекта дорожного сервиса в соответствие с тр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бованиями стандарта организации объектов дорожного серв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и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са и (или) правил благоустройства</w:t>
            </w:r>
          </w:p>
        </w:tc>
        <w:tc>
          <w:tcPr>
            <w:tcW w:w="481" w:type="pct"/>
            <w:shd w:val="clear" w:color="auto" w:fill="auto"/>
          </w:tcPr>
          <w:p w14:paraId="2A126F2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203E47A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050163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B70B3B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5DAC343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7F3A5CB9" w14:textId="77777777" w:rsidTr="00D65F71">
        <w:tc>
          <w:tcPr>
            <w:tcW w:w="192" w:type="pct"/>
            <w:vMerge/>
            <w:shd w:val="clear" w:color="auto" w:fill="auto"/>
          </w:tcPr>
          <w:p w14:paraId="3F517F2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3487C905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приобретение оборудования (в т.ч. % по кредитам), его монтаж и пусконаладочные работы</w:t>
            </w:r>
          </w:p>
        </w:tc>
        <w:tc>
          <w:tcPr>
            <w:tcW w:w="481" w:type="pct"/>
            <w:shd w:val="clear" w:color="auto" w:fill="auto"/>
          </w:tcPr>
          <w:p w14:paraId="5837941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673916F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431D43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56A6684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8FBCED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3B5A24F" w14:textId="77777777" w:rsidTr="00D65F71">
        <w:tc>
          <w:tcPr>
            <w:tcW w:w="192" w:type="pct"/>
            <w:vMerge/>
            <w:shd w:val="clear" w:color="auto" w:fill="auto"/>
          </w:tcPr>
          <w:p w14:paraId="7D0430D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24D3CB08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проведение экспертизы о соответствии производимой проду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к</w:t>
            </w:r>
            <w:r w:rsidRPr="00D65F71">
              <w:rPr>
                <w:rFonts w:ascii="Arial" w:hAnsi="Arial" w:cs="Arial"/>
                <w:color w:val="000000"/>
                <w:lang w:eastAsia="ru-RU"/>
              </w:rPr>
              <w:t>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481" w:type="pct"/>
            <w:shd w:val="clear" w:color="auto" w:fill="auto"/>
          </w:tcPr>
          <w:p w14:paraId="6C20BAA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3EA5CD8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79CB39E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0479BFD8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4DC1826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5775E47D" w14:textId="77777777" w:rsidTr="00D65F71">
        <w:tc>
          <w:tcPr>
            <w:tcW w:w="192" w:type="pct"/>
            <w:vMerge/>
            <w:shd w:val="clear" w:color="auto" w:fill="auto"/>
          </w:tcPr>
          <w:p w14:paraId="3A207D3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0B6FF8D4" w14:textId="77777777" w:rsidR="00995C1D" w:rsidRPr="00D65F71" w:rsidRDefault="00995C1D" w:rsidP="00D65F7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 xml:space="preserve">прочие инвестиции </w:t>
            </w:r>
          </w:p>
        </w:tc>
        <w:tc>
          <w:tcPr>
            <w:tcW w:w="481" w:type="pct"/>
            <w:shd w:val="clear" w:color="auto" w:fill="auto"/>
          </w:tcPr>
          <w:p w14:paraId="61A994B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41B9FC3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70D2FA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FEB096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26D5143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643A02BB" w14:textId="77777777" w:rsidTr="00D65F71">
        <w:tc>
          <w:tcPr>
            <w:tcW w:w="192" w:type="pct"/>
            <w:vMerge w:val="restart"/>
            <w:shd w:val="clear" w:color="auto" w:fill="auto"/>
          </w:tcPr>
          <w:p w14:paraId="60CB6D1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2548" w:type="pct"/>
            <w:shd w:val="clear" w:color="auto" w:fill="auto"/>
          </w:tcPr>
          <w:p w14:paraId="7724275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000000"/>
                <w:lang w:eastAsia="ru-RU"/>
              </w:rPr>
              <w:t>Объем заявленной субсидии, тыс. руб.</w:t>
            </w:r>
          </w:p>
        </w:tc>
        <w:tc>
          <w:tcPr>
            <w:tcW w:w="481" w:type="pct"/>
            <w:shd w:val="clear" w:color="auto" w:fill="auto"/>
          </w:tcPr>
          <w:p w14:paraId="4105888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0C54443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14:paraId="17C8E3C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10D6B97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14:paraId="18969760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C99BF1F" w14:textId="77777777" w:rsidTr="00D65F71">
        <w:tc>
          <w:tcPr>
            <w:tcW w:w="192" w:type="pct"/>
            <w:vMerge/>
            <w:shd w:val="clear" w:color="auto" w:fill="auto"/>
          </w:tcPr>
          <w:p w14:paraId="2087BD5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1278752D" w14:textId="77777777" w:rsidR="00995C1D" w:rsidRPr="00D65F71" w:rsidRDefault="00995C1D" w:rsidP="00D65F71">
            <w:pPr>
              <w:rPr>
                <w:rFonts w:ascii="Arial" w:hAnsi="Arial" w:cs="Arial"/>
                <w:iCs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iCs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481" w:type="pct"/>
            <w:shd w:val="clear" w:color="auto" w:fill="auto"/>
          </w:tcPr>
          <w:p w14:paraId="3233F16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2" w:type="pct"/>
            <w:shd w:val="clear" w:color="auto" w:fill="auto"/>
          </w:tcPr>
          <w:p w14:paraId="0DC0BCC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36171F9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3024DDDF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14:paraId="116075F4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1DDD7F60" w14:textId="77777777" w:rsidTr="00D65F71">
        <w:tc>
          <w:tcPr>
            <w:tcW w:w="192" w:type="pct"/>
            <w:vMerge/>
            <w:shd w:val="clear" w:color="auto" w:fill="auto"/>
          </w:tcPr>
          <w:p w14:paraId="7145EBE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2278602D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481" w:type="pct"/>
            <w:shd w:val="clear" w:color="auto" w:fill="auto"/>
          </w:tcPr>
          <w:p w14:paraId="7F0E750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68ACE08A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14:paraId="4B2EFB27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6465EC0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14:paraId="351C686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36F6E066" w14:textId="77777777" w:rsidTr="00D65F71">
        <w:tc>
          <w:tcPr>
            <w:tcW w:w="192" w:type="pct"/>
            <w:vMerge/>
            <w:shd w:val="clear" w:color="auto" w:fill="auto"/>
          </w:tcPr>
          <w:p w14:paraId="556C3E72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48" w:type="pct"/>
            <w:shd w:val="clear" w:color="auto" w:fill="auto"/>
          </w:tcPr>
          <w:p w14:paraId="34A47A93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481" w:type="pct"/>
            <w:shd w:val="clear" w:color="auto" w:fill="auto"/>
          </w:tcPr>
          <w:p w14:paraId="24FF271B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2" w:type="pct"/>
            <w:shd w:val="clear" w:color="auto" w:fill="auto"/>
          </w:tcPr>
          <w:p w14:paraId="6B8BF825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14:paraId="73BB8C43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14:paraId="7D00EB09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14:paraId="2745AC7C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995C1D" w:rsidRPr="00D65F71" w14:paraId="4E559F5D" w14:textId="77777777" w:rsidTr="00D65F71">
        <w:tc>
          <w:tcPr>
            <w:tcW w:w="192" w:type="pct"/>
            <w:shd w:val="clear" w:color="auto" w:fill="auto"/>
          </w:tcPr>
          <w:p w14:paraId="380B6A3E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D65F71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2548" w:type="pct"/>
            <w:shd w:val="clear" w:color="auto" w:fill="auto"/>
          </w:tcPr>
          <w:p w14:paraId="28F7A76A" w14:textId="77777777" w:rsidR="00995C1D" w:rsidRPr="00D65F71" w:rsidRDefault="00995C1D" w:rsidP="00D65F71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proofErr w:type="gramStart"/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Актуальность и социальная значимость проекта (проект реал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и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зуется в сферах, определенных как приоритетные для разв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и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тия муниципального образования, направлен на решение с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>о</w:t>
            </w:r>
            <w:r w:rsidRPr="00D65F71">
              <w:rPr>
                <w:rFonts w:ascii="Arial" w:hAnsi="Arial" w:cs="Arial"/>
                <w:shd w:val="clear" w:color="auto" w:fill="FFFFFF"/>
                <w:lang w:eastAsia="ru-RU"/>
              </w:rPr>
              <w:t xml:space="preserve">циальных проблем муниципального образования) </w:t>
            </w:r>
            <w:proofErr w:type="gramEnd"/>
          </w:p>
        </w:tc>
        <w:tc>
          <w:tcPr>
            <w:tcW w:w="2260" w:type="pct"/>
            <w:gridSpan w:val="5"/>
            <w:shd w:val="clear" w:color="auto" w:fill="auto"/>
          </w:tcPr>
          <w:p w14:paraId="3FDE4DA6" w14:textId="77777777" w:rsidR="00995C1D" w:rsidRPr="00D65F71" w:rsidRDefault="00995C1D" w:rsidP="00D65F71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5D1A175E" w14:textId="77777777" w:rsidR="00D65F71" w:rsidRDefault="00D65F71" w:rsidP="00D65F71">
      <w:pPr>
        <w:ind w:firstLine="720"/>
        <w:jc w:val="both"/>
        <w:rPr>
          <w:rFonts w:ascii="Arial" w:hAnsi="Arial" w:cs="Arial"/>
          <w:lang w:eastAsia="ru-RU"/>
        </w:rPr>
      </w:pPr>
    </w:p>
    <w:p w14:paraId="45CF8641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Примечание:</w:t>
      </w:r>
    </w:p>
    <w:p w14:paraId="455E52CA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* </w:t>
      </w:r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 xml:space="preserve"> - год подачи документов (</w:t>
      </w:r>
      <w:proofErr w:type="gramStart"/>
      <w:r w:rsidRPr="00480815">
        <w:rPr>
          <w:rFonts w:ascii="Arial" w:hAnsi="Arial" w:cs="Arial"/>
          <w:lang w:eastAsia="ru-RU"/>
        </w:rPr>
        <w:t>текущий</w:t>
      </w:r>
      <w:proofErr w:type="gramEnd"/>
      <w:r w:rsidRPr="00480815">
        <w:rPr>
          <w:rFonts w:ascii="Arial" w:hAnsi="Arial" w:cs="Arial"/>
          <w:lang w:eastAsia="ru-RU"/>
        </w:rPr>
        <w:t xml:space="preserve"> год);</w:t>
      </w:r>
    </w:p>
    <w:p w14:paraId="4E9AEDCB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>-1</w:t>
      </w:r>
      <w:proofErr w:type="gramEnd"/>
      <w:r w:rsidRPr="00480815">
        <w:rPr>
          <w:rFonts w:ascii="Arial" w:hAnsi="Arial" w:cs="Arial"/>
          <w:lang w:eastAsia="ru-RU"/>
        </w:rPr>
        <w:t xml:space="preserve"> (-2) - годы предшествующие году подачи документов;</w:t>
      </w:r>
    </w:p>
    <w:p w14:paraId="28A1597E" w14:textId="77777777" w:rsidR="00995C1D" w:rsidRPr="00480815" w:rsidRDefault="00995C1D" w:rsidP="00D65F71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>+</w:t>
      </w:r>
      <w:proofErr w:type="gramEnd"/>
      <w:r w:rsidRPr="00480815">
        <w:rPr>
          <w:rFonts w:ascii="Arial" w:hAnsi="Arial" w:cs="Arial"/>
          <w:lang w:eastAsia="ru-RU"/>
        </w:rPr>
        <w:t>1 – год следующий за годом обращения.</w:t>
      </w:r>
    </w:p>
    <w:p w14:paraId="211E9898" w14:textId="2ED6B3D9" w:rsidR="00D65F71" w:rsidRPr="00480815" w:rsidRDefault="00D65F71" w:rsidP="00D65F71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</w:t>
      </w:r>
      <w:r>
        <w:rPr>
          <w:rFonts w:ascii="Arial" w:hAnsi="Arial" w:cs="Arial"/>
          <w:lang w:eastAsia="ru-RU"/>
        </w:rPr>
        <w:t>________________________________</w:t>
      </w:r>
      <w:r w:rsidRPr="00480815">
        <w:rPr>
          <w:rFonts w:ascii="Arial" w:hAnsi="Arial" w:cs="Arial"/>
          <w:lang w:eastAsia="ru-RU"/>
        </w:rPr>
        <w:t xml:space="preserve">___ </w:t>
      </w:r>
      <w:r>
        <w:rPr>
          <w:rFonts w:ascii="Arial" w:hAnsi="Arial" w:cs="Arial"/>
          <w:lang w:eastAsia="ru-RU"/>
        </w:rPr>
        <w:t xml:space="preserve">/ </w:t>
      </w:r>
      <w:r w:rsidRPr="00480815">
        <w:rPr>
          <w:rFonts w:ascii="Arial" w:hAnsi="Arial" w:cs="Arial"/>
          <w:lang w:eastAsia="ru-RU"/>
        </w:rPr>
        <w:t xml:space="preserve">_______________ </w:t>
      </w:r>
      <w:r>
        <w:rPr>
          <w:rFonts w:ascii="Arial" w:hAnsi="Arial" w:cs="Arial"/>
          <w:lang w:eastAsia="ru-RU"/>
        </w:rPr>
        <w:t>/ _____________________________________</w:t>
      </w:r>
    </w:p>
    <w:p w14:paraId="2DD0B7F1" w14:textId="4E6FB745" w:rsidR="00D65F71" w:rsidRPr="00D65F71" w:rsidRDefault="00D65F71" w:rsidP="00D65F71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D65F71">
        <w:rPr>
          <w:rFonts w:ascii="Arial" w:hAnsi="Arial" w:cs="Arial"/>
          <w:sz w:val="20"/>
          <w:szCs w:val="20"/>
          <w:lang w:eastAsia="ru-RU"/>
        </w:rPr>
        <w:t xml:space="preserve">(наименование </w:t>
      </w:r>
      <w:r>
        <w:rPr>
          <w:rFonts w:ascii="Arial" w:hAnsi="Arial" w:cs="Arial"/>
          <w:sz w:val="20"/>
          <w:szCs w:val="20"/>
          <w:lang w:eastAsia="ru-RU"/>
        </w:rPr>
        <w:t>получателя</w:t>
      </w:r>
      <w:r w:rsidRPr="00D65F71">
        <w:rPr>
          <w:rFonts w:ascii="Arial" w:hAnsi="Arial" w:cs="Arial"/>
          <w:sz w:val="20"/>
          <w:szCs w:val="20"/>
          <w:lang w:eastAsia="ru-RU"/>
        </w:rPr>
        <w:t>) / (подпись) / (ФИО)</w:t>
      </w:r>
    </w:p>
    <w:p w14:paraId="2100E83C" w14:textId="647D0CB3" w:rsidR="00995C1D" w:rsidRPr="00480815" w:rsidRDefault="00995C1D" w:rsidP="00D65F71">
      <w:pPr>
        <w:ind w:firstLine="708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М</w:t>
      </w:r>
      <w:r w:rsidR="00D65F71">
        <w:rPr>
          <w:rFonts w:ascii="Arial" w:hAnsi="Arial" w:cs="Arial"/>
          <w:lang w:eastAsia="ru-RU"/>
        </w:rPr>
        <w:t>.</w:t>
      </w:r>
      <w:r w:rsidRPr="00480815">
        <w:rPr>
          <w:rFonts w:ascii="Arial" w:hAnsi="Arial" w:cs="Arial"/>
          <w:lang w:eastAsia="ru-RU"/>
        </w:rPr>
        <w:t>П</w:t>
      </w:r>
      <w:r w:rsidR="00D65F71">
        <w:rPr>
          <w:rFonts w:ascii="Arial" w:hAnsi="Arial" w:cs="Arial"/>
          <w:lang w:eastAsia="ru-RU"/>
        </w:rPr>
        <w:t>.</w:t>
      </w:r>
    </w:p>
    <w:p w14:paraId="08A598C3" w14:textId="77777777" w:rsidR="00D65F71" w:rsidRDefault="00D65F71" w:rsidP="00480815">
      <w:pPr>
        <w:jc w:val="both"/>
        <w:rPr>
          <w:rFonts w:ascii="Arial" w:hAnsi="Arial" w:cs="Arial"/>
          <w:lang w:eastAsia="ru-RU"/>
        </w:rPr>
        <w:sectPr w:rsidR="00D65F71" w:rsidSect="00D65F71">
          <w:pgSz w:w="16838" w:h="11906" w:orient="landscape"/>
          <w:pgMar w:top="1134" w:right="850" w:bottom="1134" w:left="1701" w:header="510" w:footer="510" w:gutter="0"/>
          <w:cols w:space="708"/>
          <w:docGrid w:linePitch="360"/>
        </w:sectPr>
      </w:pPr>
    </w:p>
    <w:p w14:paraId="2D07D3F2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>Приложение № 3</w:t>
      </w:r>
    </w:p>
    <w:p w14:paraId="205AA775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50D7045A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63CECA28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0F2E5C17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008FA5FE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21DFA744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1C2092B4" w14:textId="77777777" w:rsidR="00F727C0" w:rsidRPr="00480815" w:rsidRDefault="00F727C0" w:rsidP="00D65F7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28A8CECF" w14:textId="77777777" w:rsidR="00F727C0" w:rsidRPr="00D65F71" w:rsidRDefault="00F727C0" w:rsidP="00D65F71">
      <w:pPr>
        <w:pStyle w:val="ConsPlusNormal"/>
        <w:jc w:val="both"/>
        <w:rPr>
          <w:sz w:val="24"/>
          <w:szCs w:val="24"/>
        </w:rPr>
      </w:pPr>
    </w:p>
    <w:p w14:paraId="6F129B00" w14:textId="77777777" w:rsidR="00F727C0" w:rsidRPr="00D65F71" w:rsidRDefault="00F727C0" w:rsidP="00D65F71">
      <w:pPr>
        <w:pStyle w:val="af2"/>
        <w:ind w:left="0"/>
        <w:jc w:val="center"/>
        <w:rPr>
          <w:rFonts w:ascii="Arial" w:hAnsi="Arial" w:cs="Arial"/>
          <w:bCs/>
          <w:color w:val="333333"/>
          <w:shd w:val="clear" w:color="auto" w:fill="FFFFFF"/>
        </w:rPr>
      </w:pPr>
      <w:r w:rsidRPr="00D65F71">
        <w:rPr>
          <w:rFonts w:ascii="Arial" w:hAnsi="Arial" w:cs="Arial"/>
          <w:bCs/>
          <w:color w:val="333333"/>
          <w:shd w:val="clear" w:color="auto" w:fill="FFFFFF"/>
        </w:rPr>
        <w:t>Паспорт проекта в сфере производства</w:t>
      </w:r>
    </w:p>
    <w:p w14:paraId="37D12F3F" w14:textId="77777777" w:rsidR="00F727C0" w:rsidRPr="00D65F71" w:rsidRDefault="00F727C0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p w14:paraId="6F0E56D4" w14:textId="77777777" w:rsidR="00F727C0" w:rsidRPr="00480815" w:rsidRDefault="00F727C0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480815">
        <w:rPr>
          <w:rFonts w:ascii="Arial" w:hAnsi="Arial" w:cs="Arial"/>
          <w:color w:val="333333"/>
          <w:shd w:val="clear" w:color="auto" w:fill="FFFFFF"/>
          <w:lang w:eastAsia="ru-RU"/>
        </w:rPr>
        <w:t>Сведения о заявителе:</w:t>
      </w:r>
    </w:p>
    <w:p w14:paraId="14260625" w14:textId="77777777" w:rsidR="00F727C0" w:rsidRPr="00480815" w:rsidRDefault="00F727C0" w:rsidP="00D65F71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321"/>
        <w:gridCol w:w="6631"/>
      </w:tblGrid>
      <w:tr w:rsidR="00F727C0" w:rsidRPr="00480815" w14:paraId="2AC1E737" w14:textId="77777777" w:rsidTr="004D18F2">
        <w:tc>
          <w:tcPr>
            <w:tcW w:w="190" w:type="pct"/>
            <w:shd w:val="clear" w:color="auto" w:fill="auto"/>
          </w:tcPr>
          <w:p w14:paraId="11C66820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524" w:type="pct"/>
            <w:shd w:val="clear" w:color="auto" w:fill="auto"/>
          </w:tcPr>
          <w:p w14:paraId="03954D53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</w:tc>
        <w:tc>
          <w:tcPr>
            <w:tcW w:w="2286" w:type="pct"/>
            <w:shd w:val="clear" w:color="auto" w:fill="auto"/>
          </w:tcPr>
          <w:p w14:paraId="11C41763" w14:textId="77777777" w:rsidR="00F727C0" w:rsidRPr="00480815" w:rsidRDefault="00F727C0" w:rsidP="004D18F2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5F6E2658" w14:textId="77777777" w:rsidTr="004D18F2">
        <w:tc>
          <w:tcPr>
            <w:tcW w:w="190" w:type="pct"/>
            <w:shd w:val="clear" w:color="auto" w:fill="auto"/>
          </w:tcPr>
          <w:p w14:paraId="6BCFEFEF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524" w:type="pct"/>
            <w:shd w:val="clear" w:color="auto" w:fill="auto"/>
          </w:tcPr>
          <w:p w14:paraId="2334A48E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2286" w:type="pct"/>
            <w:shd w:val="clear" w:color="auto" w:fill="auto"/>
          </w:tcPr>
          <w:p w14:paraId="35999176" w14:textId="77777777" w:rsidR="00F727C0" w:rsidRPr="00480815" w:rsidRDefault="00F727C0" w:rsidP="004D18F2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1B3D83E7" w14:textId="77777777" w:rsidTr="004D18F2">
        <w:tc>
          <w:tcPr>
            <w:tcW w:w="190" w:type="pct"/>
            <w:shd w:val="clear" w:color="auto" w:fill="auto"/>
          </w:tcPr>
          <w:p w14:paraId="1FC1ECF1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524" w:type="pct"/>
            <w:shd w:val="clear" w:color="auto" w:fill="auto"/>
          </w:tcPr>
          <w:p w14:paraId="6DAB8D66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ОГР</w:t>
            </w:r>
            <w:proofErr w:type="gramStart"/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Н(</w:t>
            </w:r>
            <w:proofErr w:type="gramEnd"/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ИП)</w:t>
            </w:r>
          </w:p>
        </w:tc>
        <w:tc>
          <w:tcPr>
            <w:tcW w:w="2286" w:type="pct"/>
            <w:shd w:val="clear" w:color="auto" w:fill="auto"/>
          </w:tcPr>
          <w:p w14:paraId="695C7691" w14:textId="77777777" w:rsidR="00F727C0" w:rsidRPr="00480815" w:rsidRDefault="00F727C0" w:rsidP="004D18F2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0AD51613" w14:textId="77777777" w:rsidTr="004D18F2">
        <w:tc>
          <w:tcPr>
            <w:tcW w:w="190" w:type="pct"/>
            <w:shd w:val="clear" w:color="auto" w:fill="auto"/>
          </w:tcPr>
          <w:p w14:paraId="21F9E5A0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524" w:type="pct"/>
            <w:shd w:val="clear" w:color="auto" w:fill="auto"/>
          </w:tcPr>
          <w:p w14:paraId="0AEAE127" w14:textId="3447DD3E" w:rsidR="00F727C0" w:rsidRPr="00480815" w:rsidRDefault="00F727C0" w:rsidP="004D18F2">
            <w:pPr>
              <w:autoSpaceDE w:val="0"/>
              <w:autoSpaceDN w:val="0"/>
              <w:adjustRightInd w:val="0"/>
              <w:ind w:left="38"/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480815">
              <w:rPr>
                <w:rFonts w:ascii="Arial" w:hAnsi="Arial" w:cs="Arial"/>
                <w:color w:val="000000"/>
              </w:rPr>
              <w:t>Общероссийского классификат</w:t>
            </w:r>
            <w:r w:rsidRPr="00480815">
              <w:rPr>
                <w:rFonts w:ascii="Arial" w:hAnsi="Arial" w:cs="Arial"/>
                <w:color w:val="000000"/>
              </w:rPr>
              <w:t>о</w:t>
            </w:r>
            <w:r w:rsidRPr="00480815">
              <w:rPr>
                <w:rFonts w:ascii="Arial" w:hAnsi="Arial" w:cs="Arial"/>
                <w:color w:val="000000"/>
              </w:rPr>
              <w:t xml:space="preserve">ра видов экономической деятельности </w:t>
            </w:r>
            <w:proofErr w:type="gramStart"/>
            <w:r w:rsidRPr="00480815">
              <w:rPr>
                <w:rFonts w:ascii="Arial" w:hAnsi="Arial" w:cs="Arial"/>
                <w:color w:val="000000"/>
              </w:rPr>
              <w:t>ОК</w:t>
            </w:r>
            <w:proofErr w:type="gramEnd"/>
            <w:r w:rsidRPr="00480815">
              <w:rPr>
                <w:rFonts w:ascii="Arial" w:hAnsi="Arial" w:cs="Arial"/>
                <w:color w:val="000000"/>
              </w:rPr>
              <w:t xml:space="preserve"> 029-2014, утве</w:t>
            </w:r>
            <w:r w:rsidRPr="00480815">
              <w:rPr>
                <w:rFonts w:ascii="Arial" w:hAnsi="Arial" w:cs="Arial"/>
                <w:color w:val="000000"/>
              </w:rPr>
              <w:t>р</w:t>
            </w:r>
            <w:r w:rsidRPr="00480815">
              <w:rPr>
                <w:rFonts w:ascii="Arial" w:hAnsi="Arial" w:cs="Arial"/>
                <w:color w:val="000000"/>
              </w:rPr>
              <w:t xml:space="preserve">жденного приказом </w:t>
            </w:r>
            <w:proofErr w:type="spellStart"/>
            <w:r w:rsidRPr="00480815">
              <w:rPr>
                <w:rFonts w:ascii="Arial" w:hAnsi="Arial" w:cs="Arial"/>
                <w:color w:val="000000"/>
              </w:rPr>
              <w:t>Россстандарта</w:t>
            </w:r>
            <w:proofErr w:type="spellEnd"/>
            <w:r w:rsidRPr="00480815">
              <w:rPr>
                <w:rFonts w:ascii="Arial" w:hAnsi="Arial" w:cs="Arial"/>
                <w:color w:val="000000"/>
              </w:rPr>
              <w:t xml:space="preserve"> от 31.01.2014</w:t>
            </w:r>
            <w:r w:rsidR="004D18F2">
              <w:rPr>
                <w:rFonts w:ascii="Arial" w:hAnsi="Arial" w:cs="Arial"/>
                <w:color w:val="000000"/>
              </w:rPr>
              <w:t xml:space="preserve"> г.</w:t>
            </w:r>
            <w:r w:rsidRPr="00480815">
              <w:rPr>
                <w:rFonts w:ascii="Arial" w:hAnsi="Arial" w:cs="Arial"/>
                <w:color w:val="000000"/>
              </w:rPr>
              <w:t xml:space="preserve"> № 14-ст.</w:t>
            </w:r>
          </w:p>
        </w:tc>
        <w:tc>
          <w:tcPr>
            <w:tcW w:w="2286" w:type="pct"/>
            <w:shd w:val="clear" w:color="auto" w:fill="auto"/>
          </w:tcPr>
          <w:p w14:paraId="6FCC4738" w14:textId="77777777" w:rsidR="00F727C0" w:rsidRPr="00480815" w:rsidRDefault="00F727C0" w:rsidP="004D18F2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4BAFBAD0" w14:textId="77777777" w:rsidTr="004D18F2">
        <w:tc>
          <w:tcPr>
            <w:tcW w:w="190" w:type="pct"/>
            <w:shd w:val="clear" w:color="auto" w:fill="auto"/>
          </w:tcPr>
          <w:p w14:paraId="2BBC8B94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524" w:type="pct"/>
            <w:shd w:val="clear" w:color="auto" w:fill="auto"/>
          </w:tcPr>
          <w:p w14:paraId="7B437AD6" w14:textId="77777777" w:rsidR="00F727C0" w:rsidRPr="00480815" w:rsidRDefault="00F727C0" w:rsidP="004D18F2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2286" w:type="pct"/>
            <w:shd w:val="clear" w:color="auto" w:fill="auto"/>
          </w:tcPr>
          <w:p w14:paraId="66CC6E48" w14:textId="77777777" w:rsidR="00F727C0" w:rsidRPr="00480815" w:rsidRDefault="00F727C0" w:rsidP="004D18F2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10371CA8" w14:textId="77777777" w:rsidTr="004D18F2">
        <w:tc>
          <w:tcPr>
            <w:tcW w:w="190" w:type="pct"/>
            <w:shd w:val="clear" w:color="auto" w:fill="auto"/>
          </w:tcPr>
          <w:p w14:paraId="2F9EA4AA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2524" w:type="pct"/>
            <w:shd w:val="clear" w:color="auto" w:fill="auto"/>
          </w:tcPr>
          <w:p w14:paraId="741FE532" w14:textId="77777777" w:rsidR="00F727C0" w:rsidRPr="00480815" w:rsidRDefault="00F727C0" w:rsidP="004D18F2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2286" w:type="pct"/>
            <w:shd w:val="clear" w:color="auto" w:fill="auto"/>
          </w:tcPr>
          <w:p w14:paraId="06A8AE65" w14:textId="77777777" w:rsidR="00F727C0" w:rsidRPr="00480815" w:rsidRDefault="00F727C0" w:rsidP="004D18F2">
            <w:pPr>
              <w:rPr>
                <w:rFonts w:ascii="Arial" w:hAnsi="Arial" w:cs="Arial"/>
                <w:i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58439FFB" w14:textId="77777777" w:rsidTr="004D18F2">
        <w:tc>
          <w:tcPr>
            <w:tcW w:w="190" w:type="pct"/>
            <w:shd w:val="clear" w:color="auto" w:fill="auto"/>
          </w:tcPr>
          <w:p w14:paraId="2D5302D8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2524" w:type="pct"/>
            <w:shd w:val="clear" w:color="auto" w:fill="auto"/>
          </w:tcPr>
          <w:p w14:paraId="64A0D994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Описание деятельности субъекта МСП (направление де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я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тельности, имеющиеся для реализации проекта ресурсы)</w:t>
            </w:r>
          </w:p>
        </w:tc>
        <w:tc>
          <w:tcPr>
            <w:tcW w:w="2286" w:type="pct"/>
            <w:shd w:val="clear" w:color="auto" w:fill="auto"/>
          </w:tcPr>
          <w:p w14:paraId="09C7FD0D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80815" w14:paraId="72B62EFD" w14:textId="77777777" w:rsidTr="004D18F2">
        <w:tc>
          <w:tcPr>
            <w:tcW w:w="190" w:type="pct"/>
            <w:shd w:val="clear" w:color="auto" w:fill="auto"/>
          </w:tcPr>
          <w:p w14:paraId="355D4C3B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2524" w:type="pct"/>
            <w:shd w:val="clear" w:color="auto" w:fill="auto"/>
          </w:tcPr>
          <w:p w14:paraId="57424A6D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Место реализации проекта (адрес осуществления деятельн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о</w:t>
            </w:r>
            <w:r w:rsidRPr="00480815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сти)</w:t>
            </w:r>
          </w:p>
        </w:tc>
        <w:tc>
          <w:tcPr>
            <w:tcW w:w="2286" w:type="pct"/>
            <w:shd w:val="clear" w:color="auto" w:fill="auto"/>
          </w:tcPr>
          <w:p w14:paraId="252E0D05" w14:textId="77777777" w:rsidR="00F727C0" w:rsidRPr="00480815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52358643" w14:textId="77777777" w:rsidR="00F727C0" w:rsidRPr="00480815" w:rsidRDefault="00F727C0" w:rsidP="004D18F2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p w14:paraId="6A6C96F9" w14:textId="77777777" w:rsidR="00F727C0" w:rsidRPr="00480815" w:rsidRDefault="00F727C0" w:rsidP="004D18F2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480815">
        <w:rPr>
          <w:rFonts w:ascii="Arial" w:hAnsi="Arial" w:cs="Arial"/>
          <w:color w:val="333333"/>
          <w:shd w:val="clear" w:color="auto" w:fill="FFFFFF"/>
          <w:lang w:eastAsia="ru-RU"/>
        </w:rPr>
        <w:t>Сведения о проекте:</w:t>
      </w:r>
    </w:p>
    <w:p w14:paraId="62E8B81B" w14:textId="77777777" w:rsidR="00F727C0" w:rsidRPr="00480815" w:rsidRDefault="00F727C0" w:rsidP="004D18F2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999"/>
        <w:gridCol w:w="46"/>
        <w:gridCol w:w="1105"/>
        <w:gridCol w:w="93"/>
        <w:gridCol w:w="1244"/>
        <w:gridCol w:w="44"/>
        <w:gridCol w:w="1105"/>
        <w:gridCol w:w="93"/>
        <w:gridCol w:w="1012"/>
        <w:gridCol w:w="232"/>
        <w:gridCol w:w="1978"/>
      </w:tblGrid>
      <w:tr w:rsidR="00F727C0" w:rsidRPr="004D18F2" w14:paraId="420DCB9A" w14:textId="77777777" w:rsidTr="004D18F2">
        <w:tc>
          <w:tcPr>
            <w:tcW w:w="2619" w:type="pct"/>
            <w:gridSpan w:val="3"/>
            <w:vMerge w:val="restart"/>
            <w:shd w:val="clear" w:color="auto" w:fill="auto"/>
          </w:tcPr>
          <w:p w14:paraId="14EBC1FF" w14:textId="77777777" w:rsidR="00F727C0" w:rsidRPr="004D18F2" w:rsidRDefault="00F727C0" w:rsidP="004D18F2">
            <w:pPr>
              <w:ind w:left="39"/>
              <w:rPr>
                <w:rFonts w:ascii="Arial" w:hAnsi="Arial" w:cs="Arial"/>
                <w:bCs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bCs/>
                <w:color w:val="333333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1619" w:type="pct"/>
            <w:gridSpan w:val="7"/>
            <w:shd w:val="clear" w:color="auto" w:fill="auto"/>
          </w:tcPr>
          <w:p w14:paraId="337E137A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762" w:type="pct"/>
            <w:gridSpan w:val="2"/>
            <w:shd w:val="clear" w:color="auto" w:fill="auto"/>
          </w:tcPr>
          <w:p w14:paraId="06BDFFD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3917A410" w14:textId="77777777" w:rsidTr="004D18F2">
        <w:tc>
          <w:tcPr>
            <w:tcW w:w="2619" w:type="pct"/>
            <w:gridSpan w:val="3"/>
            <w:vMerge/>
            <w:shd w:val="clear" w:color="auto" w:fill="auto"/>
          </w:tcPr>
          <w:p w14:paraId="2648B8A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4EDF984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n-2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476" w:type="pct"/>
            <w:gridSpan w:val="3"/>
            <w:shd w:val="clear" w:color="auto" w:fill="auto"/>
          </w:tcPr>
          <w:p w14:paraId="72E0F66A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n-1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14:paraId="3B5A239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81" w:type="pct"/>
            <w:gridSpan w:val="2"/>
            <w:shd w:val="clear" w:color="auto" w:fill="auto"/>
          </w:tcPr>
          <w:p w14:paraId="0C132A4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val="en-US" w:eastAsia="ru-RU"/>
              </w:rPr>
              <w:t>n+1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762" w:type="pct"/>
            <w:gridSpan w:val="2"/>
            <w:shd w:val="clear" w:color="auto" w:fill="auto"/>
          </w:tcPr>
          <w:p w14:paraId="5648920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Всего</w:t>
            </w:r>
          </w:p>
        </w:tc>
      </w:tr>
      <w:tr w:rsidR="00F727C0" w:rsidRPr="004D18F2" w14:paraId="7AA7638E" w14:textId="77777777" w:rsidTr="004D18F2">
        <w:tc>
          <w:tcPr>
            <w:tcW w:w="190" w:type="pct"/>
            <w:shd w:val="clear" w:color="auto" w:fill="auto"/>
          </w:tcPr>
          <w:p w14:paraId="5AFDBB2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2413" w:type="pct"/>
            <w:shd w:val="clear" w:color="auto" w:fill="auto"/>
          </w:tcPr>
          <w:p w14:paraId="530189A1" w14:textId="43FF60A0" w:rsidR="00F727C0" w:rsidRPr="004D18F2" w:rsidRDefault="00F727C0" w:rsidP="004D18F2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Направление проекта (вид деятельности по ОКВЭД согла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но </w:t>
            </w:r>
            <w:r w:rsidRPr="004D18F2">
              <w:rPr>
                <w:rFonts w:ascii="Arial" w:hAnsi="Arial" w:cs="Arial"/>
                <w:color w:val="000000"/>
              </w:rPr>
              <w:t xml:space="preserve">Общероссийского классификатора видов экономической деятельности </w:t>
            </w:r>
            <w:proofErr w:type="gramStart"/>
            <w:r w:rsidRPr="004D18F2">
              <w:rPr>
                <w:rFonts w:ascii="Arial" w:hAnsi="Arial" w:cs="Arial"/>
                <w:color w:val="000000"/>
              </w:rPr>
              <w:t>ОК</w:t>
            </w:r>
            <w:proofErr w:type="gramEnd"/>
            <w:r w:rsidRPr="004D18F2">
              <w:rPr>
                <w:rFonts w:ascii="Arial" w:hAnsi="Arial" w:cs="Arial"/>
                <w:color w:val="000000"/>
              </w:rPr>
              <w:t xml:space="preserve"> 029-2014, утвержденного приказом </w:t>
            </w:r>
            <w:proofErr w:type="spellStart"/>
            <w:r w:rsidRPr="004D18F2">
              <w:rPr>
                <w:rFonts w:ascii="Arial" w:hAnsi="Arial" w:cs="Arial"/>
                <w:color w:val="000000"/>
              </w:rPr>
              <w:t>Рос</w:t>
            </w:r>
            <w:r w:rsidRPr="004D18F2">
              <w:rPr>
                <w:rFonts w:ascii="Arial" w:hAnsi="Arial" w:cs="Arial"/>
                <w:color w:val="000000"/>
              </w:rPr>
              <w:t>с</w:t>
            </w:r>
            <w:r w:rsidRPr="004D18F2">
              <w:rPr>
                <w:rFonts w:ascii="Arial" w:hAnsi="Arial" w:cs="Arial"/>
                <w:color w:val="000000"/>
              </w:rPr>
              <w:lastRenderedPageBreak/>
              <w:t>стандарта</w:t>
            </w:r>
            <w:proofErr w:type="spellEnd"/>
            <w:r w:rsidRPr="004D18F2">
              <w:rPr>
                <w:rFonts w:ascii="Arial" w:hAnsi="Arial" w:cs="Arial"/>
                <w:color w:val="000000"/>
              </w:rPr>
              <w:t xml:space="preserve"> от 31.01.2014</w:t>
            </w:r>
            <w:r w:rsidR="004D18F2">
              <w:rPr>
                <w:rFonts w:ascii="Arial" w:hAnsi="Arial" w:cs="Arial"/>
                <w:color w:val="000000"/>
              </w:rPr>
              <w:t xml:space="preserve"> г.</w:t>
            </w:r>
            <w:r w:rsidRPr="004D18F2">
              <w:rPr>
                <w:rFonts w:ascii="Arial" w:hAnsi="Arial" w:cs="Arial"/>
                <w:color w:val="000000"/>
              </w:rPr>
              <w:t xml:space="preserve"> № 14-ст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2397" w:type="pct"/>
            <w:gridSpan w:val="10"/>
            <w:shd w:val="clear" w:color="auto" w:fill="auto"/>
          </w:tcPr>
          <w:p w14:paraId="7D09C3BF" w14:textId="77777777" w:rsidR="00F727C0" w:rsidRPr="004D18F2" w:rsidRDefault="00F727C0" w:rsidP="004D18F2">
            <w:pPr>
              <w:rPr>
                <w:rFonts w:ascii="Arial" w:hAnsi="Arial" w:cs="Arial"/>
                <w:iCs/>
                <w:color w:val="000000"/>
                <w:lang w:eastAsia="ru-RU"/>
              </w:rPr>
            </w:pPr>
          </w:p>
        </w:tc>
      </w:tr>
      <w:tr w:rsidR="00F727C0" w:rsidRPr="004D18F2" w14:paraId="48200259" w14:textId="77777777" w:rsidTr="004D18F2">
        <w:tc>
          <w:tcPr>
            <w:tcW w:w="190" w:type="pct"/>
            <w:shd w:val="clear" w:color="auto" w:fill="auto"/>
          </w:tcPr>
          <w:p w14:paraId="02A3317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lastRenderedPageBreak/>
              <w:t>10.</w:t>
            </w:r>
          </w:p>
        </w:tc>
        <w:tc>
          <w:tcPr>
            <w:tcW w:w="2413" w:type="pct"/>
            <w:shd w:val="clear" w:color="auto" w:fill="auto"/>
          </w:tcPr>
          <w:p w14:paraId="49ACF426" w14:textId="77777777" w:rsidR="00F727C0" w:rsidRPr="004D18F2" w:rsidRDefault="00F727C0" w:rsidP="004D18F2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</w:tc>
        <w:tc>
          <w:tcPr>
            <w:tcW w:w="2397" w:type="pct"/>
            <w:gridSpan w:val="10"/>
            <w:shd w:val="clear" w:color="auto" w:fill="auto"/>
          </w:tcPr>
          <w:p w14:paraId="0B1F3AD0" w14:textId="77777777" w:rsidR="00F727C0" w:rsidRPr="004D18F2" w:rsidRDefault="00F727C0" w:rsidP="004D18F2">
            <w:pPr>
              <w:rPr>
                <w:rFonts w:ascii="Arial" w:hAnsi="Arial" w:cs="Arial"/>
                <w:iCs/>
                <w:color w:val="000000"/>
                <w:lang w:eastAsia="ru-RU"/>
              </w:rPr>
            </w:pPr>
          </w:p>
        </w:tc>
      </w:tr>
      <w:tr w:rsidR="00F727C0" w:rsidRPr="004D18F2" w14:paraId="2A1590E7" w14:textId="77777777" w:rsidTr="004D18F2">
        <w:tc>
          <w:tcPr>
            <w:tcW w:w="190" w:type="pct"/>
            <w:vMerge w:val="restart"/>
            <w:shd w:val="clear" w:color="auto" w:fill="auto"/>
          </w:tcPr>
          <w:p w14:paraId="0F06E06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2413" w:type="pct"/>
            <w:shd w:val="clear" w:color="auto" w:fill="auto"/>
          </w:tcPr>
          <w:p w14:paraId="15DCBC79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50371FA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6DC5741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4B03D2A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6CB515F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7A18F25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723940A2" w14:textId="77777777" w:rsidTr="004D18F2">
        <w:tc>
          <w:tcPr>
            <w:tcW w:w="190" w:type="pct"/>
            <w:vMerge/>
            <w:shd w:val="clear" w:color="auto" w:fill="auto"/>
          </w:tcPr>
          <w:p w14:paraId="1864C8A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6D72AD98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637A94E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70AE74E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6FC76A6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5048E86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18077C53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2AEB6538" w14:textId="77777777" w:rsidTr="004D18F2">
        <w:tc>
          <w:tcPr>
            <w:tcW w:w="190" w:type="pct"/>
            <w:vMerge w:val="restart"/>
            <w:shd w:val="clear" w:color="auto" w:fill="auto"/>
          </w:tcPr>
          <w:p w14:paraId="197187CE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2413" w:type="pct"/>
            <w:shd w:val="clear" w:color="auto" w:fill="auto"/>
          </w:tcPr>
          <w:p w14:paraId="3373B48A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78E1EFA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0EB35AC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11AEED1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7ECA994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3D66C6F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64B6CA59" w14:textId="77777777" w:rsidTr="004D18F2">
        <w:tc>
          <w:tcPr>
            <w:tcW w:w="190" w:type="pct"/>
            <w:vMerge/>
            <w:shd w:val="clear" w:color="auto" w:fill="auto"/>
          </w:tcPr>
          <w:p w14:paraId="2396E25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6E7725DC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6BF4507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16C00CF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60BF60C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28F0EA2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3D5443B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2B40213C" w14:textId="77777777" w:rsidTr="004D18F2">
        <w:tc>
          <w:tcPr>
            <w:tcW w:w="190" w:type="pct"/>
            <w:vMerge w:val="restart"/>
            <w:shd w:val="clear" w:color="auto" w:fill="auto"/>
          </w:tcPr>
          <w:p w14:paraId="537DB6B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2413" w:type="pct"/>
            <w:shd w:val="clear" w:color="auto" w:fill="auto"/>
          </w:tcPr>
          <w:p w14:paraId="18D8348C" w14:textId="77777777" w:rsidR="00F727C0" w:rsidRPr="004D18F2" w:rsidRDefault="00F727C0" w:rsidP="004D18F2">
            <w:pPr>
              <w:rPr>
                <w:rFonts w:ascii="Arial" w:hAnsi="Arial" w:cs="Arial"/>
                <w:lang w:eastAsia="ru-RU"/>
              </w:rPr>
            </w:pPr>
            <w:r w:rsidRPr="004D18F2">
              <w:rPr>
                <w:rFonts w:ascii="Arial" w:hAnsi="Arial" w:cs="Arial"/>
                <w:lang w:eastAsia="ru-RU"/>
              </w:rPr>
              <w:t>Среднесписочная численность работников (без внешних совместителей), чел.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3964A81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6590596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6DC2E4B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68CC221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7A445A1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55C301EB" w14:textId="77777777" w:rsidTr="004D18F2">
        <w:tc>
          <w:tcPr>
            <w:tcW w:w="190" w:type="pct"/>
            <w:vMerge/>
            <w:shd w:val="clear" w:color="auto" w:fill="auto"/>
          </w:tcPr>
          <w:p w14:paraId="5647B35E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17B8FC4F" w14:textId="77777777" w:rsidR="00F727C0" w:rsidRPr="004D18F2" w:rsidRDefault="00F727C0" w:rsidP="004D18F2">
            <w:pPr>
              <w:rPr>
                <w:rFonts w:ascii="Arial" w:hAnsi="Arial" w:cs="Arial"/>
                <w:lang w:eastAsia="ru-RU"/>
              </w:rPr>
            </w:pPr>
            <w:r w:rsidRPr="004D18F2">
              <w:rPr>
                <w:rFonts w:ascii="Arial" w:hAnsi="Arial" w:cs="Arial"/>
                <w:lang w:eastAsia="ru-RU"/>
              </w:rPr>
              <w:t xml:space="preserve">Численность работников (без внешних совместителей) </w:t>
            </w: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на начало года, чел.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2EB4306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51B1A0C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2670F4F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5671797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5A4CF79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093F7313" w14:textId="77777777" w:rsidTr="004D18F2">
        <w:tc>
          <w:tcPr>
            <w:tcW w:w="190" w:type="pct"/>
            <w:vMerge/>
            <w:shd w:val="clear" w:color="auto" w:fill="auto"/>
          </w:tcPr>
          <w:p w14:paraId="352D78B3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2C7C4D2F" w14:textId="77777777" w:rsidR="00F727C0" w:rsidRPr="004D18F2" w:rsidRDefault="00F727C0" w:rsidP="004D18F2">
            <w:pPr>
              <w:rPr>
                <w:rFonts w:ascii="Arial" w:hAnsi="Arial" w:cs="Arial"/>
                <w:lang w:eastAsia="ru-RU"/>
              </w:rPr>
            </w:pPr>
            <w:r w:rsidRPr="004D18F2">
              <w:rPr>
                <w:rFonts w:ascii="Arial" w:hAnsi="Arial" w:cs="Arial"/>
                <w:lang w:eastAsia="ru-RU"/>
              </w:rPr>
              <w:t xml:space="preserve">Численность работников (без внешних совместителей) </w:t>
            </w: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на дату подачи заявки, чел.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37A9DBF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0A686F0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shd w:val="clear" w:color="auto" w:fill="auto"/>
          </w:tcPr>
          <w:p w14:paraId="6378CA7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2BFB3BE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683" w:type="pct"/>
            <w:shd w:val="clear" w:color="auto" w:fill="auto"/>
          </w:tcPr>
          <w:p w14:paraId="6035C12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064BFA7E" w14:textId="77777777" w:rsidTr="004D18F2">
        <w:tc>
          <w:tcPr>
            <w:tcW w:w="190" w:type="pct"/>
            <w:vMerge/>
            <w:shd w:val="clear" w:color="auto" w:fill="auto"/>
          </w:tcPr>
          <w:p w14:paraId="622E501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25C3079A" w14:textId="77777777" w:rsidR="00F727C0" w:rsidRPr="004D18F2" w:rsidRDefault="00F727C0" w:rsidP="004D18F2">
            <w:pPr>
              <w:rPr>
                <w:rFonts w:ascii="Arial" w:hAnsi="Arial" w:cs="Arial"/>
                <w:lang w:eastAsia="ru-RU"/>
              </w:rPr>
            </w:pPr>
            <w:r w:rsidRPr="004D18F2">
              <w:rPr>
                <w:rFonts w:ascii="Arial" w:hAnsi="Arial" w:cs="Arial"/>
                <w:lang w:eastAsia="ru-RU"/>
              </w:rPr>
              <w:t>Прирост численности работников, в результате реализации проекта (без внешних совместителей), %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46076DD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60DDB93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7CAD63A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22D4E1ED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5BEBF61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108F6BDB" w14:textId="77777777" w:rsidTr="004D18F2">
        <w:tc>
          <w:tcPr>
            <w:tcW w:w="190" w:type="pct"/>
            <w:vMerge w:val="restart"/>
            <w:shd w:val="clear" w:color="auto" w:fill="auto"/>
          </w:tcPr>
          <w:p w14:paraId="2BD5611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2413" w:type="pct"/>
            <w:shd w:val="clear" w:color="auto" w:fill="auto"/>
          </w:tcPr>
          <w:p w14:paraId="33FB1E87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Средняя заработная плата работников (без внешних со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в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местителей)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43CEF31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75508F3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2E935DB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667E1D0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0F2B70B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0251039C" w14:textId="77777777" w:rsidTr="004D18F2">
        <w:tc>
          <w:tcPr>
            <w:tcW w:w="190" w:type="pct"/>
            <w:vMerge/>
            <w:shd w:val="clear" w:color="auto" w:fill="auto"/>
          </w:tcPr>
          <w:p w14:paraId="6929687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7499174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Прирост средней заработной платы работнико</w:t>
            </w:r>
            <w:proofErr w:type="gramStart"/>
            <w:r w:rsidRPr="004D18F2">
              <w:rPr>
                <w:rFonts w:ascii="Arial" w:hAnsi="Arial" w:cs="Arial"/>
                <w:color w:val="000000"/>
                <w:lang w:eastAsia="ru-RU"/>
              </w:rPr>
              <w:t>в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(</w:t>
            </w:r>
            <w:proofErr w:type="gramEnd"/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без вне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ш</w:t>
            </w: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них совместителей)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 xml:space="preserve"> в результате реализации проекта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3020247E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5C24B3BD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07103BD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14D398D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149A663E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5C8A2AD9" w14:textId="77777777" w:rsidTr="004D18F2">
        <w:tc>
          <w:tcPr>
            <w:tcW w:w="190" w:type="pct"/>
            <w:vMerge w:val="restart"/>
            <w:shd w:val="clear" w:color="auto" w:fill="auto"/>
          </w:tcPr>
          <w:p w14:paraId="79043C2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2413" w:type="pct"/>
            <w:shd w:val="clear" w:color="auto" w:fill="auto"/>
          </w:tcPr>
          <w:p w14:paraId="25BF77E5" w14:textId="7BBFC27A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Объем инвестиций, привлекаемых в результате реализ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ции проекта (за исключением субсидий, привлекаемых из бюдже</w:t>
            </w:r>
            <w:r w:rsidR="004D18F2">
              <w:rPr>
                <w:rFonts w:ascii="Arial" w:hAnsi="Arial" w:cs="Arial"/>
                <w:color w:val="000000"/>
                <w:lang w:eastAsia="ru-RU"/>
              </w:rPr>
              <w:t xml:space="preserve">тов всех уровней), 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тыс. руб.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3D6759A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40E7C7E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16ED5133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2950C84D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1B21035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071092D1" w14:textId="77777777" w:rsidTr="004D18F2">
        <w:tc>
          <w:tcPr>
            <w:tcW w:w="190" w:type="pct"/>
            <w:vMerge/>
            <w:shd w:val="clear" w:color="auto" w:fill="auto"/>
          </w:tcPr>
          <w:p w14:paraId="3B9AA58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810" w:type="pct"/>
            <w:gridSpan w:val="11"/>
            <w:shd w:val="clear" w:color="auto" w:fill="auto"/>
          </w:tcPr>
          <w:p w14:paraId="36CD8FC0" w14:textId="77777777" w:rsidR="00F727C0" w:rsidRPr="004D18F2" w:rsidRDefault="00F727C0" w:rsidP="004D18F2">
            <w:pPr>
              <w:rPr>
                <w:rFonts w:ascii="Arial" w:hAnsi="Arial" w:cs="Arial"/>
                <w:iCs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iCs/>
                <w:color w:val="333333"/>
                <w:shd w:val="clear" w:color="auto" w:fill="FFFFFF"/>
                <w:lang w:eastAsia="ru-RU"/>
              </w:rPr>
              <w:t>Направление инвестиций в ходе реализации проекта, в том числе на:</w:t>
            </w:r>
          </w:p>
        </w:tc>
      </w:tr>
      <w:tr w:rsidR="00F727C0" w:rsidRPr="004D18F2" w14:paraId="63BC0EC8" w14:textId="77777777" w:rsidTr="004D18F2">
        <w:tc>
          <w:tcPr>
            <w:tcW w:w="190" w:type="pct"/>
            <w:vMerge/>
            <w:shd w:val="clear" w:color="auto" w:fill="auto"/>
          </w:tcPr>
          <w:p w14:paraId="21DD1C2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3A8D5E1B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строительство, реконструкцию (техническое перевооруж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ние, капитальный</w:t>
            </w:r>
            <w:r w:rsidRPr="004D18F2">
              <w:rPr>
                <w:rFonts w:ascii="Arial" w:hAnsi="Arial" w:cs="Arial"/>
              </w:rPr>
              <w:t xml:space="preserve"> р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емонт объектов капитального стро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и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тельства, включая затраты на их подключение к инжене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р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ной инфраструктуре)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5C60012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6A19431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662F578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413D497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6737D38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5C848481" w14:textId="77777777" w:rsidTr="004D18F2">
        <w:tc>
          <w:tcPr>
            <w:tcW w:w="190" w:type="pct"/>
            <w:vMerge/>
            <w:shd w:val="clear" w:color="auto" w:fill="auto"/>
          </w:tcPr>
          <w:p w14:paraId="408FF5D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6DD6CAC9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4D18F2">
              <w:rPr>
                <w:rFonts w:ascii="Arial" w:hAnsi="Arial" w:cs="Arial"/>
                <w:color w:val="000000"/>
                <w:lang w:eastAsia="ru-RU"/>
              </w:rPr>
              <w:t>приобретение техники, оборудования (в т.ч. % по кредитам, лизинговые платежи), его монтаж и пусконаладочные раб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ты, разработка и (или) приобретение прикладного пр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граммного обеспечения</w:t>
            </w:r>
            <w:proofErr w:type="gramEnd"/>
          </w:p>
        </w:tc>
        <w:tc>
          <w:tcPr>
            <w:tcW w:w="429" w:type="pct"/>
            <w:gridSpan w:val="3"/>
            <w:shd w:val="clear" w:color="auto" w:fill="auto"/>
          </w:tcPr>
          <w:p w14:paraId="642E7C2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665CC23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0F94D6F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5C0665D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7C7CD85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43447725" w14:textId="77777777" w:rsidTr="004D18F2">
        <w:tc>
          <w:tcPr>
            <w:tcW w:w="190" w:type="pct"/>
            <w:vMerge/>
            <w:shd w:val="clear" w:color="auto" w:fill="auto"/>
          </w:tcPr>
          <w:p w14:paraId="62DC2F4A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340F0F56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лицензирование деятельности, сертификация (декларир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 xml:space="preserve">вание) продукции 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40CC2DD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74072B2D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521065A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5A182E0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6CA9A5A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66B753EC" w14:textId="77777777" w:rsidTr="004D18F2">
        <w:tc>
          <w:tcPr>
            <w:tcW w:w="190" w:type="pct"/>
            <w:vMerge/>
            <w:shd w:val="clear" w:color="auto" w:fill="auto"/>
          </w:tcPr>
          <w:p w14:paraId="349B95F1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4FD40DAD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проведение экспертизы о соответствии производимой пр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 xml:space="preserve">дукции согласно постановлению правительства РФ от 17 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lastRenderedPageBreak/>
              <w:t>июля 2015 г. № 719 «О подтверждении производства ро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с</w:t>
            </w:r>
            <w:r w:rsidRPr="004D18F2">
              <w:rPr>
                <w:rFonts w:ascii="Arial" w:hAnsi="Arial" w:cs="Arial"/>
                <w:color w:val="000000"/>
                <w:lang w:eastAsia="ru-RU"/>
              </w:rPr>
              <w:t>сийской промышленной продукции»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151D787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6A4610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0B2B0890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0CF42693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0D7899F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54B528C5" w14:textId="77777777" w:rsidTr="004D18F2">
        <w:tc>
          <w:tcPr>
            <w:tcW w:w="190" w:type="pct"/>
            <w:vMerge/>
            <w:shd w:val="clear" w:color="auto" w:fill="auto"/>
          </w:tcPr>
          <w:p w14:paraId="221B719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11E21E3B" w14:textId="77777777" w:rsidR="00F727C0" w:rsidRPr="004D18F2" w:rsidRDefault="00F727C0" w:rsidP="004D18F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прочие инвестиции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2AAE658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7F797FF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732F596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7A86D96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224F3BC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65255C4F" w14:textId="77777777" w:rsidTr="004D18F2">
        <w:tc>
          <w:tcPr>
            <w:tcW w:w="190" w:type="pct"/>
            <w:vMerge w:val="restart"/>
            <w:shd w:val="clear" w:color="auto" w:fill="auto"/>
          </w:tcPr>
          <w:p w14:paraId="44E9E17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2413" w:type="pct"/>
            <w:shd w:val="clear" w:color="auto" w:fill="auto"/>
          </w:tcPr>
          <w:p w14:paraId="5B7C3CA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000000"/>
                <w:lang w:eastAsia="ru-RU"/>
              </w:rPr>
              <w:t>Объем заявленной субсидии, тыс. руб.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4830582B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01B3409E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shd w:val="clear" w:color="auto" w:fill="auto"/>
          </w:tcPr>
          <w:p w14:paraId="54C29C7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48F8EAAE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683" w:type="pct"/>
            <w:shd w:val="clear" w:color="auto" w:fill="auto"/>
          </w:tcPr>
          <w:p w14:paraId="104FEC3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3CCA2BB3" w14:textId="77777777" w:rsidTr="004D18F2">
        <w:tc>
          <w:tcPr>
            <w:tcW w:w="190" w:type="pct"/>
            <w:vMerge/>
            <w:shd w:val="clear" w:color="auto" w:fill="auto"/>
          </w:tcPr>
          <w:p w14:paraId="65531F3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40E22726" w14:textId="77777777" w:rsidR="00F727C0" w:rsidRPr="004D18F2" w:rsidRDefault="00F727C0" w:rsidP="004D18F2">
            <w:pPr>
              <w:rPr>
                <w:rFonts w:ascii="Arial" w:hAnsi="Arial" w:cs="Arial"/>
                <w:iCs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iCs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3F04BB4A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3391E19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7E886AA4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5270216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32BDF76F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05C4B659" w14:textId="77777777" w:rsidTr="004D18F2">
        <w:tc>
          <w:tcPr>
            <w:tcW w:w="190" w:type="pct"/>
            <w:vMerge/>
            <w:shd w:val="clear" w:color="auto" w:fill="auto"/>
          </w:tcPr>
          <w:p w14:paraId="32FB4BB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6D949594" w14:textId="77777777" w:rsidR="00F727C0" w:rsidRPr="004D18F2" w:rsidRDefault="00F727C0" w:rsidP="004D18F2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783B3065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11BC869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shd w:val="clear" w:color="auto" w:fill="auto"/>
          </w:tcPr>
          <w:p w14:paraId="0884C22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6818FD79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683" w:type="pct"/>
            <w:shd w:val="clear" w:color="auto" w:fill="auto"/>
          </w:tcPr>
          <w:p w14:paraId="21C10AB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6B5D54D7" w14:textId="77777777" w:rsidTr="004D18F2">
        <w:tc>
          <w:tcPr>
            <w:tcW w:w="190" w:type="pct"/>
            <w:vMerge/>
            <w:shd w:val="clear" w:color="auto" w:fill="auto"/>
          </w:tcPr>
          <w:p w14:paraId="669419B8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413" w:type="pct"/>
            <w:shd w:val="clear" w:color="auto" w:fill="auto"/>
          </w:tcPr>
          <w:p w14:paraId="5AAB9A2F" w14:textId="77777777" w:rsidR="00F727C0" w:rsidRPr="004D18F2" w:rsidRDefault="00F727C0" w:rsidP="004D18F2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429" w:type="pct"/>
            <w:gridSpan w:val="3"/>
            <w:shd w:val="clear" w:color="auto" w:fill="auto"/>
          </w:tcPr>
          <w:p w14:paraId="0446DDF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9" w:type="pct"/>
            <w:shd w:val="clear" w:color="auto" w:fill="auto"/>
          </w:tcPr>
          <w:p w14:paraId="2DBDD486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428" w:type="pct"/>
            <w:gridSpan w:val="3"/>
            <w:shd w:val="clear" w:color="auto" w:fill="auto"/>
          </w:tcPr>
          <w:p w14:paraId="668EEE52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14:paraId="1459B13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683" w:type="pct"/>
            <w:shd w:val="clear" w:color="auto" w:fill="auto"/>
          </w:tcPr>
          <w:p w14:paraId="4FF0FE6C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  <w:tr w:rsidR="00F727C0" w:rsidRPr="004D18F2" w14:paraId="72DC9361" w14:textId="77777777" w:rsidTr="004D18F2">
        <w:tc>
          <w:tcPr>
            <w:tcW w:w="190" w:type="pct"/>
            <w:shd w:val="clear" w:color="auto" w:fill="auto"/>
          </w:tcPr>
          <w:p w14:paraId="768CB39D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  <w:r w:rsidRPr="004D18F2"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2413" w:type="pct"/>
            <w:shd w:val="clear" w:color="auto" w:fill="auto"/>
          </w:tcPr>
          <w:p w14:paraId="0ED38373" w14:textId="77777777" w:rsidR="00F727C0" w:rsidRPr="004D18F2" w:rsidRDefault="00F727C0" w:rsidP="004D18F2">
            <w:pPr>
              <w:rPr>
                <w:rFonts w:ascii="Arial" w:hAnsi="Arial" w:cs="Arial"/>
                <w:shd w:val="clear" w:color="auto" w:fill="FFFFFF"/>
                <w:lang w:eastAsia="ru-RU"/>
              </w:rPr>
            </w:pPr>
            <w:proofErr w:type="gramStart"/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Актуальность и социальная значимость проекта (проект р</w:t>
            </w: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е</w:t>
            </w: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ализуется в сферах, определенных как приоритетные для развития муниципального образования, направлен на р</w:t>
            </w: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>е</w:t>
            </w:r>
            <w:r w:rsidRPr="004D18F2">
              <w:rPr>
                <w:rFonts w:ascii="Arial" w:hAnsi="Arial" w:cs="Arial"/>
                <w:shd w:val="clear" w:color="auto" w:fill="FFFFFF"/>
                <w:lang w:eastAsia="ru-RU"/>
              </w:rPr>
              <w:t xml:space="preserve">шение социальных проблем муниципального образования) </w:t>
            </w:r>
            <w:proofErr w:type="gramEnd"/>
          </w:p>
        </w:tc>
        <w:tc>
          <w:tcPr>
            <w:tcW w:w="2397" w:type="pct"/>
            <w:gridSpan w:val="10"/>
            <w:shd w:val="clear" w:color="auto" w:fill="auto"/>
          </w:tcPr>
          <w:p w14:paraId="63669E87" w14:textId="77777777" w:rsidR="00F727C0" w:rsidRPr="004D18F2" w:rsidRDefault="00F727C0" w:rsidP="004D18F2">
            <w:pPr>
              <w:rPr>
                <w:rFonts w:ascii="Arial" w:hAnsi="Arial" w:cs="Arial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130EF77D" w14:textId="77777777" w:rsidR="00F727C0" w:rsidRPr="00480815" w:rsidRDefault="00F727C0" w:rsidP="004D18F2">
      <w:pPr>
        <w:ind w:firstLine="720"/>
        <w:jc w:val="both"/>
        <w:rPr>
          <w:rFonts w:ascii="Arial" w:hAnsi="Arial" w:cs="Arial"/>
          <w:lang w:eastAsia="ru-RU"/>
        </w:rPr>
      </w:pPr>
    </w:p>
    <w:p w14:paraId="403924A4" w14:textId="77777777" w:rsidR="00F727C0" w:rsidRPr="00480815" w:rsidRDefault="00F727C0" w:rsidP="004D18F2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Примечание:</w:t>
      </w:r>
    </w:p>
    <w:p w14:paraId="6B3F8430" w14:textId="27F6ADD4" w:rsidR="00F727C0" w:rsidRPr="00480815" w:rsidRDefault="00F727C0" w:rsidP="004D18F2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* </w:t>
      </w:r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 xml:space="preserve"> - год подачи документов в МКУ «Финансовое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управление» (</w:t>
      </w:r>
      <w:proofErr w:type="gramStart"/>
      <w:r w:rsidRPr="00480815">
        <w:rPr>
          <w:rFonts w:ascii="Arial" w:hAnsi="Arial" w:cs="Arial"/>
          <w:lang w:eastAsia="ru-RU"/>
        </w:rPr>
        <w:t>текущий</w:t>
      </w:r>
      <w:proofErr w:type="gramEnd"/>
      <w:r w:rsidRPr="00480815">
        <w:rPr>
          <w:rFonts w:ascii="Arial" w:hAnsi="Arial" w:cs="Arial"/>
          <w:lang w:eastAsia="ru-RU"/>
        </w:rPr>
        <w:t xml:space="preserve"> год);</w:t>
      </w:r>
    </w:p>
    <w:p w14:paraId="7EBF12C1" w14:textId="2A3E09BE" w:rsidR="00F727C0" w:rsidRPr="00480815" w:rsidRDefault="00F727C0" w:rsidP="004D18F2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>-1</w:t>
      </w:r>
      <w:proofErr w:type="gramEnd"/>
      <w:r w:rsidRPr="00480815">
        <w:rPr>
          <w:rFonts w:ascii="Arial" w:hAnsi="Arial" w:cs="Arial"/>
          <w:lang w:eastAsia="ru-RU"/>
        </w:rPr>
        <w:t xml:space="preserve"> (-2) - годы предшествующие году подачи документов в МКУ «Финансовое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управление»;</w:t>
      </w:r>
    </w:p>
    <w:p w14:paraId="033F76EB" w14:textId="471EC8D5" w:rsidR="00F727C0" w:rsidRPr="00480815" w:rsidRDefault="00F727C0" w:rsidP="004D18F2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val="en-US" w:eastAsia="ru-RU"/>
        </w:rPr>
        <w:t>n</w:t>
      </w:r>
      <w:r w:rsidRPr="00480815">
        <w:rPr>
          <w:rFonts w:ascii="Arial" w:hAnsi="Arial" w:cs="Arial"/>
          <w:lang w:eastAsia="ru-RU"/>
        </w:rPr>
        <w:t>+</w:t>
      </w:r>
      <w:proofErr w:type="gramEnd"/>
      <w:r w:rsidRPr="00480815">
        <w:rPr>
          <w:rFonts w:ascii="Arial" w:hAnsi="Arial" w:cs="Arial"/>
          <w:lang w:eastAsia="ru-RU"/>
        </w:rPr>
        <w:t>1 – год следующий за годом обращения в МКУ «Финансовое</w:t>
      </w:r>
      <w:r w:rsidR="00480815" w:rsidRPr="00480815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управление».</w:t>
      </w:r>
    </w:p>
    <w:p w14:paraId="142DFE0C" w14:textId="77777777" w:rsidR="004D18F2" w:rsidRDefault="004D18F2" w:rsidP="004D18F2">
      <w:pPr>
        <w:ind w:firstLine="720"/>
        <w:jc w:val="both"/>
        <w:rPr>
          <w:rFonts w:ascii="Arial" w:hAnsi="Arial" w:cs="Arial"/>
          <w:lang w:eastAsia="ru-RU"/>
        </w:rPr>
      </w:pPr>
    </w:p>
    <w:p w14:paraId="5DDB1905" w14:textId="77777777" w:rsidR="004D18F2" w:rsidRPr="00480815" w:rsidRDefault="004D18F2" w:rsidP="004D18F2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</w:t>
      </w:r>
      <w:r>
        <w:rPr>
          <w:rFonts w:ascii="Arial" w:hAnsi="Arial" w:cs="Arial"/>
          <w:lang w:eastAsia="ru-RU"/>
        </w:rPr>
        <w:t>________________________________</w:t>
      </w:r>
      <w:r w:rsidRPr="00480815">
        <w:rPr>
          <w:rFonts w:ascii="Arial" w:hAnsi="Arial" w:cs="Arial"/>
          <w:lang w:eastAsia="ru-RU"/>
        </w:rPr>
        <w:t xml:space="preserve">___ </w:t>
      </w:r>
      <w:r>
        <w:rPr>
          <w:rFonts w:ascii="Arial" w:hAnsi="Arial" w:cs="Arial"/>
          <w:lang w:eastAsia="ru-RU"/>
        </w:rPr>
        <w:t xml:space="preserve">/ </w:t>
      </w:r>
      <w:r w:rsidRPr="00480815">
        <w:rPr>
          <w:rFonts w:ascii="Arial" w:hAnsi="Arial" w:cs="Arial"/>
          <w:lang w:eastAsia="ru-RU"/>
        </w:rPr>
        <w:t xml:space="preserve">_______________ </w:t>
      </w:r>
      <w:r>
        <w:rPr>
          <w:rFonts w:ascii="Arial" w:hAnsi="Arial" w:cs="Arial"/>
          <w:lang w:eastAsia="ru-RU"/>
        </w:rPr>
        <w:t>/ _____________________________________</w:t>
      </w:r>
    </w:p>
    <w:p w14:paraId="395BB015" w14:textId="66FDD52A" w:rsidR="004D18F2" w:rsidRPr="00D65F71" w:rsidRDefault="004D18F2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D65F71">
        <w:rPr>
          <w:rFonts w:ascii="Arial" w:hAnsi="Arial" w:cs="Arial"/>
          <w:sz w:val="20"/>
          <w:szCs w:val="20"/>
          <w:lang w:eastAsia="ru-RU"/>
        </w:rPr>
        <w:t xml:space="preserve">(наименование </w:t>
      </w:r>
      <w:r>
        <w:rPr>
          <w:rFonts w:ascii="Arial" w:hAnsi="Arial" w:cs="Arial"/>
          <w:sz w:val="20"/>
          <w:szCs w:val="20"/>
          <w:lang w:eastAsia="ru-RU"/>
        </w:rPr>
        <w:t>получателя</w:t>
      </w:r>
      <w:r w:rsidRPr="00D65F71">
        <w:rPr>
          <w:rFonts w:ascii="Arial" w:hAnsi="Arial" w:cs="Arial"/>
          <w:sz w:val="20"/>
          <w:szCs w:val="20"/>
          <w:lang w:eastAsia="ru-RU"/>
        </w:rPr>
        <w:t>) / (подпись) / (ФИО)</w:t>
      </w:r>
    </w:p>
    <w:p w14:paraId="16240148" w14:textId="7C294409" w:rsidR="00F727C0" w:rsidRDefault="00F727C0" w:rsidP="004D18F2">
      <w:pPr>
        <w:tabs>
          <w:tab w:val="center" w:pos="7426"/>
        </w:tabs>
        <w:ind w:firstLine="708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М</w:t>
      </w:r>
      <w:r w:rsidR="004D18F2">
        <w:rPr>
          <w:rFonts w:ascii="Arial" w:hAnsi="Arial" w:cs="Arial"/>
          <w:lang w:eastAsia="ru-RU"/>
        </w:rPr>
        <w:t>.</w:t>
      </w:r>
      <w:r w:rsidRPr="00480815">
        <w:rPr>
          <w:rFonts w:ascii="Arial" w:hAnsi="Arial" w:cs="Arial"/>
          <w:lang w:eastAsia="ru-RU"/>
        </w:rPr>
        <w:t>П</w:t>
      </w:r>
      <w:r w:rsidR="004D18F2">
        <w:rPr>
          <w:rFonts w:ascii="Arial" w:hAnsi="Arial" w:cs="Arial"/>
          <w:lang w:eastAsia="ru-RU"/>
        </w:rPr>
        <w:t>.</w:t>
      </w:r>
    </w:p>
    <w:p w14:paraId="4377D1C0" w14:textId="77777777" w:rsidR="004D18F2" w:rsidRPr="00480815" w:rsidRDefault="004D18F2" w:rsidP="00480815">
      <w:pPr>
        <w:tabs>
          <w:tab w:val="center" w:pos="7426"/>
        </w:tabs>
        <w:jc w:val="both"/>
        <w:rPr>
          <w:rFonts w:ascii="Arial" w:hAnsi="Arial" w:cs="Arial"/>
          <w:lang w:eastAsia="ru-RU"/>
        </w:rPr>
      </w:pPr>
    </w:p>
    <w:p w14:paraId="0CFA5524" w14:textId="77777777" w:rsidR="00995C1D" w:rsidRPr="00480815" w:rsidRDefault="00995C1D" w:rsidP="00480815">
      <w:pPr>
        <w:pStyle w:val="ConsPlusNormal"/>
        <w:jc w:val="both"/>
        <w:rPr>
          <w:sz w:val="24"/>
          <w:szCs w:val="24"/>
        </w:rPr>
        <w:sectPr w:rsidR="00995C1D" w:rsidRPr="00480815" w:rsidSect="00D65F71">
          <w:pgSz w:w="16838" w:h="11906" w:orient="landscape"/>
          <w:pgMar w:top="1134" w:right="850" w:bottom="1134" w:left="1701" w:header="510" w:footer="510" w:gutter="0"/>
          <w:cols w:space="708"/>
          <w:docGrid w:linePitch="360"/>
        </w:sectPr>
      </w:pPr>
    </w:p>
    <w:p w14:paraId="7AA0F92D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4</w:t>
      </w:r>
    </w:p>
    <w:p w14:paraId="0C842EE8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460841FD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45D85A3B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180A62AD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61784722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5E4DDDB5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6C3F5A58" w14:textId="77777777" w:rsidR="00646C83" w:rsidRPr="00480815" w:rsidRDefault="00646C83" w:rsidP="004D18F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5579C9E5" w14:textId="77777777" w:rsidR="00096657" w:rsidRPr="00480815" w:rsidRDefault="00096657" w:rsidP="00480815">
      <w:pPr>
        <w:jc w:val="both"/>
        <w:rPr>
          <w:rFonts w:ascii="Arial" w:hAnsi="Arial" w:cs="Arial"/>
          <w:bCs/>
        </w:rPr>
      </w:pPr>
    </w:p>
    <w:p w14:paraId="3C432DA2" w14:textId="77777777" w:rsidR="00096657" w:rsidRPr="00480815" w:rsidRDefault="00096657" w:rsidP="004D18F2">
      <w:pPr>
        <w:jc w:val="center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Заявление</w:t>
      </w:r>
    </w:p>
    <w:p w14:paraId="783A78B7" w14:textId="77777777" w:rsidR="00096657" w:rsidRPr="00480815" w:rsidRDefault="00096657" w:rsidP="004D18F2">
      <w:pPr>
        <w:jc w:val="center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о предоставлении субсидии субъектам малого и среднего предпринимательства на реализацию инвестиционных проектов в приоритетных отраслях</w:t>
      </w:r>
    </w:p>
    <w:p w14:paraId="7635EEA7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4C69B15E" w14:textId="53627CDB" w:rsidR="00096657" w:rsidRPr="00480815" w:rsidRDefault="00096657" w:rsidP="004D18F2">
      <w:pPr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________________________________________</w:t>
      </w:r>
      <w:r w:rsidR="004D18F2">
        <w:rPr>
          <w:rFonts w:ascii="Arial" w:hAnsi="Arial" w:cs="Arial"/>
          <w:bCs/>
        </w:rPr>
        <w:t>________________________</w:t>
      </w:r>
    </w:p>
    <w:p w14:paraId="0DC6392B" w14:textId="77777777" w:rsidR="00096657" w:rsidRPr="004D18F2" w:rsidRDefault="00096657" w:rsidP="004D18F2">
      <w:pPr>
        <w:jc w:val="center"/>
        <w:rPr>
          <w:rFonts w:ascii="Arial" w:hAnsi="Arial" w:cs="Arial"/>
          <w:bCs/>
          <w:sz w:val="20"/>
          <w:szCs w:val="20"/>
        </w:rPr>
      </w:pPr>
      <w:r w:rsidRPr="004D18F2">
        <w:rPr>
          <w:rFonts w:ascii="Arial" w:hAnsi="Arial" w:cs="Arial"/>
          <w:bCs/>
          <w:sz w:val="20"/>
          <w:szCs w:val="20"/>
        </w:rPr>
        <w:t>(наименование заявителя)</w:t>
      </w:r>
    </w:p>
    <w:p w14:paraId="7B3D2017" w14:textId="77777777" w:rsidR="00096657" w:rsidRPr="00480815" w:rsidRDefault="00096657" w:rsidP="004D18F2">
      <w:pPr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Прошу предоставить субсидию на реализацию инвестиционных проектов субъектами МСП в приоритетных отраслях в размере</w:t>
      </w:r>
      <w:proofErr w:type="gramStart"/>
      <w:r w:rsidRPr="00480815">
        <w:rPr>
          <w:rFonts w:ascii="Arial" w:hAnsi="Arial" w:cs="Arial"/>
          <w:bCs/>
        </w:rPr>
        <w:t xml:space="preserve"> __________(___________________________________) </w:t>
      </w:r>
      <w:proofErr w:type="gramEnd"/>
      <w:r w:rsidRPr="00480815">
        <w:rPr>
          <w:rFonts w:ascii="Arial" w:hAnsi="Arial" w:cs="Arial"/>
          <w:bCs/>
        </w:rPr>
        <w:t>рублей.</w:t>
      </w:r>
    </w:p>
    <w:p w14:paraId="73051A33" w14:textId="77777777" w:rsidR="00096657" w:rsidRPr="00480815" w:rsidRDefault="00096657" w:rsidP="00480815">
      <w:pPr>
        <w:jc w:val="both"/>
        <w:rPr>
          <w:rFonts w:ascii="Arial" w:hAnsi="Arial" w:cs="Arial"/>
          <w:lang w:eastAsia="ru-RU"/>
        </w:rPr>
      </w:pPr>
    </w:p>
    <w:tbl>
      <w:tblPr>
        <w:tblpPr w:leftFromText="180" w:rightFromText="180" w:vertAnchor="text" w:horzAnchor="page" w:tblpX="7378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51"/>
        <w:gridCol w:w="283"/>
        <w:gridCol w:w="284"/>
        <w:gridCol w:w="283"/>
        <w:gridCol w:w="284"/>
        <w:gridCol w:w="283"/>
        <w:gridCol w:w="426"/>
      </w:tblGrid>
      <w:tr w:rsidR="00096657" w:rsidRPr="00480815" w14:paraId="5B333ADC" w14:textId="77777777" w:rsidTr="004C2126">
        <w:tc>
          <w:tcPr>
            <w:tcW w:w="236" w:type="dxa"/>
          </w:tcPr>
          <w:p w14:paraId="25CAFC82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7745C2F1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4A548ED6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480815">
              <w:rPr>
                <w:rFonts w:ascii="Arial" w:eastAsia="Calibri" w:hAnsi="Arial" w:cs="Arial"/>
                <w:lang w:eastAsia="ru-RU"/>
              </w:rPr>
              <w:t>.</w:t>
            </w:r>
          </w:p>
        </w:tc>
        <w:tc>
          <w:tcPr>
            <w:tcW w:w="251" w:type="dxa"/>
          </w:tcPr>
          <w:p w14:paraId="28F8882D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618CF76B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77FCB23D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480815">
              <w:rPr>
                <w:rFonts w:ascii="Arial" w:eastAsia="Calibri" w:hAnsi="Arial" w:cs="Arial"/>
                <w:lang w:eastAsia="ru-RU"/>
              </w:rPr>
              <w:t>.</w:t>
            </w:r>
          </w:p>
        </w:tc>
        <w:tc>
          <w:tcPr>
            <w:tcW w:w="283" w:type="dxa"/>
          </w:tcPr>
          <w:p w14:paraId="344EBD5B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4BC314D0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160257B7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26" w:type="dxa"/>
          </w:tcPr>
          <w:p w14:paraId="72EBCD63" w14:textId="77777777" w:rsidR="00096657" w:rsidRPr="00480815" w:rsidRDefault="00096657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5765F957" w14:textId="0CF80A60" w:rsidR="00096657" w:rsidRPr="00480815" w:rsidRDefault="004D18F2" w:rsidP="004D18F2">
      <w:pPr>
        <w:pStyle w:val="af2"/>
        <w:ind w:left="0"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</w:t>
      </w:r>
      <w:r w:rsidR="00096657" w:rsidRPr="00480815">
        <w:rPr>
          <w:rFonts w:ascii="Arial" w:hAnsi="Arial" w:cs="Arial"/>
          <w:lang w:eastAsia="ru-RU"/>
        </w:rPr>
        <w:t>ИНН</w:t>
      </w:r>
    </w:p>
    <w:p w14:paraId="7E1B5C43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7AAF787D" w14:textId="77777777" w:rsidR="00646C83" w:rsidRPr="00480815" w:rsidRDefault="00646C83" w:rsidP="00480815">
      <w:pPr>
        <w:ind w:firstLine="709"/>
        <w:jc w:val="both"/>
        <w:rPr>
          <w:rFonts w:ascii="Arial" w:hAnsi="Arial" w:cs="Arial"/>
          <w:lang w:eastAsia="ru-RU"/>
        </w:rPr>
      </w:pPr>
    </w:p>
    <w:tbl>
      <w:tblPr>
        <w:tblpPr w:leftFromText="180" w:rightFromText="180" w:vertAnchor="text" w:horzAnchor="page" w:tblpX="6856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46C83" w:rsidRPr="00480815" w14:paraId="19D65830" w14:textId="77777777" w:rsidTr="00096657">
        <w:tc>
          <w:tcPr>
            <w:tcW w:w="236" w:type="dxa"/>
          </w:tcPr>
          <w:p w14:paraId="38AE40E2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0FFBE01E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4CD19359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1F0E9CDE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0EA4BAD5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60A02A1C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7B7C5EDE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6D505DA9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3F2615B4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331B773A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3FB9C7EF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5537E9D3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5D1220DD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1B8396A1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223657E3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4F01F02B" w14:textId="22B2CCCF" w:rsidR="00646C83" w:rsidRPr="00480815" w:rsidRDefault="00646C83" w:rsidP="00480815">
      <w:pPr>
        <w:ind w:firstLine="709"/>
        <w:jc w:val="both"/>
        <w:rPr>
          <w:rFonts w:ascii="Arial" w:eastAsia="Calibri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2.</w:t>
      </w:r>
      <w:r w:rsidR="004D18F2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eastAsia="Calibri" w:hAnsi="Arial" w:cs="Arial"/>
          <w:lang w:eastAsia="ru-RU"/>
        </w:rPr>
        <w:t>Основной государственный регистрационный номер юридического лица, индивидуального предпринимателя</w:t>
      </w:r>
    </w:p>
    <w:p w14:paraId="18678D72" w14:textId="77777777" w:rsidR="00646C83" w:rsidRPr="00480815" w:rsidRDefault="00646C83" w:rsidP="00480815">
      <w:pPr>
        <w:ind w:firstLine="709"/>
        <w:jc w:val="both"/>
        <w:rPr>
          <w:rFonts w:ascii="Arial" w:hAnsi="Arial" w:cs="Arial"/>
          <w:lang w:eastAsia="ru-RU"/>
        </w:rPr>
      </w:pPr>
    </w:p>
    <w:tbl>
      <w:tblPr>
        <w:tblpPr w:leftFromText="180" w:rightFromText="180" w:vertAnchor="text" w:horzAnchor="page" w:tblpX="6568" w:tblpY="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46C83" w:rsidRPr="00480815" w14:paraId="3B2B5F5D" w14:textId="77777777" w:rsidTr="004C2126">
        <w:tc>
          <w:tcPr>
            <w:tcW w:w="236" w:type="dxa"/>
          </w:tcPr>
          <w:p w14:paraId="57AA1080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3247E048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0A740593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1" w:type="dxa"/>
          </w:tcPr>
          <w:p w14:paraId="20067C98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480815">
              <w:rPr>
                <w:rFonts w:ascii="Arial" w:eastAsia="Calibri" w:hAnsi="Arial" w:cs="Arial"/>
                <w:lang w:eastAsia="ru-RU"/>
              </w:rPr>
              <w:t>-</w:t>
            </w:r>
          </w:p>
        </w:tc>
        <w:tc>
          <w:tcPr>
            <w:tcW w:w="283" w:type="dxa"/>
          </w:tcPr>
          <w:p w14:paraId="33E6A2CB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32001BD7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4938D5A1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2468691E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480815">
              <w:rPr>
                <w:rFonts w:ascii="Arial" w:eastAsia="Calibri" w:hAnsi="Arial" w:cs="Arial"/>
                <w:lang w:eastAsia="ru-RU"/>
              </w:rPr>
              <w:t>-</w:t>
            </w:r>
          </w:p>
        </w:tc>
        <w:tc>
          <w:tcPr>
            <w:tcW w:w="283" w:type="dxa"/>
          </w:tcPr>
          <w:p w14:paraId="54955F64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017961B7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28A6498D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0E60762D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25A2540F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5F7F8C04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09F65625" w14:textId="4067E310" w:rsidR="00646C83" w:rsidRPr="00480815" w:rsidRDefault="00646C83" w:rsidP="00480815">
      <w:pPr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3.</w:t>
      </w:r>
      <w:r w:rsidR="004D18F2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Регистрационный номер страхователя в Пенсионном фонде Российской Федерации</w:t>
      </w:r>
    </w:p>
    <w:p w14:paraId="4A53775F" w14:textId="77777777" w:rsidR="00646C83" w:rsidRPr="00480815" w:rsidRDefault="00646C83" w:rsidP="00480815">
      <w:pPr>
        <w:ind w:firstLine="709"/>
        <w:jc w:val="both"/>
        <w:rPr>
          <w:rFonts w:ascii="Arial" w:hAnsi="Arial" w:cs="Arial"/>
          <w:lang w:eastAsia="ru-RU"/>
        </w:rPr>
      </w:pPr>
    </w:p>
    <w:tbl>
      <w:tblPr>
        <w:tblpPr w:leftFromText="180" w:rightFromText="180" w:vertAnchor="text" w:horzAnchor="page" w:tblpX="7378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51"/>
        <w:gridCol w:w="283"/>
        <w:gridCol w:w="284"/>
        <w:gridCol w:w="283"/>
        <w:gridCol w:w="284"/>
        <w:gridCol w:w="283"/>
        <w:gridCol w:w="426"/>
      </w:tblGrid>
      <w:tr w:rsidR="00646C83" w:rsidRPr="00480815" w14:paraId="75B986A2" w14:textId="77777777" w:rsidTr="004C2126">
        <w:tc>
          <w:tcPr>
            <w:tcW w:w="236" w:type="dxa"/>
          </w:tcPr>
          <w:p w14:paraId="7F175E9C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3E95847A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6" w:type="dxa"/>
          </w:tcPr>
          <w:p w14:paraId="09081544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480815">
              <w:rPr>
                <w:rFonts w:ascii="Arial" w:eastAsia="Calibri" w:hAnsi="Arial" w:cs="Arial"/>
                <w:lang w:eastAsia="ru-RU"/>
              </w:rPr>
              <w:t>.</w:t>
            </w:r>
          </w:p>
        </w:tc>
        <w:tc>
          <w:tcPr>
            <w:tcW w:w="251" w:type="dxa"/>
          </w:tcPr>
          <w:p w14:paraId="1624761F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0FD44161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5CDCEFF7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  <w:r w:rsidRPr="00480815">
              <w:rPr>
                <w:rFonts w:ascii="Arial" w:eastAsia="Calibri" w:hAnsi="Arial" w:cs="Arial"/>
                <w:lang w:eastAsia="ru-RU"/>
              </w:rPr>
              <w:t>.</w:t>
            </w:r>
          </w:p>
        </w:tc>
        <w:tc>
          <w:tcPr>
            <w:tcW w:w="283" w:type="dxa"/>
          </w:tcPr>
          <w:p w14:paraId="22EECCBF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4" w:type="dxa"/>
          </w:tcPr>
          <w:p w14:paraId="3E317216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83" w:type="dxa"/>
          </w:tcPr>
          <w:p w14:paraId="09F28066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26" w:type="dxa"/>
          </w:tcPr>
          <w:p w14:paraId="37348AB1" w14:textId="77777777" w:rsidR="00646C83" w:rsidRPr="00480815" w:rsidRDefault="00646C83" w:rsidP="004808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696EE8FD" w14:textId="6C7EA9B0" w:rsidR="00646C83" w:rsidRPr="00480815" w:rsidRDefault="00646C83" w:rsidP="00480815">
      <w:pPr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4.</w:t>
      </w:r>
      <w:r w:rsidR="004D18F2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 xml:space="preserve">Дата государственной регистрации </w:t>
      </w:r>
    </w:p>
    <w:p w14:paraId="5EED20BA" w14:textId="77777777" w:rsidR="00646C83" w:rsidRPr="00480815" w:rsidRDefault="00646C83" w:rsidP="00480815">
      <w:pPr>
        <w:ind w:firstLine="709"/>
        <w:jc w:val="both"/>
        <w:rPr>
          <w:rFonts w:ascii="Arial" w:hAnsi="Arial" w:cs="Arial"/>
          <w:lang w:eastAsia="ru-RU"/>
        </w:rPr>
      </w:pPr>
    </w:p>
    <w:p w14:paraId="4A0D7236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5. Дата рождения______________________________________________</w:t>
      </w:r>
    </w:p>
    <w:p w14:paraId="00E35804" w14:textId="162EB1FD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 xml:space="preserve">(заполняется </w:t>
      </w:r>
      <w:r w:rsidR="004D18F2" w:rsidRPr="004D18F2">
        <w:rPr>
          <w:rFonts w:ascii="Arial" w:hAnsi="Arial" w:cs="Arial"/>
          <w:sz w:val="20"/>
          <w:szCs w:val="20"/>
          <w:lang w:eastAsia="ru-RU"/>
        </w:rPr>
        <w:t>индивидуальным предпринимателем</w:t>
      </w:r>
      <w:r w:rsidRPr="004D18F2">
        <w:rPr>
          <w:rFonts w:ascii="Arial" w:hAnsi="Arial" w:cs="Arial"/>
          <w:sz w:val="20"/>
          <w:szCs w:val="20"/>
          <w:lang w:eastAsia="ru-RU"/>
        </w:rPr>
        <w:t>)</w:t>
      </w:r>
    </w:p>
    <w:p w14:paraId="2CB42F20" w14:textId="6E43355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6. Осуществляемый вид деятельности в соответствии с ОКВЭД</w:t>
      </w:r>
      <w:r w:rsidR="004D18F2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__________________________________________________</w:t>
      </w:r>
      <w:r w:rsidR="00566674" w:rsidRPr="00480815">
        <w:rPr>
          <w:rFonts w:ascii="Arial" w:hAnsi="Arial" w:cs="Arial"/>
          <w:lang w:eastAsia="ru-RU"/>
        </w:rPr>
        <w:t>___________________</w:t>
      </w:r>
    </w:p>
    <w:p w14:paraId="1780B5C5" w14:textId="392E6940" w:rsidR="00566674" w:rsidRPr="00480815" w:rsidRDefault="00566674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______________________________________________</w:t>
      </w:r>
      <w:r w:rsidR="004D18F2">
        <w:rPr>
          <w:rFonts w:ascii="Arial" w:hAnsi="Arial" w:cs="Arial"/>
          <w:lang w:eastAsia="ru-RU"/>
        </w:rPr>
        <w:t>________________________</w:t>
      </w:r>
    </w:p>
    <w:p w14:paraId="38B41DAB" w14:textId="77777777" w:rsid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4D18F2">
        <w:rPr>
          <w:rFonts w:ascii="Arial" w:hAnsi="Arial" w:cs="Arial"/>
          <w:sz w:val="20"/>
          <w:szCs w:val="20"/>
          <w:lang w:eastAsia="ru-RU"/>
        </w:rPr>
        <w:t>(указывается код (с расшифровкой), по которому понесены затраты, представлен</w:t>
      </w:r>
      <w:r w:rsidR="004D18F2">
        <w:rPr>
          <w:rFonts w:ascii="Arial" w:hAnsi="Arial" w:cs="Arial"/>
          <w:sz w:val="20"/>
          <w:szCs w:val="20"/>
          <w:lang w:eastAsia="ru-RU"/>
        </w:rPr>
        <w:t>ные</w:t>
      </w:r>
      <w:proofErr w:type="gramEnd"/>
    </w:p>
    <w:p w14:paraId="45B09564" w14:textId="70E2FE9D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к возмещению)</w:t>
      </w:r>
    </w:p>
    <w:p w14:paraId="226004E2" w14:textId="0929E823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 xml:space="preserve">7. </w:t>
      </w:r>
      <w:proofErr w:type="gramStart"/>
      <w:r w:rsidRPr="00480815">
        <w:rPr>
          <w:rFonts w:ascii="Arial" w:hAnsi="Arial" w:cs="Arial"/>
          <w:lang w:eastAsia="ru-RU"/>
        </w:rPr>
        <w:t>Применяемая</w:t>
      </w:r>
      <w:proofErr w:type="gramEnd"/>
      <w:r w:rsidRPr="00480815">
        <w:rPr>
          <w:rFonts w:ascii="Arial" w:hAnsi="Arial" w:cs="Arial"/>
          <w:lang w:eastAsia="ru-RU"/>
        </w:rPr>
        <w:t xml:space="preserve"> система налогообложения</w:t>
      </w:r>
      <w:r w:rsidR="004D18F2">
        <w:rPr>
          <w:rFonts w:ascii="Arial" w:hAnsi="Arial" w:cs="Arial"/>
          <w:lang w:eastAsia="ru-RU"/>
        </w:rPr>
        <w:t xml:space="preserve"> __</w:t>
      </w:r>
      <w:r w:rsidRPr="00480815">
        <w:rPr>
          <w:rFonts w:ascii="Arial" w:hAnsi="Arial" w:cs="Arial"/>
          <w:lang w:eastAsia="ru-RU"/>
        </w:rPr>
        <w:t>_________________________</w:t>
      </w:r>
    </w:p>
    <w:p w14:paraId="58A806A0" w14:textId="3C18E150" w:rsidR="00646C83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8. Адрес осуществления предпринимательской деятельности</w:t>
      </w:r>
      <w:r w:rsidR="004D18F2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____________________________________________________________</w:t>
      </w:r>
      <w:r w:rsidR="00E92C44" w:rsidRPr="00480815">
        <w:rPr>
          <w:rFonts w:ascii="Arial" w:hAnsi="Arial" w:cs="Arial"/>
          <w:lang w:eastAsia="ru-RU"/>
        </w:rPr>
        <w:t>________</w:t>
      </w:r>
      <w:r w:rsidRPr="00480815">
        <w:rPr>
          <w:rFonts w:ascii="Arial" w:hAnsi="Arial" w:cs="Arial"/>
          <w:lang w:eastAsia="ru-RU"/>
        </w:rPr>
        <w:t>_</w:t>
      </w:r>
      <w:r w:rsidR="004D18F2">
        <w:rPr>
          <w:rFonts w:ascii="Arial" w:hAnsi="Arial" w:cs="Arial"/>
          <w:lang w:eastAsia="ru-RU"/>
        </w:rPr>
        <w:t>_</w:t>
      </w:r>
    </w:p>
    <w:p w14:paraId="574FB28B" w14:textId="1A307A32" w:rsidR="004D18F2" w:rsidRPr="00480815" w:rsidRDefault="004D18F2" w:rsidP="004D18F2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______________________________________________________________________</w:t>
      </w:r>
    </w:p>
    <w:p w14:paraId="41130EA1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(индекс, населенный пункт, улица, дом, квартира)</w:t>
      </w:r>
    </w:p>
    <w:p w14:paraId="1324FC8D" w14:textId="496B5670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9. Почтовый адрес</w:t>
      </w:r>
      <w:r w:rsidR="004D18F2">
        <w:rPr>
          <w:rFonts w:ascii="Arial" w:hAnsi="Arial" w:cs="Arial"/>
          <w:lang w:eastAsia="ru-RU"/>
        </w:rPr>
        <w:t xml:space="preserve"> </w:t>
      </w:r>
      <w:r w:rsidR="00E92C44" w:rsidRPr="00480815">
        <w:rPr>
          <w:rFonts w:ascii="Arial" w:hAnsi="Arial" w:cs="Arial"/>
          <w:lang w:eastAsia="ru-RU"/>
        </w:rPr>
        <w:t>_______</w:t>
      </w:r>
      <w:r w:rsidRPr="00480815">
        <w:rPr>
          <w:rFonts w:ascii="Arial" w:hAnsi="Arial" w:cs="Arial"/>
          <w:lang w:eastAsia="ru-RU"/>
        </w:rPr>
        <w:t>_______________________</w:t>
      </w:r>
      <w:r w:rsidR="00566674" w:rsidRPr="00480815">
        <w:rPr>
          <w:rFonts w:ascii="Arial" w:hAnsi="Arial" w:cs="Arial"/>
          <w:lang w:eastAsia="ru-RU"/>
        </w:rPr>
        <w:t>_____</w:t>
      </w:r>
      <w:r w:rsidR="004D18F2">
        <w:rPr>
          <w:rFonts w:ascii="Arial" w:hAnsi="Arial" w:cs="Arial"/>
          <w:lang w:eastAsia="ru-RU"/>
        </w:rPr>
        <w:t>________</w:t>
      </w:r>
      <w:r w:rsidRPr="00480815">
        <w:rPr>
          <w:rFonts w:ascii="Arial" w:hAnsi="Arial" w:cs="Arial"/>
          <w:lang w:eastAsia="ru-RU"/>
        </w:rPr>
        <w:t>_____</w:t>
      </w:r>
    </w:p>
    <w:p w14:paraId="0CF95A55" w14:textId="0C9B37B9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____________________________________________________________</w:t>
      </w:r>
      <w:r w:rsidR="00566674" w:rsidRPr="00480815">
        <w:rPr>
          <w:rFonts w:ascii="Arial" w:hAnsi="Arial" w:cs="Arial"/>
          <w:lang w:eastAsia="ru-RU"/>
        </w:rPr>
        <w:t>_______</w:t>
      </w:r>
      <w:r w:rsidRPr="00480815">
        <w:rPr>
          <w:rFonts w:ascii="Arial" w:hAnsi="Arial" w:cs="Arial"/>
          <w:lang w:eastAsia="ru-RU"/>
        </w:rPr>
        <w:t>__</w:t>
      </w:r>
      <w:r w:rsidR="004D18F2">
        <w:rPr>
          <w:rFonts w:ascii="Arial" w:hAnsi="Arial" w:cs="Arial"/>
          <w:lang w:eastAsia="ru-RU"/>
        </w:rPr>
        <w:t>_</w:t>
      </w:r>
    </w:p>
    <w:p w14:paraId="550B2FB1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(индекс, населенный пункт, улица, дом, квартира)</w:t>
      </w:r>
    </w:p>
    <w:p w14:paraId="293177B6" w14:textId="50420A94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10. Контактный телефон, факс, адрес электронной почты (при наличии) ____________________________________________</w:t>
      </w:r>
      <w:r w:rsidR="00566674" w:rsidRPr="00480815">
        <w:rPr>
          <w:rFonts w:ascii="Arial" w:hAnsi="Arial" w:cs="Arial"/>
          <w:lang w:eastAsia="ru-RU"/>
        </w:rPr>
        <w:t>_</w:t>
      </w:r>
      <w:r w:rsidRPr="00480815">
        <w:rPr>
          <w:rFonts w:ascii="Arial" w:hAnsi="Arial" w:cs="Arial"/>
          <w:lang w:eastAsia="ru-RU"/>
        </w:rPr>
        <w:t>______</w:t>
      </w:r>
      <w:r w:rsidR="004D18F2">
        <w:rPr>
          <w:rFonts w:ascii="Arial" w:hAnsi="Arial" w:cs="Arial"/>
          <w:lang w:eastAsia="ru-RU"/>
        </w:rPr>
        <w:t>____</w:t>
      </w:r>
      <w:r w:rsidRPr="00480815">
        <w:rPr>
          <w:rFonts w:ascii="Arial" w:hAnsi="Arial" w:cs="Arial"/>
          <w:lang w:eastAsia="ru-RU"/>
        </w:rPr>
        <w:t>_______________</w:t>
      </w:r>
    </w:p>
    <w:p w14:paraId="69CA55DC" w14:textId="77782C83" w:rsidR="00646C83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11. Контактное лицо</w:t>
      </w:r>
      <w:r w:rsidR="004D18F2">
        <w:rPr>
          <w:rFonts w:ascii="Arial" w:hAnsi="Arial" w:cs="Arial"/>
          <w:lang w:eastAsia="ru-RU"/>
        </w:rPr>
        <w:t xml:space="preserve"> </w:t>
      </w:r>
      <w:r w:rsidR="00E92C44" w:rsidRPr="00480815">
        <w:rPr>
          <w:rFonts w:ascii="Arial" w:hAnsi="Arial" w:cs="Arial"/>
          <w:lang w:eastAsia="ru-RU"/>
        </w:rPr>
        <w:t>_______</w:t>
      </w:r>
      <w:r w:rsidRPr="00480815">
        <w:rPr>
          <w:rFonts w:ascii="Arial" w:hAnsi="Arial" w:cs="Arial"/>
          <w:lang w:eastAsia="ru-RU"/>
        </w:rPr>
        <w:t>______________</w:t>
      </w:r>
      <w:r w:rsidR="00566674" w:rsidRPr="00480815">
        <w:rPr>
          <w:rFonts w:ascii="Arial" w:hAnsi="Arial" w:cs="Arial"/>
          <w:lang w:eastAsia="ru-RU"/>
        </w:rPr>
        <w:t>__________________</w:t>
      </w:r>
      <w:r w:rsidRPr="00480815">
        <w:rPr>
          <w:rFonts w:ascii="Arial" w:hAnsi="Arial" w:cs="Arial"/>
          <w:lang w:eastAsia="ru-RU"/>
        </w:rPr>
        <w:t>_____</w:t>
      </w:r>
      <w:r w:rsidR="004D18F2">
        <w:rPr>
          <w:rFonts w:ascii="Arial" w:hAnsi="Arial" w:cs="Arial"/>
          <w:lang w:eastAsia="ru-RU"/>
        </w:rPr>
        <w:t>_</w:t>
      </w:r>
      <w:r w:rsidRPr="00480815">
        <w:rPr>
          <w:rFonts w:ascii="Arial" w:hAnsi="Arial" w:cs="Arial"/>
          <w:lang w:eastAsia="ru-RU"/>
        </w:rPr>
        <w:t>__</w:t>
      </w:r>
    </w:p>
    <w:p w14:paraId="0C69276D" w14:textId="391A2B02" w:rsidR="004D18F2" w:rsidRPr="00480815" w:rsidRDefault="004D18F2" w:rsidP="004D18F2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______________________________________________________________________</w:t>
      </w:r>
    </w:p>
    <w:p w14:paraId="124CC379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(фамилия, имя, отчество, должность)</w:t>
      </w:r>
    </w:p>
    <w:p w14:paraId="25F3B7AD" w14:textId="3BF0BE39" w:rsidR="00646C83" w:rsidRPr="00480815" w:rsidRDefault="00646C83" w:rsidP="00480815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12.</w:t>
      </w:r>
      <w:r w:rsidRPr="00480815">
        <w:rPr>
          <w:rFonts w:ascii="Arial" w:eastAsia="Calibri" w:hAnsi="Arial" w:cs="Arial"/>
          <w:lang w:eastAsia="ru-RU"/>
        </w:rPr>
        <w:t xml:space="preserve"> Фамилия, имя, отчество руководителя юридического лица, индивид</w:t>
      </w:r>
      <w:r w:rsidRPr="00480815">
        <w:rPr>
          <w:rFonts w:ascii="Arial" w:eastAsia="Calibri" w:hAnsi="Arial" w:cs="Arial"/>
          <w:lang w:eastAsia="ru-RU"/>
        </w:rPr>
        <w:t>у</w:t>
      </w:r>
      <w:r w:rsidRPr="00480815">
        <w:rPr>
          <w:rFonts w:ascii="Arial" w:eastAsia="Calibri" w:hAnsi="Arial" w:cs="Arial"/>
          <w:lang w:eastAsia="ru-RU"/>
        </w:rPr>
        <w:t xml:space="preserve">ального предпринимателя </w:t>
      </w:r>
      <w:r w:rsidR="00E92C44" w:rsidRPr="00480815">
        <w:rPr>
          <w:rFonts w:ascii="Arial" w:eastAsia="Calibri" w:hAnsi="Arial" w:cs="Arial"/>
          <w:lang w:eastAsia="ru-RU"/>
        </w:rPr>
        <w:t>______</w:t>
      </w:r>
      <w:r w:rsidR="004D18F2">
        <w:rPr>
          <w:rFonts w:ascii="Arial" w:eastAsia="Calibri" w:hAnsi="Arial" w:cs="Arial"/>
          <w:lang w:eastAsia="ru-RU"/>
        </w:rPr>
        <w:t>_____</w:t>
      </w:r>
      <w:r w:rsidR="00E92C44" w:rsidRPr="00480815">
        <w:rPr>
          <w:rFonts w:ascii="Arial" w:eastAsia="Calibri" w:hAnsi="Arial" w:cs="Arial"/>
          <w:lang w:eastAsia="ru-RU"/>
        </w:rPr>
        <w:t>_</w:t>
      </w:r>
      <w:r w:rsidRPr="00480815">
        <w:rPr>
          <w:rFonts w:ascii="Arial" w:eastAsia="Calibri" w:hAnsi="Arial" w:cs="Arial"/>
          <w:lang w:eastAsia="ru-RU"/>
        </w:rPr>
        <w:t>___________________________________</w:t>
      </w:r>
    </w:p>
    <w:p w14:paraId="11DA1C9A" w14:textId="1DBE6A06" w:rsidR="00E92C44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________________________________________</w:t>
      </w:r>
      <w:r w:rsidR="004D18F2">
        <w:rPr>
          <w:rFonts w:ascii="Arial" w:hAnsi="Arial" w:cs="Arial"/>
          <w:lang w:eastAsia="ru-RU"/>
        </w:rPr>
        <w:t>____</w:t>
      </w:r>
      <w:r w:rsidRPr="00480815">
        <w:rPr>
          <w:rFonts w:ascii="Arial" w:hAnsi="Arial" w:cs="Arial"/>
          <w:lang w:eastAsia="ru-RU"/>
        </w:rPr>
        <w:t>__________________________</w:t>
      </w:r>
    </w:p>
    <w:p w14:paraId="7787EE9F" w14:textId="60ED36B4" w:rsidR="00646C83" w:rsidRPr="00480815" w:rsidRDefault="00646C83" w:rsidP="004D18F2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lastRenderedPageBreak/>
        <w:t>13. Главный бухгалтер (при наличии)</w:t>
      </w:r>
      <w:r w:rsidR="004D18F2">
        <w:rPr>
          <w:rFonts w:ascii="Arial" w:hAnsi="Arial" w:cs="Arial"/>
          <w:lang w:eastAsia="ru-RU"/>
        </w:rPr>
        <w:t xml:space="preserve"> ______</w:t>
      </w:r>
      <w:r w:rsidR="00E92C44" w:rsidRPr="00480815">
        <w:rPr>
          <w:rFonts w:ascii="Arial" w:hAnsi="Arial" w:cs="Arial"/>
          <w:lang w:eastAsia="ru-RU"/>
        </w:rPr>
        <w:t>_</w:t>
      </w:r>
      <w:r w:rsidR="00566674" w:rsidRPr="00480815">
        <w:rPr>
          <w:rFonts w:ascii="Arial" w:hAnsi="Arial" w:cs="Arial"/>
          <w:lang w:eastAsia="ru-RU"/>
        </w:rPr>
        <w:t>_________</w:t>
      </w:r>
      <w:r w:rsidR="004D18F2">
        <w:rPr>
          <w:rFonts w:ascii="Arial" w:hAnsi="Arial" w:cs="Arial"/>
          <w:lang w:eastAsia="ru-RU"/>
        </w:rPr>
        <w:t>_____________</w:t>
      </w:r>
      <w:r w:rsidRPr="00480815">
        <w:rPr>
          <w:rFonts w:ascii="Arial" w:hAnsi="Arial" w:cs="Arial"/>
          <w:lang w:eastAsia="ru-RU"/>
        </w:rPr>
        <w:t>___</w:t>
      </w:r>
    </w:p>
    <w:p w14:paraId="34DA502F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(фамилия, имя, отчество)</w:t>
      </w:r>
    </w:p>
    <w:p w14:paraId="68C7CEB6" w14:textId="77777777" w:rsidR="004D18F2" w:rsidRDefault="00646C83" w:rsidP="004D18F2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14. Банковские реквизиты субъекта малого и среднего предпринимател</w:t>
      </w:r>
      <w:r w:rsidRPr="00480815">
        <w:rPr>
          <w:rFonts w:ascii="Arial" w:hAnsi="Arial" w:cs="Arial"/>
          <w:lang w:eastAsia="ru-RU"/>
        </w:rPr>
        <w:t>ь</w:t>
      </w:r>
      <w:r w:rsidRPr="00480815">
        <w:rPr>
          <w:rFonts w:ascii="Arial" w:hAnsi="Arial" w:cs="Arial"/>
          <w:lang w:eastAsia="ru-RU"/>
        </w:rPr>
        <w:t>ства</w:t>
      </w:r>
      <w:r w:rsidR="00566674" w:rsidRPr="00480815">
        <w:rPr>
          <w:rFonts w:ascii="Arial" w:hAnsi="Arial" w:cs="Arial"/>
          <w:lang w:eastAsia="ru-RU"/>
        </w:rPr>
        <w:t>:</w:t>
      </w:r>
    </w:p>
    <w:p w14:paraId="40F70F79" w14:textId="545219EC" w:rsidR="00566674" w:rsidRPr="004D18F2" w:rsidRDefault="00566674" w:rsidP="004D18F2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bCs/>
        </w:rPr>
        <w:t>Банковские реквизиты:</w:t>
      </w:r>
    </w:p>
    <w:p w14:paraId="61197A09" w14:textId="79361D21" w:rsidR="00566674" w:rsidRPr="00480815" w:rsidRDefault="00566674" w:rsidP="00480815">
      <w:pPr>
        <w:ind w:firstLine="708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Наименование банка __________________</w:t>
      </w:r>
      <w:r w:rsidR="004D18F2">
        <w:rPr>
          <w:rFonts w:ascii="Arial" w:hAnsi="Arial" w:cs="Arial"/>
          <w:bCs/>
        </w:rPr>
        <w:t>__________________________</w:t>
      </w:r>
      <w:r w:rsidRPr="00480815">
        <w:rPr>
          <w:rFonts w:ascii="Arial" w:hAnsi="Arial" w:cs="Arial"/>
          <w:bCs/>
        </w:rPr>
        <w:t>__</w:t>
      </w:r>
    </w:p>
    <w:p w14:paraId="296B8662" w14:textId="6A891D6D" w:rsidR="00566674" w:rsidRPr="00480815" w:rsidRDefault="00566674" w:rsidP="00480815">
      <w:pPr>
        <w:ind w:firstLine="708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ИНН/КПП банка</w:t>
      </w:r>
      <w:r w:rsidR="004D18F2">
        <w:rPr>
          <w:rFonts w:ascii="Arial" w:hAnsi="Arial" w:cs="Arial"/>
          <w:bCs/>
        </w:rPr>
        <w:t xml:space="preserve"> </w:t>
      </w:r>
      <w:r w:rsidRPr="00480815">
        <w:rPr>
          <w:rFonts w:ascii="Arial" w:hAnsi="Arial" w:cs="Arial"/>
          <w:bCs/>
        </w:rPr>
        <w:t>_____________</w:t>
      </w:r>
      <w:r w:rsidR="004D18F2">
        <w:rPr>
          <w:rFonts w:ascii="Arial" w:hAnsi="Arial" w:cs="Arial"/>
          <w:bCs/>
        </w:rPr>
        <w:t>_________________________</w:t>
      </w:r>
      <w:r w:rsidRPr="00480815">
        <w:rPr>
          <w:rFonts w:ascii="Arial" w:hAnsi="Arial" w:cs="Arial"/>
          <w:bCs/>
        </w:rPr>
        <w:t>____________</w:t>
      </w:r>
    </w:p>
    <w:p w14:paraId="1D0F32A6" w14:textId="52C9193B" w:rsidR="00566674" w:rsidRPr="00480815" w:rsidRDefault="00566674" w:rsidP="00480815">
      <w:pPr>
        <w:ind w:firstLine="708"/>
        <w:jc w:val="both"/>
        <w:rPr>
          <w:rFonts w:ascii="Arial" w:hAnsi="Arial" w:cs="Arial"/>
          <w:bCs/>
        </w:rPr>
      </w:pPr>
      <w:proofErr w:type="gramStart"/>
      <w:r w:rsidRPr="00480815">
        <w:rPr>
          <w:rFonts w:ascii="Arial" w:hAnsi="Arial" w:cs="Arial"/>
          <w:bCs/>
        </w:rPr>
        <w:t>Р</w:t>
      </w:r>
      <w:proofErr w:type="gramEnd"/>
      <w:r w:rsidRPr="00480815">
        <w:rPr>
          <w:rFonts w:ascii="Arial" w:hAnsi="Arial" w:cs="Arial"/>
          <w:bCs/>
        </w:rPr>
        <w:t>/счет ______________</w:t>
      </w:r>
      <w:r w:rsidR="004D18F2">
        <w:rPr>
          <w:rFonts w:ascii="Arial" w:hAnsi="Arial" w:cs="Arial"/>
          <w:bCs/>
        </w:rPr>
        <w:t>________________________</w:t>
      </w:r>
      <w:r w:rsidRPr="00480815">
        <w:rPr>
          <w:rFonts w:ascii="Arial" w:hAnsi="Arial" w:cs="Arial"/>
          <w:bCs/>
        </w:rPr>
        <w:t>____________________</w:t>
      </w:r>
    </w:p>
    <w:p w14:paraId="6B16C3FF" w14:textId="1E3A1A15" w:rsidR="00566674" w:rsidRPr="00480815" w:rsidRDefault="00566674" w:rsidP="00480815">
      <w:pPr>
        <w:ind w:firstLine="708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БИК _____________</w:t>
      </w:r>
      <w:r w:rsidR="004D18F2">
        <w:rPr>
          <w:rFonts w:ascii="Arial" w:hAnsi="Arial" w:cs="Arial"/>
          <w:bCs/>
        </w:rPr>
        <w:t>_________________________</w:t>
      </w:r>
      <w:r w:rsidRPr="00480815">
        <w:rPr>
          <w:rFonts w:ascii="Arial" w:hAnsi="Arial" w:cs="Arial"/>
          <w:bCs/>
        </w:rPr>
        <w:t>______________________</w:t>
      </w:r>
    </w:p>
    <w:p w14:paraId="636A0898" w14:textId="110FE56F" w:rsidR="00566674" w:rsidRPr="00480815" w:rsidRDefault="00566674" w:rsidP="00480815">
      <w:pPr>
        <w:ind w:firstLine="708"/>
        <w:jc w:val="both"/>
        <w:rPr>
          <w:rFonts w:ascii="Arial" w:hAnsi="Arial" w:cs="Arial"/>
          <w:bCs/>
        </w:rPr>
      </w:pPr>
      <w:proofErr w:type="gramStart"/>
      <w:r w:rsidRPr="00480815">
        <w:rPr>
          <w:rFonts w:ascii="Arial" w:hAnsi="Arial" w:cs="Arial"/>
          <w:bCs/>
        </w:rPr>
        <w:t>Кор/счет</w:t>
      </w:r>
      <w:proofErr w:type="gramEnd"/>
      <w:r w:rsidRPr="00480815">
        <w:rPr>
          <w:rFonts w:ascii="Arial" w:hAnsi="Arial" w:cs="Arial"/>
          <w:bCs/>
        </w:rPr>
        <w:t xml:space="preserve"> __________________________</w:t>
      </w:r>
      <w:r w:rsidR="004D18F2">
        <w:rPr>
          <w:rFonts w:ascii="Arial" w:hAnsi="Arial" w:cs="Arial"/>
          <w:bCs/>
        </w:rPr>
        <w:t>___________</w:t>
      </w:r>
      <w:r w:rsidRPr="00480815">
        <w:rPr>
          <w:rFonts w:ascii="Arial" w:hAnsi="Arial" w:cs="Arial"/>
          <w:bCs/>
        </w:rPr>
        <w:t>____________________</w:t>
      </w:r>
    </w:p>
    <w:p w14:paraId="0F7C1136" w14:textId="29E188F9" w:rsidR="00646C83" w:rsidRDefault="00646C83" w:rsidP="00480815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480815">
        <w:rPr>
          <w:rFonts w:ascii="Arial" w:eastAsia="Calibri" w:hAnsi="Arial" w:cs="Arial"/>
          <w:lang w:eastAsia="ru-RU"/>
        </w:rPr>
        <w:t>15.</w:t>
      </w:r>
      <w:r w:rsidR="004D18F2">
        <w:rPr>
          <w:rFonts w:ascii="Arial" w:eastAsia="Calibri" w:hAnsi="Arial" w:cs="Arial"/>
          <w:lang w:eastAsia="ru-RU"/>
        </w:rPr>
        <w:t xml:space="preserve"> </w:t>
      </w:r>
      <w:r w:rsidRPr="00480815">
        <w:rPr>
          <w:rFonts w:ascii="Arial" w:eastAsia="Calibri" w:hAnsi="Arial" w:cs="Arial"/>
          <w:lang w:eastAsia="ru-RU"/>
        </w:rPr>
        <w:t>Дополнительные сведения о субъекте малого и среднего предприним</w:t>
      </w:r>
      <w:r w:rsidRPr="00480815">
        <w:rPr>
          <w:rFonts w:ascii="Arial" w:eastAsia="Calibri" w:hAnsi="Arial" w:cs="Arial"/>
          <w:lang w:eastAsia="ru-RU"/>
        </w:rPr>
        <w:t>а</w:t>
      </w:r>
      <w:r w:rsidRPr="00480815">
        <w:rPr>
          <w:rFonts w:ascii="Arial" w:eastAsia="Calibri" w:hAnsi="Arial" w:cs="Arial"/>
          <w:lang w:eastAsia="ru-RU"/>
        </w:rPr>
        <w:t>тельства.</w:t>
      </w:r>
    </w:p>
    <w:p w14:paraId="4C509465" w14:textId="77777777" w:rsidR="004D18F2" w:rsidRPr="00480815" w:rsidRDefault="004D18F2" w:rsidP="00480815">
      <w:pPr>
        <w:ind w:firstLine="720"/>
        <w:jc w:val="both"/>
        <w:rPr>
          <w:rFonts w:ascii="Arial" w:eastAsia="Calibri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7335"/>
        <w:gridCol w:w="1686"/>
      </w:tblGrid>
      <w:tr w:rsidR="00646C83" w:rsidRPr="00480815" w14:paraId="31D9CA6A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480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 xml:space="preserve">№ </w:t>
            </w:r>
            <w:proofErr w:type="gramStart"/>
            <w:r w:rsidRPr="00480815">
              <w:rPr>
                <w:rFonts w:ascii="Arial" w:hAnsi="Arial" w:cs="Arial"/>
                <w:bCs/>
                <w:lang w:eastAsia="ru-RU"/>
              </w:rPr>
              <w:t>п</w:t>
            </w:r>
            <w:proofErr w:type="gramEnd"/>
            <w:r w:rsidRPr="00480815">
              <w:rPr>
                <w:rFonts w:ascii="Arial" w:hAnsi="Arial" w:cs="Arial"/>
                <w:bCs/>
                <w:lang w:eastAsia="ru-RU"/>
              </w:rPr>
              <w:t>/п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898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Наименование информации о субъекте малого и среднего предпринимательства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34F8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Информация</w:t>
            </w:r>
          </w:p>
        </w:tc>
      </w:tr>
      <w:tr w:rsidR="00646C83" w:rsidRPr="00480815" w14:paraId="67D156DE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0075" w14:textId="77777777" w:rsidR="00646C83" w:rsidRPr="00480815" w:rsidRDefault="00646C83" w:rsidP="004D18F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1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89B" w14:textId="77777777" w:rsidR="00646C83" w:rsidRPr="00480815" w:rsidRDefault="00646C83" w:rsidP="004D18F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3AC" w14:textId="77777777" w:rsidR="00646C83" w:rsidRPr="00480815" w:rsidRDefault="00646C83" w:rsidP="004D18F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646C83" w:rsidRPr="00480815" w14:paraId="51C70CCE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660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804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Является кредитной организацией, страховой организацией (за исключением потребительских кооперативов), инвестиц</w:t>
            </w:r>
            <w:r w:rsidRPr="00480815">
              <w:rPr>
                <w:rFonts w:ascii="Arial" w:hAnsi="Arial" w:cs="Arial"/>
                <w:lang w:eastAsia="ru-RU"/>
              </w:rPr>
              <w:t>и</w:t>
            </w:r>
            <w:r w:rsidRPr="00480815">
              <w:rPr>
                <w:rFonts w:ascii="Arial" w:hAnsi="Arial" w:cs="Arial"/>
                <w:lang w:eastAsia="ru-RU"/>
              </w:rPr>
              <w:t>онным фондом, негосударственным пенсионным фондом, профессиональным участником рынка ценных бумаг, ломба</w:t>
            </w:r>
            <w:r w:rsidRPr="00480815">
              <w:rPr>
                <w:rFonts w:ascii="Arial" w:hAnsi="Arial" w:cs="Arial"/>
                <w:lang w:eastAsia="ru-RU"/>
              </w:rPr>
              <w:t>р</w:t>
            </w:r>
            <w:r w:rsidRPr="00480815">
              <w:rPr>
                <w:rFonts w:ascii="Arial" w:hAnsi="Arial" w:cs="Arial"/>
                <w:lang w:eastAsia="ru-RU"/>
              </w:rPr>
              <w:t>дом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D96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18ED8083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874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061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Является участником соглашений о разделе продукции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4D7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127C964D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459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477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Осуществляет предпринимательскую деятельность в сфере игорного бизнеса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5EB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3132B331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7DA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2A7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Является в порядке, установленном законодательством Ро</w:t>
            </w:r>
            <w:r w:rsidRPr="00480815">
              <w:rPr>
                <w:rFonts w:ascii="Arial" w:hAnsi="Arial" w:cs="Arial"/>
                <w:lang w:eastAsia="ru-RU"/>
              </w:rPr>
              <w:t>с</w:t>
            </w:r>
            <w:r w:rsidRPr="00480815">
              <w:rPr>
                <w:rFonts w:ascii="Arial" w:hAnsi="Arial" w:cs="Arial"/>
                <w:lang w:eastAsia="ru-RU"/>
              </w:rPr>
              <w:t>сийской Федерации о валютном регулировании и валютном контроле, нерезидентом Российской Федерации, за исключ</w:t>
            </w:r>
            <w:r w:rsidRPr="00480815">
              <w:rPr>
                <w:rFonts w:ascii="Arial" w:hAnsi="Arial" w:cs="Arial"/>
                <w:lang w:eastAsia="ru-RU"/>
              </w:rPr>
              <w:t>е</w:t>
            </w:r>
            <w:r w:rsidRPr="00480815">
              <w:rPr>
                <w:rFonts w:ascii="Arial" w:hAnsi="Arial" w:cs="Arial"/>
                <w:lang w:eastAsia="ru-RU"/>
              </w:rPr>
              <w:t>нием случаев, предусмотренных международными договор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ми Российской Федерации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C66A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0AFE8168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ABF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0DB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Осуществляет производство и (или) реализацию подакцизных товаров, а также добычу и (или) реализацию полезных иск</w:t>
            </w:r>
            <w:r w:rsidRPr="00480815">
              <w:rPr>
                <w:rFonts w:ascii="Arial" w:hAnsi="Arial" w:cs="Arial"/>
                <w:lang w:eastAsia="ru-RU"/>
              </w:rPr>
              <w:t>о</w:t>
            </w:r>
            <w:r w:rsidRPr="00480815">
              <w:rPr>
                <w:rFonts w:ascii="Arial" w:hAnsi="Arial" w:cs="Arial"/>
                <w:lang w:eastAsia="ru-RU"/>
              </w:rPr>
              <w:t>паемых, за исключением общераспространенных полезных ископаемых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F43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17C98610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89E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B2F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 xml:space="preserve">Находится в состоянии 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реорганизации, ликвидации или бан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к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ротства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897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2D8CE663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B5F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0E6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Государственная регистрация и постановка на налоговый учет осуществлены на территории Ермаковского района Красноя</w:t>
            </w:r>
            <w:r w:rsidRPr="00480815">
              <w:rPr>
                <w:rFonts w:ascii="Arial" w:hAnsi="Arial" w:cs="Arial"/>
                <w:lang w:eastAsia="ru-RU"/>
              </w:rPr>
              <w:t>р</w:t>
            </w:r>
            <w:r w:rsidRPr="00480815">
              <w:rPr>
                <w:rFonts w:ascii="Arial" w:hAnsi="Arial" w:cs="Arial"/>
                <w:lang w:eastAsia="ru-RU"/>
              </w:rPr>
              <w:t>ского края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2AC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633163F1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F02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770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color w:val="000000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Имеет задолженность по налоговым и иным обязательным платежам в бюджеты бюджетной системы Российской Фед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рации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7DE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38C15764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BA6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D1B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color w:val="000000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Является плательщиком налога на добавленную стоимость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41D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14C42126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C69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10.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41E" w14:textId="77777777" w:rsidR="00646C83" w:rsidRPr="00480815" w:rsidRDefault="00646C83" w:rsidP="004D18F2">
            <w:pPr>
              <w:autoSpaceDE w:val="0"/>
              <w:autoSpaceDN w:val="0"/>
              <w:adjustRightInd w:val="0"/>
              <w:spacing w:after="200" w:line="247" w:lineRule="auto"/>
              <w:ind w:firstLine="34"/>
              <w:rPr>
                <w:rFonts w:ascii="Arial" w:hAnsi="Arial" w:cs="Arial"/>
                <w:color w:val="000000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 xml:space="preserve">Решение об оказании аналогичной поддержки (поддержки, </w:t>
            </w:r>
            <w:proofErr w:type="gramStart"/>
            <w:r w:rsidRPr="00480815">
              <w:rPr>
                <w:rFonts w:ascii="Arial" w:hAnsi="Arial" w:cs="Arial"/>
                <w:color w:val="000000"/>
                <w:lang w:eastAsia="ru-RU"/>
              </w:rPr>
              <w:t>условия</w:t>
            </w:r>
            <w:proofErr w:type="gramEnd"/>
            <w:r w:rsidRPr="00480815">
              <w:rPr>
                <w:rFonts w:ascii="Arial" w:hAnsi="Arial" w:cs="Arial"/>
                <w:color w:val="000000"/>
                <w:lang w:eastAsia="ru-RU"/>
              </w:rPr>
              <w:t xml:space="preserve"> оказания которой совпадают, включая форму, вид поддержки и цели ее оказания) (далее именуется – аналоги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ч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 xml:space="preserve">ная поддержка) принималось ранее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2FF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453FE224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07B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lastRenderedPageBreak/>
              <w:t xml:space="preserve">11. 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8EE" w14:textId="77777777" w:rsidR="00646C83" w:rsidRPr="00480815" w:rsidRDefault="00646C83" w:rsidP="004D18F2">
            <w:pPr>
              <w:autoSpaceDE w:val="0"/>
              <w:autoSpaceDN w:val="0"/>
              <w:adjustRightInd w:val="0"/>
              <w:spacing w:after="200" w:line="247" w:lineRule="auto"/>
              <w:ind w:firstLine="34"/>
              <w:rPr>
                <w:rFonts w:ascii="Arial" w:hAnsi="Arial" w:cs="Arial"/>
                <w:color w:val="000000"/>
                <w:vertAlign w:val="superscript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Сроки оказания аналогичной поддержки истекли</w:t>
            </w:r>
            <w:proofErr w:type="gramStart"/>
            <w:r w:rsidRPr="00480815">
              <w:rPr>
                <w:rFonts w:ascii="Arial" w:hAnsi="Arial" w:cs="Arial"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208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666C3F28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2A0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12.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BE8" w14:textId="77777777" w:rsidR="00646C83" w:rsidRPr="00480815" w:rsidRDefault="00646C83" w:rsidP="004D18F2">
            <w:pPr>
              <w:autoSpaceDE w:val="0"/>
              <w:autoSpaceDN w:val="0"/>
              <w:adjustRightInd w:val="0"/>
              <w:spacing w:after="200" w:line="247" w:lineRule="auto"/>
              <w:ind w:firstLine="34"/>
              <w:rPr>
                <w:rFonts w:ascii="Arial" w:hAnsi="Arial" w:cs="Arial"/>
                <w:color w:val="000000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 xml:space="preserve">Допущено нарушение порядка и условий оказания поддержки, в том числе не обеспечено целевое использование средств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D91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31124025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88E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13.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66D" w14:textId="77777777" w:rsidR="00646C83" w:rsidRPr="00480815" w:rsidRDefault="00646C83" w:rsidP="004D18F2">
            <w:pPr>
              <w:autoSpaceDE w:val="0"/>
              <w:autoSpaceDN w:val="0"/>
              <w:adjustRightInd w:val="0"/>
              <w:spacing w:after="200" w:line="247" w:lineRule="auto"/>
              <w:ind w:firstLine="34"/>
              <w:rPr>
                <w:rFonts w:ascii="Arial" w:hAnsi="Arial" w:cs="Arial"/>
                <w:color w:val="000000"/>
                <w:vertAlign w:val="superscript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С момента признания допустившим нарушение порядка и условий оказания поддержки, в том числе не обеспечившим целевое использование средств, прошло три года</w:t>
            </w:r>
            <w:proofErr w:type="gramStart"/>
            <w:r w:rsidRPr="00480815">
              <w:rPr>
                <w:rFonts w:ascii="Arial" w:hAnsi="Arial" w:cs="Arial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9A39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  <w:tr w:rsidR="00646C83" w:rsidRPr="00480815" w14:paraId="0AC3BFAB" w14:textId="77777777" w:rsidTr="004D18F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134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14.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F7C" w14:textId="77777777" w:rsidR="00646C83" w:rsidRPr="00480815" w:rsidRDefault="00646C83" w:rsidP="004D18F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 xml:space="preserve">Виды экономической деятельности, предусмотренные 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 xml:space="preserve">пунктом 2. </w:t>
            </w:r>
            <w:r w:rsidRPr="00480815">
              <w:rPr>
                <w:rFonts w:ascii="Arial" w:hAnsi="Arial" w:cs="Arial"/>
                <w:lang w:eastAsia="ru-RU"/>
              </w:rPr>
              <w:t xml:space="preserve">Порядка </w:t>
            </w:r>
            <w:r w:rsidRPr="00480815">
              <w:rPr>
                <w:rFonts w:ascii="Arial" w:hAnsi="Arial" w:cs="Arial"/>
                <w:color w:val="000000"/>
                <w:kern w:val="1"/>
                <w:lang w:eastAsia="ru-RU"/>
              </w:rPr>
              <w:t>субсидирования части затрат субъектов малого и среднего предпринимательства, связанных с приобретением оборудования в целях создания и (или) развития либо моде</w:t>
            </w:r>
            <w:r w:rsidRPr="00480815">
              <w:rPr>
                <w:rFonts w:ascii="Arial" w:hAnsi="Arial" w:cs="Arial"/>
                <w:color w:val="000000"/>
                <w:kern w:val="1"/>
                <w:lang w:eastAsia="ru-RU"/>
              </w:rPr>
              <w:t>р</w:t>
            </w:r>
            <w:r w:rsidRPr="00480815">
              <w:rPr>
                <w:rFonts w:ascii="Arial" w:hAnsi="Arial" w:cs="Arial"/>
                <w:color w:val="000000"/>
                <w:kern w:val="1"/>
                <w:lang w:eastAsia="ru-RU"/>
              </w:rPr>
              <w:t xml:space="preserve">низации производства товаров (работ, услуг), 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указаны в выпи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с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ке из Единого государственного</w:t>
            </w:r>
            <w:r w:rsidRPr="00480815">
              <w:rPr>
                <w:rFonts w:ascii="Arial" w:hAnsi="Arial" w:cs="Arial"/>
                <w:lang w:eastAsia="ru-RU"/>
              </w:rPr>
              <w:t xml:space="preserve"> реестра юридических лиц (выписке из Единого государственного реестра индивидуал</w:t>
            </w:r>
            <w:r w:rsidRPr="00480815">
              <w:rPr>
                <w:rFonts w:ascii="Arial" w:hAnsi="Arial" w:cs="Arial"/>
                <w:lang w:eastAsia="ru-RU"/>
              </w:rPr>
              <w:t>ь</w:t>
            </w:r>
            <w:r w:rsidRPr="00480815">
              <w:rPr>
                <w:rFonts w:ascii="Arial" w:hAnsi="Arial" w:cs="Arial"/>
                <w:lang w:eastAsia="ru-RU"/>
              </w:rPr>
              <w:t>ных предпринимателей) субъекта малого и среднего предпр</w:t>
            </w:r>
            <w:r w:rsidRPr="00480815">
              <w:rPr>
                <w:rFonts w:ascii="Arial" w:hAnsi="Arial" w:cs="Arial"/>
                <w:lang w:eastAsia="ru-RU"/>
              </w:rPr>
              <w:t>и</w:t>
            </w:r>
            <w:r w:rsidRPr="00480815">
              <w:rPr>
                <w:rFonts w:ascii="Arial" w:hAnsi="Arial" w:cs="Arial"/>
                <w:lang w:eastAsia="ru-RU"/>
              </w:rPr>
              <w:t>нимательства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FB6" w14:textId="77777777" w:rsidR="00646C83" w:rsidRPr="00480815" w:rsidRDefault="00646C83" w:rsidP="004D18F2">
            <w:pPr>
              <w:spacing w:after="200" w:line="276" w:lineRule="auto"/>
              <w:contextualSpacing/>
              <w:rPr>
                <w:rFonts w:ascii="Arial" w:hAnsi="Arial" w:cs="Arial"/>
                <w:bCs/>
                <w:lang w:eastAsia="ru-RU"/>
              </w:rPr>
            </w:pPr>
            <w:r w:rsidRPr="00480815">
              <w:rPr>
                <w:rFonts w:ascii="Arial" w:hAnsi="Arial" w:cs="Arial"/>
                <w:bCs/>
                <w:lang w:eastAsia="ru-RU"/>
              </w:rPr>
              <w:t>да □ нет □</w:t>
            </w:r>
          </w:p>
        </w:tc>
      </w:tr>
    </w:tbl>
    <w:p w14:paraId="129CBF97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</w:p>
    <w:p w14:paraId="226ECDBD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16. Сведения о договоре (договорах), представляемых для получения су</w:t>
      </w:r>
      <w:r w:rsidRPr="00480815">
        <w:rPr>
          <w:rFonts w:ascii="Arial" w:hAnsi="Arial" w:cs="Arial"/>
          <w:lang w:eastAsia="ru-RU"/>
        </w:rPr>
        <w:t>б</w:t>
      </w:r>
      <w:r w:rsidRPr="00480815">
        <w:rPr>
          <w:rFonts w:ascii="Arial" w:hAnsi="Arial" w:cs="Arial"/>
          <w:lang w:eastAsia="ru-RU"/>
        </w:rPr>
        <w:t>сидии.</w:t>
      </w:r>
    </w:p>
    <w:p w14:paraId="0FD782E3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233"/>
        <w:gridCol w:w="2224"/>
        <w:gridCol w:w="1662"/>
        <w:gridCol w:w="1968"/>
        <w:gridCol w:w="1941"/>
      </w:tblGrid>
      <w:tr w:rsidR="00646C83" w:rsidRPr="00480815" w14:paraId="0301CED7" w14:textId="77777777" w:rsidTr="004D18F2">
        <w:tc>
          <w:tcPr>
            <w:tcW w:w="284" w:type="pct"/>
            <w:tcBorders>
              <w:left w:val="single" w:sz="4" w:space="0" w:color="auto"/>
            </w:tcBorders>
          </w:tcPr>
          <w:p w14:paraId="59C4ECEB" w14:textId="77777777" w:rsidR="00646C83" w:rsidRPr="00480815" w:rsidRDefault="00646C83" w:rsidP="004D18F2">
            <w:pPr>
              <w:spacing w:after="200" w:line="276" w:lineRule="auto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 xml:space="preserve">№ </w:t>
            </w:r>
            <w:proofErr w:type="gramStart"/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п</w:t>
            </w:r>
            <w:proofErr w:type="gramEnd"/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/п</w:t>
            </w:r>
          </w:p>
        </w:tc>
        <w:tc>
          <w:tcPr>
            <w:tcW w:w="644" w:type="pct"/>
          </w:tcPr>
          <w:p w14:paraId="72C1E4E2" w14:textId="77777777" w:rsidR="00646C83" w:rsidRPr="00480815" w:rsidRDefault="00646C83" w:rsidP="004D18F2">
            <w:pPr>
              <w:widowControl w:val="0"/>
              <w:spacing w:after="80" w:line="240" w:lineRule="exact"/>
              <w:ind w:left="-108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Номер и дата д</w:t>
            </w: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о</w:t>
            </w: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говора</w:t>
            </w:r>
          </w:p>
        </w:tc>
        <w:tc>
          <w:tcPr>
            <w:tcW w:w="1162" w:type="pct"/>
          </w:tcPr>
          <w:p w14:paraId="1376B96D" w14:textId="77777777" w:rsidR="00646C83" w:rsidRPr="00480815" w:rsidRDefault="00646C83" w:rsidP="004D18F2">
            <w:pPr>
              <w:widowControl w:val="0"/>
              <w:spacing w:after="80" w:line="240" w:lineRule="exact"/>
              <w:ind w:left="-108"/>
              <w:rPr>
                <w:rFonts w:ascii="Arial" w:hAnsi="Arial" w:cs="Arial"/>
                <w:b/>
                <w:bCs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Наименование контрагента, с которым заключен договор</w:t>
            </w:r>
          </w:p>
        </w:tc>
        <w:tc>
          <w:tcPr>
            <w:tcW w:w="868" w:type="pct"/>
          </w:tcPr>
          <w:p w14:paraId="4CB43FDF" w14:textId="77777777" w:rsidR="00646C83" w:rsidRPr="00480815" w:rsidRDefault="00646C83" w:rsidP="004D18F2">
            <w:pPr>
              <w:widowControl w:val="0"/>
              <w:ind w:left="-108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Сумма дог</w:t>
            </w: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о</w:t>
            </w: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вора, руб. (всего)</w:t>
            </w:r>
          </w:p>
        </w:tc>
        <w:tc>
          <w:tcPr>
            <w:tcW w:w="1028" w:type="pct"/>
          </w:tcPr>
          <w:p w14:paraId="3A032D79" w14:textId="77777777" w:rsidR="00646C83" w:rsidRPr="00480815" w:rsidRDefault="00646C83" w:rsidP="004D18F2">
            <w:pPr>
              <w:widowControl w:val="0"/>
              <w:ind w:left="-108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 xml:space="preserve">Сумма затрат, представленных к возмещению, руб. </w:t>
            </w:r>
            <w:r w:rsidRPr="00480815">
              <w:rPr>
                <w:rFonts w:ascii="Arial" w:eastAsia="Calibri" w:hAnsi="Arial" w:cs="Arial"/>
                <w:bCs/>
                <w:kern w:val="28"/>
                <w:vertAlign w:val="superscript"/>
                <w:lang w:eastAsia="ru-RU"/>
              </w:rPr>
              <w:t>7</w:t>
            </w:r>
          </w:p>
        </w:tc>
        <w:tc>
          <w:tcPr>
            <w:tcW w:w="1014" w:type="pct"/>
            <w:tcBorders>
              <w:right w:val="single" w:sz="4" w:space="0" w:color="auto"/>
            </w:tcBorders>
          </w:tcPr>
          <w:p w14:paraId="26F43E2B" w14:textId="77777777" w:rsidR="00646C83" w:rsidRPr="00480815" w:rsidRDefault="00646C83" w:rsidP="004D18F2">
            <w:pPr>
              <w:widowControl w:val="0"/>
              <w:spacing w:after="80" w:line="240" w:lineRule="exact"/>
              <w:rPr>
                <w:rFonts w:ascii="Arial" w:hAnsi="Arial" w:cs="Arial"/>
                <w:spacing w:val="-8"/>
                <w:lang w:eastAsia="ru-RU"/>
              </w:rPr>
            </w:pPr>
            <w:r w:rsidRPr="00480815">
              <w:rPr>
                <w:rFonts w:ascii="Arial" w:hAnsi="Arial" w:cs="Arial"/>
                <w:spacing w:val="-8"/>
                <w:lang w:eastAsia="ru-RU"/>
              </w:rPr>
              <w:t>Предмет дог</w:t>
            </w:r>
            <w:r w:rsidRPr="00480815">
              <w:rPr>
                <w:rFonts w:ascii="Arial" w:hAnsi="Arial" w:cs="Arial"/>
                <w:spacing w:val="-8"/>
                <w:lang w:eastAsia="ru-RU"/>
              </w:rPr>
              <w:t>о</w:t>
            </w:r>
            <w:r w:rsidRPr="00480815">
              <w:rPr>
                <w:rFonts w:ascii="Arial" w:hAnsi="Arial" w:cs="Arial"/>
                <w:spacing w:val="-8"/>
                <w:lang w:eastAsia="ru-RU"/>
              </w:rPr>
              <w:t>вора</w:t>
            </w:r>
          </w:p>
        </w:tc>
      </w:tr>
      <w:tr w:rsidR="00646C83" w:rsidRPr="00480815" w14:paraId="00183F6F" w14:textId="77777777" w:rsidTr="004D18F2">
        <w:tc>
          <w:tcPr>
            <w:tcW w:w="284" w:type="pct"/>
            <w:tcBorders>
              <w:left w:val="single" w:sz="4" w:space="0" w:color="auto"/>
            </w:tcBorders>
          </w:tcPr>
          <w:p w14:paraId="7768D210" w14:textId="77777777" w:rsidR="00646C83" w:rsidRPr="00480815" w:rsidRDefault="00646C83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1</w:t>
            </w:r>
          </w:p>
        </w:tc>
        <w:tc>
          <w:tcPr>
            <w:tcW w:w="644" w:type="pct"/>
          </w:tcPr>
          <w:p w14:paraId="0B4FA65B" w14:textId="77777777" w:rsidR="00646C83" w:rsidRPr="00480815" w:rsidRDefault="00646C83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2</w:t>
            </w:r>
          </w:p>
        </w:tc>
        <w:tc>
          <w:tcPr>
            <w:tcW w:w="1162" w:type="pct"/>
          </w:tcPr>
          <w:p w14:paraId="09ADA2E4" w14:textId="77777777" w:rsidR="00646C83" w:rsidRPr="00480815" w:rsidRDefault="00646C83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3</w:t>
            </w:r>
          </w:p>
        </w:tc>
        <w:tc>
          <w:tcPr>
            <w:tcW w:w="868" w:type="pct"/>
          </w:tcPr>
          <w:p w14:paraId="654EB049" w14:textId="77777777" w:rsidR="00646C83" w:rsidRPr="00480815" w:rsidRDefault="00646C83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  <w:r w:rsidRPr="00480815">
              <w:rPr>
                <w:rFonts w:ascii="Arial" w:eastAsia="Calibri" w:hAnsi="Arial" w:cs="Arial"/>
                <w:bCs/>
                <w:kern w:val="28"/>
                <w:lang w:eastAsia="ru-RU"/>
              </w:rPr>
              <w:t>4</w:t>
            </w:r>
          </w:p>
        </w:tc>
        <w:tc>
          <w:tcPr>
            <w:tcW w:w="1028" w:type="pct"/>
          </w:tcPr>
          <w:p w14:paraId="16CDC7D9" w14:textId="77777777" w:rsidR="00646C83" w:rsidRPr="00480815" w:rsidRDefault="00646C83" w:rsidP="004D18F2">
            <w:pPr>
              <w:widowControl w:val="0"/>
              <w:spacing w:after="80" w:line="240" w:lineRule="exact"/>
              <w:ind w:firstLine="34"/>
              <w:jc w:val="center"/>
              <w:rPr>
                <w:rFonts w:ascii="Arial" w:hAnsi="Arial" w:cs="Arial"/>
                <w:spacing w:val="-8"/>
                <w:lang w:eastAsia="ru-RU"/>
              </w:rPr>
            </w:pPr>
            <w:r w:rsidRPr="00480815">
              <w:rPr>
                <w:rFonts w:ascii="Arial" w:hAnsi="Arial" w:cs="Arial"/>
                <w:spacing w:val="-8"/>
                <w:lang w:eastAsia="ru-RU"/>
              </w:rPr>
              <w:t>5</w:t>
            </w:r>
          </w:p>
        </w:tc>
        <w:tc>
          <w:tcPr>
            <w:tcW w:w="1014" w:type="pct"/>
            <w:tcBorders>
              <w:right w:val="single" w:sz="4" w:space="0" w:color="auto"/>
            </w:tcBorders>
          </w:tcPr>
          <w:p w14:paraId="6F7895D0" w14:textId="77777777" w:rsidR="00646C83" w:rsidRPr="00480815" w:rsidRDefault="00646C83" w:rsidP="004D18F2">
            <w:pPr>
              <w:widowControl w:val="0"/>
              <w:spacing w:after="80" w:line="240" w:lineRule="exact"/>
              <w:ind w:firstLine="34"/>
              <w:jc w:val="center"/>
              <w:rPr>
                <w:rFonts w:ascii="Arial" w:hAnsi="Arial" w:cs="Arial"/>
                <w:spacing w:val="-8"/>
                <w:lang w:eastAsia="ru-RU"/>
              </w:rPr>
            </w:pPr>
            <w:r w:rsidRPr="00480815">
              <w:rPr>
                <w:rFonts w:ascii="Arial" w:hAnsi="Arial" w:cs="Arial"/>
                <w:spacing w:val="-8"/>
                <w:lang w:eastAsia="ru-RU"/>
              </w:rPr>
              <w:t>6</w:t>
            </w:r>
          </w:p>
        </w:tc>
      </w:tr>
      <w:tr w:rsidR="004D18F2" w:rsidRPr="00480815" w14:paraId="43CB05FA" w14:textId="77777777" w:rsidTr="004D18F2">
        <w:tc>
          <w:tcPr>
            <w:tcW w:w="284" w:type="pct"/>
            <w:tcBorders>
              <w:left w:val="single" w:sz="4" w:space="0" w:color="auto"/>
            </w:tcBorders>
          </w:tcPr>
          <w:p w14:paraId="01688B7E" w14:textId="77777777" w:rsidR="004D18F2" w:rsidRPr="00480815" w:rsidRDefault="004D18F2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</w:p>
        </w:tc>
        <w:tc>
          <w:tcPr>
            <w:tcW w:w="644" w:type="pct"/>
          </w:tcPr>
          <w:p w14:paraId="22BC0890" w14:textId="77777777" w:rsidR="004D18F2" w:rsidRPr="00480815" w:rsidRDefault="004D18F2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</w:p>
        </w:tc>
        <w:tc>
          <w:tcPr>
            <w:tcW w:w="1162" w:type="pct"/>
          </w:tcPr>
          <w:p w14:paraId="22A1411A" w14:textId="77777777" w:rsidR="004D18F2" w:rsidRPr="00480815" w:rsidRDefault="004D18F2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</w:p>
        </w:tc>
        <w:tc>
          <w:tcPr>
            <w:tcW w:w="868" w:type="pct"/>
          </w:tcPr>
          <w:p w14:paraId="1F4B37AF" w14:textId="77777777" w:rsidR="004D18F2" w:rsidRPr="00480815" w:rsidRDefault="004D18F2" w:rsidP="004D18F2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28"/>
                <w:lang w:eastAsia="ru-RU"/>
              </w:rPr>
            </w:pPr>
          </w:p>
        </w:tc>
        <w:tc>
          <w:tcPr>
            <w:tcW w:w="1028" w:type="pct"/>
          </w:tcPr>
          <w:p w14:paraId="23A3FD5E" w14:textId="77777777" w:rsidR="004D18F2" w:rsidRPr="00480815" w:rsidRDefault="004D18F2" w:rsidP="004D18F2">
            <w:pPr>
              <w:widowControl w:val="0"/>
              <w:spacing w:after="80" w:line="240" w:lineRule="exact"/>
              <w:ind w:firstLine="34"/>
              <w:jc w:val="center"/>
              <w:rPr>
                <w:rFonts w:ascii="Arial" w:hAnsi="Arial" w:cs="Arial"/>
                <w:spacing w:val="-8"/>
                <w:lang w:eastAsia="ru-RU"/>
              </w:rPr>
            </w:pPr>
          </w:p>
        </w:tc>
        <w:tc>
          <w:tcPr>
            <w:tcW w:w="1014" w:type="pct"/>
            <w:tcBorders>
              <w:right w:val="single" w:sz="4" w:space="0" w:color="auto"/>
            </w:tcBorders>
          </w:tcPr>
          <w:p w14:paraId="653BD799" w14:textId="77777777" w:rsidR="004D18F2" w:rsidRPr="00480815" w:rsidRDefault="004D18F2" w:rsidP="004D18F2">
            <w:pPr>
              <w:widowControl w:val="0"/>
              <w:spacing w:after="80" w:line="240" w:lineRule="exact"/>
              <w:ind w:firstLine="34"/>
              <w:jc w:val="center"/>
              <w:rPr>
                <w:rFonts w:ascii="Arial" w:hAnsi="Arial" w:cs="Arial"/>
                <w:spacing w:val="-8"/>
                <w:lang w:eastAsia="ru-RU"/>
              </w:rPr>
            </w:pPr>
          </w:p>
        </w:tc>
      </w:tr>
    </w:tbl>
    <w:p w14:paraId="3D4623F8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46DEC619" w14:textId="495FE4DB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17. _____________________________________________________________</w:t>
      </w:r>
    </w:p>
    <w:p w14:paraId="6B628EDC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(наименование субъекта малого и среднего предпринимательства)</w:t>
      </w:r>
    </w:p>
    <w:p w14:paraId="53089095" w14:textId="0B4785CA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в случае предоставления субсидии не воз</w:t>
      </w:r>
      <w:r w:rsidR="004D18F2">
        <w:rPr>
          <w:rFonts w:ascii="Arial" w:hAnsi="Arial" w:cs="Arial"/>
          <w:lang w:eastAsia="ru-RU"/>
        </w:rPr>
        <w:t xml:space="preserve">ражает против внесения данных о </w:t>
      </w:r>
      <w:r w:rsidRPr="00480815">
        <w:rPr>
          <w:rFonts w:ascii="Arial" w:hAnsi="Arial" w:cs="Arial"/>
          <w:lang w:eastAsia="ru-RU"/>
        </w:rPr>
        <w:t>_____________________________________________________________________</w:t>
      </w:r>
      <w:r w:rsidR="004D18F2">
        <w:rPr>
          <w:rFonts w:ascii="Arial" w:hAnsi="Arial" w:cs="Arial"/>
          <w:lang w:eastAsia="ru-RU"/>
        </w:rPr>
        <w:t>_</w:t>
      </w:r>
    </w:p>
    <w:p w14:paraId="0A9F73B5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(наименование субъекта малого и среднего предпринимательства)</w:t>
      </w:r>
    </w:p>
    <w:p w14:paraId="2226967C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в Реестр субъектов малого и среднего предпринимательства – получателей по</w:t>
      </w:r>
      <w:r w:rsidRPr="00480815">
        <w:rPr>
          <w:rFonts w:ascii="Arial" w:hAnsi="Arial" w:cs="Arial"/>
          <w:lang w:eastAsia="ru-RU"/>
        </w:rPr>
        <w:t>д</w:t>
      </w:r>
      <w:r w:rsidRPr="00480815">
        <w:rPr>
          <w:rFonts w:ascii="Arial" w:hAnsi="Arial" w:cs="Arial"/>
          <w:lang w:eastAsia="ru-RU"/>
        </w:rPr>
        <w:t>держки, ведение которого осуществляется в порядке, установленном Правител</w:t>
      </w:r>
      <w:r w:rsidRPr="00480815">
        <w:rPr>
          <w:rFonts w:ascii="Arial" w:hAnsi="Arial" w:cs="Arial"/>
          <w:lang w:eastAsia="ru-RU"/>
        </w:rPr>
        <w:t>ь</w:t>
      </w:r>
      <w:r w:rsidRPr="00480815">
        <w:rPr>
          <w:rFonts w:ascii="Arial" w:hAnsi="Arial" w:cs="Arial"/>
          <w:lang w:eastAsia="ru-RU"/>
        </w:rPr>
        <w:t>ством Российской Федерации.</w:t>
      </w:r>
    </w:p>
    <w:p w14:paraId="3D67E192" w14:textId="5ED2F68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eastAsia="Calibri" w:hAnsi="Arial" w:cs="Arial"/>
          <w:lang w:eastAsia="en-US"/>
        </w:rPr>
        <w:t>18.</w:t>
      </w:r>
      <w:r w:rsidR="004D18F2">
        <w:rPr>
          <w:rFonts w:ascii="Arial" w:eastAsia="Calibri" w:hAnsi="Arial" w:cs="Arial"/>
          <w:lang w:eastAsia="en-US"/>
        </w:rPr>
        <w:t xml:space="preserve"> </w:t>
      </w:r>
      <w:r w:rsidRPr="00480815">
        <w:rPr>
          <w:rFonts w:ascii="Arial" w:hAnsi="Arial" w:cs="Arial"/>
          <w:lang w:eastAsia="ru-RU"/>
        </w:rPr>
        <w:t>___________</w:t>
      </w:r>
      <w:r w:rsidR="004D18F2">
        <w:rPr>
          <w:rFonts w:ascii="Arial" w:hAnsi="Arial" w:cs="Arial"/>
          <w:lang w:eastAsia="ru-RU"/>
        </w:rPr>
        <w:t>___________________</w:t>
      </w:r>
      <w:r w:rsidRPr="00480815">
        <w:rPr>
          <w:rFonts w:ascii="Arial" w:hAnsi="Arial" w:cs="Arial"/>
          <w:lang w:eastAsia="ru-RU"/>
        </w:rPr>
        <w:t>________________</w:t>
      </w:r>
      <w:r w:rsidR="00566674" w:rsidRPr="00480815">
        <w:rPr>
          <w:rFonts w:ascii="Arial" w:hAnsi="Arial" w:cs="Arial"/>
          <w:lang w:eastAsia="ru-RU"/>
        </w:rPr>
        <w:t>_______</w:t>
      </w:r>
      <w:r w:rsidRPr="00480815">
        <w:rPr>
          <w:rFonts w:ascii="Arial" w:hAnsi="Arial" w:cs="Arial"/>
          <w:lang w:eastAsia="ru-RU"/>
        </w:rPr>
        <w:t>________</w:t>
      </w:r>
    </w:p>
    <w:p w14:paraId="554585AA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(наименование субъекта малого и среднего предпринимательства)</w:t>
      </w:r>
    </w:p>
    <w:p w14:paraId="6725AC9D" w14:textId="77777777" w:rsidR="00646C83" w:rsidRPr="00480815" w:rsidRDefault="00646C83" w:rsidP="00480815">
      <w:pPr>
        <w:jc w:val="both"/>
        <w:rPr>
          <w:rFonts w:ascii="Arial" w:eastAsia="Calibri" w:hAnsi="Arial" w:cs="Arial"/>
          <w:lang w:eastAsia="en-US"/>
        </w:rPr>
      </w:pPr>
      <w:proofErr w:type="gramStart"/>
      <w:r w:rsidRPr="00480815">
        <w:rPr>
          <w:rFonts w:ascii="Arial" w:eastAsia="Calibri" w:hAnsi="Arial" w:cs="Arial"/>
          <w:lang w:eastAsia="en-US"/>
        </w:rPr>
        <w:t>согласен</w:t>
      </w:r>
      <w:proofErr w:type="gramEnd"/>
      <w:r w:rsidRPr="00480815">
        <w:rPr>
          <w:rFonts w:ascii="Arial" w:eastAsia="Calibri" w:hAnsi="Arial" w:cs="Arial"/>
          <w:lang w:eastAsia="en-US"/>
        </w:rPr>
        <w:t xml:space="preserve"> на осуществление администрацией Ермаковского района и органами государственного финансового контроля проверок соблюдения условий, целей и порядка предоставления субсидии в случае ее получения.</w:t>
      </w:r>
    </w:p>
    <w:p w14:paraId="2B5BE56B" w14:textId="50ACBE26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19. ___</w:t>
      </w:r>
      <w:r w:rsidR="004D18F2">
        <w:rPr>
          <w:rFonts w:ascii="Arial" w:hAnsi="Arial" w:cs="Arial"/>
          <w:lang w:eastAsia="ru-RU"/>
        </w:rPr>
        <w:t>_________________________</w:t>
      </w:r>
      <w:r w:rsidRPr="00480815">
        <w:rPr>
          <w:rFonts w:ascii="Arial" w:hAnsi="Arial" w:cs="Arial"/>
          <w:lang w:eastAsia="ru-RU"/>
        </w:rPr>
        <w:t>___________________</w:t>
      </w:r>
      <w:r w:rsidR="00566674" w:rsidRPr="00480815">
        <w:rPr>
          <w:rFonts w:ascii="Arial" w:hAnsi="Arial" w:cs="Arial"/>
          <w:lang w:eastAsia="ru-RU"/>
        </w:rPr>
        <w:t>_______</w:t>
      </w:r>
      <w:r w:rsidRPr="00480815">
        <w:rPr>
          <w:rFonts w:ascii="Arial" w:hAnsi="Arial" w:cs="Arial"/>
          <w:lang w:eastAsia="ru-RU"/>
        </w:rPr>
        <w:t>_______</w:t>
      </w:r>
    </w:p>
    <w:p w14:paraId="7F7D004D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(наименование субъекта малого и среднего предпринимательства)</w:t>
      </w:r>
    </w:p>
    <w:p w14:paraId="79818048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согласие на посещение территории и производственных помещений субъекта предпринимательства с целью осмотра и фотофиксации приобретенного обор</w:t>
      </w:r>
      <w:r w:rsidRPr="00480815">
        <w:rPr>
          <w:rFonts w:ascii="Arial" w:hAnsi="Arial" w:cs="Arial"/>
          <w:lang w:eastAsia="ru-RU"/>
        </w:rPr>
        <w:t>у</w:t>
      </w:r>
      <w:r w:rsidRPr="00480815">
        <w:rPr>
          <w:rFonts w:ascii="Arial" w:hAnsi="Arial" w:cs="Arial"/>
          <w:lang w:eastAsia="ru-RU"/>
        </w:rPr>
        <w:t>дования (далее - посещение территории).</w:t>
      </w:r>
    </w:p>
    <w:p w14:paraId="7823432A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20. Копию р</w:t>
      </w:r>
      <w:r w:rsidRPr="00480815">
        <w:rPr>
          <w:rFonts w:ascii="Arial" w:hAnsi="Arial" w:cs="Arial"/>
          <w:lang w:eastAsia="en-US"/>
        </w:rPr>
        <w:t xml:space="preserve">ешения администрации Ермаковского района </w:t>
      </w:r>
      <w:r w:rsidRPr="00480815">
        <w:rPr>
          <w:rFonts w:ascii="Arial" w:hAnsi="Arial" w:cs="Arial"/>
          <w:lang w:eastAsia="ru-RU"/>
        </w:rPr>
        <w:t>о предоставлении субсидии и размере предоставляемой субсидии или отказе в предоставлении су</w:t>
      </w:r>
      <w:r w:rsidRPr="00480815">
        <w:rPr>
          <w:rFonts w:ascii="Arial" w:hAnsi="Arial" w:cs="Arial"/>
          <w:lang w:eastAsia="ru-RU"/>
        </w:rPr>
        <w:t>б</w:t>
      </w:r>
      <w:r w:rsidRPr="00480815">
        <w:rPr>
          <w:rFonts w:ascii="Arial" w:hAnsi="Arial" w:cs="Arial"/>
          <w:lang w:eastAsia="ru-RU"/>
        </w:rPr>
        <w:t>сидии прошу:</w:t>
      </w:r>
    </w:p>
    <w:p w14:paraId="7BD48995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bCs/>
          <w:lang w:eastAsia="ru-RU"/>
        </w:rPr>
        <w:t xml:space="preserve">□ </w:t>
      </w:r>
      <w:r w:rsidRPr="00480815">
        <w:rPr>
          <w:rFonts w:ascii="Arial" w:hAnsi="Arial" w:cs="Arial"/>
          <w:lang w:eastAsia="en-US"/>
        </w:rPr>
        <w:t>вручить под подпись;</w:t>
      </w:r>
    </w:p>
    <w:p w14:paraId="23AF058D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bCs/>
          <w:lang w:eastAsia="ru-RU"/>
        </w:rPr>
        <w:t>□</w:t>
      </w:r>
      <w:r w:rsidRPr="00480815">
        <w:rPr>
          <w:rFonts w:ascii="Arial" w:hAnsi="Arial" w:cs="Arial"/>
          <w:lang w:eastAsia="en-US"/>
        </w:rPr>
        <w:t xml:space="preserve"> направить через МФЦ;</w:t>
      </w:r>
    </w:p>
    <w:p w14:paraId="0C74C5C5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bCs/>
          <w:lang w:eastAsia="ru-RU"/>
        </w:rPr>
        <w:lastRenderedPageBreak/>
        <w:t>□</w:t>
      </w:r>
      <w:r w:rsidRPr="00480815">
        <w:rPr>
          <w:rFonts w:ascii="Arial" w:hAnsi="Arial" w:cs="Arial"/>
          <w:lang w:eastAsia="en-US"/>
        </w:rPr>
        <w:t xml:space="preserve"> направить заказным почтовым отправлением с уведомлением о вручении.</w:t>
      </w:r>
    </w:p>
    <w:p w14:paraId="76D3DE58" w14:textId="4C29696C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eastAsia="ru-RU"/>
        </w:rPr>
        <w:t>Представивший</w:t>
      </w:r>
      <w:proofErr w:type="gramEnd"/>
      <w:r w:rsidRPr="00480815">
        <w:rPr>
          <w:rFonts w:ascii="Arial" w:hAnsi="Arial" w:cs="Arial"/>
          <w:lang w:eastAsia="ru-RU"/>
        </w:rPr>
        <w:t xml:space="preserve"> настоящее заявление _____________________</w:t>
      </w:r>
      <w:r w:rsidR="009430C5" w:rsidRPr="00480815">
        <w:rPr>
          <w:rFonts w:ascii="Arial" w:hAnsi="Arial" w:cs="Arial"/>
          <w:lang w:eastAsia="ru-RU"/>
        </w:rPr>
        <w:t>___</w:t>
      </w:r>
      <w:r w:rsidR="004D18F2">
        <w:rPr>
          <w:rFonts w:ascii="Arial" w:hAnsi="Arial" w:cs="Arial"/>
          <w:lang w:eastAsia="ru-RU"/>
        </w:rPr>
        <w:t>_____</w:t>
      </w:r>
      <w:r w:rsidRPr="00480815">
        <w:rPr>
          <w:rFonts w:ascii="Arial" w:hAnsi="Arial" w:cs="Arial"/>
          <w:lang w:eastAsia="ru-RU"/>
        </w:rPr>
        <w:t>__</w:t>
      </w:r>
    </w:p>
    <w:p w14:paraId="3905D69F" w14:textId="26F64A2A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____________________________________________</w:t>
      </w:r>
      <w:r w:rsidR="004D18F2">
        <w:rPr>
          <w:rFonts w:ascii="Arial" w:hAnsi="Arial" w:cs="Arial"/>
          <w:lang w:eastAsia="ru-RU"/>
        </w:rPr>
        <w:t>___</w:t>
      </w:r>
      <w:r w:rsidRPr="00480815">
        <w:rPr>
          <w:rFonts w:ascii="Arial" w:hAnsi="Arial" w:cs="Arial"/>
          <w:lang w:eastAsia="ru-RU"/>
        </w:rPr>
        <w:t>_____</w:t>
      </w:r>
      <w:r w:rsidR="009430C5" w:rsidRPr="00480815">
        <w:rPr>
          <w:rFonts w:ascii="Arial" w:hAnsi="Arial" w:cs="Arial"/>
          <w:lang w:eastAsia="ru-RU"/>
        </w:rPr>
        <w:t>________</w:t>
      </w:r>
      <w:r w:rsidRPr="00480815">
        <w:rPr>
          <w:rFonts w:ascii="Arial" w:hAnsi="Arial" w:cs="Arial"/>
          <w:lang w:eastAsia="ru-RU"/>
        </w:rPr>
        <w:t>__________</w:t>
      </w:r>
    </w:p>
    <w:p w14:paraId="300766F5" w14:textId="77777777" w:rsidR="00646C83" w:rsidRPr="004D18F2" w:rsidRDefault="00646C83" w:rsidP="004D18F2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4D18F2">
        <w:rPr>
          <w:rFonts w:ascii="Arial" w:hAnsi="Arial" w:cs="Arial"/>
          <w:sz w:val="20"/>
          <w:szCs w:val="20"/>
          <w:lang w:eastAsia="ru-RU"/>
        </w:rPr>
        <w:t>(наименование субъекта малого и среднего предпринимательства)</w:t>
      </w:r>
    </w:p>
    <w:p w14:paraId="27058CA3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подтверждает, что сведения, содержащиеся в настоящем заявлении, а также в иных документах, представленных в составе заявки на участие в конкурсном о</w:t>
      </w:r>
      <w:r w:rsidRPr="00480815">
        <w:rPr>
          <w:rFonts w:ascii="Arial" w:hAnsi="Arial" w:cs="Arial"/>
          <w:lang w:eastAsia="ru-RU"/>
        </w:rPr>
        <w:t>т</w:t>
      </w:r>
      <w:r w:rsidRPr="00480815">
        <w:rPr>
          <w:rFonts w:ascii="Arial" w:hAnsi="Arial" w:cs="Arial"/>
          <w:lang w:eastAsia="ru-RU"/>
        </w:rPr>
        <w:t>боре на право получения субсидии, достоверны.</w:t>
      </w:r>
    </w:p>
    <w:p w14:paraId="1AF11592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2DD5390A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Руководитель юридического лица,</w:t>
      </w:r>
    </w:p>
    <w:p w14:paraId="67F9F48B" w14:textId="013C333F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индивидуальны</w:t>
      </w:r>
      <w:r w:rsidR="00357E08">
        <w:rPr>
          <w:rFonts w:ascii="Arial" w:hAnsi="Arial" w:cs="Arial"/>
          <w:lang w:eastAsia="ru-RU"/>
        </w:rPr>
        <w:t>й предприниматель______________</w:t>
      </w:r>
      <w:r w:rsidRPr="00480815">
        <w:rPr>
          <w:rFonts w:ascii="Arial" w:hAnsi="Arial" w:cs="Arial"/>
          <w:lang w:eastAsia="ru-RU"/>
        </w:rPr>
        <w:t>____</w:t>
      </w:r>
      <w:r w:rsidR="00357E08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/ _________</w:t>
      </w:r>
      <w:r w:rsidR="00357E08">
        <w:rPr>
          <w:rFonts w:ascii="Arial" w:hAnsi="Arial" w:cs="Arial"/>
          <w:lang w:eastAsia="ru-RU"/>
        </w:rPr>
        <w:t>__</w:t>
      </w:r>
      <w:r w:rsidRPr="00480815">
        <w:rPr>
          <w:rFonts w:ascii="Arial" w:hAnsi="Arial" w:cs="Arial"/>
          <w:lang w:eastAsia="ru-RU"/>
        </w:rPr>
        <w:t>_________</w:t>
      </w:r>
    </w:p>
    <w:p w14:paraId="7B27765F" w14:textId="77777777" w:rsidR="00646C83" w:rsidRPr="00357E08" w:rsidRDefault="00646C83" w:rsidP="00357E08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357E08">
        <w:rPr>
          <w:rFonts w:ascii="Arial" w:hAnsi="Arial" w:cs="Arial"/>
          <w:sz w:val="20"/>
          <w:szCs w:val="20"/>
          <w:lang w:eastAsia="ru-RU"/>
        </w:rPr>
        <w:t>(подпись) / (расшифровка подписи)</w:t>
      </w:r>
    </w:p>
    <w:p w14:paraId="5DF4A5E1" w14:textId="77777777" w:rsidR="00646C83" w:rsidRPr="00480815" w:rsidRDefault="00646C83" w:rsidP="00480815">
      <w:pPr>
        <w:ind w:firstLine="450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М.П.</w:t>
      </w:r>
    </w:p>
    <w:p w14:paraId="0D8C98AF" w14:textId="77777777" w:rsidR="00646C83" w:rsidRPr="00357E08" w:rsidRDefault="00646C83" w:rsidP="00357E08">
      <w:pPr>
        <w:ind w:firstLine="4080"/>
        <w:jc w:val="both"/>
        <w:rPr>
          <w:rFonts w:ascii="Arial" w:hAnsi="Arial" w:cs="Arial"/>
          <w:sz w:val="20"/>
          <w:szCs w:val="20"/>
          <w:lang w:eastAsia="ru-RU"/>
        </w:rPr>
      </w:pPr>
      <w:r w:rsidRPr="00357E08">
        <w:rPr>
          <w:rFonts w:ascii="Arial" w:hAnsi="Arial" w:cs="Arial"/>
          <w:sz w:val="20"/>
          <w:szCs w:val="20"/>
          <w:lang w:eastAsia="ru-RU"/>
        </w:rPr>
        <w:t>(при наличии)</w:t>
      </w:r>
    </w:p>
    <w:p w14:paraId="65CA3349" w14:textId="77777777" w:rsidR="00646C83" w:rsidRPr="00357E08" w:rsidRDefault="00646C83" w:rsidP="0048081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91E5CD3" w14:textId="77777777" w:rsidR="00646C83" w:rsidRPr="00480815" w:rsidRDefault="00646C83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Представитель юридического лица,</w:t>
      </w:r>
    </w:p>
    <w:p w14:paraId="3CDBD44F" w14:textId="7D86992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en-US"/>
        </w:rPr>
        <w:t>индивидуального предпринимателя</w:t>
      </w:r>
      <w:r w:rsidRPr="00480815">
        <w:rPr>
          <w:rFonts w:ascii="Arial" w:hAnsi="Arial" w:cs="Arial"/>
          <w:vertAlign w:val="superscript"/>
          <w:lang w:eastAsia="en-US"/>
        </w:rPr>
        <w:t>3</w:t>
      </w:r>
      <w:r w:rsidRPr="00480815">
        <w:rPr>
          <w:rFonts w:ascii="Arial" w:hAnsi="Arial" w:cs="Arial"/>
          <w:lang w:eastAsia="ru-RU"/>
        </w:rPr>
        <w:t>__________________</w:t>
      </w:r>
      <w:r w:rsidR="00357E08">
        <w:rPr>
          <w:rFonts w:ascii="Arial" w:hAnsi="Arial" w:cs="Arial"/>
          <w:lang w:eastAsia="ru-RU"/>
        </w:rPr>
        <w:t xml:space="preserve"> </w:t>
      </w:r>
      <w:r w:rsidRPr="00480815">
        <w:rPr>
          <w:rFonts w:ascii="Arial" w:hAnsi="Arial" w:cs="Arial"/>
          <w:lang w:eastAsia="ru-RU"/>
        </w:rPr>
        <w:t>/ ______</w:t>
      </w:r>
      <w:r w:rsidR="00357E08">
        <w:rPr>
          <w:rFonts w:ascii="Arial" w:hAnsi="Arial" w:cs="Arial"/>
          <w:lang w:eastAsia="ru-RU"/>
        </w:rPr>
        <w:t>_</w:t>
      </w:r>
      <w:r w:rsidRPr="00480815">
        <w:rPr>
          <w:rFonts w:ascii="Arial" w:hAnsi="Arial" w:cs="Arial"/>
          <w:lang w:eastAsia="ru-RU"/>
        </w:rPr>
        <w:t>____________</w:t>
      </w:r>
    </w:p>
    <w:p w14:paraId="586CA361" w14:textId="77777777" w:rsidR="00646C83" w:rsidRPr="00357E08" w:rsidRDefault="00646C83" w:rsidP="00357E08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357E08">
        <w:rPr>
          <w:rFonts w:ascii="Arial" w:hAnsi="Arial" w:cs="Arial"/>
          <w:sz w:val="20"/>
          <w:szCs w:val="20"/>
          <w:lang w:eastAsia="ru-RU"/>
        </w:rPr>
        <w:t>(подпись) / (расшифровка подписи)</w:t>
      </w:r>
    </w:p>
    <w:p w14:paraId="5AC4A16B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44717643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</w:t>
      </w:r>
    </w:p>
    <w:p w14:paraId="4FD2D3DC" w14:textId="77777777" w:rsidR="00646C83" w:rsidRPr="00357E08" w:rsidRDefault="00646C83" w:rsidP="00480815">
      <w:pPr>
        <w:ind w:firstLine="900"/>
        <w:jc w:val="both"/>
        <w:rPr>
          <w:rFonts w:ascii="Arial" w:hAnsi="Arial" w:cs="Arial"/>
          <w:sz w:val="20"/>
          <w:szCs w:val="20"/>
          <w:lang w:eastAsia="ru-RU"/>
        </w:rPr>
      </w:pPr>
      <w:r w:rsidRPr="00357E08">
        <w:rPr>
          <w:rFonts w:ascii="Arial" w:hAnsi="Arial" w:cs="Arial"/>
          <w:sz w:val="20"/>
          <w:szCs w:val="20"/>
          <w:lang w:eastAsia="ru-RU"/>
        </w:rPr>
        <w:t>(дата)</w:t>
      </w:r>
    </w:p>
    <w:p w14:paraId="77764CB0" w14:textId="77777777" w:rsidR="00357E08" w:rsidRDefault="00357E08" w:rsidP="00480815">
      <w:pPr>
        <w:ind w:firstLine="720"/>
        <w:jc w:val="both"/>
        <w:rPr>
          <w:rFonts w:ascii="Arial" w:hAnsi="Arial" w:cs="Arial"/>
          <w:lang w:eastAsia="en-US"/>
        </w:rPr>
      </w:pPr>
    </w:p>
    <w:p w14:paraId="661691DC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Примечания:</w:t>
      </w:r>
    </w:p>
    <w:p w14:paraId="0AE69731" w14:textId="1068E298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color w:val="000000"/>
          <w:vertAlign w:val="superscript"/>
          <w:lang w:eastAsia="ru-RU"/>
        </w:rPr>
        <w:t>1</w:t>
      </w:r>
      <w:r w:rsidR="00357E08">
        <w:rPr>
          <w:rFonts w:ascii="Arial" w:hAnsi="Arial" w:cs="Arial"/>
          <w:color w:val="000000"/>
          <w:vertAlign w:val="superscript"/>
          <w:lang w:eastAsia="ru-RU"/>
        </w:rPr>
        <w:t xml:space="preserve"> </w:t>
      </w:r>
      <w:r w:rsidRPr="00480815">
        <w:rPr>
          <w:rFonts w:ascii="Arial" w:hAnsi="Arial" w:cs="Arial"/>
          <w:color w:val="000000"/>
          <w:lang w:eastAsia="ru-RU"/>
        </w:rPr>
        <w:t>п</w:t>
      </w:r>
      <w:r w:rsidRPr="00480815">
        <w:rPr>
          <w:rFonts w:ascii="Arial" w:hAnsi="Arial" w:cs="Arial"/>
          <w:lang w:eastAsia="ru-RU"/>
        </w:rPr>
        <w:t>одлежит заполнению, при положительном ответе по пункту 10 настоящей таблицы;</w:t>
      </w:r>
    </w:p>
    <w:p w14:paraId="4B42E65A" w14:textId="22C98F01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color w:val="000000"/>
          <w:vertAlign w:val="superscript"/>
          <w:lang w:eastAsia="ru-RU"/>
        </w:rPr>
        <w:t>2</w:t>
      </w:r>
      <w:r w:rsidR="00357E08">
        <w:rPr>
          <w:rFonts w:ascii="Arial" w:hAnsi="Arial" w:cs="Arial"/>
          <w:color w:val="000000"/>
          <w:vertAlign w:val="superscript"/>
          <w:lang w:eastAsia="ru-RU"/>
        </w:rPr>
        <w:t xml:space="preserve"> </w:t>
      </w:r>
      <w:r w:rsidRPr="00480815">
        <w:rPr>
          <w:rFonts w:ascii="Arial" w:hAnsi="Arial" w:cs="Arial"/>
          <w:color w:val="000000"/>
          <w:lang w:eastAsia="ru-RU"/>
        </w:rPr>
        <w:t>п</w:t>
      </w:r>
      <w:r w:rsidRPr="00480815">
        <w:rPr>
          <w:rFonts w:ascii="Arial" w:hAnsi="Arial" w:cs="Arial"/>
          <w:lang w:eastAsia="ru-RU"/>
        </w:rPr>
        <w:t>одлежит заполнению, при положительном ответе по пункту 12 настоящей таблицы;</w:t>
      </w:r>
    </w:p>
    <w:p w14:paraId="608BE355" w14:textId="297FCC2B" w:rsidR="00646C83" w:rsidRPr="00480815" w:rsidRDefault="00646C83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color w:val="000000"/>
          <w:vertAlign w:val="superscript"/>
          <w:lang w:eastAsia="ru-RU"/>
        </w:rPr>
        <w:t>3</w:t>
      </w:r>
      <w:r w:rsidR="00357E08">
        <w:rPr>
          <w:rFonts w:ascii="Arial" w:hAnsi="Arial" w:cs="Arial"/>
          <w:color w:val="000000"/>
          <w:vertAlign w:val="superscript"/>
          <w:lang w:eastAsia="ru-RU"/>
        </w:rPr>
        <w:t xml:space="preserve"> </w:t>
      </w:r>
      <w:r w:rsidRPr="00480815">
        <w:rPr>
          <w:rFonts w:ascii="Arial" w:hAnsi="Arial" w:cs="Arial"/>
          <w:color w:val="000000"/>
          <w:lang w:eastAsia="ru-RU"/>
        </w:rPr>
        <w:t>подписывается в случае представления заявки на участие в конкурсном отборе через представителя по доверенности.</w:t>
      </w:r>
    </w:p>
    <w:p w14:paraId="6C5663AA" w14:textId="77777777" w:rsidR="00357E08" w:rsidRDefault="00357E08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  <w:lang w:eastAsia="ru-RU"/>
        </w:rPr>
        <w:sectPr w:rsidR="00357E08" w:rsidSect="004D18F2">
          <w:pgSz w:w="11906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2A43C740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5</w:t>
      </w:r>
    </w:p>
    <w:p w14:paraId="053FA46A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759338E4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2BFA807C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441FE00D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15E325BF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462BCDC1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198135E3" w14:textId="77777777" w:rsidR="00926E14" w:rsidRPr="00480815" w:rsidRDefault="00926E14" w:rsidP="00357E08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0CFD17F7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</w:p>
    <w:p w14:paraId="648D11AE" w14:textId="77777777" w:rsidR="00926E14" w:rsidRPr="00480815" w:rsidRDefault="00926E14" w:rsidP="00A669FA">
      <w:pPr>
        <w:jc w:val="center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Справка</w:t>
      </w:r>
    </w:p>
    <w:p w14:paraId="12EC2DD6" w14:textId="77777777" w:rsidR="00926E14" w:rsidRPr="00480815" w:rsidRDefault="00926E14" w:rsidP="00A669FA">
      <w:pPr>
        <w:jc w:val="center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об имущественном и финансовом состоянии</w:t>
      </w:r>
    </w:p>
    <w:p w14:paraId="09A71442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______________________________________________________________________</w:t>
      </w:r>
    </w:p>
    <w:p w14:paraId="69C0CD37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>(полное наименование заявителя)</w:t>
      </w:r>
    </w:p>
    <w:p w14:paraId="248D9B63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</w:p>
    <w:p w14:paraId="678EE7B9" w14:textId="77777777" w:rsidR="00926E14" w:rsidRPr="00480815" w:rsidRDefault="00926E14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1. Сведения об имуществе:</w:t>
      </w:r>
    </w:p>
    <w:p w14:paraId="705C9E56" w14:textId="77777777" w:rsidR="00926E14" w:rsidRPr="00480815" w:rsidRDefault="00926E14" w:rsidP="00480815">
      <w:pPr>
        <w:ind w:firstLine="720"/>
        <w:jc w:val="both"/>
        <w:rPr>
          <w:rFonts w:ascii="Arial" w:hAnsi="Arial" w:cs="Arial"/>
          <w:lang w:eastAsia="en-US"/>
        </w:rPr>
      </w:pPr>
    </w:p>
    <w:p w14:paraId="2C334C4B" w14:textId="77777777" w:rsidR="00926E14" w:rsidRPr="00480815" w:rsidRDefault="00926E14" w:rsidP="001E24B2">
      <w:pPr>
        <w:widowControl w:val="0"/>
        <w:autoSpaceDE w:val="0"/>
        <w:autoSpaceDN w:val="0"/>
        <w:ind w:firstLine="709"/>
        <w:jc w:val="right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007"/>
      </w:tblGrid>
      <w:tr w:rsidR="00926E14" w:rsidRPr="00480815" w14:paraId="111F0C6D" w14:textId="77777777" w:rsidTr="001E24B2">
        <w:trPr>
          <w:cantSplit/>
          <w:trHeight w:val="480"/>
        </w:trPr>
        <w:tc>
          <w:tcPr>
            <w:tcW w:w="1837" w:type="pct"/>
            <w:shd w:val="clear" w:color="auto" w:fill="auto"/>
          </w:tcPr>
          <w:p w14:paraId="4702A73F" w14:textId="77777777" w:rsidR="00926E14" w:rsidRPr="00480815" w:rsidRDefault="00926E14" w:rsidP="001E24B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 xml:space="preserve">Наименование </w:t>
            </w:r>
          </w:p>
        </w:tc>
        <w:tc>
          <w:tcPr>
            <w:tcW w:w="3163" w:type="pct"/>
            <w:shd w:val="clear" w:color="auto" w:fill="auto"/>
          </w:tcPr>
          <w:p w14:paraId="4BD6F919" w14:textId="77777777" w:rsidR="00926E14" w:rsidRPr="00480815" w:rsidRDefault="00926E14" w:rsidP="001E24B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Остаточная стоимость за предшествующий кале</w:t>
            </w:r>
            <w:r w:rsidRPr="00480815">
              <w:rPr>
                <w:rFonts w:ascii="Arial" w:hAnsi="Arial" w:cs="Arial"/>
                <w:lang w:eastAsia="ru-RU"/>
              </w:rPr>
              <w:t>н</w:t>
            </w:r>
            <w:r w:rsidRPr="00480815">
              <w:rPr>
                <w:rFonts w:ascii="Arial" w:hAnsi="Arial" w:cs="Arial"/>
                <w:lang w:eastAsia="ru-RU"/>
              </w:rPr>
              <w:t>дарный год (или последний отчетный период) &lt;*&gt;</w:t>
            </w:r>
          </w:p>
        </w:tc>
      </w:tr>
      <w:tr w:rsidR="00926E14" w:rsidRPr="00480815" w14:paraId="36369D3B" w14:textId="77777777" w:rsidTr="001E24B2">
        <w:trPr>
          <w:cantSplit/>
          <w:trHeight w:val="412"/>
        </w:trPr>
        <w:tc>
          <w:tcPr>
            <w:tcW w:w="1837" w:type="pct"/>
            <w:shd w:val="clear" w:color="auto" w:fill="auto"/>
          </w:tcPr>
          <w:p w14:paraId="6F2C6AFD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63" w:type="pct"/>
            <w:shd w:val="clear" w:color="auto" w:fill="auto"/>
          </w:tcPr>
          <w:p w14:paraId="1611715C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</w:tr>
      <w:tr w:rsidR="00926E14" w:rsidRPr="00480815" w14:paraId="44747168" w14:textId="77777777" w:rsidTr="001E24B2">
        <w:trPr>
          <w:cantSplit/>
          <w:trHeight w:val="412"/>
        </w:trPr>
        <w:tc>
          <w:tcPr>
            <w:tcW w:w="1837" w:type="pct"/>
            <w:shd w:val="clear" w:color="auto" w:fill="auto"/>
          </w:tcPr>
          <w:p w14:paraId="683AACDC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63" w:type="pct"/>
            <w:shd w:val="clear" w:color="auto" w:fill="auto"/>
          </w:tcPr>
          <w:p w14:paraId="2E065841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</w:tr>
      <w:tr w:rsidR="00926E14" w:rsidRPr="00480815" w14:paraId="3E99078F" w14:textId="77777777" w:rsidTr="001E24B2">
        <w:trPr>
          <w:cantSplit/>
          <w:trHeight w:val="120"/>
        </w:trPr>
        <w:tc>
          <w:tcPr>
            <w:tcW w:w="1837" w:type="pct"/>
            <w:shd w:val="clear" w:color="auto" w:fill="auto"/>
          </w:tcPr>
          <w:p w14:paraId="422F7AAC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63" w:type="pct"/>
            <w:shd w:val="clear" w:color="auto" w:fill="auto"/>
          </w:tcPr>
          <w:p w14:paraId="3281F4CC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</w:tr>
      <w:tr w:rsidR="00926E14" w:rsidRPr="00480815" w14:paraId="3B864CA3" w14:textId="77777777" w:rsidTr="001E24B2">
        <w:trPr>
          <w:cantSplit/>
          <w:trHeight w:val="120"/>
        </w:trPr>
        <w:tc>
          <w:tcPr>
            <w:tcW w:w="1837" w:type="pct"/>
            <w:shd w:val="clear" w:color="auto" w:fill="auto"/>
          </w:tcPr>
          <w:p w14:paraId="0FC3BD70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63" w:type="pct"/>
            <w:shd w:val="clear" w:color="auto" w:fill="auto"/>
          </w:tcPr>
          <w:p w14:paraId="634725E9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</w:tr>
      <w:tr w:rsidR="00926E14" w:rsidRPr="00480815" w14:paraId="39E5F5AD" w14:textId="77777777" w:rsidTr="001E24B2">
        <w:trPr>
          <w:cantSplit/>
          <w:trHeight w:val="120"/>
        </w:trPr>
        <w:tc>
          <w:tcPr>
            <w:tcW w:w="1837" w:type="pct"/>
            <w:shd w:val="clear" w:color="auto" w:fill="auto"/>
          </w:tcPr>
          <w:p w14:paraId="2A36DFC2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63" w:type="pct"/>
            <w:shd w:val="clear" w:color="auto" w:fill="auto"/>
          </w:tcPr>
          <w:p w14:paraId="1632E773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</w:tr>
      <w:tr w:rsidR="00926E14" w:rsidRPr="00480815" w14:paraId="30DAF115" w14:textId="77777777" w:rsidTr="001E24B2">
        <w:trPr>
          <w:cantSplit/>
          <w:trHeight w:val="240"/>
        </w:trPr>
        <w:tc>
          <w:tcPr>
            <w:tcW w:w="1837" w:type="pct"/>
            <w:shd w:val="clear" w:color="auto" w:fill="auto"/>
          </w:tcPr>
          <w:p w14:paraId="460ED1F4" w14:textId="77777777" w:rsidR="00926E14" w:rsidRPr="00480815" w:rsidRDefault="00926E14" w:rsidP="001E24B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 xml:space="preserve">Всего </w:t>
            </w:r>
          </w:p>
        </w:tc>
        <w:tc>
          <w:tcPr>
            <w:tcW w:w="3163" w:type="pct"/>
            <w:shd w:val="clear" w:color="auto" w:fill="auto"/>
          </w:tcPr>
          <w:p w14:paraId="41994AE4" w14:textId="77777777" w:rsidR="00926E14" w:rsidRPr="00480815" w:rsidRDefault="00926E14" w:rsidP="001E24B2">
            <w:pPr>
              <w:widowControl w:val="0"/>
              <w:autoSpaceDE w:val="0"/>
              <w:autoSpaceDN w:val="0"/>
              <w:snapToGrid w:val="0"/>
              <w:ind w:firstLine="709"/>
              <w:rPr>
                <w:rFonts w:ascii="Arial" w:hAnsi="Arial" w:cs="Arial"/>
                <w:lang w:eastAsia="ru-RU"/>
              </w:rPr>
            </w:pPr>
          </w:p>
        </w:tc>
      </w:tr>
    </w:tbl>
    <w:p w14:paraId="5A5F8DD1" w14:textId="77777777" w:rsidR="00926E14" w:rsidRPr="00480815" w:rsidRDefault="00926E14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1ED066F1" w14:textId="77777777" w:rsidR="00926E14" w:rsidRPr="00480815" w:rsidRDefault="00926E14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2. Сведения о финансовом состоянии:</w:t>
      </w:r>
    </w:p>
    <w:p w14:paraId="3C09E120" w14:textId="77777777" w:rsidR="00926E14" w:rsidRPr="00480815" w:rsidRDefault="00926E14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Выручка от реализации товаров (работ, услуг) без учета налога на доба</w:t>
      </w:r>
      <w:r w:rsidRPr="00480815">
        <w:rPr>
          <w:rFonts w:ascii="Arial" w:hAnsi="Arial" w:cs="Arial"/>
          <w:lang w:eastAsia="ru-RU"/>
        </w:rPr>
        <w:t>в</w:t>
      </w:r>
      <w:r w:rsidRPr="00480815">
        <w:rPr>
          <w:rFonts w:ascii="Arial" w:hAnsi="Arial" w:cs="Arial"/>
          <w:lang w:eastAsia="ru-RU"/>
        </w:rPr>
        <w:t>ленную стоимость (доходы от основной деятельности) за предшествующий к</w:t>
      </w:r>
      <w:r w:rsidRPr="00480815">
        <w:rPr>
          <w:rFonts w:ascii="Arial" w:hAnsi="Arial" w:cs="Arial"/>
          <w:lang w:eastAsia="ru-RU"/>
        </w:rPr>
        <w:t>а</w:t>
      </w:r>
      <w:r w:rsidRPr="00480815">
        <w:rPr>
          <w:rFonts w:ascii="Arial" w:hAnsi="Arial" w:cs="Arial"/>
          <w:lang w:eastAsia="ru-RU"/>
        </w:rPr>
        <w:t>лендарный год (или последний отчетный период) &lt;*&gt;, тыс. рублей: ____________.</w:t>
      </w:r>
    </w:p>
    <w:p w14:paraId="620E5D98" w14:textId="77777777" w:rsidR="00926E14" w:rsidRPr="00480815" w:rsidRDefault="00926E14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5C29694F" w14:textId="70609965" w:rsidR="00926E14" w:rsidRPr="00480815" w:rsidRDefault="00926E14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Руководитель __________________ / ____________ / ______________</w:t>
      </w:r>
      <w:r w:rsidR="001E24B2">
        <w:rPr>
          <w:rFonts w:ascii="Arial" w:hAnsi="Arial" w:cs="Arial"/>
          <w:lang w:eastAsia="ru-RU"/>
        </w:rPr>
        <w:t>__</w:t>
      </w:r>
      <w:r w:rsidRPr="00480815">
        <w:rPr>
          <w:rFonts w:ascii="Arial" w:hAnsi="Arial" w:cs="Arial"/>
          <w:lang w:eastAsia="ru-RU"/>
        </w:rPr>
        <w:t>________</w:t>
      </w:r>
    </w:p>
    <w:p w14:paraId="3BB9D46A" w14:textId="77777777" w:rsidR="00926E14" w:rsidRPr="001E24B2" w:rsidRDefault="00926E14" w:rsidP="001E24B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(должность) / (подпись) / (расшифровка подписи)</w:t>
      </w:r>
    </w:p>
    <w:p w14:paraId="7B39E3DD" w14:textId="77777777" w:rsidR="00926E14" w:rsidRPr="00480815" w:rsidRDefault="00926E14" w:rsidP="001E24B2">
      <w:pPr>
        <w:widowControl w:val="0"/>
        <w:autoSpaceDE w:val="0"/>
        <w:autoSpaceDN w:val="0"/>
        <w:ind w:firstLine="420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М.П.</w:t>
      </w:r>
    </w:p>
    <w:p w14:paraId="76E78440" w14:textId="77777777" w:rsidR="00926E14" w:rsidRPr="00480815" w:rsidRDefault="00926E14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2AC98BE7" w14:textId="77777777" w:rsidR="00926E14" w:rsidRPr="00480815" w:rsidRDefault="00926E14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Главный бухгалтер _______________________ / ____________________________</w:t>
      </w:r>
    </w:p>
    <w:p w14:paraId="1108F21D" w14:textId="77777777" w:rsidR="00926E14" w:rsidRPr="001E24B2" w:rsidRDefault="00926E14" w:rsidP="001E24B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(подпись) / (расшифровка подписи)</w:t>
      </w:r>
    </w:p>
    <w:p w14:paraId="1F3D0A2B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«_____» ______________ 20___ г.</w:t>
      </w:r>
    </w:p>
    <w:p w14:paraId="03BBDFFA" w14:textId="77777777" w:rsidR="00926E14" w:rsidRPr="001E24B2" w:rsidRDefault="00926E14" w:rsidP="00480815">
      <w:pPr>
        <w:ind w:firstLine="1260"/>
        <w:jc w:val="both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>(дата)</w:t>
      </w:r>
    </w:p>
    <w:p w14:paraId="1405BA9A" w14:textId="77777777" w:rsidR="001E24B2" w:rsidRDefault="001E24B2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598C30D1" w14:textId="77777777" w:rsidR="00926E14" w:rsidRPr="00480815" w:rsidRDefault="00926E14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  <w:sectPr w:rsidR="00926E14" w:rsidRPr="00480815" w:rsidSect="004D18F2">
          <w:pgSz w:w="11906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 w:rsidRPr="00480815">
        <w:rPr>
          <w:rFonts w:ascii="Arial" w:hAnsi="Arial" w:cs="Arial"/>
          <w:lang w:eastAsia="ru-RU"/>
        </w:rPr>
        <w:t>&lt;*&gt; Для вновь созданной организации или вновь зарегистрированного и</w:t>
      </w:r>
      <w:r w:rsidRPr="00480815">
        <w:rPr>
          <w:rFonts w:ascii="Arial" w:hAnsi="Arial" w:cs="Arial"/>
          <w:lang w:eastAsia="ru-RU"/>
        </w:rPr>
        <w:t>н</w:t>
      </w:r>
      <w:r w:rsidRPr="00480815">
        <w:rPr>
          <w:rFonts w:ascii="Arial" w:hAnsi="Arial" w:cs="Arial"/>
          <w:lang w:eastAsia="ru-RU"/>
        </w:rPr>
        <w:t>дивидуального предпринимателя и крестьянского (фермерского) хозяйства свед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ния представляются за период, прошедший со дня их государственной регистр</w:t>
      </w:r>
      <w:r w:rsidRPr="00480815">
        <w:rPr>
          <w:rFonts w:ascii="Arial" w:hAnsi="Arial" w:cs="Arial"/>
          <w:lang w:eastAsia="ru-RU"/>
        </w:rPr>
        <w:t>а</w:t>
      </w:r>
      <w:r w:rsidRPr="00480815">
        <w:rPr>
          <w:rFonts w:ascii="Arial" w:hAnsi="Arial" w:cs="Arial"/>
          <w:lang w:eastAsia="ru-RU"/>
        </w:rPr>
        <w:t>ции.</w:t>
      </w:r>
    </w:p>
    <w:p w14:paraId="7239A833" w14:textId="77777777" w:rsidR="00926E14" w:rsidRPr="00480815" w:rsidRDefault="002E1B1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>Приложение 6</w:t>
      </w:r>
    </w:p>
    <w:p w14:paraId="28F6AA69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19F4379E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49066816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15D3FCF8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009C7BEE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0E4B1808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71E591B8" w14:textId="77777777" w:rsidR="00926E14" w:rsidRPr="00480815" w:rsidRDefault="00926E14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0F1428A2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</w:p>
    <w:p w14:paraId="13679690" w14:textId="77777777" w:rsidR="00926E14" w:rsidRPr="00480815" w:rsidRDefault="00926E14" w:rsidP="001E24B2">
      <w:pPr>
        <w:jc w:val="center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Заявление</w:t>
      </w:r>
    </w:p>
    <w:p w14:paraId="70904B6D" w14:textId="29BFE05B" w:rsidR="001E24B2" w:rsidRDefault="00926E14" w:rsidP="001E24B2">
      <w:pPr>
        <w:jc w:val="center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о соответствии вновь созданного юридического лицаи вновь зарегистрированного индивидуального предпринимателяусловиям отнесения к субъектам малого и среднего предпринимательства,</w:t>
      </w:r>
      <w:r w:rsidR="001E24B2">
        <w:rPr>
          <w:rFonts w:ascii="Arial" w:hAnsi="Arial" w:cs="Arial"/>
          <w:lang w:eastAsia="en-US"/>
        </w:rPr>
        <w:t xml:space="preserve"> </w:t>
      </w:r>
      <w:r w:rsidRPr="00480815">
        <w:rPr>
          <w:rFonts w:ascii="Arial" w:hAnsi="Arial" w:cs="Arial"/>
          <w:lang w:eastAsia="en-US"/>
        </w:rPr>
        <w:t>установленным Федеральным зако</w:t>
      </w:r>
      <w:r w:rsidR="001E24B2">
        <w:rPr>
          <w:rFonts w:ascii="Arial" w:hAnsi="Arial" w:cs="Arial"/>
          <w:lang w:eastAsia="en-US"/>
        </w:rPr>
        <w:t>ном</w:t>
      </w:r>
    </w:p>
    <w:p w14:paraId="0807BF46" w14:textId="6AAA7E65" w:rsidR="00926E14" w:rsidRPr="00480815" w:rsidRDefault="00926E14" w:rsidP="001E24B2">
      <w:pPr>
        <w:jc w:val="center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от 24 июля 2007 г. № 209-ФЗ</w:t>
      </w:r>
      <w:proofErr w:type="gramStart"/>
      <w:r w:rsidRPr="00480815">
        <w:rPr>
          <w:rFonts w:ascii="Arial" w:hAnsi="Arial" w:cs="Arial"/>
          <w:lang w:eastAsia="en-US"/>
        </w:rPr>
        <w:t>“О</w:t>
      </w:r>
      <w:proofErr w:type="gramEnd"/>
      <w:r w:rsidRPr="00480815">
        <w:rPr>
          <w:rFonts w:ascii="Arial" w:hAnsi="Arial" w:cs="Arial"/>
          <w:lang w:eastAsia="en-US"/>
        </w:rPr>
        <w:t xml:space="preserve"> развитии малого и среднего предпринимательства в Российской Федерации”</w:t>
      </w:r>
    </w:p>
    <w:p w14:paraId="2C41934F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</w:p>
    <w:p w14:paraId="6ABCFDFC" w14:textId="0035ACBE" w:rsidR="00926E14" w:rsidRPr="00480815" w:rsidRDefault="00926E14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Настоящим заявляю, что</w:t>
      </w:r>
      <w:r w:rsidR="001E24B2">
        <w:rPr>
          <w:rFonts w:ascii="Arial" w:hAnsi="Arial" w:cs="Arial"/>
          <w:lang w:eastAsia="en-US"/>
        </w:rPr>
        <w:t xml:space="preserve"> __</w:t>
      </w:r>
      <w:r w:rsidRPr="00480815">
        <w:rPr>
          <w:rFonts w:ascii="Arial" w:hAnsi="Arial" w:cs="Arial"/>
          <w:lang w:eastAsia="en-US"/>
        </w:rPr>
        <w:t>_________________________________________</w:t>
      </w:r>
    </w:p>
    <w:p w14:paraId="6F68A6E7" w14:textId="2630B16B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__________________________________</w:t>
      </w:r>
      <w:r w:rsidR="001E24B2">
        <w:rPr>
          <w:rFonts w:ascii="Arial" w:hAnsi="Arial" w:cs="Arial"/>
          <w:lang w:eastAsia="en-US"/>
        </w:rPr>
        <w:t>_</w:t>
      </w:r>
      <w:r w:rsidRPr="00480815">
        <w:rPr>
          <w:rFonts w:ascii="Arial" w:hAnsi="Arial" w:cs="Arial"/>
          <w:lang w:eastAsia="en-US"/>
        </w:rPr>
        <w:t>___________________________________</w:t>
      </w:r>
    </w:p>
    <w:p w14:paraId="1CD7DD83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1E24B2">
        <w:rPr>
          <w:rFonts w:ascii="Arial" w:hAnsi="Arial" w:cs="Arial"/>
          <w:sz w:val="20"/>
          <w:szCs w:val="20"/>
          <w:lang w:eastAsia="en-US"/>
        </w:rPr>
        <w:t>(указывается полное наименование юридического лица, фамилия, имя, отчество</w:t>
      </w:r>
      <w:proofErr w:type="gramEnd"/>
    </w:p>
    <w:p w14:paraId="2059AC28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>индивидуального предпринимателя)</w:t>
      </w:r>
    </w:p>
    <w:p w14:paraId="2B2E2B89" w14:textId="4FA6A943" w:rsidR="00926E14" w:rsidRPr="00480815" w:rsidRDefault="00926E14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ИНН: ____</w:t>
      </w:r>
      <w:r w:rsidR="001E24B2">
        <w:rPr>
          <w:rFonts w:ascii="Arial" w:hAnsi="Arial" w:cs="Arial"/>
          <w:lang w:eastAsia="en-US"/>
        </w:rPr>
        <w:t>_</w:t>
      </w:r>
      <w:r w:rsidRPr="00480815">
        <w:rPr>
          <w:rFonts w:ascii="Arial" w:hAnsi="Arial" w:cs="Arial"/>
          <w:lang w:eastAsia="en-US"/>
        </w:rPr>
        <w:t>______________________________________________________</w:t>
      </w:r>
    </w:p>
    <w:p w14:paraId="2548F8AB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480815">
        <w:rPr>
          <w:rFonts w:ascii="Arial" w:hAnsi="Arial" w:cs="Arial"/>
          <w:lang w:eastAsia="en-US"/>
        </w:rPr>
        <w:t>(</w:t>
      </w:r>
      <w:r w:rsidRPr="001E24B2">
        <w:rPr>
          <w:rFonts w:ascii="Arial" w:hAnsi="Arial" w:cs="Arial"/>
          <w:sz w:val="20"/>
          <w:szCs w:val="20"/>
          <w:lang w:eastAsia="en-US"/>
        </w:rPr>
        <w:t>указывается идентификационный номер налогоплательщика (ИНН) юридического лица</w:t>
      </w:r>
      <w:proofErr w:type="gramEnd"/>
    </w:p>
    <w:p w14:paraId="7B78800D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>или физического лица, зарегистрированного в качестве индивидуального предпринимателя)</w:t>
      </w:r>
    </w:p>
    <w:p w14:paraId="58D55AF2" w14:textId="57EF5521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дата государственной регистрации: ____________</w:t>
      </w:r>
      <w:r w:rsidR="001E24B2">
        <w:rPr>
          <w:rFonts w:ascii="Arial" w:hAnsi="Arial" w:cs="Arial"/>
          <w:lang w:eastAsia="en-US"/>
        </w:rPr>
        <w:t>__</w:t>
      </w:r>
      <w:r w:rsidRPr="00480815">
        <w:rPr>
          <w:rFonts w:ascii="Arial" w:hAnsi="Arial" w:cs="Arial"/>
          <w:lang w:eastAsia="en-US"/>
        </w:rPr>
        <w:t>_________________________</w:t>
      </w:r>
    </w:p>
    <w:p w14:paraId="0C0EE93B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1E24B2">
        <w:rPr>
          <w:rFonts w:ascii="Arial" w:hAnsi="Arial" w:cs="Arial"/>
          <w:sz w:val="20"/>
          <w:szCs w:val="20"/>
          <w:lang w:eastAsia="en-US"/>
        </w:rPr>
        <w:t>(указывается дата государственной регистрации юридического лица</w:t>
      </w:r>
      <w:proofErr w:type="gramEnd"/>
    </w:p>
    <w:p w14:paraId="331644D1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>или индивидуального предпринимателя)</w:t>
      </w:r>
    </w:p>
    <w:p w14:paraId="785ACB3B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соответствует условиям отнесения к субъектам малого и среднего предприним</w:t>
      </w:r>
      <w:r w:rsidRPr="00480815">
        <w:rPr>
          <w:rFonts w:ascii="Arial" w:hAnsi="Arial" w:cs="Arial"/>
          <w:lang w:eastAsia="en-US"/>
        </w:rPr>
        <w:t>а</w:t>
      </w:r>
      <w:r w:rsidRPr="00480815">
        <w:rPr>
          <w:rFonts w:ascii="Arial" w:hAnsi="Arial" w:cs="Arial"/>
          <w:lang w:eastAsia="en-US"/>
        </w:rPr>
        <w:t>тельства, установленным Федеральным законом от 24 июля 2007 г. № 209-ФЗ “О развитии малого и среднего предпринимательства в Российской Федерации”.</w:t>
      </w:r>
    </w:p>
    <w:p w14:paraId="4E33974F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</w:p>
    <w:p w14:paraId="2C409BB9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___________________________ / __________________________ / _____________</w:t>
      </w:r>
    </w:p>
    <w:p w14:paraId="45A2E2DF" w14:textId="77777777" w:rsidR="00926E14" w:rsidRPr="001E24B2" w:rsidRDefault="00926E14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 xml:space="preserve">(фамилия, имя, отчество (последнее </w:t>
      </w:r>
      <w:r w:rsidRPr="001E24B2">
        <w:rPr>
          <w:rFonts w:ascii="Arial" w:hAnsi="Arial" w:cs="Arial"/>
          <w:sz w:val="20"/>
          <w:szCs w:val="20"/>
          <w:lang w:eastAsia="en-US"/>
        </w:rPr>
        <w:sym w:font="Symbol" w:char="F02D"/>
      </w:r>
      <w:r w:rsidRPr="001E24B2">
        <w:rPr>
          <w:rFonts w:ascii="Arial" w:hAnsi="Arial" w:cs="Arial"/>
          <w:sz w:val="20"/>
          <w:szCs w:val="20"/>
          <w:lang w:eastAsia="en-US"/>
        </w:rPr>
        <w:t xml:space="preserve"> при наличии) </w:t>
      </w:r>
      <w:proofErr w:type="gramStart"/>
      <w:r w:rsidRPr="001E24B2">
        <w:rPr>
          <w:rFonts w:ascii="Arial" w:hAnsi="Arial" w:cs="Arial"/>
          <w:sz w:val="20"/>
          <w:szCs w:val="20"/>
          <w:lang w:eastAsia="en-US"/>
        </w:rPr>
        <w:t>подписавшего</w:t>
      </w:r>
      <w:proofErr w:type="gramEnd"/>
      <w:r w:rsidRPr="001E24B2">
        <w:rPr>
          <w:rFonts w:ascii="Arial" w:hAnsi="Arial" w:cs="Arial"/>
          <w:sz w:val="20"/>
          <w:szCs w:val="20"/>
          <w:lang w:eastAsia="en-US"/>
        </w:rPr>
        <w:t>, / должность) / подпись</w:t>
      </w:r>
    </w:p>
    <w:p w14:paraId="14E6569D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</w:p>
    <w:p w14:paraId="63957117" w14:textId="77777777" w:rsidR="00926E14" w:rsidRPr="00480815" w:rsidRDefault="00926E14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«_____» ______________ 20___ г.</w:t>
      </w:r>
    </w:p>
    <w:p w14:paraId="77207810" w14:textId="77777777" w:rsidR="00926E14" w:rsidRPr="001E24B2" w:rsidRDefault="00926E14" w:rsidP="00480815">
      <w:pPr>
        <w:ind w:firstLine="1260"/>
        <w:jc w:val="both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t>(дата)</w:t>
      </w:r>
    </w:p>
    <w:p w14:paraId="76FA6DE4" w14:textId="77777777" w:rsidR="001E24B2" w:rsidRPr="00480815" w:rsidRDefault="001E24B2" w:rsidP="00480815">
      <w:pPr>
        <w:ind w:firstLine="1260"/>
        <w:jc w:val="both"/>
        <w:rPr>
          <w:rFonts w:ascii="Arial" w:hAnsi="Arial" w:cs="Arial"/>
          <w:lang w:eastAsia="en-US"/>
        </w:rPr>
      </w:pPr>
    </w:p>
    <w:p w14:paraId="33AAEF8E" w14:textId="77777777" w:rsidR="00926E14" w:rsidRPr="00480815" w:rsidRDefault="00926E14" w:rsidP="00480815">
      <w:pPr>
        <w:jc w:val="both"/>
        <w:rPr>
          <w:rFonts w:ascii="Arial" w:hAnsi="Arial" w:cs="Arial"/>
          <w:lang w:eastAsia="ru-RU"/>
        </w:rPr>
        <w:sectPr w:rsidR="00926E14" w:rsidRPr="00480815" w:rsidSect="00920E57">
          <w:pgSz w:w="11906" w:h="16838" w:code="9"/>
          <w:pgMar w:top="993" w:right="850" w:bottom="709" w:left="1701" w:header="720" w:footer="720" w:gutter="0"/>
          <w:cols w:space="720"/>
          <w:titlePg/>
          <w:docGrid w:linePitch="326"/>
        </w:sectPr>
      </w:pPr>
    </w:p>
    <w:p w14:paraId="3FB4EA3C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7</w:t>
      </w:r>
    </w:p>
    <w:p w14:paraId="1A8ADCDC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5C47AE53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44F78E27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68154C80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1424BEA4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60B261E2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3661FFCE" w14:textId="77777777" w:rsidR="00646C83" w:rsidRPr="00480815" w:rsidRDefault="00646C83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689F6078" w14:textId="77777777" w:rsidR="00646C83" w:rsidRPr="00480815" w:rsidRDefault="00646C83" w:rsidP="00480815">
      <w:pPr>
        <w:jc w:val="both"/>
        <w:rPr>
          <w:rFonts w:ascii="Arial" w:hAnsi="Arial" w:cs="Arial"/>
          <w:lang w:eastAsia="en-US"/>
        </w:rPr>
      </w:pPr>
    </w:p>
    <w:p w14:paraId="4544C53E" w14:textId="77777777" w:rsidR="00646C83" w:rsidRPr="00480815" w:rsidRDefault="00646C83" w:rsidP="001E24B2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Согласие</w:t>
      </w:r>
    </w:p>
    <w:p w14:paraId="6E54B9D6" w14:textId="77777777" w:rsidR="001E24B2" w:rsidRDefault="00646C83" w:rsidP="001E24B2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н</w:t>
      </w:r>
      <w:r w:rsidR="001E24B2">
        <w:rPr>
          <w:rFonts w:ascii="Arial" w:hAnsi="Arial" w:cs="Arial"/>
          <w:lang w:eastAsia="ru-RU"/>
        </w:rPr>
        <w:t xml:space="preserve">а обработку персональных данных </w:t>
      </w:r>
      <w:r w:rsidRPr="00480815">
        <w:rPr>
          <w:rFonts w:ascii="Arial" w:hAnsi="Arial" w:cs="Arial"/>
          <w:lang w:eastAsia="ru-RU"/>
        </w:rPr>
        <w:t>гражданина, являющегося представителе</w:t>
      </w:r>
      <w:r w:rsidR="001E24B2">
        <w:rPr>
          <w:rFonts w:ascii="Arial" w:hAnsi="Arial" w:cs="Arial"/>
          <w:lang w:eastAsia="ru-RU"/>
        </w:rPr>
        <w:t xml:space="preserve">м юридического лица (заявителя) </w:t>
      </w:r>
      <w:r w:rsidRPr="00480815">
        <w:rPr>
          <w:rFonts w:ascii="Arial" w:hAnsi="Arial" w:cs="Arial"/>
          <w:lang w:eastAsia="ru-RU"/>
        </w:rPr>
        <w:t>или индивидуальным предприним</w:t>
      </w:r>
      <w:r w:rsidR="001E24B2">
        <w:rPr>
          <w:rFonts w:ascii="Arial" w:hAnsi="Arial" w:cs="Arial"/>
          <w:lang w:eastAsia="ru-RU"/>
        </w:rPr>
        <w:t>ателем</w:t>
      </w:r>
    </w:p>
    <w:p w14:paraId="54A6998D" w14:textId="436A3171" w:rsidR="00646C83" w:rsidRPr="00480815" w:rsidRDefault="00646C83" w:rsidP="001E24B2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(заявителем)</w:t>
      </w:r>
    </w:p>
    <w:p w14:paraId="165D9A2E" w14:textId="77777777" w:rsidR="00646C8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6BB850AC" w14:textId="77777777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с. Ермаковское "</w:t>
      </w:r>
      <w:r w:rsidR="00F43C13" w:rsidRPr="00480815">
        <w:rPr>
          <w:rFonts w:ascii="Arial" w:hAnsi="Arial" w:cs="Arial"/>
          <w:lang w:eastAsia="ru-RU"/>
        </w:rPr>
        <w:t>___</w:t>
      </w:r>
      <w:r w:rsidRPr="00480815">
        <w:rPr>
          <w:rFonts w:ascii="Arial" w:hAnsi="Arial" w:cs="Arial"/>
          <w:lang w:eastAsia="ru-RU"/>
        </w:rPr>
        <w:t>" __________ 20__ г.</w:t>
      </w:r>
    </w:p>
    <w:p w14:paraId="18FBD74A" w14:textId="77777777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07EEEA7" w14:textId="41F9D054" w:rsidR="00F43C1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Я,_______________________________________</w:t>
      </w:r>
      <w:r w:rsidR="00F43C13" w:rsidRPr="00480815">
        <w:rPr>
          <w:rFonts w:ascii="Arial" w:hAnsi="Arial" w:cs="Arial"/>
          <w:lang w:eastAsia="ru-RU"/>
        </w:rPr>
        <w:t>___</w:t>
      </w:r>
      <w:r w:rsidR="001E24B2">
        <w:rPr>
          <w:rFonts w:ascii="Arial" w:hAnsi="Arial" w:cs="Arial"/>
          <w:lang w:eastAsia="ru-RU"/>
        </w:rPr>
        <w:t>___</w:t>
      </w:r>
      <w:r w:rsidR="00F43C13" w:rsidRPr="00480815">
        <w:rPr>
          <w:rFonts w:ascii="Arial" w:hAnsi="Arial" w:cs="Arial"/>
          <w:lang w:eastAsia="ru-RU"/>
        </w:rPr>
        <w:t>________________</w:t>
      </w:r>
    </w:p>
    <w:p w14:paraId="70963C0E" w14:textId="77777777" w:rsidR="00F43C13" w:rsidRPr="001E24B2" w:rsidRDefault="00F43C13" w:rsidP="001E24B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(фамилия, имя, отчество)</w:t>
      </w:r>
    </w:p>
    <w:p w14:paraId="4E8AD88D" w14:textId="239E6C66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имеющий (</w:t>
      </w:r>
      <w:proofErr w:type="spellStart"/>
      <w:r w:rsidRPr="00480815">
        <w:rPr>
          <w:rFonts w:ascii="Arial" w:hAnsi="Arial" w:cs="Arial"/>
          <w:lang w:eastAsia="ru-RU"/>
        </w:rPr>
        <w:t>ая</w:t>
      </w:r>
      <w:proofErr w:type="spellEnd"/>
      <w:r w:rsidRPr="00480815">
        <w:rPr>
          <w:rFonts w:ascii="Arial" w:hAnsi="Arial" w:cs="Arial"/>
          <w:lang w:eastAsia="ru-RU"/>
        </w:rPr>
        <w:t>)</w:t>
      </w:r>
      <w:r w:rsidR="001E24B2">
        <w:rPr>
          <w:rFonts w:ascii="Arial" w:hAnsi="Arial" w:cs="Arial"/>
          <w:lang w:eastAsia="ru-RU"/>
        </w:rPr>
        <w:t xml:space="preserve"> ___</w:t>
      </w:r>
      <w:r w:rsidR="004D7079" w:rsidRPr="00480815">
        <w:rPr>
          <w:rFonts w:ascii="Arial" w:hAnsi="Arial" w:cs="Arial"/>
          <w:lang w:eastAsia="ru-RU"/>
        </w:rPr>
        <w:t>_</w:t>
      </w:r>
      <w:r w:rsidR="00F43C13" w:rsidRPr="00480815">
        <w:rPr>
          <w:rFonts w:ascii="Arial" w:hAnsi="Arial" w:cs="Arial"/>
          <w:lang w:eastAsia="ru-RU"/>
        </w:rPr>
        <w:t>____________________________________________________</w:t>
      </w:r>
      <w:r w:rsidRPr="00480815">
        <w:rPr>
          <w:rFonts w:ascii="Arial" w:hAnsi="Arial" w:cs="Arial"/>
          <w:lang w:eastAsia="ru-RU"/>
        </w:rPr>
        <w:t>,</w:t>
      </w:r>
    </w:p>
    <w:p w14:paraId="3FA26F9E" w14:textId="148C80A8" w:rsidR="00646C83" w:rsidRPr="001E24B2" w:rsidRDefault="00646C83" w:rsidP="001E24B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(вид документа, удостоверяющего личность)</w:t>
      </w:r>
    </w:p>
    <w:p w14:paraId="55A0C46F" w14:textId="0A411099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N ____________________, выдан</w:t>
      </w:r>
      <w:r w:rsidR="00F43C13" w:rsidRPr="00480815">
        <w:rPr>
          <w:rFonts w:ascii="Arial" w:hAnsi="Arial" w:cs="Arial"/>
          <w:lang w:eastAsia="ru-RU"/>
        </w:rPr>
        <w:t>___________</w:t>
      </w:r>
      <w:r w:rsidR="001E24B2">
        <w:rPr>
          <w:rFonts w:ascii="Arial" w:hAnsi="Arial" w:cs="Arial"/>
          <w:lang w:eastAsia="ru-RU"/>
        </w:rPr>
        <w:t>____</w:t>
      </w:r>
      <w:r w:rsidRPr="00480815">
        <w:rPr>
          <w:rFonts w:ascii="Arial" w:hAnsi="Arial" w:cs="Arial"/>
          <w:lang w:eastAsia="ru-RU"/>
        </w:rPr>
        <w:t>_________________________,</w:t>
      </w:r>
    </w:p>
    <w:p w14:paraId="139CAD78" w14:textId="77777777" w:rsidR="00646C83" w:rsidRPr="001E24B2" w:rsidRDefault="00646C83" w:rsidP="001E24B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(наименование органа, выдавшего документ, удостоверяющий личность, дата выдачи)</w:t>
      </w:r>
    </w:p>
    <w:p w14:paraId="7CB79195" w14:textId="30A9B176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проживающи</w:t>
      </w:r>
      <w:proofErr w:type="gramStart"/>
      <w:r w:rsidRPr="00480815">
        <w:rPr>
          <w:rFonts w:ascii="Arial" w:hAnsi="Arial" w:cs="Arial"/>
          <w:lang w:eastAsia="ru-RU"/>
        </w:rPr>
        <w:t>й(</w:t>
      </w:r>
      <w:proofErr w:type="spellStart"/>
      <w:proofErr w:type="gramEnd"/>
      <w:r w:rsidRPr="00480815">
        <w:rPr>
          <w:rFonts w:ascii="Arial" w:hAnsi="Arial" w:cs="Arial"/>
          <w:lang w:eastAsia="ru-RU"/>
        </w:rPr>
        <w:t>ая</w:t>
      </w:r>
      <w:proofErr w:type="spellEnd"/>
      <w:r w:rsidRPr="00480815">
        <w:rPr>
          <w:rFonts w:ascii="Arial" w:hAnsi="Arial" w:cs="Arial"/>
          <w:lang w:eastAsia="ru-RU"/>
        </w:rPr>
        <w:t>) _____________</w:t>
      </w:r>
      <w:r w:rsidR="001E24B2">
        <w:rPr>
          <w:rFonts w:ascii="Arial" w:hAnsi="Arial" w:cs="Arial"/>
          <w:lang w:eastAsia="ru-RU"/>
        </w:rPr>
        <w:t>_</w:t>
      </w:r>
      <w:r w:rsidRPr="00480815">
        <w:rPr>
          <w:rFonts w:ascii="Arial" w:hAnsi="Arial" w:cs="Arial"/>
          <w:lang w:eastAsia="ru-RU"/>
        </w:rPr>
        <w:t>______________________________________,</w:t>
      </w:r>
    </w:p>
    <w:p w14:paraId="2958FBCA" w14:textId="77777777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_____________________________________________________________________</w:t>
      </w:r>
    </w:p>
    <w:p w14:paraId="55C03532" w14:textId="77777777" w:rsidR="00646C83" w:rsidRPr="001E24B2" w:rsidRDefault="00646C83" w:rsidP="001E24B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(адрес места жительства по паспорту)</w:t>
      </w:r>
    </w:p>
    <w:p w14:paraId="49C59D93" w14:textId="77777777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3D3AE526" w14:textId="77777777" w:rsidR="00646C8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480815">
        <w:rPr>
          <w:rFonts w:ascii="Arial" w:hAnsi="Arial" w:cs="Arial"/>
          <w:lang w:eastAsia="ru-RU"/>
        </w:rPr>
        <w:t>Настоящее согласие представляется на осуществление любых правоме</w:t>
      </w:r>
      <w:r w:rsidRPr="00480815">
        <w:rPr>
          <w:rFonts w:ascii="Arial" w:hAnsi="Arial" w:cs="Arial"/>
          <w:lang w:eastAsia="ru-RU"/>
        </w:rPr>
        <w:t>р</w:t>
      </w:r>
      <w:r w:rsidRPr="00480815">
        <w:rPr>
          <w:rFonts w:ascii="Arial" w:hAnsi="Arial" w:cs="Arial"/>
          <w:lang w:eastAsia="ru-RU"/>
        </w:rPr>
        <w:t>ных действий в отношении моих персональных данных, которые необходимы в целях реализации права на получение муниципальной поддержки, включая сбор, систематизацию, накопление, хранение, уточнение (обновление, изменение), и</w:t>
      </w:r>
      <w:r w:rsidRPr="00480815">
        <w:rPr>
          <w:rFonts w:ascii="Arial" w:hAnsi="Arial" w:cs="Arial"/>
          <w:lang w:eastAsia="ru-RU"/>
        </w:rPr>
        <w:t>с</w:t>
      </w:r>
      <w:r w:rsidRPr="00480815">
        <w:rPr>
          <w:rFonts w:ascii="Arial" w:hAnsi="Arial" w:cs="Arial"/>
          <w:lang w:eastAsia="ru-RU"/>
        </w:rPr>
        <w:t>пользование, распространение (в том числе передачу и трансграничную перед</w:t>
      </w:r>
      <w:r w:rsidRPr="00480815">
        <w:rPr>
          <w:rFonts w:ascii="Arial" w:hAnsi="Arial" w:cs="Arial"/>
          <w:lang w:eastAsia="ru-RU"/>
        </w:rPr>
        <w:t>а</w:t>
      </w:r>
      <w:r w:rsidRPr="00480815">
        <w:rPr>
          <w:rFonts w:ascii="Arial" w:hAnsi="Arial" w:cs="Arial"/>
          <w:lang w:eastAsia="ru-RU"/>
        </w:rPr>
        <w:t>чу), обезличивание, блокирование, уничтожение персональных данных, а также осуществление любых иных действий с моими персональными данными в соо</w:t>
      </w:r>
      <w:r w:rsidRPr="00480815">
        <w:rPr>
          <w:rFonts w:ascii="Arial" w:hAnsi="Arial" w:cs="Arial"/>
          <w:lang w:eastAsia="ru-RU"/>
        </w:rPr>
        <w:t>т</w:t>
      </w:r>
      <w:r w:rsidRPr="00480815">
        <w:rPr>
          <w:rFonts w:ascii="Arial" w:hAnsi="Arial" w:cs="Arial"/>
          <w:lang w:eastAsia="ru-RU"/>
        </w:rPr>
        <w:t>ветствии с действующим законодательством</w:t>
      </w:r>
      <w:proofErr w:type="gramEnd"/>
      <w:r w:rsidRPr="00480815">
        <w:rPr>
          <w:rFonts w:ascii="Arial" w:hAnsi="Arial" w:cs="Arial"/>
          <w:lang w:eastAsia="ru-RU"/>
        </w:rPr>
        <w:t>. Обрабатываться могут такие пе</w:t>
      </w:r>
      <w:r w:rsidRPr="00480815">
        <w:rPr>
          <w:rFonts w:ascii="Arial" w:hAnsi="Arial" w:cs="Arial"/>
          <w:lang w:eastAsia="ru-RU"/>
        </w:rPr>
        <w:t>р</w:t>
      </w:r>
      <w:r w:rsidRPr="00480815">
        <w:rPr>
          <w:rFonts w:ascii="Arial" w:hAnsi="Arial" w:cs="Arial"/>
          <w:lang w:eastAsia="ru-RU"/>
        </w:rPr>
        <w:t>сональные данные, как фамилия, имя, отчество, год, месяц, дата и место рожд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ния, адрес проживания.</w:t>
      </w:r>
    </w:p>
    <w:p w14:paraId="1775A6FE" w14:textId="77777777" w:rsidR="00646C8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14:paraId="17941CFE" w14:textId="77777777" w:rsidR="00646C8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Данное согласие действует в течение всего срока оказания муниципал</w:t>
      </w:r>
      <w:r w:rsidRPr="00480815">
        <w:rPr>
          <w:rFonts w:ascii="Arial" w:hAnsi="Arial" w:cs="Arial"/>
          <w:lang w:eastAsia="ru-RU"/>
        </w:rPr>
        <w:t>ь</w:t>
      </w:r>
      <w:r w:rsidRPr="00480815">
        <w:rPr>
          <w:rFonts w:ascii="Arial" w:hAnsi="Arial" w:cs="Arial"/>
          <w:lang w:eastAsia="ru-RU"/>
        </w:rPr>
        <w:t>ной поддержки.</w:t>
      </w:r>
    </w:p>
    <w:p w14:paraId="2828F106" w14:textId="77777777" w:rsidR="00646C8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</w:t>
      </w:r>
    </w:p>
    <w:p w14:paraId="45B34839" w14:textId="77777777" w:rsidR="00646C83" w:rsidRPr="00480815" w:rsidRDefault="00646C83" w:rsidP="0048081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09E692C5" w14:textId="77777777" w:rsidR="00646C83" w:rsidRPr="00480815" w:rsidRDefault="00646C83" w:rsidP="0048081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__________________________</w:t>
      </w:r>
    </w:p>
    <w:p w14:paraId="6D993DCB" w14:textId="77777777" w:rsidR="00646C83" w:rsidRPr="001E24B2" w:rsidRDefault="00646C83" w:rsidP="00480815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1E24B2">
        <w:rPr>
          <w:rFonts w:ascii="Arial" w:hAnsi="Arial" w:cs="Arial"/>
          <w:sz w:val="20"/>
          <w:szCs w:val="20"/>
          <w:lang w:eastAsia="ru-RU"/>
        </w:rPr>
        <w:t>(подпись)</w:t>
      </w:r>
    </w:p>
    <w:p w14:paraId="15797914" w14:textId="77777777" w:rsidR="001E24B2" w:rsidRDefault="001E24B2" w:rsidP="00480815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lang w:eastAsia="ru-RU"/>
        </w:rPr>
      </w:pPr>
    </w:p>
    <w:p w14:paraId="7026A8B6" w14:textId="77777777" w:rsidR="001E24B2" w:rsidRPr="00480815" w:rsidRDefault="001E24B2" w:rsidP="00480815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lang w:eastAsia="ru-RU"/>
        </w:rPr>
        <w:sectPr w:rsidR="001E24B2" w:rsidRPr="00480815" w:rsidSect="00920E57">
          <w:pgSz w:w="11906" w:h="16838" w:code="9"/>
          <w:pgMar w:top="1134" w:right="991" w:bottom="1134" w:left="1701" w:header="720" w:footer="720" w:gutter="0"/>
          <w:cols w:space="720"/>
          <w:titlePg/>
          <w:docGrid w:linePitch="326"/>
        </w:sectPr>
      </w:pPr>
    </w:p>
    <w:p w14:paraId="2AE497B9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8</w:t>
      </w:r>
    </w:p>
    <w:p w14:paraId="1E9D5B2B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15BF34A0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635293D9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71FECEBC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574DF982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6569C9C4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266E405E" w14:textId="77777777" w:rsidR="00C11B8F" w:rsidRPr="00480815" w:rsidRDefault="00C11B8F" w:rsidP="001E24B2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6EA819A8" w14:textId="77777777" w:rsidR="00C11B8F" w:rsidRPr="00480815" w:rsidRDefault="00C11B8F" w:rsidP="00480815">
      <w:pPr>
        <w:jc w:val="both"/>
        <w:rPr>
          <w:rFonts w:ascii="Arial" w:hAnsi="Arial" w:cs="Arial"/>
          <w:lang w:eastAsia="en-US"/>
        </w:rPr>
      </w:pPr>
    </w:p>
    <w:p w14:paraId="41ED351F" w14:textId="77777777" w:rsidR="00C11B8F" w:rsidRPr="00480815" w:rsidRDefault="00C11B8F" w:rsidP="001E24B2">
      <w:pPr>
        <w:jc w:val="center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Технико-экономическое обоснование</w:t>
      </w:r>
      <w:bookmarkStart w:id="4" w:name="Par6052"/>
      <w:bookmarkEnd w:id="4"/>
    </w:p>
    <w:p w14:paraId="441BC01A" w14:textId="77777777" w:rsidR="00C11B8F" w:rsidRPr="00480815" w:rsidRDefault="00C11B8F" w:rsidP="00480815">
      <w:pPr>
        <w:jc w:val="both"/>
        <w:rPr>
          <w:rFonts w:ascii="Arial" w:hAnsi="Arial" w:cs="Arial"/>
          <w:lang w:eastAsia="en-US"/>
        </w:rPr>
      </w:pPr>
    </w:p>
    <w:p w14:paraId="77A5771D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Информация о деятельности заявителя</w:t>
      </w:r>
    </w:p>
    <w:p w14:paraId="21D7934A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4"/>
        <w:gridCol w:w="4330"/>
      </w:tblGrid>
      <w:tr w:rsidR="00C11B8F" w:rsidRPr="00480815" w14:paraId="66124EF7" w14:textId="77777777" w:rsidTr="001E24B2">
        <w:tc>
          <w:tcPr>
            <w:tcW w:w="2688" w:type="pct"/>
            <w:shd w:val="clear" w:color="auto" w:fill="auto"/>
          </w:tcPr>
          <w:p w14:paraId="663A4C2E" w14:textId="77777777" w:rsidR="00C11B8F" w:rsidRPr="00480815" w:rsidRDefault="00C11B8F" w:rsidP="001E24B2">
            <w:pPr>
              <w:widowControl w:val="0"/>
              <w:autoSpaceDE w:val="0"/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Наименование юридического лица, ФИО индивидуального предпринимателя </w:t>
            </w:r>
          </w:p>
        </w:tc>
        <w:tc>
          <w:tcPr>
            <w:tcW w:w="2312" w:type="pct"/>
            <w:shd w:val="clear" w:color="auto" w:fill="auto"/>
          </w:tcPr>
          <w:p w14:paraId="658979CB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504C7AE" w14:textId="77777777" w:rsidTr="001E24B2">
        <w:tc>
          <w:tcPr>
            <w:tcW w:w="2688" w:type="pct"/>
            <w:shd w:val="clear" w:color="auto" w:fill="auto"/>
          </w:tcPr>
          <w:p w14:paraId="676C3AFC" w14:textId="77777777" w:rsidR="00C11B8F" w:rsidRPr="00480815" w:rsidRDefault="00C11B8F" w:rsidP="001E24B2">
            <w:pPr>
              <w:widowControl w:val="0"/>
              <w:autoSpaceDE w:val="0"/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Юридический адрес регистрации </w:t>
            </w:r>
          </w:p>
        </w:tc>
        <w:tc>
          <w:tcPr>
            <w:tcW w:w="2312" w:type="pct"/>
            <w:shd w:val="clear" w:color="auto" w:fill="auto"/>
          </w:tcPr>
          <w:p w14:paraId="3E1FCCE8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312ECAE8" w14:textId="77777777" w:rsidTr="001E24B2">
        <w:tc>
          <w:tcPr>
            <w:tcW w:w="2688" w:type="pct"/>
            <w:shd w:val="clear" w:color="auto" w:fill="auto"/>
          </w:tcPr>
          <w:p w14:paraId="036D5188" w14:textId="77777777" w:rsidR="00C11B8F" w:rsidRPr="00480815" w:rsidRDefault="00C11B8F" w:rsidP="001E24B2">
            <w:pPr>
              <w:widowControl w:val="0"/>
              <w:autoSpaceDE w:val="0"/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Фактический адрес нахождения </w:t>
            </w:r>
          </w:p>
        </w:tc>
        <w:tc>
          <w:tcPr>
            <w:tcW w:w="2312" w:type="pct"/>
            <w:shd w:val="clear" w:color="auto" w:fill="auto"/>
          </w:tcPr>
          <w:p w14:paraId="13DD706D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4C49414E" w14:textId="77777777" w:rsidTr="001E24B2">
        <w:tc>
          <w:tcPr>
            <w:tcW w:w="2688" w:type="pct"/>
            <w:shd w:val="clear" w:color="auto" w:fill="auto"/>
          </w:tcPr>
          <w:p w14:paraId="6B2B00CB" w14:textId="77777777" w:rsidR="00C11B8F" w:rsidRPr="00480815" w:rsidRDefault="00C11B8F" w:rsidP="001E24B2">
            <w:pPr>
              <w:widowControl w:val="0"/>
              <w:autoSpaceDE w:val="0"/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Контактные данные (телефон/факс, e-mail)</w:t>
            </w:r>
          </w:p>
        </w:tc>
        <w:tc>
          <w:tcPr>
            <w:tcW w:w="2312" w:type="pct"/>
            <w:shd w:val="clear" w:color="auto" w:fill="auto"/>
          </w:tcPr>
          <w:p w14:paraId="6BCA55C4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97EE9F5" w14:textId="77777777" w:rsidTr="001E24B2">
        <w:tc>
          <w:tcPr>
            <w:tcW w:w="2688" w:type="pct"/>
            <w:shd w:val="clear" w:color="auto" w:fill="auto"/>
          </w:tcPr>
          <w:p w14:paraId="315B25FA" w14:textId="77777777" w:rsidR="00C11B8F" w:rsidRPr="00480815" w:rsidRDefault="00C11B8F" w:rsidP="001E24B2">
            <w:pPr>
              <w:widowControl w:val="0"/>
              <w:autoSpaceDE w:val="0"/>
              <w:spacing w:after="200" w:line="27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480815">
              <w:rPr>
                <w:rFonts w:ascii="Arial" w:hAnsi="Arial" w:cs="Arial"/>
                <w:lang w:eastAsia="en-US"/>
              </w:rPr>
              <w:t>Применяемая</w:t>
            </w:r>
            <w:proofErr w:type="gramEnd"/>
            <w:r w:rsidRPr="00480815">
              <w:rPr>
                <w:rFonts w:ascii="Arial" w:hAnsi="Arial" w:cs="Arial"/>
                <w:lang w:eastAsia="en-US"/>
              </w:rPr>
              <w:t xml:space="preserve"> система налогообложения </w:t>
            </w:r>
          </w:p>
        </w:tc>
        <w:tc>
          <w:tcPr>
            <w:tcW w:w="2312" w:type="pct"/>
            <w:shd w:val="clear" w:color="auto" w:fill="auto"/>
          </w:tcPr>
          <w:p w14:paraId="10CCBD18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06B6172A" w14:textId="77777777" w:rsidTr="001E24B2">
        <w:tc>
          <w:tcPr>
            <w:tcW w:w="2688" w:type="pct"/>
            <w:shd w:val="clear" w:color="auto" w:fill="auto"/>
          </w:tcPr>
          <w:p w14:paraId="34E2243C" w14:textId="77777777" w:rsidR="00C11B8F" w:rsidRPr="00480815" w:rsidRDefault="00C11B8F" w:rsidP="001E24B2">
            <w:pPr>
              <w:widowControl w:val="0"/>
              <w:autoSpaceDE w:val="0"/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ФИО руководителя </w:t>
            </w:r>
          </w:p>
        </w:tc>
        <w:tc>
          <w:tcPr>
            <w:tcW w:w="2312" w:type="pct"/>
            <w:shd w:val="clear" w:color="auto" w:fill="auto"/>
          </w:tcPr>
          <w:p w14:paraId="6294EF88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8DB6CC1" w14:textId="77777777" w:rsidTr="001E24B2">
        <w:tc>
          <w:tcPr>
            <w:tcW w:w="2688" w:type="pct"/>
            <w:shd w:val="clear" w:color="auto" w:fill="auto"/>
          </w:tcPr>
          <w:p w14:paraId="12A3692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краткое описание деятельности (период осуществления деятельности;</w:t>
            </w:r>
          </w:p>
          <w:p w14:paraId="2206785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направления деятельности; основные виды производимых товаров (работ, услуг);</w:t>
            </w:r>
          </w:p>
          <w:p w14:paraId="6D4302F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наличие лицензий, разрешений, допу</w:t>
            </w:r>
            <w:r w:rsidRPr="00480815">
              <w:rPr>
                <w:rFonts w:ascii="Arial" w:hAnsi="Arial" w:cs="Arial"/>
                <w:lang w:eastAsia="en-US"/>
              </w:rPr>
              <w:t>с</w:t>
            </w:r>
            <w:r w:rsidRPr="00480815">
              <w:rPr>
                <w:rFonts w:ascii="Arial" w:hAnsi="Arial" w:cs="Arial"/>
                <w:lang w:eastAsia="en-US"/>
              </w:rPr>
              <w:t>ков, товарных знаков;</w:t>
            </w:r>
          </w:p>
          <w:p w14:paraId="3ED5660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используемые производственные / торг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>вые площади (собственные / арендова</w:t>
            </w:r>
            <w:r w:rsidRPr="00480815">
              <w:rPr>
                <w:rFonts w:ascii="Arial" w:hAnsi="Arial" w:cs="Arial"/>
                <w:lang w:eastAsia="en-US"/>
              </w:rPr>
              <w:t>н</w:t>
            </w:r>
            <w:r w:rsidRPr="00480815">
              <w:rPr>
                <w:rFonts w:ascii="Arial" w:hAnsi="Arial" w:cs="Arial"/>
                <w:lang w:eastAsia="en-US"/>
              </w:rPr>
              <w:t>ные);</w:t>
            </w:r>
          </w:p>
          <w:p w14:paraId="1BB8835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наличие филиалов / обособленных по</w:t>
            </w:r>
            <w:r w:rsidRPr="00480815">
              <w:rPr>
                <w:rFonts w:ascii="Arial" w:hAnsi="Arial" w:cs="Arial"/>
                <w:lang w:eastAsia="en-US"/>
              </w:rPr>
              <w:t>д</w:t>
            </w:r>
            <w:r w:rsidRPr="00480815">
              <w:rPr>
                <w:rFonts w:ascii="Arial" w:hAnsi="Arial" w:cs="Arial"/>
                <w:lang w:eastAsia="en-US"/>
              </w:rPr>
              <w:t>разделений);</w:t>
            </w:r>
          </w:p>
          <w:p w14:paraId="1093AE8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наличие правовых актов, утверждающих Программу (план) технического перев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>оружения организации, направленной на внедрение инновационных технологий и современного высокопроизводительного и высокотехнологичного оборудования;</w:t>
            </w:r>
          </w:p>
          <w:p w14:paraId="0C9AFF3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- наличие каналов сбыта продукции с обоснованием; обоснование при создании высокотехнологичных рабочих мест (вли</w:t>
            </w:r>
            <w:r w:rsidRPr="00480815">
              <w:rPr>
                <w:rFonts w:ascii="Arial" w:hAnsi="Arial" w:cs="Arial"/>
                <w:lang w:eastAsia="en-US"/>
              </w:rPr>
              <w:t>я</w:t>
            </w:r>
            <w:r w:rsidRPr="00480815">
              <w:rPr>
                <w:rFonts w:ascii="Arial" w:hAnsi="Arial" w:cs="Arial"/>
                <w:lang w:eastAsia="en-US"/>
              </w:rPr>
              <w:t>ние на производительность).</w:t>
            </w:r>
          </w:p>
        </w:tc>
        <w:tc>
          <w:tcPr>
            <w:tcW w:w="2312" w:type="pct"/>
            <w:shd w:val="clear" w:color="auto" w:fill="auto"/>
          </w:tcPr>
          <w:p w14:paraId="313D5465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384648BA" w14:textId="77777777" w:rsidTr="001E24B2">
        <w:tc>
          <w:tcPr>
            <w:tcW w:w="2688" w:type="pct"/>
            <w:shd w:val="clear" w:color="auto" w:fill="auto"/>
          </w:tcPr>
          <w:p w14:paraId="34E7D53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Фактически осуществляемые виды де</w:t>
            </w:r>
            <w:r w:rsidRPr="00480815">
              <w:rPr>
                <w:rFonts w:ascii="Arial" w:hAnsi="Arial" w:cs="Arial"/>
                <w:lang w:eastAsia="en-US"/>
              </w:rPr>
              <w:t>я</w:t>
            </w:r>
            <w:r w:rsidRPr="00480815">
              <w:rPr>
                <w:rFonts w:ascii="Arial" w:hAnsi="Arial" w:cs="Arial"/>
                <w:lang w:eastAsia="en-US"/>
              </w:rPr>
              <w:t>тельности по ОКВЭД (в соответствии с в</w:t>
            </w:r>
            <w:r w:rsidRPr="00480815">
              <w:rPr>
                <w:rFonts w:ascii="Arial" w:hAnsi="Arial" w:cs="Arial"/>
                <w:lang w:eastAsia="en-US"/>
              </w:rPr>
              <w:t>ы</w:t>
            </w:r>
            <w:r w:rsidRPr="00480815">
              <w:rPr>
                <w:rFonts w:ascii="Arial" w:hAnsi="Arial" w:cs="Arial"/>
                <w:lang w:eastAsia="en-US"/>
              </w:rPr>
              <w:t xml:space="preserve">пиской из ЕГРИП/ЕГРЮЛ) </w:t>
            </w:r>
          </w:p>
        </w:tc>
        <w:tc>
          <w:tcPr>
            <w:tcW w:w="2312" w:type="pct"/>
            <w:shd w:val="clear" w:color="auto" w:fill="auto"/>
          </w:tcPr>
          <w:p w14:paraId="3CEBAC85" w14:textId="77777777" w:rsidR="00C11B8F" w:rsidRPr="00480815" w:rsidRDefault="00C11B8F" w:rsidP="001E24B2">
            <w:pPr>
              <w:widowControl w:val="0"/>
              <w:autoSpaceDE w:val="0"/>
              <w:snapToGrid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B60DC50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  <w:bookmarkStart w:id="5" w:name="Par6093"/>
      <w:bookmarkEnd w:id="5"/>
    </w:p>
    <w:p w14:paraId="4DF0D39C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Технико-экономическое обоснование приобретения оборудования</w:t>
      </w:r>
    </w:p>
    <w:p w14:paraId="2AF2ECE7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3"/>
        <w:gridCol w:w="785"/>
        <w:gridCol w:w="1796"/>
        <w:gridCol w:w="1820"/>
      </w:tblGrid>
      <w:tr w:rsidR="00C11B8F" w:rsidRPr="00480815" w14:paraId="0494A911" w14:textId="77777777" w:rsidTr="001E24B2">
        <w:tc>
          <w:tcPr>
            <w:tcW w:w="2650" w:type="pct"/>
            <w:shd w:val="clear" w:color="auto" w:fill="auto"/>
          </w:tcPr>
          <w:p w14:paraId="44771C9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9" w:type="pct"/>
            <w:shd w:val="clear" w:color="auto" w:fill="auto"/>
          </w:tcPr>
          <w:p w14:paraId="2891331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959" w:type="pct"/>
            <w:shd w:val="clear" w:color="auto" w:fill="auto"/>
          </w:tcPr>
          <w:p w14:paraId="656299F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Оборудование N 1 </w:t>
            </w:r>
          </w:p>
        </w:tc>
        <w:tc>
          <w:tcPr>
            <w:tcW w:w="972" w:type="pct"/>
            <w:shd w:val="clear" w:color="auto" w:fill="auto"/>
          </w:tcPr>
          <w:p w14:paraId="12B9FFB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Оборудование N </w:t>
            </w:r>
            <w:proofErr w:type="spellStart"/>
            <w:r w:rsidRPr="00480815">
              <w:rPr>
                <w:rFonts w:ascii="Arial" w:hAnsi="Arial" w:cs="Arial"/>
                <w:lang w:eastAsia="en-US"/>
              </w:rPr>
              <w:t>n</w:t>
            </w:r>
            <w:proofErr w:type="spellEnd"/>
          </w:p>
        </w:tc>
      </w:tr>
      <w:tr w:rsidR="00C11B8F" w:rsidRPr="00480815" w14:paraId="5795FB80" w14:textId="77777777" w:rsidTr="001E24B2">
        <w:tc>
          <w:tcPr>
            <w:tcW w:w="2650" w:type="pct"/>
            <w:shd w:val="clear" w:color="auto" w:fill="auto"/>
          </w:tcPr>
          <w:p w14:paraId="5626958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Наименование приобретаемого оборуд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 xml:space="preserve">вания </w:t>
            </w:r>
          </w:p>
        </w:tc>
        <w:tc>
          <w:tcPr>
            <w:tcW w:w="419" w:type="pct"/>
            <w:shd w:val="clear" w:color="auto" w:fill="auto"/>
          </w:tcPr>
          <w:p w14:paraId="2142C677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19C4911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24FEA1E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24C349EE" w14:textId="77777777" w:rsidTr="001E24B2">
        <w:tc>
          <w:tcPr>
            <w:tcW w:w="2650" w:type="pct"/>
            <w:shd w:val="clear" w:color="auto" w:fill="auto"/>
          </w:tcPr>
          <w:p w14:paraId="2FDE3C8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Код приобретаемого оборудования по ОКОФ </w:t>
            </w:r>
          </w:p>
        </w:tc>
        <w:tc>
          <w:tcPr>
            <w:tcW w:w="419" w:type="pct"/>
            <w:shd w:val="clear" w:color="auto" w:fill="auto"/>
          </w:tcPr>
          <w:p w14:paraId="7BC42D5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300CC5A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7506E67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49AE21CA" w14:textId="77777777" w:rsidTr="001E24B2">
        <w:tc>
          <w:tcPr>
            <w:tcW w:w="2650" w:type="pct"/>
            <w:shd w:val="clear" w:color="auto" w:fill="auto"/>
          </w:tcPr>
          <w:p w14:paraId="72F7F10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Вид деятельности, для </w:t>
            </w:r>
            <w:proofErr w:type="gramStart"/>
            <w:r w:rsidRPr="00480815">
              <w:rPr>
                <w:rFonts w:ascii="Arial" w:hAnsi="Arial" w:cs="Arial"/>
                <w:lang w:eastAsia="en-US"/>
              </w:rPr>
              <w:t>осуществления</w:t>
            </w:r>
            <w:proofErr w:type="gramEnd"/>
            <w:r w:rsidRPr="00480815">
              <w:rPr>
                <w:rFonts w:ascii="Arial" w:hAnsi="Arial" w:cs="Arial"/>
                <w:lang w:eastAsia="en-US"/>
              </w:rPr>
              <w:t xml:space="preserve"> к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>торого приобретается оборудование (ук</w:t>
            </w:r>
            <w:r w:rsidRPr="00480815">
              <w:rPr>
                <w:rFonts w:ascii="Arial" w:hAnsi="Arial" w:cs="Arial"/>
                <w:lang w:eastAsia="en-US"/>
              </w:rPr>
              <w:t>а</w:t>
            </w:r>
            <w:r w:rsidRPr="00480815">
              <w:rPr>
                <w:rFonts w:ascii="Arial" w:hAnsi="Arial" w:cs="Arial"/>
                <w:lang w:eastAsia="en-US"/>
              </w:rPr>
              <w:t xml:space="preserve">зывается наименование и код ОКВЭД из ЕГРЮЛ, ЕГРИП) </w:t>
            </w:r>
          </w:p>
        </w:tc>
        <w:tc>
          <w:tcPr>
            <w:tcW w:w="419" w:type="pct"/>
            <w:shd w:val="clear" w:color="auto" w:fill="auto"/>
          </w:tcPr>
          <w:p w14:paraId="2CE64A8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9" w:type="pct"/>
            <w:shd w:val="clear" w:color="auto" w:fill="auto"/>
          </w:tcPr>
          <w:p w14:paraId="19C6AEE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7630D02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5660FE74" w14:textId="77777777" w:rsidTr="001E24B2">
        <w:tc>
          <w:tcPr>
            <w:tcW w:w="2650" w:type="pct"/>
            <w:shd w:val="clear" w:color="auto" w:fill="auto"/>
          </w:tcPr>
          <w:p w14:paraId="3853101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Продавец (поставщик) оборудования (наименование, адрес фактического нахождения, контактные данные) </w:t>
            </w:r>
          </w:p>
        </w:tc>
        <w:tc>
          <w:tcPr>
            <w:tcW w:w="419" w:type="pct"/>
            <w:shd w:val="clear" w:color="auto" w:fill="auto"/>
          </w:tcPr>
          <w:p w14:paraId="659CDD5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4DE3C857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36898FD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8908F7D" w14:textId="77777777" w:rsidTr="001E24B2">
        <w:tc>
          <w:tcPr>
            <w:tcW w:w="2650" w:type="pct"/>
            <w:shd w:val="clear" w:color="auto" w:fill="auto"/>
          </w:tcPr>
          <w:p w14:paraId="620E9AE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Стоимость приобретаемого оборудования (указывается с учетом НДС), рублей </w:t>
            </w:r>
          </w:p>
        </w:tc>
        <w:tc>
          <w:tcPr>
            <w:tcW w:w="419" w:type="pct"/>
            <w:shd w:val="clear" w:color="auto" w:fill="auto"/>
          </w:tcPr>
          <w:p w14:paraId="655A80C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9" w:type="pct"/>
            <w:shd w:val="clear" w:color="auto" w:fill="auto"/>
          </w:tcPr>
          <w:p w14:paraId="5C0BA78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4627310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4652CE8C" w14:textId="77777777" w:rsidTr="001E24B2">
        <w:tc>
          <w:tcPr>
            <w:tcW w:w="2650" w:type="pct"/>
            <w:shd w:val="clear" w:color="auto" w:fill="auto"/>
          </w:tcPr>
          <w:p w14:paraId="0CDDA63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Реквизиты договоров на приобретение оборудования (дата, N) </w:t>
            </w:r>
          </w:p>
        </w:tc>
        <w:tc>
          <w:tcPr>
            <w:tcW w:w="419" w:type="pct"/>
            <w:shd w:val="clear" w:color="auto" w:fill="auto"/>
          </w:tcPr>
          <w:p w14:paraId="2E3E9D3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33213B6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1CF035F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3FA5C3FB" w14:textId="77777777" w:rsidTr="001E24B2">
        <w:tc>
          <w:tcPr>
            <w:tcW w:w="2650" w:type="pct"/>
            <w:shd w:val="clear" w:color="auto" w:fill="auto"/>
          </w:tcPr>
          <w:p w14:paraId="71CAA2D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Цель приобретения оборудования (созд</w:t>
            </w:r>
            <w:r w:rsidRPr="00480815">
              <w:rPr>
                <w:rFonts w:ascii="Arial" w:hAnsi="Arial" w:cs="Arial"/>
                <w:lang w:eastAsia="en-US"/>
              </w:rPr>
              <w:t>а</w:t>
            </w:r>
            <w:r w:rsidRPr="00480815">
              <w:rPr>
                <w:rFonts w:ascii="Arial" w:hAnsi="Arial" w:cs="Arial"/>
                <w:lang w:eastAsia="en-US"/>
              </w:rPr>
              <w:t>ние, модернизация, развитие произво</w:t>
            </w:r>
            <w:r w:rsidRPr="00480815">
              <w:rPr>
                <w:rFonts w:ascii="Arial" w:hAnsi="Arial" w:cs="Arial"/>
                <w:lang w:eastAsia="en-US"/>
              </w:rPr>
              <w:t>д</w:t>
            </w:r>
            <w:r w:rsidRPr="00480815">
              <w:rPr>
                <w:rFonts w:ascii="Arial" w:hAnsi="Arial" w:cs="Arial"/>
                <w:lang w:eastAsia="en-US"/>
              </w:rPr>
              <w:t>ства), краткое описание ожидаемых р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 xml:space="preserve">зультатов </w:t>
            </w:r>
          </w:p>
        </w:tc>
        <w:tc>
          <w:tcPr>
            <w:tcW w:w="419" w:type="pct"/>
            <w:shd w:val="clear" w:color="auto" w:fill="auto"/>
          </w:tcPr>
          <w:p w14:paraId="05D5944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9" w:type="pct"/>
            <w:shd w:val="clear" w:color="auto" w:fill="auto"/>
          </w:tcPr>
          <w:p w14:paraId="6DA64BF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1FBD63A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047C515" w14:textId="77777777" w:rsidTr="001E24B2">
        <w:tc>
          <w:tcPr>
            <w:tcW w:w="2650" w:type="pct"/>
            <w:shd w:val="clear" w:color="auto" w:fill="auto"/>
          </w:tcPr>
          <w:p w14:paraId="555C4FB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Количество созданных рабочих мест </w:t>
            </w:r>
          </w:p>
        </w:tc>
        <w:tc>
          <w:tcPr>
            <w:tcW w:w="419" w:type="pct"/>
            <w:shd w:val="clear" w:color="auto" w:fill="auto"/>
          </w:tcPr>
          <w:p w14:paraId="516C2AE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9" w:type="pct"/>
            <w:shd w:val="clear" w:color="auto" w:fill="auto"/>
          </w:tcPr>
          <w:p w14:paraId="3DB5C11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00BCA66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0A14B91" w14:textId="77777777" w:rsidTr="001E24B2">
        <w:tc>
          <w:tcPr>
            <w:tcW w:w="2650" w:type="pct"/>
            <w:shd w:val="clear" w:color="auto" w:fill="auto"/>
          </w:tcPr>
          <w:p w14:paraId="3C609B6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в том числе </w:t>
            </w:r>
            <w:proofErr w:type="gramStart"/>
            <w:r w:rsidRPr="00480815">
              <w:rPr>
                <w:rFonts w:ascii="Arial" w:hAnsi="Arial" w:cs="Arial"/>
                <w:lang w:eastAsia="en-US"/>
              </w:rPr>
              <w:t>высокопроизводительных</w:t>
            </w:r>
            <w:proofErr w:type="gramEnd"/>
            <w:r w:rsidRPr="00480815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19" w:type="pct"/>
            <w:shd w:val="clear" w:color="auto" w:fill="auto"/>
          </w:tcPr>
          <w:p w14:paraId="6136D5D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9" w:type="pct"/>
            <w:shd w:val="clear" w:color="auto" w:fill="auto"/>
          </w:tcPr>
          <w:p w14:paraId="0FB6C35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7170D4D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5655C27C" w14:textId="77777777" w:rsidTr="001E24B2">
        <w:tc>
          <w:tcPr>
            <w:tcW w:w="2650" w:type="pct"/>
            <w:shd w:val="clear" w:color="auto" w:fill="auto"/>
          </w:tcPr>
          <w:p w14:paraId="16DCB40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в том числе </w:t>
            </w:r>
            <w:proofErr w:type="gramStart"/>
            <w:r w:rsidRPr="00480815">
              <w:rPr>
                <w:rFonts w:ascii="Arial" w:hAnsi="Arial" w:cs="Arial"/>
                <w:lang w:eastAsia="en-US"/>
              </w:rPr>
              <w:t>относящихся</w:t>
            </w:r>
            <w:proofErr w:type="gramEnd"/>
            <w:r w:rsidRPr="00480815">
              <w:rPr>
                <w:rFonts w:ascii="Arial" w:hAnsi="Arial" w:cs="Arial"/>
                <w:lang w:eastAsia="en-US"/>
              </w:rPr>
              <w:t xml:space="preserve"> к приоритетной целевой группе &lt;*&gt;</w:t>
            </w:r>
          </w:p>
        </w:tc>
        <w:tc>
          <w:tcPr>
            <w:tcW w:w="419" w:type="pct"/>
            <w:shd w:val="clear" w:color="auto" w:fill="auto"/>
          </w:tcPr>
          <w:p w14:paraId="2BF3F6F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9" w:type="pct"/>
            <w:shd w:val="clear" w:color="auto" w:fill="auto"/>
          </w:tcPr>
          <w:p w14:paraId="4955597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6A54E80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3E988475" w14:textId="77777777" w:rsidTr="001E24B2">
        <w:tc>
          <w:tcPr>
            <w:tcW w:w="2650" w:type="pct"/>
            <w:shd w:val="clear" w:color="auto" w:fill="auto"/>
          </w:tcPr>
          <w:p w14:paraId="3312F18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Дополнительная номенклатура произв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>димых товаров (работ, услуг), в том чи</w:t>
            </w:r>
            <w:r w:rsidRPr="00480815">
              <w:rPr>
                <w:rFonts w:ascii="Arial" w:hAnsi="Arial" w:cs="Arial"/>
                <w:lang w:eastAsia="en-US"/>
              </w:rPr>
              <w:t>с</w:t>
            </w:r>
            <w:r w:rsidRPr="00480815">
              <w:rPr>
                <w:rFonts w:ascii="Arial" w:hAnsi="Arial" w:cs="Arial"/>
                <w:lang w:eastAsia="en-US"/>
              </w:rPr>
              <w:t>ле:</w:t>
            </w:r>
          </w:p>
        </w:tc>
        <w:tc>
          <w:tcPr>
            <w:tcW w:w="419" w:type="pct"/>
            <w:shd w:val="clear" w:color="auto" w:fill="auto"/>
          </w:tcPr>
          <w:p w14:paraId="78C7AF4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1F9B8F8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2DDE275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2B5EAE30" w14:textId="77777777" w:rsidTr="001E24B2">
        <w:tc>
          <w:tcPr>
            <w:tcW w:w="2650" w:type="pct"/>
            <w:shd w:val="clear" w:color="auto" w:fill="auto"/>
          </w:tcPr>
          <w:p w14:paraId="7C1E516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инновационных товаров (работ, услуг) </w:t>
            </w:r>
          </w:p>
        </w:tc>
        <w:tc>
          <w:tcPr>
            <w:tcW w:w="419" w:type="pct"/>
            <w:shd w:val="clear" w:color="auto" w:fill="auto"/>
          </w:tcPr>
          <w:p w14:paraId="3225882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64E6032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6714FDE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D500645" w14:textId="77777777" w:rsidTr="001E24B2">
        <w:tc>
          <w:tcPr>
            <w:tcW w:w="2650" w:type="pct"/>
            <w:shd w:val="clear" w:color="auto" w:fill="auto"/>
          </w:tcPr>
          <w:p w14:paraId="6A4D44A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товаров (работ, услуг), направляемых на экспорт </w:t>
            </w:r>
          </w:p>
        </w:tc>
        <w:tc>
          <w:tcPr>
            <w:tcW w:w="419" w:type="pct"/>
            <w:shd w:val="clear" w:color="auto" w:fill="auto"/>
          </w:tcPr>
          <w:p w14:paraId="314F6CA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959" w:type="pct"/>
            <w:shd w:val="clear" w:color="auto" w:fill="auto"/>
          </w:tcPr>
          <w:p w14:paraId="4F07D5B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7A9E131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20D4A87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</w:p>
    <w:p w14:paraId="72F0DF20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  <w:bookmarkStart w:id="6" w:name="Par6139"/>
      <w:bookmarkEnd w:id="6"/>
      <w:r w:rsidRPr="00480815">
        <w:rPr>
          <w:rFonts w:ascii="Arial" w:hAnsi="Arial" w:cs="Arial"/>
          <w:lang w:eastAsia="en-US"/>
        </w:rPr>
        <w:t>&lt;*&gt; Военнослужащие, уволенные в запас, уволенные с градообразующих предприятий, инвалиды, молодые люди в возрасте до 25 лет, родители-одиночки, безработные граждане, граждане Российской Федерации - участники Государственной программы по оказанию содействия добровольному пересел</w:t>
      </w:r>
      <w:r w:rsidRPr="00480815">
        <w:rPr>
          <w:rFonts w:ascii="Arial" w:hAnsi="Arial" w:cs="Arial"/>
          <w:lang w:eastAsia="en-US"/>
        </w:rPr>
        <w:t>е</w:t>
      </w:r>
      <w:r w:rsidRPr="00480815">
        <w:rPr>
          <w:rFonts w:ascii="Arial" w:hAnsi="Arial" w:cs="Arial"/>
          <w:lang w:eastAsia="en-US"/>
        </w:rPr>
        <w:t>нию в Российскую Федерацию соотечественников, проживающих за рубежом.</w:t>
      </w:r>
      <w:bookmarkStart w:id="7" w:name="Par6141"/>
      <w:bookmarkEnd w:id="7"/>
    </w:p>
    <w:p w14:paraId="1DACD6C6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</w:p>
    <w:p w14:paraId="0AB81F0F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Финансово-экономические показатели деятельности заявителя</w:t>
      </w:r>
    </w:p>
    <w:p w14:paraId="548C2D9B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46"/>
        <w:gridCol w:w="1357"/>
        <w:gridCol w:w="2136"/>
        <w:gridCol w:w="1122"/>
        <w:gridCol w:w="1403"/>
      </w:tblGrid>
      <w:tr w:rsidR="00C11B8F" w:rsidRPr="00480815" w14:paraId="5B768B3E" w14:textId="77777777" w:rsidTr="001E24B2">
        <w:tc>
          <w:tcPr>
            <w:tcW w:w="1787" w:type="pct"/>
            <w:shd w:val="clear" w:color="auto" w:fill="auto"/>
          </w:tcPr>
          <w:p w14:paraId="20BE852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Наименование показателя </w:t>
            </w:r>
          </w:p>
        </w:tc>
        <w:tc>
          <w:tcPr>
            <w:tcW w:w="725" w:type="pct"/>
            <w:shd w:val="clear" w:color="auto" w:fill="auto"/>
          </w:tcPr>
          <w:p w14:paraId="4805F31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1141" w:type="pct"/>
            <w:shd w:val="clear" w:color="auto" w:fill="auto"/>
          </w:tcPr>
          <w:p w14:paraId="274BAAB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Год, предш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>ствующий тек</w:t>
            </w:r>
            <w:r w:rsidRPr="00480815">
              <w:rPr>
                <w:rFonts w:ascii="Arial" w:hAnsi="Arial" w:cs="Arial"/>
                <w:lang w:eastAsia="en-US"/>
              </w:rPr>
              <w:t>у</w:t>
            </w:r>
            <w:r w:rsidRPr="00480815">
              <w:rPr>
                <w:rFonts w:ascii="Arial" w:hAnsi="Arial" w:cs="Arial"/>
                <w:lang w:eastAsia="en-US"/>
              </w:rPr>
              <w:t>щему году (факт)</w:t>
            </w:r>
          </w:p>
        </w:tc>
        <w:tc>
          <w:tcPr>
            <w:tcW w:w="599" w:type="pct"/>
            <w:shd w:val="clear" w:color="auto" w:fill="auto"/>
          </w:tcPr>
          <w:p w14:paraId="1CE14E3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Текущий год (план) </w:t>
            </w:r>
          </w:p>
        </w:tc>
        <w:tc>
          <w:tcPr>
            <w:tcW w:w="749" w:type="pct"/>
            <w:shd w:val="clear" w:color="auto" w:fill="auto"/>
          </w:tcPr>
          <w:p w14:paraId="0A82EAC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Очередной год (план)</w:t>
            </w:r>
          </w:p>
        </w:tc>
      </w:tr>
      <w:tr w:rsidR="00C11B8F" w:rsidRPr="00480815" w14:paraId="13A9B15F" w14:textId="77777777" w:rsidTr="001E24B2">
        <w:tc>
          <w:tcPr>
            <w:tcW w:w="1787" w:type="pct"/>
            <w:shd w:val="clear" w:color="auto" w:fill="auto"/>
          </w:tcPr>
          <w:p w14:paraId="6DC8C26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Выручка от реализации т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 xml:space="preserve">варов (работ, услуг) </w:t>
            </w:r>
          </w:p>
        </w:tc>
        <w:tc>
          <w:tcPr>
            <w:tcW w:w="725" w:type="pct"/>
            <w:shd w:val="clear" w:color="auto" w:fill="auto"/>
          </w:tcPr>
          <w:p w14:paraId="49D602E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тыс. руб. </w:t>
            </w:r>
          </w:p>
        </w:tc>
        <w:tc>
          <w:tcPr>
            <w:tcW w:w="1141" w:type="pct"/>
            <w:shd w:val="clear" w:color="auto" w:fill="auto"/>
          </w:tcPr>
          <w:p w14:paraId="323AB8A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11C9C85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0518636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0F8288D" w14:textId="77777777" w:rsidTr="001E24B2">
        <w:tc>
          <w:tcPr>
            <w:tcW w:w="1787" w:type="pct"/>
            <w:shd w:val="clear" w:color="auto" w:fill="auto"/>
          </w:tcPr>
          <w:p w14:paraId="70064C4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в том числе НДС </w:t>
            </w:r>
          </w:p>
        </w:tc>
        <w:tc>
          <w:tcPr>
            <w:tcW w:w="725" w:type="pct"/>
            <w:shd w:val="clear" w:color="auto" w:fill="auto"/>
          </w:tcPr>
          <w:p w14:paraId="3CA8ED3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>лей</w:t>
            </w:r>
          </w:p>
        </w:tc>
        <w:tc>
          <w:tcPr>
            <w:tcW w:w="1141" w:type="pct"/>
            <w:shd w:val="clear" w:color="auto" w:fill="auto"/>
          </w:tcPr>
          <w:p w14:paraId="37A09A5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274EBDA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12CE574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414A00AA" w14:textId="77777777" w:rsidTr="001E24B2">
        <w:tc>
          <w:tcPr>
            <w:tcW w:w="1787" w:type="pct"/>
            <w:shd w:val="clear" w:color="auto" w:fill="auto"/>
          </w:tcPr>
          <w:p w14:paraId="1B385B3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Затраты на производство и сбыт товаров (работ, услуг) </w:t>
            </w:r>
          </w:p>
        </w:tc>
        <w:tc>
          <w:tcPr>
            <w:tcW w:w="725" w:type="pct"/>
            <w:shd w:val="clear" w:color="auto" w:fill="auto"/>
          </w:tcPr>
          <w:p w14:paraId="5C0F934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5C92369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70459F0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39F32E7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7F1B809" w14:textId="77777777" w:rsidTr="001E24B2">
        <w:tc>
          <w:tcPr>
            <w:tcW w:w="1787" w:type="pct"/>
            <w:shd w:val="clear" w:color="auto" w:fill="auto"/>
          </w:tcPr>
          <w:p w14:paraId="4F08628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Прибыль (убыток) от пр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 xml:space="preserve">даж товаров (работ, услуг) </w:t>
            </w:r>
          </w:p>
        </w:tc>
        <w:tc>
          <w:tcPr>
            <w:tcW w:w="725" w:type="pct"/>
            <w:shd w:val="clear" w:color="auto" w:fill="auto"/>
          </w:tcPr>
          <w:p w14:paraId="0FB7EC8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1DF9753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0613BDF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3E6A880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4B47A99A" w14:textId="77777777" w:rsidTr="001E24B2">
        <w:tc>
          <w:tcPr>
            <w:tcW w:w="1787" w:type="pct"/>
            <w:shd w:val="clear" w:color="auto" w:fill="auto"/>
          </w:tcPr>
          <w:p w14:paraId="2F2DE0E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lastRenderedPageBreak/>
              <w:t>Налоговые платежи в бю</w:t>
            </w:r>
            <w:r w:rsidRPr="00480815">
              <w:rPr>
                <w:rFonts w:ascii="Arial" w:hAnsi="Arial" w:cs="Arial"/>
                <w:lang w:eastAsia="en-US"/>
              </w:rPr>
              <w:t>д</w:t>
            </w:r>
            <w:r w:rsidRPr="00480815">
              <w:rPr>
                <w:rFonts w:ascii="Arial" w:hAnsi="Arial" w:cs="Arial"/>
                <w:lang w:eastAsia="en-US"/>
              </w:rPr>
              <w:t>жеты всех уровней и вн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 xml:space="preserve">бюджетные фонды, всего </w:t>
            </w:r>
          </w:p>
        </w:tc>
        <w:tc>
          <w:tcPr>
            <w:tcW w:w="725" w:type="pct"/>
            <w:shd w:val="clear" w:color="auto" w:fill="auto"/>
          </w:tcPr>
          <w:p w14:paraId="0E1AABA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3038116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7200F0F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2929FFD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01752CC8" w14:textId="77777777" w:rsidTr="001E24B2">
        <w:tc>
          <w:tcPr>
            <w:tcW w:w="1787" w:type="pct"/>
            <w:shd w:val="clear" w:color="auto" w:fill="auto"/>
          </w:tcPr>
          <w:p w14:paraId="1742470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в том числе по видам нал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 xml:space="preserve">гов &lt;*&gt;: </w:t>
            </w:r>
          </w:p>
        </w:tc>
        <w:tc>
          <w:tcPr>
            <w:tcW w:w="725" w:type="pct"/>
            <w:shd w:val="clear" w:color="auto" w:fill="auto"/>
          </w:tcPr>
          <w:p w14:paraId="64AB6EF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1141" w:type="pct"/>
            <w:shd w:val="clear" w:color="auto" w:fill="auto"/>
          </w:tcPr>
          <w:p w14:paraId="1FCE00D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599" w:type="pct"/>
            <w:shd w:val="clear" w:color="auto" w:fill="auto"/>
          </w:tcPr>
          <w:p w14:paraId="3D03B1B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749" w:type="pct"/>
            <w:shd w:val="clear" w:color="auto" w:fill="auto"/>
          </w:tcPr>
          <w:p w14:paraId="51C4AED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</w:tr>
      <w:tr w:rsidR="00C11B8F" w:rsidRPr="00480815" w14:paraId="5807E8C5" w14:textId="77777777" w:rsidTr="001E24B2">
        <w:tc>
          <w:tcPr>
            <w:tcW w:w="1787" w:type="pct"/>
            <w:shd w:val="clear" w:color="auto" w:fill="auto"/>
          </w:tcPr>
          <w:p w14:paraId="074395A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налог на прибыль орган</w:t>
            </w:r>
            <w:r w:rsidRPr="00480815">
              <w:rPr>
                <w:rFonts w:ascii="Arial" w:hAnsi="Arial" w:cs="Arial"/>
                <w:lang w:eastAsia="en-US"/>
              </w:rPr>
              <w:t>и</w:t>
            </w:r>
            <w:r w:rsidRPr="00480815">
              <w:rPr>
                <w:rFonts w:ascii="Arial" w:hAnsi="Arial" w:cs="Arial"/>
                <w:lang w:eastAsia="en-US"/>
              </w:rPr>
              <w:t>заций (общий режим нал</w:t>
            </w:r>
            <w:r w:rsidRPr="00480815">
              <w:rPr>
                <w:rFonts w:ascii="Arial" w:hAnsi="Arial" w:cs="Arial"/>
                <w:lang w:eastAsia="en-US"/>
              </w:rPr>
              <w:t>о</w:t>
            </w:r>
            <w:r w:rsidRPr="00480815">
              <w:rPr>
                <w:rFonts w:ascii="Arial" w:hAnsi="Arial" w:cs="Arial"/>
                <w:lang w:eastAsia="en-US"/>
              </w:rPr>
              <w:t xml:space="preserve">гообложения, УСН, ЕНВД, патент) </w:t>
            </w:r>
          </w:p>
        </w:tc>
        <w:tc>
          <w:tcPr>
            <w:tcW w:w="725" w:type="pct"/>
            <w:shd w:val="clear" w:color="auto" w:fill="auto"/>
          </w:tcPr>
          <w:p w14:paraId="46CFF1F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32828A1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54F7EE4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467D829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533F8F9" w14:textId="77777777" w:rsidTr="001E24B2">
        <w:tc>
          <w:tcPr>
            <w:tcW w:w="1787" w:type="pct"/>
            <w:shd w:val="clear" w:color="auto" w:fill="auto"/>
          </w:tcPr>
          <w:p w14:paraId="4279A87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НДФЛ </w:t>
            </w:r>
          </w:p>
        </w:tc>
        <w:tc>
          <w:tcPr>
            <w:tcW w:w="725" w:type="pct"/>
            <w:shd w:val="clear" w:color="auto" w:fill="auto"/>
          </w:tcPr>
          <w:p w14:paraId="504050A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4E62900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363B237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15CC99C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727446D3" w14:textId="77777777" w:rsidTr="001E24B2">
        <w:tc>
          <w:tcPr>
            <w:tcW w:w="1787" w:type="pct"/>
            <w:shd w:val="clear" w:color="auto" w:fill="auto"/>
          </w:tcPr>
          <w:p w14:paraId="15E3639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страховые взносы </w:t>
            </w:r>
            <w:proofErr w:type="gramStart"/>
            <w:r w:rsidRPr="00480815">
              <w:rPr>
                <w:rFonts w:ascii="Arial" w:hAnsi="Arial" w:cs="Arial"/>
                <w:lang w:eastAsia="en-US"/>
              </w:rPr>
              <w:t>во</w:t>
            </w:r>
            <w:proofErr w:type="gramEnd"/>
            <w:r w:rsidRPr="00480815">
              <w:rPr>
                <w:rFonts w:ascii="Arial" w:hAnsi="Arial" w:cs="Arial"/>
                <w:lang w:eastAsia="en-US"/>
              </w:rPr>
              <w:t xml:space="preserve"> вн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 xml:space="preserve">бюджетные фонды (ПФР, ФОМС, ФСС) </w:t>
            </w:r>
          </w:p>
        </w:tc>
        <w:tc>
          <w:tcPr>
            <w:tcW w:w="725" w:type="pct"/>
            <w:shd w:val="clear" w:color="auto" w:fill="auto"/>
          </w:tcPr>
          <w:p w14:paraId="4F6F75D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02095E0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3C68011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7CFF8A9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30702F1A" w14:textId="77777777" w:rsidTr="001E24B2">
        <w:tc>
          <w:tcPr>
            <w:tcW w:w="1787" w:type="pct"/>
            <w:shd w:val="clear" w:color="auto" w:fill="auto"/>
          </w:tcPr>
          <w:p w14:paraId="71CDFE9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налог на имущество орг</w:t>
            </w:r>
            <w:r w:rsidRPr="00480815">
              <w:rPr>
                <w:rFonts w:ascii="Arial" w:hAnsi="Arial" w:cs="Arial"/>
                <w:lang w:eastAsia="en-US"/>
              </w:rPr>
              <w:t>а</w:t>
            </w:r>
            <w:r w:rsidRPr="00480815">
              <w:rPr>
                <w:rFonts w:ascii="Arial" w:hAnsi="Arial" w:cs="Arial"/>
                <w:lang w:eastAsia="en-US"/>
              </w:rPr>
              <w:t>низаций</w:t>
            </w:r>
          </w:p>
        </w:tc>
        <w:tc>
          <w:tcPr>
            <w:tcW w:w="725" w:type="pct"/>
            <w:shd w:val="clear" w:color="auto" w:fill="auto"/>
          </w:tcPr>
          <w:p w14:paraId="06ADD7E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563F9C8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6165571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07CBCC7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D4C8B33" w14:textId="77777777" w:rsidTr="001E24B2">
        <w:tc>
          <w:tcPr>
            <w:tcW w:w="1787" w:type="pct"/>
            <w:shd w:val="clear" w:color="auto" w:fill="auto"/>
          </w:tcPr>
          <w:p w14:paraId="5ACBB68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транспортный налог </w:t>
            </w:r>
          </w:p>
        </w:tc>
        <w:tc>
          <w:tcPr>
            <w:tcW w:w="725" w:type="pct"/>
            <w:shd w:val="clear" w:color="auto" w:fill="auto"/>
          </w:tcPr>
          <w:p w14:paraId="54277C0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09CE81A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5250740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737F14C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D8DE2E2" w14:textId="77777777" w:rsidTr="001E24B2">
        <w:tc>
          <w:tcPr>
            <w:tcW w:w="1787" w:type="pct"/>
            <w:shd w:val="clear" w:color="auto" w:fill="auto"/>
          </w:tcPr>
          <w:p w14:paraId="2C85283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налог на землю </w:t>
            </w:r>
          </w:p>
        </w:tc>
        <w:tc>
          <w:tcPr>
            <w:tcW w:w="725" w:type="pct"/>
            <w:shd w:val="clear" w:color="auto" w:fill="auto"/>
          </w:tcPr>
          <w:p w14:paraId="0B6506E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3DC75B0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23FB3C5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784581B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79F84337" w14:textId="77777777" w:rsidTr="001E24B2">
        <w:tc>
          <w:tcPr>
            <w:tcW w:w="1787" w:type="pct"/>
            <w:shd w:val="clear" w:color="auto" w:fill="auto"/>
          </w:tcPr>
          <w:p w14:paraId="6745C1C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Чистая прибыль (убыток) </w:t>
            </w:r>
          </w:p>
        </w:tc>
        <w:tc>
          <w:tcPr>
            <w:tcW w:w="725" w:type="pct"/>
            <w:shd w:val="clear" w:color="auto" w:fill="auto"/>
          </w:tcPr>
          <w:p w14:paraId="7A26F827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440AF7B7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73CDF19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3EB9D39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0845F631" w14:textId="77777777" w:rsidTr="001E24B2">
        <w:tc>
          <w:tcPr>
            <w:tcW w:w="1787" w:type="pct"/>
            <w:shd w:val="clear" w:color="auto" w:fill="auto"/>
          </w:tcPr>
          <w:p w14:paraId="4437879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Фонд оплаты труда </w:t>
            </w:r>
          </w:p>
        </w:tc>
        <w:tc>
          <w:tcPr>
            <w:tcW w:w="725" w:type="pct"/>
            <w:shd w:val="clear" w:color="auto" w:fill="auto"/>
          </w:tcPr>
          <w:p w14:paraId="215AB54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2FEA434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4924FC99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2AFB5DB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1FFC33EF" w14:textId="77777777" w:rsidTr="001E24B2">
        <w:tc>
          <w:tcPr>
            <w:tcW w:w="1787" w:type="pct"/>
            <w:shd w:val="clear" w:color="auto" w:fill="auto"/>
          </w:tcPr>
          <w:p w14:paraId="7F0273B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Среднесписочная числе</w:t>
            </w:r>
            <w:r w:rsidRPr="00480815">
              <w:rPr>
                <w:rFonts w:ascii="Arial" w:hAnsi="Arial" w:cs="Arial"/>
                <w:lang w:eastAsia="en-US"/>
              </w:rPr>
              <w:t>н</w:t>
            </w:r>
            <w:r w:rsidRPr="00480815">
              <w:rPr>
                <w:rFonts w:ascii="Arial" w:hAnsi="Arial" w:cs="Arial"/>
                <w:lang w:eastAsia="en-US"/>
              </w:rPr>
              <w:t xml:space="preserve">ность персонала </w:t>
            </w:r>
          </w:p>
        </w:tc>
        <w:tc>
          <w:tcPr>
            <w:tcW w:w="725" w:type="pct"/>
            <w:shd w:val="clear" w:color="auto" w:fill="auto"/>
          </w:tcPr>
          <w:p w14:paraId="1C1D287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чел. </w:t>
            </w:r>
          </w:p>
        </w:tc>
        <w:tc>
          <w:tcPr>
            <w:tcW w:w="1141" w:type="pct"/>
            <w:shd w:val="clear" w:color="auto" w:fill="auto"/>
          </w:tcPr>
          <w:p w14:paraId="25A71F8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17702E0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45A32CD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F97932F" w14:textId="77777777" w:rsidTr="001E24B2">
        <w:tc>
          <w:tcPr>
            <w:tcW w:w="1787" w:type="pct"/>
            <w:shd w:val="clear" w:color="auto" w:fill="auto"/>
          </w:tcPr>
          <w:p w14:paraId="29612D0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480815">
              <w:rPr>
                <w:rFonts w:ascii="Arial" w:hAnsi="Arial" w:cs="Arial"/>
                <w:lang w:eastAsia="en-US"/>
              </w:rPr>
              <w:t>Среднемесячная зарабо</w:t>
            </w:r>
            <w:r w:rsidRPr="00480815">
              <w:rPr>
                <w:rFonts w:ascii="Arial" w:hAnsi="Arial" w:cs="Arial"/>
                <w:lang w:eastAsia="en-US"/>
              </w:rPr>
              <w:t>т</w:t>
            </w:r>
            <w:r w:rsidRPr="00480815">
              <w:rPr>
                <w:rFonts w:ascii="Arial" w:hAnsi="Arial" w:cs="Arial"/>
                <w:lang w:eastAsia="en-US"/>
              </w:rPr>
              <w:t>ная плата на 1 работающ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 xml:space="preserve">го </w:t>
            </w:r>
            <w:proofErr w:type="gramEnd"/>
          </w:p>
        </w:tc>
        <w:tc>
          <w:tcPr>
            <w:tcW w:w="725" w:type="pct"/>
            <w:shd w:val="clear" w:color="auto" w:fill="auto"/>
          </w:tcPr>
          <w:p w14:paraId="1008E07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рублей </w:t>
            </w:r>
          </w:p>
        </w:tc>
        <w:tc>
          <w:tcPr>
            <w:tcW w:w="1141" w:type="pct"/>
            <w:shd w:val="clear" w:color="auto" w:fill="auto"/>
          </w:tcPr>
          <w:p w14:paraId="3F97682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2E82975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62F5179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B47A49E" w14:textId="77777777" w:rsidTr="001E24B2">
        <w:tc>
          <w:tcPr>
            <w:tcW w:w="1787" w:type="pct"/>
            <w:shd w:val="clear" w:color="auto" w:fill="auto"/>
          </w:tcPr>
          <w:p w14:paraId="24F67846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Рынки сбыта товаров (р</w:t>
            </w:r>
            <w:r w:rsidRPr="00480815">
              <w:rPr>
                <w:rFonts w:ascii="Arial" w:hAnsi="Arial" w:cs="Arial"/>
                <w:lang w:eastAsia="en-US"/>
              </w:rPr>
              <w:t>а</w:t>
            </w:r>
            <w:r w:rsidRPr="00480815">
              <w:rPr>
                <w:rFonts w:ascii="Arial" w:hAnsi="Arial" w:cs="Arial"/>
                <w:lang w:eastAsia="en-US"/>
              </w:rPr>
              <w:t xml:space="preserve">бот, услуг) </w:t>
            </w:r>
          </w:p>
        </w:tc>
        <w:tc>
          <w:tcPr>
            <w:tcW w:w="725" w:type="pct"/>
            <w:shd w:val="clear" w:color="auto" w:fill="auto"/>
          </w:tcPr>
          <w:p w14:paraId="1E70D53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1141" w:type="pct"/>
            <w:shd w:val="clear" w:color="auto" w:fill="auto"/>
          </w:tcPr>
          <w:p w14:paraId="69AFA8B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599" w:type="pct"/>
            <w:shd w:val="clear" w:color="auto" w:fill="auto"/>
          </w:tcPr>
          <w:p w14:paraId="12E9691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  <w:tc>
          <w:tcPr>
            <w:tcW w:w="749" w:type="pct"/>
            <w:shd w:val="clear" w:color="auto" w:fill="auto"/>
          </w:tcPr>
          <w:p w14:paraId="1F71C96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 xml:space="preserve"> x </w:t>
            </w:r>
          </w:p>
        </w:tc>
      </w:tr>
      <w:tr w:rsidR="00C11B8F" w:rsidRPr="00480815" w14:paraId="33809DBD" w14:textId="77777777" w:rsidTr="001E24B2">
        <w:tc>
          <w:tcPr>
            <w:tcW w:w="1787" w:type="pct"/>
            <w:shd w:val="clear" w:color="auto" w:fill="auto"/>
          </w:tcPr>
          <w:p w14:paraId="3683307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Объем отгруженных тов</w:t>
            </w:r>
            <w:r w:rsidRPr="00480815">
              <w:rPr>
                <w:rFonts w:ascii="Arial" w:hAnsi="Arial" w:cs="Arial"/>
                <w:lang w:eastAsia="en-US"/>
              </w:rPr>
              <w:t>а</w:t>
            </w:r>
            <w:r w:rsidRPr="00480815">
              <w:rPr>
                <w:rFonts w:ascii="Arial" w:hAnsi="Arial" w:cs="Arial"/>
                <w:lang w:eastAsia="en-US"/>
              </w:rPr>
              <w:t xml:space="preserve">ров (работ, услуг), в т. ч: </w:t>
            </w:r>
          </w:p>
        </w:tc>
        <w:tc>
          <w:tcPr>
            <w:tcW w:w="725" w:type="pct"/>
            <w:shd w:val="clear" w:color="auto" w:fill="auto"/>
          </w:tcPr>
          <w:p w14:paraId="61E6406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5940C791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2534E8F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79D9CC5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7E613DF" w14:textId="77777777" w:rsidTr="001E24B2">
        <w:tc>
          <w:tcPr>
            <w:tcW w:w="1787" w:type="pct"/>
            <w:shd w:val="clear" w:color="auto" w:fill="auto"/>
          </w:tcPr>
          <w:p w14:paraId="683032C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объем товаров (работ, услуг), отгруженных на те</w:t>
            </w:r>
            <w:r w:rsidRPr="00480815">
              <w:rPr>
                <w:rFonts w:ascii="Arial" w:hAnsi="Arial" w:cs="Arial"/>
                <w:lang w:eastAsia="en-US"/>
              </w:rPr>
              <w:t>р</w:t>
            </w:r>
            <w:r w:rsidRPr="00480815">
              <w:rPr>
                <w:rFonts w:ascii="Arial" w:hAnsi="Arial" w:cs="Arial"/>
                <w:lang w:eastAsia="en-US"/>
              </w:rPr>
              <w:t xml:space="preserve">ритории Красноярского края </w:t>
            </w:r>
          </w:p>
        </w:tc>
        <w:tc>
          <w:tcPr>
            <w:tcW w:w="725" w:type="pct"/>
            <w:shd w:val="clear" w:color="auto" w:fill="auto"/>
          </w:tcPr>
          <w:p w14:paraId="1C19C5D5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23C72A5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2AAEFFCD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169832E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078CBC7C" w14:textId="77777777" w:rsidTr="001E24B2">
        <w:tc>
          <w:tcPr>
            <w:tcW w:w="1787" w:type="pct"/>
            <w:shd w:val="clear" w:color="auto" w:fill="auto"/>
          </w:tcPr>
          <w:p w14:paraId="00953C30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объем товаров (работ, услуг), отгруженных за пр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 xml:space="preserve">делы Красноярского края </w:t>
            </w:r>
          </w:p>
        </w:tc>
        <w:tc>
          <w:tcPr>
            <w:tcW w:w="725" w:type="pct"/>
            <w:shd w:val="clear" w:color="auto" w:fill="auto"/>
          </w:tcPr>
          <w:p w14:paraId="7832BFA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4DF01934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0F03BEAE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1DB6C41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030E99B1" w14:textId="77777777" w:rsidTr="001E24B2">
        <w:tc>
          <w:tcPr>
            <w:tcW w:w="1787" w:type="pct"/>
            <w:shd w:val="clear" w:color="auto" w:fill="auto"/>
          </w:tcPr>
          <w:p w14:paraId="3D27A1A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объем товаров (работ, услуг), отгруженных за пр</w:t>
            </w:r>
            <w:r w:rsidRPr="00480815">
              <w:rPr>
                <w:rFonts w:ascii="Arial" w:hAnsi="Arial" w:cs="Arial"/>
                <w:lang w:eastAsia="en-US"/>
              </w:rPr>
              <w:t>е</w:t>
            </w:r>
            <w:r w:rsidRPr="00480815">
              <w:rPr>
                <w:rFonts w:ascii="Arial" w:hAnsi="Arial" w:cs="Arial"/>
                <w:lang w:eastAsia="en-US"/>
              </w:rPr>
              <w:t>делы Российской Федер</w:t>
            </w:r>
            <w:r w:rsidRPr="00480815">
              <w:rPr>
                <w:rFonts w:ascii="Arial" w:hAnsi="Arial" w:cs="Arial"/>
                <w:lang w:eastAsia="en-US"/>
              </w:rPr>
              <w:t>а</w:t>
            </w:r>
            <w:r w:rsidRPr="00480815">
              <w:rPr>
                <w:rFonts w:ascii="Arial" w:hAnsi="Arial" w:cs="Arial"/>
                <w:lang w:eastAsia="en-US"/>
              </w:rPr>
              <w:t>ции (экспорт)</w:t>
            </w:r>
          </w:p>
        </w:tc>
        <w:tc>
          <w:tcPr>
            <w:tcW w:w="725" w:type="pct"/>
            <w:shd w:val="clear" w:color="auto" w:fill="auto"/>
          </w:tcPr>
          <w:p w14:paraId="3470B3B8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тыс. ру</w:t>
            </w:r>
            <w:r w:rsidRPr="00480815">
              <w:rPr>
                <w:rFonts w:ascii="Arial" w:hAnsi="Arial" w:cs="Arial"/>
                <w:lang w:eastAsia="en-US"/>
              </w:rPr>
              <w:t>б</w:t>
            </w:r>
            <w:r w:rsidRPr="00480815">
              <w:rPr>
                <w:rFonts w:ascii="Arial" w:hAnsi="Arial" w:cs="Arial"/>
                <w:lang w:eastAsia="en-US"/>
              </w:rPr>
              <w:t xml:space="preserve">лей </w:t>
            </w:r>
          </w:p>
        </w:tc>
        <w:tc>
          <w:tcPr>
            <w:tcW w:w="1141" w:type="pct"/>
            <w:shd w:val="clear" w:color="auto" w:fill="auto"/>
          </w:tcPr>
          <w:p w14:paraId="62AB7AF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6798A5B3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6619B3AB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  <w:tr w:rsidR="00C11B8F" w:rsidRPr="00480815" w14:paraId="6617617D" w14:textId="77777777" w:rsidTr="001E24B2">
        <w:tc>
          <w:tcPr>
            <w:tcW w:w="1787" w:type="pct"/>
            <w:shd w:val="clear" w:color="auto" w:fill="auto"/>
          </w:tcPr>
          <w:p w14:paraId="622AC45C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В году предшествующем году представления заявки на участие в конкурсном отборе создано рабочих мест</w:t>
            </w:r>
          </w:p>
        </w:tc>
        <w:tc>
          <w:tcPr>
            <w:tcW w:w="725" w:type="pct"/>
            <w:shd w:val="clear" w:color="auto" w:fill="auto"/>
          </w:tcPr>
          <w:p w14:paraId="1DBBEBF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  <w:r w:rsidRPr="00480815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141" w:type="pct"/>
            <w:shd w:val="clear" w:color="auto" w:fill="auto"/>
          </w:tcPr>
          <w:p w14:paraId="4D576A52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14:paraId="2D96A99A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14:paraId="07F53C4F" w14:textId="77777777" w:rsidR="00C11B8F" w:rsidRPr="00480815" w:rsidRDefault="00C11B8F" w:rsidP="001E24B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A03DA7E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</w:p>
    <w:p w14:paraId="70E1E4B1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  <w:bookmarkStart w:id="8" w:name="Par6220"/>
      <w:bookmarkEnd w:id="8"/>
      <w:r w:rsidRPr="00480815">
        <w:rPr>
          <w:rFonts w:ascii="Arial" w:hAnsi="Arial" w:cs="Arial"/>
          <w:lang w:eastAsia="en-US"/>
        </w:rPr>
        <w:t>&lt;*&gt; Заполняется только по уплачиваемым видам налогов.</w:t>
      </w:r>
    </w:p>
    <w:p w14:paraId="250F6119" w14:textId="77777777" w:rsidR="00C11B8F" w:rsidRPr="00480815" w:rsidRDefault="00C11B8F" w:rsidP="00480815">
      <w:pPr>
        <w:ind w:firstLine="720"/>
        <w:jc w:val="both"/>
        <w:rPr>
          <w:rFonts w:ascii="Arial" w:hAnsi="Arial" w:cs="Arial"/>
          <w:lang w:eastAsia="en-US"/>
        </w:rPr>
      </w:pPr>
    </w:p>
    <w:p w14:paraId="5A0CCD3A" w14:textId="77777777" w:rsidR="00C11B8F" w:rsidRPr="00480815" w:rsidRDefault="00C11B8F" w:rsidP="00480815">
      <w:pPr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________________________ / __________________ / ______________________</w:t>
      </w:r>
    </w:p>
    <w:p w14:paraId="382A1F69" w14:textId="1EBCFE72" w:rsidR="00C11B8F" w:rsidRPr="001E24B2" w:rsidRDefault="00C11B8F" w:rsidP="001E24B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1E24B2">
        <w:rPr>
          <w:rFonts w:ascii="Arial" w:hAnsi="Arial" w:cs="Arial"/>
          <w:sz w:val="20"/>
          <w:szCs w:val="20"/>
          <w:lang w:eastAsia="en-US"/>
        </w:rPr>
        <w:lastRenderedPageBreak/>
        <w:t xml:space="preserve">(должность руководителя) </w:t>
      </w:r>
      <w:r w:rsidR="001E24B2" w:rsidRPr="001E24B2">
        <w:rPr>
          <w:rFonts w:ascii="Arial" w:hAnsi="Arial" w:cs="Arial"/>
          <w:sz w:val="20"/>
          <w:szCs w:val="20"/>
          <w:lang w:eastAsia="en-US"/>
        </w:rPr>
        <w:t xml:space="preserve">/ </w:t>
      </w:r>
      <w:r w:rsidRPr="001E24B2">
        <w:rPr>
          <w:rFonts w:ascii="Arial" w:hAnsi="Arial" w:cs="Arial"/>
          <w:sz w:val="20"/>
          <w:szCs w:val="20"/>
          <w:lang w:eastAsia="en-US"/>
        </w:rPr>
        <w:t xml:space="preserve">(подпись) </w:t>
      </w:r>
      <w:r w:rsidR="001E24B2" w:rsidRPr="001E24B2">
        <w:rPr>
          <w:rFonts w:ascii="Arial" w:hAnsi="Arial" w:cs="Arial"/>
          <w:sz w:val="20"/>
          <w:szCs w:val="20"/>
          <w:lang w:eastAsia="en-US"/>
        </w:rPr>
        <w:t xml:space="preserve">/ </w:t>
      </w:r>
      <w:r w:rsidRPr="001E24B2">
        <w:rPr>
          <w:rFonts w:ascii="Arial" w:hAnsi="Arial" w:cs="Arial"/>
          <w:sz w:val="20"/>
          <w:szCs w:val="20"/>
          <w:lang w:eastAsia="en-US"/>
        </w:rPr>
        <w:t>(расшифровка подписи)</w:t>
      </w:r>
    </w:p>
    <w:p w14:paraId="4303C3DB" w14:textId="77777777" w:rsidR="00C11B8F" w:rsidRPr="00480815" w:rsidRDefault="00C11B8F" w:rsidP="001E24B2">
      <w:pPr>
        <w:ind w:firstLine="3480"/>
        <w:jc w:val="both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</w:rPr>
        <w:t>М.П.</w:t>
      </w:r>
    </w:p>
    <w:p w14:paraId="16C55946" w14:textId="77777777" w:rsidR="001E24B2" w:rsidRDefault="001E24B2" w:rsidP="00480815">
      <w:pPr>
        <w:jc w:val="both"/>
        <w:rPr>
          <w:rFonts w:ascii="Arial" w:hAnsi="Arial" w:cs="Arial"/>
          <w:lang w:eastAsia="en-US"/>
        </w:rPr>
        <w:sectPr w:rsidR="001E24B2" w:rsidSect="00F727C0">
          <w:pgSz w:w="11906" w:h="16838" w:code="9"/>
          <w:pgMar w:top="567" w:right="991" w:bottom="1134" w:left="1701" w:header="720" w:footer="720" w:gutter="0"/>
          <w:cols w:space="720"/>
          <w:titlePg/>
          <w:docGrid w:linePitch="326"/>
        </w:sectPr>
      </w:pPr>
    </w:p>
    <w:p w14:paraId="2876702A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9</w:t>
      </w:r>
    </w:p>
    <w:p w14:paraId="62B9BDF1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0AB8B9B8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6BB98249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46C81E6F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0644622B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0876B6EF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4D54A1DA" w14:textId="77777777" w:rsidR="00C11B8F" w:rsidRPr="00480815" w:rsidRDefault="00C11B8F" w:rsidP="003C2BC0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42D1F66C" w14:textId="77777777" w:rsidR="00C11B8F" w:rsidRPr="00480815" w:rsidRDefault="00C11B8F" w:rsidP="00480815">
      <w:pPr>
        <w:jc w:val="both"/>
        <w:rPr>
          <w:rFonts w:ascii="Arial" w:hAnsi="Arial" w:cs="Arial"/>
          <w:lang w:eastAsia="en-US"/>
        </w:rPr>
      </w:pPr>
    </w:p>
    <w:p w14:paraId="682ABE80" w14:textId="77777777" w:rsidR="003C2BC0" w:rsidRDefault="00C11B8F" w:rsidP="003C2BC0">
      <w:pPr>
        <w:jc w:val="center"/>
        <w:rPr>
          <w:rFonts w:ascii="Arial" w:hAnsi="Arial" w:cs="Arial"/>
        </w:rPr>
      </w:pPr>
      <w:r w:rsidRPr="00480815">
        <w:rPr>
          <w:rFonts w:ascii="Arial" w:hAnsi="Arial" w:cs="Arial"/>
        </w:rPr>
        <w:t>Критерии</w:t>
      </w:r>
      <w:r w:rsidR="003C2BC0">
        <w:rPr>
          <w:rFonts w:ascii="Arial" w:hAnsi="Arial" w:cs="Arial"/>
        </w:rPr>
        <w:t xml:space="preserve"> отбора инвестиционных проектов</w:t>
      </w:r>
    </w:p>
    <w:p w14:paraId="5014BE59" w14:textId="4ADB1036" w:rsidR="00C11B8F" w:rsidRPr="00480815" w:rsidRDefault="00C11B8F" w:rsidP="003C2BC0">
      <w:pPr>
        <w:jc w:val="center"/>
        <w:rPr>
          <w:rFonts w:ascii="Arial" w:hAnsi="Arial" w:cs="Arial"/>
        </w:rPr>
      </w:pPr>
      <w:r w:rsidRPr="00480815">
        <w:rPr>
          <w:rFonts w:ascii="Arial" w:hAnsi="Arial" w:cs="Arial"/>
        </w:rPr>
        <w:t>субъектов малого и среднего предпринимательства в приоритетных отраслях</w:t>
      </w:r>
    </w:p>
    <w:p w14:paraId="46D730DA" w14:textId="77777777" w:rsidR="00C11B8F" w:rsidRPr="00480815" w:rsidRDefault="00C11B8F" w:rsidP="00480815">
      <w:pPr>
        <w:jc w:val="both"/>
        <w:rPr>
          <w:rFonts w:ascii="Arial" w:hAnsi="Arial" w:cs="Arial"/>
        </w:rPr>
      </w:pPr>
    </w:p>
    <w:p w14:paraId="4879F0D7" w14:textId="153BFA96" w:rsidR="00C11B8F" w:rsidRPr="00480815" w:rsidRDefault="00C11B8F" w:rsidP="009644A1">
      <w:pPr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Заявитель</w:t>
      </w:r>
      <w:r w:rsidR="009644A1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__________________</w:t>
      </w:r>
      <w:r w:rsidR="009644A1">
        <w:rPr>
          <w:rFonts w:ascii="Arial" w:hAnsi="Arial" w:cs="Arial"/>
        </w:rPr>
        <w:t>_____________________________</w:t>
      </w:r>
      <w:r w:rsidRPr="00480815">
        <w:rPr>
          <w:rFonts w:ascii="Arial" w:hAnsi="Arial" w:cs="Arial"/>
        </w:rPr>
        <w:t>_______</w:t>
      </w:r>
    </w:p>
    <w:p w14:paraId="4F4D63DD" w14:textId="77777777" w:rsidR="009644A1" w:rsidRDefault="00C11B8F" w:rsidP="009644A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644A1">
        <w:rPr>
          <w:rFonts w:ascii="Arial" w:hAnsi="Arial" w:cs="Arial"/>
          <w:sz w:val="20"/>
          <w:szCs w:val="20"/>
        </w:rPr>
        <w:t>(наименование предприяти</w:t>
      </w:r>
      <w:r w:rsidR="009644A1">
        <w:rPr>
          <w:rFonts w:ascii="Arial" w:hAnsi="Arial" w:cs="Arial"/>
          <w:sz w:val="20"/>
          <w:szCs w:val="20"/>
        </w:rPr>
        <w:t>я, организации,</w:t>
      </w:r>
      <w:proofErr w:type="gramEnd"/>
    </w:p>
    <w:p w14:paraId="09193330" w14:textId="66FCFDCF" w:rsidR="00C11B8F" w:rsidRPr="009644A1" w:rsidRDefault="00C11B8F" w:rsidP="009644A1">
      <w:pPr>
        <w:jc w:val="center"/>
        <w:rPr>
          <w:rFonts w:ascii="Arial" w:hAnsi="Arial" w:cs="Arial"/>
          <w:sz w:val="20"/>
          <w:szCs w:val="20"/>
        </w:rPr>
      </w:pPr>
      <w:r w:rsidRPr="009644A1">
        <w:rPr>
          <w:rFonts w:ascii="Arial" w:hAnsi="Arial" w:cs="Arial"/>
          <w:sz w:val="20"/>
          <w:szCs w:val="20"/>
        </w:rPr>
        <w:t>индивидуального предпринимателя полностью)</w:t>
      </w:r>
    </w:p>
    <w:p w14:paraId="31B7816C" w14:textId="002E4C26" w:rsidR="00C11B8F" w:rsidRPr="00480815" w:rsidRDefault="00C11B8F" w:rsidP="009644A1">
      <w:pPr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Наименование проекта _______</w:t>
      </w:r>
      <w:r w:rsidR="009644A1">
        <w:rPr>
          <w:rFonts w:ascii="Arial" w:hAnsi="Arial" w:cs="Arial"/>
        </w:rPr>
        <w:t>______________________________</w:t>
      </w:r>
      <w:r w:rsidRPr="00480815">
        <w:rPr>
          <w:rFonts w:ascii="Arial" w:hAnsi="Arial" w:cs="Arial"/>
        </w:rPr>
        <w:t>______</w:t>
      </w:r>
    </w:p>
    <w:p w14:paraId="67ECDD61" w14:textId="027B1E57" w:rsidR="00C11B8F" w:rsidRPr="00480815" w:rsidRDefault="00C11B8F" w:rsidP="00480815">
      <w:pPr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___________________________________________</w:t>
      </w:r>
      <w:r w:rsidR="009644A1">
        <w:rPr>
          <w:rFonts w:ascii="Arial" w:hAnsi="Arial" w:cs="Arial"/>
        </w:rPr>
        <w:t>____</w:t>
      </w:r>
      <w:r w:rsidRPr="00480815">
        <w:rPr>
          <w:rFonts w:ascii="Arial" w:hAnsi="Arial" w:cs="Arial"/>
        </w:rPr>
        <w:t>______________________</w:t>
      </w:r>
    </w:p>
    <w:p w14:paraId="04F5C794" w14:textId="77777777" w:rsidR="00C11B8F" w:rsidRPr="00480815" w:rsidRDefault="00C11B8F" w:rsidP="00480815">
      <w:pPr>
        <w:jc w:val="both"/>
        <w:rPr>
          <w:rFonts w:ascii="Arial" w:hAnsi="Arial" w:cs="Arial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43"/>
        <w:gridCol w:w="4696"/>
        <w:gridCol w:w="1513"/>
        <w:gridCol w:w="1633"/>
        <w:gridCol w:w="1045"/>
      </w:tblGrid>
      <w:tr w:rsidR="00C11B8F" w:rsidRPr="00480815" w14:paraId="7B0AF8EC" w14:textId="77777777" w:rsidTr="009644A1">
        <w:tc>
          <w:tcPr>
            <w:tcW w:w="284" w:type="pct"/>
          </w:tcPr>
          <w:p w14:paraId="63F63D7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№ </w:t>
            </w:r>
            <w:proofErr w:type="gramStart"/>
            <w:r w:rsidRPr="00480815">
              <w:rPr>
                <w:rFonts w:ascii="Arial" w:hAnsi="Arial" w:cs="Arial"/>
              </w:rPr>
              <w:t>п</w:t>
            </w:r>
            <w:proofErr w:type="gramEnd"/>
            <w:r w:rsidRPr="00480815">
              <w:rPr>
                <w:rFonts w:ascii="Arial" w:hAnsi="Arial" w:cs="Arial"/>
              </w:rPr>
              <w:t>/п</w:t>
            </w:r>
          </w:p>
        </w:tc>
        <w:tc>
          <w:tcPr>
            <w:tcW w:w="2565" w:type="pct"/>
          </w:tcPr>
          <w:p w14:paraId="78A13A7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Наименование критерия</w:t>
            </w:r>
          </w:p>
        </w:tc>
        <w:tc>
          <w:tcPr>
            <w:tcW w:w="755" w:type="pct"/>
          </w:tcPr>
          <w:p w14:paraId="5C4C326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Количество баллов</w:t>
            </w:r>
          </w:p>
        </w:tc>
        <w:tc>
          <w:tcPr>
            <w:tcW w:w="792" w:type="pct"/>
          </w:tcPr>
          <w:p w14:paraId="7236978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Фактический показатель</w:t>
            </w:r>
          </w:p>
        </w:tc>
        <w:tc>
          <w:tcPr>
            <w:tcW w:w="604" w:type="pct"/>
          </w:tcPr>
          <w:p w14:paraId="335FBE0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Оценка</w:t>
            </w:r>
          </w:p>
        </w:tc>
      </w:tr>
      <w:tr w:rsidR="00C11B8F" w:rsidRPr="00480815" w14:paraId="59D4E654" w14:textId="77777777" w:rsidTr="009644A1">
        <w:tc>
          <w:tcPr>
            <w:tcW w:w="284" w:type="pct"/>
            <w:vMerge w:val="restart"/>
          </w:tcPr>
          <w:p w14:paraId="6EFC6DC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2565" w:type="pct"/>
          </w:tcPr>
          <w:p w14:paraId="650BF81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Соответствие проекта приоритетным направлениям социально-экономического развития муниципал</w:t>
            </w:r>
            <w:r w:rsidRPr="00480815">
              <w:rPr>
                <w:rFonts w:ascii="Arial" w:hAnsi="Arial" w:cs="Arial"/>
              </w:rPr>
              <w:t>ь</w:t>
            </w:r>
            <w:r w:rsidRPr="00480815">
              <w:rPr>
                <w:rFonts w:ascii="Arial" w:hAnsi="Arial" w:cs="Arial"/>
              </w:rPr>
              <w:t xml:space="preserve">ного образования </w:t>
            </w:r>
            <w:r w:rsidR="00745DFE" w:rsidRPr="00480815">
              <w:rPr>
                <w:rFonts w:ascii="Arial" w:hAnsi="Arial" w:cs="Arial"/>
              </w:rPr>
              <w:t>Ермаковский</w:t>
            </w:r>
            <w:r w:rsidRPr="00480815">
              <w:rPr>
                <w:rFonts w:ascii="Arial" w:hAnsi="Arial" w:cs="Arial"/>
              </w:rPr>
              <w:t xml:space="preserve"> район</w:t>
            </w:r>
            <w:r w:rsidR="00745DFE" w:rsidRPr="00480815">
              <w:rPr>
                <w:rFonts w:ascii="Arial" w:hAnsi="Arial" w:cs="Arial"/>
              </w:rPr>
              <w:t>, согласно Приложени</w:t>
            </w:r>
            <w:r w:rsidR="008B77F1" w:rsidRPr="00480815">
              <w:rPr>
                <w:rFonts w:ascii="Arial" w:hAnsi="Arial" w:cs="Arial"/>
              </w:rPr>
              <w:t>ю</w:t>
            </w:r>
            <w:r w:rsidR="00745DFE" w:rsidRPr="00480815">
              <w:rPr>
                <w:rFonts w:ascii="Arial" w:hAnsi="Arial" w:cs="Arial"/>
              </w:rPr>
              <w:t xml:space="preserve"> № 1 настоящ</w:t>
            </w:r>
            <w:r w:rsidR="00745DFE" w:rsidRPr="00480815">
              <w:rPr>
                <w:rFonts w:ascii="Arial" w:hAnsi="Arial" w:cs="Arial"/>
              </w:rPr>
              <w:t>е</w:t>
            </w:r>
            <w:r w:rsidR="008B77F1" w:rsidRPr="00480815">
              <w:rPr>
                <w:rFonts w:ascii="Arial" w:hAnsi="Arial" w:cs="Arial"/>
              </w:rPr>
              <w:t>му</w:t>
            </w:r>
            <w:r w:rsidR="00745DFE" w:rsidRPr="00480815">
              <w:rPr>
                <w:rFonts w:ascii="Arial" w:hAnsi="Arial" w:cs="Arial"/>
              </w:rPr>
              <w:t xml:space="preserve"> Порядк</w:t>
            </w:r>
            <w:r w:rsidR="008B77F1" w:rsidRPr="00480815">
              <w:rPr>
                <w:rFonts w:ascii="Arial" w:hAnsi="Arial" w:cs="Arial"/>
              </w:rPr>
              <w:t>у</w:t>
            </w:r>
            <w:r w:rsidR="00745DFE" w:rsidRPr="00480815">
              <w:rPr>
                <w:rFonts w:ascii="Arial" w:hAnsi="Arial" w:cs="Arial"/>
              </w:rPr>
              <w:t>.</w:t>
            </w:r>
          </w:p>
        </w:tc>
        <w:tc>
          <w:tcPr>
            <w:tcW w:w="755" w:type="pct"/>
          </w:tcPr>
          <w:p w14:paraId="173A000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vMerge w:val="restart"/>
          </w:tcPr>
          <w:p w14:paraId="272096D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 w:val="restart"/>
          </w:tcPr>
          <w:p w14:paraId="28477EB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08255C69" w14:textId="77777777" w:rsidTr="009644A1">
        <w:tc>
          <w:tcPr>
            <w:tcW w:w="284" w:type="pct"/>
            <w:vMerge/>
          </w:tcPr>
          <w:p w14:paraId="5795190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DEE0CB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Соответствует </w:t>
            </w:r>
          </w:p>
        </w:tc>
        <w:tc>
          <w:tcPr>
            <w:tcW w:w="755" w:type="pct"/>
          </w:tcPr>
          <w:p w14:paraId="0069B26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10</w:t>
            </w:r>
          </w:p>
        </w:tc>
        <w:tc>
          <w:tcPr>
            <w:tcW w:w="792" w:type="pct"/>
            <w:vMerge/>
          </w:tcPr>
          <w:p w14:paraId="71EDD38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4BDA135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73079A42" w14:textId="77777777" w:rsidTr="009644A1">
        <w:tc>
          <w:tcPr>
            <w:tcW w:w="284" w:type="pct"/>
            <w:vMerge/>
          </w:tcPr>
          <w:p w14:paraId="1C56CD2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49096D6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Не соответствует</w:t>
            </w:r>
          </w:p>
        </w:tc>
        <w:tc>
          <w:tcPr>
            <w:tcW w:w="755" w:type="pct"/>
          </w:tcPr>
          <w:p w14:paraId="09B68AD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92" w:type="pct"/>
            <w:vMerge/>
          </w:tcPr>
          <w:p w14:paraId="3AF8469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1B8364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281EE01A" w14:textId="77777777" w:rsidTr="009644A1">
        <w:tc>
          <w:tcPr>
            <w:tcW w:w="284" w:type="pct"/>
            <w:vMerge w:val="restart"/>
          </w:tcPr>
          <w:p w14:paraId="05B5CCF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2565" w:type="pct"/>
          </w:tcPr>
          <w:p w14:paraId="2A84E44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Соотношение объема инвестиций, привлекаемых в результате реализ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ции проекта, предполагаемого к пред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>ставлению поддержки (за исключением субсидий, привлекаемых из бюджетов всех уровней) и объема заявленной суммы субсидии</w:t>
            </w:r>
          </w:p>
        </w:tc>
        <w:tc>
          <w:tcPr>
            <w:tcW w:w="755" w:type="pct"/>
          </w:tcPr>
          <w:p w14:paraId="4736CC7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vMerge w:val="restart"/>
          </w:tcPr>
          <w:p w14:paraId="1C4DD19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 w:val="restart"/>
          </w:tcPr>
          <w:p w14:paraId="706D31D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5E32C2E1" w14:textId="77777777" w:rsidTr="009644A1">
        <w:tc>
          <w:tcPr>
            <w:tcW w:w="284" w:type="pct"/>
            <w:vMerge/>
          </w:tcPr>
          <w:p w14:paraId="4387FFD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536DBB8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более 6,0 </w:t>
            </w:r>
          </w:p>
        </w:tc>
        <w:tc>
          <w:tcPr>
            <w:tcW w:w="755" w:type="pct"/>
          </w:tcPr>
          <w:p w14:paraId="33BF481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  <w:vMerge/>
          </w:tcPr>
          <w:p w14:paraId="4C3E4AD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0CCAE15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55C4D882" w14:textId="77777777" w:rsidTr="009644A1">
        <w:tc>
          <w:tcPr>
            <w:tcW w:w="284" w:type="pct"/>
            <w:vMerge/>
          </w:tcPr>
          <w:p w14:paraId="5C6B258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158A91B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от 4,5 до 5,9 </w:t>
            </w:r>
          </w:p>
        </w:tc>
        <w:tc>
          <w:tcPr>
            <w:tcW w:w="755" w:type="pct"/>
          </w:tcPr>
          <w:p w14:paraId="0004064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  <w:vMerge/>
          </w:tcPr>
          <w:p w14:paraId="35707BA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3744643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19BFD04C" w14:textId="77777777" w:rsidTr="009644A1">
        <w:tc>
          <w:tcPr>
            <w:tcW w:w="284" w:type="pct"/>
            <w:vMerge/>
          </w:tcPr>
          <w:p w14:paraId="7BB2E73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195D09B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от 3,0 до 4,49</w:t>
            </w:r>
          </w:p>
        </w:tc>
        <w:tc>
          <w:tcPr>
            <w:tcW w:w="755" w:type="pct"/>
          </w:tcPr>
          <w:p w14:paraId="214A782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  <w:vMerge/>
          </w:tcPr>
          <w:p w14:paraId="40EFBB9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47FB963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190F326B" w14:textId="77777777" w:rsidTr="009644A1">
        <w:tc>
          <w:tcPr>
            <w:tcW w:w="284" w:type="pct"/>
            <w:vMerge/>
          </w:tcPr>
          <w:p w14:paraId="6EA6AC2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B283FE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от 2,0 до 2,9 </w:t>
            </w:r>
          </w:p>
        </w:tc>
        <w:tc>
          <w:tcPr>
            <w:tcW w:w="755" w:type="pct"/>
          </w:tcPr>
          <w:p w14:paraId="22271BD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  <w:vMerge/>
          </w:tcPr>
          <w:p w14:paraId="5164BC8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20A29A8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4A43785A" w14:textId="77777777" w:rsidTr="009644A1">
        <w:tc>
          <w:tcPr>
            <w:tcW w:w="284" w:type="pct"/>
            <w:vMerge/>
          </w:tcPr>
          <w:p w14:paraId="770DF2A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6D2220C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от 1,0 до 1,9 </w:t>
            </w:r>
          </w:p>
        </w:tc>
        <w:tc>
          <w:tcPr>
            <w:tcW w:w="755" w:type="pct"/>
          </w:tcPr>
          <w:p w14:paraId="5150F3F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  <w:vMerge/>
          </w:tcPr>
          <w:p w14:paraId="29AC646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5594D88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5F8A384A" w14:textId="77777777" w:rsidTr="009644A1">
        <w:tc>
          <w:tcPr>
            <w:tcW w:w="284" w:type="pct"/>
            <w:vMerge/>
          </w:tcPr>
          <w:p w14:paraId="196CEF3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321AE4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менее 1</w:t>
            </w:r>
          </w:p>
        </w:tc>
        <w:tc>
          <w:tcPr>
            <w:tcW w:w="755" w:type="pct"/>
          </w:tcPr>
          <w:p w14:paraId="3E27B47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92" w:type="pct"/>
            <w:vMerge/>
          </w:tcPr>
          <w:p w14:paraId="1442BE1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5F83D4D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73B3C49" w14:textId="77777777" w:rsidTr="009644A1">
        <w:tc>
          <w:tcPr>
            <w:tcW w:w="284" w:type="pct"/>
            <w:vMerge w:val="restart"/>
          </w:tcPr>
          <w:p w14:paraId="549E617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2565" w:type="pct"/>
          </w:tcPr>
          <w:p w14:paraId="5B0D4833" w14:textId="77777777" w:rsidR="00C11B8F" w:rsidRPr="00480815" w:rsidRDefault="00C11B8F" w:rsidP="009644A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Прирост количества рабочих мест в результате реализации проектов суб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ъ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ектов малого и среднего предприним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тельства, предполагаемых к пред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ставлению поддержки:</w:t>
            </w:r>
          </w:p>
          <w:p w14:paraId="2797BB0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- для субъектов малого и среднего предпринимательства с численностью работников свыше 15 человек:</w:t>
            </w:r>
          </w:p>
        </w:tc>
        <w:tc>
          <w:tcPr>
            <w:tcW w:w="755" w:type="pct"/>
          </w:tcPr>
          <w:p w14:paraId="02EF922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vMerge w:val="restart"/>
          </w:tcPr>
          <w:p w14:paraId="3BC5BC8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 w:val="restart"/>
          </w:tcPr>
          <w:p w14:paraId="2BDD636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3D02681" w14:textId="77777777" w:rsidTr="009644A1">
        <w:tc>
          <w:tcPr>
            <w:tcW w:w="284" w:type="pct"/>
            <w:vMerge/>
          </w:tcPr>
          <w:p w14:paraId="66849C8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874CE7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50%</w:t>
            </w:r>
          </w:p>
        </w:tc>
        <w:tc>
          <w:tcPr>
            <w:tcW w:w="755" w:type="pct"/>
          </w:tcPr>
          <w:p w14:paraId="0422722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  <w:vMerge/>
          </w:tcPr>
          <w:p w14:paraId="3881BC0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417101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51582EAA" w14:textId="77777777" w:rsidTr="009644A1">
        <w:tc>
          <w:tcPr>
            <w:tcW w:w="284" w:type="pct"/>
            <w:vMerge/>
          </w:tcPr>
          <w:p w14:paraId="436203E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223C4AA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20%, но не более 50%</w:t>
            </w:r>
          </w:p>
        </w:tc>
        <w:tc>
          <w:tcPr>
            <w:tcW w:w="755" w:type="pct"/>
          </w:tcPr>
          <w:p w14:paraId="7E088FB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  <w:vMerge/>
          </w:tcPr>
          <w:p w14:paraId="297DDE9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5CD0CD1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111F5DB8" w14:textId="77777777" w:rsidTr="009644A1">
        <w:tc>
          <w:tcPr>
            <w:tcW w:w="284" w:type="pct"/>
            <w:vMerge/>
          </w:tcPr>
          <w:p w14:paraId="3F0304A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71D64CC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10%, но не более 20%</w:t>
            </w:r>
          </w:p>
        </w:tc>
        <w:tc>
          <w:tcPr>
            <w:tcW w:w="755" w:type="pct"/>
          </w:tcPr>
          <w:p w14:paraId="454CBE3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  <w:vMerge/>
          </w:tcPr>
          <w:p w14:paraId="2C2A464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CD70D1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2456FCFE" w14:textId="77777777" w:rsidTr="009644A1">
        <w:tc>
          <w:tcPr>
            <w:tcW w:w="284" w:type="pct"/>
            <w:vMerge/>
          </w:tcPr>
          <w:p w14:paraId="7B5B0E4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6F3F504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5%, но не более 10%</w:t>
            </w:r>
          </w:p>
        </w:tc>
        <w:tc>
          <w:tcPr>
            <w:tcW w:w="755" w:type="pct"/>
          </w:tcPr>
          <w:p w14:paraId="6AF753C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  <w:vMerge/>
          </w:tcPr>
          <w:p w14:paraId="2D56357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5F4CE76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0724A07C" w14:textId="77777777" w:rsidTr="009644A1">
        <w:tc>
          <w:tcPr>
            <w:tcW w:w="284" w:type="pct"/>
            <w:vMerge/>
          </w:tcPr>
          <w:p w14:paraId="38345F2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4C346FC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не более чем на 5%</w:t>
            </w:r>
          </w:p>
        </w:tc>
        <w:tc>
          <w:tcPr>
            <w:tcW w:w="755" w:type="pct"/>
          </w:tcPr>
          <w:p w14:paraId="12B1201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  <w:vMerge/>
          </w:tcPr>
          <w:p w14:paraId="3029541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3C8CF87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9C48975" w14:textId="77777777" w:rsidTr="009644A1">
        <w:tc>
          <w:tcPr>
            <w:tcW w:w="284" w:type="pct"/>
            <w:vMerge/>
          </w:tcPr>
          <w:p w14:paraId="232D71D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21741E5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прирост отсутствует</w:t>
            </w:r>
          </w:p>
        </w:tc>
        <w:tc>
          <w:tcPr>
            <w:tcW w:w="755" w:type="pct"/>
          </w:tcPr>
          <w:p w14:paraId="7EBBD68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92" w:type="pct"/>
            <w:vMerge/>
          </w:tcPr>
          <w:p w14:paraId="0721CF5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371CDFD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29C2E410" w14:textId="77777777" w:rsidTr="009644A1">
        <w:tc>
          <w:tcPr>
            <w:tcW w:w="284" w:type="pct"/>
            <w:vMerge/>
          </w:tcPr>
          <w:p w14:paraId="33DA307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5482DCD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- для субъектов малого и среднего предпринимательства с численностью работников до 15 человек (включ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и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тельно):</w:t>
            </w:r>
          </w:p>
        </w:tc>
        <w:tc>
          <w:tcPr>
            <w:tcW w:w="755" w:type="pct"/>
          </w:tcPr>
          <w:p w14:paraId="3B5FDFA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vMerge w:val="restart"/>
          </w:tcPr>
          <w:p w14:paraId="6812F90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 w:val="restart"/>
          </w:tcPr>
          <w:p w14:paraId="3AE9788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278635AB" w14:textId="77777777" w:rsidTr="009644A1">
        <w:tc>
          <w:tcPr>
            <w:tcW w:w="284" w:type="pct"/>
            <w:vMerge/>
          </w:tcPr>
          <w:p w14:paraId="34B3F2A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7671F83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80% - 5</w:t>
            </w:r>
          </w:p>
        </w:tc>
        <w:tc>
          <w:tcPr>
            <w:tcW w:w="755" w:type="pct"/>
          </w:tcPr>
          <w:p w14:paraId="0D4D461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  <w:vMerge/>
          </w:tcPr>
          <w:p w14:paraId="68873CB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2731408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968A1A1" w14:textId="77777777" w:rsidTr="009644A1">
        <w:tc>
          <w:tcPr>
            <w:tcW w:w="284" w:type="pct"/>
            <w:vMerge/>
          </w:tcPr>
          <w:p w14:paraId="62C5AFC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54F5F44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60%, но не более 80%</w:t>
            </w:r>
          </w:p>
        </w:tc>
        <w:tc>
          <w:tcPr>
            <w:tcW w:w="755" w:type="pct"/>
          </w:tcPr>
          <w:p w14:paraId="7AAA544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  <w:vMerge/>
          </w:tcPr>
          <w:p w14:paraId="7371643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01D91A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56C6E3E9" w14:textId="77777777" w:rsidTr="009644A1">
        <w:tc>
          <w:tcPr>
            <w:tcW w:w="284" w:type="pct"/>
            <w:vMerge/>
          </w:tcPr>
          <w:p w14:paraId="6E0D9D0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1B4D822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40%, но не более 60%</w:t>
            </w:r>
          </w:p>
        </w:tc>
        <w:tc>
          <w:tcPr>
            <w:tcW w:w="755" w:type="pct"/>
          </w:tcPr>
          <w:p w14:paraId="078650E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  <w:vMerge/>
          </w:tcPr>
          <w:p w14:paraId="46DAA61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4D231AC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09B5E286" w14:textId="77777777" w:rsidTr="009644A1">
        <w:tc>
          <w:tcPr>
            <w:tcW w:w="284" w:type="pct"/>
            <w:vMerge/>
          </w:tcPr>
          <w:p w14:paraId="2722548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6B10EA8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более чем на 20%, но не более 40%</w:t>
            </w:r>
          </w:p>
        </w:tc>
        <w:tc>
          <w:tcPr>
            <w:tcW w:w="755" w:type="pct"/>
          </w:tcPr>
          <w:p w14:paraId="0301F4B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  <w:vMerge/>
          </w:tcPr>
          <w:p w14:paraId="7D15E8D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4C91A00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28BF8D9D" w14:textId="77777777" w:rsidTr="009644A1">
        <w:tc>
          <w:tcPr>
            <w:tcW w:w="284" w:type="pct"/>
            <w:vMerge/>
          </w:tcPr>
          <w:p w14:paraId="21BFF35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5BE62C9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не более чем на 20%</w:t>
            </w:r>
          </w:p>
        </w:tc>
        <w:tc>
          <w:tcPr>
            <w:tcW w:w="755" w:type="pct"/>
          </w:tcPr>
          <w:p w14:paraId="28495F3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  <w:vMerge/>
          </w:tcPr>
          <w:p w14:paraId="21D7A4D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8DAB0D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1DFF8C9" w14:textId="77777777" w:rsidTr="009644A1">
        <w:tc>
          <w:tcPr>
            <w:tcW w:w="284" w:type="pct"/>
            <w:vMerge/>
          </w:tcPr>
          <w:p w14:paraId="57A8818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767DC21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прирост отсутствует</w:t>
            </w:r>
          </w:p>
        </w:tc>
        <w:tc>
          <w:tcPr>
            <w:tcW w:w="755" w:type="pct"/>
          </w:tcPr>
          <w:p w14:paraId="518B4F48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92" w:type="pct"/>
            <w:vMerge/>
          </w:tcPr>
          <w:p w14:paraId="686D6B1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48B1A3A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7D1D4BB0" w14:textId="77777777" w:rsidTr="009644A1">
        <w:tc>
          <w:tcPr>
            <w:tcW w:w="284" w:type="pct"/>
            <w:vMerge w:val="restart"/>
          </w:tcPr>
          <w:p w14:paraId="68581CE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2565" w:type="pct"/>
          </w:tcPr>
          <w:p w14:paraId="175A64C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Среднемесячная заработная плата в расчете на одного работника </w:t>
            </w:r>
          </w:p>
        </w:tc>
        <w:tc>
          <w:tcPr>
            <w:tcW w:w="755" w:type="pct"/>
          </w:tcPr>
          <w:p w14:paraId="01D8CE0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vMerge w:val="restart"/>
          </w:tcPr>
          <w:p w14:paraId="7563E08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 w:val="restart"/>
          </w:tcPr>
          <w:p w14:paraId="13AA08B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06F1198B" w14:textId="77777777" w:rsidTr="009644A1">
        <w:tc>
          <w:tcPr>
            <w:tcW w:w="284" w:type="pct"/>
            <w:vMerge/>
          </w:tcPr>
          <w:p w14:paraId="67ED9EC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21F09A8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более 4 МРОТ</w:t>
            </w:r>
          </w:p>
        </w:tc>
        <w:tc>
          <w:tcPr>
            <w:tcW w:w="755" w:type="pct"/>
          </w:tcPr>
          <w:p w14:paraId="2665C26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  <w:vMerge/>
          </w:tcPr>
          <w:p w14:paraId="28E0BA1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504F22A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4ACB1AFB" w14:textId="77777777" w:rsidTr="009644A1">
        <w:tc>
          <w:tcPr>
            <w:tcW w:w="284" w:type="pct"/>
            <w:vMerge/>
          </w:tcPr>
          <w:p w14:paraId="6A6D97C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965770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более 3 МРОТ</w:t>
            </w:r>
          </w:p>
        </w:tc>
        <w:tc>
          <w:tcPr>
            <w:tcW w:w="755" w:type="pct"/>
          </w:tcPr>
          <w:p w14:paraId="149516E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  <w:vMerge/>
          </w:tcPr>
          <w:p w14:paraId="369D367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483F988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00DFAAA8" w14:textId="77777777" w:rsidTr="009644A1">
        <w:tc>
          <w:tcPr>
            <w:tcW w:w="284" w:type="pct"/>
            <w:vMerge/>
          </w:tcPr>
          <w:p w14:paraId="6CD6E1E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AA5492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более 2 МРОТ</w:t>
            </w:r>
          </w:p>
        </w:tc>
        <w:tc>
          <w:tcPr>
            <w:tcW w:w="755" w:type="pct"/>
          </w:tcPr>
          <w:p w14:paraId="01F3A50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  <w:vMerge/>
          </w:tcPr>
          <w:p w14:paraId="7B0F955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1FE0747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7415C439" w14:textId="77777777" w:rsidTr="009644A1">
        <w:tc>
          <w:tcPr>
            <w:tcW w:w="284" w:type="pct"/>
            <w:vMerge/>
          </w:tcPr>
          <w:p w14:paraId="1FA2AAD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3E80388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 МРОТ</w:t>
            </w:r>
          </w:p>
        </w:tc>
        <w:tc>
          <w:tcPr>
            <w:tcW w:w="755" w:type="pct"/>
          </w:tcPr>
          <w:p w14:paraId="5806144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  <w:vMerge/>
          </w:tcPr>
          <w:p w14:paraId="7C45FAC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23B1B91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75FC3D05" w14:textId="77777777" w:rsidTr="009644A1">
        <w:tc>
          <w:tcPr>
            <w:tcW w:w="284" w:type="pct"/>
            <w:vMerge/>
          </w:tcPr>
          <w:p w14:paraId="0215B30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1580B6E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ниже 1 МРОТ</w:t>
            </w:r>
          </w:p>
        </w:tc>
        <w:tc>
          <w:tcPr>
            <w:tcW w:w="755" w:type="pct"/>
          </w:tcPr>
          <w:p w14:paraId="05F4B23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92" w:type="pct"/>
            <w:vMerge/>
          </w:tcPr>
          <w:p w14:paraId="176544E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23119E8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32494FE2" w14:textId="77777777" w:rsidTr="009644A1">
        <w:tc>
          <w:tcPr>
            <w:tcW w:w="284" w:type="pct"/>
            <w:vMerge w:val="restart"/>
          </w:tcPr>
          <w:p w14:paraId="68BDD2B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2565" w:type="pct"/>
          </w:tcPr>
          <w:p w14:paraId="55489D1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Среднесписочная численность рабо</w:t>
            </w:r>
            <w:r w:rsidRPr="00480815">
              <w:rPr>
                <w:rFonts w:ascii="Arial" w:hAnsi="Arial" w:cs="Arial"/>
              </w:rPr>
              <w:t>т</w:t>
            </w:r>
            <w:r w:rsidRPr="00480815">
              <w:rPr>
                <w:rFonts w:ascii="Arial" w:hAnsi="Arial" w:cs="Arial"/>
              </w:rPr>
              <w:t xml:space="preserve">ников у получателя субсидии </w:t>
            </w:r>
          </w:p>
        </w:tc>
        <w:tc>
          <w:tcPr>
            <w:tcW w:w="755" w:type="pct"/>
          </w:tcPr>
          <w:p w14:paraId="5DBFCF4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vMerge w:val="restart"/>
          </w:tcPr>
          <w:p w14:paraId="227EBE2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 w:val="restart"/>
          </w:tcPr>
          <w:p w14:paraId="73522B0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24176D55" w14:textId="77777777" w:rsidTr="009644A1">
        <w:tc>
          <w:tcPr>
            <w:tcW w:w="284" w:type="pct"/>
            <w:vMerge/>
          </w:tcPr>
          <w:p w14:paraId="418A6EB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76C52AC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свыше 21</w:t>
            </w:r>
          </w:p>
        </w:tc>
        <w:tc>
          <w:tcPr>
            <w:tcW w:w="755" w:type="pct"/>
          </w:tcPr>
          <w:p w14:paraId="05061FA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  <w:vMerge/>
          </w:tcPr>
          <w:p w14:paraId="56F8448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0D6984C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34F262D8" w14:textId="77777777" w:rsidTr="009644A1">
        <w:tc>
          <w:tcPr>
            <w:tcW w:w="284" w:type="pct"/>
            <w:vMerge/>
          </w:tcPr>
          <w:p w14:paraId="31CA21B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327BEFB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от 16 до 20</w:t>
            </w:r>
          </w:p>
        </w:tc>
        <w:tc>
          <w:tcPr>
            <w:tcW w:w="755" w:type="pct"/>
          </w:tcPr>
          <w:p w14:paraId="57A782C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792" w:type="pct"/>
            <w:vMerge/>
          </w:tcPr>
          <w:p w14:paraId="5051544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5B1AF9E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3859BA9E" w14:textId="77777777" w:rsidTr="009644A1">
        <w:tc>
          <w:tcPr>
            <w:tcW w:w="284" w:type="pct"/>
            <w:vMerge/>
          </w:tcPr>
          <w:p w14:paraId="51C6D45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53CC8EE1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от 11 до 15</w:t>
            </w:r>
          </w:p>
        </w:tc>
        <w:tc>
          <w:tcPr>
            <w:tcW w:w="755" w:type="pct"/>
          </w:tcPr>
          <w:p w14:paraId="69922AF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792" w:type="pct"/>
            <w:vMerge/>
          </w:tcPr>
          <w:p w14:paraId="2786849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E9A812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E60BC3D" w14:textId="77777777" w:rsidTr="009644A1">
        <w:tc>
          <w:tcPr>
            <w:tcW w:w="284" w:type="pct"/>
            <w:vMerge/>
          </w:tcPr>
          <w:p w14:paraId="65590634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234FEBAF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от 6 до 10</w:t>
            </w:r>
          </w:p>
        </w:tc>
        <w:tc>
          <w:tcPr>
            <w:tcW w:w="755" w:type="pct"/>
          </w:tcPr>
          <w:p w14:paraId="4C11568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792" w:type="pct"/>
            <w:vMerge/>
          </w:tcPr>
          <w:p w14:paraId="5031CE4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21C3C4C7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6DDBD8F3" w14:textId="77777777" w:rsidTr="009644A1">
        <w:tc>
          <w:tcPr>
            <w:tcW w:w="284" w:type="pct"/>
            <w:vMerge/>
          </w:tcPr>
          <w:p w14:paraId="102267F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12FB800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от 1 до 5</w:t>
            </w:r>
          </w:p>
        </w:tc>
        <w:tc>
          <w:tcPr>
            <w:tcW w:w="755" w:type="pct"/>
          </w:tcPr>
          <w:p w14:paraId="556AFB02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792" w:type="pct"/>
            <w:vMerge/>
          </w:tcPr>
          <w:p w14:paraId="042C689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36B58C8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7DF59C00" w14:textId="77777777" w:rsidTr="009644A1">
        <w:tc>
          <w:tcPr>
            <w:tcW w:w="284" w:type="pct"/>
            <w:vMerge/>
          </w:tcPr>
          <w:p w14:paraId="261EC2F0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052930F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55" w:type="pct"/>
          </w:tcPr>
          <w:p w14:paraId="1847CA3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0</w:t>
            </w:r>
          </w:p>
        </w:tc>
        <w:tc>
          <w:tcPr>
            <w:tcW w:w="792" w:type="pct"/>
            <w:vMerge/>
          </w:tcPr>
          <w:p w14:paraId="1525AE6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  <w:vMerge/>
          </w:tcPr>
          <w:p w14:paraId="61A1242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59F43A17" w14:textId="77777777" w:rsidTr="009644A1">
        <w:tc>
          <w:tcPr>
            <w:tcW w:w="284" w:type="pct"/>
          </w:tcPr>
          <w:p w14:paraId="526E9B0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6</w:t>
            </w:r>
          </w:p>
        </w:tc>
        <w:tc>
          <w:tcPr>
            <w:tcW w:w="2565" w:type="pct"/>
          </w:tcPr>
          <w:p w14:paraId="783ED653" w14:textId="7F343F42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Реализация инвестиционного</w:t>
            </w:r>
            <w:r w:rsidR="009644A1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проекта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по созданию и (или) благоустройству объектов дорожного сервиса</w:t>
            </w:r>
          </w:p>
        </w:tc>
        <w:tc>
          <w:tcPr>
            <w:tcW w:w="755" w:type="pct"/>
          </w:tcPr>
          <w:p w14:paraId="1DB12C7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10</w:t>
            </w:r>
          </w:p>
        </w:tc>
        <w:tc>
          <w:tcPr>
            <w:tcW w:w="792" w:type="pct"/>
          </w:tcPr>
          <w:p w14:paraId="31044E1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</w:tcPr>
          <w:p w14:paraId="0D3589C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1693D2D3" w14:textId="77777777" w:rsidTr="009644A1">
        <w:tc>
          <w:tcPr>
            <w:tcW w:w="284" w:type="pct"/>
          </w:tcPr>
          <w:p w14:paraId="09655C2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7</w:t>
            </w:r>
          </w:p>
        </w:tc>
        <w:tc>
          <w:tcPr>
            <w:tcW w:w="2565" w:type="pct"/>
          </w:tcPr>
          <w:p w14:paraId="108DD95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Реализация инвестиционного проекта в сфере производства товаров</w:t>
            </w:r>
          </w:p>
        </w:tc>
        <w:tc>
          <w:tcPr>
            <w:tcW w:w="755" w:type="pct"/>
          </w:tcPr>
          <w:p w14:paraId="2CD7411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</w:tcPr>
          <w:p w14:paraId="58E8AD1A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</w:tcPr>
          <w:p w14:paraId="71459C8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7307F5EB" w14:textId="77777777" w:rsidTr="009644A1">
        <w:tc>
          <w:tcPr>
            <w:tcW w:w="284" w:type="pct"/>
          </w:tcPr>
          <w:p w14:paraId="400B970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8</w:t>
            </w:r>
          </w:p>
        </w:tc>
        <w:tc>
          <w:tcPr>
            <w:tcW w:w="2565" w:type="pct"/>
          </w:tcPr>
          <w:p w14:paraId="17ADF875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Реализацию инновационного проекта в сфере общественного питания</w:t>
            </w:r>
          </w:p>
        </w:tc>
        <w:tc>
          <w:tcPr>
            <w:tcW w:w="755" w:type="pct"/>
          </w:tcPr>
          <w:p w14:paraId="08215F39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792" w:type="pct"/>
          </w:tcPr>
          <w:p w14:paraId="034EC27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</w:tcPr>
          <w:p w14:paraId="7F86D78B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  <w:tr w:rsidR="00C11B8F" w:rsidRPr="00480815" w14:paraId="0FC063F9" w14:textId="77777777" w:rsidTr="009644A1">
        <w:tc>
          <w:tcPr>
            <w:tcW w:w="284" w:type="pct"/>
          </w:tcPr>
          <w:p w14:paraId="1372240C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2565" w:type="pct"/>
          </w:tcPr>
          <w:p w14:paraId="1CDD9496" w14:textId="77777777" w:rsidR="00C11B8F" w:rsidRPr="00480815" w:rsidRDefault="00C11B8F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ИТОГО</w:t>
            </w:r>
          </w:p>
        </w:tc>
        <w:tc>
          <w:tcPr>
            <w:tcW w:w="755" w:type="pct"/>
          </w:tcPr>
          <w:p w14:paraId="7B9A091E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5F5CC0CD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  <w:tc>
          <w:tcPr>
            <w:tcW w:w="604" w:type="pct"/>
          </w:tcPr>
          <w:p w14:paraId="045D70E3" w14:textId="77777777" w:rsidR="00C11B8F" w:rsidRPr="00480815" w:rsidRDefault="00C11B8F" w:rsidP="009644A1">
            <w:pPr>
              <w:rPr>
                <w:rFonts w:ascii="Arial" w:hAnsi="Arial" w:cs="Arial"/>
              </w:rPr>
            </w:pPr>
          </w:p>
        </w:tc>
      </w:tr>
    </w:tbl>
    <w:p w14:paraId="62C80113" w14:textId="77777777" w:rsidR="00C11B8F" w:rsidRPr="00480815" w:rsidRDefault="00C11B8F" w:rsidP="00480815">
      <w:pPr>
        <w:jc w:val="both"/>
        <w:rPr>
          <w:rFonts w:ascii="Arial" w:hAnsi="Arial" w:cs="Arial"/>
        </w:rPr>
      </w:pPr>
    </w:p>
    <w:p w14:paraId="2DDE29E5" w14:textId="6E41A796" w:rsidR="00C11B8F" w:rsidRPr="00480815" w:rsidRDefault="00C11B8F" w:rsidP="00480815">
      <w:pPr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Председатель конкурсной комиссии</w:t>
      </w:r>
      <w:r w:rsidR="009644A1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_______________</w:t>
      </w:r>
      <w:r w:rsidR="00480815" w:rsidRPr="00480815">
        <w:rPr>
          <w:rFonts w:ascii="Arial" w:hAnsi="Arial" w:cs="Arial"/>
        </w:rPr>
        <w:t xml:space="preserve"> </w:t>
      </w:r>
      <w:r w:rsidR="009644A1">
        <w:rPr>
          <w:rFonts w:ascii="Arial" w:hAnsi="Arial" w:cs="Arial"/>
        </w:rPr>
        <w:t>/ ____</w:t>
      </w:r>
      <w:r w:rsidRPr="00480815">
        <w:rPr>
          <w:rFonts w:ascii="Arial" w:hAnsi="Arial" w:cs="Arial"/>
        </w:rPr>
        <w:t>_________________</w:t>
      </w:r>
    </w:p>
    <w:p w14:paraId="3EF9F090" w14:textId="70C6DD19" w:rsidR="00C11B8F" w:rsidRPr="009644A1" w:rsidRDefault="009644A1" w:rsidP="009644A1">
      <w:pPr>
        <w:jc w:val="center"/>
        <w:rPr>
          <w:rFonts w:ascii="Arial" w:hAnsi="Arial" w:cs="Arial"/>
          <w:sz w:val="20"/>
          <w:szCs w:val="20"/>
        </w:rPr>
      </w:pPr>
      <w:r w:rsidRPr="009644A1">
        <w:rPr>
          <w:rFonts w:ascii="Arial" w:hAnsi="Arial" w:cs="Arial"/>
          <w:sz w:val="20"/>
          <w:szCs w:val="20"/>
        </w:rPr>
        <w:t>(подпись) /</w:t>
      </w:r>
      <w:r w:rsidR="00480815" w:rsidRPr="009644A1">
        <w:rPr>
          <w:rFonts w:ascii="Arial" w:hAnsi="Arial" w:cs="Arial"/>
          <w:sz w:val="20"/>
          <w:szCs w:val="20"/>
        </w:rPr>
        <w:t xml:space="preserve"> </w:t>
      </w:r>
      <w:r w:rsidR="00C11B8F" w:rsidRPr="009644A1">
        <w:rPr>
          <w:rFonts w:ascii="Arial" w:hAnsi="Arial" w:cs="Arial"/>
          <w:sz w:val="20"/>
          <w:szCs w:val="20"/>
        </w:rPr>
        <w:t>(Ф.И.О)</w:t>
      </w:r>
    </w:p>
    <w:p w14:paraId="158E8AE6" w14:textId="77777777" w:rsidR="00C11B8F" w:rsidRPr="00480815" w:rsidRDefault="00C11B8F" w:rsidP="00480815">
      <w:pPr>
        <w:jc w:val="both"/>
        <w:rPr>
          <w:rFonts w:ascii="Arial" w:hAnsi="Arial" w:cs="Arial"/>
        </w:rPr>
      </w:pPr>
    </w:p>
    <w:p w14:paraId="18735114" w14:textId="6F26CC40" w:rsidR="00C11B8F" w:rsidRPr="00480815" w:rsidRDefault="00C11B8F" w:rsidP="00480815">
      <w:pPr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Секретарь конкурсной комиссии___________________</w:t>
      </w:r>
      <w:r w:rsidR="00480815" w:rsidRPr="00480815">
        <w:rPr>
          <w:rFonts w:ascii="Arial" w:hAnsi="Arial" w:cs="Arial"/>
        </w:rPr>
        <w:t xml:space="preserve"> </w:t>
      </w:r>
      <w:r w:rsidR="009644A1">
        <w:rPr>
          <w:rFonts w:ascii="Arial" w:hAnsi="Arial" w:cs="Arial"/>
        </w:rPr>
        <w:t>/ ____</w:t>
      </w:r>
      <w:r w:rsidRPr="00480815">
        <w:rPr>
          <w:rFonts w:ascii="Arial" w:hAnsi="Arial" w:cs="Arial"/>
        </w:rPr>
        <w:t>_________________</w:t>
      </w:r>
    </w:p>
    <w:p w14:paraId="1AFA3699" w14:textId="2E644E29" w:rsidR="00C11B8F" w:rsidRPr="009644A1" w:rsidRDefault="009644A1" w:rsidP="009644A1">
      <w:pPr>
        <w:jc w:val="center"/>
        <w:rPr>
          <w:rFonts w:ascii="Arial" w:hAnsi="Arial" w:cs="Arial"/>
          <w:sz w:val="20"/>
          <w:szCs w:val="20"/>
        </w:rPr>
      </w:pPr>
      <w:r w:rsidRPr="009644A1">
        <w:rPr>
          <w:rFonts w:ascii="Arial" w:hAnsi="Arial" w:cs="Arial"/>
          <w:sz w:val="20"/>
          <w:szCs w:val="20"/>
        </w:rPr>
        <w:t>(подпись) /</w:t>
      </w:r>
      <w:r w:rsidR="00480815" w:rsidRPr="009644A1">
        <w:rPr>
          <w:rFonts w:ascii="Arial" w:hAnsi="Arial" w:cs="Arial"/>
          <w:sz w:val="20"/>
          <w:szCs w:val="20"/>
        </w:rPr>
        <w:t xml:space="preserve"> </w:t>
      </w:r>
      <w:r w:rsidR="00C11B8F" w:rsidRPr="009644A1">
        <w:rPr>
          <w:rFonts w:ascii="Arial" w:hAnsi="Arial" w:cs="Arial"/>
          <w:sz w:val="20"/>
          <w:szCs w:val="20"/>
        </w:rPr>
        <w:t>(Ф.И.О.)</w:t>
      </w:r>
    </w:p>
    <w:p w14:paraId="4913207F" w14:textId="77777777" w:rsidR="009644A1" w:rsidRDefault="009644A1" w:rsidP="00480815">
      <w:pPr>
        <w:spacing w:after="160" w:line="259" w:lineRule="auto"/>
        <w:jc w:val="both"/>
        <w:rPr>
          <w:rFonts w:ascii="Arial" w:hAnsi="Arial" w:cs="Arial"/>
        </w:rPr>
        <w:sectPr w:rsidR="009644A1" w:rsidSect="00F727C0">
          <w:pgSz w:w="11906" w:h="16838" w:code="9"/>
          <w:pgMar w:top="567" w:right="991" w:bottom="1134" w:left="1701" w:header="720" w:footer="720" w:gutter="0"/>
          <w:cols w:space="720"/>
          <w:titlePg/>
          <w:docGrid w:linePitch="326"/>
        </w:sectPr>
      </w:pPr>
    </w:p>
    <w:p w14:paraId="339180B7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10</w:t>
      </w:r>
    </w:p>
    <w:p w14:paraId="7003C7D1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5C1586DF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40E41338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08C22F01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1C91DCCF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20B7D4F9" w14:textId="77777777" w:rsidR="009644A1" w:rsidRDefault="009644A1" w:rsidP="009644A1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«Поддержка и развитие малого</w:t>
      </w:r>
    </w:p>
    <w:p w14:paraId="22D0A175" w14:textId="47722049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и среднего предпринимательства</w:t>
      </w:r>
    </w:p>
    <w:p w14:paraId="38CEB815" w14:textId="77777777" w:rsidR="00207BA9" w:rsidRPr="009644A1" w:rsidRDefault="00207BA9" w:rsidP="00480815">
      <w:pPr>
        <w:widowControl w:val="0"/>
        <w:autoSpaceDE w:val="0"/>
        <w:autoSpaceDN w:val="0"/>
        <w:ind w:left="5387"/>
        <w:jc w:val="both"/>
        <w:outlineLvl w:val="1"/>
        <w:rPr>
          <w:rFonts w:ascii="Arial" w:eastAsia="Calibri" w:hAnsi="Arial" w:cs="Arial"/>
          <w:bCs/>
          <w:lang w:eastAsia="ru-RU"/>
        </w:rPr>
      </w:pPr>
    </w:p>
    <w:p w14:paraId="4DAD2242" w14:textId="77777777" w:rsidR="00207BA9" w:rsidRPr="009644A1" w:rsidRDefault="00207BA9" w:rsidP="009644A1">
      <w:pPr>
        <w:widowControl w:val="0"/>
        <w:jc w:val="center"/>
        <w:rPr>
          <w:rFonts w:ascii="Arial" w:hAnsi="Arial" w:cs="Arial"/>
          <w:snapToGrid w:val="0"/>
          <w:lang w:eastAsia="ru-RU"/>
        </w:rPr>
      </w:pPr>
      <w:r w:rsidRPr="009644A1">
        <w:rPr>
          <w:rFonts w:ascii="Arial" w:hAnsi="Arial" w:cs="Arial"/>
          <w:snapToGrid w:val="0"/>
          <w:lang w:eastAsia="ru-RU"/>
        </w:rPr>
        <w:t>СВОДНАЯ ОЦЕНОЧНАЯ ВЕДОМОСТЬ*</w:t>
      </w:r>
    </w:p>
    <w:p w14:paraId="02DF1810" w14:textId="77777777" w:rsidR="00DD5B1C" w:rsidRPr="009644A1" w:rsidRDefault="00DD5B1C" w:rsidP="00480815">
      <w:pPr>
        <w:widowControl w:val="0"/>
        <w:ind w:left="442" w:hanging="380"/>
        <w:jc w:val="both"/>
        <w:rPr>
          <w:rFonts w:ascii="Arial" w:hAnsi="Arial" w:cs="Arial"/>
          <w:snapToGrid w:val="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778"/>
        <w:gridCol w:w="2297"/>
        <w:gridCol w:w="1294"/>
        <w:gridCol w:w="1245"/>
      </w:tblGrid>
      <w:tr w:rsidR="00DD5B1C" w:rsidRPr="00480815" w14:paraId="0E372846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064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 xml:space="preserve">№ </w:t>
            </w:r>
            <w:proofErr w:type="gramStart"/>
            <w:r w:rsidRPr="00480815">
              <w:rPr>
                <w:rFonts w:ascii="Arial" w:hAnsi="Arial" w:cs="Arial"/>
                <w:snapToGrid w:val="0"/>
                <w:lang w:eastAsia="ru-RU"/>
              </w:rPr>
              <w:t>п</w:t>
            </w:r>
            <w:proofErr w:type="gramEnd"/>
            <w:r w:rsidRPr="00480815">
              <w:rPr>
                <w:rFonts w:ascii="Arial" w:hAnsi="Arial" w:cs="Arial"/>
                <w:snapToGrid w:val="0"/>
                <w:lang w:eastAsia="ru-RU"/>
              </w:rPr>
              <w:t>/п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71D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Наименование критерия оце</w:t>
            </w:r>
            <w:r w:rsidRPr="00480815">
              <w:rPr>
                <w:rFonts w:ascii="Arial" w:hAnsi="Arial" w:cs="Arial"/>
                <w:snapToGrid w:val="0"/>
                <w:lang w:eastAsia="ru-RU"/>
              </w:rPr>
              <w:t>н</w:t>
            </w:r>
            <w:r w:rsidRPr="00480815">
              <w:rPr>
                <w:rFonts w:ascii="Arial" w:hAnsi="Arial" w:cs="Arial"/>
                <w:snapToGrid w:val="0"/>
                <w:lang w:eastAsia="ru-RU"/>
              </w:rPr>
              <w:t>ки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24B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Количество ба</w:t>
            </w:r>
            <w:r w:rsidRPr="00480815">
              <w:rPr>
                <w:rFonts w:ascii="Arial" w:hAnsi="Arial" w:cs="Arial"/>
                <w:snapToGrid w:val="0"/>
                <w:lang w:eastAsia="ru-RU"/>
              </w:rPr>
              <w:t>л</w:t>
            </w:r>
            <w:r w:rsidRPr="00480815">
              <w:rPr>
                <w:rFonts w:ascii="Arial" w:hAnsi="Arial" w:cs="Arial"/>
                <w:snapToGrid w:val="0"/>
                <w:lang w:eastAsia="ru-RU"/>
              </w:rPr>
              <w:t>лов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7E8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Участник №1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61E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val="en-US"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 xml:space="preserve">Участник № </w:t>
            </w:r>
            <w:r w:rsidRPr="00480815">
              <w:rPr>
                <w:rFonts w:ascii="Arial" w:hAnsi="Arial" w:cs="Arial"/>
                <w:snapToGrid w:val="0"/>
                <w:lang w:val="en-US" w:eastAsia="ru-RU"/>
              </w:rPr>
              <w:t>n…</w:t>
            </w:r>
          </w:p>
        </w:tc>
      </w:tr>
      <w:tr w:rsidR="00DD5B1C" w:rsidRPr="00480815" w14:paraId="4222C50C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411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AB0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4D0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636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FFB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4F31A5A1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49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1.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8E3" w14:textId="77777777" w:rsidR="00DD5B1C" w:rsidRPr="00480815" w:rsidRDefault="00DD5B1C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Соответствие проекта приор</w:t>
            </w:r>
            <w:r w:rsidRPr="00480815">
              <w:rPr>
                <w:rFonts w:ascii="Arial" w:hAnsi="Arial" w:cs="Arial"/>
              </w:rPr>
              <w:t>и</w:t>
            </w:r>
            <w:r w:rsidRPr="00480815">
              <w:rPr>
                <w:rFonts w:ascii="Arial" w:hAnsi="Arial" w:cs="Arial"/>
              </w:rPr>
              <w:t>тетным направлениям соц</w:t>
            </w:r>
            <w:r w:rsidRPr="00480815">
              <w:rPr>
                <w:rFonts w:ascii="Arial" w:hAnsi="Arial" w:cs="Arial"/>
              </w:rPr>
              <w:t>и</w:t>
            </w:r>
            <w:r w:rsidRPr="00480815">
              <w:rPr>
                <w:rFonts w:ascii="Arial" w:hAnsi="Arial" w:cs="Arial"/>
              </w:rPr>
              <w:t>ально-экономического разв</w:t>
            </w:r>
            <w:r w:rsidRPr="00480815">
              <w:rPr>
                <w:rFonts w:ascii="Arial" w:hAnsi="Arial" w:cs="Arial"/>
              </w:rPr>
              <w:t>и</w:t>
            </w:r>
            <w:r w:rsidRPr="00480815">
              <w:rPr>
                <w:rFonts w:ascii="Arial" w:hAnsi="Arial" w:cs="Arial"/>
              </w:rPr>
              <w:t>тия муниципального образов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ния Ермаковский район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5D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DB8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DB5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04BB1E5F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944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2.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F21" w14:textId="77777777" w:rsidR="00DD5B1C" w:rsidRPr="00480815" w:rsidRDefault="00DD5B1C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Соотношение объема инвест</w:t>
            </w:r>
            <w:r w:rsidRPr="00480815">
              <w:rPr>
                <w:rFonts w:ascii="Arial" w:hAnsi="Arial" w:cs="Arial"/>
              </w:rPr>
              <w:t>и</w:t>
            </w:r>
            <w:r w:rsidRPr="00480815">
              <w:rPr>
                <w:rFonts w:ascii="Arial" w:hAnsi="Arial" w:cs="Arial"/>
              </w:rPr>
              <w:t>ций, привлекаемых в результ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те реализации проекта, пре</w:t>
            </w:r>
            <w:r w:rsidRPr="00480815">
              <w:rPr>
                <w:rFonts w:ascii="Arial" w:hAnsi="Arial" w:cs="Arial"/>
              </w:rPr>
              <w:t>д</w:t>
            </w:r>
            <w:r w:rsidRPr="00480815">
              <w:rPr>
                <w:rFonts w:ascii="Arial" w:hAnsi="Arial" w:cs="Arial"/>
              </w:rPr>
              <w:t>полагаемого к предоставлению поддержки (за исключением субсидий, привлекаемых из бюджетов всех уровней) и объема заявленной суммы субсидии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57D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9F5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4E9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23796781" w14:textId="77777777" w:rsidTr="009644A1"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E02E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3.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AFF" w14:textId="77777777" w:rsidR="00DD5B1C" w:rsidRPr="00480815" w:rsidRDefault="00DD5B1C" w:rsidP="009644A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Прирост количества рабочих мест в результате реализации проектов субъектов малого и среднего предпринимател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ь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ства, предполагаемых к пред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ставлению поддержки: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AA7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D1E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770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Х</w:t>
            </w:r>
          </w:p>
        </w:tc>
      </w:tr>
      <w:tr w:rsidR="00DD5B1C" w:rsidRPr="00480815" w14:paraId="2B481138" w14:textId="77777777" w:rsidTr="009644A1"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492F7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2B5" w14:textId="148D6107" w:rsidR="00DD5B1C" w:rsidRPr="00480815" w:rsidRDefault="00DD5B1C" w:rsidP="009644A1">
            <w:pPr>
              <w:widowControl w:val="0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- для субъектов малого и сре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д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него</w:t>
            </w:r>
            <w:r w:rsidR="00480815" w:rsidRPr="0048081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предпринимательства с численностью работников свыше 15 человек: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D56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64D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DC3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3C9EE383" w14:textId="77777777" w:rsidTr="009644A1"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318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9B6" w14:textId="77777777" w:rsidR="00DD5B1C" w:rsidRPr="00480815" w:rsidRDefault="00DD5B1C" w:rsidP="009644A1">
            <w:pPr>
              <w:autoSpaceDE w:val="0"/>
              <w:autoSpaceDN w:val="0"/>
              <w:adjustRightInd w:val="0"/>
              <w:ind w:firstLine="12"/>
              <w:outlineLvl w:val="1"/>
              <w:rPr>
                <w:rFonts w:ascii="Arial" w:hAnsi="Arial" w:cs="Arial"/>
                <w:bCs/>
              </w:rPr>
            </w:pPr>
            <w:r w:rsidRPr="00480815">
              <w:rPr>
                <w:rFonts w:ascii="Arial" w:hAnsi="Arial" w:cs="Arial"/>
                <w:color w:val="000000"/>
                <w:lang w:eastAsia="ru-RU"/>
              </w:rPr>
              <w:t>- для субъектов малого и сре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д</w:t>
            </w:r>
            <w:r w:rsidRPr="00480815">
              <w:rPr>
                <w:rFonts w:ascii="Arial" w:hAnsi="Arial" w:cs="Arial"/>
                <w:color w:val="000000"/>
                <w:lang w:eastAsia="ru-RU"/>
              </w:rPr>
              <w:t>него предпринимательства с численностью работников до 15 человек (включительно):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B96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5B1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D16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026A75AE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F5C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4.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CF0" w14:textId="77777777" w:rsidR="00DD5B1C" w:rsidRPr="00480815" w:rsidRDefault="00DD5B1C" w:rsidP="009644A1">
            <w:pPr>
              <w:widowControl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</w:rPr>
              <w:t>Среднемесячная заработная плата в расчете на одного р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ботника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5BA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F6F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E5F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7BEB0F7D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EA8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5.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097" w14:textId="77777777" w:rsidR="00DD5B1C" w:rsidRPr="00480815" w:rsidRDefault="00DD5B1C" w:rsidP="009644A1">
            <w:pPr>
              <w:widowControl w:val="0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</w:rPr>
              <w:t>Среднесписочная численность работников у получателя су</w:t>
            </w:r>
            <w:r w:rsidRPr="00480815">
              <w:rPr>
                <w:rFonts w:ascii="Arial" w:hAnsi="Arial" w:cs="Arial"/>
              </w:rPr>
              <w:t>б</w:t>
            </w:r>
            <w:r w:rsidRPr="00480815">
              <w:rPr>
                <w:rFonts w:ascii="Arial" w:hAnsi="Arial" w:cs="Arial"/>
              </w:rPr>
              <w:t>сидии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4E6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D31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F23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6386179D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D15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6.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D0C" w14:textId="5FE7BAEC" w:rsidR="00DD5B1C" w:rsidRPr="00480815" w:rsidRDefault="00DD5B1C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Реализация инвестиционного проекта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по созданию и (или) благоустройству объектов д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>рожного сервиса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499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71C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BBC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733C3D8D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458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lastRenderedPageBreak/>
              <w:t>7.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3A70" w14:textId="77777777" w:rsidR="00DD5B1C" w:rsidRPr="00480815" w:rsidRDefault="00DD5B1C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Реализация инвестиционного проекта в сфере производства товаров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5B2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A52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F86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44F3D69D" w14:textId="77777777" w:rsidTr="009644A1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B10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  <w:r w:rsidRPr="00480815">
              <w:rPr>
                <w:rFonts w:ascii="Arial" w:hAnsi="Arial" w:cs="Arial"/>
                <w:snapToGrid w:val="0"/>
                <w:lang w:eastAsia="ru-RU"/>
              </w:rPr>
              <w:t>8.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3EE" w14:textId="77777777" w:rsidR="00DD5B1C" w:rsidRPr="00480815" w:rsidRDefault="00DD5B1C" w:rsidP="009644A1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Реализацию инновационного проекта в сфере общественн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>го питания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99D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7218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631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  <w:tr w:rsidR="00DD5B1C" w:rsidRPr="00480815" w14:paraId="6739F514" w14:textId="77777777" w:rsidTr="009644A1">
        <w:tc>
          <w:tcPr>
            <w:tcW w:w="2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372" w14:textId="77777777" w:rsidR="00DD5B1C" w:rsidRPr="009644A1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  <w:snapToGrid w:val="0"/>
                <w:lang w:eastAsia="ru-RU"/>
              </w:rPr>
            </w:pPr>
            <w:r w:rsidRPr="009644A1">
              <w:rPr>
                <w:rFonts w:ascii="Arial" w:hAnsi="Arial" w:cs="Arial"/>
                <w:bCs/>
                <w:snapToGrid w:val="0"/>
                <w:lang w:eastAsia="ru-RU"/>
              </w:rPr>
              <w:t xml:space="preserve">Итого суммарный балл проекта 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129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615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F259" w14:textId="77777777" w:rsidR="00DD5B1C" w:rsidRPr="00480815" w:rsidRDefault="00DD5B1C" w:rsidP="009644A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napToGrid w:val="0"/>
                <w:lang w:eastAsia="ru-RU"/>
              </w:rPr>
            </w:pPr>
          </w:p>
        </w:tc>
      </w:tr>
    </w:tbl>
    <w:p w14:paraId="004D6378" w14:textId="77777777" w:rsidR="009644A1" w:rsidRPr="009644A1" w:rsidRDefault="009644A1" w:rsidP="009644A1">
      <w:pPr>
        <w:pStyle w:val="af9"/>
        <w:ind w:firstLine="720"/>
        <w:rPr>
          <w:rFonts w:ascii="Arial" w:hAnsi="Arial" w:cs="Arial"/>
          <w:snapToGrid w:val="0"/>
          <w:sz w:val="24"/>
          <w:szCs w:val="24"/>
        </w:rPr>
      </w:pPr>
    </w:p>
    <w:p w14:paraId="3F78ED2B" w14:textId="77777777" w:rsidR="009644A1" w:rsidRPr="009644A1" w:rsidRDefault="00207BA9" w:rsidP="009644A1">
      <w:pPr>
        <w:pStyle w:val="af9"/>
        <w:ind w:firstLine="720"/>
        <w:rPr>
          <w:rFonts w:ascii="Arial" w:hAnsi="Arial" w:cs="Arial"/>
          <w:snapToGrid w:val="0"/>
          <w:sz w:val="24"/>
          <w:szCs w:val="24"/>
        </w:rPr>
      </w:pPr>
      <w:r w:rsidRPr="009644A1">
        <w:rPr>
          <w:rFonts w:ascii="Arial" w:hAnsi="Arial" w:cs="Arial"/>
          <w:snapToGrid w:val="0"/>
          <w:sz w:val="24"/>
          <w:szCs w:val="24"/>
        </w:rPr>
        <w:t>Примечание.</w:t>
      </w:r>
    </w:p>
    <w:p w14:paraId="7072D58A" w14:textId="1D2F6B22" w:rsidR="00207BA9" w:rsidRPr="009644A1" w:rsidRDefault="00207BA9" w:rsidP="009644A1">
      <w:pPr>
        <w:pStyle w:val="af9"/>
        <w:ind w:firstLine="720"/>
        <w:rPr>
          <w:rFonts w:ascii="Arial" w:hAnsi="Arial" w:cs="Arial"/>
          <w:snapToGrid w:val="0"/>
          <w:sz w:val="24"/>
          <w:szCs w:val="24"/>
        </w:rPr>
      </w:pPr>
      <w:r w:rsidRPr="009644A1">
        <w:rPr>
          <w:rFonts w:ascii="Arial" w:hAnsi="Arial" w:cs="Arial"/>
          <w:snapToGrid w:val="0"/>
          <w:sz w:val="24"/>
          <w:szCs w:val="24"/>
        </w:rPr>
        <w:t>* Заполняется секретарем комиссии.</w:t>
      </w:r>
    </w:p>
    <w:p w14:paraId="03FCFFD4" w14:textId="77777777" w:rsidR="00C11B8F" w:rsidRPr="00480815" w:rsidRDefault="00C11B8F" w:rsidP="00480815">
      <w:pPr>
        <w:jc w:val="both"/>
        <w:rPr>
          <w:rFonts w:ascii="Arial" w:hAnsi="Arial" w:cs="Arial"/>
          <w:lang w:eastAsia="en-US"/>
        </w:rPr>
      </w:pPr>
    </w:p>
    <w:p w14:paraId="1BEF102E" w14:textId="77777777" w:rsidR="00C11B8F" w:rsidRPr="00480815" w:rsidRDefault="00C11B8F" w:rsidP="00480815">
      <w:pPr>
        <w:jc w:val="both"/>
        <w:rPr>
          <w:rFonts w:ascii="Arial" w:hAnsi="Arial" w:cs="Arial"/>
          <w:lang w:eastAsia="en-US"/>
        </w:rPr>
        <w:sectPr w:rsidR="00C11B8F" w:rsidRPr="00480815" w:rsidSect="00F727C0">
          <w:pgSz w:w="11906" w:h="16838" w:code="9"/>
          <w:pgMar w:top="567" w:right="991" w:bottom="1134" w:left="1701" w:header="720" w:footer="720" w:gutter="0"/>
          <w:cols w:space="720"/>
          <w:titlePg/>
          <w:docGrid w:linePitch="326"/>
        </w:sectPr>
      </w:pPr>
    </w:p>
    <w:p w14:paraId="3D4C75F9" w14:textId="77777777" w:rsidR="00207BA9" w:rsidRPr="00480815" w:rsidRDefault="00FE5523" w:rsidP="009644A1">
      <w:pPr>
        <w:jc w:val="right"/>
        <w:rPr>
          <w:rFonts w:ascii="Arial" w:hAnsi="Arial" w:cs="Arial"/>
          <w:lang w:eastAsia="en-US"/>
        </w:rPr>
      </w:pPr>
      <w:bookmarkStart w:id="9" w:name="Par6230"/>
      <w:bookmarkEnd w:id="9"/>
      <w:r w:rsidRPr="00480815">
        <w:rPr>
          <w:rFonts w:ascii="Arial" w:hAnsi="Arial" w:cs="Arial"/>
          <w:lang w:eastAsia="en-US"/>
        </w:rPr>
        <w:lastRenderedPageBreak/>
        <w:t>П</w:t>
      </w:r>
      <w:r w:rsidR="00207BA9" w:rsidRPr="00480815">
        <w:rPr>
          <w:rFonts w:ascii="Arial" w:hAnsi="Arial" w:cs="Arial"/>
          <w:lang w:eastAsia="en-US"/>
        </w:rPr>
        <w:t xml:space="preserve">риложение № </w:t>
      </w:r>
      <w:r w:rsidR="002E1B1F" w:rsidRPr="00480815">
        <w:rPr>
          <w:rFonts w:ascii="Arial" w:hAnsi="Arial" w:cs="Arial"/>
          <w:lang w:eastAsia="en-US"/>
        </w:rPr>
        <w:t>11</w:t>
      </w:r>
    </w:p>
    <w:p w14:paraId="3956B350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4E29E671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387A69D9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4B3B79C8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43BBC03A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14CA515B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309FD332" w14:textId="77777777" w:rsidR="00207BA9" w:rsidRPr="00480815" w:rsidRDefault="00207BA9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7E75F569" w14:textId="77777777" w:rsidR="00207BA9" w:rsidRPr="00480815" w:rsidRDefault="00207BA9" w:rsidP="00480815">
      <w:pPr>
        <w:jc w:val="both"/>
        <w:rPr>
          <w:rFonts w:ascii="Arial" w:hAnsi="Arial" w:cs="Arial"/>
          <w:lang w:eastAsia="en-US"/>
        </w:rPr>
      </w:pPr>
    </w:p>
    <w:p w14:paraId="3B0313A6" w14:textId="77777777" w:rsidR="009644A1" w:rsidRDefault="00207BA9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bookmarkStart w:id="10" w:name="_Hlk158879367"/>
      <w:r w:rsidRPr="00480815">
        <w:rPr>
          <w:rFonts w:ascii="Arial" w:hAnsi="Arial" w:cs="Arial"/>
          <w:color w:val="000000"/>
        </w:rPr>
        <w:t xml:space="preserve">Реестр получателей поддержки за </w:t>
      </w:r>
      <w:r w:rsidR="009644A1">
        <w:rPr>
          <w:rFonts w:ascii="Arial" w:hAnsi="Arial" w:cs="Arial"/>
          <w:color w:val="000000"/>
        </w:rPr>
        <w:t>счет средств местного бюджета,</w:t>
      </w:r>
    </w:p>
    <w:p w14:paraId="0E54AB98" w14:textId="00159306" w:rsidR="00207BA9" w:rsidRPr="00480815" w:rsidRDefault="00207BA9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 xml:space="preserve">в том числе за счет софинансирования из </w:t>
      </w:r>
      <w:proofErr w:type="gramStart"/>
      <w:r w:rsidRPr="00480815">
        <w:rPr>
          <w:rFonts w:ascii="Arial" w:hAnsi="Arial" w:cs="Arial"/>
          <w:color w:val="000000"/>
        </w:rPr>
        <w:t>краевого</w:t>
      </w:r>
      <w:proofErr w:type="gramEnd"/>
      <w:r w:rsidRPr="00480815">
        <w:rPr>
          <w:rFonts w:ascii="Arial" w:hAnsi="Arial" w:cs="Arial"/>
          <w:color w:val="000000"/>
        </w:rPr>
        <w:t xml:space="preserve"> бюджета, по мероприятиям муниципальной программы</w:t>
      </w:r>
    </w:p>
    <w:p w14:paraId="61478FCD" w14:textId="77777777" w:rsidR="00207BA9" w:rsidRPr="00480815" w:rsidRDefault="00207BA9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>____________________________________________________________</w:t>
      </w:r>
    </w:p>
    <w:p w14:paraId="1164A469" w14:textId="77777777" w:rsidR="00207BA9" w:rsidRPr="009644A1" w:rsidRDefault="00207BA9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9644A1">
        <w:rPr>
          <w:rFonts w:ascii="Arial" w:hAnsi="Arial" w:cs="Arial"/>
          <w:color w:val="000000"/>
          <w:sz w:val="20"/>
          <w:szCs w:val="20"/>
        </w:rPr>
        <w:t>(наименование муниципального образования Красноярского края)</w:t>
      </w:r>
    </w:p>
    <w:p w14:paraId="5D040A10" w14:textId="77777777" w:rsidR="00207BA9" w:rsidRPr="00480815" w:rsidRDefault="00207BA9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bookmarkStart w:id="11" w:name="2jxsxqh" w:colFirst="0" w:colLast="0"/>
      <w:bookmarkEnd w:id="1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3"/>
        <w:gridCol w:w="2715"/>
        <w:gridCol w:w="1477"/>
        <w:gridCol w:w="1821"/>
        <w:gridCol w:w="2222"/>
        <w:gridCol w:w="3977"/>
        <w:gridCol w:w="1748"/>
      </w:tblGrid>
      <w:tr w:rsidR="00F727C0" w:rsidRPr="00480815" w14:paraId="4B81BFF1" w14:textId="77777777" w:rsidTr="009644A1">
        <w:tc>
          <w:tcPr>
            <w:tcW w:w="153" w:type="pct"/>
          </w:tcPr>
          <w:p w14:paraId="7F02F14F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bookmarkStart w:id="12" w:name="44sinio" w:colFirst="0" w:colLast="0"/>
            <w:bookmarkEnd w:id="12"/>
            <w:r w:rsidRPr="0048081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48081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8081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07" w:type="pct"/>
          </w:tcPr>
          <w:p w14:paraId="2EF05A50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Наименование суб</w:t>
            </w:r>
            <w:r w:rsidRPr="00480815">
              <w:rPr>
                <w:rFonts w:ascii="Arial" w:hAnsi="Arial" w:cs="Arial"/>
                <w:color w:val="000000"/>
              </w:rPr>
              <w:t>ъ</w:t>
            </w:r>
            <w:r w:rsidRPr="00480815">
              <w:rPr>
                <w:rFonts w:ascii="Arial" w:hAnsi="Arial" w:cs="Arial"/>
                <w:color w:val="000000"/>
              </w:rPr>
              <w:t>екта малого и средн</w:t>
            </w:r>
            <w:r w:rsidRPr="00480815">
              <w:rPr>
                <w:rFonts w:ascii="Arial" w:hAnsi="Arial" w:cs="Arial"/>
                <w:color w:val="000000"/>
              </w:rPr>
              <w:t>е</w:t>
            </w:r>
            <w:r w:rsidRPr="00480815">
              <w:rPr>
                <w:rFonts w:ascii="Arial" w:hAnsi="Arial" w:cs="Arial"/>
                <w:color w:val="000000"/>
              </w:rPr>
              <w:t>го предпринимател</w:t>
            </w:r>
            <w:r w:rsidRPr="00480815">
              <w:rPr>
                <w:rFonts w:ascii="Arial" w:hAnsi="Arial" w:cs="Arial"/>
                <w:color w:val="000000"/>
              </w:rPr>
              <w:t>ь</w:t>
            </w:r>
            <w:r w:rsidRPr="00480815">
              <w:rPr>
                <w:rFonts w:ascii="Arial" w:hAnsi="Arial" w:cs="Arial"/>
                <w:color w:val="000000"/>
              </w:rPr>
              <w:t>ства – получателя бюджетных средств, ИНН</w:t>
            </w:r>
          </w:p>
        </w:tc>
        <w:tc>
          <w:tcPr>
            <w:tcW w:w="545" w:type="pct"/>
          </w:tcPr>
          <w:p w14:paraId="55C57738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Номер и дата док</w:t>
            </w:r>
            <w:r w:rsidRPr="00480815">
              <w:rPr>
                <w:rFonts w:ascii="Arial" w:hAnsi="Arial" w:cs="Arial"/>
                <w:color w:val="000000"/>
              </w:rPr>
              <w:t>у</w:t>
            </w:r>
            <w:r w:rsidRPr="00480815">
              <w:rPr>
                <w:rFonts w:ascii="Arial" w:hAnsi="Arial" w:cs="Arial"/>
                <w:color w:val="000000"/>
              </w:rPr>
              <w:t>мента (о</w:t>
            </w:r>
            <w:r w:rsidRPr="00480815">
              <w:rPr>
                <w:rFonts w:ascii="Arial" w:hAnsi="Arial" w:cs="Arial"/>
                <w:color w:val="000000"/>
              </w:rPr>
              <w:t>с</w:t>
            </w:r>
            <w:r w:rsidRPr="00480815">
              <w:rPr>
                <w:rFonts w:ascii="Arial" w:hAnsi="Arial" w:cs="Arial"/>
                <w:color w:val="000000"/>
              </w:rPr>
              <w:t>нование платежа)</w:t>
            </w:r>
          </w:p>
        </w:tc>
        <w:tc>
          <w:tcPr>
            <w:tcW w:w="688" w:type="pct"/>
          </w:tcPr>
          <w:p w14:paraId="137B761D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Сумма к в</w:t>
            </w:r>
            <w:r w:rsidRPr="00480815">
              <w:rPr>
                <w:rFonts w:ascii="Arial" w:hAnsi="Arial" w:cs="Arial"/>
                <w:color w:val="000000"/>
              </w:rPr>
              <w:t>ы</w:t>
            </w:r>
            <w:r w:rsidRPr="00480815">
              <w:rPr>
                <w:rFonts w:ascii="Arial" w:hAnsi="Arial" w:cs="Arial"/>
                <w:color w:val="000000"/>
              </w:rPr>
              <w:t>плате, в том числе за счет средств су</w:t>
            </w:r>
            <w:r w:rsidRPr="00480815">
              <w:rPr>
                <w:rFonts w:ascii="Arial" w:hAnsi="Arial" w:cs="Arial"/>
                <w:color w:val="000000"/>
              </w:rPr>
              <w:t>б</w:t>
            </w:r>
            <w:r w:rsidRPr="00480815">
              <w:rPr>
                <w:rFonts w:ascii="Arial" w:hAnsi="Arial" w:cs="Arial"/>
                <w:color w:val="000000"/>
              </w:rPr>
              <w:t xml:space="preserve">сидии из </w:t>
            </w:r>
            <w:proofErr w:type="gramStart"/>
            <w:r w:rsidRPr="00480815">
              <w:rPr>
                <w:rFonts w:ascii="Arial" w:hAnsi="Arial" w:cs="Arial"/>
                <w:color w:val="000000"/>
              </w:rPr>
              <w:t>кр</w:t>
            </w:r>
            <w:r w:rsidRPr="00480815">
              <w:rPr>
                <w:rFonts w:ascii="Arial" w:hAnsi="Arial" w:cs="Arial"/>
                <w:color w:val="000000"/>
              </w:rPr>
              <w:t>а</w:t>
            </w:r>
            <w:r w:rsidRPr="00480815">
              <w:rPr>
                <w:rFonts w:ascii="Arial" w:hAnsi="Arial" w:cs="Arial"/>
                <w:color w:val="000000"/>
              </w:rPr>
              <w:t>евого</w:t>
            </w:r>
            <w:proofErr w:type="gramEnd"/>
            <w:r w:rsidRPr="00480815">
              <w:rPr>
                <w:rFonts w:ascii="Arial" w:hAnsi="Arial" w:cs="Arial"/>
                <w:color w:val="000000"/>
              </w:rPr>
              <w:t xml:space="preserve"> бюдж</w:t>
            </w:r>
            <w:r w:rsidRPr="00480815">
              <w:rPr>
                <w:rFonts w:ascii="Arial" w:hAnsi="Arial" w:cs="Arial"/>
                <w:color w:val="000000"/>
              </w:rPr>
              <w:t>е</w:t>
            </w:r>
            <w:r w:rsidRPr="00480815">
              <w:rPr>
                <w:rFonts w:ascii="Arial" w:hAnsi="Arial" w:cs="Arial"/>
                <w:color w:val="000000"/>
              </w:rPr>
              <w:t>та, тыс. ру</w:t>
            </w:r>
            <w:r w:rsidRPr="00480815">
              <w:rPr>
                <w:rFonts w:ascii="Arial" w:hAnsi="Arial" w:cs="Arial"/>
                <w:color w:val="000000"/>
              </w:rPr>
              <w:t>б</w:t>
            </w:r>
            <w:r w:rsidRPr="00480815">
              <w:rPr>
                <w:rFonts w:ascii="Arial" w:hAnsi="Arial" w:cs="Arial"/>
                <w:color w:val="000000"/>
              </w:rPr>
              <w:t>лей</w:t>
            </w:r>
          </w:p>
        </w:tc>
        <w:tc>
          <w:tcPr>
            <w:tcW w:w="814" w:type="pct"/>
          </w:tcPr>
          <w:p w14:paraId="026EF70D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Фактически в</w:t>
            </w:r>
            <w:r w:rsidRPr="00480815">
              <w:rPr>
                <w:rFonts w:ascii="Arial" w:hAnsi="Arial" w:cs="Arial"/>
                <w:color w:val="000000"/>
              </w:rPr>
              <w:t>ы</w:t>
            </w:r>
            <w:r w:rsidRPr="00480815">
              <w:rPr>
                <w:rFonts w:ascii="Arial" w:hAnsi="Arial" w:cs="Arial"/>
                <w:color w:val="000000"/>
              </w:rPr>
              <w:t xml:space="preserve">плачено, в том числе за счет средств субсидии из </w:t>
            </w:r>
            <w:proofErr w:type="gramStart"/>
            <w:r w:rsidRPr="00480815">
              <w:rPr>
                <w:rFonts w:ascii="Arial" w:hAnsi="Arial" w:cs="Arial"/>
                <w:color w:val="000000"/>
              </w:rPr>
              <w:t>краевого</w:t>
            </w:r>
            <w:proofErr w:type="gramEnd"/>
            <w:r w:rsidRPr="00480815">
              <w:rPr>
                <w:rFonts w:ascii="Arial" w:hAnsi="Arial" w:cs="Arial"/>
                <w:color w:val="000000"/>
              </w:rPr>
              <w:t xml:space="preserve"> бю</w:t>
            </w:r>
            <w:r w:rsidRPr="00480815">
              <w:rPr>
                <w:rFonts w:ascii="Arial" w:hAnsi="Arial" w:cs="Arial"/>
                <w:color w:val="000000"/>
              </w:rPr>
              <w:t>д</w:t>
            </w:r>
            <w:r w:rsidRPr="00480815">
              <w:rPr>
                <w:rFonts w:ascii="Arial" w:hAnsi="Arial" w:cs="Arial"/>
                <w:color w:val="000000"/>
              </w:rPr>
              <w:t>жета, тыс. рублей</w:t>
            </w:r>
          </w:p>
        </w:tc>
        <w:tc>
          <w:tcPr>
            <w:tcW w:w="1419" w:type="pct"/>
          </w:tcPr>
          <w:p w14:paraId="76087042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Внесение данных о получателе бюджетных средств в реестры субъектов малого и среднего предпринимательства – получ</w:t>
            </w:r>
            <w:r w:rsidRPr="00480815">
              <w:rPr>
                <w:rFonts w:ascii="Arial" w:hAnsi="Arial" w:cs="Arial"/>
                <w:color w:val="000000"/>
              </w:rPr>
              <w:t>а</w:t>
            </w:r>
            <w:r w:rsidRPr="00480815">
              <w:rPr>
                <w:rFonts w:ascii="Arial" w:hAnsi="Arial" w:cs="Arial"/>
                <w:color w:val="000000"/>
              </w:rPr>
              <w:t>телей поддержки, да (номер з</w:t>
            </w:r>
            <w:r w:rsidRPr="00480815">
              <w:rPr>
                <w:rFonts w:ascii="Arial" w:hAnsi="Arial" w:cs="Arial"/>
                <w:color w:val="000000"/>
              </w:rPr>
              <w:t>а</w:t>
            </w:r>
            <w:r w:rsidRPr="00480815">
              <w:rPr>
                <w:rFonts w:ascii="Arial" w:hAnsi="Arial" w:cs="Arial"/>
                <w:color w:val="000000"/>
              </w:rPr>
              <w:t>писи в реестре, дата внесения записи)/нет</w:t>
            </w:r>
          </w:p>
        </w:tc>
        <w:tc>
          <w:tcPr>
            <w:tcW w:w="575" w:type="pct"/>
          </w:tcPr>
          <w:p w14:paraId="3CC77935" w14:textId="12A94243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 xml:space="preserve">Примечание (обоснование </w:t>
            </w:r>
            <w:proofErr w:type="gramStart"/>
            <w:r w:rsidRPr="00480815">
              <w:rPr>
                <w:rFonts w:ascii="Arial" w:hAnsi="Arial" w:cs="Arial"/>
                <w:color w:val="000000"/>
              </w:rPr>
              <w:t>целевых</w:t>
            </w:r>
            <w:proofErr w:type="gramEnd"/>
            <w:r w:rsidRPr="00480815">
              <w:rPr>
                <w:rFonts w:ascii="Arial" w:hAnsi="Arial" w:cs="Arial"/>
                <w:color w:val="000000"/>
              </w:rPr>
              <w:t xml:space="preserve"> расходов) &lt;*&gt;</w:t>
            </w:r>
          </w:p>
        </w:tc>
      </w:tr>
      <w:tr w:rsidR="00F727C0" w:rsidRPr="00480815" w14:paraId="1AF81BAA" w14:textId="77777777" w:rsidTr="009644A1">
        <w:tc>
          <w:tcPr>
            <w:tcW w:w="153" w:type="pct"/>
          </w:tcPr>
          <w:p w14:paraId="4BAD6AA6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4847" w:type="pct"/>
            <w:gridSpan w:val="6"/>
          </w:tcPr>
          <w:p w14:paraId="56E143EF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Наименование мероприятия муниципальной программы</w:t>
            </w:r>
          </w:p>
        </w:tc>
      </w:tr>
      <w:tr w:rsidR="00F727C0" w:rsidRPr="00480815" w14:paraId="5C095CAA" w14:textId="77777777" w:rsidTr="009644A1">
        <w:tc>
          <w:tcPr>
            <w:tcW w:w="153" w:type="pct"/>
          </w:tcPr>
          <w:p w14:paraId="3B4A1B8E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7" w:type="pct"/>
          </w:tcPr>
          <w:p w14:paraId="250FE56A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</w:tcPr>
          <w:p w14:paraId="6DE0CA47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63BCFD87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pct"/>
          </w:tcPr>
          <w:p w14:paraId="64570812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pct"/>
          </w:tcPr>
          <w:p w14:paraId="79DD872F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4297FE73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F727C0" w:rsidRPr="00480815" w14:paraId="31D1322B" w14:textId="77777777" w:rsidTr="009644A1">
        <w:tc>
          <w:tcPr>
            <w:tcW w:w="153" w:type="pct"/>
          </w:tcPr>
          <w:p w14:paraId="6E34CC42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07" w:type="pct"/>
          </w:tcPr>
          <w:p w14:paraId="7A8CEC65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</w:tcPr>
          <w:p w14:paraId="0B55D89A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776353CC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pct"/>
          </w:tcPr>
          <w:p w14:paraId="3892C0BB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pct"/>
          </w:tcPr>
          <w:p w14:paraId="70F89714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0BC8CF9B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F727C0" w:rsidRPr="00480815" w14:paraId="14EA9B22" w14:textId="77777777" w:rsidTr="009644A1">
        <w:tc>
          <w:tcPr>
            <w:tcW w:w="960" w:type="pct"/>
            <w:gridSpan w:val="2"/>
          </w:tcPr>
          <w:p w14:paraId="417E72B0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545" w:type="pct"/>
          </w:tcPr>
          <w:p w14:paraId="2B02A653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1FB39692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814" w:type="pct"/>
          </w:tcPr>
          <w:p w14:paraId="47A41F67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480815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1419" w:type="pct"/>
          </w:tcPr>
          <w:p w14:paraId="7E558D61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331DAFB6" w14:textId="77777777" w:rsidR="00F727C0" w:rsidRPr="00480815" w:rsidRDefault="00F727C0" w:rsidP="0096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59F2C02E" w14:textId="77777777" w:rsidR="009644A1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074E1BCE" w14:textId="55C159A7" w:rsidR="00207BA9" w:rsidRPr="00480815" w:rsidRDefault="00207BA9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480815">
        <w:rPr>
          <w:rFonts w:ascii="Arial" w:hAnsi="Arial" w:cs="Arial"/>
          <w:color w:val="000000"/>
        </w:rPr>
        <w:t xml:space="preserve">&lt;*&gt; В обосновании целевых расходов указываются: приобретенное оборудование (марка, модель), расходы </w:t>
      </w:r>
      <w:r w:rsidRPr="00480815">
        <w:rPr>
          <w:rFonts w:ascii="Arial" w:hAnsi="Arial" w:cs="Arial"/>
          <w:color w:val="000000"/>
        </w:rPr>
        <w:br/>
        <w:t>на приобретение оборудования, категория субъекта предпринимательства (малое предприятие, микропредприятие, среднее предприятие), договор (на приобретение оборудования, кредитный, лизинговый), вид деятельности (ОКВЭД – полное наим</w:t>
      </w:r>
      <w:r w:rsidRPr="00480815">
        <w:rPr>
          <w:rFonts w:ascii="Arial" w:hAnsi="Arial" w:cs="Arial"/>
          <w:color w:val="000000"/>
        </w:rPr>
        <w:t>е</w:t>
      </w:r>
      <w:r w:rsidRPr="00480815">
        <w:rPr>
          <w:rFonts w:ascii="Arial" w:hAnsi="Arial" w:cs="Arial"/>
          <w:color w:val="000000"/>
        </w:rPr>
        <w:t>нование), получалась ли поддержка ранее (да, нет).</w:t>
      </w:r>
      <w:proofErr w:type="gramEnd"/>
    </w:p>
    <w:p w14:paraId="36E252CE" w14:textId="77777777" w:rsidR="009644A1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238F7CD5" w14:textId="206EC881" w:rsidR="009644A1" w:rsidRPr="00480815" w:rsidRDefault="009644A1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>Целевое использование средств субсидии в сумме _____________</w:t>
      </w:r>
      <w:r>
        <w:rPr>
          <w:rFonts w:ascii="Arial" w:hAnsi="Arial" w:cs="Arial"/>
          <w:color w:val="000000"/>
        </w:rPr>
        <w:t>__________________</w:t>
      </w:r>
      <w:r w:rsidRPr="00480815">
        <w:rPr>
          <w:rFonts w:ascii="Arial" w:hAnsi="Arial" w:cs="Arial"/>
          <w:color w:val="000000"/>
        </w:rPr>
        <w:t>____ подтверждаю.</w:t>
      </w:r>
    </w:p>
    <w:p w14:paraId="52B4C29B" w14:textId="77777777" w:rsidR="009644A1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DFCC01E" w14:textId="77777777" w:rsidR="009644A1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lastRenderedPageBreak/>
        <w:t>Должность ли</w:t>
      </w:r>
      <w:r>
        <w:rPr>
          <w:rFonts w:ascii="Arial" w:hAnsi="Arial" w:cs="Arial"/>
          <w:color w:val="000000"/>
        </w:rPr>
        <w:t>ца, уполномоченного действовать</w:t>
      </w:r>
    </w:p>
    <w:p w14:paraId="7B9A9C3B" w14:textId="3DA847F8" w:rsidR="009644A1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имени </w:t>
      </w:r>
      <w:r w:rsidRPr="00480815">
        <w:rPr>
          <w:rFonts w:ascii="Arial" w:hAnsi="Arial" w:cs="Arial"/>
          <w:color w:val="000000"/>
        </w:rPr>
        <w:t>муниципального образования Красноярского края</w:t>
      </w:r>
      <w:r>
        <w:rPr>
          <w:rFonts w:ascii="Arial" w:hAnsi="Arial" w:cs="Arial"/>
          <w:color w:val="000000"/>
        </w:rPr>
        <w:t xml:space="preserve"> __________________ / ____________________________________</w:t>
      </w:r>
    </w:p>
    <w:p w14:paraId="0F6BEB40" w14:textId="31ADF15C" w:rsidR="009644A1" w:rsidRPr="009644A1" w:rsidRDefault="009644A1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9644A1">
        <w:rPr>
          <w:rFonts w:ascii="Arial" w:hAnsi="Arial" w:cs="Arial"/>
          <w:color w:val="000000"/>
          <w:sz w:val="20"/>
          <w:szCs w:val="20"/>
        </w:rPr>
        <w:t>(подпись) / (расшифровка подписи)</w:t>
      </w:r>
    </w:p>
    <w:p w14:paraId="3A2CBF88" w14:textId="77777777" w:rsidR="009644A1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61BC909B" w14:textId="269BFB94" w:rsidR="009644A1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>Главный бухгалтер</w:t>
      </w:r>
      <w:r>
        <w:rPr>
          <w:rFonts w:ascii="Arial" w:hAnsi="Arial" w:cs="Arial"/>
          <w:color w:val="000000"/>
        </w:rPr>
        <w:t xml:space="preserve"> _______________________ / __________________________________________</w:t>
      </w:r>
    </w:p>
    <w:p w14:paraId="6C99A9A4" w14:textId="23CB8822" w:rsidR="009644A1" w:rsidRPr="009644A1" w:rsidRDefault="009644A1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9644A1">
        <w:rPr>
          <w:rFonts w:ascii="Arial" w:hAnsi="Arial" w:cs="Arial"/>
          <w:color w:val="000000"/>
          <w:sz w:val="20"/>
          <w:szCs w:val="20"/>
        </w:rPr>
        <w:t>(подпись) / (расшифровка подписи)</w:t>
      </w:r>
    </w:p>
    <w:p w14:paraId="5E0DF2B6" w14:textId="77777777" w:rsidR="009644A1" w:rsidRPr="00480815" w:rsidRDefault="009644A1" w:rsidP="009644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80"/>
        <w:jc w:val="both"/>
        <w:rPr>
          <w:rFonts w:ascii="Arial" w:hAnsi="Arial" w:cs="Arial"/>
          <w:color w:val="000000"/>
        </w:rPr>
      </w:pPr>
      <w:r w:rsidRPr="00480815">
        <w:rPr>
          <w:rFonts w:ascii="Arial" w:hAnsi="Arial" w:cs="Arial"/>
          <w:color w:val="000000"/>
        </w:rPr>
        <w:t>М.П.</w:t>
      </w:r>
    </w:p>
    <w:p w14:paraId="58250CF4" w14:textId="77777777" w:rsidR="009644A1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18391CCE" w14:textId="58F7934B" w:rsidR="00207BA9" w:rsidRPr="00480815" w:rsidRDefault="009644A1" w:rsidP="0048081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</w:t>
      </w:r>
      <w:r w:rsidR="00207BA9" w:rsidRPr="00480815">
        <w:rPr>
          <w:rFonts w:ascii="Arial" w:hAnsi="Arial" w:cs="Arial"/>
          <w:color w:val="000000"/>
        </w:rPr>
        <w:t>_» ____________ 20___ г</w:t>
      </w:r>
    </w:p>
    <w:bookmarkEnd w:id="10"/>
    <w:p w14:paraId="6212BF36" w14:textId="77777777" w:rsidR="00207BA9" w:rsidRDefault="00207BA9" w:rsidP="00480815">
      <w:pPr>
        <w:jc w:val="both"/>
        <w:rPr>
          <w:rFonts w:ascii="Arial" w:hAnsi="Arial" w:cs="Arial"/>
          <w:lang w:eastAsia="en-US"/>
        </w:rPr>
      </w:pPr>
    </w:p>
    <w:p w14:paraId="52325133" w14:textId="77777777" w:rsidR="009644A1" w:rsidRPr="00480815" w:rsidRDefault="009644A1" w:rsidP="00480815">
      <w:pPr>
        <w:jc w:val="both"/>
        <w:rPr>
          <w:rFonts w:ascii="Arial" w:hAnsi="Arial" w:cs="Arial"/>
          <w:lang w:eastAsia="en-US"/>
        </w:rPr>
        <w:sectPr w:rsidR="009644A1" w:rsidRPr="00480815" w:rsidSect="009644A1">
          <w:pgSz w:w="16838" w:h="11906" w:orient="landscape" w:code="9"/>
          <w:pgMar w:top="1134" w:right="850" w:bottom="1134" w:left="1701" w:header="720" w:footer="720" w:gutter="0"/>
          <w:cols w:space="720"/>
          <w:docGrid w:linePitch="360"/>
        </w:sectPr>
      </w:pPr>
    </w:p>
    <w:p w14:paraId="660A005F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>Приложение № 1</w:t>
      </w:r>
      <w:r w:rsidR="002E1B1F" w:rsidRPr="00480815">
        <w:rPr>
          <w:rFonts w:ascii="Arial" w:hAnsi="Arial" w:cs="Arial"/>
          <w:lang w:eastAsia="en-US"/>
        </w:rPr>
        <w:t>2</w:t>
      </w:r>
    </w:p>
    <w:p w14:paraId="28BD3599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7DBDF66F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7BA407F1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5ED1A00F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2AF654DD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47226DF6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0EE161BE" w14:textId="77777777" w:rsidR="00646C83" w:rsidRPr="00480815" w:rsidRDefault="00646C83" w:rsidP="009644A1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776F74A9" w14:textId="77777777" w:rsidR="00646C83" w:rsidRPr="009644A1" w:rsidRDefault="00646C83" w:rsidP="00480815">
      <w:pPr>
        <w:jc w:val="both"/>
        <w:rPr>
          <w:rFonts w:ascii="Arial" w:hAnsi="Arial" w:cs="Arial"/>
          <w:lang w:eastAsia="en-US"/>
        </w:rPr>
      </w:pPr>
    </w:p>
    <w:p w14:paraId="09DB71E8" w14:textId="77777777" w:rsidR="0042453F" w:rsidRPr="009644A1" w:rsidRDefault="0042453F" w:rsidP="009644A1">
      <w:pPr>
        <w:jc w:val="center"/>
        <w:rPr>
          <w:rFonts w:ascii="Arial" w:hAnsi="Arial" w:cs="Arial"/>
          <w:bCs/>
        </w:rPr>
      </w:pPr>
      <w:r w:rsidRPr="009644A1">
        <w:rPr>
          <w:rFonts w:ascii="Arial" w:hAnsi="Arial" w:cs="Arial"/>
          <w:bCs/>
        </w:rPr>
        <w:t>Соглашение №____</w:t>
      </w:r>
    </w:p>
    <w:p w14:paraId="15B3D930" w14:textId="3DAA8969" w:rsidR="0042453F" w:rsidRPr="009644A1" w:rsidRDefault="009644A1" w:rsidP="009644A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предоставление субсидии</w:t>
      </w:r>
      <w:r w:rsidR="0042453F" w:rsidRPr="00480815">
        <w:rPr>
          <w:rFonts w:ascii="Arial" w:hAnsi="Arial" w:cs="Arial"/>
          <w:bCs/>
          <w:snapToGrid w:val="0"/>
        </w:rPr>
        <w:t xml:space="preserve"> на реализацию инвестиционных проектов субъект</w:t>
      </w:r>
      <w:r w:rsidR="0042453F" w:rsidRPr="00480815">
        <w:rPr>
          <w:rFonts w:ascii="Arial" w:hAnsi="Arial" w:cs="Arial"/>
          <w:bCs/>
          <w:snapToGrid w:val="0"/>
        </w:rPr>
        <w:t>а</w:t>
      </w:r>
      <w:r w:rsidR="0042453F" w:rsidRPr="00480815">
        <w:rPr>
          <w:rFonts w:ascii="Arial" w:hAnsi="Arial" w:cs="Arial"/>
          <w:bCs/>
          <w:snapToGrid w:val="0"/>
        </w:rPr>
        <w:t>ми малого и среднего предпринимательства в приоритетных отраслях</w:t>
      </w:r>
    </w:p>
    <w:p w14:paraId="2F9FB412" w14:textId="77777777" w:rsidR="0042453F" w:rsidRPr="00480815" w:rsidRDefault="0042453F" w:rsidP="00480815">
      <w:pPr>
        <w:widowControl w:val="0"/>
        <w:jc w:val="both"/>
        <w:rPr>
          <w:rFonts w:ascii="Arial" w:hAnsi="Arial" w:cs="Arial"/>
          <w:bCs/>
          <w:snapToGrid w:val="0"/>
        </w:rPr>
      </w:pPr>
    </w:p>
    <w:p w14:paraId="1CCBE1C5" w14:textId="7C99354E" w:rsidR="0042453F" w:rsidRPr="00480815" w:rsidRDefault="0042453F" w:rsidP="00480815">
      <w:pPr>
        <w:widowControl w:val="0"/>
        <w:ind w:left="440" w:hanging="380"/>
        <w:jc w:val="both"/>
        <w:rPr>
          <w:rFonts w:ascii="Arial" w:hAnsi="Arial" w:cs="Arial"/>
          <w:bCs/>
          <w:snapToGrid w:val="0"/>
        </w:rPr>
      </w:pPr>
      <w:r w:rsidRPr="00480815">
        <w:rPr>
          <w:rFonts w:ascii="Arial" w:hAnsi="Arial" w:cs="Arial"/>
          <w:bCs/>
          <w:snapToGrid w:val="0"/>
        </w:rPr>
        <w:t>с. Ермаковское</w:t>
      </w:r>
      <w:r w:rsidR="00480815" w:rsidRPr="00480815">
        <w:rPr>
          <w:rFonts w:ascii="Arial" w:hAnsi="Arial" w:cs="Arial"/>
          <w:bCs/>
          <w:snapToGrid w:val="0"/>
        </w:rPr>
        <w:t xml:space="preserve"> </w:t>
      </w:r>
      <w:r w:rsidRPr="00480815">
        <w:rPr>
          <w:rFonts w:ascii="Arial" w:hAnsi="Arial" w:cs="Arial"/>
          <w:bCs/>
          <w:snapToGrid w:val="0"/>
        </w:rPr>
        <w:t>«____»</w:t>
      </w:r>
      <w:r w:rsidR="00480815" w:rsidRPr="00480815">
        <w:rPr>
          <w:rFonts w:ascii="Arial" w:hAnsi="Arial" w:cs="Arial"/>
          <w:bCs/>
          <w:snapToGrid w:val="0"/>
        </w:rPr>
        <w:t xml:space="preserve"> </w:t>
      </w:r>
      <w:r w:rsidRPr="00480815">
        <w:rPr>
          <w:rFonts w:ascii="Arial" w:hAnsi="Arial" w:cs="Arial"/>
          <w:bCs/>
          <w:snapToGrid w:val="0"/>
        </w:rPr>
        <w:t>_________</w:t>
      </w:r>
      <w:r w:rsidR="00480815" w:rsidRPr="00480815">
        <w:rPr>
          <w:rFonts w:ascii="Arial" w:hAnsi="Arial" w:cs="Arial"/>
          <w:bCs/>
          <w:snapToGrid w:val="0"/>
        </w:rPr>
        <w:t xml:space="preserve"> </w:t>
      </w:r>
      <w:r w:rsidRPr="00480815">
        <w:rPr>
          <w:rFonts w:ascii="Arial" w:hAnsi="Arial" w:cs="Arial"/>
          <w:bCs/>
          <w:snapToGrid w:val="0"/>
        </w:rPr>
        <w:t>20__ г.</w:t>
      </w:r>
    </w:p>
    <w:p w14:paraId="54A10421" w14:textId="77777777" w:rsidR="0042453F" w:rsidRPr="00480815" w:rsidRDefault="0042453F" w:rsidP="00480815">
      <w:pPr>
        <w:jc w:val="both"/>
        <w:rPr>
          <w:rFonts w:ascii="Arial" w:hAnsi="Arial" w:cs="Arial"/>
          <w:bCs/>
          <w:snapToGrid w:val="0"/>
        </w:rPr>
      </w:pPr>
    </w:p>
    <w:p w14:paraId="62C69DF4" w14:textId="100DF302" w:rsidR="0042453F" w:rsidRPr="00480815" w:rsidRDefault="0042453F" w:rsidP="009644A1">
      <w:pPr>
        <w:widowControl w:val="0"/>
        <w:tabs>
          <w:tab w:val="left" w:pos="720"/>
        </w:tabs>
        <w:ind w:firstLine="720"/>
        <w:jc w:val="both"/>
        <w:rPr>
          <w:rFonts w:ascii="Arial" w:hAnsi="Arial" w:cs="Arial"/>
          <w:bCs/>
          <w:snapToGrid w:val="0"/>
        </w:rPr>
      </w:pPr>
      <w:r w:rsidRPr="00480815">
        <w:rPr>
          <w:rFonts w:ascii="Arial" w:hAnsi="Arial" w:cs="Arial"/>
          <w:bCs/>
          <w:snapToGrid w:val="0"/>
        </w:rPr>
        <w:t>Администрация Ермаковского района в дальнейшем «Главный распоряд</w:t>
      </w:r>
      <w:r w:rsidRPr="00480815">
        <w:rPr>
          <w:rFonts w:ascii="Arial" w:hAnsi="Arial" w:cs="Arial"/>
          <w:bCs/>
          <w:snapToGrid w:val="0"/>
        </w:rPr>
        <w:t>и</w:t>
      </w:r>
      <w:r w:rsidRPr="00480815">
        <w:rPr>
          <w:rFonts w:ascii="Arial" w:hAnsi="Arial" w:cs="Arial"/>
          <w:bCs/>
          <w:snapToGrid w:val="0"/>
        </w:rPr>
        <w:t>тель», в лице ___________________________________</w:t>
      </w:r>
      <w:r w:rsidR="009644A1">
        <w:rPr>
          <w:rFonts w:ascii="Arial" w:hAnsi="Arial" w:cs="Arial"/>
          <w:bCs/>
          <w:snapToGrid w:val="0"/>
        </w:rPr>
        <w:t xml:space="preserve"> </w:t>
      </w:r>
      <w:r w:rsidRPr="00480815">
        <w:rPr>
          <w:rFonts w:ascii="Arial" w:hAnsi="Arial" w:cs="Arial"/>
          <w:bCs/>
          <w:snapToGrid w:val="0"/>
        </w:rPr>
        <w:t>действующей на основ</w:t>
      </w:r>
      <w:r w:rsidRPr="00480815">
        <w:rPr>
          <w:rFonts w:ascii="Arial" w:hAnsi="Arial" w:cs="Arial"/>
          <w:bCs/>
          <w:snapToGrid w:val="0"/>
        </w:rPr>
        <w:t>а</w:t>
      </w:r>
      <w:r w:rsidRPr="00480815">
        <w:rPr>
          <w:rFonts w:ascii="Arial" w:hAnsi="Arial" w:cs="Arial"/>
          <w:bCs/>
          <w:snapToGrid w:val="0"/>
        </w:rPr>
        <w:t>нии Устава Муниципального Образования «Ермаковский район», с одной стороны, и __________________</w:t>
      </w:r>
      <w:r w:rsidR="009644A1">
        <w:rPr>
          <w:rFonts w:ascii="Arial" w:hAnsi="Arial" w:cs="Arial"/>
          <w:bCs/>
          <w:snapToGrid w:val="0"/>
        </w:rPr>
        <w:t>_______________________________________________</w:t>
      </w:r>
      <w:r w:rsidRPr="00480815">
        <w:rPr>
          <w:rFonts w:ascii="Arial" w:hAnsi="Arial" w:cs="Arial"/>
          <w:bCs/>
          <w:snapToGrid w:val="0"/>
        </w:rPr>
        <w:t>___</w:t>
      </w:r>
      <w:r w:rsidR="009644A1">
        <w:rPr>
          <w:rFonts w:ascii="Arial" w:hAnsi="Arial" w:cs="Arial"/>
          <w:bCs/>
          <w:snapToGrid w:val="0"/>
        </w:rPr>
        <w:t>,</w:t>
      </w:r>
    </w:p>
    <w:p w14:paraId="27B9C40D" w14:textId="14A1CC3A" w:rsidR="0042453F" w:rsidRPr="009644A1" w:rsidRDefault="0042453F" w:rsidP="009644A1">
      <w:pPr>
        <w:widowControl w:val="0"/>
        <w:tabs>
          <w:tab w:val="left" w:pos="720"/>
        </w:tabs>
        <w:jc w:val="center"/>
        <w:rPr>
          <w:rFonts w:ascii="Arial" w:hAnsi="Arial" w:cs="Arial"/>
          <w:bCs/>
          <w:snapToGrid w:val="0"/>
          <w:sz w:val="20"/>
          <w:szCs w:val="20"/>
        </w:rPr>
      </w:pPr>
      <w:r w:rsidRPr="009644A1">
        <w:rPr>
          <w:rFonts w:ascii="Arial" w:hAnsi="Arial" w:cs="Arial"/>
          <w:bCs/>
          <w:snapToGrid w:val="0"/>
          <w:sz w:val="20"/>
          <w:szCs w:val="20"/>
        </w:rPr>
        <w:t>(наименование субъекта малого и среднего предпринимательства)</w:t>
      </w:r>
    </w:p>
    <w:p w14:paraId="1CA2F3AD" w14:textId="7A3973DF" w:rsidR="0042453F" w:rsidRPr="00480815" w:rsidRDefault="009644A1" w:rsidP="00480815">
      <w:pPr>
        <w:widowControl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и</w:t>
      </w:r>
      <w:r w:rsidR="0042453F" w:rsidRPr="00480815">
        <w:rPr>
          <w:rFonts w:ascii="Arial" w:hAnsi="Arial" w:cs="Arial"/>
          <w:bCs/>
          <w:snapToGrid w:val="0"/>
        </w:rPr>
        <w:t>менуемое (</w:t>
      </w:r>
      <w:proofErr w:type="spellStart"/>
      <w:r w:rsidR="0042453F" w:rsidRPr="00480815">
        <w:rPr>
          <w:rFonts w:ascii="Arial" w:hAnsi="Arial" w:cs="Arial"/>
          <w:bCs/>
          <w:snapToGrid w:val="0"/>
        </w:rPr>
        <w:t>ый</w:t>
      </w:r>
      <w:proofErr w:type="spellEnd"/>
      <w:r w:rsidR="0042453F" w:rsidRPr="00480815">
        <w:rPr>
          <w:rFonts w:ascii="Arial" w:hAnsi="Arial" w:cs="Arial"/>
          <w:bCs/>
          <w:snapToGrid w:val="0"/>
        </w:rPr>
        <w:t xml:space="preserve">) в дальнейшем «Получатель», в лице ________________________, </w:t>
      </w:r>
      <w:r w:rsidR="0042453F" w:rsidRPr="00480815">
        <w:rPr>
          <w:rFonts w:ascii="Arial" w:hAnsi="Arial" w:cs="Arial"/>
          <w:bCs/>
          <w:snapToGrid w:val="0"/>
          <w:spacing w:val="-6"/>
        </w:rPr>
        <w:t>действующего на основании</w:t>
      </w:r>
      <w:r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 xml:space="preserve"> _____________________,</w:t>
      </w:r>
      <w:r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>с</w:t>
      </w:r>
      <w:r w:rsidR="00480815" w:rsidRPr="00480815"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>другой</w:t>
      </w:r>
      <w:r w:rsidR="00480815" w:rsidRPr="00480815"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>стороны,</w:t>
      </w:r>
      <w:r w:rsidR="00480815" w:rsidRPr="00480815"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>вместе</w:t>
      </w:r>
      <w:r w:rsidR="00480815" w:rsidRPr="00480815"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>им</w:t>
      </w:r>
      <w:r w:rsidR="0042453F" w:rsidRPr="00480815">
        <w:rPr>
          <w:rFonts w:ascii="Arial" w:hAnsi="Arial" w:cs="Arial"/>
          <w:bCs/>
          <w:snapToGrid w:val="0"/>
          <w:spacing w:val="-6"/>
        </w:rPr>
        <w:t>е</w:t>
      </w:r>
      <w:r w:rsidR="0042453F" w:rsidRPr="00480815">
        <w:rPr>
          <w:rFonts w:ascii="Arial" w:hAnsi="Arial" w:cs="Arial"/>
          <w:bCs/>
          <w:snapToGrid w:val="0"/>
          <w:spacing w:val="-6"/>
        </w:rPr>
        <w:t>нуемые</w:t>
      </w:r>
      <w:r w:rsidR="00480815" w:rsidRPr="00480815">
        <w:rPr>
          <w:rFonts w:ascii="Arial" w:hAnsi="Arial" w:cs="Arial"/>
          <w:bCs/>
          <w:snapToGrid w:val="0"/>
          <w:spacing w:val="-6"/>
        </w:rPr>
        <w:t xml:space="preserve"> </w:t>
      </w:r>
      <w:r w:rsidR="0042453F" w:rsidRPr="00480815">
        <w:rPr>
          <w:rFonts w:ascii="Arial" w:hAnsi="Arial" w:cs="Arial"/>
          <w:bCs/>
          <w:snapToGrid w:val="0"/>
          <w:spacing w:val="-6"/>
        </w:rPr>
        <w:t xml:space="preserve">«Сторонами», </w:t>
      </w:r>
      <w:r w:rsidR="0042453F" w:rsidRPr="00480815">
        <w:rPr>
          <w:rFonts w:ascii="Arial" w:hAnsi="Arial" w:cs="Arial"/>
          <w:bCs/>
        </w:rPr>
        <w:t>в соответствии с постановлением администрации Ермако</w:t>
      </w:r>
      <w:r w:rsidR="0042453F" w:rsidRPr="00480815">
        <w:rPr>
          <w:rFonts w:ascii="Arial" w:hAnsi="Arial" w:cs="Arial"/>
          <w:bCs/>
        </w:rPr>
        <w:t>в</w:t>
      </w:r>
      <w:r w:rsidR="0042453F" w:rsidRPr="00480815">
        <w:rPr>
          <w:rFonts w:ascii="Arial" w:hAnsi="Arial" w:cs="Arial"/>
          <w:bCs/>
        </w:rPr>
        <w:t>ского района от __________ №</w:t>
      </w:r>
      <w:r>
        <w:rPr>
          <w:rFonts w:ascii="Arial" w:hAnsi="Arial" w:cs="Arial"/>
          <w:bCs/>
        </w:rPr>
        <w:t xml:space="preserve"> </w:t>
      </w:r>
      <w:r w:rsidR="0042453F" w:rsidRPr="00480815">
        <w:rPr>
          <w:rFonts w:ascii="Arial" w:hAnsi="Arial" w:cs="Arial"/>
          <w:bCs/>
        </w:rPr>
        <w:t>_____ заключили настоящее Соглашение о ниж</w:t>
      </w:r>
      <w:r w:rsidR="0042453F" w:rsidRPr="00480815">
        <w:rPr>
          <w:rFonts w:ascii="Arial" w:hAnsi="Arial" w:cs="Arial"/>
          <w:bCs/>
        </w:rPr>
        <w:t>е</w:t>
      </w:r>
      <w:r w:rsidR="0042453F" w:rsidRPr="00480815">
        <w:rPr>
          <w:rFonts w:ascii="Arial" w:hAnsi="Arial" w:cs="Arial"/>
          <w:bCs/>
        </w:rPr>
        <w:t>следующем:</w:t>
      </w:r>
    </w:p>
    <w:p w14:paraId="326AFC3B" w14:textId="77777777" w:rsidR="004A6052" w:rsidRPr="00480815" w:rsidRDefault="004A6052" w:rsidP="00480815">
      <w:pPr>
        <w:widowControl w:val="0"/>
        <w:jc w:val="both"/>
        <w:rPr>
          <w:rFonts w:ascii="Arial" w:hAnsi="Arial" w:cs="Arial"/>
          <w:bCs/>
        </w:rPr>
      </w:pPr>
    </w:p>
    <w:p w14:paraId="4D5B28BE" w14:textId="77777777" w:rsidR="0042453F" w:rsidRPr="00480815" w:rsidRDefault="0042453F" w:rsidP="00454EC3">
      <w:pPr>
        <w:ind w:firstLine="720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1. ПРЕДМЕТ СОГЛАШЕНИЯ</w:t>
      </w:r>
    </w:p>
    <w:p w14:paraId="47B43E9D" w14:textId="77777777" w:rsidR="00454EC3" w:rsidRDefault="00454EC3" w:rsidP="00480815">
      <w:pPr>
        <w:widowControl w:val="0"/>
        <w:ind w:firstLine="709"/>
        <w:jc w:val="both"/>
        <w:rPr>
          <w:rFonts w:ascii="Arial" w:hAnsi="Arial" w:cs="Arial"/>
          <w:bCs/>
        </w:rPr>
      </w:pPr>
    </w:p>
    <w:p w14:paraId="3D36DB8A" w14:textId="77777777" w:rsidR="0042453F" w:rsidRPr="00480815" w:rsidRDefault="0042453F" w:rsidP="00480815">
      <w:pPr>
        <w:widowControl w:val="0"/>
        <w:ind w:firstLine="709"/>
        <w:jc w:val="both"/>
        <w:rPr>
          <w:rFonts w:ascii="Arial" w:hAnsi="Arial" w:cs="Arial"/>
          <w:bCs/>
          <w:snapToGrid w:val="0"/>
        </w:rPr>
      </w:pPr>
      <w:r w:rsidRPr="00480815">
        <w:rPr>
          <w:rFonts w:ascii="Arial" w:hAnsi="Arial" w:cs="Arial"/>
          <w:bCs/>
        </w:rPr>
        <w:t>1.1. По настоящему Соглашению Главный распорядитель обязуется за счет средств районного и краевого бюджетов предоставить субсидию на возмещение фактически понесенных затрат, связанных с производством товаров, услуг, в</w:t>
      </w:r>
      <w:r w:rsidRPr="00480815">
        <w:rPr>
          <w:rFonts w:ascii="Arial" w:hAnsi="Arial" w:cs="Arial"/>
          <w:bCs/>
        </w:rPr>
        <w:t>ы</w:t>
      </w:r>
      <w:r w:rsidRPr="00480815">
        <w:rPr>
          <w:rFonts w:ascii="Arial" w:hAnsi="Arial" w:cs="Arial"/>
          <w:bCs/>
        </w:rPr>
        <w:t>полнением работ субъектами малого и среднего предпринимательства при реал</w:t>
      </w:r>
      <w:r w:rsidRPr="00480815">
        <w:rPr>
          <w:rFonts w:ascii="Arial" w:hAnsi="Arial" w:cs="Arial"/>
          <w:bCs/>
        </w:rPr>
        <w:t>и</w:t>
      </w:r>
      <w:r w:rsidRPr="00480815">
        <w:rPr>
          <w:rFonts w:ascii="Arial" w:hAnsi="Arial" w:cs="Arial"/>
          <w:bCs/>
        </w:rPr>
        <w:t>зации инвестиционных проектов в приоритетных отраслях (далее – «Субсидия»).</w:t>
      </w:r>
    </w:p>
    <w:p w14:paraId="7C9100CA" w14:textId="77777777" w:rsidR="0042453F" w:rsidRPr="00454EC3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 xml:space="preserve">1.2. Субсидия предоставляется Получателю субсидии в размере </w:t>
      </w:r>
      <w:r w:rsidRPr="00454EC3">
        <w:rPr>
          <w:rFonts w:ascii="Arial" w:hAnsi="Arial" w:cs="Arial"/>
          <w:bCs/>
        </w:rPr>
        <w:t>(указать сумму цифрами) (указать сумму прописью) рублей 00 копеек, в том числе:</w:t>
      </w:r>
    </w:p>
    <w:p w14:paraId="61D84668" w14:textId="77777777" w:rsidR="0042453F" w:rsidRPr="00454EC3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- (указать сумму цифрами</w:t>
      </w:r>
      <w:proofErr w:type="gramStart"/>
      <w:r w:rsidRPr="00454EC3">
        <w:rPr>
          <w:rFonts w:ascii="Arial" w:hAnsi="Arial" w:cs="Arial"/>
          <w:bCs/>
        </w:rPr>
        <w:t>)(</w:t>
      </w:r>
      <w:proofErr w:type="gramEnd"/>
      <w:r w:rsidRPr="00454EC3">
        <w:rPr>
          <w:rFonts w:ascii="Arial" w:hAnsi="Arial" w:cs="Arial"/>
          <w:bCs/>
        </w:rPr>
        <w:t>указать сумму прописью) рублей 00 копеек на возмещение части затрат, связанных с(статьи расходов);</w:t>
      </w:r>
    </w:p>
    <w:p w14:paraId="4111FBE4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  <w:snapToGrid w:val="0"/>
          <w:spacing w:val="-8"/>
        </w:rPr>
      </w:pPr>
      <w:r w:rsidRPr="00480815">
        <w:rPr>
          <w:rFonts w:ascii="Arial" w:hAnsi="Arial" w:cs="Arial"/>
          <w:bCs/>
        </w:rPr>
        <w:t>1.3. Субсидия в соответствии с настоящим Соглашением предоставляется Получателю субсидии в пределах средств, предусмотренных муниципальной пр</w:t>
      </w:r>
      <w:r w:rsidRPr="00480815">
        <w:rPr>
          <w:rFonts w:ascii="Arial" w:hAnsi="Arial" w:cs="Arial"/>
          <w:bCs/>
        </w:rPr>
        <w:t>о</w:t>
      </w:r>
      <w:r w:rsidRPr="00480815">
        <w:rPr>
          <w:rFonts w:ascii="Arial" w:hAnsi="Arial" w:cs="Arial"/>
          <w:bCs/>
        </w:rPr>
        <w:t>граммой «Поддержка и развитие малого и среднего предпринимательства в Ерм</w:t>
      </w:r>
      <w:r w:rsidRPr="00480815">
        <w:rPr>
          <w:rFonts w:ascii="Arial" w:hAnsi="Arial" w:cs="Arial"/>
          <w:bCs/>
        </w:rPr>
        <w:t>а</w:t>
      </w:r>
      <w:r w:rsidRPr="00480815">
        <w:rPr>
          <w:rFonts w:ascii="Arial" w:hAnsi="Arial" w:cs="Arial"/>
          <w:bCs/>
        </w:rPr>
        <w:t>ковском районе»», утвержденной</w:t>
      </w:r>
      <w:r w:rsidRPr="00480815">
        <w:rPr>
          <w:rFonts w:ascii="Arial" w:hAnsi="Arial" w:cs="Arial"/>
          <w:bCs/>
          <w:snapToGrid w:val="0"/>
          <w:spacing w:val="-8"/>
        </w:rPr>
        <w:t xml:space="preserve"> постановлением администрации </w:t>
      </w:r>
      <w:r w:rsidR="0065096B" w:rsidRPr="00480815">
        <w:rPr>
          <w:rFonts w:ascii="Arial" w:hAnsi="Arial" w:cs="Arial"/>
          <w:bCs/>
          <w:snapToGrid w:val="0"/>
          <w:spacing w:val="-8"/>
        </w:rPr>
        <w:t>Ермаковского</w:t>
      </w:r>
      <w:r w:rsidRPr="00480815">
        <w:rPr>
          <w:rFonts w:ascii="Arial" w:hAnsi="Arial" w:cs="Arial"/>
          <w:bCs/>
          <w:snapToGrid w:val="0"/>
          <w:spacing w:val="-8"/>
        </w:rPr>
        <w:t xml:space="preserve"> ра</w:t>
      </w:r>
      <w:r w:rsidRPr="00480815">
        <w:rPr>
          <w:rFonts w:ascii="Arial" w:hAnsi="Arial" w:cs="Arial"/>
          <w:bCs/>
          <w:snapToGrid w:val="0"/>
          <w:spacing w:val="-8"/>
        </w:rPr>
        <w:t>й</w:t>
      </w:r>
      <w:r w:rsidRPr="00480815">
        <w:rPr>
          <w:rFonts w:ascii="Arial" w:hAnsi="Arial" w:cs="Arial"/>
          <w:bCs/>
          <w:snapToGrid w:val="0"/>
          <w:spacing w:val="-8"/>
        </w:rPr>
        <w:t>она от 30 октября 2013 года № 712-п</w:t>
      </w:r>
    </w:p>
    <w:p w14:paraId="69F93A2F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  <w:snapToGrid w:val="0"/>
          <w:spacing w:val="-8"/>
        </w:rPr>
      </w:pPr>
    </w:p>
    <w:p w14:paraId="193A0D8B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 ПРАВА И ОБЯЗАННОСТИ СТОРОН</w:t>
      </w:r>
    </w:p>
    <w:p w14:paraId="2DAF80A7" w14:textId="77777777" w:rsidR="00454EC3" w:rsidRDefault="00454EC3" w:rsidP="00480815">
      <w:pPr>
        <w:ind w:firstLine="709"/>
        <w:jc w:val="both"/>
        <w:rPr>
          <w:rFonts w:ascii="Arial" w:hAnsi="Arial" w:cs="Arial"/>
          <w:bCs/>
        </w:rPr>
      </w:pPr>
    </w:p>
    <w:p w14:paraId="6326599F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2.1. Главный распорядитель обязан:</w:t>
      </w:r>
    </w:p>
    <w:p w14:paraId="51491794" w14:textId="08E04AEE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2.1.1</w:t>
      </w:r>
      <w:proofErr w:type="gramStart"/>
      <w:r w:rsidRPr="00480815">
        <w:rPr>
          <w:rFonts w:ascii="Arial" w:hAnsi="Arial" w:cs="Arial"/>
          <w:bCs/>
        </w:rPr>
        <w:t>П</w:t>
      </w:r>
      <w:proofErr w:type="gramEnd"/>
      <w:r w:rsidRPr="00480815">
        <w:rPr>
          <w:rFonts w:ascii="Arial" w:hAnsi="Arial" w:cs="Arial"/>
          <w:bCs/>
        </w:rPr>
        <w:t>еречислить субсидию на расчетный счет получателя</w:t>
      </w:r>
      <w:r w:rsidR="00480815" w:rsidRPr="00480815">
        <w:rPr>
          <w:rFonts w:ascii="Arial" w:hAnsi="Arial" w:cs="Arial"/>
          <w:bCs/>
        </w:rPr>
        <w:t xml:space="preserve"> </w:t>
      </w:r>
      <w:r w:rsidRPr="00480815">
        <w:rPr>
          <w:rFonts w:ascii="Arial" w:hAnsi="Arial" w:cs="Arial"/>
          <w:bCs/>
        </w:rPr>
        <w:t>в соответствии с настоящим Соглашением при условии поступления средств местного бюджета, краевого и (или) федерального бюджетов на лицевой счет Главного распорядит</w:t>
      </w:r>
      <w:r w:rsidRPr="00480815">
        <w:rPr>
          <w:rFonts w:ascii="Arial" w:hAnsi="Arial" w:cs="Arial"/>
          <w:bCs/>
        </w:rPr>
        <w:t>е</w:t>
      </w:r>
      <w:r w:rsidRPr="00480815">
        <w:rPr>
          <w:rFonts w:ascii="Arial" w:hAnsi="Arial" w:cs="Arial"/>
          <w:bCs/>
        </w:rPr>
        <w:t>ляв течении 10 рабочих дней.</w:t>
      </w:r>
    </w:p>
    <w:p w14:paraId="7C1A7B67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2.2. Главный распорядитель в праве:</w:t>
      </w:r>
    </w:p>
    <w:p w14:paraId="1EFD1B2D" w14:textId="77777777" w:rsidR="0042453F" w:rsidRPr="00480815" w:rsidRDefault="0042453F" w:rsidP="00480815">
      <w:pPr>
        <w:ind w:firstLine="708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lastRenderedPageBreak/>
        <w:t xml:space="preserve">2.2.1. Осуществлять </w:t>
      </w:r>
      <w:proofErr w:type="gramStart"/>
      <w:r w:rsidRPr="00480815">
        <w:rPr>
          <w:rFonts w:ascii="Arial" w:hAnsi="Arial" w:cs="Arial"/>
          <w:bCs/>
        </w:rPr>
        <w:t>контроль за</w:t>
      </w:r>
      <w:proofErr w:type="gramEnd"/>
      <w:r w:rsidRPr="00480815">
        <w:rPr>
          <w:rFonts w:ascii="Arial" w:hAnsi="Arial" w:cs="Arial"/>
          <w:bCs/>
        </w:rPr>
        <w:t xml:space="preserve"> исполнением условий предоставления субсидии.</w:t>
      </w:r>
    </w:p>
    <w:p w14:paraId="6F085174" w14:textId="77777777" w:rsidR="0042453F" w:rsidRPr="00480815" w:rsidRDefault="0042453F" w:rsidP="00480815">
      <w:pPr>
        <w:ind w:firstLine="708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2.2.2. Принимать решение о возврате субсидии в районный бюджет, в сл</w:t>
      </w:r>
      <w:r w:rsidRPr="00480815">
        <w:rPr>
          <w:rFonts w:ascii="Arial" w:hAnsi="Arial" w:cs="Arial"/>
          <w:bCs/>
        </w:rPr>
        <w:t>у</w:t>
      </w:r>
      <w:r w:rsidRPr="00480815">
        <w:rPr>
          <w:rFonts w:ascii="Arial" w:hAnsi="Arial" w:cs="Arial"/>
          <w:bCs/>
        </w:rPr>
        <w:t>чае выявления факта нарушения Получателем субсидии условий, установленных при предоставлении субсидии, обнаружения недостоверных сведений, пред</w:t>
      </w:r>
      <w:r w:rsidRPr="00480815">
        <w:rPr>
          <w:rFonts w:ascii="Arial" w:hAnsi="Arial" w:cs="Arial"/>
          <w:bCs/>
        </w:rPr>
        <w:t>о</w:t>
      </w:r>
      <w:r w:rsidRPr="00480815">
        <w:rPr>
          <w:rFonts w:ascii="Arial" w:hAnsi="Arial" w:cs="Arial"/>
          <w:bCs/>
        </w:rPr>
        <w:t>ставленных им в целях получения субсидий.</w:t>
      </w:r>
    </w:p>
    <w:p w14:paraId="2D29D39E" w14:textId="1830A03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2.2.3. Требовать, в том числе в судебном порядке, от Получателя субсидии возврата в бюджет Ермаковского района предоставленной суммы субсидии, в п</w:t>
      </w:r>
      <w:r w:rsidRPr="00480815">
        <w:rPr>
          <w:rFonts w:ascii="Arial" w:hAnsi="Arial" w:cs="Arial"/>
          <w:bCs/>
        </w:rPr>
        <w:t>о</w:t>
      </w:r>
      <w:r w:rsidRPr="00480815">
        <w:rPr>
          <w:rFonts w:ascii="Arial" w:hAnsi="Arial" w:cs="Arial"/>
          <w:bCs/>
        </w:rPr>
        <w:t xml:space="preserve">рядке и случаях, установленных </w:t>
      </w:r>
      <w:r w:rsidRPr="00480815">
        <w:rPr>
          <w:rFonts w:ascii="Arial" w:hAnsi="Arial" w:cs="Arial"/>
          <w:bCs/>
          <w:u w:val="single"/>
        </w:rPr>
        <w:t>разделом 5</w:t>
      </w:r>
      <w:r w:rsidR="00E50008" w:rsidRPr="00480815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  <w:bCs/>
          <w:u w:val="single"/>
        </w:rPr>
        <w:t>Порядка предоставления субсидии</w:t>
      </w:r>
      <w:r w:rsidRPr="00480815">
        <w:rPr>
          <w:rFonts w:ascii="Arial" w:hAnsi="Arial" w:cs="Arial"/>
          <w:bCs/>
        </w:rPr>
        <w:t>.</w:t>
      </w:r>
    </w:p>
    <w:p w14:paraId="38A80D45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2.2.4. Проводить проверки на предмет соблюдения условий, целей и поря</w:t>
      </w:r>
      <w:r w:rsidRPr="00480815">
        <w:rPr>
          <w:rFonts w:ascii="Arial" w:hAnsi="Arial" w:cs="Arial"/>
          <w:bCs/>
        </w:rPr>
        <w:t>д</w:t>
      </w:r>
      <w:r w:rsidRPr="00480815">
        <w:rPr>
          <w:rFonts w:ascii="Arial" w:hAnsi="Arial" w:cs="Arial"/>
          <w:bCs/>
        </w:rPr>
        <w:t>ка предоставления субсидии в соответствии с действующим законодательством.</w:t>
      </w:r>
    </w:p>
    <w:p w14:paraId="2211E4BD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2.3. Получатель субсидии в праве:</w:t>
      </w:r>
    </w:p>
    <w:p w14:paraId="2380E3E1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2.3.1. Требовать перечисления субсидии на цели, в размере, порядке и на условиях, предусмотренных настоящим Соглашением.</w:t>
      </w:r>
    </w:p>
    <w:p w14:paraId="22B2F194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2.3.2. Обжаловать в судебном порядке решение Главного распорядителя о возврате Субсидии.</w:t>
      </w:r>
    </w:p>
    <w:p w14:paraId="45EA6F24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2.4. Получатель субсидии обязан:</w:t>
      </w:r>
    </w:p>
    <w:p w14:paraId="4DB690A5" w14:textId="7157A8CF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  <w:bookmarkStart w:id="13" w:name="Отчет_по_субсидии"/>
      <w:proofErr w:type="gramStart"/>
      <w:r w:rsidRPr="00480815">
        <w:rPr>
          <w:rFonts w:ascii="Arial" w:hAnsi="Arial" w:cs="Arial"/>
          <w:bCs/>
        </w:rPr>
        <w:t>2.4.1.</w:t>
      </w:r>
      <w:bookmarkEnd w:id="13"/>
      <w:r w:rsidRPr="00480815">
        <w:rPr>
          <w:rFonts w:ascii="Arial" w:hAnsi="Arial" w:cs="Arial"/>
          <w:bCs/>
        </w:rPr>
        <w:t>Ежегодно в течение двух календарных лет, следующих за годом пол</w:t>
      </w:r>
      <w:r w:rsidRPr="00480815">
        <w:rPr>
          <w:rFonts w:ascii="Arial" w:hAnsi="Arial" w:cs="Arial"/>
          <w:bCs/>
        </w:rPr>
        <w:t>у</w:t>
      </w:r>
      <w:r w:rsidRPr="00480815">
        <w:rPr>
          <w:rFonts w:ascii="Arial" w:hAnsi="Arial" w:cs="Arial"/>
          <w:bCs/>
        </w:rPr>
        <w:t xml:space="preserve">чения субсидии, до </w:t>
      </w:r>
      <w:r w:rsidRPr="00480815">
        <w:rPr>
          <w:rFonts w:ascii="Arial" w:hAnsi="Arial" w:cs="Arial"/>
          <w:bCs/>
          <w:u w:val="single"/>
        </w:rPr>
        <w:t>1 февраля</w:t>
      </w:r>
      <w:r w:rsidR="00480815" w:rsidRPr="00480815">
        <w:rPr>
          <w:rFonts w:ascii="Arial" w:hAnsi="Arial" w:cs="Arial"/>
          <w:bCs/>
          <w:u w:val="single"/>
        </w:rPr>
        <w:t xml:space="preserve"> </w:t>
      </w:r>
      <w:r w:rsidRPr="00480815">
        <w:rPr>
          <w:rFonts w:ascii="Arial" w:hAnsi="Arial" w:cs="Arial"/>
          <w:bCs/>
          <w:u w:val="single"/>
        </w:rPr>
        <w:t>года</w:t>
      </w:r>
      <w:r w:rsidRPr="00480815">
        <w:rPr>
          <w:rFonts w:ascii="Arial" w:hAnsi="Arial" w:cs="Arial"/>
          <w:bCs/>
        </w:rPr>
        <w:t>, следующего за отчетным, направлять в адрес Главного распорядителя следующие документы:</w:t>
      </w:r>
      <w:proofErr w:type="gramEnd"/>
    </w:p>
    <w:p w14:paraId="6FD7D83D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- отчет о показателях финансово-хозяйственной деятельности, установле</w:t>
      </w:r>
      <w:r w:rsidRPr="00480815">
        <w:rPr>
          <w:rFonts w:ascii="Arial" w:hAnsi="Arial" w:cs="Arial"/>
          <w:bCs/>
        </w:rPr>
        <w:t>н</w:t>
      </w:r>
      <w:r w:rsidRPr="00480815">
        <w:rPr>
          <w:rFonts w:ascii="Arial" w:hAnsi="Arial" w:cs="Arial"/>
          <w:bCs/>
        </w:rPr>
        <w:t>ный приложением 1 к Соглашению;</w:t>
      </w:r>
    </w:p>
    <w:p w14:paraId="468F953F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0815">
        <w:rPr>
          <w:rFonts w:ascii="Arial" w:hAnsi="Arial" w:cs="Arial"/>
          <w:bCs/>
        </w:rPr>
        <w:t>- отчет о достижении значений показателей результативности, установле</w:t>
      </w:r>
      <w:r w:rsidRPr="00480815">
        <w:rPr>
          <w:rFonts w:ascii="Arial" w:hAnsi="Arial" w:cs="Arial"/>
          <w:bCs/>
        </w:rPr>
        <w:t>н</w:t>
      </w:r>
      <w:r w:rsidRPr="00480815">
        <w:rPr>
          <w:rFonts w:ascii="Arial" w:hAnsi="Arial" w:cs="Arial"/>
          <w:bCs/>
        </w:rPr>
        <w:t>ный приложением 2 к Соглашению;</w:t>
      </w:r>
    </w:p>
    <w:p w14:paraId="0D5D59BF" w14:textId="6CFB8A40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proofErr w:type="gramStart"/>
      <w:r w:rsidRPr="00480815">
        <w:rPr>
          <w:rFonts w:ascii="Arial" w:hAnsi="Arial" w:cs="Arial"/>
          <w:bCs/>
        </w:rPr>
        <w:t>-</w:t>
      </w:r>
      <w:r w:rsidR="00480815" w:rsidRPr="00480815">
        <w:rPr>
          <w:rFonts w:ascii="Arial" w:hAnsi="Arial" w:cs="Arial"/>
          <w:bCs/>
        </w:rPr>
        <w:t xml:space="preserve"> </w:t>
      </w:r>
      <w:r w:rsidRPr="00480815">
        <w:rPr>
          <w:rFonts w:ascii="Arial" w:eastAsia="Calibri" w:hAnsi="Arial" w:cs="Arial"/>
        </w:rPr>
        <w:t xml:space="preserve">копии отчетов по форме КНД 1151111 «Расчет по страховым взносам», утвержденной Приказом Федеральной налоговой службы </w:t>
      </w:r>
      <w:r w:rsidRPr="00480815">
        <w:rPr>
          <w:rFonts w:ascii="Arial" w:hAnsi="Arial" w:cs="Arial"/>
          <w:lang w:eastAsia="ru-RU"/>
        </w:rPr>
        <w:t xml:space="preserve">России от 29.09.2022 N ЕД-7-11/878@ </w:t>
      </w:r>
      <w:r w:rsidRPr="00480815">
        <w:rPr>
          <w:rFonts w:ascii="Arial" w:eastAsia="Calibri" w:hAnsi="Arial" w:cs="Arial"/>
        </w:rPr>
        <w:t>и отчета по форме</w:t>
      </w:r>
      <w:r w:rsidR="00480815" w:rsidRPr="00480815">
        <w:rPr>
          <w:rFonts w:ascii="Arial" w:eastAsia="Calibri" w:hAnsi="Arial" w:cs="Arial"/>
        </w:rPr>
        <w:t xml:space="preserve"> </w:t>
      </w:r>
      <w:r w:rsidRPr="00480815">
        <w:rPr>
          <w:rFonts w:ascii="Arial" w:eastAsia="Calibri" w:hAnsi="Arial" w:cs="Arial"/>
        </w:rPr>
        <w:t>ЕФС-1 (раздел 2), утвержденного</w:t>
      </w:r>
      <w:r w:rsidR="00480815" w:rsidRPr="00480815">
        <w:rPr>
          <w:rFonts w:ascii="Arial" w:eastAsia="Calibri" w:hAnsi="Arial" w:cs="Arial"/>
        </w:rPr>
        <w:t xml:space="preserve"> </w:t>
      </w:r>
      <w:r w:rsidRPr="00480815">
        <w:rPr>
          <w:rFonts w:ascii="Arial" w:eastAsia="Calibri" w:hAnsi="Arial" w:cs="Arial"/>
        </w:rPr>
        <w:t>Постановл</w:t>
      </w:r>
      <w:r w:rsidRPr="00480815">
        <w:rPr>
          <w:rFonts w:ascii="Arial" w:eastAsia="Calibri" w:hAnsi="Arial" w:cs="Arial"/>
        </w:rPr>
        <w:t>е</w:t>
      </w:r>
      <w:r w:rsidRPr="00480815">
        <w:rPr>
          <w:rFonts w:ascii="Arial" w:eastAsia="Calibri" w:hAnsi="Arial" w:cs="Arial"/>
        </w:rPr>
        <w:t>нием Правления ПФ РФ от 31.10.2022 N 245п с отметкой о принятии соответств</w:t>
      </w:r>
      <w:r w:rsidRPr="00480815">
        <w:rPr>
          <w:rFonts w:ascii="Arial" w:eastAsia="Calibri" w:hAnsi="Arial" w:cs="Arial"/>
        </w:rPr>
        <w:t>у</w:t>
      </w:r>
      <w:r w:rsidRPr="00480815">
        <w:rPr>
          <w:rFonts w:ascii="Arial" w:eastAsia="Calibri" w:hAnsi="Arial" w:cs="Arial"/>
        </w:rPr>
        <w:t xml:space="preserve">ющего контролирующего органа на конец отчетного года с </w:t>
      </w:r>
      <w:r w:rsidRPr="00480815">
        <w:rPr>
          <w:rFonts w:ascii="Arial" w:hAnsi="Arial" w:cs="Arial"/>
          <w:bCs/>
        </w:rPr>
        <w:t xml:space="preserve">отметкой о принятии соответствующего контролирующего органа за предыдущий отчетный год; </w:t>
      </w:r>
      <w:proofErr w:type="gramEnd"/>
    </w:p>
    <w:p w14:paraId="5148AF48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- копии документов, подтверждающих создание рабочих мест (трудовой д</w:t>
      </w:r>
      <w:r w:rsidRPr="00480815">
        <w:rPr>
          <w:rFonts w:ascii="Arial" w:hAnsi="Arial" w:cs="Arial"/>
          <w:bCs/>
        </w:rPr>
        <w:t>о</w:t>
      </w:r>
      <w:r w:rsidRPr="00480815">
        <w:rPr>
          <w:rFonts w:ascii="Arial" w:hAnsi="Arial" w:cs="Arial"/>
          <w:bCs/>
        </w:rPr>
        <w:t>говор, приказ о приеме на работу и (или) выписка из штатного расписания);</w:t>
      </w:r>
    </w:p>
    <w:p w14:paraId="6C792E27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- копии бухгалтерского баланса (форма № 1), отчета о финансовых резул</w:t>
      </w:r>
      <w:r w:rsidRPr="00480815">
        <w:rPr>
          <w:rFonts w:ascii="Arial" w:hAnsi="Arial" w:cs="Arial"/>
          <w:bCs/>
        </w:rPr>
        <w:t>ь</w:t>
      </w:r>
      <w:r w:rsidRPr="00480815">
        <w:rPr>
          <w:rFonts w:ascii="Arial" w:hAnsi="Arial" w:cs="Arial"/>
          <w:bCs/>
        </w:rPr>
        <w:t>татах (форма № 2) и приложений к ним, при общеустановленной системе налог</w:t>
      </w:r>
      <w:r w:rsidRPr="00480815">
        <w:rPr>
          <w:rFonts w:ascii="Arial" w:hAnsi="Arial" w:cs="Arial"/>
          <w:bCs/>
        </w:rPr>
        <w:t>о</w:t>
      </w:r>
      <w:r w:rsidRPr="00480815">
        <w:rPr>
          <w:rFonts w:ascii="Arial" w:hAnsi="Arial" w:cs="Arial"/>
          <w:bCs/>
        </w:rPr>
        <w:t>обложения.</w:t>
      </w:r>
    </w:p>
    <w:p w14:paraId="7FEC7591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2.4.2. Не прекращать деятельность в течение 24 месяцев после получения субсидии.</w:t>
      </w:r>
    </w:p>
    <w:p w14:paraId="2D672EFE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2.4.3. Сохранить численность работников через 12 месяцев после получ</w:t>
      </w:r>
      <w:r w:rsidRPr="00480815">
        <w:rPr>
          <w:rFonts w:ascii="Arial" w:hAnsi="Arial" w:cs="Arial"/>
          <w:bCs/>
        </w:rPr>
        <w:t>е</w:t>
      </w:r>
      <w:r w:rsidRPr="00480815">
        <w:rPr>
          <w:rFonts w:ascii="Arial" w:hAnsi="Arial" w:cs="Arial"/>
          <w:bCs/>
        </w:rPr>
        <w:t>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поддержки на конец одного ил н</w:t>
      </w:r>
      <w:r w:rsidRPr="00480815">
        <w:rPr>
          <w:rFonts w:ascii="Arial" w:hAnsi="Arial" w:cs="Arial"/>
          <w:bCs/>
        </w:rPr>
        <w:t>е</w:t>
      </w:r>
      <w:r w:rsidRPr="00480815">
        <w:rPr>
          <w:rFonts w:ascii="Arial" w:hAnsi="Arial" w:cs="Arial"/>
          <w:bCs/>
        </w:rPr>
        <w:t>скольких отчетных месяцев численность среднесписочная работников не должна составлять менее 80 процентов численности работников субъекта малого и сре</w:t>
      </w:r>
      <w:r w:rsidRPr="00480815">
        <w:rPr>
          <w:rFonts w:ascii="Arial" w:hAnsi="Arial" w:cs="Arial"/>
          <w:bCs/>
        </w:rPr>
        <w:t>д</w:t>
      </w:r>
      <w:r w:rsidRPr="00480815">
        <w:rPr>
          <w:rFonts w:ascii="Arial" w:hAnsi="Arial" w:cs="Arial"/>
          <w:bCs/>
        </w:rPr>
        <w:t>него предпринимательства на 1 января год получения поддержки.</w:t>
      </w:r>
    </w:p>
    <w:p w14:paraId="6A828EBA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  <w:lang w:bidi="en-US"/>
        </w:rPr>
        <w:t xml:space="preserve">2.4.4. </w:t>
      </w:r>
      <w:r w:rsidRPr="00480815">
        <w:rPr>
          <w:rFonts w:ascii="Arial" w:hAnsi="Arial" w:cs="Arial"/>
          <w:bCs/>
        </w:rPr>
        <w:t xml:space="preserve">Обеспечить достижение </w:t>
      </w:r>
      <w:proofErr w:type="gramStart"/>
      <w:r w:rsidRPr="00480815">
        <w:rPr>
          <w:rFonts w:ascii="Arial" w:hAnsi="Arial" w:cs="Arial"/>
          <w:bCs/>
        </w:rPr>
        <w:t>значений целевых показателей эффективн</w:t>
      </w:r>
      <w:r w:rsidRPr="00480815">
        <w:rPr>
          <w:rFonts w:ascii="Arial" w:hAnsi="Arial" w:cs="Arial"/>
          <w:bCs/>
        </w:rPr>
        <w:t>о</w:t>
      </w:r>
      <w:r w:rsidRPr="00480815">
        <w:rPr>
          <w:rFonts w:ascii="Arial" w:hAnsi="Arial" w:cs="Arial"/>
          <w:bCs/>
        </w:rPr>
        <w:t>сти использования субсидии</w:t>
      </w:r>
      <w:proofErr w:type="gramEnd"/>
      <w:r w:rsidRPr="00480815">
        <w:rPr>
          <w:rFonts w:ascii="Arial" w:hAnsi="Arial" w:cs="Arial"/>
          <w:bCs/>
        </w:rPr>
        <w:t>:</w:t>
      </w:r>
    </w:p>
    <w:p w14:paraId="2DAA6836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374"/>
        <w:gridCol w:w="2374"/>
        <w:gridCol w:w="2374"/>
      </w:tblGrid>
      <w:tr w:rsidR="0042453F" w:rsidRPr="00480815" w14:paraId="74EF1764" w14:textId="77777777" w:rsidTr="00454EC3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B602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Целевой показ</w:t>
            </w:r>
            <w:r w:rsidRPr="00480815">
              <w:rPr>
                <w:rFonts w:ascii="Arial" w:eastAsia="Calibri" w:hAnsi="Arial" w:cs="Arial"/>
              </w:rPr>
              <w:t>а</w:t>
            </w:r>
            <w:r w:rsidRPr="00480815">
              <w:rPr>
                <w:rFonts w:ascii="Arial" w:eastAsia="Calibri" w:hAnsi="Arial" w:cs="Arial"/>
              </w:rPr>
              <w:t>тель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5520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20__ год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83C4" w14:textId="77777777" w:rsidR="0042453F" w:rsidRPr="00480815" w:rsidRDefault="0042453F" w:rsidP="00454EC3">
            <w:pPr>
              <w:autoSpaceDE w:val="0"/>
              <w:autoSpaceDN w:val="0"/>
              <w:adjustRightInd w:val="0"/>
              <w:ind w:firstLine="708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20__ год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D98E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20__ год</w:t>
            </w:r>
          </w:p>
        </w:tc>
      </w:tr>
      <w:tr w:rsidR="0042453F" w:rsidRPr="00480815" w14:paraId="40544A52" w14:textId="77777777" w:rsidTr="00454EC3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4C72" w14:textId="02DF2CE9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Количество с</w:t>
            </w:r>
            <w:r w:rsidRPr="00480815">
              <w:rPr>
                <w:rFonts w:ascii="Arial" w:eastAsia="Calibri" w:hAnsi="Arial" w:cs="Arial"/>
              </w:rPr>
              <w:t>о</w:t>
            </w:r>
            <w:r w:rsidR="00454EC3">
              <w:rPr>
                <w:rFonts w:ascii="Arial" w:eastAsia="Calibri" w:hAnsi="Arial" w:cs="Arial"/>
              </w:rPr>
              <w:t>зданных рабочих мест, ед.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614C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56B6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3D23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42453F" w:rsidRPr="00480815" w14:paraId="5B4E554D" w14:textId="77777777" w:rsidTr="00454EC3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0720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lastRenderedPageBreak/>
              <w:t>Количество сохр</w:t>
            </w:r>
            <w:r w:rsidRPr="00480815">
              <w:rPr>
                <w:rFonts w:ascii="Arial" w:eastAsia="Calibri" w:hAnsi="Arial" w:cs="Arial"/>
              </w:rPr>
              <w:t>а</w:t>
            </w:r>
            <w:r w:rsidRPr="00480815">
              <w:rPr>
                <w:rFonts w:ascii="Arial" w:eastAsia="Calibri" w:hAnsi="Arial" w:cs="Arial"/>
              </w:rPr>
              <w:t>ненных рабочих мест, ед.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093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1B40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238A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42453F" w:rsidRPr="00480815" w14:paraId="28530B26" w14:textId="77777777" w:rsidTr="00454EC3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4196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Среднемесячная заработная плата, руб.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16CD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5AE4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9AF3" w14:textId="77777777" w:rsidR="0042453F" w:rsidRPr="00480815" w:rsidRDefault="0042453F" w:rsidP="00454E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</w:tbl>
    <w:p w14:paraId="14DF68BE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59C1F822" w14:textId="77777777" w:rsidR="0042453F" w:rsidRPr="00480815" w:rsidRDefault="0042453F" w:rsidP="00480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2.4.5. Не препятствовать проведению проверок в соответствии с пунктом 2.2.4 настоящего Соглашения.</w:t>
      </w:r>
    </w:p>
    <w:p w14:paraId="656D8A19" w14:textId="77777777" w:rsidR="00454EC3" w:rsidRDefault="0042453F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  <w:r w:rsidRPr="00480815">
        <w:rPr>
          <w:rFonts w:ascii="Arial" w:hAnsi="Arial" w:cs="Arial"/>
          <w:bCs/>
        </w:rPr>
        <w:t xml:space="preserve">2.4.6. </w:t>
      </w:r>
      <w:r w:rsidRPr="00480815">
        <w:rPr>
          <w:rFonts w:ascii="Arial" w:hAnsi="Arial" w:cs="Arial"/>
          <w:bCs/>
          <w:snapToGrid w:val="0"/>
          <w:spacing w:val="-8"/>
        </w:rPr>
        <w:t>Не продавать и не сдавать в аренду приобретенное за счет субсидии об</w:t>
      </w:r>
      <w:r w:rsidRPr="00480815">
        <w:rPr>
          <w:rFonts w:ascii="Arial" w:hAnsi="Arial" w:cs="Arial"/>
          <w:bCs/>
          <w:snapToGrid w:val="0"/>
          <w:spacing w:val="-8"/>
        </w:rPr>
        <w:t>о</w:t>
      </w:r>
      <w:r w:rsidRPr="00480815">
        <w:rPr>
          <w:rFonts w:ascii="Arial" w:hAnsi="Arial" w:cs="Arial"/>
          <w:bCs/>
          <w:snapToGrid w:val="0"/>
          <w:spacing w:val="-8"/>
        </w:rPr>
        <w:t>рудование в течении</w:t>
      </w:r>
      <w:r w:rsidRPr="00480815">
        <w:rPr>
          <w:rFonts w:ascii="Arial" w:hAnsi="Arial" w:cs="Arial"/>
          <w:bCs/>
          <w:color w:val="1F497D"/>
        </w:rPr>
        <w:t>двух</w:t>
      </w:r>
      <w:r w:rsidRPr="00480815">
        <w:rPr>
          <w:rFonts w:ascii="Arial" w:hAnsi="Arial" w:cs="Arial"/>
          <w:bCs/>
          <w:snapToGrid w:val="0"/>
          <w:spacing w:val="-8"/>
        </w:rPr>
        <w:t xml:space="preserve"> лет, с момента получения субсидии.</w:t>
      </w:r>
    </w:p>
    <w:p w14:paraId="61DB1CAD" w14:textId="77777777" w:rsidR="00454EC3" w:rsidRDefault="00454EC3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</w:p>
    <w:p w14:paraId="1817CA2B" w14:textId="77777777" w:rsidR="00454EC3" w:rsidRDefault="009A4919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  <w:r w:rsidRPr="00480815">
        <w:rPr>
          <w:rFonts w:ascii="Arial" w:hAnsi="Arial" w:cs="Arial"/>
          <w:bCs/>
        </w:rPr>
        <w:t>3. ОТВЕТСТВЕННОСТЬ СТОРОН</w:t>
      </w:r>
    </w:p>
    <w:p w14:paraId="79E53528" w14:textId="77777777" w:rsidR="00454EC3" w:rsidRDefault="00454EC3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</w:p>
    <w:p w14:paraId="3809616E" w14:textId="77777777" w:rsidR="00454EC3" w:rsidRDefault="009A4919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  <w:r w:rsidRPr="00480815">
        <w:rPr>
          <w:rFonts w:ascii="Arial" w:hAnsi="Arial" w:cs="Arial"/>
          <w:color w:val="000000"/>
          <w:lang w:eastAsia="ru-RU"/>
        </w:rPr>
        <w:t>3.1. В случае неисполнения или ненадлежащего исполнения своих обяз</w:t>
      </w:r>
      <w:r w:rsidRPr="00480815">
        <w:rPr>
          <w:rFonts w:ascii="Arial" w:hAnsi="Arial" w:cs="Arial"/>
          <w:color w:val="000000"/>
          <w:lang w:eastAsia="ru-RU"/>
        </w:rPr>
        <w:t>а</w:t>
      </w:r>
      <w:r w:rsidRPr="00480815">
        <w:rPr>
          <w:rFonts w:ascii="Arial" w:hAnsi="Arial" w:cs="Arial"/>
          <w:color w:val="000000"/>
          <w:lang w:eastAsia="ru-RU"/>
        </w:rPr>
        <w:t>тельств по Соглашению Стороны несут ответственность в соответствии с закон</w:t>
      </w:r>
      <w:r w:rsidRPr="00480815">
        <w:rPr>
          <w:rFonts w:ascii="Arial" w:hAnsi="Arial" w:cs="Arial"/>
          <w:color w:val="000000"/>
          <w:lang w:eastAsia="ru-RU"/>
        </w:rPr>
        <w:t>о</w:t>
      </w:r>
      <w:r w:rsidRPr="00480815">
        <w:rPr>
          <w:rFonts w:ascii="Arial" w:hAnsi="Arial" w:cs="Arial"/>
          <w:color w:val="000000"/>
          <w:lang w:eastAsia="ru-RU"/>
        </w:rPr>
        <w:t>дател</w:t>
      </w:r>
      <w:r w:rsidRPr="00480815">
        <w:rPr>
          <w:rFonts w:ascii="Arial" w:hAnsi="Arial" w:cs="Arial"/>
          <w:color w:val="000000"/>
          <w:lang w:eastAsia="ru-RU"/>
        </w:rPr>
        <w:t>ь</w:t>
      </w:r>
      <w:r w:rsidRPr="00480815">
        <w:rPr>
          <w:rFonts w:ascii="Arial" w:hAnsi="Arial" w:cs="Arial"/>
          <w:color w:val="000000"/>
          <w:lang w:eastAsia="ru-RU"/>
        </w:rPr>
        <w:t>ством Российской Федерации.</w:t>
      </w:r>
    </w:p>
    <w:p w14:paraId="1A23B761" w14:textId="77777777" w:rsidR="00454EC3" w:rsidRDefault="00454EC3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</w:p>
    <w:p w14:paraId="66940F27" w14:textId="5AEB90ED" w:rsidR="0042453F" w:rsidRPr="00454EC3" w:rsidRDefault="009A4919" w:rsidP="00454EC3">
      <w:pPr>
        <w:widowControl w:val="0"/>
        <w:autoSpaceDE w:val="0"/>
        <w:autoSpaceDN w:val="0"/>
        <w:adjustRightInd w:val="0"/>
        <w:ind w:firstLine="680"/>
        <w:jc w:val="both"/>
        <w:outlineLvl w:val="2"/>
        <w:rPr>
          <w:rFonts w:ascii="Arial" w:hAnsi="Arial" w:cs="Arial"/>
          <w:bCs/>
          <w:snapToGrid w:val="0"/>
          <w:spacing w:val="-8"/>
        </w:rPr>
      </w:pPr>
      <w:r w:rsidRPr="00480815">
        <w:rPr>
          <w:rFonts w:ascii="Arial" w:hAnsi="Arial" w:cs="Arial"/>
          <w:bCs/>
        </w:rPr>
        <w:t>4</w:t>
      </w:r>
      <w:r w:rsidR="0042453F" w:rsidRPr="00480815">
        <w:rPr>
          <w:rFonts w:ascii="Arial" w:hAnsi="Arial" w:cs="Arial"/>
          <w:bCs/>
        </w:rPr>
        <w:t>. ЗАКЛЮЧИТЕЛЬНЫЕ ПОЛОЖЕНИЯ</w:t>
      </w:r>
    </w:p>
    <w:p w14:paraId="673ED190" w14:textId="77777777" w:rsidR="00454EC3" w:rsidRDefault="00454EC3" w:rsidP="00480815">
      <w:pPr>
        <w:ind w:firstLine="709"/>
        <w:jc w:val="both"/>
        <w:rPr>
          <w:rFonts w:ascii="Arial" w:hAnsi="Arial" w:cs="Arial"/>
          <w:bCs/>
        </w:rPr>
      </w:pPr>
    </w:p>
    <w:p w14:paraId="591629A7" w14:textId="486089CD" w:rsidR="0042453F" w:rsidRPr="00480815" w:rsidRDefault="009A4919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4</w:t>
      </w:r>
      <w:r w:rsidR="0042453F" w:rsidRPr="00480815">
        <w:rPr>
          <w:rFonts w:ascii="Arial" w:hAnsi="Arial" w:cs="Arial"/>
          <w:bCs/>
        </w:rPr>
        <w:t xml:space="preserve">.1. Настоящее Соглашение вступает в силу с момента его подписания Сторонами и действует </w:t>
      </w:r>
      <w:r w:rsidR="0042453F" w:rsidRPr="00480815">
        <w:rPr>
          <w:rFonts w:ascii="Arial" w:hAnsi="Arial" w:cs="Arial"/>
          <w:bCs/>
          <w:spacing w:val="-6"/>
        </w:rPr>
        <w:t>в части финансирования – до «___»_______20__ года,</w:t>
      </w:r>
      <w:r w:rsidR="00480815" w:rsidRPr="00480815">
        <w:rPr>
          <w:rFonts w:ascii="Arial" w:hAnsi="Arial" w:cs="Arial"/>
          <w:bCs/>
          <w:spacing w:val="-6"/>
        </w:rPr>
        <w:t xml:space="preserve"> </w:t>
      </w:r>
      <w:r w:rsidR="0042453F" w:rsidRPr="00480815">
        <w:rPr>
          <w:rFonts w:ascii="Arial" w:hAnsi="Arial" w:cs="Arial"/>
          <w:bCs/>
        </w:rPr>
        <w:t>в остальном до момента полного прекращения всех обязатель</w:t>
      </w:r>
      <w:proofErr w:type="gramStart"/>
      <w:r w:rsidR="0042453F" w:rsidRPr="00480815">
        <w:rPr>
          <w:rFonts w:ascii="Arial" w:hAnsi="Arial" w:cs="Arial"/>
          <w:bCs/>
        </w:rPr>
        <w:t>ств Ст</w:t>
      </w:r>
      <w:proofErr w:type="gramEnd"/>
      <w:r w:rsidR="0042453F" w:rsidRPr="00480815">
        <w:rPr>
          <w:rFonts w:ascii="Arial" w:hAnsi="Arial" w:cs="Arial"/>
          <w:bCs/>
        </w:rPr>
        <w:t>орон, устано</w:t>
      </w:r>
      <w:r w:rsidR="0042453F" w:rsidRPr="00480815">
        <w:rPr>
          <w:rFonts w:ascii="Arial" w:hAnsi="Arial" w:cs="Arial"/>
          <w:bCs/>
        </w:rPr>
        <w:t>в</w:t>
      </w:r>
      <w:r w:rsidR="0042453F" w:rsidRPr="00480815">
        <w:rPr>
          <w:rFonts w:ascii="Arial" w:hAnsi="Arial" w:cs="Arial"/>
          <w:bCs/>
        </w:rPr>
        <w:t>ленных настоящим Соглашением.</w:t>
      </w:r>
    </w:p>
    <w:p w14:paraId="4248C761" w14:textId="77777777" w:rsidR="0042453F" w:rsidRPr="00480815" w:rsidRDefault="009A4919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4</w:t>
      </w:r>
      <w:r w:rsidR="0042453F" w:rsidRPr="00480815">
        <w:rPr>
          <w:rFonts w:ascii="Arial" w:hAnsi="Arial" w:cs="Arial"/>
          <w:bCs/>
        </w:rPr>
        <w:t>.2. Споры и разногласия, которые могут возникнуть при исполнении наст</w:t>
      </w:r>
      <w:r w:rsidR="0042453F" w:rsidRPr="00480815">
        <w:rPr>
          <w:rFonts w:ascii="Arial" w:hAnsi="Arial" w:cs="Arial"/>
          <w:bCs/>
        </w:rPr>
        <w:t>о</w:t>
      </w:r>
      <w:r w:rsidR="0042453F" w:rsidRPr="00480815">
        <w:rPr>
          <w:rFonts w:ascii="Arial" w:hAnsi="Arial" w:cs="Arial"/>
          <w:bCs/>
        </w:rPr>
        <w:t>ящего Соглашения, Стороны решают путем переговоров с составлением необх</w:t>
      </w:r>
      <w:r w:rsidR="0042453F" w:rsidRPr="00480815">
        <w:rPr>
          <w:rFonts w:ascii="Arial" w:hAnsi="Arial" w:cs="Arial"/>
          <w:bCs/>
        </w:rPr>
        <w:t>о</w:t>
      </w:r>
      <w:r w:rsidR="0042453F" w:rsidRPr="00480815">
        <w:rPr>
          <w:rFonts w:ascii="Arial" w:hAnsi="Arial" w:cs="Arial"/>
          <w:bCs/>
        </w:rPr>
        <w:t>димых документов.</w:t>
      </w:r>
    </w:p>
    <w:p w14:paraId="7D15BAA9" w14:textId="77777777" w:rsidR="0042453F" w:rsidRPr="00480815" w:rsidRDefault="009A4919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4</w:t>
      </w:r>
      <w:r w:rsidR="0042453F" w:rsidRPr="00480815">
        <w:rPr>
          <w:rFonts w:ascii="Arial" w:hAnsi="Arial" w:cs="Arial"/>
          <w:bCs/>
        </w:rPr>
        <w:t>.2. Споры и разногласия, которые возникли вследствие неисполнения или ненадлежащего исполнения Сторонами обязательств по настоящему Соглашению и по которым не было достигнуто соглашение путем переговоров, разрешается Арбитражным судом Красноярского края в соответствии с действующим закон</w:t>
      </w:r>
      <w:r w:rsidR="0042453F" w:rsidRPr="00480815">
        <w:rPr>
          <w:rFonts w:ascii="Arial" w:hAnsi="Arial" w:cs="Arial"/>
          <w:bCs/>
        </w:rPr>
        <w:t>о</w:t>
      </w:r>
      <w:r w:rsidR="0042453F" w:rsidRPr="00480815">
        <w:rPr>
          <w:rFonts w:ascii="Arial" w:hAnsi="Arial" w:cs="Arial"/>
          <w:bCs/>
        </w:rPr>
        <w:t>дательством Российской Федерации.</w:t>
      </w:r>
    </w:p>
    <w:p w14:paraId="45A6F136" w14:textId="77777777" w:rsidR="0042453F" w:rsidRPr="00480815" w:rsidRDefault="009A4919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4</w:t>
      </w:r>
      <w:r w:rsidR="0042453F" w:rsidRPr="00480815">
        <w:rPr>
          <w:rFonts w:ascii="Arial" w:hAnsi="Arial" w:cs="Arial"/>
          <w:bCs/>
        </w:rPr>
        <w:t>.3. Все уведомления и сообщения должны направляться в письменной форме. Документы, переданные обеими сторонами по факсимильной связи, сч</w:t>
      </w:r>
      <w:r w:rsidR="0042453F" w:rsidRPr="00480815">
        <w:rPr>
          <w:rFonts w:ascii="Arial" w:hAnsi="Arial" w:cs="Arial"/>
          <w:bCs/>
        </w:rPr>
        <w:t>и</w:t>
      </w:r>
      <w:r w:rsidR="0042453F" w:rsidRPr="00480815">
        <w:rPr>
          <w:rFonts w:ascii="Arial" w:hAnsi="Arial" w:cs="Arial"/>
          <w:bCs/>
        </w:rPr>
        <w:t xml:space="preserve">таются действительными в случае предоставления подлинников в течение </w:t>
      </w:r>
      <w:r w:rsidR="0042453F" w:rsidRPr="00480815">
        <w:rPr>
          <w:rFonts w:ascii="Arial" w:hAnsi="Arial" w:cs="Arial"/>
          <w:bCs/>
          <w:color w:val="1F497D"/>
        </w:rPr>
        <w:t>15</w:t>
      </w:r>
      <w:r w:rsidR="0042453F" w:rsidRPr="00480815">
        <w:rPr>
          <w:rFonts w:ascii="Arial" w:hAnsi="Arial" w:cs="Arial"/>
          <w:bCs/>
        </w:rPr>
        <w:t xml:space="preserve"> р</w:t>
      </w:r>
      <w:r w:rsidR="0042453F" w:rsidRPr="00480815">
        <w:rPr>
          <w:rFonts w:ascii="Arial" w:hAnsi="Arial" w:cs="Arial"/>
          <w:bCs/>
        </w:rPr>
        <w:t>а</w:t>
      </w:r>
      <w:r w:rsidR="0042453F" w:rsidRPr="00480815">
        <w:rPr>
          <w:rFonts w:ascii="Arial" w:hAnsi="Arial" w:cs="Arial"/>
          <w:bCs/>
        </w:rPr>
        <w:t xml:space="preserve">бочих дней со дня получения документов по факсимильной связи. </w:t>
      </w:r>
    </w:p>
    <w:p w14:paraId="30807C5C" w14:textId="77777777" w:rsidR="0042453F" w:rsidRPr="00480815" w:rsidRDefault="009A4919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4</w:t>
      </w:r>
      <w:r w:rsidR="0042453F" w:rsidRPr="00480815">
        <w:rPr>
          <w:rFonts w:ascii="Arial" w:hAnsi="Arial" w:cs="Arial"/>
          <w:bCs/>
        </w:rPr>
        <w:t>.4. Настоящее Соглашение составлено в двух экземплярах, имеющих ра</w:t>
      </w:r>
      <w:r w:rsidR="0042453F" w:rsidRPr="00480815">
        <w:rPr>
          <w:rFonts w:ascii="Arial" w:hAnsi="Arial" w:cs="Arial"/>
          <w:bCs/>
        </w:rPr>
        <w:t>в</w:t>
      </w:r>
      <w:r w:rsidR="0042453F" w:rsidRPr="00480815">
        <w:rPr>
          <w:rFonts w:ascii="Arial" w:hAnsi="Arial" w:cs="Arial"/>
          <w:bCs/>
        </w:rPr>
        <w:t>ную юридическую силу, по одному для каждой из Сторон.</w:t>
      </w:r>
    </w:p>
    <w:p w14:paraId="4C2FA3CC" w14:textId="77777777" w:rsidR="0042453F" w:rsidRPr="00480815" w:rsidRDefault="0042453F" w:rsidP="00480815">
      <w:pPr>
        <w:ind w:firstLine="709"/>
        <w:jc w:val="both"/>
        <w:rPr>
          <w:rFonts w:ascii="Arial" w:hAnsi="Arial" w:cs="Arial"/>
          <w:bCs/>
        </w:rPr>
      </w:pPr>
    </w:p>
    <w:p w14:paraId="5AABA2CC" w14:textId="3F41E3FD" w:rsidR="0042453F" w:rsidRPr="00480815" w:rsidRDefault="009A4919" w:rsidP="00480815">
      <w:pPr>
        <w:ind w:firstLine="709"/>
        <w:jc w:val="both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5</w:t>
      </w:r>
      <w:r w:rsidR="0042453F" w:rsidRPr="00480815">
        <w:rPr>
          <w:rFonts w:ascii="Arial" w:hAnsi="Arial" w:cs="Arial"/>
          <w:bCs/>
        </w:rPr>
        <w:t>.</w:t>
      </w:r>
      <w:r w:rsidR="00480815" w:rsidRPr="00480815">
        <w:rPr>
          <w:rFonts w:ascii="Arial" w:hAnsi="Arial" w:cs="Arial"/>
          <w:bCs/>
        </w:rPr>
        <w:t xml:space="preserve"> </w:t>
      </w:r>
      <w:r w:rsidR="0042453F" w:rsidRPr="00480815">
        <w:rPr>
          <w:rFonts w:ascii="Arial" w:hAnsi="Arial" w:cs="Arial"/>
          <w:bCs/>
        </w:rPr>
        <w:t>ЮРИДИЧЕСКИЕ АДРЕСА И ПЛАТЁЖНЫЕ РЕКВИЗИТЫ СТОРОН</w:t>
      </w:r>
    </w:p>
    <w:p w14:paraId="05915636" w14:textId="77777777" w:rsidR="0042453F" w:rsidRDefault="0042453F" w:rsidP="00480815">
      <w:pPr>
        <w:ind w:firstLine="709"/>
        <w:jc w:val="both"/>
        <w:rPr>
          <w:rFonts w:ascii="Arial" w:hAnsi="Arial" w:cs="Arial"/>
          <w:bCs/>
        </w:rPr>
      </w:pPr>
    </w:p>
    <w:p w14:paraId="44F2954D" w14:textId="007D21A8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«Главный распорядитель»:</w:t>
      </w:r>
      <w:r>
        <w:rPr>
          <w:rFonts w:ascii="Arial" w:hAnsi="Arial" w:cs="Arial"/>
          <w:bCs/>
        </w:rPr>
        <w:t xml:space="preserve">                                                    </w:t>
      </w:r>
      <w:r w:rsidRPr="00454EC3">
        <w:rPr>
          <w:rFonts w:ascii="Arial" w:hAnsi="Arial" w:cs="Arial"/>
          <w:bCs/>
        </w:rPr>
        <w:t>«Получатель субс</w:t>
      </w:r>
      <w:r w:rsidRPr="00454EC3">
        <w:rPr>
          <w:rFonts w:ascii="Arial" w:hAnsi="Arial" w:cs="Arial"/>
          <w:bCs/>
        </w:rPr>
        <w:t>и</w:t>
      </w:r>
      <w:r w:rsidRPr="00454EC3">
        <w:rPr>
          <w:rFonts w:ascii="Arial" w:hAnsi="Arial" w:cs="Arial"/>
          <w:bCs/>
        </w:rPr>
        <w:t>дии»:</w:t>
      </w:r>
    </w:p>
    <w:p w14:paraId="30EDF979" w14:textId="60E68206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Администрация                                             __________________________________</w:t>
      </w:r>
    </w:p>
    <w:p w14:paraId="3DD0A3E6" w14:textId="3F7EFCD2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Ермаковского района                                                                                       </w:t>
      </w:r>
      <w:r w:rsidRPr="00454EC3">
        <w:rPr>
          <w:rFonts w:ascii="Arial" w:hAnsi="Arial" w:cs="Arial"/>
          <w:bCs/>
          <w:sz w:val="20"/>
          <w:szCs w:val="20"/>
        </w:rPr>
        <w:t>(Ф.И.О.)</w:t>
      </w:r>
    </w:p>
    <w:p w14:paraId="295686FC" w14:textId="2BF839E1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Красноярского края</w:t>
      </w:r>
      <w:r>
        <w:rPr>
          <w:rFonts w:ascii="Arial" w:hAnsi="Arial" w:cs="Arial"/>
          <w:bCs/>
        </w:rPr>
        <w:t xml:space="preserve">                                                                           Место нахожд</w:t>
      </w:r>
      <w:r>
        <w:rPr>
          <w:rFonts w:ascii="Arial" w:hAnsi="Arial" w:cs="Arial"/>
          <w:bCs/>
        </w:rPr>
        <w:t>е</w:t>
      </w:r>
      <w:r>
        <w:rPr>
          <w:rFonts w:ascii="Arial" w:hAnsi="Arial" w:cs="Arial"/>
          <w:bCs/>
        </w:rPr>
        <w:t>ния</w:t>
      </w:r>
    </w:p>
    <w:p w14:paraId="5E505C2C" w14:textId="19060EB9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662820 Красноярский край,                          __________________________________</w:t>
      </w:r>
    </w:p>
    <w:p w14:paraId="3F972B28" w14:textId="186F8D66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Ермаковский район,                                      __________________________________</w:t>
      </w:r>
    </w:p>
    <w:p w14:paraId="77854D7B" w14:textId="4E463AED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с Ермаковское, пл. Ленина, 5</w:t>
      </w:r>
      <w:r>
        <w:rPr>
          <w:rFonts w:ascii="Arial" w:hAnsi="Arial" w:cs="Arial"/>
          <w:bCs/>
        </w:rPr>
        <w:t xml:space="preserve">              </w:t>
      </w:r>
      <w:r w:rsidR="000E0ED2">
        <w:rPr>
          <w:rFonts w:ascii="Arial" w:hAnsi="Arial" w:cs="Arial"/>
          <w:bCs/>
        </w:rPr>
        <w:t xml:space="preserve">                                                               </w:t>
      </w:r>
      <w:r>
        <w:rPr>
          <w:rFonts w:ascii="Arial" w:hAnsi="Arial" w:cs="Arial"/>
          <w:bCs/>
        </w:rPr>
        <w:t xml:space="preserve">    ОГРН</w:t>
      </w:r>
    </w:p>
    <w:p w14:paraId="4FFA6304" w14:textId="774F6E0F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Банковские реквизиты:</w:t>
      </w:r>
      <w:r>
        <w:rPr>
          <w:rFonts w:ascii="Arial" w:hAnsi="Arial" w:cs="Arial"/>
          <w:bCs/>
        </w:rPr>
        <w:t xml:space="preserve">                     </w:t>
      </w:r>
      <w:r w:rsidR="000E0ED2">
        <w:rPr>
          <w:rFonts w:ascii="Arial" w:hAnsi="Arial" w:cs="Arial"/>
          <w:bCs/>
        </w:rPr>
        <w:t xml:space="preserve">                                                                </w:t>
      </w:r>
      <w:r>
        <w:rPr>
          <w:rFonts w:ascii="Arial" w:hAnsi="Arial" w:cs="Arial"/>
          <w:bCs/>
        </w:rPr>
        <w:t xml:space="preserve">        ИНН</w:t>
      </w:r>
    </w:p>
    <w:p w14:paraId="53B569B1" w14:textId="3D3E3F18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ИНН/КПП 2413005269/241301001</w:t>
      </w:r>
      <w:r>
        <w:rPr>
          <w:rFonts w:ascii="Arial" w:hAnsi="Arial" w:cs="Arial"/>
          <w:bCs/>
        </w:rPr>
        <w:t xml:space="preserve">      </w:t>
      </w:r>
      <w:r w:rsidR="000E0ED2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КПП</w:t>
      </w:r>
    </w:p>
    <w:p w14:paraId="71A491F3" w14:textId="3CC9A34D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 xml:space="preserve">ОТДЕЛЕНИЕ КРАСНОЯРСК БАНКА </w:t>
      </w:r>
      <w:r>
        <w:rPr>
          <w:rFonts w:ascii="Arial" w:hAnsi="Arial" w:cs="Arial"/>
          <w:bCs/>
        </w:rPr>
        <w:t xml:space="preserve">    </w:t>
      </w:r>
      <w:r w:rsidR="000E0ED2">
        <w:rPr>
          <w:rFonts w:ascii="Arial" w:hAnsi="Arial" w:cs="Arial"/>
          <w:bCs/>
        </w:rPr>
        <w:t xml:space="preserve">                                                            </w:t>
      </w:r>
      <w:r>
        <w:rPr>
          <w:rFonts w:ascii="Arial" w:hAnsi="Arial" w:cs="Arial"/>
          <w:bCs/>
        </w:rPr>
        <w:t xml:space="preserve">    </w:t>
      </w:r>
      <w:proofErr w:type="gramStart"/>
      <w:r>
        <w:rPr>
          <w:rFonts w:ascii="Arial" w:hAnsi="Arial" w:cs="Arial"/>
          <w:bCs/>
        </w:rPr>
        <w:t>р</w:t>
      </w:r>
      <w:proofErr w:type="gramEnd"/>
      <w:r>
        <w:rPr>
          <w:rFonts w:ascii="Arial" w:hAnsi="Arial" w:cs="Arial"/>
          <w:bCs/>
        </w:rPr>
        <w:t>/счёт</w:t>
      </w:r>
    </w:p>
    <w:p w14:paraId="660E97CA" w14:textId="1E8A9DBC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РОССИИ //УФК                                       </w:t>
      </w:r>
      <w:r w:rsidR="000E0ED2">
        <w:rPr>
          <w:rFonts w:ascii="Arial" w:hAnsi="Arial" w:cs="Arial"/>
          <w:bCs/>
        </w:rPr>
        <w:t xml:space="preserve">                                                              </w:t>
      </w:r>
      <w:r>
        <w:rPr>
          <w:rFonts w:ascii="Arial" w:hAnsi="Arial" w:cs="Arial"/>
          <w:bCs/>
        </w:rPr>
        <w:t xml:space="preserve">   </w:t>
      </w:r>
      <w:proofErr w:type="gramStart"/>
      <w:r>
        <w:rPr>
          <w:rFonts w:ascii="Arial" w:hAnsi="Arial" w:cs="Arial"/>
          <w:bCs/>
        </w:rPr>
        <w:t>к</w:t>
      </w:r>
      <w:proofErr w:type="gramEnd"/>
      <w:r>
        <w:rPr>
          <w:rFonts w:ascii="Arial" w:hAnsi="Arial" w:cs="Arial"/>
          <w:bCs/>
        </w:rPr>
        <w:t>/счёт</w:t>
      </w:r>
    </w:p>
    <w:p w14:paraId="518011A2" w14:textId="46D20A31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lastRenderedPageBreak/>
        <w:t>по Красноярскому краю,</w:t>
      </w:r>
      <w:r>
        <w:rPr>
          <w:rFonts w:ascii="Arial" w:hAnsi="Arial" w:cs="Arial"/>
          <w:bCs/>
        </w:rPr>
        <w:t xml:space="preserve">                   </w:t>
      </w:r>
      <w:r w:rsidR="000E0ED2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в</w:t>
      </w:r>
      <w:proofErr w:type="gramEnd"/>
      <w:r>
        <w:rPr>
          <w:rFonts w:ascii="Arial" w:hAnsi="Arial" w:cs="Arial"/>
          <w:bCs/>
        </w:rPr>
        <w:t xml:space="preserve"> __________________________________</w:t>
      </w:r>
    </w:p>
    <w:p w14:paraId="39316585" w14:textId="02DDCBED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г. Красноярск, БИК 010407105,</w:t>
      </w:r>
      <w:r>
        <w:rPr>
          <w:rFonts w:ascii="Arial" w:hAnsi="Arial" w:cs="Arial"/>
          <w:bCs/>
        </w:rPr>
        <w:t xml:space="preserve">            </w:t>
      </w:r>
      <w:r w:rsidR="000E0ED2">
        <w:rPr>
          <w:rFonts w:ascii="Arial" w:hAnsi="Arial" w:cs="Arial"/>
          <w:bCs/>
        </w:rPr>
        <w:t xml:space="preserve">                                      </w:t>
      </w:r>
      <w:r>
        <w:rPr>
          <w:rFonts w:ascii="Arial" w:hAnsi="Arial" w:cs="Arial"/>
          <w:bCs/>
        </w:rPr>
        <w:t xml:space="preserve">       </w:t>
      </w:r>
      <w:r w:rsidRPr="00454EC3">
        <w:rPr>
          <w:rFonts w:ascii="Arial" w:hAnsi="Arial" w:cs="Arial"/>
          <w:bCs/>
          <w:sz w:val="20"/>
          <w:szCs w:val="20"/>
        </w:rPr>
        <w:t>(наименование ба</w:t>
      </w:r>
      <w:r w:rsidRPr="00454EC3">
        <w:rPr>
          <w:rFonts w:ascii="Arial" w:hAnsi="Arial" w:cs="Arial"/>
          <w:bCs/>
          <w:sz w:val="20"/>
          <w:szCs w:val="20"/>
        </w:rPr>
        <w:t>н</w:t>
      </w:r>
      <w:r w:rsidRPr="00454EC3">
        <w:rPr>
          <w:rFonts w:ascii="Arial" w:hAnsi="Arial" w:cs="Arial"/>
          <w:bCs/>
          <w:sz w:val="20"/>
          <w:szCs w:val="20"/>
        </w:rPr>
        <w:t>ка)</w:t>
      </w:r>
    </w:p>
    <w:p w14:paraId="371067D9" w14:textId="184731E8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банк</w:t>
      </w:r>
      <w:proofErr w:type="gramStart"/>
      <w:r w:rsidRPr="00454EC3">
        <w:rPr>
          <w:rFonts w:ascii="Arial" w:hAnsi="Arial" w:cs="Arial"/>
          <w:bCs/>
        </w:rPr>
        <w:t>.</w:t>
      </w:r>
      <w:proofErr w:type="gramEnd"/>
      <w:r w:rsidRPr="00454EC3">
        <w:rPr>
          <w:rFonts w:ascii="Arial" w:hAnsi="Arial" w:cs="Arial"/>
          <w:bCs/>
        </w:rPr>
        <w:t xml:space="preserve"> </w:t>
      </w:r>
      <w:proofErr w:type="gramStart"/>
      <w:r w:rsidRPr="00454EC3">
        <w:rPr>
          <w:rFonts w:ascii="Arial" w:hAnsi="Arial" w:cs="Arial"/>
          <w:bCs/>
        </w:rPr>
        <w:t>с</w:t>
      </w:r>
      <w:proofErr w:type="gramEnd"/>
      <w:r w:rsidRPr="00454EC3">
        <w:rPr>
          <w:rFonts w:ascii="Arial" w:hAnsi="Arial" w:cs="Arial"/>
          <w:bCs/>
        </w:rPr>
        <w:t>чет 40102810245370000011,</w:t>
      </w:r>
      <w:r>
        <w:rPr>
          <w:rFonts w:ascii="Arial" w:hAnsi="Arial" w:cs="Arial"/>
          <w:bCs/>
        </w:rPr>
        <w:t xml:space="preserve">       </w:t>
      </w:r>
      <w:r w:rsidR="000E0ED2">
        <w:rPr>
          <w:rFonts w:ascii="Arial" w:hAnsi="Arial" w:cs="Arial"/>
          <w:bCs/>
        </w:rPr>
        <w:t xml:space="preserve">                                                               </w:t>
      </w:r>
      <w:r>
        <w:rPr>
          <w:rFonts w:ascii="Arial" w:hAnsi="Arial" w:cs="Arial"/>
          <w:bCs/>
        </w:rPr>
        <w:t xml:space="preserve">    БИК</w:t>
      </w:r>
    </w:p>
    <w:p w14:paraId="0B6CC315" w14:textId="7E524FEB" w:rsidR="00454EC3" w:rsidRPr="00454EC3" w:rsidRDefault="00454EC3" w:rsidP="00454EC3">
      <w:pPr>
        <w:jc w:val="both"/>
        <w:rPr>
          <w:rFonts w:ascii="Arial" w:hAnsi="Arial" w:cs="Arial"/>
          <w:bCs/>
        </w:rPr>
      </w:pPr>
      <w:proofErr w:type="spellStart"/>
      <w:r w:rsidRPr="00454EC3">
        <w:rPr>
          <w:rFonts w:ascii="Arial" w:hAnsi="Arial" w:cs="Arial"/>
          <w:bCs/>
        </w:rPr>
        <w:t>казн</w:t>
      </w:r>
      <w:proofErr w:type="spellEnd"/>
      <w:r>
        <w:rPr>
          <w:rFonts w:ascii="Arial" w:hAnsi="Arial" w:cs="Arial"/>
          <w:bCs/>
        </w:rPr>
        <w:t>. счет 03231643046160001900</w:t>
      </w:r>
      <w:r w:rsidRPr="00454EC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          </w:t>
      </w:r>
      <w:r w:rsidR="000E0ED2">
        <w:rPr>
          <w:rFonts w:ascii="Arial" w:hAnsi="Arial" w:cs="Arial"/>
          <w:bCs/>
        </w:rPr>
        <w:t xml:space="preserve">                                                    </w:t>
      </w:r>
      <w:r>
        <w:rPr>
          <w:rFonts w:ascii="Arial" w:hAnsi="Arial" w:cs="Arial"/>
          <w:bCs/>
        </w:rPr>
        <w:t xml:space="preserve">    тел</w:t>
      </w:r>
      <w:r>
        <w:rPr>
          <w:rFonts w:ascii="Arial" w:hAnsi="Arial" w:cs="Arial"/>
          <w:bCs/>
        </w:rPr>
        <w:t>е</w:t>
      </w:r>
      <w:r>
        <w:rPr>
          <w:rFonts w:ascii="Arial" w:hAnsi="Arial" w:cs="Arial"/>
          <w:bCs/>
        </w:rPr>
        <w:t>фон</w:t>
      </w:r>
    </w:p>
    <w:p w14:paraId="68692BBA" w14:textId="77777777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Финансовое управление</w:t>
      </w:r>
    </w:p>
    <w:p w14:paraId="6684A889" w14:textId="25BF6F90" w:rsidR="00454EC3" w:rsidRP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 xml:space="preserve">администрации Ермаковского района </w:t>
      </w:r>
    </w:p>
    <w:p w14:paraId="3C27BDDB" w14:textId="77777777" w:rsidR="00454EC3" w:rsidRDefault="00454EC3" w:rsidP="00454EC3">
      <w:pPr>
        <w:jc w:val="both"/>
        <w:rPr>
          <w:rFonts w:ascii="Arial" w:hAnsi="Arial" w:cs="Arial"/>
          <w:bCs/>
        </w:rPr>
      </w:pPr>
      <w:proofErr w:type="gramStart"/>
      <w:r w:rsidRPr="00454EC3">
        <w:rPr>
          <w:rFonts w:ascii="Arial" w:hAnsi="Arial" w:cs="Arial"/>
          <w:bCs/>
        </w:rPr>
        <w:t>(л/с 03193012910</w:t>
      </w:r>
      <w:proofErr w:type="gramEnd"/>
    </w:p>
    <w:p w14:paraId="6FFA6C88" w14:textId="5BAB4C87" w:rsidR="00454EC3" w:rsidRDefault="00454EC3" w:rsidP="00454EC3">
      <w:pPr>
        <w:jc w:val="both"/>
        <w:rPr>
          <w:rFonts w:ascii="Arial" w:hAnsi="Arial" w:cs="Arial"/>
          <w:bCs/>
        </w:rPr>
      </w:pPr>
      <w:r w:rsidRPr="00454EC3">
        <w:rPr>
          <w:rFonts w:ascii="Arial" w:hAnsi="Arial" w:cs="Arial"/>
          <w:bCs/>
        </w:rPr>
        <w:t>Администрация Ермаковского района)</w:t>
      </w:r>
    </w:p>
    <w:p w14:paraId="75229AD5" w14:textId="77777777" w:rsidR="00454EC3" w:rsidRDefault="00454EC3" w:rsidP="00480815">
      <w:pPr>
        <w:ind w:firstLine="709"/>
        <w:jc w:val="both"/>
        <w:rPr>
          <w:rFonts w:ascii="Arial" w:hAnsi="Arial" w:cs="Arial"/>
          <w:bCs/>
        </w:rPr>
      </w:pPr>
    </w:p>
    <w:p w14:paraId="4B9AE047" w14:textId="3086BA2A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    __________________________________</w:t>
      </w:r>
    </w:p>
    <w:p w14:paraId="0F9AEA39" w14:textId="6940DA7A" w:rsidR="00454EC3" w:rsidRDefault="00454EC3" w:rsidP="00454EC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М.П.                                                             М.П.</w:t>
      </w:r>
    </w:p>
    <w:p w14:paraId="45184BCC" w14:textId="77777777" w:rsidR="00454EC3" w:rsidRDefault="00454EC3" w:rsidP="00480815">
      <w:pPr>
        <w:ind w:firstLine="709"/>
        <w:jc w:val="both"/>
        <w:rPr>
          <w:rFonts w:ascii="Arial" w:hAnsi="Arial" w:cs="Arial"/>
          <w:bCs/>
        </w:rPr>
      </w:pPr>
    </w:p>
    <w:p w14:paraId="4715B1A7" w14:textId="40B2CA67" w:rsidR="0042453F" w:rsidRPr="00480815" w:rsidRDefault="0042453F" w:rsidP="00480815">
      <w:pPr>
        <w:jc w:val="both"/>
        <w:rPr>
          <w:rFonts w:ascii="Arial" w:hAnsi="Arial" w:cs="Arial"/>
          <w:bCs/>
        </w:rPr>
        <w:sectPr w:rsidR="0042453F" w:rsidRPr="00480815" w:rsidSect="009644A1">
          <w:pgSz w:w="11906" w:h="16838"/>
          <w:pgMar w:top="1134" w:right="850" w:bottom="1134" w:left="1701" w:header="510" w:footer="510" w:gutter="0"/>
          <w:cols w:space="708"/>
          <w:titlePg/>
          <w:docGrid w:linePitch="360"/>
        </w:sectPr>
      </w:pPr>
    </w:p>
    <w:p w14:paraId="264D3F58" w14:textId="056D97C6" w:rsidR="0042453F" w:rsidRPr="00480815" w:rsidRDefault="00E942D3" w:rsidP="00480815">
      <w:pPr>
        <w:ind w:left="723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Приложение № 1</w:t>
      </w:r>
    </w:p>
    <w:p w14:paraId="7C83C71E" w14:textId="6D62B333" w:rsidR="009A4919" w:rsidRPr="00480815" w:rsidRDefault="0042453F" w:rsidP="00E942D3">
      <w:pPr>
        <w:jc w:val="right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к соглашению</w:t>
      </w:r>
    </w:p>
    <w:p w14:paraId="7D3FD6EF" w14:textId="53F9EABE" w:rsidR="00E942D3" w:rsidRDefault="009A4919" w:rsidP="00E942D3">
      <w:pPr>
        <w:tabs>
          <w:tab w:val="left" w:pos="284"/>
        </w:tabs>
        <w:jc w:val="right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№</w:t>
      </w:r>
      <w:r w:rsidR="00E942D3">
        <w:rPr>
          <w:rFonts w:ascii="Arial" w:hAnsi="Arial" w:cs="Arial"/>
          <w:bCs/>
        </w:rPr>
        <w:t xml:space="preserve"> </w:t>
      </w:r>
      <w:r w:rsidRPr="00480815">
        <w:rPr>
          <w:rFonts w:ascii="Arial" w:hAnsi="Arial" w:cs="Arial"/>
          <w:bCs/>
        </w:rPr>
        <w:t>_____ от ________20</w:t>
      </w:r>
      <w:r w:rsidR="00E942D3">
        <w:rPr>
          <w:rFonts w:ascii="Arial" w:hAnsi="Arial" w:cs="Arial"/>
          <w:bCs/>
        </w:rPr>
        <w:t xml:space="preserve">___ </w:t>
      </w:r>
      <w:r w:rsidRPr="00480815">
        <w:rPr>
          <w:rFonts w:ascii="Arial" w:hAnsi="Arial" w:cs="Arial"/>
          <w:bCs/>
        </w:rPr>
        <w:t>г.</w:t>
      </w:r>
    </w:p>
    <w:p w14:paraId="5985D866" w14:textId="77777777" w:rsidR="00E942D3" w:rsidRDefault="00E942D3" w:rsidP="00E942D3">
      <w:pPr>
        <w:tabs>
          <w:tab w:val="left" w:pos="284"/>
        </w:tabs>
        <w:jc w:val="right"/>
        <w:rPr>
          <w:rFonts w:ascii="Arial" w:hAnsi="Arial" w:cs="Arial"/>
          <w:bCs/>
        </w:rPr>
      </w:pPr>
    </w:p>
    <w:p w14:paraId="6718914C" w14:textId="77777777" w:rsidR="00E942D3" w:rsidRDefault="0042453F" w:rsidP="00E942D3">
      <w:pPr>
        <w:tabs>
          <w:tab w:val="left" w:pos="284"/>
        </w:tabs>
        <w:jc w:val="center"/>
        <w:rPr>
          <w:rFonts w:ascii="Arial" w:hAnsi="Arial" w:cs="Arial"/>
          <w:bCs/>
        </w:rPr>
      </w:pPr>
      <w:r w:rsidRPr="00480815">
        <w:rPr>
          <w:rFonts w:ascii="Arial" w:hAnsi="Arial" w:cs="Arial"/>
        </w:rPr>
        <w:t xml:space="preserve">Отчет </w:t>
      </w:r>
      <w:r w:rsidRPr="00480815">
        <w:rPr>
          <w:rFonts w:ascii="Arial" w:hAnsi="Arial" w:cs="Arial"/>
          <w:bCs/>
        </w:rPr>
        <w:t>о показателях финансово-хозяйственной деятельности</w:t>
      </w:r>
    </w:p>
    <w:p w14:paraId="52E631B4" w14:textId="77777777" w:rsidR="00E942D3" w:rsidRDefault="00E942D3" w:rsidP="00E942D3">
      <w:pPr>
        <w:tabs>
          <w:tab w:val="left" w:pos="284"/>
        </w:tabs>
        <w:jc w:val="center"/>
        <w:rPr>
          <w:rFonts w:ascii="Arial" w:hAnsi="Arial" w:cs="Arial"/>
          <w:bCs/>
        </w:rPr>
      </w:pPr>
    </w:p>
    <w:p w14:paraId="04F70475" w14:textId="77777777" w:rsidR="00E942D3" w:rsidRDefault="0042453F" w:rsidP="00E942D3">
      <w:pPr>
        <w:tabs>
          <w:tab w:val="left" w:pos="284"/>
        </w:tabs>
        <w:ind w:firstLine="720"/>
        <w:jc w:val="center"/>
        <w:rPr>
          <w:rFonts w:ascii="Arial" w:hAnsi="Arial" w:cs="Arial"/>
          <w:bCs/>
        </w:rPr>
      </w:pPr>
      <w:r w:rsidRPr="00480815">
        <w:rPr>
          <w:rFonts w:ascii="Arial" w:hAnsi="Arial" w:cs="Arial"/>
        </w:rPr>
        <w:t>Полное наименование получателя финансовой поддержки</w:t>
      </w:r>
      <w:r w:rsidR="00E942D3">
        <w:rPr>
          <w:rFonts w:ascii="Arial" w:hAnsi="Arial" w:cs="Arial"/>
        </w:rPr>
        <w:t xml:space="preserve"> </w:t>
      </w:r>
      <w:r w:rsidR="009A4919" w:rsidRPr="00480815">
        <w:rPr>
          <w:rFonts w:ascii="Arial" w:hAnsi="Arial" w:cs="Arial"/>
        </w:rPr>
        <w:t>______________</w:t>
      </w:r>
      <w:r w:rsidRPr="00480815">
        <w:rPr>
          <w:rFonts w:ascii="Arial" w:hAnsi="Arial" w:cs="Arial"/>
        </w:rPr>
        <w:t xml:space="preserve"> _________________________________________________________</w:t>
      </w:r>
      <w:r w:rsidR="00E942D3">
        <w:rPr>
          <w:rFonts w:ascii="Arial" w:hAnsi="Arial" w:cs="Arial"/>
        </w:rPr>
        <w:t>______</w:t>
      </w:r>
      <w:r w:rsidRPr="00480815">
        <w:rPr>
          <w:rFonts w:ascii="Arial" w:hAnsi="Arial" w:cs="Arial"/>
        </w:rPr>
        <w:t>_______</w:t>
      </w:r>
    </w:p>
    <w:p w14:paraId="2FF8D753" w14:textId="77777777" w:rsidR="00E942D3" w:rsidRDefault="00E942D3" w:rsidP="00E942D3">
      <w:pPr>
        <w:tabs>
          <w:tab w:val="left" w:pos="284"/>
        </w:tabs>
        <w:ind w:firstLine="720"/>
        <w:jc w:val="center"/>
        <w:rPr>
          <w:rFonts w:ascii="Arial" w:hAnsi="Arial" w:cs="Arial"/>
          <w:bCs/>
        </w:rPr>
      </w:pPr>
    </w:p>
    <w:p w14:paraId="0479C78C" w14:textId="1372A38B" w:rsidR="0042453F" w:rsidRPr="00E942D3" w:rsidRDefault="0042453F" w:rsidP="00E942D3">
      <w:pPr>
        <w:tabs>
          <w:tab w:val="left" w:pos="284"/>
        </w:tabs>
        <w:ind w:firstLine="720"/>
        <w:jc w:val="center"/>
        <w:rPr>
          <w:rFonts w:ascii="Arial" w:hAnsi="Arial" w:cs="Arial"/>
          <w:bCs/>
        </w:rPr>
      </w:pPr>
      <w:r w:rsidRPr="00480815">
        <w:rPr>
          <w:rFonts w:ascii="Arial" w:hAnsi="Arial" w:cs="Arial"/>
        </w:rPr>
        <w:t>ИНН получателя поддержки</w:t>
      </w:r>
      <w:r w:rsidR="00E942D3">
        <w:rPr>
          <w:rFonts w:ascii="Arial" w:hAnsi="Arial" w:cs="Arial"/>
        </w:rPr>
        <w:t xml:space="preserve"> </w:t>
      </w:r>
      <w:r w:rsidRPr="00480815">
        <w:rPr>
          <w:rFonts w:ascii="Arial" w:hAnsi="Arial" w:cs="Arial"/>
        </w:rPr>
        <w:t>________________________________________</w:t>
      </w:r>
    </w:p>
    <w:p w14:paraId="4EE8EC72" w14:textId="77777777" w:rsidR="009A4919" w:rsidRPr="00480815" w:rsidRDefault="009A4919" w:rsidP="00480815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181"/>
        <w:gridCol w:w="668"/>
        <w:gridCol w:w="1531"/>
        <w:gridCol w:w="1531"/>
        <w:gridCol w:w="1531"/>
        <w:gridCol w:w="1531"/>
      </w:tblGrid>
      <w:tr w:rsidR="009A4919" w:rsidRPr="00480815" w14:paraId="51B00F97" w14:textId="77777777" w:rsidTr="00E942D3">
        <w:tc>
          <w:tcPr>
            <w:tcW w:w="312" w:type="pct"/>
            <w:shd w:val="clear" w:color="auto" w:fill="auto"/>
          </w:tcPr>
          <w:p w14:paraId="58C3C02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480815">
              <w:rPr>
                <w:rFonts w:ascii="Arial" w:eastAsia="Calibri" w:hAnsi="Arial" w:cs="Arial"/>
              </w:rPr>
              <w:t>п</w:t>
            </w:r>
            <w:proofErr w:type="gramEnd"/>
            <w:r w:rsidRPr="00480815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139" w:type="pct"/>
            <w:shd w:val="clear" w:color="auto" w:fill="auto"/>
          </w:tcPr>
          <w:p w14:paraId="68AFAA33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Наименование показателя ф</w:t>
            </w:r>
            <w:r w:rsidRPr="00480815">
              <w:rPr>
                <w:rFonts w:ascii="Arial" w:eastAsia="Calibri" w:hAnsi="Arial" w:cs="Arial"/>
              </w:rPr>
              <w:t>и</w:t>
            </w:r>
            <w:r w:rsidRPr="00480815">
              <w:rPr>
                <w:rFonts w:ascii="Arial" w:eastAsia="Calibri" w:hAnsi="Arial" w:cs="Arial"/>
              </w:rPr>
              <w:t>нансово-хозяйственной де</w:t>
            </w:r>
            <w:r w:rsidRPr="00480815">
              <w:rPr>
                <w:rFonts w:ascii="Arial" w:eastAsia="Calibri" w:hAnsi="Arial" w:cs="Arial"/>
              </w:rPr>
              <w:t>я</w:t>
            </w:r>
            <w:r w:rsidRPr="00480815">
              <w:rPr>
                <w:rFonts w:ascii="Arial" w:eastAsia="Calibri" w:hAnsi="Arial" w:cs="Arial"/>
              </w:rPr>
              <w:t>тельности</w:t>
            </w:r>
          </w:p>
        </w:tc>
        <w:tc>
          <w:tcPr>
            <w:tcW w:w="349" w:type="pct"/>
            <w:shd w:val="clear" w:color="auto" w:fill="auto"/>
          </w:tcPr>
          <w:p w14:paraId="3621676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Ед. изм.</w:t>
            </w:r>
          </w:p>
        </w:tc>
        <w:tc>
          <w:tcPr>
            <w:tcW w:w="800" w:type="pct"/>
            <w:shd w:val="clear" w:color="auto" w:fill="auto"/>
          </w:tcPr>
          <w:p w14:paraId="2BE4FDB7" w14:textId="7D1591B8" w:rsidR="009A4919" w:rsidRPr="00480815" w:rsidRDefault="00E942D3" w:rsidP="00E942D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20__ год  </w:t>
            </w:r>
            <w:r w:rsidR="009A4919" w:rsidRPr="00480815">
              <w:rPr>
                <w:rFonts w:ascii="Arial" w:eastAsia="Calibri" w:hAnsi="Arial" w:cs="Arial"/>
              </w:rPr>
              <w:t xml:space="preserve">(год, </w:t>
            </w:r>
            <w:proofErr w:type="gramStart"/>
            <w:r w:rsidR="009A4919" w:rsidRPr="00480815">
              <w:rPr>
                <w:rFonts w:ascii="Arial" w:eastAsia="Calibri" w:hAnsi="Arial" w:cs="Arial"/>
              </w:rPr>
              <w:t>пре</w:t>
            </w:r>
            <w:r w:rsidR="009A4919" w:rsidRPr="00480815">
              <w:rPr>
                <w:rFonts w:ascii="Arial" w:eastAsia="Calibri" w:hAnsi="Arial" w:cs="Arial"/>
              </w:rPr>
              <w:t>д</w:t>
            </w:r>
            <w:r w:rsidR="009A4919" w:rsidRPr="00480815">
              <w:rPr>
                <w:rFonts w:ascii="Arial" w:eastAsia="Calibri" w:hAnsi="Arial" w:cs="Arial"/>
              </w:rPr>
              <w:t>шеству</w:t>
            </w:r>
            <w:r w:rsidR="009A4919" w:rsidRPr="00480815">
              <w:rPr>
                <w:rFonts w:ascii="Arial" w:eastAsia="Calibri" w:hAnsi="Arial" w:cs="Arial"/>
              </w:rPr>
              <w:t>ю</w:t>
            </w:r>
            <w:r w:rsidR="009A4919" w:rsidRPr="00480815">
              <w:rPr>
                <w:rFonts w:ascii="Arial" w:eastAsia="Calibri" w:hAnsi="Arial" w:cs="Arial"/>
              </w:rPr>
              <w:t>щий</w:t>
            </w:r>
            <w:proofErr w:type="gramEnd"/>
            <w:r w:rsidR="009A4919" w:rsidRPr="00480815">
              <w:rPr>
                <w:rFonts w:ascii="Arial" w:eastAsia="Calibri" w:hAnsi="Arial" w:cs="Arial"/>
              </w:rPr>
              <w:t xml:space="preserve"> году пол</w:t>
            </w:r>
            <w:r w:rsidR="009A4919" w:rsidRPr="00480815">
              <w:rPr>
                <w:rFonts w:ascii="Arial" w:eastAsia="Calibri" w:hAnsi="Arial" w:cs="Arial"/>
              </w:rPr>
              <w:t>у</w:t>
            </w:r>
            <w:r w:rsidR="009A4919" w:rsidRPr="00480815">
              <w:rPr>
                <w:rFonts w:ascii="Arial" w:eastAsia="Calibri" w:hAnsi="Arial" w:cs="Arial"/>
              </w:rPr>
              <w:t>чения су</w:t>
            </w:r>
            <w:r w:rsidR="009A4919" w:rsidRPr="00480815">
              <w:rPr>
                <w:rFonts w:ascii="Arial" w:eastAsia="Calibri" w:hAnsi="Arial" w:cs="Arial"/>
              </w:rPr>
              <w:t>б</w:t>
            </w:r>
            <w:r w:rsidR="009A4919" w:rsidRPr="00480815">
              <w:rPr>
                <w:rFonts w:ascii="Arial" w:eastAsia="Calibri" w:hAnsi="Arial" w:cs="Arial"/>
              </w:rPr>
              <w:t>сидии)</w:t>
            </w:r>
          </w:p>
        </w:tc>
        <w:tc>
          <w:tcPr>
            <w:tcW w:w="800" w:type="pct"/>
            <w:shd w:val="clear" w:color="auto" w:fill="auto"/>
          </w:tcPr>
          <w:p w14:paraId="5B6BBE48" w14:textId="4FDBFB35" w:rsidR="009A4919" w:rsidRPr="00480815" w:rsidRDefault="00E942D3" w:rsidP="00E942D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20__ год  </w:t>
            </w:r>
            <w:r w:rsidR="009A4919" w:rsidRPr="00480815">
              <w:rPr>
                <w:rFonts w:ascii="Arial" w:eastAsia="Calibri" w:hAnsi="Arial" w:cs="Arial"/>
              </w:rPr>
              <w:t>(год пол</w:t>
            </w:r>
            <w:r w:rsidR="009A4919" w:rsidRPr="00480815">
              <w:rPr>
                <w:rFonts w:ascii="Arial" w:eastAsia="Calibri" w:hAnsi="Arial" w:cs="Arial"/>
              </w:rPr>
              <w:t>у</w:t>
            </w:r>
            <w:r w:rsidR="009A4919" w:rsidRPr="00480815">
              <w:rPr>
                <w:rFonts w:ascii="Arial" w:eastAsia="Calibri" w:hAnsi="Arial" w:cs="Arial"/>
              </w:rPr>
              <w:t>чения су</w:t>
            </w:r>
            <w:r w:rsidR="009A4919" w:rsidRPr="00480815">
              <w:rPr>
                <w:rFonts w:ascii="Arial" w:eastAsia="Calibri" w:hAnsi="Arial" w:cs="Arial"/>
              </w:rPr>
              <w:t>б</w:t>
            </w:r>
            <w:r w:rsidR="009A4919" w:rsidRPr="00480815">
              <w:rPr>
                <w:rFonts w:ascii="Arial" w:eastAsia="Calibri" w:hAnsi="Arial" w:cs="Arial"/>
              </w:rPr>
              <w:t>си</w:t>
            </w:r>
            <w:r>
              <w:rPr>
                <w:rFonts w:ascii="Arial" w:eastAsia="Calibri" w:hAnsi="Arial" w:cs="Arial"/>
              </w:rPr>
              <w:t>дии)</w:t>
            </w:r>
          </w:p>
        </w:tc>
        <w:tc>
          <w:tcPr>
            <w:tcW w:w="800" w:type="pct"/>
            <w:shd w:val="clear" w:color="auto" w:fill="auto"/>
          </w:tcPr>
          <w:p w14:paraId="0D6E640F" w14:textId="779D6662" w:rsidR="009A4919" w:rsidRPr="00480815" w:rsidRDefault="00E942D3" w:rsidP="00E942D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20__ год  </w:t>
            </w:r>
            <w:r w:rsidR="009A4919" w:rsidRPr="00480815">
              <w:rPr>
                <w:rFonts w:ascii="Arial" w:eastAsia="Calibri" w:hAnsi="Arial" w:cs="Arial"/>
              </w:rPr>
              <w:t>(1 год п</w:t>
            </w:r>
            <w:r w:rsidR="009A4919" w:rsidRPr="00480815">
              <w:rPr>
                <w:rFonts w:ascii="Arial" w:eastAsia="Calibri" w:hAnsi="Arial" w:cs="Arial"/>
              </w:rPr>
              <w:t>о</w:t>
            </w:r>
            <w:r w:rsidR="009A4919" w:rsidRPr="00480815">
              <w:rPr>
                <w:rFonts w:ascii="Arial" w:eastAsia="Calibri" w:hAnsi="Arial" w:cs="Arial"/>
              </w:rPr>
              <w:t>сле пол</w:t>
            </w:r>
            <w:r w:rsidR="009A4919" w:rsidRPr="00480815">
              <w:rPr>
                <w:rFonts w:ascii="Arial" w:eastAsia="Calibri" w:hAnsi="Arial" w:cs="Arial"/>
              </w:rPr>
              <w:t>у</w:t>
            </w:r>
            <w:r w:rsidR="009A4919" w:rsidRPr="00480815">
              <w:rPr>
                <w:rFonts w:ascii="Arial" w:eastAsia="Calibri" w:hAnsi="Arial" w:cs="Arial"/>
              </w:rPr>
              <w:t>чения субсидии)</w:t>
            </w:r>
          </w:p>
        </w:tc>
        <w:tc>
          <w:tcPr>
            <w:tcW w:w="800" w:type="pct"/>
            <w:shd w:val="clear" w:color="auto" w:fill="auto"/>
          </w:tcPr>
          <w:p w14:paraId="4D6FB643" w14:textId="49ACD2DC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20__ год</w:t>
            </w:r>
            <w:r w:rsidR="00480815" w:rsidRPr="00480815">
              <w:rPr>
                <w:rFonts w:ascii="Arial" w:eastAsia="Calibri" w:hAnsi="Arial" w:cs="Arial"/>
              </w:rPr>
              <w:t xml:space="preserve"> </w:t>
            </w:r>
            <w:r w:rsidR="00E942D3">
              <w:rPr>
                <w:rFonts w:ascii="Arial" w:eastAsia="Calibri" w:hAnsi="Arial" w:cs="Arial"/>
              </w:rPr>
              <w:t xml:space="preserve"> </w:t>
            </w:r>
            <w:r w:rsidRPr="00480815">
              <w:rPr>
                <w:rFonts w:ascii="Arial" w:eastAsia="Calibri" w:hAnsi="Arial" w:cs="Arial"/>
              </w:rPr>
              <w:t>(2 год п</w:t>
            </w:r>
            <w:r w:rsidRPr="00480815">
              <w:rPr>
                <w:rFonts w:ascii="Arial" w:eastAsia="Calibri" w:hAnsi="Arial" w:cs="Arial"/>
              </w:rPr>
              <w:t>о</w:t>
            </w:r>
            <w:r w:rsidRPr="00480815">
              <w:rPr>
                <w:rFonts w:ascii="Arial" w:eastAsia="Calibri" w:hAnsi="Arial" w:cs="Arial"/>
              </w:rPr>
              <w:t>сле пол</w:t>
            </w:r>
            <w:r w:rsidRPr="00480815">
              <w:rPr>
                <w:rFonts w:ascii="Arial" w:eastAsia="Calibri" w:hAnsi="Arial" w:cs="Arial"/>
              </w:rPr>
              <w:t>у</w:t>
            </w:r>
            <w:r w:rsidRPr="00480815">
              <w:rPr>
                <w:rFonts w:ascii="Arial" w:eastAsia="Calibri" w:hAnsi="Arial" w:cs="Arial"/>
              </w:rPr>
              <w:t>чения субсидии)</w:t>
            </w:r>
          </w:p>
        </w:tc>
      </w:tr>
      <w:tr w:rsidR="009A4919" w:rsidRPr="00480815" w14:paraId="1ACC0B0F" w14:textId="77777777" w:rsidTr="00E942D3">
        <w:tc>
          <w:tcPr>
            <w:tcW w:w="312" w:type="pct"/>
            <w:shd w:val="clear" w:color="auto" w:fill="auto"/>
          </w:tcPr>
          <w:p w14:paraId="6A52F93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139" w:type="pct"/>
            <w:shd w:val="clear" w:color="auto" w:fill="auto"/>
          </w:tcPr>
          <w:p w14:paraId="0C30436C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Выручка от ре</w:t>
            </w:r>
            <w:r w:rsidRPr="00480815">
              <w:rPr>
                <w:rFonts w:ascii="Arial" w:eastAsia="Calibri" w:hAnsi="Arial" w:cs="Arial"/>
              </w:rPr>
              <w:t>а</w:t>
            </w:r>
            <w:r w:rsidRPr="00480815">
              <w:rPr>
                <w:rFonts w:ascii="Arial" w:eastAsia="Calibri" w:hAnsi="Arial" w:cs="Arial"/>
              </w:rPr>
              <w:t xml:space="preserve">лизации товаров (работ, услуг), без учета НДС </w:t>
            </w:r>
          </w:p>
        </w:tc>
        <w:tc>
          <w:tcPr>
            <w:tcW w:w="349" w:type="pct"/>
            <w:shd w:val="clear" w:color="auto" w:fill="auto"/>
          </w:tcPr>
          <w:p w14:paraId="32974AC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тыс. руб.</w:t>
            </w:r>
          </w:p>
        </w:tc>
        <w:tc>
          <w:tcPr>
            <w:tcW w:w="800" w:type="pct"/>
            <w:shd w:val="clear" w:color="auto" w:fill="auto"/>
          </w:tcPr>
          <w:p w14:paraId="711D2F4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7AC89D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130FA77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4F05564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44D4503E" w14:textId="77777777" w:rsidTr="00E942D3">
        <w:tc>
          <w:tcPr>
            <w:tcW w:w="312" w:type="pct"/>
            <w:shd w:val="clear" w:color="auto" w:fill="auto"/>
          </w:tcPr>
          <w:p w14:paraId="20D109E7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1139" w:type="pct"/>
            <w:shd w:val="clear" w:color="auto" w:fill="auto"/>
          </w:tcPr>
          <w:p w14:paraId="0E75B963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в том числе НДС</w:t>
            </w:r>
          </w:p>
        </w:tc>
        <w:tc>
          <w:tcPr>
            <w:tcW w:w="349" w:type="pct"/>
            <w:shd w:val="clear" w:color="auto" w:fill="auto"/>
          </w:tcPr>
          <w:p w14:paraId="5555D5F8" w14:textId="06220BE1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58FE5E1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316D624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4C5F9B7A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ADC69D2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0150A71C" w14:textId="77777777" w:rsidTr="00E942D3">
        <w:tc>
          <w:tcPr>
            <w:tcW w:w="312" w:type="pct"/>
            <w:shd w:val="clear" w:color="auto" w:fill="auto"/>
          </w:tcPr>
          <w:p w14:paraId="201721C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139" w:type="pct"/>
            <w:shd w:val="clear" w:color="auto" w:fill="auto"/>
          </w:tcPr>
          <w:p w14:paraId="3277C588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Затраты на пр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>изво</w:t>
            </w:r>
            <w:r w:rsidRPr="00480815">
              <w:rPr>
                <w:rFonts w:ascii="Arial" w:hAnsi="Arial" w:cs="Arial"/>
              </w:rPr>
              <w:t>д</w:t>
            </w:r>
            <w:r w:rsidRPr="00480815">
              <w:rPr>
                <w:rFonts w:ascii="Arial" w:hAnsi="Arial" w:cs="Arial"/>
              </w:rPr>
              <w:t xml:space="preserve">ство и сбыт товаров (работ, услуг) </w:t>
            </w:r>
          </w:p>
        </w:tc>
        <w:tc>
          <w:tcPr>
            <w:tcW w:w="349" w:type="pct"/>
            <w:shd w:val="clear" w:color="auto" w:fill="auto"/>
          </w:tcPr>
          <w:p w14:paraId="37E1BE02" w14:textId="632E74ED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6A433721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FA6D61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E70EA4E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3CD98F06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2F5BEB8A" w14:textId="77777777" w:rsidTr="00E942D3">
        <w:tc>
          <w:tcPr>
            <w:tcW w:w="312" w:type="pct"/>
            <w:shd w:val="clear" w:color="auto" w:fill="auto"/>
          </w:tcPr>
          <w:p w14:paraId="0E278D0E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2.1</w:t>
            </w:r>
          </w:p>
        </w:tc>
        <w:tc>
          <w:tcPr>
            <w:tcW w:w="1139" w:type="pct"/>
            <w:shd w:val="clear" w:color="auto" w:fill="auto"/>
          </w:tcPr>
          <w:p w14:paraId="1E5B0830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в том числе НДС</w:t>
            </w:r>
          </w:p>
        </w:tc>
        <w:tc>
          <w:tcPr>
            <w:tcW w:w="349" w:type="pct"/>
            <w:shd w:val="clear" w:color="auto" w:fill="auto"/>
          </w:tcPr>
          <w:p w14:paraId="2555DDF6" w14:textId="08489F2A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 xml:space="preserve">руб. </w:t>
            </w:r>
          </w:p>
        </w:tc>
        <w:tc>
          <w:tcPr>
            <w:tcW w:w="800" w:type="pct"/>
            <w:shd w:val="clear" w:color="auto" w:fill="auto"/>
          </w:tcPr>
          <w:p w14:paraId="6A30F141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72A44CB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4205257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7039446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24CF559B" w14:textId="77777777" w:rsidTr="00E942D3">
        <w:tc>
          <w:tcPr>
            <w:tcW w:w="312" w:type="pct"/>
            <w:shd w:val="clear" w:color="auto" w:fill="auto"/>
          </w:tcPr>
          <w:p w14:paraId="7467EA1E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139" w:type="pct"/>
            <w:shd w:val="clear" w:color="auto" w:fill="auto"/>
          </w:tcPr>
          <w:p w14:paraId="518D6AB2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Прибыль (уб</w:t>
            </w:r>
            <w:r w:rsidRPr="00480815">
              <w:rPr>
                <w:rFonts w:ascii="Arial" w:hAnsi="Arial" w:cs="Arial"/>
              </w:rPr>
              <w:t>ы</w:t>
            </w:r>
            <w:r w:rsidRPr="00480815">
              <w:rPr>
                <w:rFonts w:ascii="Arial" w:hAnsi="Arial" w:cs="Arial"/>
              </w:rPr>
              <w:t xml:space="preserve">ток) от продаж товаров (работ, услуг) </w:t>
            </w:r>
          </w:p>
        </w:tc>
        <w:tc>
          <w:tcPr>
            <w:tcW w:w="349" w:type="pct"/>
            <w:shd w:val="clear" w:color="auto" w:fill="auto"/>
          </w:tcPr>
          <w:p w14:paraId="39431AC9" w14:textId="650EB36C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5E676EFA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4119647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6309F9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12676D0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0BEFF10E" w14:textId="77777777" w:rsidTr="00E942D3">
        <w:tc>
          <w:tcPr>
            <w:tcW w:w="312" w:type="pct"/>
            <w:shd w:val="clear" w:color="auto" w:fill="auto"/>
          </w:tcPr>
          <w:p w14:paraId="4113D28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139" w:type="pct"/>
            <w:shd w:val="clear" w:color="auto" w:fill="auto"/>
          </w:tcPr>
          <w:p w14:paraId="3080803A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Налоговые пл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тежи в бюджеты всех уровней и внебюджетные фо</w:t>
            </w:r>
            <w:r w:rsidRPr="00480815">
              <w:rPr>
                <w:rFonts w:ascii="Arial" w:hAnsi="Arial" w:cs="Arial"/>
              </w:rPr>
              <w:t>н</w:t>
            </w:r>
            <w:r w:rsidRPr="00480815">
              <w:rPr>
                <w:rFonts w:ascii="Arial" w:hAnsi="Arial" w:cs="Arial"/>
              </w:rPr>
              <w:t>ды, всего,</w:t>
            </w:r>
          </w:p>
        </w:tc>
        <w:tc>
          <w:tcPr>
            <w:tcW w:w="349" w:type="pct"/>
            <w:shd w:val="clear" w:color="auto" w:fill="auto"/>
          </w:tcPr>
          <w:p w14:paraId="4CC3FC39" w14:textId="000613AD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 xml:space="preserve">руб. </w:t>
            </w:r>
          </w:p>
        </w:tc>
        <w:tc>
          <w:tcPr>
            <w:tcW w:w="800" w:type="pct"/>
            <w:shd w:val="clear" w:color="auto" w:fill="auto"/>
          </w:tcPr>
          <w:p w14:paraId="15AFF7A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1ABD103F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6225126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4340119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35591EC2" w14:textId="77777777" w:rsidTr="00E942D3">
        <w:tc>
          <w:tcPr>
            <w:tcW w:w="312" w:type="pct"/>
            <w:shd w:val="clear" w:color="auto" w:fill="auto"/>
          </w:tcPr>
          <w:p w14:paraId="0EFF4AB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1139" w:type="pct"/>
            <w:shd w:val="clear" w:color="auto" w:fill="auto"/>
          </w:tcPr>
          <w:p w14:paraId="72E29497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в том числе по видам налогов:</w:t>
            </w:r>
          </w:p>
        </w:tc>
        <w:tc>
          <w:tcPr>
            <w:tcW w:w="349" w:type="pct"/>
            <w:shd w:val="clear" w:color="auto" w:fill="auto"/>
          </w:tcPr>
          <w:p w14:paraId="796B4895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14:paraId="23CC735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14:paraId="7571AA2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14:paraId="2499299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14:paraId="22DDE2F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Х</w:t>
            </w:r>
          </w:p>
        </w:tc>
      </w:tr>
      <w:tr w:rsidR="009A4919" w:rsidRPr="00480815" w14:paraId="7FB38965" w14:textId="77777777" w:rsidTr="00E942D3">
        <w:tc>
          <w:tcPr>
            <w:tcW w:w="312" w:type="pct"/>
            <w:shd w:val="clear" w:color="auto" w:fill="auto"/>
          </w:tcPr>
          <w:p w14:paraId="36FDCA13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4.1</w:t>
            </w:r>
          </w:p>
        </w:tc>
        <w:tc>
          <w:tcPr>
            <w:tcW w:w="1139" w:type="pct"/>
            <w:shd w:val="clear" w:color="auto" w:fill="auto"/>
          </w:tcPr>
          <w:p w14:paraId="413E0D53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налог на пр</w:t>
            </w:r>
            <w:r w:rsidRPr="00480815">
              <w:rPr>
                <w:rFonts w:ascii="Arial" w:hAnsi="Arial" w:cs="Arial"/>
              </w:rPr>
              <w:t>и</w:t>
            </w:r>
            <w:r w:rsidRPr="00480815">
              <w:rPr>
                <w:rFonts w:ascii="Arial" w:hAnsi="Arial" w:cs="Arial"/>
              </w:rPr>
              <w:t>быль организ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ций (общий р</w:t>
            </w:r>
            <w:r w:rsidRPr="00480815">
              <w:rPr>
                <w:rFonts w:ascii="Arial" w:hAnsi="Arial" w:cs="Arial"/>
              </w:rPr>
              <w:t>е</w:t>
            </w:r>
            <w:r w:rsidRPr="00480815">
              <w:rPr>
                <w:rFonts w:ascii="Arial" w:hAnsi="Arial" w:cs="Arial"/>
              </w:rPr>
              <w:t>жим налогоо</w:t>
            </w:r>
            <w:r w:rsidRPr="00480815">
              <w:rPr>
                <w:rFonts w:ascii="Arial" w:hAnsi="Arial" w:cs="Arial"/>
              </w:rPr>
              <w:t>б</w:t>
            </w:r>
            <w:r w:rsidRPr="00480815">
              <w:rPr>
                <w:rFonts w:ascii="Arial" w:hAnsi="Arial" w:cs="Arial"/>
              </w:rPr>
              <w:t>ложения, УСН, патент, ЕСХН, НПД)</w:t>
            </w:r>
          </w:p>
        </w:tc>
        <w:tc>
          <w:tcPr>
            <w:tcW w:w="349" w:type="pct"/>
            <w:shd w:val="clear" w:color="auto" w:fill="auto"/>
          </w:tcPr>
          <w:p w14:paraId="0491FB81" w14:textId="042D745F" w:rsidR="009A4919" w:rsidRPr="00480815" w:rsidRDefault="009A4919" w:rsidP="00E942D3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6F6A28E0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56AF0F3C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14E8665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32ABB10A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62EAC546" w14:textId="77777777" w:rsidTr="00E942D3">
        <w:tc>
          <w:tcPr>
            <w:tcW w:w="312" w:type="pct"/>
            <w:shd w:val="clear" w:color="auto" w:fill="auto"/>
          </w:tcPr>
          <w:p w14:paraId="25AAF3CF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4.2</w:t>
            </w:r>
          </w:p>
        </w:tc>
        <w:tc>
          <w:tcPr>
            <w:tcW w:w="1139" w:type="pct"/>
            <w:shd w:val="clear" w:color="auto" w:fill="auto"/>
          </w:tcPr>
          <w:p w14:paraId="2A581974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НДФЛ</w:t>
            </w:r>
          </w:p>
        </w:tc>
        <w:tc>
          <w:tcPr>
            <w:tcW w:w="349" w:type="pct"/>
            <w:shd w:val="clear" w:color="auto" w:fill="auto"/>
          </w:tcPr>
          <w:p w14:paraId="10D53509" w14:textId="5ED60D8B" w:rsidR="009A4919" w:rsidRPr="00480815" w:rsidRDefault="009A4919" w:rsidP="00E942D3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</w:t>
            </w:r>
            <w:r w:rsidRPr="00480815">
              <w:rPr>
                <w:rFonts w:ascii="Arial" w:hAnsi="Arial" w:cs="Arial"/>
              </w:rPr>
              <w:lastRenderedPageBreak/>
              <w:t>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 xml:space="preserve">руб. </w:t>
            </w:r>
          </w:p>
        </w:tc>
        <w:tc>
          <w:tcPr>
            <w:tcW w:w="800" w:type="pct"/>
            <w:shd w:val="clear" w:color="auto" w:fill="auto"/>
          </w:tcPr>
          <w:p w14:paraId="5E604F1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FC727B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64C0CE0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E969BF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593B645E" w14:textId="77777777" w:rsidTr="00E942D3">
        <w:tc>
          <w:tcPr>
            <w:tcW w:w="312" w:type="pct"/>
            <w:shd w:val="clear" w:color="auto" w:fill="auto"/>
          </w:tcPr>
          <w:p w14:paraId="639EE725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lastRenderedPageBreak/>
              <w:t>4.3</w:t>
            </w:r>
          </w:p>
        </w:tc>
        <w:tc>
          <w:tcPr>
            <w:tcW w:w="1139" w:type="pct"/>
            <w:shd w:val="clear" w:color="auto" w:fill="auto"/>
          </w:tcPr>
          <w:p w14:paraId="621652AD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страховые взн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 xml:space="preserve">сы </w:t>
            </w:r>
            <w:proofErr w:type="gramStart"/>
            <w:r w:rsidRPr="00480815">
              <w:rPr>
                <w:rFonts w:ascii="Arial" w:hAnsi="Arial" w:cs="Arial"/>
              </w:rPr>
              <w:t>во</w:t>
            </w:r>
            <w:proofErr w:type="gramEnd"/>
            <w:r w:rsidRPr="00480815">
              <w:rPr>
                <w:rFonts w:ascii="Arial" w:hAnsi="Arial" w:cs="Arial"/>
              </w:rPr>
              <w:t xml:space="preserve"> внебю</w:t>
            </w:r>
            <w:r w:rsidRPr="00480815">
              <w:rPr>
                <w:rFonts w:ascii="Arial" w:hAnsi="Arial" w:cs="Arial"/>
              </w:rPr>
              <w:t>д</w:t>
            </w:r>
            <w:r w:rsidRPr="00480815">
              <w:rPr>
                <w:rFonts w:ascii="Arial" w:hAnsi="Arial" w:cs="Arial"/>
              </w:rPr>
              <w:t>жетные фонды (ПФР, ФОМС, ФСС)</w:t>
            </w:r>
          </w:p>
        </w:tc>
        <w:tc>
          <w:tcPr>
            <w:tcW w:w="349" w:type="pct"/>
            <w:shd w:val="clear" w:color="auto" w:fill="auto"/>
          </w:tcPr>
          <w:p w14:paraId="0D6EA7B1" w14:textId="54D27B5C" w:rsidR="009A4919" w:rsidRPr="00480815" w:rsidRDefault="009A4919" w:rsidP="00E942D3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6923F9E7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437137F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6FF3BD4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74B184AA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5C426A82" w14:textId="77777777" w:rsidTr="00E942D3">
        <w:tc>
          <w:tcPr>
            <w:tcW w:w="312" w:type="pct"/>
            <w:shd w:val="clear" w:color="auto" w:fill="auto"/>
          </w:tcPr>
          <w:p w14:paraId="568658A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4.4</w:t>
            </w:r>
          </w:p>
        </w:tc>
        <w:tc>
          <w:tcPr>
            <w:tcW w:w="1139" w:type="pct"/>
            <w:shd w:val="clear" w:color="auto" w:fill="auto"/>
          </w:tcPr>
          <w:p w14:paraId="7B046EE3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налог на имущ</w:t>
            </w:r>
            <w:r w:rsidRPr="00480815">
              <w:rPr>
                <w:rFonts w:ascii="Arial" w:hAnsi="Arial" w:cs="Arial"/>
              </w:rPr>
              <w:t>е</w:t>
            </w:r>
            <w:r w:rsidRPr="00480815">
              <w:rPr>
                <w:rFonts w:ascii="Arial" w:hAnsi="Arial" w:cs="Arial"/>
              </w:rPr>
              <w:t>ство о</w:t>
            </w:r>
            <w:r w:rsidRPr="00480815">
              <w:rPr>
                <w:rFonts w:ascii="Arial" w:hAnsi="Arial" w:cs="Arial"/>
              </w:rPr>
              <w:t>р</w:t>
            </w:r>
            <w:r w:rsidRPr="00480815">
              <w:rPr>
                <w:rFonts w:ascii="Arial" w:hAnsi="Arial" w:cs="Arial"/>
              </w:rPr>
              <w:t>ганизаций</w:t>
            </w:r>
          </w:p>
        </w:tc>
        <w:tc>
          <w:tcPr>
            <w:tcW w:w="349" w:type="pct"/>
            <w:shd w:val="clear" w:color="auto" w:fill="auto"/>
          </w:tcPr>
          <w:p w14:paraId="741EE157" w14:textId="29D35556" w:rsidR="009A4919" w:rsidRPr="00480815" w:rsidRDefault="009A4919" w:rsidP="00E942D3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5FB7AF9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24D7AD0A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1161E2C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489020A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7CE83CF0" w14:textId="77777777" w:rsidTr="00E942D3">
        <w:tc>
          <w:tcPr>
            <w:tcW w:w="312" w:type="pct"/>
            <w:shd w:val="clear" w:color="auto" w:fill="auto"/>
          </w:tcPr>
          <w:p w14:paraId="7AFCE47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4.5</w:t>
            </w:r>
          </w:p>
        </w:tc>
        <w:tc>
          <w:tcPr>
            <w:tcW w:w="1139" w:type="pct"/>
            <w:shd w:val="clear" w:color="auto" w:fill="auto"/>
          </w:tcPr>
          <w:p w14:paraId="52D601B3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транспортный налог</w:t>
            </w:r>
          </w:p>
        </w:tc>
        <w:tc>
          <w:tcPr>
            <w:tcW w:w="349" w:type="pct"/>
            <w:shd w:val="clear" w:color="auto" w:fill="auto"/>
          </w:tcPr>
          <w:p w14:paraId="770C00B9" w14:textId="2B7D80B6" w:rsidR="009A4919" w:rsidRPr="00480815" w:rsidRDefault="009A4919" w:rsidP="00E942D3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2284AB1A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56A4BB8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8BAA43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7B3A0BEB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0A8F6ED4" w14:textId="77777777" w:rsidTr="00E942D3">
        <w:tc>
          <w:tcPr>
            <w:tcW w:w="312" w:type="pct"/>
            <w:shd w:val="clear" w:color="auto" w:fill="auto"/>
          </w:tcPr>
          <w:p w14:paraId="7476CC1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4.6</w:t>
            </w:r>
          </w:p>
        </w:tc>
        <w:tc>
          <w:tcPr>
            <w:tcW w:w="1139" w:type="pct"/>
            <w:shd w:val="clear" w:color="auto" w:fill="auto"/>
          </w:tcPr>
          <w:p w14:paraId="0C801614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налог на землю</w:t>
            </w:r>
          </w:p>
        </w:tc>
        <w:tc>
          <w:tcPr>
            <w:tcW w:w="349" w:type="pct"/>
            <w:shd w:val="clear" w:color="auto" w:fill="auto"/>
          </w:tcPr>
          <w:p w14:paraId="28DBA5A7" w14:textId="08BF9000" w:rsidR="009A4919" w:rsidRPr="00480815" w:rsidRDefault="009A4919" w:rsidP="00E942D3">
            <w:pPr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0D6ECDD7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6EDB603C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7107C14D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518F893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73221548" w14:textId="77777777" w:rsidTr="00E942D3">
        <w:tc>
          <w:tcPr>
            <w:tcW w:w="312" w:type="pct"/>
            <w:shd w:val="clear" w:color="auto" w:fill="auto"/>
          </w:tcPr>
          <w:p w14:paraId="3B9B73D0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39" w:type="pct"/>
            <w:shd w:val="clear" w:color="auto" w:fill="auto"/>
          </w:tcPr>
          <w:p w14:paraId="55B6C043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Чистая прибыль (уб</w:t>
            </w:r>
            <w:r w:rsidRPr="00480815">
              <w:rPr>
                <w:rFonts w:ascii="Arial" w:hAnsi="Arial" w:cs="Arial"/>
              </w:rPr>
              <w:t>ы</w:t>
            </w:r>
            <w:r w:rsidRPr="00480815">
              <w:rPr>
                <w:rFonts w:ascii="Arial" w:hAnsi="Arial" w:cs="Arial"/>
              </w:rPr>
              <w:t>ток)</w:t>
            </w:r>
          </w:p>
        </w:tc>
        <w:tc>
          <w:tcPr>
            <w:tcW w:w="349" w:type="pct"/>
            <w:shd w:val="clear" w:color="auto" w:fill="auto"/>
          </w:tcPr>
          <w:p w14:paraId="5EFAB20A" w14:textId="38040739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528D1275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909F0C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5D665602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39FE7D84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767F4500" w14:textId="77777777" w:rsidTr="00E942D3">
        <w:tc>
          <w:tcPr>
            <w:tcW w:w="312" w:type="pct"/>
            <w:shd w:val="clear" w:color="auto" w:fill="auto"/>
          </w:tcPr>
          <w:p w14:paraId="7D974D4F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139" w:type="pct"/>
            <w:shd w:val="clear" w:color="auto" w:fill="auto"/>
          </w:tcPr>
          <w:p w14:paraId="307DCE1B" w14:textId="5ABB0363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Фонд оплаты труда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9" w:type="pct"/>
            <w:shd w:val="clear" w:color="auto" w:fill="auto"/>
          </w:tcPr>
          <w:p w14:paraId="6558A5C4" w14:textId="0D95EA8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14DC46BE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6192A822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52491AA2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598FA379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3F14B7C0" w14:textId="77777777" w:rsidTr="00E942D3">
        <w:tc>
          <w:tcPr>
            <w:tcW w:w="312" w:type="pct"/>
            <w:shd w:val="clear" w:color="auto" w:fill="auto"/>
          </w:tcPr>
          <w:p w14:paraId="0B870E5C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9" w:type="pct"/>
            <w:shd w:val="clear" w:color="auto" w:fill="auto"/>
          </w:tcPr>
          <w:p w14:paraId="573E8E8D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Среднесписо</w:t>
            </w:r>
            <w:r w:rsidRPr="00480815">
              <w:rPr>
                <w:rFonts w:ascii="Arial" w:hAnsi="Arial" w:cs="Arial"/>
              </w:rPr>
              <w:t>ч</w:t>
            </w:r>
            <w:r w:rsidRPr="00480815">
              <w:rPr>
                <w:rFonts w:ascii="Arial" w:hAnsi="Arial" w:cs="Arial"/>
              </w:rPr>
              <w:t>ная чи</w:t>
            </w:r>
            <w:r w:rsidRPr="00480815">
              <w:rPr>
                <w:rFonts w:ascii="Arial" w:hAnsi="Arial" w:cs="Arial"/>
              </w:rPr>
              <w:t>с</w:t>
            </w:r>
            <w:r w:rsidRPr="00480815">
              <w:rPr>
                <w:rFonts w:ascii="Arial" w:hAnsi="Arial" w:cs="Arial"/>
              </w:rPr>
              <w:t>ленность персонала</w:t>
            </w:r>
          </w:p>
        </w:tc>
        <w:tc>
          <w:tcPr>
            <w:tcW w:w="349" w:type="pct"/>
            <w:shd w:val="clear" w:color="auto" w:fill="auto"/>
          </w:tcPr>
          <w:p w14:paraId="15EF9ABB" w14:textId="77777777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чел.</w:t>
            </w:r>
          </w:p>
        </w:tc>
        <w:tc>
          <w:tcPr>
            <w:tcW w:w="800" w:type="pct"/>
            <w:shd w:val="clear" w:color="auto" w:fill="auto"/>
          </w:tcPr>
          <w:p w14:paraId="240FB3CE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09719E56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66D3FB11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6D53B35C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  <w:tr w:rsidR="009A4919" w:rsidRPr="00480815" w14:paraId="4E4BC8AA" w14:textId="77777777" w:rsidTr="00E942D3">
        <w:tc>
          <w:tcPr>
            <w:tcW w:w="312" w:type="pct"/>
            <w:shd w:val="clear" w:color="auto" w:fill="auto"/>
          </w:tcPr>
          <w:p w14:paraId="18DA06D0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  <w:r w:rsidRPr="00480815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9" w:type="pct"/>
            <w:shd w:val="clear" w:color="auto" w:fill="auto"/>
          </w:tcPr>
          <w:p w14:paraId="7F4406AA" w14:textId="4B530832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80815">
              <w:rPr>
                <w:rFonts w:ascii="Arial" w:hAnsi="Arial" w:cs="Arial"/>
              </w:rPr>
              <w:t>Среднемесячная</w:t>
            </w:r>
            <w:r w:rsidR="00480815" w:rsidRPr="00480815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заработная</w:t>
            </w:r>
            <w:r w:rsidR="00E942D3">
              <w:rPr>
                <w:rFonts w:ascii="Arial" w:hAnsi="Arial" w:cs="Arial"/>
              </w:rPr>
              <w:t xml:space="preserve"> </w:t>
            </w:r>
            <w:r w:rsidRPr="00480815">
              <w:rPr>
                <w:rFonts w:ascii="Arial" w:hAnsi="Arial" w:cs="Arial"/>
              </w:rPr>
              <w:t>пл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та на 1 работ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ющ</w:t>
            </w:r>
            <w:r w:rsidRPr="00480815">
              <w:rPr>
                <w:rFonts w:ascii="Arial" w:hAnsi="Arial" w:cs="Arial"/>
              </w:rPr>
              <w:t>е</w:t>
            </w:r>
            <w:r w:rsidRPr="00480815">
              <w:rPr>
                <w:rFonts w:ascii="Arial" w:hAnsi="Arial" w:cs="Arial"/>
              </w:rPr>
              <w:t>го</w:t>
            </w:r>
            <w:proofErr w:type="gramEnd"/>
          </w:p>
        </w:tc>
        <w:tc>
          <w:tcPr>
            <w:tcW w:w="349" w:type="pct"/>
            <w:shd w:val="clear" w:color="auto" w:fill="auto"/>
          </w:tcPr>
          <w:p w14:paraId="6FC0B54B" w14:textId="27A10965" w:rsidR="009A4919" w:rsidRPr="00480815" w:rsidRDefault="009A4919" w:rsidP="00E942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руб.</w:t>
            </w:r>
            <w:r w:rsidR="00480815" w:rsidRPr="004808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14:paraId="4EF80318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1B9B8B82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3943C142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  <w:tc>
          <w:tcPr>
            <w:tcW w:w="800" w:type="pct"/>
            <w:shd w:val="clear" w:color="auto" w:fill="auto"/>
          </w:tcPr>
          <w:p w14:paraId="7759E24E" w14:textId="77777777" w:rsidR="009A4919" w:rsidRPr="00480815" w:rsidRDefault="009A4919" w:rsidP="00E942D3">
            <w:pPr>
              <w:rPr>
                <w:rFonts w:ascii="Arial" w:eastAsia="Calibri" w:hAnsi="Arial" w:cs="Arial"/>
              </w:rPr>
            </w:pPr>
          </w:p>
        </w:tc>
      </w:tr>
    </w:tbl>
    <w:p w14:paraId="4C5E0530" w14:textId="77777777" w:rsidR="0042453F" w:rsidRPr="00480815" w:rsidRDefault="0042453F" w:rsidP="00E94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BAFF03" w14:textId="7E158D8D" w:rsidR="0042453F" w:rsidRPr="00480815" w:rsidRDefault="0042453F" w:rsidP="00480815">
      <w:pPr>
        <w:autoSpaceDE w:val="0"/>
        <w:autoSpaceDN w:val="0"/>
        <w:adjustRightInd w:val="0"/>
        <w:jc w:val="both"/>
        <w:rPr>
          <w:rFonts w:ascii="Arial" w:hAnsi="Arial" w:cs="Arial"/>
          <w:lang w:eastAsia="ko-KR"/>
        </w:rPr>
      </w:pPr>
      <w:r w:rsidRPr="00480815">
        <w:rPr>
          <w:rFonts w:ascii="Arial" w:hAnsi="Arial" w:cs="Arial"/>
          <w:lang w:eastAsia="ko-KR"/>
        </w:rPr>
        <w:t>Руко</w:t>
      </w:r>
      <w:r w:rsidR="00E942D3">
        <w:rPr>
          <w:rFonts w:ascii="Arial" w:hAnsi="Arial" w:cs="Arial"/>
          <w:lang w:eastAsia="ko-KR"/>
        </w:rPr>
        <w:t>водитель ____________________</w:t>
      </w:r>
      <w:r w:rsidRPr="00480815">
        <w:rPr>
          <w:rFonts w:ascii="Arial" w:hAnsi="Arial" w:cs="Arial"/>
          <w:lang w:eastAsia="ko-KR"/>
        </w:rPr>
        <w:t>__</w:t>
      </w:r>
      <w:r w:rsidR="00E942D3">
        <w:rPr>
          <w:rFonts w:ascii="Arial" w:hAnsi="Arial" w:cs="Arial"/>
          <w:lang w:eastAsia="ko-KR"/>
        </w:rPr>
        <w:t xml:space="preserve"> / </w:t>
      </w:r>
      <w:r w:rsidRPr="00480815">
        <w:rPr>
          <w:rFonts w:ascii="Arial" w:hAnsi="Arial" w:cs="Arial"/>
          <w:lang w:eastAsia="ko-KR"/>
        </w:rPr>
        <w:t>_______________</w:t>
      </w:r>
      <w:r w:rsidR="00E942D3">
        <w:rPr>
          <w:rFonts w:ascii="Arial" w:hAnsi="Arial" w:cs="Arial"/>
          <w:lang w:eastAsia="ko-KR"/>
        </w:rPr>
        <w:t xml:space="preserve"> / _______</w:t>
      </w:r>
      <w:r w:rsidRPr="00480815">
        <w:rPr>
          <w:rFonts w:ascii="Arial" w:hAnsi="Arial" w:cs="Arial"/>
          <w:lang w:eastAsia="ko-KR"/>
        </w:rPr>
        <w:t>___</w:t>
      </w:r>
      <w:r w:rsidR="00E942D3">
        <w:rPr>
          <w:rFonts w:ascii="Arial" w:hAnsi="Arial" w:cs="Arial"/>
          <w:lang w:eastAsia="ko-KR"/>
        </w:rPr>
        <w:t>___</w:t>
      </w:r>
      <w:r w:rsidRPr="00480815">
        <w:rPr>
          <w:rFonts w:ascii="Arial" w:hAnsi="Arial" w:cs="Arial"/>
          <w:lang w:eastAsia="ko-KR"/>
        </w:rPr>
        <w:t>____</w:t>
      </w:r>
    </w:p>
    <w:p w14:paraId="71D5C78A" w14:textId="275C9029" w:rsidR="0042453F" w:rsidRPr="00E942D3" w:rsidRDefault="0042453F" w:rsidP="00E942D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ko-KR"/>
        </w:rPr>
      </w:pPr>
      <w:r w:rsidRPr="00E942D3">
        <w:rPr>
          <w:rFonts w:ascii="Arial" w:hAnsi="Arial" w:cs="Arial"/>
          <w:sz w:val="20"/>
          <w:szCs w:val="20"/>
          <w:lang w:eastAsia="ko-KR"/>
        </w:rPr>
        <w:t>(должность)</w:t>
      </w:r>
      <w:r w:rsidR="00E942D3" w:rsidRPr="00E942D3">
        <w:rPr>
          <w:rFonts w:ascii="Arial" w:hAnsi="Arial" w:cs="Arial"/>
          <w:sz w:val="20"/>
          <w:szCs w:val="20"/>
          <w:lang w:eastAsia="ko-KR"/>
        </w:rPr>
        <w:t xml:space="preserve"> /</w:t>
      </w:r>
      <w:r w:rsidR="00480815" w:rsidRPr="00E942D3">
        <w:rPr>
          <w:rFonts w:ascii="Arial" w:hAnsi="Arial" w:cs="Arial"/>
          <w:sz w:val="20"/>
          <w:szCs w:val="20"/>
          <w:lang w:eastAsia="ko-KR"/>
        </w:rPr>
        <w:t xml:space="preserve"> </w:t>
      </w:r>
      <w:r w:rsidRPr="00E942D3">
        <w:rPr>
          <w:rFonts w:ascii="Arial" w:hAnsi="Arial" w:cs="Arial"/>
          <w:sz w:val="20"/>
          <w:szCs w:val="20"/>
          <w:lang w:eastAsia="ko-KR"/>
        </w:rPr>
        <w:t>(подпись)</w:t>
      </w:r>
      <w:r w:rsidR="00E942D3" w:rsidRPr="00E942D3">
        <w:rPr>
          <w:rFonts w:ascii="Arial" w:hAnsi="Arial" w:cs="Arial"/>
          <w:sz w:val="20"/>
          <w:szCs w:val="20"/>
          <w:lang w:eastAsia="ko-KR"/>
        </w:rPr>
        <w:t xml:space="preserve"> /</w:t>
      </w:r>
      <w:r w:rsidR="00480815" w:rsidRPr="00E942D3">
        <w:rPr>
          <w:rFonts w:ascii="Arial" w:hAnsi="Arial" w:cs="Arial"/>
          <w:sz w:val="20"/>
          <w:szCs w:val="20"/>
          <w:lang w:eastAsia="ko-KR"/>
        </w:rPr>
        <w:t xml:space="preserve"> </w:t>
      </w:r>
      <w:r w:rsidRPr="00E942D3">
        <w:rPr>
          <w:rFonts w:ascii="Arial" w:hAnsi="Arial" w:cs="Arial"/>
          <w:sz w:val="20"/>
          <w:szCs w:val="20"/>
          <w:lang w:eastAsia="ko-KR"/>
        </w:rPr>
        <w:t>(расшифровка подписи)</w:t>
      </w:r>
    </w:p>
    <w:p w14:paraId="6EA3EC48" w14:textId="6DF9BF39" w:rsidR="00E942D3" w:rsidRDefault="0042453F" w:rsidP="00E942D3">
      <w:pPr>
        <w:autoSpaceDE w:val="0"/>
        <w:autoSpaceDN w:val="0"/>
        <w:adjustRightInd w:val="0"/>
        <w:ind w:firstLine="4680"/>
        <w:jc w:val="both"/>
        <w:rPr>
          <w:rFonts w:ascii="Arial" w:hAnsi="Arial" w:cs="Arial"/>
          <w:lang w:eastAsia="ko-KR"/>
        </w:rPr>
      </w:pPr>
      <w:r w:rsidRPr="00480815">
        <w:rPr>
          <w:rFonts w:ascii="Arial" w:hAnsi="Arial" w:cs="Arial"/>
          <w:lang w:eastAsia="ko-KR"/>
        </w:rPr>
        <w:t>М.П.</w:t>
      </w:r>
    </w:p>
    <w:p w14:paraId="2341B1C0" w14:textId="2129F0AF" w:rsidR="0042453F" w:rsidRPr="00480815" w:rsidRDefault="0042453F" w:rsidP="004808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«____» _____________ 20__</w:t>
      </w:r>
      <w:r w:rsidR="00E942D3">
        <w:rPr>
          <w:rFonts w:ascii="Arial" w:hAnsi="Arial" w:cs="Arial"/>
        </w:rPr>
        <w:t>_</w:t>
      </w:r>
      <w:r w:rsidRPr="00480815">
        <w:rPr>
          <w:rFonts w:ascii="Arial" w:hAnsi="Arial" w:cs="Arial"/>
        </w:rPr>
        <w:t xml:space="preserve"> г.</w:t>
      </w:r>
    </w:p>
    <w:p w14:paraId="727399F3" w14:textId="5C54EA30" w:rsidR="0042453F" w:rsidRPr="00480815" w:rsidRDefault="0042453F" w:rsidP="00E942D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80815">
        <w:rPr>
          <w:rFonts w:ascii="Arial" w:hAnsi="Arial" w:cs="Arial"/>
        </w:rPr>
        <w:br w:type="page"/>
      </w:r>
      <w:r w:rsidRPr="00480815">
        <w:rPr>
          <w:rFonts w:ascii="Arial" w:hAnsi="Arial" w:cs="Arial"/>
        </w:rPr>
        <w:lastRenderedPageBreak/>
        <w:t>Приложение</w:t>
      </w:r>
      <w:r w:rsidR="002E1B1F" w:rsidRPr="00480815">
        <w:rPr>
          <w:rFonts w:ascii="Arial" w:hAnsi="Arial" w:cs="Arial"/>
        </w:rPr>
        <w:t xml:space="preserve"> </w:t>
      </w:r>
      <w:r w:rsidR="00E942D3">
        <w:rPr>
          <w:rFonts w:ascii="Arial" w:hAnsi="Arial" w:cs="Arial"/>
        </w:rPr>
        <w:t xml:space="preserve">№ </w:t>
      </w:r>
      <w:r w:rsidR="002E1B1F" w:rsidRPr="00480815">
        <w:rPr>
          <w:rFonts w:ascii="Arial" w:hAnsi="Arial" w:cs="Arial"/>
        </w:rPr>
        <w:t>2</w:t>
      </w:r>
    </w:p>
    <w:p w14:paraId="57E5FB82" w14:textId="77777777" w:rsidR="0042453F" w:rsidRPr="00480815" w:rsidRDefault="0042453F" w:rsidP="00E942D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80815">
        <w:rPr>
          <w:rFonts w:ascii="Arial" w:hAnsi="Arial" w:cs="Arial"/>
        </w:rPr>
        <w:t>к соглашению</w:t>
      </w:r>
    </w:p>
    <w:p w14:paraId="2CEE8A5C" w14:textId="434F4AEB" w:rsidR="009A4919" w:rsidRPr="00480815" w:rsidRDefault="009A4919" w:rsidP="00E942D3">
      <w:pPr>
        <w:tabs>
          <w:tab w:val="left" w:pos="284"/>
        </w:tabs>
        <w:jc w:val="right"/>
        <w:rPr>
          <w:rFonts w:ascii="Arial" w:hAnsi="Arial" w:cs="Arial"/>
          <w:bCs/>
        </w:rPr>
      </w:pPr>
      <w:r w:rsidRPr="00480815">
        <w:rPr>
          <w:rFonts w:ascii="Arial" w:hAnsi="Arial" w:cs="Arial"/>
          <w:bCs/>
        </w:rPr>
        <w:t>№</w:t>
      </w:r>
      <w:r w:rsidR="00E942D3">
        <w:rPr>
          <w:rFonts w:ascii="Arial" w:hAnsi="Arial" w:cs="Arial"/>
          <w:bCs/>
        </w:rPr>
        <w:t xml:space="preserve"> </w:t>
      </w:r>
      <w:r w:rsidRPr="00480815">
        <w:rPr>
          <w:rFonts w:ascii="Arial" w:hAnsi="Arial" w:cs="Arial"/>
          <w:bCs/>
        </w:rPr>
        <w:t>_____ от ________20</w:t>
      </w:r>
      <w:r w:rsidR="00E942D3">
        <w:rPr>
          <w:rFonts w:ascii="Arial" w:hAnsi="Arial" w:cs="Arial"/>
          <w:bCs/>
        </w:rPr>
        <w:t>___</w:t>
      </w:r>
      <w:r w:rsidRPr="00480815">
        <w:rPr>
          <w:rFonts w:ascii="Arial" w:hAnsi="Arial" w:cs="Arial"/>
          <w:bCs/>
        </w:rPr>
        <w:t>г.</w:t>
      </w:r>
    </w:p>
    <w:p w14:paraId="563EC6FC" w14:textId="77777777" w:rsidR="009A4919" w:rsidRPr="00480815" w:rsidRDefault="009A4919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91068F7" w14:textId="77777777" w:rsidR="0042453F" w:rsidRPr="00480815" w:rsidRDefault="0042453F" w:rsidP="00E942D3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480815">
        <w:rPr>
          <w:rFonts w:ascii="Arial" w:hAnsi="Arial" w:cs="Arial"/>
        </w:rPr>
        <w:t>ОТЧЕТ</w:t>
      </w:r>
    </w:p>
    <w:p w14:paraId="1597A293" w14:textId="77777777" w:rsidR="0042453F" w:rsidRPr="00480815" w:rsidRDefault="0042453F" w:rsidP="00E942D3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480815">
        <w:rPr>
          <w:rFonts w:ascii="Arial" w:hAnsi="Arial" w:cs="Arial"/>
        </w:rPr>
        <w:t>о достижении значений показателей результативности по состоянию</w:t>
      </w:r>
    </w:p>
    <w:p w14:paraId="7544A8E2" w14:textId="48E3C4BE" w:rsidR="0042453F" w:rsidRPr="00480815" w:rsidRDefault="0042453F" w:rsidP="00E942D3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480815">
        <w:rPr>
          <w:rFonts w:ascii="Arial" w:hAnsi="Arial" w:cs="Arial"/>
        </w:rPr>
        <w:t>на «_</w:t>
      </w:r>
      <w:r w:rsidR="00E942D3">
        <w:rPr>
          <w:rFonts w:ascii="Arial" w:hAnsi="Arial" w:cs="Arial"/>
        </w:rPr>
        <w:t>_</w:t>
      </w:r>
      <w:r w:rsidRPr="00480815">
        <w:rPr>
          <w:rFonts w:ascii="Arial" w:hAnsi="Arial" w:cs="Arial"/>
        </w:rPr>
        <w:t>__» _________ 20_</w:t>
      </w:r>
      <w:r w:rsidR="00E942D3">
        <w:rPr>
          <w:rFonts w:ascii="Arial" w:hAnsi="Arial" w:cs="Arial"/>
        </w:rPr>
        <w:t>_</w:t>
      </w:r>
      <w:r w:rsidRPr="00480815">
        <w:rPr>
          <w:rFonts w:ascii="Arial" w:hAnsi="Arial" w:cs="Arial"/>
        </w:rPr>
        <w:t>_ года</w:t>
      </w:r>
    </w:p>
    <w:p w14:paraId="660FCAE1" w14:textId="77777777" w:rsidR="0042453F" w:rsidRPr="00480815" w:rsidRDefault="0042453F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55EE479" w14:textId="77777777" w:rsidR="00E942D3" w:rsidRDefault="0042453F" w:rsidP="00E942D3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Наименование Получателя ___________</w:t>
      </w:r>
      <w:r w:rsidR="00E942D3">
        <w:rPr>
          <w:rFonts w:ascii="Arial" w:hAnsi="Arial" w:cs="Arial"/>
        </w:rPr>
        <w:t>______________________________</w:t>
      </w:r>
    </w:p>
    <w:p w14:paraId="66E17200" w14:textId="71B4CAAE" w:rsidR="0042453F" w:rsidRPr="00480815" w:rsidRDefault="0042453F" w:rsidP="00E942D3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Наименование проекта получателя _</w:t>
      </w:r>
      <w:r w:rsidR="00E942D3">
        <w:rPr>
          <w:rFonts w:ascii="Arial" w:hAnsi="Arial" w:cs="Arial"/>
        </w:rPr>
        <w:t>______________________________</w:t>
      </w:r>
      <w:r w:rsidRPr="00480815">
        <w:rPr>
          <w:rFonts w:ascii="Arial" w:hAnsi="Arial" w:cs="Arial"/>
        </w:rPr>
        <w:t>___</w:t>
      </w:r>
    </w:p>
    <w:p w14:paraId="71DF6ACD" w14:textId="4CB48CE1" w:rsidR="0042453F" w:rsidRPr="00480815" w:rsidRDefault="0042453F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____________________________________________</w:t>
      </w:r>
      <w:r w:rsidR="00E942D3">
        <w:rPr>
          <w:rFonts w:ascii="Arial" w:hAnsi="Arial" w:cs="Arial"/>
        </w:rPr>
        <w:t>___</w:t>
      </w:r>
      <w:r w:rsidRPr="00480815">
        <w:rPr>
          <w:rFonts w:ascii="Arial" w:hAnsi="Arial" w:cs="Arial"/>
        </w:rPr>
        <w:t>_______________________</w:t>
      </w:r>
    </w:p>
    <w:p w14:paraId="62A6A2FA" w14:textId="77777777" w:rsidR="0042453F" w:rsidRPr="00480815" w:rsidRDefault="0042453F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"/>
        <w:gridCol w:w="1926"/>
        <w:gridCol w:w="1217"/>
        <w:gridCol w:w="1269"/>
        <w:gridCol w:w="1387"/>
        <w:gridCol w:w="1377"/>
        <w:gridCol w:w="1852"/>
      </w:tblGrid>
      <w:tr w:rsidR="0042453F" w:rsidRPr="00480815" w14:paraId="484CA9C1" w14:textId="77777777" w:rsidTr="00E942D3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2FFB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 xml:space="preserve">№ </w:t>
            </w:r>
            <w:proofErr w:type="gramStart"/>
            <w:r w:rsidRPr="00480815">
              <w:rPr>
                <w:rFonts w:ascii="Arial" w:hAnsi="Arial" w:cs="Arial"/>
              </w:rPr>
              <w:t>п</w:t>
            </w:r>
            <w:proofErr w:type="gramEnd"/>
            <w:r w:rsidRPr="00480815">
              <w:rPr>
                <w:rFonts w:ascii="Arial" w:hAnsi="Arial" w:cs="Arial"/>
              </w:rPr>
              <w:t>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7DE2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Наименов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ние показат</w:t>
            </w:r>
            <w:r w:rsidRPr="00480815">
              <w:rPr>
                <w:rFonts w:ascii="Arial" w:hAnsi="Arial" w:cs="Arial"/>
              </w:rPr>
              <w:t>е</w:t>
            </w:r>
            <w:r w:rsidRPr="00480815">
              <w:rPr>
                <w:rFonts w:ascii="Arial" w:hAnsi="Arial" w:cs="Arial"/>
              </w:rPr>
              <w:t>ля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2ECE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bCs/>
                <w:color w:val="000000"/>
              </w:rPr>
              <w:t>Единицы измер</w:t>
            </w:r>
            <w:r w:rsidRPr="00480815">
              <w:rPr>
                <w:rFonts w:ascii="Arial" w:hAnsi="Arial" w:cs="Arial"/>
                <w:bCs/>
                <w:color w:val="000000"/>
              </w:rPr>
              <w:t>е</w:t>
            </w:r>
            <w:r w:rsidRPr="00480815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574C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Плановое значение п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>казателя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DCDE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Достигн</w:t>
            </w:r>
            <w:r w:rsidRPr="00480815">
              <w:rPr>
                <w:rFonts w:ascii="Arial" w:hAnsi="Arial" w:cs="Arial"/>
              </w:rPr>
              <w:t>у</w:t>
            </w:r>
            <w:r w:rsidRPr="00480815">
              <w:rPr>
                <w:rFonts w:ascii="Arial" w:hAnsi="Arial" w:cs="Arial"/>
              </w:rPr>
              <w:t>тое знач</w:t>
            </w:r>
            <w:r w:rsidRPr="00480815">
              <w:rPr>
                <w:rFonts w:ascii="Arial" w:hAnsi="Arial" w:cs="Arial"/>
              </w:rPr>
              <w:t>е</w:t>
            </w:r>
            <w:r w:rsidRPr="00480815">
              <w:rPr>
                <w:rFonts w:ascii="Arial" w:hAnsi="Arial" w:cs="Arial"/>
              </w:rPr>
              <w:t>ние пок</w:t>
            </w:r>
            <w:r w:rsidRPr="00480815">
              <w:rPr>
                <w:rFonts w:ascii="Arial" w:hAnsi="Arial" w:cs="Arial"/>
              </w:rPr>
              <w:t>а</w:t>
            </w:r>
            <w:r w:rsidRPr="00480815">
              <w:rPr>
                <w:rFonts w:ascii="Arial" w:hAnsi="Arial" w:cs="Arial"/>
              </w:rPr>
              <w:t>зателя по состо</w:t>
            </w:r>
            <w:r w:rsidRPr="00480815">
              <w:rPr>
                <w:rFonts w:ascii="Arial" w:hAnsi="Arial" w:cs="Arial"/>
              </w:rPr>
              <w:t>я</w:t>
            </w:r>
            <w:r w:rsidRPr="00480815">
              <w:rPr>
                <w:rFonts w:ascii="Arial" w:hAnsi="Arial" w:cs="Arial"/>
              </w:rPr>
              <w:t>нию на о</w:t>
            </w:r>
            <w:r w:rsidRPr="00480815">
              <w:rPr>
                <w:rFonts w:ascii="Arial" w:hAnsi="Arial" w:cs="Arial"/>
              </w:rPr>
              <w:t>т</w:t>
            </w:r>
            <w:r w:rsidRPr="00480815">
              <w:rPr>
                <w:rFonts w:ascii="Arial" w:hAnsi="Arial" w:cs="Arial"/>
              </w:rPr>
              <w:t>четную дату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1DD1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Процент выполн</w:t>
            </w:r>
            <w:r w:rsidRPr="00480815">
              <w:rPr>
                <w:rFonts w:ascii="Arial" w:hAnsi="Arial" w:cs="Arial"/>
              </w:rPr>
              <w:t>е</w:t>
            </w:r>
            <w:r w:rsidRPr="00480815">
              <w:rPr>
                <w:rFonts w:ascii="Arial" w:hAnsi="Arial" w:cs="Arial"/>
              </w:rPr>
              <w:t>ния плана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CDCA" w14:textId="77777777" w:rsidR="0042453F" w:rsidRPr="00480815" w:rsidRDefault="0042453F" w:rsidP="00E942D3">
            <w:pPr>
              <w:widowControl w:val="0"/>
              <w:autoSpaceDE w:val="0"/>
              <w:autoSpaceDN w:val="0"/>
              <w:ind w:left="195" w:hanging="195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Причина откл</w:t>
            </w:r>
            <w:r w:rsidRPr="00480815">
              <w:rPr>
                <w:rFonts w:ascii="Arial" w:hAnsi="Arial" w:cs="Arial"/>
              </w:rPr>
              <w:t>о</w:t>
            </w:r>
            <w:r w:rsidRPr="00480815">
              <w:rPr>
                <w:rFonts w:ascii="Arial" w:hAnsi="Arial" w:cs="Arial"/>
              </w:rPr>
              <w:t>нения</w:t>
            </w:r>
          </w:p>
        </w:tc>
      </w:tr>
      <w:tr w:rsidR="0042453F" w:rsidRPr="00480815" w14:paraId="697151E2" w14:textId="77777777" w:rsidTr="00E942D3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3631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D0EA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760E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B0C9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BD40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1CDD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113E" w14:textId="77777777" w:rsidR="0042453F" w:rsidRPr="00480815" w:rsidRDefault="0042453F" w:rsidP="00E942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7</w:t>
            </w:r>
          </w:p>
        </w:tc>
      </w:tr>
      <w:tr w:rsidR="0042453F" w:rsidRPr="00480815" w14:paraId="186D50E8" w14:textId="77777777" w:rsidTr="00E942D3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4D8D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FD21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bCs/>
                <w:color w:val="000000"/>
              </w:rPr>
              <w:t>Количество с</w:t>
            </w:r>
            <w:r w:rsidRPr="00480815">
              <w:rPr>
                <w:rFonts w:ascii="Arial" w:hAnsi="Arial" w:cs="Arial"/>
                <w:bCs/>
                <w:color w:val="000000"/>
              </w:rPr>
              <w:t>о</w:t>
            </w:r>
            <w:r w:rsidRPr="00480815">
              <w:rPr>
                <w:rFonts w:ascii="Arial" w:hAnsi="Arial" w:cs="Arial"/>
                <w:bCs/>
                <w:color w:val="000000"/>
              </w:rPr>
              <w:t>зданных раб</w:t>
            </w:r>
            <w:r w:rsidRPr="00480815">
              <w:rPr>
                <w:rFonts w:ascii="Arial" w:hAnsi="Arial" w:cs="Arial"/>
                <w:bCs/>
                <w:color w:val="000000"/>
              </w:rPr>
              <w:t>о</w:t>
            </w:r>
            <w:r w:rsidRPr="00480815">
              <w:rPr>
                <w:rFonts w:ascii="Arial" w:hAnsi="Arial" w:cs="Arial"/>
                <w:bCs/>
                <w:color w:val="000000"/>
              </w:rPr>
              <w:t>чих мест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ABD5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bCs/>
                <w:color w:val="000000"/>
              </w:rPr>
              <w:t>рабочих мест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0A36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689A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8B26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1B46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453F" w:rsidRPr="00480815" w14:paraId="3271D0C9" w14:textId="77777777" w:rsidTr="00E942D3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8D27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E5D7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bCs/>
                <w:color w:val="000000"/>
              </w:rPr>
              <w:t>Количество с</w:t>
            </w:r>
            <w:r w:rsidRPr="00480815">
              <w:rPr>
                <w:rFonts w:ascii="Arial" w:hAnsi="Arial" w:cs="Arial"/>
                <w:bCs/>
                <w:color w:val="000000"/>
              </w:rPr>
              <w:t>о</w:t>
            </w:r>
            <w:r w:rsidRPr="00480815">
              <w:rPr>
                <w:rFonts w:ascii="Arial" w:hAnsi="Arial" w:cs="Arial"/>
                <w:bCs/>
                <w:color w:val="000000"/>
              </w:rPr>
              <w:t>храненных р</w:t>
            </w:r>
            <w:r w:rsidRPr="00480815">
              <w:rPr>
                <w:rFonts w:ascii="Arial" w:hAnsi="Arial" w:cs="Arial"/>
                <w:bCs/>
                <w:color w:val="000000"/>
              </w:rPr>
              <w:t>а</w:t>
            </w:r>
            <w:r w:rsidRPr="00480815">
              <w:rPr>
                <w:rFonts w:ascii="Arial" w:hAnsi="Arial" w:cs="Arial"/>
                <w:bCs/>
                <w:color w:val="000000"/>
              </w:rPr>
              <w:t>бочих мест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2653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bCs/>
                <w:color w:val="000000"/>
              </w:rPr>
              <w:t>рабочих мест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00FE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C4A7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ECDF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F551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453F" w:rsidRPr="00480815" w14:paraId="33A42DE9" w14:textId="77777777" w:rsidTr="00E942D3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76E0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50A2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  <w:bCs/>
                <w:color w:val="000000"/>
              </w:rPr>
              <w:t>Среднем</w:t>
            </w:r>
            <w:r w:rsidRPr="00480815">
              <w:rPr>
                <w:rFonts w:ascii="Arial" w:hAnsi="Arial" w:cs="Arial"/>
                <w:bCs/>
                <w:color w:val="000000"/>
              </w:rPr>
              <w:t>е</w:t>
            </w:r>
            <w:r w:rsidRPr="00480815">
              <w:rPr>
                <w:rFonts w:ascii="Arial" w:hAnsi="Arial" w:cs="Arial"/>
                <w:bCs/>
                <w:color w:val="000000"/>
              </w:rPr>
              <w:t>сячная заработная пл</w:t>
            </w:r>
            <w:r w:rsidRPr="00480815">
              <w:rPr>
                <w:rFonts w:ascii="Arial" w:hAnsi="Arial" w:cs="Arial"/>
                <w:bCs/>
                <w:color w:val="000000"/>
              </w:rPr>
              <w:t>а</w:t>
            </w:r>
            <w:r w:rsidRPr="00480815">
              <w:rPr>
                <w:rFonts w:ascii="Arial" w:hAnsi="Arial" w:cs="Arial"/>
                <w:bCs/>
                <w:color w:val="000000"/>
              </w:rPr>
              <w:t>та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27D9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80815">
              <w:rPr>
                <w:rFonts w:ascii="Arial" w:hAnsi="Arial" w:cs="Arial"/>
              </w:rPr>
              <w:t>тыс. руб.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973C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A5C0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7F22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00A9" w14:textId="77777777" w:rsidR="0042453F" w:rsidRPr="00480815" w:rsidRDefault="0042453F" w:rsidP="00E942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3C82074E" w14:textId="77777777" w:rsidR="0042453F" w:rsidRPr="00480815" w:rsidRDefault="0042453F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1DBCF99" w14:textId="77777777" w:rsidR="0042453F" w:rsidRPr="00480815" w:rsidRDefault="0042453F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480815">
        <w:rPr>
          <w:rFonts w:ascii="Arial" w:hAnsi="Arial" w:cs="Arial"/>
        </w:rPr>
        <w:t>Руководитель Получателя</w:t>
      </w:r>
    </w:p>
    <w:p w14:paraId="78B7F300" w14:textId="323F1683" w:rsidR="0042453F" w:rsidRPr="00480815" w:rsidRDefault="0042453F" w:rsidP="00480815">
      <w:pPr>
        <w:widowControl w:val="0"/>
        <w:autoSpaceDE w:val="0"/>
        <w:autoSpaceDN w:val="0"/>
        <w:jc w:val="both"/>
        <w:rPr>
          <w:rFonts w:ascii="Arial" w:hAnsi="Arial" w:cs="Arial"/>
        </w:rPr>
      </w:pPr>
      <w:proofErr w:type="gramStart"/>
      <w:r w:rsidRPr="00480815">
        <w:rPr>
          <w:rFonts w:ascii="Arial" w:hAnsi="Arial" w:cs="Arial"/>
        </w:rPr>
        <w:t xml:space="preserve">(уполномоченное лицо </w:t>
      </w:r>
      <w:r w:rsidR="00E942D3">
        <w:rPr>
          <w:rFonts w:ascii="Arial" w:hAnsi="Arial" w:cs="Arial"/>
        </w:rPr>
        <w:t>______________</w:t>
      </w:r>
      <w:r w:rsidRPr="00480815">
        <w:rPr>
          <w:rFonts w:ascii="Arial" w:hAnsi="Arial" w:cs="Arial"/>
        </w:rPr>
        <w:t>___</w:t>
      </w:r>
      <w:r w:rsidR="00E942D3">
        <w:rPr>
          <w:rFonts w:ascii="Arial" w:hAnsi="Arial" w:cs="Arial"/>
        </w:rPr>
        <w:t xml:space="preserve"> / </w:t>
      </w:r>
      <w:r w:rsidRPr="00480815">
        <w:rPr>
          <w:rFonts w:ascii="Arial" w:hAnsi="Arial" w:cs="Arial"/>
        </w:rPr>
        <w:t>_____________</w:t>
      </w:r>
      <w:r w:rsidR="00E942D3">
        <w:rPr>
          <w:rFonts w:ascii="Arial" w:hAnsi="Arial" w:cs="Arial"/>
        </w:rPr>
        <w:t xml:space="preserve"> / ____</w:t>
      </w:r>
      <w:r w:rsidRPr="00480815">
        <w:rPr>
          <w:rFonts w:ascii="Arial" w:hAnsi="Arial" w:cs="Arial"/>
        </w:rPr>
        <w:t>_</w:t>
      </w:r>
      <w:r w:rsidR="00E942D3">
        <w:rPr>
          <w:rFonts w:ascii="Arial" w:hAnsi="Arial" w:cs="Arial"/>
        </w:rPr>
        <w:t>____</w:t>
      </w:r>
      <w:r w:rsidRPr="00480815">
        <w:rPr>
          <w:rFonts w:ascii="Arial" w:hAnsi="Arial" w:cs="Arial"/>
        </w:rPr>
        <w:t>________</w:t>
      </w:r>
      <w:proofErr w:type="gramEnd"/>
    </w:p>
    <w:p w14:paraId="43F23FB6" w14:textId="369C5D89" w:rsidR="0042453F" w:rsidRPr="00E942D3" w:rsidRDefault="0042453F" w:rsidP="00E942D3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E942D3">
        <w:rPr>
          <w:rFonts w:ascii="Arial" w:hAnsi="Arial" w:cs="Arial"/>
          <w:sz w:val="20"/>
          <w:szCs w:val="20"/>
        </w:rPr>
        <w:t>(должность)</w:t>
      </w:r>
      <w:r w:rsidR="00480815" w:rsidRPr="00E942D3">
        <w:rPr>
          <w:rFonts w:ascii="Arial" w:hAnsi="Arial" w:cs="Arial"/>
          <w:sz w:val="20"/>
          <w:szCs w:val="20"/>
        </w:rPr>
        <w:t xml:space="preserve"> </w:t>
      </w:r>
      <w:r w:rsidR="00E942D3" w:rsidRPr="00E942D3">
        <w:rPr>
          <w:rFonts w:ascii="Arial" w:hAnsi="Arial" w:cs="Arial"/>
          <w:sz w:val="20"/>
          <w:szCs w:val="20"/>
        </w:rPr>
        <w:t xml:space="preserve">/ </w:t>
      </w:r>
      <w:r w:rsidRPr="00E942D3">
        <w:rPr>
          <w:rFonts w:ascii="Arial" w:hAnsi="Arial" w:cs="Arial"/>
          <w:sz w:val="20"/>
          <w:szCs w:val="20"/>
        </w:rPr>
        <w:t>(подпись)</w:t>
      </w:r>
      <w:r w:rsidR="00E942D3" w:rsidRPr="00E942D3">
        <w:rPr>
          <w:rFonts w:ascii="Arial" w:hAnsi="Arial" w:cs="Arial"/>
          <w:sz w:val="20"/>
          <w:szCs w:val="20"/>
        </w:rPr>
        <w:t xml:space="preserve"> /</w:t>
      </w:r>
      <w:r w:rsidR="00480815" w:rsidRPr="00E942D3">
        <w:rPr>
          <w:rFonts w:ascii="Arial" w:hAnsi="Arial" w:cs="Arial"/>
          <w:sz w:val="20"/>
          <w:szCs w:val="20"/>
        </w:rPr>
        <w:t xml:space="preserve"> </w:t>
      </w:r>
      <w:r w:rsidRPr="00E942D3">
        <w:rPr>
          <w:rFonts w:ascii="Arial" w:hAnsi="Arial" w:cs="Arial"/>
          <w:sz w:val="20"/>
          <w:szCs w:val="20"/>
        </w:rPr>
        <w:t>(расшифровка подписи)</w:t>
      </w:r>
    </w:p>
    <w:p w14:paraId="336381E1" w14:textId="77777777" w:rsidR="00E942D3" w:rsidRDefault="00E942D3" w:rsidP="00E942D3">
      <w:pPr>
        <w:widowControl w:val="0"/>
        <w:autoSpaceDE w:val="0"/>
        <w:autoSpaceDN w:val="0"/>
        <w:ind w:firstLine="5040"/>
        <w:jc w:val="both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14:paraId="1DED5B82" w14:textId="0B7A6FC8" w:rsidR="0042453F" w:rsidRPr="00E942D3" w:rsidRDefault="0042453F" w:rsidP="00E942D3">
      <w:pPr>
        <w:widowControl w:val="0"/>
        <w:autoSpaceDE w:val="0"/>
        <w:autoSpaceDN w:val="0"/>
        <w:ind w:firstLine="4680"/>
        <w:jc w:val="both"/>
        <w:rPr>
          <w:rFonts w:ascii="Arial" w:hAnsi="Arial" w:cs="Arial"/>
          <w:sz w:val="20"/>
          <w:szCs w:val="20"/>
        </w:rPr>
      </w:pPr>
      <w:r w:rsidRPr="00E942D3">
        <w:rPr>
          <w:rFonts w:ascii="Arial" w:hAnsi="Arial" w:cs="Arial"/>
          <w:sz w:val="20"/>
          <w:szCs w:val="20"/>
        </w:rPr>
        <w:t>(при наличии)</w:t>
      </w:r>
    </w:p>
    <w:p w14:paraId="08F8C4E0" w14:textId="77777777" w:rsidR="0042453F" w:rsidRPr="00480815" w:rsidRDefault="0042453F" w:rsidP="00E942D3">
      <w:pPr>
        <w:widowControl w:val="0"/>
        <w:jc w:val="both"/>
        <w:rPr>
          <w:rFonts w:ascii="Arial" w:hAnsi="Arial" w:cs="Arial"/>
          <w:b/>
          <w:bCs/>
          <w:snapToGrid w:val="0"/>
        </w:rPr>
      </w:pPr>
    </w:p>
    <w:p w14:paraId="4AA56FC9" w14:textId="77777777" w:rsidR="00646C83" w:rsidRPr="00480815" w:rsidRDefault="00646C83" w:rsidP="00480815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lang w:eastAsia="ru-RU"/>
        </w:rPr>
        <w:sectPr w:rsidR="00646C83" w:rsidRPr="00480815" w:rsidSect="000E0ED2"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14:paraId="47BE4484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lastRenderedPageBreak/>
        <w:t xml:space="preserve">Приложение № </w:t>
      </w:r>
      <w:r w:rsidR="002E1B1F" w:rsidRPr="00480815">
        <w:rPr>
          <w:rFonts w:ascii="Arial" w:hAnsi="Arial" w:cs="Arial"/>
          <w:lang w:eastAsia="en-US"/>
        </w:rPr>
        <w:t>13</w:t>
      </w:r>
    </w:p>
    <w:p w14:paraId="69575544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к Порядку предоставления и распределения субсидий</w:t>
      </w:r>
    </w:p>
    <w:p w14:paraId="566EFF52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субъектам малого и среднего предпринимательства</w:t>
      </w:r>
    </w:p>
    <w:p w14:paraId="7B45E306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на реализацию инвестиционных проектов</w:t>
      </w:r>
    </w:p>
    <w:p w14:paraId="43234F25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приоритетных отраслях</w:t>
      </w:r>
    </w:p>
    <w:p w14:paraId="3CA022EC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рамках муниципальной программы</w:t>
      </w:r>
    </w:p>
    <w:p w14:paraId="66688176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«Поддержка и развитие малого и среднего предпринимательства</w:t>
      </w:r>
    </w:p>
    <w:p w14:paraId="523B81E1" w14:textId="77777777" w:rsidR="00646C83" w:rsidRPr="00480815" w:rsidRDefault="00646C83" w:rsidP="00E942D3">
      <w:pPr>
        <w:jc w:val="right"/>
        <w:rPr>
          <w:rFonts w:ascii="Arial" w:hAnsi="Arial" w:cs="Arial"/>
          <w:lang w:eastAsia="en-US"/>
        </w:rPr>
      </w:pPr>
      <w:r w:rsidRPr="00480815">
        <w:rPr>
          <w:rFonts w:ascii="Arial" w:hAnsi="Arial" w:cs="Arial"/>
          <w:lang w:eastAsia="en-US"/>
        </w:rPr>
        <w:t>в Ермаковском районе»</w:t>
      </w:r>
    </w:p>
    <w:p w14:paraId="4FF271CC" w14:textId="77777777" w:rsidR="00646C83" w:rsidRPr="00480815" w:rsidRDefault="00646C83" w:rsidP="00480815">
      <w:pPr>
        <w:jc w:val="both"/>
        <w:rPr>
          <w:rFonts w:ascii="Arial" w:hAnsi="Arial" w:cs="Arial"/>
          <w:lang w:eastAsia="en-US"/>
        </w:rPr>
      </w:pPr>
    </w:p>
    <w:p w14:paraId="23048FE1" w14:textId="77777777" w:rsidR="00646C83" w:rsidRPr="00480815" w:rsidRDefault="00646C83" w:rsidP="00E942D3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Расчет размера штрафных санкций</w:t>
      </w:r>
    </w:p>
    <w:p w14:paraId="01106C61" w14:textId="77777777" w:rsidR="00646C83" w:rsidRPr="00480815" w:rsidRDefault="00646C83" w:rsidP="00480815">
      <w:pPr>
        <w:jc w:val="both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762"/>
        <w:gridCol w:w="1762"/>
        <w:gridCol w:w="1762"/>
        <w:gridCol w:w="600"/>
        <w:gridCol w:w="2078"/>
        <w:gridCol w:w="2078"/>
        <w:gridCol w:w="805"/>
        <w:gridCol w:w="1815"/>
        <w:gridCol w:w="1322"/>
      </w:tblGrid>
      <w:tr w:rsidR="00646C83" w:rsidRPr="00480815" w14:paraId="636B8B2B" w14:textId="77777777" w:rsidTr="00B640F6">
        <w:tc>
          <w:tcPr>
            <w:tcW w:w="179" w:type="pct"/>
            <w:vMerge w:val="restart"/>
          </w:tcPr>
          <w:p w14:paraId="6E1A7D35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48081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48081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607" w:type="pct"/>
            <w:vMerge w:val="restart"/>
          </w:tcPr>
          <w:p w14:paraId="09424E66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Наименов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ние показ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теля &lt;1&gt;</w:t>
            </w:r>
          </w:p>
        </w:tc>
        <w:tc>
          <w:tcPr>
            <w:tcW w:w="607" w:type="pct"/>
            <w:vMerge w:val="restart"/>
          </w:tcPr>
          <w:p w14:paraId="4FC64C89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Наименов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ние проекта (меропри</w:t>
            </w:r>
            <w:r w:rsidRPr="00480815">
              <w:rPr>
                <w:rFonts w:ascii="Arial" w:hAnsi="Arial" w:cs="Arial"/>
                <w:lang w:eastAsia="ru-RU"/>
              </w:rPr>
              <w:t>я</w:t>
            </w:r>
            <w:r w:rsidRPr="00480815">
              <w:rPr>
                <w:rFonts w:ascii="Arial" w:hAnsi="Arial" w:cs="Arial"/>
                <w:lang w:eastAsia="ru-RU"/>
              </w:rPr>
              <w:t>тия) &lt;2&gt;</w:t>
            </w:r>
          </w:p>
        </w:tc>
        <w:tc>
          <w:tcPr>
            <w:tcW w:w="814" w:type="pct"/>
            <w:gridSpan w:val="2"/>
          </w:tcPr>
          <w:p w14:paraId="0573076E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Единица измер</w:t>
            </w:r>
            <w:r w:rsidRPr="00480815">
              <w:rPr>
                <w:rFonts w:ascii="Arial" w:hAnsi="Arial" w:cs="Arial"/>
                <w:lang w:eastAsia="ru-RU"/>
              </w:rPr>
              <w:t>е</w:t>
            </w:r>
            <w:r w:rsidRPr="00480815">
              <w:rPr>
                <w:rFonts w:ascii="Arial" w:hAnsi="Arial" w:cs="Arial"/>
                <w:lang w:eastAsia="ru-RU"/>
              </w:rPr>
              <w:t>ния по ОКЕИ</w:t>
            </w:r>
          </w:p>
        </w:tc>
        <w:tc>
          <w:tcPr>
            <w:tcW w:w="716" w:type="pct"/>
            <w:vMerge w:val="restart"/>
          </w:tcPr>
          <w:p w14:paraId="28F0AA67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Плановое зн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чение показат</w:t>
            </w:r>
            <w:r w:rsidRPr="00480815">
              <w:rPr>
                <w:rFonts w:ascii="Arial" w:hAnsi="Arial" w:cs="Arial"/>
                <w:lang w:eastAsia="ru-RU"/>
              </w:rPr>
              <w:t>е</w:t>
            </w:r>
            <w:r w:rsidRPr="00480815">
              <w:rPr>
                <w:rFonts w:ascii="Arial" w:hAnsi="Arial" w:cs="Arial"/>
                <w:lang w:eastAsia="ru-RU"/>
              </w:rPr>
              <w:t>ля результати</w:t>
            </w:r>
            <w:r w:rsidRPr="00480815">
              <w:rPr>
                <w:rFonts w:ascii="Arial" w:hAnsi="Arial" w:cs="Arial"/>
                <w:lang w:eastAsia="ru-RU"/>
              </w:rPr>
              <w:t>в</w:t>
            </w:r>
            <w:r w:rsidRPr="00480815">
              <w:rPr>
                <w:rFonts w:ascii="Arial" w:hAnsi="Arial" w:cs="Arial"/>
                <w:lang w:eastAsia="ru-RU"/>
              </w:rPr>
              <w:t>ности (иного п</w:t>
            </w:r>
            <w:r w:rsidRPr="00480815">
              <w:rPr>
                <w:rFonts w:ascii="Arial" w:hAnsi="Arial" w:cs="Arial"/>
                <w:lang w:eastAsia="ru-RU"/>
              </w:rPr>
              <w:t>о</w:t>
            </w:r>
            <w:r w:rsidRPr="00480815">
              <w:rPr>
                <w:rFonts w:ascii="Arial" w:hAnsi="Arial" w:cs="Arial"/>
                <w:lang w:eastAsia="ru-RU"/>
              </w:rPr>
              <w:t>казателя) &lt;3&gt;</w:t>
            </w:r>
          </w:p>
        </w:tc>
        <w:tc>
          <w:tcPr>
            <w:tcW w:w="716" w:type="pct"/>
            <w:vMerge w:val="restart"/>
          </w:tcPr>
          <w:p w14:paraId="33C60809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Достигнутое значение пок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зателя резул</w:t>
            </w:r>
            <w:r w:rsidRPr="00480815">
              <w:rPr>
                <w:rFonts w:ascii="Arial" w:hAnsi="Arial" w:cs="Arial"/>
                <w:lang w:eastAsia="ru-RU"/>
              </w:rPr>
              <w:t>ь</w:t>
            </w:r>
            <w:r w:rsidRPr="00480815">
              <w:rPr>
                <w:rFonts w:ascii="Arial" w:hAnsi="Arial" w:cs="Arial"/>
                <w:lang w:eastAsia="ru-RU"/>
              </w:rPr>
              <w:t>тативности (иного показ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теля) &lt;4&gt;</w:t>
            </w:r>
          </w:p>
        </w:tc>
        <w:tc>
          <w:tcPr>
            <w:tcW w:w="903" w:type="pct"/>
            <w:gridSpan w:val="2"/>
          </w:tcPr>
          <w:p w14:paraId="4F2F1A35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Объем субсидии, (тыс. руб.)</w:t>
            </w:r>
          </w:p>
        </w:tc>
        <w:tc>
          <w:tcPr>
            <w:tcW w:w="456" w:type="pct"/>
          </w:tcPr>
          <w:p w14:paraId="5D0D5465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Размер штра</w:t>
            </w:r>
            <w:r w:rsidRPr="00480815">
              <w:rPr>
                <w:rFonts w:ascii="Arial" w:hAnsi="Arial" w:cs="Arial"/>
                <w:lang w:eastAsia="ru-RU"/>
              </w:rPr>
              <w:t>ф</w:t>
            </w:r>
            <w:r w:rsidRPr="00480815">
              <w:rPr>
                <w:rFonts w:ascii="Arial" w:hAnsi="Arial" w:cs="Arial"/>
                <w:lang w:eastAsia="ru-RU"/>
              </w:rPr>
              <w:t>ных санкций (тыс. руб.) (1 - гр. 7 / гр. 6) x гр. 8 (гр. 9)</w:t>
            </w:r>
          </w:p>
        </w:tc>
      </w:tr>
      <w:tr w:rsidR="00646C83" w:rsidRPr="00480815" w14:paraId="068CF058" w14:textId="77777777" w:rsidTr="00B640F6">
        <w:tc>
          <w:tcPr>
            <w:tcW w:w="179" w:type="pct"/>
            <w:vMerge/>
          </w:tcPr>
          <w:p w14:paraId="2FC6E0B7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  <w:vMerge/>
          </w:tcPr>
          <w:p w14:paraId="7BA79C20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  <w:vMerge/>
          </w:tcPr>
          <w:p w14:paraId="681D7B0C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</w:tcPr>
          <w:p w14:paraId="4E066C47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Наименов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ние</w:t>
            </w:r>
          </w:p>
        </w:tc>
        <w:tc>
          <w:tcPr>
            <w:tcW w:w="207" w:type="pct"/>
          </w:tcPr>
          <w:p w14:paraId="6774AF5D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Код</w:t>
            </w:r>
          </w:p>
        </w:tc>
        <w:tc>
          <w:tcPr>
            <w:tcW w:w="716" w:type="pct"/>
            <w:vMerge/>
          </w:tcPr>
          <w:p w14:paraId="02787F3F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716" w:type="pct"/>
            <w:vMerge/>
          </w:tcPr>
          <w:p w14:paraId="63B63C0C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78" w:type="pct"/>
          </w:tcPr>
          <w:p w14:paraId="612A7FFC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Вс</w:t>
            </w:r>
            <w:r w:rsidRPr="00480815">
              <w:rPr>
                <w:rFonts w:ascii="Arial" w:hAnsi="Arial" w:cs="Arial"/>
                <w:lang w:eastAsia="ru-RU"/>
              </w:rPr>
              <w:t>е</w:t>
            </w:r>
            <w:r w:rsidRPr="00480815">
              <w:rPr>
                <w:rFonts w:ascii="Arial" w:hAnsi="Arial" w:cs="Arial"/>
                <w:lang w:eastAsia="ru-RU"/>
              </w:rPr>
              <w:t>го</w:t>
            </w:r>
          </w:p>
        </w:tc>
        <w:tc>
          <w:tcPr>
            <w:tcW w:w="626" w:type="pct"/>
          </w:tcPr>
          <w:p w14:paraId="367CDF68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Израсходов</w:t>
            </w:r>
            <w:r w:rsidRPr="00480815">
              <w:rPr>
                <w:rFonts w:ascii="Arial" w:hAnsi="Arial" w:cs="Arial"/>
                <w:lang w:eastAsia="ru-RU"/>
              </w:rPr>
              <w:t>а</w:t>
            </w:r>
            <w:r w:rsidRPr="00480815">
              <w:rPr>
                <w:rFonts w:ascii="Arial" w:hAnsi="Arial" w:cs="Arial"/>
                <w:lang w:eastAsia="ru-RU"/>
              </w:rPr>
              <w:t>но Получат</w:t>
            </w:r>
            <w:r w:rsidRPr="00480815">
              <w:rPr>
                <w:rFonts w:ascii="Arial" w:hAnsi="Arial" w:cs="Arial"/>
                <w:lang w:eastAsia="ru-RU"/>
              </w:rPr>
              <w:t>е</w:t>
            </w:r>
            <w:r w:rsidRPr="00480815">
              <w:rPr>
                <w:rFonts w:ascii="Arial" w:hAnsi="Arial" w:cs="Arial"/>
                <w:lang w:eastAsia="ru-RU"/>
              </w:rPr>
              <w:t>лем</w:t>
            </w:r>
          </w:p>
        </w:tc>
        <w:tc>
          <w:tcPr>
            <w:tcW w:w="456" w:type="pct"/>
          </w:tcPr>
          <w:p w14:paraId="6F937218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</w:tr>
      <w:tr w:rsidR="00646C83" w:rsidRPr="00480815" w14:paraId="0642FC1D" w14:textId="77777777" w:rsidTr="00B640F6">
        <w:tc>
          <w:tcPr>
            <w:tcW w:w="179" w:type="pct"/>
          </w:tcPr>
          <w:p w14:paraId="67ED098D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607" w:type="pct"/>
          </w:tcPr>
          <w:p w14:paraId="0B945F29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607" w:type="pct"/>
          </w:tcPr>
          <w:p w14:paraId="561361D0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607" w:type="pct"/>
          </w:tcPr>
          <w:p w14:paraId="409C5210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07" w:type="pct"/>
          </w:tcPr>
          <w:p w14:paraId="4805000F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16" w:type="pct"/>
          </w:tcPr>
          <w:p w14:paraId="02E02DE6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16" w:type="pct"/>
          </w:tcPr>
          <w:p w14:paraId="6D4D79FD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278" w:type="pct"/>
          </w:tcPr>
          <w:p w14:paraId="504DC9E9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626" w:type="pct"/>
          </w:tcPr>
          <w:p w14:paraId="5347C8E2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456" w:type="pct"/>
          </w:tcPr>
          <w:p w14:paraId="03F26CC2" w14:textId="77777777" w:rsidR="00646C83" w:rsidRPr="00480815" w:rsidRDefault="00646C83" w:rsidP="00B640F6">
            <w:pPr>
              <w:jc w:val="center"/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10</w:t>
            </w:r>
          </w:p>
        </w:tc>
      </w:tr>
      <w:tr w:rsidR="00646C83" w:rsidRPr="00480815" w14:paraId="7855B0F1" w14:textId="77777777" w:rsidTr="00B640F6">
        <w:tc>
          <w:tcPr>
            <w:tcW w:w="179" w:type="pct"/>
          </w:tcPr>
          <w:p w14:paraId="52CE8966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</w:tcPr>
          <w:p w14:paraId="5879F5FB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</w:tcPr>
          <w:p w14:paraId="59DE758C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</w:tcPr>
          <w:p w14:paraId="4650741F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7" w:type="pct"/>
          </w:tcPr>
          <w:p w14:paraId="17839132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716" w:type="pct"/>
          </w:tcPr>
          <w:p w14:paraId="2D65ED07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716" w:type="pct"/>
          </w:tcPr>
          <w:p w14:paraId="3A42F26C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78" w:type="pct"/>
          </w:tcPr>
          <w:p w14:paraId="355ADAA6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26" w:type="pct"/>
          </w:tcPr>
          <w:p w14:paraId="7982DBBB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56" w:type="pct"/>
          </w:tcPr>
          <w:p w14:paraId="2C349570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</w:tr>
      <w:tr w:rsidR="00646C83" w:rsidRPr="00480815" w14:paraId="6F303D48" w14:textId="77777777" w:rsidTr="00B640F6">
        <w:tc>
          <w:tcPr>
            <w:tcW w:w="179" w:type="pct"/>
          </w:tcPr>
          <w:p w14:paraId="0A7203CB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07" w:type="pct"/>
          </w:tcPr>
          <w:p w14:paraId="53082822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607" w:type="pct"/>
          </w:tcPr>
          <w:p w14:paraId="7AF892B0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607" w:type="pct"/>
          </w:tcPr>
          <w:p w14:paraId="2D20712F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07" w:type="pct"/>
          </w:tcPr>
          <w:p w14:paraId="50A2ECAB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16" w:type="pct"/>
          </w:tcPr>
          <w:p w14:paraId="155E38BC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16" w:type="pct"/>
          </w:tcPr>
          <w:p w14:paraId="5AB34B41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  <w:r w:rsidRPr="00480815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278" w:type="pct"/>
          </w:tcPr>
          <w:p w14:paraId="2B5AD6FA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626" w:type="pct"/>
          </w:tcPr>
          <w:p w14:paraId="56F610E8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56" w:type="pct"/>
          </w:tcPr>
          <w:p w14:paraId="38F37730" w14:textId="77777777" w:rsidR="00646C83" w:rsidRPr="00480815" w:rsidRDefault="00646C83" w:rsidP="00B640F6">
            <w:pPr>
              <w:rPr>
                <w:rFonts w:ascii="Arial" w:hAnsi="Arial" w:cs="Arial"/>
                <w:lang w:eastAsia="ru-RU"/>
              </w:rPr>
            </w:pPr>
          </w:p>
        </w:tc>
      </w:tr>
    </w:tbl>
    <w:p w14:paraId="28ABF2FC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679582E3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Руководитель Получателя</w:t>
      </w:r>
    </w:p>
    <w:p w14:paraId="6DCB3A65" w14:textId="0C9A4B2A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(уполномоченное лицо) ____________</w:t>
      </w:r>
      <w:r w:rsidR="00B640F6">
        <w:rPr>
          <w:rFonts w:ascii="Arial" w:hAnsi="Arial" w:cs="Arial"/>
          <w:color w:val="000000"/>
          <w:lang w:eastAsia="ru-RU"/>
        </w:rPr>
        <w:t>______________________</w:t>
      </w:r>
      <w:r w:rsidRPr="00480815">
        <w:rPr>
          <w:rFonts w:ascii="Arial" w:hAnsi="Arial" w:cs="Arial"/>
          <w:color w:val="000000"/>
          <w:lang w:eastAsia="ru-RU"/>
        </w:rPr>
        <w:t>___ / ____________ / ___</w:t>
      </w:r>
      <w:r w:rsidR="00B640F6">
        <w:rPr>
          <w:rFonts w:ascii="Arial" w:hAnsi="Arial" w:cs="Arial"/>
          <w:color w:val="000000"/>
          <w:lang w:eastAsia="ru-RU"/>
        </w:rPr>
        <w:t>_______________</w:t>
      </w:r>
      <w:r w:rsidRPr="00480815">
        <w:rPr>
          <w:rFonts w:ascii="Arial" w:hAnsi="Arial" w:cs="Arial"/>
          <w:color w:val="000000"/>
          <w:lang w:eastAsia="ru-RU"/>
        </w:rPr>
        <w:t>________________</w:t>
      </w:r>
    </w:p>
    <w:p w14:paraId="288C1F2B" w14:textId="77777777" w:rsidR="00646C83" w:rsidRPr="00B640F6" w:rsidRDefault="00646C83" w:rsidP="00B640F6">
      <w:pPr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(должность) / (подпись) / (расшифровка подписи)</w:t>
      </w:r>
    </w:p>
    <w:p w14:paraId="0E09F906" w14:textId="77777777" w:rsidR="00B640F6" w:rsidRDefault="00B640F6" w:rsidP="00B640F6">
      <w:pPr>
        <w:ind w:firstLine="780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М.</w:t>
      </w:r>
      <w:proofErr w:type="gramStart"/>
      <w:r>
        <w:rPr>
          <w:rFonts w:ascii="Arial" w:hAnsi="Arial" w:cs="Arial"/>
          <w:color w:val="000000"/>
          <w:lang w:eastAsia="ru-RU"/>
        </w:rPr>
        <w:t>П</w:t>
      </w:r>
      <w:proofErr w:type="gramEnd"/>
    </w:p>
    <w:p w14:paraId="22946C72" w14:textId="2FA30764" w:rsidR="00646C83" w:rsidRPr="00B640F6" w:rsidRDefault="00646C83" w:rsidP="00B640F6">
      <w:pPr>
        <w:ind w:firstLine="744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(при наличии)</w:t>
      </w:r>
    </w:p>
    <w:p w14:paraId="33111141" w14:textId="77777777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</w:p>
    <w:p w14:paraId="30CFBB2A" w14:textId="3C13D9DC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Исполнитель _____________</w:t>
      </w:r>
      <w:r w:rsidR="00B640F6">
        <w:rPr>
          <w:rFonts w:ascii="Arial" w:hAnsi="Arial" w:cs="Arial"/>
          <w:color w:val="000000"/>
          <w:lang w:eastAsia="ru-RU"/>
        </w:rPr>
        <w:t>____________________</w:t>
      </w:r>
      <w:r w:rsidRPr="00480815">
        <w:rPr>
          <w:rFonts w:ascii="Arial" w:hAnsi="Arial" w:cs="Arial"/>
          <w:color w:val="000000"/>
          <w:lang w:eastAsia="ru-RU"/>
        </w:rPr>
        <w:t>___ / _______________</w:t>
      </w:r>
      <w:r w:rsidR="00B640F6">
        <w:rPr>
          <w:rFonts w:ascii="Arial" w:hAnsi="Arial" w:cs="Arial"/>
          <w:color w:val="000000"/>
          <w:lang w:eastAsia="ru-RU"/>
        </w:rPr>
        <w:t>_______________</w:t>
      </w:r>
      <w:r w:rsidRPr="00480815">
        <w:rPr>
          <w:rFonts w:ascii="Arial" w:hAnsi="Arial" w:cs="Arial"/>
          <w:color w:val="000000"/>
          <w:lang w:eastAsia="ru-RU"/>
        </w:rPr>
        <w:t>_________ / _______</w:t>
      </w:r>
      <w:r w:rsidR="00B640F6">
        <w:rPr>
          <w:rFonts w:ascii="Arial" w:hAnsi="Arial" w:cs="Arial"/>
          <w:color w:val="000000"/>
          <w:lang w:eastAsia="ru-RU"/>
        </w:rPr>
        <w:t>__</w:t>
      </w:r>
      <w:r w:rsidRPr="00480815">
        <w:rPr>
          <w:rFonts w:ascii="Arial" w:hAnsi="Arial" w:cs="Arial"/>
          <w:color w:val="000000"/>
          <w:lang w:eastAsia="ru-RU"/>
        </w:rPr>
        <w:t>________</w:t>
      </w:r>
    </w:p>
    <w:p w14:paraId="2C4BF7DA" w14:textId="77777777" w:rsidR="00646C83" w:rsidRPr="00B640F6" w:rsidRDefault="00646C83" w:rsidP="00B640F6">
      <w:pPr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(должность) / (фамилия, имя, отчество) / (телефон)</w:t>
      </w:r>
    </w:p>
    <w:p w14:paraId="79702582" w14:textId="13C99AF1" w:rsidR="00646C83" w:rsidRPr="00480815" w:rsidRDefault="00B640F6" w:rsidP="00480815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lastRenderedPageBreak/>
        <w:t>"___</w:t>
      </w:r>
      <w:r w:rsidR="00646C83" w:rsidRPr="00480815">
        <w:rPr>
          <w:rFonts w:ascii="Arial" w:hAnsi="Arial" w:cs="Arial"/>
          <w:color w:val="000000"/>
          <w:lang w:eastAsia="ru-RU"/>
        </w:rPr>
        <w:t>_" ___________ 20___ г.</w:t>
      </w:r>
    </w:p>
    <w:p w14:paraId="5E5BD8B9" w14:textId="77777777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</w:p>
    <w:p w14:paraId="04960BA6" w14:textId="77777777" w:rsidR="00646C83" w:rsidRPr="00480815" w:rsidRDefault="00646C83" w:rsidP="00B640F6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Подписи Сторон</w:t>
      </w:r>
    </w:p>
    <w:p w14:paraId="0B499C00" w14:textId="77777777" w:rsidR="00646C83" w:rsidRPr="00480815" w:rsidRDefault="00646C83" w:rsidP="00480815">
      <w:pPr>
        <w:jc w:val="both"/>
        <w:rPr>
          <w:rFonts w:ascii="Arial" w:hAnsi="Arial" w:cs="Arial"/>
          <w:lang w:eastAsia="ru-RU"/>
        </w:rPr>
      </w:pPr>
    </w:p>
    <w:p w14:paraId="21F2646C" w14:textId="0A1DBA30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 xml:space="preserve">Сокращенное </w:t>
      </w:r>
      <w:proofErr w:type="gramStart"/>
      <w:r w:rsidRPr="00480815">
        <w:rPr>
          <w:rFonts w:ascii="Arial" w:hAnsi="Arial" w:cs="Arial"/>
          <w:color w:val="000000"/>
          <w:lang w:eastAsia="ru-RU"/>
        </w:rPr>
        <w:t>наименование</w:t>
      </w:r>
      <w:proofErr w:type="gramEnd"/>
      <w:r w:rsidR="00B640F6"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                                    </w:t>
      </w:r>
      <w:r w:rsidRPr="00480815">
        <w:rPr>
          <w:rFonts w:ascii="Arial" w:hAnsi="Arial" w:cs="Arial"/>
          <w:color w:val="000000"/>
          <w:lang w:eastAsia="ru-RU"/>
        </w:rPr>
        <w:t>Сокращенное наименов</w:t>
      </w:r>
      <w:r w:rsidRPr="00480815">
        <w:rPr>
          <w:rFonts w:ascii="Arial" w:hAnsi="Arial" w:cs="Arial"/>
          <w:color w:val="000000"/>
          <w:lang w:eastAsia="ru-RU"/>
        </w:rPr>
        <w:t>а</w:t>
      </w:r>
      <w:r w:rsidRPr="00480815">
        <w:rPr>
          <w:rFonts w:ascii="Arial" w:hAnsi="Arial" w:cs="Arial"/>
          <w:color w:val="000000"/>
          <w:lang w:eastAsia="ru-RU"/>
        </w:rPr>
        <w:t>ние</w:t>
      </w:r>
    </w:p>
    <w:p w14:paraId="6B035474" w14:textId="317C6C89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Главного распорядителя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B640F6"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480815">
        <w:rPr>
          <w:rFonts w:ascii="Arial" w:hAnsi="Arial" w:cs="Arial"/>
          <w:color w:val="000000"/>
          <w:lang w:eastAsia="ru-RU"/>
        </w:rPr>
        <w:t>Получателя</w:t>
      </w:r>
    </w:p>
    <w:p w14:paraId="79CBE272" w14:textId="0D5CA298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_____________________________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B640F6"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       </w:t>
      </w:r>
      <w:r w:rsidRPr="00480815">
        <w:rPr>
          <w:rFonts w:ascii="Arial" w:hAnsi="Arial" w:cs="Arial"/>
          <w:color w:val="000000"/>
          <w:lang w:eastAsia="ru-RU"/>
        </w:rPr>
        <w:t>________________________________</w:t>
      </w:r>
    </w:p>
    <w:p w14:paraId="1DBB1671" w14:textId="43CF4C04" w:rsidR="00646C83" w:rsidRPr="00B640F6" w:rsidRDefault="00646C83" w:rsidP="00480815">
      <w:pPr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(наименование должности</w:t>
      </w:r>
      <w:r w:rsidR="00480815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</w:t>
      </w:r>
      <w:r w:rsid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(наименование должн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о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сти</w:t>
      </w:r>
      <w:proofErr w:type="gramEnd"/>
    </w:p>
    <w:p w14:paraId="2D58BD9A" w14:textId="02A40448" w:rsidR="00646C83" w:rsidRPr="00B640F6" w:rsidRDefault="00646C83" w:rsidP="00480815">
      <w:pPr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руководителя Главного</w:t>
      </w:r>
      <w:r w:rsidR="00480815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  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руководителя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Получат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е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ля</w:t>
      </w:r>
    </w:p>
    <w:p w14:paraId="406E7A89" w14:textId="6944F4ED" w:rsidR="00646C83" w:rsidRPr="00B640F6" w:rsidRDefault="00646C83" w:rsidP="00480815">
      <w:pPr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распорядителя и иного</w:t>
      </w:r>
      <w:r w:rsidR="00480815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или иного уполномоченного л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и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ца)</w:t>
      </w:r>
    </w:p>
    <w:p w14:paraId="695FBF72" w14:textId="77777777" w:rsidR="00646C83" w:rsidRPr="00B640F6" w:rsidRDefault="00646C83" w:rsidP="00480815">
      <w:pPr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уполномоченного лица)</w:t>
      </w:r>
    </w:p>
    <w:p w14:paraId="194064EA" w14:textId="7AE62022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___________/_________________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B640F6"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                    </w:t>
      </w:r>
      <w:r w:rsidRPr="00480815">
        <w:rPr>
          <w:rFonts w:ascii="Arial" w:hAnsi="Arial" w:cs="Arial"/>
          <w:color w:val="000000"/>
          <w:lang w:eastAsia="ru-RU"/>
        </w:rPr>
        <w:t>___________/________________</w:t>
      </w:r>
    </w:p>
    <w:p w14:paraId="566C1915" w14:textId="16FB5A99" w:rsidR="00646C83" w:rsidRPr="00B640F6" w:rsidRDefault="00646C83" w:rsidP="00480815">
      <w:pPr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(подпись) / (ФИО)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</w:t>
      </w:r>
      <w:r w:rsidR="00B640F6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="00480815" w:rsidRPr="00B640F6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(подпись) / (ФИО)</w:t>
      </w:r>
    </w:p>
    <w:p w14:paraId="0C0B1DB0" w14:textId="49532943" w:rsidR="00646C83" w:rsidRPr="00480815" w:rsidRDefault="00646C83" w:rsidP="00480815">
      <w:pPr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color w:val="000000"/>
          <w:lang w:eastAsia="ru-RU"/>
        </w:rPr>
        <w:t>М.П.</w:t>
      </w:r>
      <w:r w:rsidR="00480815" w:rsidRPr="00480815">
        <w:rPr>
          <w:rFonts w:ascii="Arial" w:hAnsi="Arial" w:cs="Arial"/>
          <w:color w:val="000000"/>
          <w:lang w:eastAsia="ru-RU"/>
        </w:rPr>
        <w:t xml:space="preserve"> </w:t>
      </w:r>
      <w:r w:rsidR="00B640F6"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480815">
        <w:rPr>
          <w:rFonts w:ascii="Arial" w:hAnsi="Arial" w:cs="Arial"/>
          <w:color w:val="000000"/>
          <w:lang w:eastAsia="ru-RU"/>
        </w:rPr>
        <w:t>М.П.</w:t>
      </w:r>
    </w:p>
    <w:p w14:paraId="217EA15C" w14:textId="77777777" w:rsidR="00646C83" w:rsidRPr="00B640F6" w:rsidRDefault="00646C83" w:rsidP="00B640F6">
      <w:pPr>
        <w:ind w:firstLine="1056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B640F6">
        <w:rPr>
          <w:rFonts w:ascii="Arial" w:hAnsi="Arial" w:cs="Arial"/>
          <w:color w:val="000000"/>
          <w:sz w:val="20"/>
          <w:szCs w:val="20"/>
          <w:lang w:eastAsia="ru-RU"/>
        </w:rPr>
        <w:t>(при наличии)</w:t>
      </w:r>
    </w:p>
    <w:p w14:paraId="120117A6" w14:textId="77777777" w:rsidR="00646C83" w:rsidRPr="00480815" w:rsidRDefault="00646C83" w:rsidP="00480815">
      <w:pPr>
        <w:ind w:firstLine="10620"/>
        <w:jc w:val="both"/>
        <w:rPr>
          <w:rFonts w:ascii="Arial" w:hAnsi="Arial" w:cs="Arial"/>
          <w:color w:val="000000"/>
          <w:lang w:eastAsia="ru-RU"/>
        </w:rPr>
      </w:pPr>
    </w:p>
    <w:p w14:paraId="4EF4EAE2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bookmarkStart w:id="14" w:name="_GoBack"/>
      <w:bookmarkEnd w:id="14"/>
      <w:r w:rsidRPr="00480815">
        <w:rPr>
          <w:rFonts w:ascii="Arial" w:hAnsi="Arial" w:cs="Arial"/>
          <w:lang w:eastAsia="ru-RU"/>
        </w:rPr>
        <w:t>&lt;1&gt; Наименование показателя, указываемого в таблице, должно соответствовать наименованию показателя, указа</w:t>
      </w:r>
      <w:r w:rsidRPr="00480815">
        <w:rPr>
          <w:rFonts w:ascii="Arial" w:hAnsi="Arial" w:cs="Arial"/>
          <w:lang w:eastAsia="ru-RU"/>
        </w:rPr>
        <w:t>н</w:t>
      </w:r>
      <w:r w:rsidRPr="00480815">
        <w:rPr>
          <w:rFonts w:ascii="Arial" w:hAnsi="Arial" w:cs="Arial"/>
          <w:lang w:eastAsia="ru-RU"/>
        </w:rPr>
        <w:t>ному в графе 2 приложения № 1 к Соглашению.</w:t>
      </w:r>
    </w:p>
    <w:p w14:paraId="24E3C70E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&lt;2</w:t>
      </w:r>
      <w:proofErr w:type="gramStart"/>
      <w:r w:rsidRPr="00480815">
        <w:rPr>
          <w:rFonts w:ascii="Arial" w:hAnsi="Arial" w:cs="Arial"/>
          <w:lang w:eastAsia="ru-RU"/>
        </w:rPr>
        <w:t>&gt; З</w:t>
      </w:r>
      <w:proofErr w:type="gramEnd"/>
      <w:r w:rsidRPr="00480815">
        <w:rPr>
          <w:rFonts w:ascii="Arial" w:hAnsi="Arial" w:cs="Arial"/>
          <w:lang w:eastAsia="ru-RU"/>
        </w:rPr>
        <w:t>аполняется по решению Главного распорядителя в случае указания в пункте 1.1.2 Соглашения конкретных прое</w:t>
      </w:r>
      <w:r w:rsidRPr="00480815">
        <w:rPr>
          <w:rFonts w:ascii="Arial" w:hAnsi="Arial" w:cs="Arial"/>
          <w:lang w:eastAsia="ru-RU"/>
        </w:rPr>
        <w:t>к</w:t>
      </w:r>
      <w:r w:rsidRPr="00480815">
        <w:rPr>
          <w:rFonts w:ascii="Arial" w:hAnsi="Arial" w:cs="Arial"/>
          <w:lang w:eastAsia="ru-RU"/>
        </w:rPr>
        <w:t>тов (мероприятий).</w:t>
      </w:r>
    </w:p>
    <w:p w14:paraId="51582D97" w14:textId="77777777" w:rsidR="00646C83" w:rsidRPr="00480815" w:rsidRDefault="00646C83" w:rsidP="00480815">
      <w:pPr>
        <w:ind w:firstLine="720"/>
        <w:jc w:val="both"/>
        <w:rPr>
          <w:rFonts w:ascii="Arial" w:hAnsi="Arial" w:cs="Arial"/>
          <w:lang w:eastAsia="ru-RU"/>
        </w:rPr>
      </w:pPr>
      <w:r w:rsidRPr="00480815">
        <w:rPr>
          <w:rFonts w:ascii="Arial" w:hAnsi="Arial" w:cs="Arial"/>
          <w:lang w:eastAsia="ru-RU"/>
        </w:rPr>
        <w:t>&lt;3&gt; Плановое значение показателя, указываемого в таблице, должно соответствовать плановому значению показат</w:t>
      </w:r>
      <w:r w:rsidRPr="00480815">
        <w:rPr>
          <w:rFonts w:ascii="Arial" w:hAnsi="Arial" w:cs="Arial"/>
          <w:lang w:eastAsia="ru-RU"/>
        </w:rPr>
        <w:t>е</w:t>
      </w:r>
      <w:r w:rsidRPr="00480815">
        <w:rPr>
          <w:rFonts w:ascii="Arial" w:hAnsi="Arial" w:cs="Arial"/>
          <w:lang w:eastAsia="ru-RU"/>
        </w:rPr>
        <w:t>ля, указанному в графе 6 приложения № 1 к Соглашению.</w:t>
      </w:r>
    </w:p>
    <w:p w14:paraId="3ED9DAF7" w14:textId="77777777" w:rsidR="00D626D5" w:rsidRPr="00480815" w:rsidRDefault="00646C83" w:rsidP="00480815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480815">
        <w:rPr>
          <w:rFonts w:ascii="Arial" w:hAnsi="Arial" w:cs="Arial"/>
          <w:lang w:eastAsia="ru-RU"/>
        </w:rPr>
        <w:t>&lt;4&gt; Достигнутое значение показателя, указываемого в таблице, должно соответствовать достигнутому значению пок</w:t>
      </w:r>
      <w:r w:rsidRPr="00480815">
        <w:rPr>
          <w:rFonts w:ascii="Arial" w:hAnsi="Arial" w:cs="Arial"/>
          <w:lang w:eastAsia="ru-RU"/>
        </w:rPr>
        <w:t>а</w:t>
      </w:r>
      <w:r w:rsidRPr="00480815">
        <w:rPr>
          <w:rFonts w:ascii="Arial" w:hAnsi="Arial" w:cs="Arial"/>
          <w:lang w:eastAsia="ru-RU"/>
        </w:rPr>
        <w:t>зателя, указанному в графе 7 приложения № 2 к Соглашению на соответствующую дату.</w:t>
      </w:r>
    </w:p>
    <w:sectPr w:rsidR="00D626D5" w:rsidRPr="00480815" w:rsidSect="00E942D3">
      <w:headerReference w:type="default" r:id="rId13"/>
      <w:pgSz w:w="16838" w:h="11906" w:orient="landscape"/>
      <w:pgMar w:top="1134" w:right="85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75019" w14:textId="77777777" w:rsidR="000E0ED2" w:rsidRDefault="000E0ED2">
      <w:r>
        <w:separator/>
      </w:r>
    </w:p>
  </w:endnote>
  <w:endnote w:type="continuationSeparator" w:id="0">
    <w:p w14:paraId="0F4598D5" w14:textId="77777777" w:rsidR="000E0ED2" w:rsidRDefault="000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EAB1D" w14:textId="77777777" w:rsidR="000E0ED2" w:rsidRDefault="000E0ED2">
      <w:r>
        <w:separator/>
      </w:r>
    </w:p>
  </w:footnote>
  <w:footnote w:type="continuationSeparator" w:id="0">
    <w:p w14:paraId="5C906472" w14:textId="77777777" w:rsidR="000E0ED2" w:rsidRDefault="000E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F2C5" w14:textId="77777777" w:rsidR="000E0ED2" w:rsidRDefault="000E0ED2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A046F" w14:textId="77777777" w:rsidR="000E0ED2" w:rsidRPr="00AC3516" w:rsidRDefault="000E0ED2" w:rsidP="008E6BB9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7361" w14:textId="77777777" w:rsidR="000E0ED2" w:rsidRDefault="000E0ED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7B3F95"/>
    <w:multiLevelType w:val="hybridMultilevel"/>
    <w:tmpl w:val="3DE29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2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0FA2A2E"/>
    <w:multiLevelType w:val="hybridMultilevel"/>
    <w:tmpl w:val="BD669C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5">
    <w:nsid w:val="50A225C2"/>
    <w:multiLevelType w:val="hybridMultilevel"/>
    <w:tmpl w:val="873EF71E"/>
    <w:lvl w:ilvl="0" w:tplc="02109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29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0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2"/>
  </w:num>
  <w:num w:numId="5">
    <w:abstractNumId w:val="23"/>
  </w:num>
  <w:num w:numId="6">
    <w:abstractNumId w:val="30"/>
  </w:num>
  <w:num w:numId="7">
    <w:abstractNumId w:val="19"/>
  </w:num>
  <w:num w:numId="8">
    <w:abstractNumId w:val="14"/>
  </w:num>
  <w:num w:numId="9">
    <w:abstractNumId w:val="28"/>
  </w:num>
  <w:num w:numId="10">
    <w:abstractNumId w:val="38"/>
  </w:num>
  <w:num w:numId="11">
    <w:abstractNumId w:val="8"/>
  </w:num>
  <w:num w:numId="12">
    <w:abstractNumId w:val="31"/>
  </w:num>
  <w:num w:numId="13">
    <w:abstractNumId w:val="20"/>
  </w:num>
  <w:num w:numId="14">
    <w:abstractNumId w:val="26"/>
  </w:num>
  <w:num w:numId="15">
    <w:abstractNumId w:val="33"/>
  </w:num>
  <w:num w:numId="16">
    <w:abstractNumId w:val="1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3"/>
  </w:num>
  <w:num w:numId="20">
    <w:abstractNumId w:val="5"/>
  </w:num>
  <w:num w:numId="21">
    <w:abstractNumId w:val="37"/>
  </w:num>
  <w:num w:numId="22">
    <w:abstractNumId w:val="4"/>
  </w:num>
  <w:num w:numId="23">
    <w:abstractNumId w:val="1"/>
  </w:num>
  <w:num w:numId="24">
    <w:abstractNumId w:val="3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27"/>
  </w:num>
  <w:num w:numId="29">
    <w:abstractNumId w:val="7"/>
  </w:num>
  <w:num w:numId="30">
    <w:abstractNumId w:val="2"/>
  </w:num>
  <w:num w:numId="31">
    <w:abstractNumId w:val="22"/>
  </w:num>
  <w:num w:numId="32">
    <w:abstractNumId w:val="36"/>
  </w:num>
  <w:num w:numId="33">
    <w:abstractNumId w:val="3"/>
  </w:num>
  <w:num w:numId="34">
    <w:abstractNumId w:val="6"/>
  </w:num>
  <w:num w:numId="35">
    <w:abstractNumId w:val="24"/>
  </w:num>
  <w:num w:numId="36">
    <w:abstractNumId w:val="29"/>
  </w:num>
  <w:num w:numId="37">
    <w:abstractNumId w:val="16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2"/>
    <w:rsid w:val="00000167"/>
    <w:rsid w:val="000107EF"/>
    <w:rsid w:val="00012010"/>
    <w:rsid w:val="0001322F"/>
    <w:rsid w:val="00017262"/>
    <w:rsid w:val="00020BF8"/>
    <w:rsid w:val="00021DFC"/>
    <w:rsid w:val="00022196"/>
    <w:rsid w:val="00033C67"/>
    <w:rsid w:val="00033D5F"/>
    <w:rsid w:val="000372F2"/>
    <w:rsid w:val="00037496"/>
    <w:rsid w:val="00041D5D"/>
    <w:rsid w:val="00043680"/>
    <w:rsid w:val="00044DE7"/>
    <w:rsid w:val="0004541E"/>
    <w:rsid w:val="00047A61"/>
    <w:rsid w:val="00055306"/>
    <w:rsid w:val="00057BEA"/>
    <w:rsid w:val="00061D99"/>
    <w:rsid w:val="00063CDF"/>
    <w:rsid w:val="00070580"/>
    <w:rsid w:val="00071469"/>
    <w:rsid w:val="00073919"/>
    <w:rsid w:val="00073BAE"/>
    <w:rsid w:val="00090965"/>
    <w:rsid w:val="00092439"/>
    <w:rsid w:val="000952CD"/>
    <w:rsid w:val="00096226"/>
    <w:rsid w:val="000963C0"/>
    <w:rsid w:val="00096657"/>
    <w:rsid w:val="000A32F2"/>
    <w:rsid w:val="000A626D"/>
    <w:rsid w:val="000B0642"/>
    <w:rsid w:val="000B7A0D"/>
    <w:rsid w:val="000B7F9F"/>
    <w:rsid w:val="000C3091"/>
    <w:rsid w:val="000C47DB"/>
    <w:rsid w:val="000C6430"/>
    <w:rsid w:val="000D3666"/>
    <w:rsid w:val="000E0ED2"/>
    <w:rsid w:val="000E3299"/>
    <w:rsid w:val="000E7254"/>
    <w:rsid w:val="000E7DC4"/>
    <w:rsid w:val="000F1A32"/>
    <w:rsid w:val="000F2260"/>
    <w:rsid w:val="000F4B4F"/>
    <w:rsid w:val="000F68E0"/>
    <w:rsid w:val="00100645"/>
    <w:rsid w:val="00100D09"/>
    <w:rsid w:val="00101BC7"/>
    <w:rsid w:val="00110037"/>
    <w:rsid w:val="001146FD"/>
    <w:rsid w:val="00115E11"/>
    <w:rsid w:val="0012035C"/>
    <w:rsid w:val="001343C5"/>
    <w:rsid w:val="001355B9"/>
    <w:rsid w:val="00135CC0"/>
    <w:rsid w:val="001369B3"/>
    <w:rsid w:val="00142503"/>
    <w:rsid w:val="00146841"/>
    <w:rsid w:val="00156116"/>
    <w:rsid w:val="00156FC7"/>
    <w:rsid w:val="00162E1E"/>
    <w:rsid w:val="001632AF"/>
    <w:rsid w:val="00164A64"/>
    <w:rsid w:val="00165E80"/>
    <w:rsid w:val="00166488"/>
    <w:rsid w:val="00166751"/>
    <w:rsid w:val="00181CF9"/>
    <w:rsid w:val="00183E2A"/>
    <w:rsid w:val="001845C6"/>
    <w:rsid w:val="001849DF"/>
    <w:rsid w:val="001928E3"/>
    <w:rsid w:val="001946DE"/>
    <w:rsid w:val="001A1D1B"/>
    <w:rsid w:val="001A1EFA"/>
    <w:rsid w:val="001A66CD"/>
    <w:rsid w:val="001A6B12"/>
    <w:rsid w:val="001A7C1A"/>
    <w:rsid w:val="001B09F6"/>
    <w:rsid w:val="001B15AD"/>
    <w:rsid w:val="001B2945"/>
    <w:rsid w:val="001B29B3"/>
    <w:rsid w:val="001B34C2"/>
    <w:rsid w:val="001D1C1D"/>
    <w:rsid w:val="001E02B8"/>
    <w:rsid w:val="001E24B2"/>
    <w:rsid w:val="001E4D2A"/>
    <w:rsid w:val="001F21DA"/>
    <w:rsid w:val="002002F4"/>
    <w:rsid w:val="00203537"/>
    <w:rsid w:val="00203668"/>
    <w:rsid w:val="002069CE"/>
    <w:rsid w:val="00207BA9"/>
    <w:rsid w:val="00211425"/>
    <w:rsid w:val="0021446E"/>
    <w:rsid w:val="00215C9E"/>
    <w:rsid w:val="0021635C"/>
    <w:rsid w:val="00216DE4"/>
    <w:rsid w:val="00216FE7"/>
    <w:rsid w:val="00217E5F"/>
    <w:rsid w:val="00223E39"/>
    <w:rsid w:val="00224E07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7A78"/>
    <w:rsid w:val="00277B57"/>
    <w:rsid w:val="00281BAB"/>
    <w:rsid w:val="00286D1E"/>
    <w:rsid w:val="00294A0E"/>
    <w:rsid w:val="0029632A"/>
    <w:rsid w:val="00296768"/>
    <w:rsid w:val="002A232A"/>
    <w:rsid w:val="002A34CE"/>
    <w:rsid w:val="002A66E0"/>
    <w:rsid w:val="002A7E2F"/>
    <w:rsid w:val="002B246E"/>
    <w:rsid w:val="002B3849"/>
    <w:rsid w:val="002C0E4E"/>
    <w:rsid w:val="002C19E6"/>
    <w:rsid w:val="002C212C"/>
    <w:rsid w:val="002C4A71"/>
    <w:rsid w:val="002D0461"/>
    <w:rsid w:val="002D2A56"/>
    <w:rsid w:val="002D56B3"/>
    <w:rsid w:val="002E1B1F"/>
    <w:rsid w:val="002E74F7"/>
    <w:rsid w:val="002F3AD6"/>
    <w:rsid w:val="003008D9"/>
    <w:rsid w:val="00301708"/>
    <w:rsid w:val="00304E6F"/>
    <w:rsid w:val="003108BE"/>
    <w:rsid w:val="003129ED"/>
    <w:rsid w:val="00320DB4"/>
    <w:rsid w:val="00322FD4"/>
    <w:rsid w:val="00323F90"/>
    <w:rsid w:val="00335900"/>
    <w:rsid w:val="003443BC"/>
    <w:rsid w:val="00345F87"/>
    <w:rsid w:val="00346019"/>
    <w:rsid w:val="00351F0E"/>
    <w:rsid w:val="00357E08"/>
    <w:rsid w:val="003638E0"/>
    <w:rsid w:val="00365D44"/>
    <w:rsid w:val="00370F91"/>
    <w:rsid w:val="003715A6"/>
    <w:rsid w:val="003717BE"/>
    <w:rsid w:val="003739EB"/>
    <w:rsid w:val="00375C84"/>
    <w:rsid w:val="00377E99"/>
    <w:rsid w:val="00393162"/>
    <w:rsid w:val="00394684"/>
    <w:rsid w:val="00396C02"/>
    <w:rsid w:val="003B0150"/>
    <w:rsid w:val="003B02BE"/>
    <w:rsid w:val="003B07A4"/>
    <w:rsid w:val="003B2113"/>
    <w:rsid w:val="003B3105"/>
    <w:rsid w:val="003B4150"/>
    <w:rsid w:val="003C2BC0"/>
    <w:rsid w:val="003C3365"/>
    <w:rsid w:val="003C3636"/>
    <w:rsid w:val="003D0B1D"/>
    <w:rsid w:val="003D166A"/>
    <w:rsid w:val="003D271D"/>
    <w:rsid w:val="003E393B"/>
    <w:rsid w:val="003E68BE"/>
    <w:rsid w:val="003F2EA0"/>
    <w:rsid w:val="003F425A"/>
    <w:rsid w:val="003F657A"/>
    <w:rsid w:val="004041D6"/>
    <w:rsid w:val="00404C22"/>
    <w:rsid w:val="00406FB1"/>
    <w:rsid w:val="0041183F"/>
    <w:rsid w:val="004146A1"/>
    <w:rsid w:val="004154B8"/>
    <w:rsid w:val="00416517"/>
    <w:rsid w:val="0041721E"/>
    <w:rsid w:val="00417C6B"/>
    <w:rsid w:val="00421655"/>
    <w:rsid w:val="0042453F"/>
    <w:rsid w:val="0042525F"/>
    <w:rsid w:val="00427335"/>
    <w:rsid w:val="004273A7"/>
    <w:rsid w:val="004321C4"/>
    <w:rsid w:val="004339F1"/>
    <w:rsid w:val="00435460"/>
    <w:rsid w:val="00436641"/>
    <w:rsid w:val="0044094F"/>
    <w:rsid w:val="00452B60"/>
    <w:rsid w:val="00452F2A"/>
    <w:rsid w:val="00454EC3"/>
    <w:rsid w:val="004615A6"/>
    <w:rsid w:val="00462119"/>
    <w:rsid w:val="00463D11"/>
    <w:rsid w:val="00471576"/>
    <w:rsid w:val="004717FA"/>
    <w:rsid w:val="00474423"/>
    <w:rsid w:val="00476FD0"/>
    <w:rsid w:val="00480815"/>
    <w:rsid w:val="00490077"/>
    <w:rsid w:val="00492720"/>
    <w:rsid w:val="00494B97"/>
    <w:rsid w:val="004950EF"/>
    <w:rsid w:val="004A6052"/>
    <w:rsid w:val="004B083D"/>
    <w:rsid w:val="004B6ABC"/>
    <w:rsid w:val="004C044C"/>
    <w:rsid w:val="004C2086"/>
    <w:rsid w:val="004C2126"/>
    <w:rsid w:val="004C54C2"/>
    <w:rsid w:val="004C566B"/>
    <w:rsid w:val="004C7BDE"/>
    <w:rsid w:val="004D06BC"/>
    <w:rsid w:val="004D18F2"/>
    <w:rsid w:val="004D3992"/>
    <w:rsid w:val="004D7079"/>
    <w:rsid w:val="004E372D"/>
    <w:rsid w:val="004E3CED"/>
    <w:rsid w:val="004F2BD7"/>
    <w:rsid w:val="004F3AA8"/>
    <w:rsid w:val="004F4BEF"/>
    <w:rsid w:val="004F59AB"/>
    <w:rsid w:val="00506CEF"/>
    <w:rsid w:val="005072CC"/>
    <w:rsid w:val="005112CC"/>
    <w:rsid w:val="00523CD6"/>
    <w:rsid w:val="005251AD"/>
    <w:rsid w:val="00526C46"/>
    <w:rsid w:val="005334DA"/>
    <w:rsid w:val="00533C93"/>
    <w:rsid w:val="00533DE9"/>
    <w:rsid w:val="005436E1"/>
    <w:rsid w:val="005450EA"/>
    <w:rsid w:val="0054614A"/>
    <w:rsid w:val="00546170"/>
    <w:rsid w:val="00546D10"/>
    <w:rsid w:val="00551C21"/>
    <w:rsid w:val="00556543"/>
    <w:rsid w:val="005568EB"/>
    <w:rsid w:val="005571B4"/>
    <w:rsid w:val="0055799C"/>
    <w:rsid w:val="0056008A"/>
    <w:rsid w:val="005610D4"/>
    <w:rsid w:val="00561535"/>
    <w:rsid w:val="00565AEB"/>
    <w:rsid w:val="00566674"/>
    <w:rsid w:val="00567ED1"/>
    <w:rsid w:val="0057128D"/>
    <w:rsid w:val="005759A5"/>
    <w:rsid w:val="0058146F"/>
    <w:rsid w:val="00581F7D"/>
    <w:rsid w:val="00584339"/>
    <w:rsid w:val="00584750"/>
    <w:rsid w:val="00585470"/>
    <w:rsid w:val="00591C8E"/>
    <w:rsid w:val="005923BD"/>
    <w:rsid w:val="005A1927"/>
    <w:rsid w:val="005A2178"/>
    <w:rsid w:val="005A3FA6"/>
    <w:rsid w:val="005B4400"/>
    <w:rsid w:val="005B506C"/>
    <w:rsid w:val="005B6BE8"/>
    <w:rsid w:val="005C27B0"/>
    <w:rsid w:val="005C2EB0"/>
    <w:rsid w:val="005C30E3"/>
    <w:rsid w:val="005C3EA4"/>
    <w:rsid w:val="005C707F"/>
    <w:rsid w:val="005D21D4"/>
    <w:rsid w:val="005D570F"/>
    <w:rsid w:val="005D6651"/>
    <w:rsid w:val="005D6DE2"/>
    <w:rsid w:val="005E302A"/>
    <w:rsid w:val="005E3C55"/>
    <w:rsid w:val="005E5D89"/>
    <w:rsid w:val="005E5DDB"/>
    <w:rsid w:val="005E69E3"/>
    <w:rsid w:val="005E7444"/>
    <w:rsid w:val="005E7A39"/>
    <w:rsid w:val="00601882"/>
    <w:rsid w:val="0060250C"/>
    <w:rsid w:val="006029EA"/>
    <w:rsid w:val="00602A06"/>
    <w:rsid w:val="006032D6"/>
    <w:rsid w:val="00603371"/>
    <w:rsid w:val="006038B5"/>
    <w:rsid w:val="0060506F"/>
    <w:rsid w:val="00607A47"/>
    <w:rsid w:val="00610127"/>
    <w:rsid w:val="00611585"/>
    <w:rsid w:val="0061167C"/>
    <w:rsid w:val="00616763"/>
    <w:rsid w:val="006167CC"/>
    <w:rsid w:val="00616D59"/>
    <w:rsid w:val="006171E8"/>
    <w:rsid w:val="00617977"/>
    <w:rsid w:val="006211F5"/>
    <w:rsid w:val="006212A9"/>
    <w:rsid w:val="00622127"/>
    <w:rsid w:val="00625CB4"/>
    <w:rsid w:val="00626452"/>
    <w:rsid w:val="006317AC"/>
    <w:rsid w:val="006319D0"/>
    <w:rsid w:val="0063303F"/>
    <w:rsid w:val="00642E4E"/>
    <w:rsid w:val="00645E2F"/>
    <w:rsid w:val="00646C83"/>
    <w:rsid w:val="0065096B"/>
    <w:rsid w:val="00655550"/>
    <w:rsid w:val="006574C7"/>
    <w:rsid w:val="00657824"/>
    <w:rsid w:val="006648ED"/>
    <w:rsid w:val="00673966"/>
    <w:rsid w:val="00673DE5"/>
    <w:rsid w:val="006744FD"/>
    <w:rsid w:val="00682621"/>
    <w:rsid w:val="00683FFA"/>
    <w:rsid w:val="006869D4"/>
    <w:rsid w:val="00687F28"/>
    <w:rsid w:val="00690B5C"/>
    <w:rsid w:val="0069298F"/>
    <w:rsid w:val="00693B06"/>
    <w:rsid w:val="0069490B"/>
    <w:rsid w:val="00696DF8"/>
    <w:rsid w:val="006A28E3"/>
    <w:rsid w:val="006A50EF"/>
    <w:rsid w:val="006A7B3B"/>
    <w:rsid w:val="006B71AC"/>
    <w:rsid w:val="006C0101"/>
    <w:rsid w:val="006C1A6A"/>
    <w:rsid w:val="006C2C5B"/>
    <w:rsid w:val="006C346C"/>
    <w:rsid w:val="006C41B2"/>
    <w:rsid w:val="006D3115"/>
    <w:rsid w:val="006D3E7B"/>
    <w:rsid w:val="006D5D55"/>
    <w:rsid w:val="006D6194"/>
    <w:rsid w:val="006E0375"/>
    <w:rsid w:val="006E431B"/>
    <w:rsid w:val="006E6062"/>
    <w:rsid w:val="006E69C4"/>
    <w:rsid w:val="006E6BF6"/>
    <w:rsid w:val="006F1B7D"/>
    <w:rsid w:val="006F1DD7"/>
    <w:rsid w:val="006F3B3D"/>
    <w:rsid w:val="006F6A0F"/>
    <w:rsid w:val="006F74FA"/>
    <w:rsid w:val="00700B97"/>
    <w:rsid w:val="00703205"/>
    <w:rsid w:val="0070504F"/>
    <w:rsid w:val="00707B56"/>
    <w:rsid w:val="00707E1E"/>
    <w:rsid w:val="00712570"/>
    <w:rsid w:val="00712746"/>
    <w:rsid w:val="007132FF"/>
    <w:rsid w:val="00714EF2"/>
    <w:rsid w:val="0072321B"/>
    <w:rsid w:val="00727D93"/>
    <w:rsid w:val="007323B2"/>
    <w:rsid w:val="00732D64"/>
    <w:rsid w:val="00743284"/>
    <w:rsid w:val="00745DFE"/>
    <w:rsid w:val="00747656"/>
    <w:rsid w:val="00751E96"/>
    <w:rsid w:val="0075283D"/>
    <w:rsid w:val="00757E6A"/>
    <w:rsid w:val="00764EE5"/>
    <w:rsid w:val="0076617A"/>
    <w:rsid w:val="00766B70"/>
    <w:rsid w:val="0077226B"/>
    <w:rsid w:val="00773BEA"/>
    <w:rsid w:val="007748E8"/>
    <w:rsid w:val="00780136"/>
    <w:rsid w:val="0078170B"/>
    <w:rsid w:val="00782BF9"/>
    <w:rsid w:val="00787874"/>
    <w:rsid w:val="0079099C"/>
    <w:rsid w:val="00791340"/>
    <w:rsid w:val="00791C55"/>
    <w:rsid w:val="0079271A"/>
    <w:rsid w:val="00795CD4"/>
    <w:rsid w:val="00796DE0"/>
    <w:rsid w:val="007A09A6"/>
    <w:rsid w:val="007A2AD4"/>
    <w:rsid w:val="007A5007"/>
    <w:rsid w:val="007A5803"/>
    <w:rsid w:val="007A6E4F"/>
    <w:rsid w:val="007B5231"/>
    <w:rsid w:val="007B5DF0"/>
    <w:rsid w:val="007C06FD"/>
    <w:rsid w:val="007C0D36"/>
    <w:rsid w:val="007C327D"/>
    <w:rsid w:val="007C3E78"/>
    <w:rsid w:val="007D4483"/>
    <w:rsid w:val="007D56A7"/>
    <w:rsid w:val="007D7780"/>
    <w:rsid w:val="007E1DEE"/>
    <w:rsid w:val="007E6783"/>
    <w:rsid w:val="007E72AD"/>
    <w:rsid w:val="007E7CEA"/>
    <w:rsid w:val="0080012C"/>
    <w:rsid w:val="008024C9"/>
    <w:rsid w:val="00802AA6"/>
    <w:rsid w:val="008053A2"/>
    <w:rsid w:val="008054A1"/>
    <w:rsid w:val="00806B75"/>
    <w:rsid w:val="00811C92"/>
    <w:rsid w:val="00811EBC"/>
    <w:rsid w:val="00813BA9"/>
    <w:rsid w:val="008151B5"/>
    <w:rsid w:val="00815FD2"/>
    <w:rsid w:val="00816951"/>
    <w:rsid w:val="00820BEC"/>
    <w:rsid w:val="00820C5D"/>
    <w:rsid w:val="00821609"/>
    <w:rsid w:val="00821FF0"/>
    <w:rsid w:val="008245A5"/>
    <w:rsid w:val="00824C1C"/>
    <w:rsid w:val="00825D24"/>
    <w:rsid w:val="00826D8A"/>
    <w:rsid w:val="008324DA"/>
    <w:rsid w:val="00841207"/>
    <w:rsid w:val="00843B69"/>
    <w:rsid w:val="0085178A"/>
    <w:rsid w:val="00852C50"/>
    <w:rsid w:val="00853282"/>
    <w:rsid w:val="00853B6E"/>
    <w:rsid w:val="00853C7D"/>
    <w:rsid w:val="00857DD8"/>
    <w:rsid w:val="00861128"/>
    <w:rsid w:val="00863D16"/>
    <w:rsid w:val="00863EB6"/>
    <w:rsid w:val="0087155D"/>
    <w:rsid w:val="0087221C"/>
    <w:rsid w:val="0087355D"/>
    <w:rsid w:val="008759F5"/>
    <w:rsid w:val="00877C99"/>
    <w:rsid w:val="00880C80"/>
    <w:rsid w:val="00887142"/>
    <w:rsid w:val="008876A5"/>
    <w:rsid w:val="0089051E"/>
    <w:rsid w:val="0089151A"/>
    <w:rsid w:val="00892A87"/>
    <w:rsid w:val="00895411"/>
    <w:rsid w:val="00897CF7"/>
    <w:rsid w:val="008A0A36"/>
    <w:rsid w:val="008A438A"/>
    <w:rsid w:val="008B029F"/>
    <w:rsid w:val="008B11D3"/>
    <w:rsid w:val="008B2E32"/>
    <w:rsid w:val="008B3C27"/>
    <w:rsid w:val="008B6F50"/>
    <w:rsid w:val="008B77F1"/>
    <w:rsid w:val="008C1A33"/>
    <w:rsid w:val="008C521C"/>
    <w:rsid w:val="008D0265"/>
    <w:rsid w:val="008D1A44"/>
    <w:rsid w:val="008D64A7"/>
    <w:rsid w:val="008D6D16"/>
    <w:rsid w:val="008E0983"/>
    <w:rsid w:val="008E1C8F"/>
    <w:rsid w:val="008E207E"/>
    <w:rsid w:val="008E25DD"/>
    <w:rsid w:val="008E5F60"/>
    <w:rsid w:val="008E6BB9"/>
    <w:rsid w:val="008F2B04"/>
    <w:rsid w:val="008F3D86"/>
    <w:rsid w:val="008F4D55"/>
    <w:rsid w:val="008F5DDD"/>
    <w:rsid w:val="009016A5"/>
    <w:rsid w:val="0090423E"/>
    <w:rsid w:val="009079AF"/>
    <w:rsid w:val="00911868"/>
    <w:rsid w:val="00913823"/>
    <w:rsid w:val="00915075"/>
    <w:rsid w:val="00915369"/>
    <w:rsid w:val="00916CBD"/>
    <w:rsid w:val="009208CA"/>
    <w:rsid w:val="00920E57"/>
    <w:rsid w:val="0092424D"/>
    <w:rsid w:val="009243CF"/>
    <w:rsid w:val="00926E14"/>
    <w:rsid w:val="00927CE9"/>
    <w:rsid w:val="00931B0C"/>
    <w:rsid w:val="009342C3"/>
    <w:rsid w:val="009343A2"/>
    <w:rsid w:val="00940B17"/>
    <w:rsid w:val="0094125E"/>
    <w:rsid w:val="0094146C"/>
    <w:rsid w:val="009425CB"/>
    <w:rsid w:val="009430C5"/>
    <w:rsid w:val="00944464"/>
    <w:rsid w:val="009451CC"/>
    <w:rsid w:val="00945BAF"/>
    <w:rsid w:val="0095088F"/>
    <w:rsid w:val="009509D2"/>
    <w:rsid w:val="00952527"/>
    <w:rsid w:val="009570A1"/>
    <w:rsid w:val="00961471"/>
    <w:rsid w:val="00961EE1"/>
    <w:rsid w:val="009644A1"/>
    <w:rsid w:val="00967733"/>
    <w:rsid w:val="009742A1"/>
    <w:rsid w:val="00976731"/>
    <w:rsid w:val="00981D53"/>
    <w:rsid w:val="0098251C"/>
    <w:rsid w:val="0098477A"/>
    <w:rsid w:val="0099204E"/>
    <w:rsid w:val="009927A0"/>
    <w:rsid w:val="00994F7C"/>
    <w:rsid w:val="00995C1D"/>
    <w:rsid w:val="00997BA5"/>
    <w:rsid w:val="00997CBF"/>
    <w:rsid w:val="009A3B5D"/>
    <w:rsid w:val="009A4919"/>
    <w:rsid w:val="009A4CB5"/>
    <w:rsid w:val="009A6A90"/>
    <w:rsid w:val="009A73CE"/>
    <w:rsid w:val="009B70CE"/>
    <w:rsid w:val="009C0C4F"/>
    <w:rsid w:val="009C0EE1"/>
    <w:rsid w:val="009C1FCA"/>
    <w:rsid w:val="009C5519"/>
    <w:rsid w:val="009D6679"/>
    <w:rsid w:val="009E28DF"/>
    <w:rsid w:val="009E52E7"/>
    <w:rsid w:val="009E6401"/>
    <w:rsid w:val="009E7CF5"/>
    <w:rsid w:val="009F059C"/>
    <w:rsid w:val="009F26D0"/>
    <w:rsid w:val="009F6924"/>
    <w:rsid w:val="009F7896"/>
    <w:rsid w:val="00A00F8F"/>
    <w:rsid w:val="00A027AC"/>
    <w:rsid w:val="00A051C4"/>
    <w:rsid w:val="00A10D37"/>
    <w:rsid w:val="00A12F3B"/>
    <w:rsid w:val="00A15F79"/>
    <w:rsid w:val="00A20454"/>
    <w:rsid w:val="00A235B1"/>
    <w:rsid w:val="00A31E8F"/>
    <w:rsid w:val="00A46FD7"/>
    <w:rsid w:val="00A53A7A"/>
    <w:rsid w:val="00A57A76"/>
    <w:rsid w:val="00A6138A"/>
    <w:rsid w:val="00A638A3"/>
    <w:rsid w:val="00A64FFC"/>
    <w:rsid w:val="00A65974"/>
    <w:rsid w:val="00A669FA"/>
    <w:rsid w:val="00A67B8A"/>
    <w:rsid w:val="00A72948"/>
    <w:rsid w:val="00A73DFE"/>
    <w:rsid w:val="00A772F9"/>
    <w:rsid w:val="00A81F09"/>
    <w:rsid w:val="00A823A0"/>
    <w:rsid w:val="00A82A64"/>
    <w:rsid w:val="00A8341A"/>
    <w:rsid w:val="00A86BF0"/>
    <w:rsid w:val="00A87C47"/>
    <w:rsid w:val="00A91334"/>
    <w:rsid w:val="00A91515"/>
    <w:rsid w:val="00A93B88"/>
    <w:rsid w:val="00A979B9"/>
    <w:rsid w:val="00AA1C33"/>
    <w:rsid w:val="00AA2E80"/>
    <w:rsid w:val="00AA540A"/>
    <w:rsid w:val="00AB1965"/>
    <w:rsid w:val="00AB3DEE"/>
    <w:rsid w:val="00AB4E3E"/>
    <w:rsid w:val="00AB6620"/>
    <w:rsid w:val="00AC5208"/>
    <w:rsid w:val="00AC5ADC"/>
    <w:rsid w:val="00AC7FF1"/>
    <w:rsid w:val="00AD0ECB"/>
    <w:rsid w:val="00AD19AA"/>
    <w:rsid w:val="00AD7315"/>
    <w:rsid w:val="00AE12D3"/>
    <w:rsid w:val="00AE2620"/>
    <w:rsid w:val="00AE3A81"/>
    <w:rsid w:val="00AE5552"/>
    <w:rsid w:val="00AE5F8A"/>
    <w:rsid w:val="00AF0907"/>
    <w:rsid w:val="00AF3550"/>
    <w:rsid w:val="00AF3AF4"/>
    <w:rsid w:val="00B02688"/>
    <w:rsid w:val="00B053E9"/>
    <w:rsid w:val="00B135F6"/>
    <w:rsid w:val="00B21461"/>
    <w:rsid w:val="00B21C3A"/>
    <w:rsid w:val="00B320B2"/>
    <w:rsid w:val="00B33AE3"/>
    <w:rsid w:val="00B35467"/>
    <w:rsid w:val="00B40567"/>
    <w:rsid w:val="00B40615"/>
    <w:rsid w:val="00B42593"/>
    <w:rsid w:val="00B43367"/>
    <w:rsid w:val="00B4479E"/>
    <w:rsid w:val="00B447D9"/>
    <w:rsid w:val="00B4750D"/>
    <w:rsid w:val="00B502D5"/>
    <w:rsid w:val="00B50871"/>
    <w:rsid w:val="00B54ACD"/>
    <w:rsid w:val="00B55BAD"/>
    <w:rsid w:val="00B57AFE"/>
    <w:rsid w:val="00B62759"/>
    <w:rsid w:val="00B640F6"/>
    <w:rsid w:val="00B6601A"/>
    <w:rsid w:val="00B70317"/>
    <w:rsid w:val="00B70DBC"/>
    <w:rsid w:val="00B72EB4"/>
    <w:rsid w:val="00B740CD"/>
    <w:rsid w:val="00B75F2F"/>
    <w:rsid w:val="00B77916"/>
    <w:rsid w:val="00B841C4"/>
    <w:rsid w:val="00B87162"/>
    <w:rsid w:val="00B90CFA"/>
    <w:rsid w:val="00B94B23"/>
    <w:rsid w:val="00B958CD"/>
    <w:rsid w:val="00B9643F"/>
    <w:rsid w:val="00BA2EE5"/>
    <w:rsid w:val="00BA3A3A"/>
    <w:rsid w:val="00BA7C13"/>
    <w:rsid w:val="00BB2254"/>
    <w:rsid w:val="00BB6343"/>
    <w:rsid w:val="00BB705B"/>
    <w:rsid w:val="00BC0343"/>
    <w:rsid w:val="00BC2079"/>
    <w:rsid w:val="00BC2D0E"/>
    <w:rsid w:val="00BC7774"/>
    <w:rsid w:val="00BD358F"/>
    <w:rsid w:val="00BD3E6E"/>
    <w:rsid w:val="00BD4578"/>
    <w:rsid w:val="00BD5404"/>
    <w:rsid w:val="00BE302C"/>
    <w:rsid w:val="00BE44F3"/>
    <w:rsid w:val="00BE6012"/>
    <w:rsid w:val="00BE73DE"/>
    <w:rsid w:val="00BE7844"/>
    <w:rsid w:val="00BF2C97"/>
    <w:rsid w:val="00BF4CB8"/>
    <w:rsid w:val="00BF5C6E"/>
    <w:rsid w:val="00BF5ECC"/>
    <w:rsid w:val="00BF640D"/>
    <w:rsid w:val="00C01938"/>
    <w:rsid w:val="00C01ABA"/>
    <w:rsid w:val="00C0220A"/>
    <w:rsid w:val="00C037B0"/>
    <w:rsid w:val="00C11B8F"/>
    <w:rsid w:val="00C15543"/>
    <w:rsid w:val="00C16F91"/>
    <w:rsid w:val="00C2285B"/>
    <w:rsid w:val="00C26682"/>
    <w:rsid w:val="00C2758A"/>
    <w:rsid w:val="00C36E38"/>
    <w:rsid w:val="00C41FC1"/>
    <w:rsid w:val="00C42B12"/>
    <w:rsid w:val="00C44FBC"/>
    <w:rsid w:val="00C455B8"/>
    <w:rsid w:val="00C55BE7"/>
    <w:rsid w:val="00C562B5"/>
    <w:rsid w:val="00C5636D"/>
    <w:rsid w:val="00C6201D"/>
    <w:rsid w:val="00C646FC"/>
    <w:rsid w:val="00C67130"/>
    <w:rsid w:val="00C7367C"/>
    <w:rsid w:val="00C76E96"/>
    <w:rsid w:val="00C818B5"/>
    <w:rsid w:val="00C81C5B"/>
    <w:rsid w:val="00C822B6"/>
    <w:rsid w:val="00C82F1B"/>
    <w:rsid w:val="00C830B7"/>
    <w:rsid w:val="00C83CD6"/>
    <w:rsid w:val="00C852D5"/>
    <w:rsid w:val="00C86DD8"/>
    <w:rsid w:val="00C905D7"/>
    <w:rsid w:val="00C919B6"/>
    <w:rsid w:val="00C943E1"/>
    <w:rsid w:val="00C95848"/>
    <w:rsid w:val="00C9720F"/>
    <w:rsid w:val="00CA0835"/>
    <w:rsid w:val="00CA3128"/>
    <w:rsid w:val="00CA78E9"/>
    <w:rsid w:val="00CB0FA5"/>
    <w:rsid w:val="00CB1240"/>
    <w:rsid w:val="00CB24BB"/>
    <w:rsid w:val="00CB4D37"/>
    <w:rsid w:val="00CC060D"/>
    <w:rsid w:val="00CC4D11"/>
    <w:rsid w:val="00CC5641"/>
    <w:rsid w:val="00CC5FCF"/>
    <w:rsid w:val="00CD1C3D"/>
    <w:rsid w:val="00CD3459"/>
    <w:rsid w:val="00CD47BB"/>
    <w:rsid w:val="00CE0029"/>
    <w:rsid w:val="00CE5864"/>
    <w:rsid w:val="00CF77E7"/>
    <w:rsid w:val="00D002BF"/>
    <w:rsid w:val="00D01F24"/>
    <w:rsid w:val="00D03CD7"/>
    <w:rsid w:val="00D05316"/>
    <w:rsid w:val="00D06057"/>
    <w:rsid w:val="00D11D15"/>
    <w:rsid w:val="00D130E7"/>
    <w:rsid w:val="00D13D44"/>
    <w:rsid w:val="00D241E5"/>
    <w:rsid w:val="00D2452B"/>
    <w:rsid w:val="00D25BA5"/>
    <w:rsid w:val="00D26491"/>
    <w:rsid w:val="00D313BA"/>
    <w:rsid w:val="00D3385C"/>
    <w:rsid w:val="00D35880"/>
    <w:rsid w:val="00D40C3C"/>
    <w:rsid w:val="00D40C97"/>
    <w:rsid w:val="00D50EBB"/>
    <w:rsid w:val="00D51621"/>
    <w:rsid w:val="00D53B5F"/>
    <w:rsid w:val="00D55A3C"/>
    <w:rsid w:val="00D56CF8"/>
    <w:rsid w:val="00D626D5"/>
    <w:rsid w:val="00D65F71"/>
    <w:rsid w:val="00D72A8F"/>
    <w:rsid w:val="00D82C1C"/>
    <w:rsid w:val="00D8382E"/>
    <w:rsid w:val="00D86065"/>
    <w:rsid w:val="00D90158"/>
    <w:rsid w:val="00D96FEB"/>
    <w:rsid w:val="00DA1F6A"/>
    <w:rsid w:val="00DA2294"/>
    <w:rsid w:val="00DA2EB9"/>
    <w:rsid w:val="00DA37FF"/>
    <w:rsid w:val="00DA55AB"/>
    <w:rsid w:val="00DA66F3"/>
    <w:rsid w:val="00DB1583"/>
    <w:rsid w:val="00DB2021"/>
    <w:rsid w:val="00DB3891"/>
    <w:rsid w:val="00DB6745"/>
    <w:rsid w:val="00DC1AF4"/>
    <w:rsid w:val="00DC3BC8"/>
    <w:rsid w:val="00DC44F3"/>
    <w:rsid w:val="00DC5866"/>
    <w:rsid w:val="00DC763B"/>
    <w:rsid w:val="00DD53FA"/>
    <w:rsid w:val="00DD5690"/>
    <w:rsid w:val="00DD5B1C"/>
    <w:rsid w:val="00DE5F56"/>
    <w:rsid w:val="00E009E9"/>
    <w:rsid w:val="00E014D3"/>
    <w:rsid w:val="00E018BA"/>
    <w:rsid w:val="00E03F0B"/>
    <w:rsid w:val="00E07506"/>
    <w:rsid w:val="00E11851"/>
    <w:rsid w:val="00E140D1"/>
    <w:rsid w:val="00E2273B"/>
    <w:rsid w:val="00E22C91"/>
    <w:rsid w:val="00E23C49"/>
    <w:rsid w:val="00E25313"/>
    <w:rsid w:val="00E323AC"/>
    <w:rsid w:val="00E33AA0"/>
    <w:rsid w:val="00E4207B"/>
    <w:rsid w:val="00E43F4A"/>
    <w:rsid w:val="00E4405F"/>
    <w:rsid w:val="00E50008"/>
    <w:rsid w:val="00E50D2A"/>
    <w:rsid w:val="00E5165B"/>
    <w:rsid w:val="00E66910"/>
    <w:rsid w:val="00E679A6"/>
    <w:rsid w:val="00E73E41"/>
    <w:rsid w:val="00E74239"/>
    <w:rsid w:val="00E745D3"/>
    <w:rsid w:val="00E75F1E"/>
    <w:rsid w:val="00E761F3"/>
    <w:rsid w:val="00E76D11"/>
    <w:rsid w:val="00E8000C"/>
    <w:rsid w:val="00E81D98"/>
    <w:rsid w:val="00E84C60"/>
    <w:rsid w:val="00E90561"/>
    <w:rsid w:val="00E92C44"/>
    <w:rsid w:val="00E942D3"/>
    <w:rsid w:val="00E958E2"/>
    <w:rsid w:val="00E97151"/>
    <w:rsid w:val="00EA1156"/>
    <w:rsid w:val="00EA1C44"/>
    <w:rsid w:val="00EA30B0"/>
    <w:rsid w:val="00EA379F"/>
    <w:rsid w:val="00EA39BB"/>
    <w:rsid w:val="00EA47DF"/>
    <w:rsid w:val="00EB050A"/>
    <w:rsid w:val="00EB3C13"/>
    <w:rsid w:val="00EC2A64"/>
    <w:rsid w:val="00ED0B11"/>
    <w:rsid w:val="00ED4422"/>
    <w:rsid w:val="00EF02B5"/>
    <w:rsid w:val="00EF3466"/>
    <w:rsid w:val="00EF35FF"/>
    <w:rsid w:val="00EF3B1A"/>
    <w:rsid w:val="00F006B3"/>
    <w:rsid w:val="00F06264"/>
    <w:rsid w:val="00F06E91"/>
    <w:rsid w:val="00F06F88"/>
    <w:rsid w:val="00F10259"/>
    <w:rsid w:val="00F21EA4"/>
    <w:rsid w:val="00F22805"/>
    <w:rsid w:val="00F22916"/>
    <w:rsid w:val="00F409D3"/>
    <w:rsid w:val="00F4102A"/>
    <w:rsid w:val="00F41042"/>
    <w:rsid w:val="00F41DC4"/>
    <w:rsid w:val="00F43C13"/>
    <w:rsid w:val="00F45D33"/>
    <w:rsid w:val="00F60882"/>
    <w:rsid w:val="00F62106"/>
    <w:rsid w:val="00F64EAC"/>
    <w:rsid w:val="00F664AB"/>
    <w:rsid w:val="00F67FDE"/>
    <w:rsid w:val="00F727C0"/>
    <w:rsid w:val="00F7285A"/>
    <w:rsid w:val="00F7317C"/>
    <w:rsid w:val="00F76210"/>
    <w:rsid w:val="00F76502"/>
    <w:rsid w:val="00F8007A"/>
    <w:rsid w:val="00F8103F"/>
    <w:rsid w:val="00F81A31"/>
    <w:rsid w:val="00F8640D"/>
    <w:rsid w:val="00F86C78"/>
    <w:rsid w:val="00F904DF"/>
    <w:rsid w:val="00F913B2"/>
    <w:rsid w:val="00F96CC8"/>
    <w:rsid w:val="00F96DE5"/>
    <w:rsid w:val="00FA3CAF"/>
    <w:rsid w:val="00FA4D8C"/>
    <w:rsid w:val="00FA6EAF"/>
    <w:rsid w:val="00FB5657"/>
    <w:rsid w:val="00FB7D99"/>
    <w:rsid w:val="00FC18A1"/>
    <w:rsid w:val="00FD018A"/>
    <w:rsid w:val="00FD0C16"/>
    <w:rsid w:val="00FD15BA"/>
    <w:rsid w:val="00FD5620"/>
    <w:rsid w:val="00FD7DEF"/>
    <w:rsid w:val="00FE227A"/>
    <w:rsid w:val="00FE5523"/>
    <w:rsid w:val="00FE6C84"/>
    <w:rsid w:val="00FF1137"/>
    <w:rsid w:val="00FF4705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F7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71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58C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958C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958C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958C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B958CD"/>
  </w:style>
  <w:style w:type="character" w:customStyle="1" w:styleId="7">
    <w:name w:val="Основной шрифт абзаца7"/>
    <w:rsid w:val="00B958CD"/>
  </w:style>
  <w:style w:type="character" w:customStyle="1" w:styleId="WW-Absatz-Standardschriftart">
    <w:name w:val="WW-Absatz-Standardschriftart"/>
    <w:rsid w:val="00B958CD"/>
  </w:style>
  <w:style w:type="character" w:customStyle="1" w:styleId="WW-Absatz-Standardschriftart1">
    <w:name w:val="WW-Absatz-Standardschriftart1"/>
    <w:rsid w:val="00B958CD"/>
  </w:style>
  <w:style w:type="character" w:customStyle="1" w:styleId="6">
    <w:name w:val="Основной шрифт абзаца6"/>
    <w:rsid w:val="00B958CD"/>
  </w:style>
  <w:style w:type="character" w:customStyle="1" w:styleId="WW-Absatz-Standardschriftart11">
    <w:name w:val="WW-Absatz-Standardschriftart11"/>
    <w:rsid w:val="00B958CD"/>
  </w:style>
  <w:style w:type="character" w:customStyle="1" w:styleId="WW-Absatz-Standardschriftart111">
    <w:name w:val="WW-Absatz-Standardschriftart111"/>
    <w:rsid w:val="00B958CD"/>
  </w:style>
  <w:style w:type="character" w:customStyle="1" w:styleId="51">
    <w:name w:val="Основной шрифт абзаца5"/>
    <w:rsid w:val="00B958CD"/>
  </w:style>
  <w:style w:type="character" w:customStyle="1" w:styleId="41">
    <w:name w:val="Основной шрифт абзаца4"/>
    <w:rsid w:val="00B958CD"/>
  </w:style>
  <w:style w:type="character" w:customStyle="1" w:styleId="31">
    <w:name w:val="Основной шрифт абзаца3"/>
    <w:rsid w:val="00B958CD"/>
  </w:style>
  <w:style w:type="character" w:customStyle="1" w:styleId="WW-Absatz-Standardschriftart1111">
    <w:name w:val="WW-Absatz-Standardschriftart1111"/>
    <w:rsid w:val="00B958CD"/>
  </w:style>
  <w:style w:type="character" w:customStyle="1" w:styleId="WW-Absatz-Standardschriftart11111">
    <w:name w:val="WW-Absatz-Standardschriftart11111"/>
    <w:rsid w:val="00B958CD"/>
  </w:style>
  <w:style w:type="character" w:customStyle="1" w:styleId="21">
    <w:name w:val="Основной шрифт абзаца2"/>
    <w:rsid w:val="00B958CD"/>
  </w:style>
  <w:style w:type="character" w:customStyle="1" w:styleId="WW-Absatz-Standardschriftart111111">
    <w:name w:val="WW-Absatz-Standardschriftart111111"/>
    <w:rsid w:val="00B958CD"/>
  </w:style>
  <w:style w:type="character" w:customStyle="1" w:styleId="WW-Absatz-Standardschriftart1111111">
    <w:name w:val="WW-Absatz-Standardschriftart1111111"/>
    <w:rsid w:val="00B958CD"/>
  </w:style>
  <w:style w:type="character" w:customStyle="1" w:styleId="WW-Absatz-Standardschriftart11111111">
    <w:name w:val="WW-Absatz-Standardschriftart11111111"/>
    <w:rsid w:val="00B958CD"/>
  </w:style>
  <w:style w:type="character" w:customStyle="1" w:styleId="WW-Absatz-Standardschriftart111111111">
    <w:name w:val="WW-Absatz-Standardschriftart111111111"/>
    <w:rsid w:val="00B958CD"/>
  </w:style>
  <w:style w:type="character" w:customStyle="1" w:styleId="WW-Absatz-Standardschriftart1111111111">
    <w:name w:val="WW-Absatz-Standardschriftart1111111111"/>
    <w:rsid w:val="00B958CD"/>
  </w:style>
  <w:style w:type="character" w:customStyle="1" w:styleId="WW-Absatz-Standardschriftart11111111111">
    <w:name w:val="WW-Absatz-Standardschriftart11111111111"/>
    <w:rsid w:val="00B958CD"/>
  </w:style>
  <w:style w:type="character" w:customStyle="1" w:styleId="11">
    <w:name w:val="Основной шрифт абзаца1"/>
    <w:rsid w:val="00B958CD"/>
  </w:style>
  <w:style w:type="character" w:customStyle="1" w:styleId="a3">
    <w:name w:val="Текст примечания Знак"/>
    <w:link w:val="a4"/>
    <w:uiPriority w:val="99"/>
    <w:rsid w:val="00B958CD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B958CD"/>
    <w:rPr>
      <w:sz w:val="16"/>
      <w:szCs w:val="16"/>
    </w:rPr>
  </w:style>
  <w:style w:type="character" w:customStyle="1" w:styleId="a5">
    <w:name w:val="Тема примечания Знак"/>
    <w:uiPriority w:val="99"/>
    <w:rsid w:val="00B958CD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B958CD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B958CD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rsid w:val="00B958CD"/>
    <w:pPr>
      <w:spacing w:after="120"/>
    </w:pPr>
  </w:style>
  <w:style w:type="paragraph" w:styleId="a8">
    <w:name w:val="List"/>
    <w:basedOn w:val="a7"/>
    <w:rsid w:val="00B958CD"/>
    <w:rPr>
      <w:rFonts w:cs="Lucida Sans"/>
    </w:rPr>
  </w:style>
  <w:style w:type="paragraph" w:styleId="a9">
    <w:name w:val="caption"/>
    <w:basedOn w:val="a"/>
    <w:qFormat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B958CD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B958CD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B958CD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B958CD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B958CD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a"/>
    <w:rsid w:val="00B958CD"/>
    <w:pPr>
      <w:keepNext/>
      <w:spacing w:before="240" w:after="120"/>
    </w:pPr>
    <w:rPr>
      <w:rFonts w:ascii="Liberation Sans" w:hAnsi="Liberation Sans"/>
      <w:kern w:val="1"/>
    </w:rPr>
  </w:style>
  <w:style w:type="paragraph" w:styleId="aa">
    <w:name w:val="Subtitle"/>
    <w:basedOn w:val="13"/>
    <w:next w:val="a7"/>
    <w:qFormat/>
    <w:rsid w:val="00B958CD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B958CD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B958CD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B958C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958C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B958C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B958C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B958C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Balloon Text"/>
    <w:basedOn w:val="a"/>
    <w:link w:val="ac"/>
    <w:uiPriority w:val="99"/>
    <w:rsid w:val="00B958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B958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B958CD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B958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rsid w:val="00B958CD"/>
    <w:pPr>
      <w:suppressLineNumbers/>
    </w:pPr>
  </w:style>
  <w:style w:type="paragraph" w:customStyle="1" w:styleId="ae">
    <w:name w:val="Заголовок таблицы"/>
    <w:basedOn w:val="ad"/>
    <w:rsid w:val="00B958CD"/>
    <w:pPr>
      <w:jc w:val="center"/>
    </w:pPr>
    <w:rPr>
      <w:b/>
      <w:bCs/>
    </w:rPr>
  </w:style>
  <w:style w:type="paragraph" w:customStyle="1" w:styleId="Standard">
    <w:name w:val="Standard"/>
    <w:rsid w:val="00B958CD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B958CD"/>
    <w:pPr>
      <w:suppressAutoHyphens/>
    </w:pPr>
    <w:rPr>
      <w:rFonts w:eastAsia="SimSun"/>
      <w:kern w:val="1"/>
      <w:lang w:eastAsia="zh-CN"/>
    </w:rPr>
  </w:style>
  <w:style w:type="paragraph" w:styleId="af">
    <w:name w:val="Revision"/>
    <w:rsid w:val="00B958CD"/>
    <w:pPr>
      <w:suppressAutoHyphens/>
    </w:pPr>
    <w:rPr>
      <w:sz w:val="24"/>
      <w:szCs w:val="24"/>
      <w:lang w:eastAsia="zh-CN"/>
    </w:rPr>
  </w:style>
  <w:style w:type="paragraph" w:styleId="af0">
    <w:name w:val="annotation subject"/>
    <w:basedOn w:val="16"/>
    <w:next w:val="16"/>
    <w:uiPriority w:val="99"/>
    <w:rsid w:val="00B958CD"/>
    <w:pPr>
      <w:suppressAutoHyphens w:val="0"/>
    </w:pPr>
    <w:rPr>
      <w:rFonts w:eastAsia="Times New Roman"/>
      <w:b/>
      <w:bCs/>
    </w:rPr>
  </w:style>
  <w:style w:type="table" w:styleId="af1">
    <w:name w:val="Table Grid"/>
    <w:basedOn w:val="a1"/>
    <w:uiPriority w:val="5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Верхний колонтитул Знак"/>
    <w:link w:val="af3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5">
    <w:name w:val="footer"/>
    <w:basedOn w:val="a"/>
    <w:link w:val="af6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semiHidden/>
    <w:rsid w:val="008E6BB9"/>
    <w:rPr>
      <w:rFonts w:ascii="Calibri" w:eastAsia="Calibri" w:hAnsi="Calibri"/>
      <w:lang w:eastAsia="en-US"/>
    </w:rPr>
  </w:style>
  <w:style w:type="paragraph" w:styleId="af9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character" w:styleId="afa">
    <w:name w:val="Strong"/>
    <w:basedOn w:val="a0"/>
    <w:uiPriority w:val="22"/>
    <w:qFormat/>
    <w:rsid w:val="00994F7C"/>
    <w:rPr>
      <w:b/>
      <w:bCs/>
    </w:rPr>
  </w:style>
  <w:style w:type="numbering" w:customStyle="1" w:styleId="18">
    <w:name w:val="Нет списка1"/>
    <w:next w:val="a2"/>
    <w:uiPriority w:val="99"/>
    <w:semiHidden/>
    <w:unhideWhenUsed/>
    <w:rsid w:val="00646C83"/>
  </w:style>
  <w:style w:type="character" w:customStyle="1" w:styleId="40">
    <w:name w:val="Заголовок 4 Знак"/>
    <w:basedOn w:val="a0"/>
    <w:link w:val="4"/>
    <w:rsid w:val="00646C83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646C83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1"/>
    <w:uiPriority w:val="39"/>
    <w:rsid w:val="00646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Выделенная цитата1"/>
    <w:basedOn w:val="a"/>
    <w:next w:val="a"/>
    <w:uiPriority w:val="30"/>
    <w:qFormat/>
    <w:rsid w:val="00646C83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b">
    <w:name w:val="Выделенная цитата Знак"/>
    <w:basedOn w:val="a0"/>
    <w:link w:val="afc"/>
    <w:uiPriority w:val="30"/>
    <w:rsid w:val="00646C83"/>
    <w:rPr>
      <w:rFonts w:eastAsia="Times New Roman"/>
      <w:b/>
      <w:bCs/>
      <w:i/>
      <w:iCs/>
      <w:color w:val="5B9BD5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646C83"/>
    <w:rPr>
      <w:color w:val="954F72"/>
      <w:u w:val="single"/>
    </w:rPr>
  </w:style>
  <w:style w:type="paragraph" w:styleId="afc">
    <w:name w:val="Intense Quote"/>
    <w:basedOn w:val="a"/>
    <w:next w:val="a"/>
    <w:link w:val="afb"/>
    <w:uiPriority w:val="30"/>
    <w:qFormat/>
    <w:rsid w:val="00646C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c">
    <w:name w:val="Выделенная цитата Знак1"/>
    <w:basedOn w:val="a0"/>
    <w:uiPriority w:val="30"/>
    <w:rsid w:val="00646C83"/>
    <w:rPr>
      <w:b/>
      <w:bCs/>
      <w:i/>
      <w:iCs/>
      <w:color w:val="4F81BD" w:themeColor="accent1"/>
      <w:sz w:val="24"/>
      <w:szCs w:val="24"/>
      <w:lang w:eastAsia="zh-CN"/>
    </w:rPr>
  </w:style>
  <w:style w:type="character" w:styleId="afd">
    <w:name w:val="FollowedHyperlink"/>
    <w:basedOn w:val="a0"/>
    <w:uiPriority w:val="99"/>
    <w:semiHidden/>
    <w:unhideWhenUsed/>
    <w:rsid w:val="00646C83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533DE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71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58C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958C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958C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958C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B958CD"/>
  </w:style>
  <w:style w:type="character" w:customStyle="1" w:styleId="7">
    <w:name w:val="Основной шрифт абзаца7"/>
    <w:rsid w:val="00B958CD"/>
  </w:style>
  <w:style w:type="character" w:customStyle="1" w:styleId="WW-Absatz-Standardschriftart">
    <w:name w:val="WW-Absatz-Standardschriftart"/>
    <w:rsid w:val="00B958CD"/>
  </w:style>
  <w:style w:type="character" w:customStyle="1" w:styleId="WW-Absatz-Standardschriftart1">
    <w:name w:val="WW-Absatz-Standardschriftart1"/>
    <w:rsid w:val="00B958CD"/>
  </w:style>
  <w:style w:type="character" w:customStyle="1" w:styleId="6">
    <w:name w:val="Основной шрифт абзаца6"/>
    <w:rsid w:val="00B958CD"/>
  </w:style>
  <w:style w:type="character" w:customStyle="1" w:styleId="WW-Absatz-Standardschriftart11">
    <w:name w:val="WW-Absatz-Standardschriftart11"/>
    <w:rsid w:val="00B958CD"/>
  </w:style>
  <w:style w:type="character" w:customStyle="1" w:styleId="WW-Absatz-Standardschriftart111">
    <w:name w:val="WW-Absatz-Standardschriftart111"/>
    <w:rsid w:val="00B958CD"/>
  </w:style>
  <w:style w:type="character" w:customStyle="1" w:styleId="51">
    <w:name w:val="Основной шрифт абзаца5"/>
    <w:rsid w:val="00B958CD"/>
  </w:style>
  <w:style w:type="character" w:customStyle="1" w:styleId="41">
    <w:name w:val="Основной шрифт абзаца4"/>
    <w:rsid w:val="00B958CD"/>
  </w:style>
  <w:style w:type="character" w:customStyle="1" w:styleId="31">
    <w:name w:val="Основной шрифт абзаца3"/>
    <w:rsid w:val="00B958CD"/>
  </w:style>
  <w:style w:type="character" w:customStyle="1" w:styleId="WW-Absatz-Standardschriftart1111">
    <w:name w:val="WW-Absatz-Standardschriftart1111"/>
    <w:rsid w:val="00B958CD"/>
  </w:style>
  <w:style w:type="character" w:customStyle="1" w:styleId="WW-Absatz-Standardschriftart11111">
    <w:name w:val="WW-Absatz-Standardschriftart11111"/>
    <w:rsid w:val="00B958CD"/>
  </w:style>
  <w:style w:type="character" w:customStyle="1" w:styleId="21">
    <w:name w:val="Основной шрифт абзаца2"/>
    <w:rsid w:val="00B958CD"/>
  </w:style>
  <w:style w:type="character" w:customStyle="1" w:styleId="WW-Absatz-Standardschriftart111111">
    <w:name w:val="WW-Absatz-Standardschriftart111111"/>
    <w:rsid w:val="00B958CD"/>
  </w:style>
  <w:style w:type="character" w:customStyle="1" w:styleId="WW-Absatz-Standardschriftart1111111">
    <w:name w:val="WW-Absatz-Standardschriftart1111111"/>
    <w:rsid w:val="00B958CD"/>
  </w:style>
  <w:style w:type="character" w:customStyle="1" w:styleId="WW-Absatz-Standardschriftart11111111">
    <w:name w:val="WW-Absatz-Standardschriftart11111111"/>
    <w:rsid w:val="00B958CD"/>
  </w:style>
  <w:style w:type="character" w:customStyle="1" w:styleId="WW-Absatz-Standardschriftart111111111">
    <w:name w:val="WW-Absatz-Standardschriftart111111111"/>
    <w:rsid w:val="00B958CD"/>
  </w:style>
  <w:style w:type="character" w:customStyle="1" w:styleId="WW-Absatz-Standardschriftart1111111111">
    <w:name w:val="WW-Absatz-Standardschriftart1111111111"/>
    <w:rsid w:val="00B958CD"/>
  </w:style>
  <w:style w:type="character" w:customStyle="1" w:styleId="WW-Absatz-Standardschriftart11111111111">
    <w:name w:val="WW-Absatz-Standardschriftart11111111111"/>
    <w:rsid w:val="00B958CD"/>
  </w:style>
  <w:style w:type="character" w:customStyle="1" w:styleId="11">
    <w:name w:val="Основной шрифт абзаца1"/>
    <w:rsid w:val="00B958CD"/>
  </w:style>
  <w:style w:type="character" w:customStyle="1" w:styleId="a3">
    <w:name w:val="Текст примечания Знак"/>
    <w:link w:val="a4"/>
    <w:uiPriority w:val="99"/>
    <w:rsid w:val="00B958CD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B958CD"/>
    <w:rPr>
      <w:sz w:val="16"/>
      <w:szCs w:val="16"/>
    </w:rPr>
  </w:style>
  <w:style w:type="character" w:customStyle="1" w:styleId="a5">
    <w:name w:val="Тема примечания Знак"/>
    <w:uiPriority w:val="99"/>
    <w:rsid w:val="00B958CD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B958CD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B958CD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rsid w:val="00B958CD"/>
    <w:pPr>
      <w:spacing w:after="120"/>
    </w:pPr>
  </w:style>
  <w:style w:type="paragraph" w:styleId="a8">
    <w:name w:val="List"/>
    <w:basedOn w:val="a7"/>
    <w:rsid w:val="00B958CD"/>
    <w:rPr>
      <w:rFonts w:cs="Lucida Sans"/>
    </w:rPr>
  </w:style>
  <w:style w:type="paragraph" w:styleId="a9">
    <w:name w:val="caption"/>
    <w:basedOn w:val="a"/>
    <w:qFormat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B958CD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B958CD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B958CD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B958CD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B958CD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a"/>
    <w:rsid w:val="00B958CD"/>
    <w:pPr>
      <w:keepNext/>
      <w:spacing w:before="240" w:after="120"/>
    </w:pPr>
    <w:rPr>
      <w:rFonts w:ascii="Liberation Sans" w:hAnsi="Liberation Sans"/>
      <w:kern w:val="1"/>
    </w:rPr>
  </w:style>
  <w:style w:type="paragraph" w:styleId="aa">
    <w:name w:val="Subtitle"/>
    <w:basedOn w:val="13"/>
    <w:next w:val="a7"/>
    <w:qFormat/>
    <w:rsid w:val="00B958CD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B958CD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B958CD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B958CD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B958C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958C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B958C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B958C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B958C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Balloon Text"/>
    <w:basedOn w:val="a"/>
    <w:link w:val="ac"/>
    <w:uiPriority w:val="99"/>
    <w:rsid w:val="00B958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B958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B958CD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B958C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rsid w:val="00B958CD"/>
    <w:pPr>
      <w:suppressLineNumbers/>
    </w:pPr>
  </w:style>
  <w:style w:type="paragraph" w:customStyle="1" w:styleId="ae">
    <w:name w:val="Заголовок таблицы"/>
    <w:basedOn w:val="ad"/>
    <w:rsid w:val="00B958CD"/>
    <w:pPr>
      <w:jc w:val="center"/>
    </w:pPr>
    <w:rPr>
      <w:b/>
      <w:bCs/>
    </w:rPr>
  </w:style>
  <w:style w:type="paragraph" w:customStyle="1" w:styleId="Standard">
    <w:name w:val="Standard"/>
    <w:rsid w:val="00B958CD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B958CD"/>
    <w:pPr>
      <w:suppressAutoHyphens/>
    </w:pPr>
    <w:rPr>
      <w:rFonts w:eastAsia="SimSun"/>
      <w:kern w:val="1"/>
      <w:lang w:eastAsia="zh-CN"/>
    </w:rPr>
  </w:style>
  <w:style w:type="paragraph" w:styleId="af">
    <w:name w:val="Revision"/>
    <w:rsid w:val="00B958CD"/>
    <w:pPr>
      <w:suppressAutoHyphens/>
    </w:pPr>
    <w:rPr>
      <w:sz w:val="24"/>
      <w:szCs w:val="24"/>
      <w:lang w:eastAsia="zh-CN"/>
    </w:rPr>
  </w:style>
  <w:style w:type="paragraph" w:styleId="af0">
    <w:name w:val="annotation subject"/>
    <w:basedOn w:val="16"/>
    <w:next w:val="16"/>
    <w:uiPriority w:val="99"/>
    <w:rsid w:val="00B958CD"/>
    <w:pPr>
      <w:suppressAutoHyphens w:val="0"/>
    </w:pPr>
    <w:rPr>
      <w:rFonts w:eastAsia="Times New Roman"/>
      <w:b/>
      <w:bCs/>
    </w:rPr>
  </w:style>
  <w:style w:type="table" w:styleId="af1">
    <w:name w:val="Table Grid"/>
    <w:basedOn w:val="a1"/>
    <w:uiPriority w:val="5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Верхний колонтитул Знак"/>
    <w:link w:val="af3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5">
    <w:name w:val="footer"/>
    <w:basedOn w:val="a"/>
    <w:link w:val="af6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semiHidden/>
    <w:rsid w:val="008E6BB9"/>
    <w:rPr>
      <w:rFonts w:ascii="Calibri" w:eastAsia="Calibri" w:hAnsi="Calibri"/>
      <w:lang w:eastAsia="en-US"/>
    </w:rPr>
  </w:style>
  <w:style w:type="paragraph" w:styleId="af9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character" w:styleId="afa">
    <w:name w:val="Strong"/>
    <w:basedOn w:val="a0"/>
    <w:uiPriority w:val="22"/>
    <w:qFormat/>
    <w:rsid w:val="00994F7C"/>
    <w:rPr>
      <w:b/>
      <w:bCs/>
    </w:rPr>
  </w:style>
  <w:style w:type="numbering" w:customStyle="1" w:styleId="18">
    <w:name w:val="Нет списка1"/>
    <w:next w:val="a2"/>
    <w:uiPriority w:val="99"/>
    <w:semiHidden/>
    <w:unhideWhenUsed/>
    <w:rsid w:val="00646C83"/>
  </w:style>
  <w:style w:type="character" w:customStyle="1" w:styleId="40">
    <w:name w:val="Заголовок 4 Знак"/>
    <w:basedOn w:val="a0"/>
    <w:link w:val="4"/>
    <w:rsid w:val="00646C83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646C83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1"/>
    <w:uiPriority w:val="39"/>
    <w:rsid w:val="00646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Выделенная цитата1"/>
    <w:basedOn w:val="a"/>
    <w:next w:val="a"/>
    <w:uiPriority w:val="30"/>
    <w:qFormat/>
    <w:rsid w:val="00646C83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b">
    <w:name w:val="Выделенная цитата Знак"/>
    <w:basedOn w:val="a0"/>
    <w:link w:val="afc"/>
    <w:uiPriority w:val="30"/>
    <w:rsid w:val="00646C83"/>
    <w:rPr>
      <w:rFonts w:eastAsia="Times New Roman"/>
      <w:b/>
      <w:bCs/>
      <w:i/>
      <w:iCs/>
      <w:color w:val="5B9BD5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646C83"/>
    <w:rPr>
      <w:color w:val="954F72"/>
      <w:u w:val="single"/>
    </w:rPr>
  </w:style>
  <w:style w:type="paragraph" w:styleId="afc">
    <w:name w:val="Intense Quote"/>
    <w:basedOn w:val="a"/>
    <w:next w:val="a"/>
    <w:link w:val="afb"/>
    <w:uiPriority w:val="30"/>
    <w:qFormat/>
    <w:rsid w:val="00646C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c">
    <w:name w:val="Выделенная цитата Знак1"/>
    <w:basedOn w:val="a0"/>
    <w:uiPriority w:val="30"/>
    <w:rsid w:val="00646C83"/>
    <w:rPr>
      <w:b/>
      <w:bCs/>
      <w:i/>
      <w:iCs/>
      <w:color w:val="4F81BD" w:themeColor="accent1"/>
      <w:sz w:val="24"/>
      <w:szCs w:val="24"/>
      <w:lang w:eastAsia="zh-CN"/>
    </w:rPr>
  </w:style>
  <w:style w:type="character" w:styleId="afd">
    <w:name w:val="FollowedHyperlink"/>
    <w:basedOn w:val="a0"/>
    <w:uiPriority w:val="99"/>
    <w:semiHidden/>
    <w:unhideWhenUsed/>
    <w:rsid w:val="00646C83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533DE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AE92-A0D4-48F3-B88F-CB7EBC6A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56</Pages>
  <Words>17621</Words>
  <Characters>100443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117829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S304</cp:lastModifiedBy>
  <cp:revision>8</cp:revision>
  <cp:lastPrinted>2025-04-18T04:23:00Z</cp:lastPrinted>
  <dcterms:created xsi:type="dcterms:W3CDTF">2025-05-13T07:26:00Z</dcterms:created>
  <dcterms:modified xsi:type="dcterms:W3CDTF">2025-05-14T07:03:00Z</dcterms:modified>
</cp:coreProperties>
</file>