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89" w:rsidRDefault="00ED0F89" w:rsidP="00AE06DD">
      <w:pPr>
        <w:jc w:val="both"/>
        <w:rPr>
          <w:sz w:val="28"/>
          <w:szCs w:val="28"/>
        </w:rPr>
      </w:pPr>
    </w:p>
    <w:p w:rsidR="00DA3914" w:rsidRDefault="00DA3914" w:rsidP="00AE06DD">
      <w:pPr>
        <w:jc w:val="both"/>
        <w:rPr>
          <w:sz w:val="28"/>
          <w:szCs w:val="28"/>
        </w:rPr>
      </w:pPr>
    </w:p>
    <w:p w:rsidR="00DA3914" w:rsidRDefault="00DA3914" w:rsidP="00AE06DD">
      <w:pPr>
        <w:jc w:val="both"/>
        <w:rPr>
          <w:sz w:val="28"/>
          <w:szCs w:val="28"/>
        </w:rPr>
      </w:pPr>
    </w:p>
    <w:p w:rsidR="00C66E06" w:rsidRDefault="00C66E06" w:rsidP="00AE06DD">
      <w:pPr>
        <w:jc w:val="both"/>
        <w:rPr>
          <w:sz w:val="28"/>
          <w:szCs w:val="28"/>
        </w:rPr>
      </w:pPr>
    </w:p>
    <w:p w:rsidR="00DA3914" w:rsidRDefault="00DA3914" w:rsidP="00AE06DD">
      <w:pPr>
        <w:jc w:val="both"/>
        <w:rPr>
          <w:sz w:val="28"/>
          <w:szCs w:val="28"/>
        </w:rPr>
      </w:pPr>
    </w:p>
    <w:p w:rsidR="000F189B" w:rsidRDefault="000F189B" w:rsidP="00AE06DD">
      <w:pPr>
        <w:jc w:val="both"/>
        <w:rPr>
          <w:sz w:val="28"/>
          <w:szCs w:val="28"/>
        </w:rPr>
      </w:pPr>
    </w:p>
    <w:p w:rsidR="00DA3914" w:rsidRPr="00AD70E8" w:rsidRDefault="00DA3914" w:rsidP="00AE06DD">
      <w:pPr>
        <w:jc w:val="both"/>
        <w:rPr>
          <w:sz w:val="28"/>
          <w:szCs w:val="28"/>
        </w:rPr>
      </w:pPr>
    </w:p>
    <w:p w:rsidR="00AE06DD" w:rsidRPr="00AD70E8" w:rsidRDefault="00483BFC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650924"/>
      <w:r w:rsidRPr="006D79A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3914" w:rsidRPr="006D79A3">
        <w:rPr>
          <w:rFonts w:ascii="Times New Roman" w:hAnsi="Times New Roman" w:cs="Times New Roman"/>
          <w:sz w:val="28"/>
          <w:szCs w:val="28"/>
        </w:rPr>
        <w:t>в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 администрации Ермаковского района № 587-п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от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05.09.2022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г</w:t>
      </w:r>
      <w:r w:rsidR="00DA3914" w:rsidRPr="006D79A3">
        <w:rPr>
          <w:rFonts w:ascii="Times New Roman" w:hAnsi="Times New Roman" w:cs="Times New Roman"/>
          <w:sz w:val="28"/>
          <w:szCs w:val="28"/>
        </w:rPr>
        <w:t>.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«Об утверждении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0C3091" w:rsidRPr="006D79A3">
        <w:rPr>
          <w:rFonts w:ascii="Times New Roman" w:hAnsi="Times New Roman" w:cs="Times New Roman"/>
          <w:sz w:val="28"/>
          <w:szCs w:val="28"/>
        </w:rPr>
        <w:t>Порядк</w:t>
      </w:r>
      <w:r w:rsidR="00EF02B5" w:rsidRPr="006D79A3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F64D09" w:rsidRPr="006D79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spellStart"/>
      <w:r w:rsidR="00F64D09" w:rsidRPr="006D79A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F64D09" w:rsidRPr="006D79A3">
        <w:rPr>
          <w:rFonts w:ascii="Times New Roman" w:hAnsi="Times New Roman" w:cs="Times New Roman"/>
          <w:sz w:val="28"/>
          <w:szCs w:val="28"/>
        </w:rPr>
        <w:t xml:space="preserve">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6D79A3">
        <w:rPr>
          <w:rFonts w:ascii="Times New Roman" w:hAnsi="Times New Roman" w:cs="Times New Roman"/>
          <w:sz w:val="28"/>
          <w:szCs w:val="28"/>
        </w:rPr>
        <w:t>, развития социального предпринимательства</w:t>
      </w:r>
      <w:r w:rsidR="00F64D09" w:rsidRPr="006D79A3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</w:p>
    <w:bookmarkEnd w:id="0"/>
    <w:p w:rsidR="00AE06DD" w:rsidRPr="00AD70E8" w:rsidRDefault="00AE06DD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6DD" w:rsidRPr="000F189B" w:rsidRDefault="000F189B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Федерации», от </w:t>
      </w:r>
      <w:r w:rsidRPr="006D79A3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6D79A3">
        <w:rPr>
          <w:rFonts w:ascii="Times New Roman" w:eastAsia="Calibri" w:hAnsi="Times New Roman" w:cs="Times New Roman"/>
          <w:color w:val="000000"/>
          <w:sz w:val="28"/>
          <w:szCs w:val="28"/>
        </w:rPr>
        <w:t>статьями</w:t>
      </w:r>
      <w:r w:rsidR="00C37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4473" w:rsidRPr="00685F76">
        <w:rPr>
          <w:rFonts w:ascii="Times New Roman" w:eastAsia="Calibri" w:hAnsi="Times New Roman" w:cs="Times New Roman"/>
          <w:sz w:val="28"/>
          <w:szCs w:val="28"/>
        </w:rPr>
        <w:t>78.5</w:t>
      </w:r>
      <w:r w:rsidRPr="00685F76">
        <w:rPr>
          <w:rFonts w:ascii="Times New Roman" w:eastAsia="Calibri" w:hAnsi="Times New Roman" w:cs="Times New Roman"/>
          <w:sz w:val="28"/>
          <w:szCs w:val="28"/>
        </w:rPr>
        <w:t xml:space="preserve"> Бюджетного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  <w:r w:rsidRPr="006D79A3">
        <w:rPr>
          <w:rFonts w:ascii="Times New Roman" w:hAnsi="Times New Roman" w:cs="Times New Roman"/>
          <w:sz w:val="28"/>
          <w:szCs w:val="28"/>
        </w:rPr>
        <w:t>,</w:t>
      </w:r>
      <w:r w:rsidRPr="006D7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30.09.2013 N 505-п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(ред. </w:t>
      </w:r>
      <w:r w:rsidR="00722A30" w:rsidRPr="00C37721">
        <w:rPr>
          <w:rFonts w:ascii="Times New Roman" w:hAnsi="Times New Roman" w:cs="Times New Roman"/>
          <w:sz w:val="28"/>
          <w:szCs w:val="28"/>
        </w:rPr>
        <w:t xml:space="preserve">№ </w:t>
      </w:r>
      <w:r w:rsidR="006B6587">
        <w:rPr>
          <w:rFonts w:ascii="Times New Roman" w:hAnsi="Times New Roman" w:cs="Times New Roman"/>
          <w:sz w:val="28"/>
          <w:szCs w:val="28"/>
        </w:rPr>
        <w:t>1063</w:t>
      </w:r>
      <w:r w:rsidR="00722A30" w:rsidRPr="00C37721">
        <w:rPr>
          <w:rFonts w:ascii="Times New Roman" w:hAnsi="Times New Roman" w:cs="Times New Roman"/>
          <w:sz w:val="28"/>
          <w:szCs w:val="28"/>
        </w:rPr>
        <w:t>-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п </w:t>
      </w:r>
      <w:r w:rsidRPr="00C37721">
        <w:rPr>
          <w:rFonts w:ascii="Times New Roman" w:hAnsi="Times New Roman" w:cs="Times New Roman"/>
          <w:sz w:val="28"/>
          <w:szCs w:val="28"/>
        </w:rPr>
        <w:t xml:space="preserve">от </w:t>
      </w:r>
      <w:r w:rsidR="00722A30" w:rsidRPr="00C37721">
        <w:rPr>
          <w:rFonts w:ascii="Times New Roman" w:hAnsi="Times New Roman" w:cs="Times New Roman"/>
          <w:sz w:val="28"/>
          <w:szCs w:val="28"/>
        </w:rPr>
        <w:t>2</w:t>
      </w:r>
      <w:r w:rsidR="006B6587">
        <w:rPr>
          <w:rFonts w:ascii="Times New Roman" w:hAnsi="Times New Roman" w:cs="Times New Roman"/>
          <w:sz w:val="28"/>
          <w:szCs w:val="28"/>
        </w:rPr>
        <w:t>4</w:t>
      </w:r>
      <w:r w:rsidR="00722A30" w:rsidRPr="00C37721">
        <w:rPr>
          <w:rFonts w:ascii="Times New Roman" w:hAnsi="Times New Roman" w:cs="Times New Roman"/>
          <w:sz w:val="28"/>
          <w:szCs w:val="28"/>
        </w:rPr>
        <w:t>.</w:t>
      </w:r>
      <w:r w:rsidR="006B6587">
        <w:rPr>
          <w:rFonts w:ascii="Times New Roman" w:hAnsi="Times New Roman" w:cs="Times New Roman"/>
          <w:sz w:val="28"/>
          <w:szCs w:val="28"/>
        </w:rPr>
        <w:t>12</w:t>
      </w:r>
      <w:r w:rsidR="00722A30" w:rsidRPr="00C37721">
        <w:rPr>
          <w:rFonts w:ascii="Times New Roman" w:hAnsi="Times New Roman" w:cs="Times New Roman"/>
          <w:sz w:val="28"/>
          <w:szCs w:val="28"/>
        </w:rPr>
        <w:t>.2024</w:t>
      </w:r>
      <w:r w:rsidR="006D79A3" w:rsidRPr="00C37721">
        <w:rPr>
          <w:rFonts w:ascii="Times New Roman" w:hAnsi="Times New Roman" w:cs="Times New Roman"/>
          <w:sz w:val="28"/>
          <w:szCs w:val="28"/>
        </w:rPr>
        <w:t>г.</w:t>
      </w:r>
      <w:r w:rsidRPr="00C37721">
        <w:rPr>
          <w:rFonts w:ascii="Times New Roman" w:hAnsi="Times New Roman" w:cs="Times New Roman"/>
          <w:sz w:val="28"/>
          <w:szCs w:val="28"/>
        </w:rPr>
        <w:t>)</w:t>
      </w:r>
      <w:r w:rsidR="0010495B" w:rsidRPr="00C377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0B4B" w:rsidRPr="00C37721">
        <w:rPr>
          <w:rFonts w:ascii="Times New Roman" w:hAnsi="Times New Roman" w:cs="Times New Roman"/>
          <w:sz w:val="28"/>
          <w:szCs w:val="28"/>
        </w:rPr>
        <w:t>"</w:t>
      </w:r>
      <w:r w:rsidRPr="00C37721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Красноярского края "</w:t>
      </w:r>
      <w:r w:rsidR="00B60B4B" w:rsidRPr="00C37721">
        <w:rPr>
          <w:rFonts w:ascii="Times New Roman" w:hAnsi="Times New Roman" w:cs="Times New Roman"/>
          <w:sz w:val="28"/>
          <w:szCs w:val="28"/>
        </w:rPr>
        <w:t>Развитие промышленности, энергетики, малого и среднего предпринимательства и инновационной деятельности»</w:t>
      </w:r>
      <w:r w:rsidRPr="00C37721">
        <w:rPr>
          <w:rFonts w:ascii="Times New Roman" w:hAnsi="Times New Roman" w:cs="Times New Roman"/>
          <w:sz w:val="28"/>
          <w:szCs w:val="28"/>
        </w:rPr>
        <w:t>,постановлением Правительства Р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7721">
        <w:rPr>
          <w:rFonts w:ascii="Times New Roman" w:hAnsi="Times New Roman" w:cs="Times New Roman"/>
          <w:sz w:val="28"/>
          <w:szCs w:val="28"/>
        </w:rPr>
        <w:t>Ф</w:t>
      </w:r>
      <w:r w:rsidR="00B60B4B" w:rsidRPr="00C37721">
        <w:rPr>
          <w:rFonts w:ascii="Times New Roman" w:hAnsi="Times New Roman" w:cs="Times New Roman"/>
          <w:sz w:val="28"/>
          <w:szCs w:val="28"/>
        </w:rPr>
        <w:t>едерации</w:t>
      </w:r>
      <w:r w:rsidRPr="00C37721">
        <w:rPr>
          <w:rFonts w:ascii="Times New Roman" w:hAnsi="Times New Roman" w:cs="Times New Roman"/>
          <w:sz w:val="28"/>
          <w:szCs w:val="28"/>
        </w:rPr>
        <w:t xml:space="preserve">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субсидий",постановлением администрации Ермаковского района от 30.10.2013 г. № 712-п (ред. от </w:t>
      </w:r>
      <w:r w:rsidR="000A64F8" w:rsidRPr="00C37721">
        <w:rPr>
          <w:rFonts w:ascii="Times New Roman" w:hAnsi="Times New Roman" w:cs="Times New Roman"/>
          <w:sz w:val="28"/>
          <w:szCs w:val="28"/>
        </w:rPr>
        <w:t>03</w:t>
      </w:r>
      <w:r w:rsidRPr="00C37721">
        <w:rPr>
          <w:rFonts w:ascii="Times New Roman" w:hAnsi="Times New Roman" w:cs="Times New Roman"/>
          <w:sz w:val="28"/>
          <w:szCs w:val="28"/>
        </w:rPr>
        <w:t>.0</w:t>
      </w:r>
      <w:r w:rsidR="000A64F8" w:rsidRPr="00C37721">
        <w:rPr>
          <w:rFonts w:ascii="Times New Roman" w:hAnsi="Times New Roman" w:cs="Times New Roman"/>
          <w:sz w:val="28"/>
          <w:szCs w:val="28"/>
        </w:rPr>
        <w:t>2</w:t>
      </w:r>
      <w:r w:rsidRPr="00C37721">
        <w:rPr>
          <w:rFonts w:ascii="Times New Roman" w:hAnsi="Times New Roman" w:cs="Times New Roman"/>
          <w:sz w:val="28"/>
          <w:szCs w:val="28"/>
        </w:rPr>
        <w:t>.202</w:t>
      </w:r>
      <w:r w:rsidR="000A64F8" w:rsidRPr="00C37721">
        <w:rPr>
          <w:rFonts w:ascii="Times New Roman" w:hAnsi="Times New Roman" w:cs="Times New Roman"/>
          <w:sz w:val="28"/>
          <w:szCs w:val="28"/>
        </w:rPr>
        <w:t>5</w:t>
      </w:r>
      <w:r w:rsid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г. № </w:t>
      </w:r>
      <w:r w:rsidR="000A64F8" w:rsidRPr="00C37721">
        <w:rPr>
          <w:rFonts w:ascii="Times New Roman" w:hAnsi="Times New Roman" w:cs="Times New Roman"/>
          <w:sz w:val="28"/>
          <w:szCs w:val="28"/>
        </w:rPr>
        <w:t>54-п</w:t>
      </w:r>
      <w:r w:rsidRPr="00C37721">
        <w:rPr>
          <w:rFonts w:ascii="Times New Roman" w:hAnsi="Times New Roman" w:cs="Times New Roman"/>
          <w:sz w:val="28"/>
          <w:szCs w:val="28"/>
        </w:rPr>
        <w:t>) «Об утверждении муниципальной программы «Поддержка и развитие малого и среднего предпринимательства в Ермаковском районе»</w:t>
      </w:r>
      <w:r w:rsidR="00CE76B4" w:rsidRPr="00C37721">
        <w:rPr>
          <w:rFonts w:ascii="Times New Roman" w:hAnsi="Times New Roman" w:cs="Times New Roman"/>
          <w:sz w:val="28"/>
          <w:szCs w:val="28"/>
        </w:rPr>
        <w:t>, Уставом Ермаковского района</w:t>
      </w:r>
      <w:r w:rsidR="008876A5" w:rsidRPr="00C37721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5778C4" w:rsidRPr="000F189B" w:rsidRDefault="005778C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914" w:rsidRDefault="00372A54" w:rsidP="00C220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</w:t>
      </w:r>
      <w:r w:rsidR="005778C4"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Внести в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Ермаковского района от 05.09.2022 г. </w:t>
      </w:r>
      <w:r w:rsidR="00AC32A0" w:rsidRPr="006D79A3">
        <w:rPr>
          <w:rFonts w:ascii="Times New Roman" w:hAnsi="Times New Roman" w:cs="Times New Roman"/>
          <w:sz w:val="28"/>
          <w:szCs w:val="28"/>
        </w:rPr>
        <w:t>№ 587</w:t>
      </w:r>
      <w:r w:rsidR="00F85744" w:rsidRPr="006D79A3">
        <w:rPr>
          <w:rFonts w:ascii="Times New Roman" w:hAnsi="Times New Roman" w:cs="Times New Roman"/>
          <w:sz w:val="28"/>
          <w:szCs w:val="28"/>
        </w:rPr>
        <w:t>-</w:t>
      </w:r>
      <w:r w:rsidR="00AC32A0" w:rsidRPr="006D79A3">
        <w:rPr>
          <w:rFonts w:ascii="Times New Roman" w:hAnsi="Times New Roman" w:cs="Times New Roman"/>
          <w:sz w:val="28"/>
          <w:szCs w:val="28"/>
        </w:rPr>
        <w:t xml:space="preserve">п </w:t>
      </w:r>
      <w:r w:rsidR="00DA3914" w:rsidRPr="006D79A3">
        <w:rPr>
          <w:rFonts w:ascii="Times New Roman" w:hAnsi="Times New Roman" w:cs="Times New Roman"/>
          <w:sz w:val="28"/>
          <w:szCs w:val="28"/>
        </w:rPr>
        <w:t>(в редакции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738-п от 25.10.2022 г.,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71-п от 06.02.2023 г., № 208-п от 28.03.2023 г.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, № 534-п от 24.07.2023 г., 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6914" w:rsidRPr="006D79A3">
        <w:rPr>
          <w:rFonts w:ascii="Times New Roman" w:hAnsi="Times New Roman" w:cs="Times New Roman"/>
          <w:sz w:val="28"/>
          <w:szCs w:val="28"/>
        </w:rPr>
        <w:t>624-п от 21.08.2023 г.</w:t>
      </w:r>
      <w:r w:rsidR="00C22024" w:rsidRPr="006D79A3">
        <w:rPr>
          <w:rFonts w:ascii="Times New Roman" w:hAnsi="Times New Roman" w:cs="Times New Roman"/>
          <w:sz w:val="28"/>
          <w:szCs w:val="28"/>
        </w:rPr>
        <w:t>, № 163-п от 08.04.2024г.</w:t>
      </w:r>
      <w:r w:rsidR="000315BF" w:rsidRPr="006D79A3">
        <w:rPr>
          <w:rFonts w:ascii="Times New Roman" w:hAnsi="Times New Roman" w:cs="Times New Roman"/>
          <w:sz w:val="28"/>
          <w:szCs w:val="28"/>
        </w:rPr>
        <w:t xml:space="preserve">, </w:t>
      </w:r>
      <w:r w:rsidR="000315BF" w:rsidRPr="00C37721">
        <w:rPr>
          <w:rFonts w:ascii="Times New Roman" w:hAnsi="Times New Roman" w:cs="Times New Roman"/>
          <w:sz w:val="28"/>
          <w:szCs w:val="28"/>
        </w:rPr>
        <w:t>№ 230-п от 13.05.2024 г.</w:t>
      </w:r>
      <w:r w:rsidR="00DA3914" w:rsidRPr="00C37721">
        <w:rPr>
          <w:rFonts w:ascii="Times New Roman" w:hAnsi="Times New Roman" w:cs="Times New Roman"/>
          <w:sz w:val="28"/>
          <w:szCs w:val="28"/>
        </w:rPr>
        <w:t>)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3914" w:rsidRPr="006D79A3">
        <w:rPr>
          <w:rFonts w:ascii="Times New Roman" w:hAnsi="Times New Roman" w:cs="Times New Roman"/>
          <w:sz w:val="28"/>
          <w:szCs w:val="28"/>
        </w:rPr>
        <w:t>«</w:t>
      </w:r>
      <w:r w:rsidR="00C22024" w:rsidRPr="006D79A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proofErr w:type="spellStart"/>
      <w:r w:rsidR="00C22024" w:rsidRPr="006D79A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C22024" w:rsidRPr="006D79A3">
        <w:rPr>
          <w:rFonts w:ascii="Times New Roman" w:hAnsi="Times New Roman" w:cs="Times New Roman"/>
          <w:sz w:val="28"/>
          <w:szCs w:val="28"/>
        </w:rPr>
        <w:t xml:space="preserve"> поддержки в форме субсидии субъектам малого и среднего предпринимательства на начало </w:t>
      </w:r>
      <w:r w:rsidR="00C22024" w:rsidRPr="006D79A3">
        <w:rPr>
          <w:rFonts w:ascii="Times New Roman" w:hAnsi="Times New Roman" w:cs="Times New Roman"/>
          <w:sz w:val="28"/>
          <w:szCs w:val="28"/>
        </w:rPr>
        <w:lastRenderedPageBreak/>
        <w:t>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r w:rsidR="00E26914" w:rsidRPr="006D79A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35B33" w:rsidRPr="00AD70E8" w:rsidRDefault="005C7CBC" w:rsidP="00616CE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0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2024">
        <w:rPr>
          <w:rFonts w:ascii="Times New Roman" w:hAnsi="Times New Roman" w:cs="Times New Roman"/>
          <w:sz w:val="28"/>
          <w:szCs w:val="28"/>
        </w:rPr>
        <w:t>П</w:t>
      </w:r>
      <w:r w:rsidR="00C905D7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орядок 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предоставления </w:t>
      </w:r>
      <w:proofErr w:type="spellStart"/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грантовой</w:t>
      </w:r>
      <w:proofErr w:type="spellEnd"/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поддержки в форме субсидии субъектам малого и среднего предпринимательства на начало ведения предпринимательской деятельности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развития социального предпринимательства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изложить в </w:t>
      </w:r>
      <w:r w:rsidR="001B4929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новой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редакции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согласно приложению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:rsidR="00AE06DD" w:rsidRPr="00AD70E8" w:rsidRDefault="004D56B2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данного постановления </w:t>
      </w:r>
      <w:r w:rsidR="005A787D">
        <w:rPr>
          <w:rFonts w:ascii="Times New Roman" w:eastAsia="Calibri" w:hAnsi="Times New Roman" w:cs="Times New Roman"/>
          <w:sz w:val="28"/>
          <w:szCs w:val="28"/>
          <w:lang w:eastAsia="en-US"/>
        </w:rPr>
        <w:t>возложить на заместителя главы по оперативному управлению С.М.Абрамова</w:t>
      </w:r>
      <w:r w:rsidR="00F210E1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E06DD" w:rsidRDefault="004D56B2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CB76D0" w:rsidRPr="00AD70E8" w:rsidRDefault="00CB76D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06DD" w:rsidRDefault="00AE06DD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5EF0" w:rsidRPr="00AD70E8" w:rsidRDefault="00215EF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F90" w:rsidRPr="00AD70E8" w:rsidRDefault="0033709E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0E8">
        <w:rPr>
          <w:rFonts w:ascii="Times New Roman" w:hAnsi="Times New Roman" w:cs="Times New Roman"/>
          <w:sz w:val="28"/>
          <w:szCs w:val="28"/>
        </w:rPr>
        <w:t>Глава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CB76D0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714EF2" w:rsidRPr="00AD70E8">
        <w:rPr>
          <w:rFonts w:ascii="Times New Roman" w:hAnsi="Times New Roman" w:cs="Times New Roman"/>
          <w:sz w:val="28"/>
          <w:szCs w:val="28"/>
        </w:rPr>
        <w:t>район</w:t>
      </w:r>
      <w:r w:rsidRPr="00AD70E8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AD70E8"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</w:p>
    <w:p w:rsidR="000958E5" w:rsidRPr="00AD70E8" w:rsidRDefault="000958E5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0958E5" w:rsidRPr="00AD70E8" w:rsidSect="0080583C">
          <w:headerReference w:type="default" r:id="rId8"/>
          <w:headerReference w:type="first" r:id="rId9"/>
          <w:pgSz w:w="11906" w:h="16838" w:code="9"/>
          <w:pgMar w:top="1134" w:right="850" w:bottom="1701" w:left="1701" w:header="720" w:footer="720" w:gutter="0"/>
          <w:cols w:space="720"/>
          <w:docGrid w:linePitch="360"/>
        </w:sectPr>
      </w:pPr>
    </w:p>
    <w:p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</w:t>
      </w:r>
    </w:p>
    <w:p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постановлению администрации</w:t>
      </w:r>
    </w:p>
    <w:p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Ермаковского района</w:t>
      </w:r>
    </w:p>
    <w:p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от «</w:t>
      </w:r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Pr="00AD70E8">
        <w:rPr>
          <w:rFonts w:eastAsia="NSimSun"/>
          <w:kern w:val="2"/>
          <w:sz w:val="28"/>
          <w:szCs w:val="28"/>
          <w:lang w:bidi="hi-IN"/>
        </w:rPr>
        <w:t>»</w:t>
      </w:r>
      <w:r w:rsidR="00CB76D0">
        <w:rPr>
          <w:rFonts w:eastAsia="NSimSun"/>
          <w:kern w:val="2"/>
          <w:sz w:val="28"/>
          <w:szCs w:val="28"/>
          <w:lang w:bidi="hi-IN"/>
        </w:rPr>
        <w:t>_________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202</w:t>
      </w:r>
      <w:r w:rsidR="00616CEC">
        <w:rPr>
          <w:rFonts w:eastAsia="NSimSun"/>
          <w:kern w:val="2"/>
          <w:sz w:val="28"/>
          <w:szCs w:val="28"/>
          <w:lang w:bidi="hi-IN"/>
        </w:rPr>
        <w:t>5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г. № </w:t>
      </w:r>
      <w:proofErr w:type="spellStart"/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="00215EF0">
        <w:rPr>
          <w:rFonts w:eastAsia="NSimSun"/>
          <w:kern w:val="2"/>
          <w:sz w:val="28"/>
          <w:szCs w:val="28"/>
          <w:lang w:bidi="hi-IN"/>
        </w:rPr>
        <w:t>-п</w:t>
      </w:r>
      <w:proofErr w:type="spellEnd"/>
    </w:p>
    <w:p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:rsidR="000958E5" w:rsidRPr="006D79A3" w:rsidRDefault="000958E5" w:rsidP="000958E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>Порядок</w:t>
      </w:r>
    </w:p>
    <w:p w:rsidR="000958E5" w:rsidRPr="00AD70E8" w:rsidRDefault="000958E5" w:rsidP="00AC32A0">
      <w:pPr>
        <w:widowControl w:val="0"/>
        <w:autoSpaceDE w:val="0"/>
        <w:autoSpaceDN w:val="0"/>
        <w:jc w:val="both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 xml:space="preserve">предоставления </w:t>
      </w:r>
      <w:proofErr w:type="spellStart"/>
      <w:r w:rsidRPr="006D79A3">
        <w:rPr>
          <w:b/>
          <w:sz w:val="28"/>
          <w:szCs w:val="28"/>
          <w:lang w:eastAsia="ru-RU"/>
        </w:rPr>
        <w:t>грантовой</w:t>
      </w:r>
      <w:proofErr w:type="spellEnd"/>
      <w:r w:rsidRPr="006D79A3">
        <w:rPr>
          <w:b/>
          <w:sz w:val="28"/>
          <w:szCs w:val="28"/>
          <w:lang w:eastAsia="ru-RU"/>
        </w:rPr>
        <w:t xml:space="preserve"> поддержки в форме субсидии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субъектам м</w:t>
      </w:r>
      <w:r w:rsidRPr="006D79A3">
        <w:rPr>
          <w:b/>
          <w:sz w:val="28"/>
          <w:szCs w:val="28"/>
          <w:lang w:eastAsia="ru-RU"/>
        </w:rPr>
        <w:t>а</w:t>
      </w:r>
      <w:r w:rsidRPr="006D79A3">
        <w:rPr>
          <w:b/>
          <w:sz w:val="28"/>
          <w:szCs w:val="28"/>
          <w:lang w:eastAsia="ru-RU"/>
        </w:rPr>
        <w:t>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bCs/>
          <w:color w:val="000000"/>
          <w:sz w:val="28"/>
          <w:szCs w:val="28"/>
          <w:lang w:eastAsia="ru-RU"/>
        </w:rPr>
        <w:t>на начало ведения предприним</w:t>
      </w:r>
      <w:r w:rsidRPr="006D79A3">
        <w:rPr>
          <w:b/>
          <w:bCs/>
          <w:color w:val="000000"/>
          <w:sz w:val="28"/>
          <w:szCs w:val="28"/>
          <w:lang w:eastAsia="ru-RU"/>
        </w:rPr>
        <w:t>а</w:t>
      </w:r>
      <w:r w:rsidRPr="006D79A3">
        <w:rPr>
          <w:b/>
          <w:bCs/>
          <w:color w:val="000000"/>
          <w:sz w:val="28"/>
          <w:szCs w:val="28"/>
          <w:lang w:eastAsia="ru-RU"/>
        </w:rPr>
        <w:t>тельской деятельности</w:t>
      </w:r>
      <w:r w:rsidR="00CB76D0" w:rsidRPr="006D79A3">
        <w:rPr>
          <w:b/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6D79A3">
        <w:rPr>
          <w:b/>
          <w:sz w:val="28"/>
          <w:szCs w:val="28"/>
          <w:lang w:eastAsia="ru-RU"/>
        </w:rPr>
        <w:t>в рамках реализации муниципальной программы«Поддержка и развитие малого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в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Ермаковском районе»</w:t>
      </w:r>
    </w:p>
    <w:p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:rsidR="000958E5" w:rsidRPr="00AD70E8" w:rsidRDefault="002002B5" w:rsidP="00AC32A0">
      <w:pPr>
        <w:widowControl w:val="0"/>
        <w:autoSpaceDE w:val="0"/>
        <w:autoSpaceDN w:val="0"/>
        <w:ind w:firstLine="72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0958E5" w:rsidRPr="00AD70E8">
        <w:rPr>
          <w:b/>
          <w:sz w:val="28"/>
          <w:szCs w:val="28"/>
          <w:lang w:eastAsia="ru-RU"/>
        </w:rPr>
        <w:t>. Общие положения</w:t>
      </w:r>
    </w:p>
    <w:p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:rsidR="000958E5" w:rsidRPr="00AD70E8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1.1. Настоящий</w:t>
      </w:r>
      <w:r w:rsidR="0010495B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 xml:space="preserve"> Порядок предоставления </w:t>
      </w:r>
      <w:proofErr w:type="spellStart"/>
      <w:r w:rsidRPr="00AD70E8">
        <w:rPr>
          <w:sz w:val="28"/>
          <w:szCs w:val="28"/>
          <w:lang w:eastAsia="ru-RU"/>
        </w:rPr>
        <w:t>грантовой</w:t>
      </w:r>
      <w:proofErr w:type="spellEnd"/>
      <w:r w:rsidRPr="00AD70E8">
        <w:rPr>
          <w:sz w:val="28"/>
          <w:szCs w:val="28"/>
          <w:lang w:eastAsia="ru-RU"/>
        </w:rPr>
        <w:t xml:space="preserve"> поддержки в фо</w:t>
      </w:r>
      <w:r w:rsidRPr="00AD70E8">
        <w:rPr>
          <w:sz w:val="28"/>
          <w:szCs w:val="28"/>
          <w:lang w:eastAsia="ru-RU"/>
        </w:rPr>
        <w:t>р</w:t>
      </w:r>
      <w:r w:rsidRPr="00AD70E8">
        <w:rPr>
          <w:sz w:val="28"/>
          <w:szCs w:val="28"/>
          <w:lang w:eastAsia="ru-RU"/>
        </w:rPr>
        <w:t xml:space="preserve">ме субсидии субъектам малого и среднего предпринимательства </w:t>
      </w:r>
      <w:r w:rsidRPr="00AD70E8">
        <w:rPr>
          <w:bCs/>
          <w:color w:val="000000"/>
          <w:sz w:val="28"/>
          <w:szCs w:val="28"/>
          <w:lang w:eastAsia="ru-RU"/>
        </w:rPr>
        <w:t>на начало ведения предпринимательской деятельности</w:t>
      </w:r>
      <w:r w:rsidR="00CB76D0">
        <w:rPr>
          <w:bCs/>
          <w:color w:val="000000"/>
          <w:sz w:val="28"/>
          <w:szCs w:val="28"/>
          <w:lang w:eastAsia="ru-RU"/>
        </w:rPr>
        <w:t>, развития социального предпр</w:t>
      </w:r>
      <w:r w:rsidR="00CB76D0">
        <w:rPr>
          <w:bCs/>
          <w:color w:val="000000"/>
          <w:sz w:val="28"/>
          <w:szCs w:val="28"/>
          <w:lang w:eastAsia="ru-RU"/>
        </w:rPr>
        <w:t>и</w:t>
      </w:r>
      <w:r w:rsidR="00CB76D0">
        <w:rPr>
          <w:bCs/>
          <w:color w:val="000000"/>
          <w:sz w:val="28"/>
          <w:szCs w:val="28"/>
          <w:lang w:eastAsia="ru-RU"/>
        </w:rPr>
        <w:t xml:space="preserve">нимательства </w:t>
      </w:r>
      <w:r w:rsidRPr="00AD70E8">
        <w:rPr>
          <w:sz w:val="28"/>
          <w:szCs w:val="28"/>
          <w:lang w:eastAsia="ru-RU"/>
        </w:rPr>
        <w:t xml:space="preserve"> (далее - Порядок) определяет целевое назначение, условия и порядок предоставления субсидий, требования к предоставляемой отчетн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0958E5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1.2. В настоящем Порядке используются следующие понятия:</w:t>
      </w:r>
    </w:p>
    <w:p w:rsidR="00927685" w:rsidRPr="00C37721" w:rsidRDefault="00356914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proofErr w:type="spellStart"/>
      <w:r w:rsidRPr="00C37721">
        <w:rPr>
          <w:color w:val="000000"/>
          <w:sz w:val="28"/>
          <w:szCs w:val="28"/>
        </w:rPr>
        <w:t>грантовая</w:t>
      </w:r>
      <w:proofErr w:type="spellEnd"/>
      <w:r w:rsidRPr="00C37721">
        <w:rPr>
          <w:color w:val="000000"/>
          <w:sz w:val="28"/>
          <w:szCs w:val="28"/>
        </w:rPr>
        <w:t xml:space="preserve"> поддержка – предоставление субъектам малого и среднего предпринимательства грантов в форме субсидий на начало ведения предпр</w:t>
      </w:r>
      <w:r w:rsidRPr="00C37721">
        <w:rPr>
          <w:color w:val="000000"/>
          <w:sz w:val="28"/>
          <w:szCs w:val="28"/>
        </w:rPr>
        <w:t>и</w:t>
      </w:r>
      <w:r w:rsidRPr="00C37721">
        <w:rPr>
          <w:color w:val="000000"/>
          <w:sz w:val="28"/>
          <w:szCs w:val="28"/>
        </w:rPr>
        <w:t>нимательской деятельности, в рамках муниципальн</w:t>
      </w:r>
      <w:r w:rsidR="00616CEC" w:rsidRPr="00C37721">
        <w:rPr>
          <w:color w:val="000000"/>
          <w:sz w:val="28"/>
          <w:szCs w:val="28"/>
        </w:rPr>
        <w:t>ых</w:t>
      </w:r>
      <w:r w:rsidRPr="00C37721">
        <w:rPr>
          <w:color w:val="000000"/>
          <w:sz w:val="28"/>
          <w:szCs w:val="28"/>
        </w:rPr>
        <w:t xml:space="preserve"> программ развития субъектов малого и среднего предпринимательства, действующих </w:t>
      </w:r>
      <w:r w:rsidRPr="00C37721">
        <w:rPr>
          <w:color w:val="000000"/>
          <w:sz w:val="28"/>
          <w:szCs w:val="28"/>
        </w:rPr>
        <w:br/>
      </w:r>
      <w:bookmarkStart w:id="1" w:name="3o7alnk" w:colFirst="0" w:colLast="0"/>
      <w:bookmarkEnd w:id="1"/>
      <w:r w:rsidRPr="00C37721">
        <w:rPr>
          <w:color w:val="000000"/>
          <w:sz w:val="28"/>
          <w:szCs w:val="28"/>
        </w:rPr>
        <w:t>в муниципальных образованиях</w:t>
      </w:r>
      <w:r w:rsidR="00927685" w:rsidRPr="00C377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F189B" w:rsidRDefault="000F189B" w:rsidP="001049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37721">
        <w:rPr>
          <w:color w:val="000000"/>
          <w:sz w:val="28"/>
          <w:szCs w:val="28"/>
        </w:rPr>
        <w:t>деятельность в сфере информационных</w:t>
      </w:r>
      <w:r w:rsidRPr="00A72AB6">
        <w:rPr>
          <w:color w:val="000000"/>
          <w:sz w:val="28"/>
          <w:szCs w:val="28"/>
        </w:rPr>
        <w:t xml:space="preserve"> технологий – виды экономич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>ской деятельности в соответствии с Общероссийским классификатором в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 xml:space="preserve">дов экономической деятельности ОК 029-2014, утвержденным Приказом </w:t>
      </w:r>
      <w:proofErr w:type="spellStart"/>
      <w:r w:rsidRPr="00A72AB6">
        <w:rPr>
          <w:color w:val="000000"/>
          <w:sz w:val="28"/>
          <w:szCs w:val="28"/>
        </w:rPr>
        <w:t>Росстандарта</w:t>
      </w:r>
      <w:proofErr w:type="spellEnd"/>
      <w:r w:rsidRPr="00A72AB6">
        <w:rPr>
          <w:color w:val="000000"/>
          <w:sz w:val="28"/>
          <w:szCs w:val="28"/>
        </w:rPr>
        <w:t xml:space="preserve"> от 31.01.2014 № 14-ст (далее – ОКВЭД), отнесенные к группам 62.01, 62.02, 62.09 раздела J, подгруппе 63.11.1 раздела J, и являющиеся о</w:t>
      </w:r>
      <w:r w:rsidRPr="00A72AB6">
        <w:rPr>
          <w:color w:val="000000"/>
          <w:sz w:val="28"/>
          <w:szCs w:val="28"/>
        </w:rPr>
        <w:t>с</w:t>
      </w:r>
      <w:r w:rsidRPr="00A72AB6">
        <w:rPr>
          <w:color w:val="000000"/>
          <w:sz w:val="28"/>
          <w:szCs w:val="28"/>
        </w:rPr>
        <w:t xml:space="preserve">новным видом экономической деятельности субъекта малого </w:t>
      </w:r>
      <w:r w:rsidRPr="00A72AB6">
        <w:rPr>
          <w:color w:val="000000"/>
          <w:sz w:val="28"/>
          <w:szCs w:val="28"/>
        </w:rPr>
        <w:br/>
        <w:t>и среднего предпринимательства в соответствии со сведениями, содержащ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 xml:space="preserve">мися в едином государственном реестре юридических лиц либо </w:t>
      </w:r>
      <w:r w:rsidRPr="000A7563">
        <w:rPr>
          <w:color w:val="000000"/>
          <w:sz w:val="28"/>
          <w:szCs w:val="28"/>
        </w:rPr>
        <w:t>едином гос</w:t>
      </w:r>
      <w:r w:rsidRPr="000A7563">
        <w:rPr>
          <w:color w:val="000000"/>
          <w:sz w:val="28"/>
          <w:szCs w:val="28"/>
        </w:rPr>
        <w:t>у</w:t>
      </w:r>
      <w:r w:rsidRPr="000A7563">
        <w:rPr>
          <w:color w:val="000000"/>
          <w:sz w:val="28"/>
          <w:szCs w:val="28"/>
        </w:rPr>
        <w:t>дарственном реестре индивидуальных предпринимателей;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7563">
        <w:rPr>
          <w:color w:val="000000"/>
          <w:sz w:val="28"/>
          <w:szCs w:val="28"/>
        </w:rPr>
        <w:t xml:space="preserve"> </w:t>
      </w:r>
      <w:proofErr w:type="spellStart"/>
      <w:r w:rsidRPr="000A7563">
        <w:rPr>
          <w:color w:val="000000"/>
          <w:sz w:val="28"/>
          <w:szCs w:val="28"/>
        </w:rPr>
        <w:t>креативные</w:t>
      </w:r>
      <w:proofErr w:type="spellEnd"/>
      <w:r w:rsidRPr="000A7563">
        <w:rPr>
          <w:color w:val="000000"/>
          <w:sz w:val="28"/>
          <w:szCs w:val="28"/>
        </w:rPr>
        <w:t xml:space="preserve"> индустрии – виды экономической деятельности</w:t>
      </w:r>
      <w:r w:rsidRPr="00A72AB6">
        <w:rPr>
          <w:color w:val="000000"/>
          <w:sz w:val="28"/>
          <w:szCs w:val="28"/>
        </w:rPr>
        <w:br/>
        <w:t>в соответствии с ОКВЭД, отнесенные к классам 13–15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группам 70.21, 71.11, 73.11, 74.10–74.30 раздела М; группе 77.22 раздела N; подгруппе 85.41.2 раздела P; гру</w:t>
      </w:r>
      <w:r w:rsidRPr="00A72AB6">
        <w:rPr>
          <w:color w:val="000000"/>
          <w:sz w:val="28"/>
          <w:szCs w:val="28"/>
        </w:rPr>
        <w:t>п</w:t>
      </w:r>
      <w:r w:rsidRPr="00A72AB6">
        <w:rPr>
          <w:color w:val="000000"/>
          <w:sz w:val="28"/>
          <w:szCs w:val="28"/>
        </w:rPr>
        <w:t>пам 90.01–90.04, 91.01–91.03 раздела R, и являющиеся основным видом эк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 xml:space="preserve">номической деятельности субъекта малого и среднего предпринимательства в соответствии со сведениями, содержащимися в едином государственном </w:t>
      </w:r>
      <w:r w:rsidRPr="00A72AB6">
        <w:rPr>
          <w:color w:val="000000"/>
          <w:sz w:val="28"/>
          <w:szCs w:val="28"/>
        </w:rPr>
        <w:lastRenderedPageBreak/>
        <w:t>реестре юридических лиц либо едином государственном реестре индивид</w:t>
      </w:r>
      <w:r w:rsidRPr="00A72AB6">
        <w:rPr>
          <w:color w:val="000000"/>
          <w:sz w:val="28"/>
          <w:szCs w:val="28"/>
        </w:rPr>
        <w:t>у</w:t>
      </w:r>
      <w:r w:rsidRPr="00A72AB6">
        <w:rPr>
          <w:color w:val="000000"/>
          <w:sz w:val="28"/>
          <w:szCs w:val="28"/>
        </w:rPr>
        <w:t>альных;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обрабатывающие производства – виды экономической деятельности, отнесенные к разделу С ОКВЭД и являющиеся основным видом экономич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>ской деятельности субъекта малого и среднего предпринимательства в соо</w:t>
      </w:r>
      <w:r w:rsidRPr="00A72AB6">
        <w:rPr>
          <w:color w:val="000000"/>
          <w:sz w:val="28"/>
          <w:szCs w:val="28"/>
        </w:rPr>
        <w:t>т</w:t>
      </w:r>
      <w:r w:rsidRPr="00A72AB6">
        <w:rPr>
          <w:color w:val="000000"/>
          <w:sz w:val="28"/>
          <w:szCs w:val="28"/>
        </w:rPr>
        <w:t>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туризм и индустрия гостеприимства – виды экономической деятельн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сти в соответствии с ОКВЭД, отнесенные к классам 55, 56 раздела I; группе 77.21, классу 79 раздела N; подклассам 91.02, 93.2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бытовые услуги – виды экономической деятельности в соответствии </w:t>
      </w:r>
      <w:r w:rsidRPr="00A72AB6">
        <w:rPr>
          <w:color w:val="000000"/>
          <w:sz w:val="28"/>
          <w:szCs w:val="28"/>
        </w:rPr>
        <w:br/>
        <w:t xml:space="preserve">с ОКВЭД, отнесенные к классу 95, группам 96.01, 96.02, 96.04 раздела S </w:t>
      </w:r>
      <w:r w:rsidRPr="00A72AB6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го и среднего предпринимательства в соответствии со сведениями, содерж</w:t>
      </w:r>
      <w:r w:rsidRPr="00A72AB6">
        <w:rPr>
          <w:color w:val="000000"/>
          <w:sz w:val="28"/>
          <w:szCs w:val="28"/>
        </w:rPr>
        <w:t>а</w:t>
      </w:r>
      <w:r w:rsidRPr="00A72AB6">
        <w:rPr>
          <w:color w:val="000000"/>
          <w:sz w:val="28"/>
          <w:szCs w:val="28"/>
        </w:rPr>
        <w:t>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  <w:r w:rsidRPr="00A72AB6">
        <w:rPr>
          <w:color w:val="000000"/>
          <w:sz w:val="28"/>
          <w:szCs w:val="28"/>
        </w:rPr>
        <w:br/>
        <w:t>образование дополнительное детей и взрослых – виды экономической де</w:t>
      </w:r>
      <w:r w:rsidRPr="00A72AB6">
        <w:rPr>
          <w:color w:val="000000"/>
          <w:sz w:val="28"/>
          <w:szCs w:val="28"/>
        </w:rPr>
        <w:t>я</w:t>
      </w:r>
      <w:r w:rsidRPr="00A72AB6">
        <w:rPr>
          <w:color w:val="000000"/>
          <w:sz w:val="28"/>
          <w:szCs w:val="28"/>
        </w:rPr>
        <w:t>тельности в соответствии с ОКВЭД, отнесенные к подгруппам 85.41.1, 85.41.9 раздела Р и являющиеся основным видом экономической деятельн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сти субъекта малого и среднего предпринимательства в соответствии со св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 xml:space="preserve">дениями, содержащимися в едином государственном реестре юридических лиц либо едином государственном реестре </w:t>
      </w:r>
      <w:r>
        <w:rPr>
          <w:color w:val="000000"/>
          <w:sz w:val="28"/>
          <w:szCs w:val="28"/>
        </w:rPr>
        <w:t>индивидуальных предпринимат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лей</w:t>
      </w:r>
      <w:r w:rsidRPr="00A72AB6">
        <w:rPr>
          <w:color w:val="000000"/>
          <w:sz w:val="28"/>
          <w:szCs w:val="28"/>
        </w:rPr>
        <w:t>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спорт – виды экономической деятельности в соответствии с ОКВЭД, отнесенные к группам 93.13, 93.19 раздела R и являющиеся основным видом экономической деятельности субъекта малого и среднего предпринимател</w:t>
      </w:r>
      <w:r w:rsidRPr="00A72AB6">
        <w:rPr>
          <w:color w:val="000000"/>
          <w:sz w:val="28"/>
          <w:szCs w:val="28"/>
        </w:rPr>
        <w:t>ь</w:t>
      </w:r>
      <w:r w:rsidRPr="00A72AB6">
        <w:rPr>
          <w:color w:val="000000"/>
          <w:sz w:val="28"/>
          <w:szCs w:val="28"/>
        </w:rPr>
        <w:t>ства в соответствии со сведениями, содержащимися в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юридических лиц либо едином государственном реестре инд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видуальных предпринимателей;</w:t>
      </w:r>
    </w:p>
    <w:p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сбор и переработка отходов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</w:p>
    <w:p w:rsidR="000F189B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ремонт автотранспортных средств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группе 45.20 раздела G и являющи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>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</w:p>
    <w:p w:rsidR="00E352D7" w:rsidRPr="00A72AB6" w:rsidRDefault="00E352D7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F189B" w:rsidRPr="00A72AB6" w:rsidRDefault="000F189B" w:rsidP="000F189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строительные работы – виды экономической деятельности в соответс</w:t>
      </w:r>
      <w:r w:rsidRPr="00A72AB6">
        <w:rPr>
          <w:color w:val="000000"/>
          <w:sz w:val="28"/>
          <w:szCs w:val="28"/>
        </w:rPr>
        <w:t>т</w:t>
      </w:r>
      <w:r w:rsidRPr="00A72AB6">
        <w:rPr>
          <w:color w:val="000000"/>
          <w:sz w:val="28"/>
          <w:szCs w:val="28"/>
        </w:rPr>
        <w:t>вии с ОКВЭД, отнесенные к подгруппе 42.22.2, классу 43 раздела F и явля</w:t>
      </w:r>
      <w:r w:rsidRPr="00A72AB6">
        <w:rPr>
          <w:color w:val="000000"/>
          <w:sz w:val="28"/>
          <w:szCs w:val="28"/>
        </w:rPr>
        <w:t>ю</w:t>
      </w:r>
      <w:r w:rsidRPr="00A72AB6">
        <w:rPr>
          <w:color w:val="000000"/>
          <w:sz w:val="28"/>
          <w:szCs w:val="28"/>
        </w:rPr>
        <w:t>щиеся основным видом экономической деятельности субъекта малого и среднего предпринимательства в соответствии со сведениями, содержащ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мися в едином государственном реестре юридических лиц либо едином гос</w:t>
      </w:r>
      <w:r w:rsidRPr="00A72AB6">
        <w:rPr>
          <w:color w:val="000000"/>
          <w:sz w:val="28"/>
          <w:szCs w:val="28"/>
        </w:rPr>
        <w:t>у</w:t>
      </w:r>
      <w:r w:rsidRPr="00A72AB6">
        <w:rPr>
          <w:color w:val="000000"/>
          <w:sz w:val="28"/>
          <w:szCs w:val="28"/>
        </w:rPr>
        <w:t>дарственном реестре индивидуальных предпринимателей;</w:t>
      </w:r>
    </w:p>
    <w:p w:rsidR="00356914" w:rsidRDefault="000F189B" w:rsidP="009276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96E8D">
        <w:rPr>
          <w:color w:val="000000"/>
          <w:sz w:val="28"/>
          <w:szCs w:val="28"/>
        </w:rPr>
        <w:t>сбор и заготовка дикорастущих материалов – виды экономической де</w:t>
      </w:r>
      <w:r w:rsidRPr="00C96E8D">
        <w:rPr>
          <w:color w:val="000000"/>
          <w:sz w:val="28"/>
          <w:szCs w:val="28"/>
        </w:rPr>
        <w:t>я</w:t>
      </w:r>
      <w:r w:rsidRPr="00C96E8D">
        <w:rPr>
          <w:color w:val="000000"/>
          <w:sz w:val="28"/>
          <w:szCs w:val="28"/>
        </w:rPr>
        <w:t>тельности в соответствии с ОКВЭД, отнесенные к группе 02.30 раздела А</w:t>
      </w:r>
      <w:r w:rsidRPr="00C96E8D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</w:t>
      </w:r>
      <w:r w:rsidRPr="00C96E8D">
        <w:rPr>
          <w:color w:val="000000"/>
          <w:sz w:val="28"/>
          <w:szCs w:val="28"/>
        </w:rPr>
        <w:t>о</w:t>
      </w:r>
      <w:r w:rsidRPr="00C96E8D">
        <w:rPr>
          <w:color w:val="000000"/>
          <w:sz w:val="28"/>
          <w:szCs w:val="28"/>
        </w:rPr>
        <w:t>го и среднего предпринимательства в соответствии со сведениями, содерж</w:t>
      </w:r>
      <w:r w:rsidRPr="00C96E8D">
        <w:rPr>
          <w:color w:val="000000"/>
          <w:sz w:val="28"/>
          <w:szCs w:val="28"/>
        </w:rPr>
        <w:t>а</w:t>
      </w:r>
      <w:r w:rsidRPr="00C96E8D">
        <w:rPr>
          <w:color w:val="000000"/>
          <w:sz w:val="28"/>
          <w:szCs w:val="28"/>
        </w:rPr>
        <w:t>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</w:p>
    <w:p w:rsidR="007730CB" w:rsidRDefault="00356914" w:rsidP="007730C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5744">
        <w:rPr>
          <w:color w:val="000000"/>
          <w:sz w:val="28"/>
          <w:szCs w:val="28"/>
        </w:rPr>
        <w:t>растениеводство - виды экономической деятельности в соответствии с ОКВЭД</w:t>
      </w:r>
      <w:r w:rsidR="007730CB" w:rsidRPr="00F85744">
        <w:rPr>
          <w:color w:val="000000"/>
          <w:sz w:val="28"/>
          <w:szCs w:val="28"/>
        </w:rPr>
        <w:t>, отнесенные к подгруппе 01.13.1, 01.13.12 раздела А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="007730CB" w:rsidRPr="00F85744">
        <w:rPr>
          <w:color w:val="000000"/>
          <w:sz w:val="28"/>
          <w:szCs w:val="28"/>
        </w:rPr>
        <w:t>и</w:t>
      </w:r>
      <w:r w:rsidR="007730CB" w:rsidRPr="00F85744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="007730CB" w:rsidRPr="00F85744">
        <w:rPr>
          <w:color w:val="000000"/>
          <w:sz w:val="28"/>
          <w:szCs w:val="28"/>
        </w:rPr>
        <w:t>н</w:t>
      </w:r>
      <w:r w:rsidR="007730CB" w:rsidRPr="00F85744">
        <w:rPr>
          <w:color w:val="000000"/>
          <w:sz w:val="28"/>
          <w:szCs w:val="28"/>
        </w:rPr>
        <w:t>ном реестре индивидуальных предпринимателей;</w:t>
      </w:r>
    </w:p>
    <w:p w:rsidR="000F189B" w:rsidRPr="006D79A3" w:rsidRDefault="000F189B" w:rsidP="007730CB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721">
        <w:rPr>
          <w:color w:val="000000"/>
          <w:sz w:val="28"/>
          <w:szCs w:val="28"/>
        </w:rPr>
        <w:t xml:space="preserve">оборудование – </w:t>
      </w:r>
      <w:r w:rsidR="006D79A3" w:rsidRPr="00C37721">
        <w:rPr>
          <w:color w:val="000000"/>
          <w:sz w:val="28"/>
          <w:szCs w:val="28"/>
        </w:rPr>
        <w:t xml:space="preserve">новые, не бывшие в эксплуатации, </w:t>
      </w:r>
      <w:r w:rsidR="00927685" w:rsidRPr="00C37721">
        <w:rPr>
          <w:color w:val="000000"/>
          <w:sz w:val="28"/>
          <w:szCs w:val="28"/>
        </w:rPr>
        <w:t>приобретенные в целях создания нового или развития (модернизации) действующего прои</w:t>
      </w:r>
      <w:r w:rsidR="00927685" w:rsidRPr="00C37721">
        <w:rPr>
          <w:color w:val="000000"/>
          <w:sz w:val="28"/>
          <w:szCs w:val="28"/>
        </w:rPr>
        <w:t>з</w:t>
      </w:r>
      <w:r w:rsidR="00927685" w:rsidRPr="00C37721">
        <w:rPr>
          <w:color w:val="000000"/>
          <w:sz w:val="28"/>
          <w:szCs w:val="28"/>
        </w:rPr>
        <w:t>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</w:t>
      </w:r>
      <w:r w:rsidR="00927685" w:rsidRPr="00C37721">
        <w:rPr>
          <w:color w:val="000000"/>
          <w:sz w:val="28"/>
          <w:szCs w:val="28"/>
        </w:rPr>
        <w:t>н</w:t>
      </w:r>
      <w:r w:rsidR="00927685" w:rsidRPr="00C37721">
        <w:rPr>
          <w:color w:val="000000"/>
          <w:sz w:val="28"/>
          <w:szCs w:val="28"/>
        </w:rPr>
        <w:t>ный, хозяйственный, спортивный инвентарь, относящиеся по срокам поле</w:t>
      </w:r>
      <w:r w:rsidR="00927685" w:rsidRPr="00C37721">
        <w:rPr>
          <w:color w:val="000000"/>
          <w:sz w:val="28"/>
          <w:szCs w:val="28"/>
        </w:rPr>
        <w:t>з</w:t>
      </w:r>
      <w:r w:rsidR="00927685" w:rsidRPr="00C37721">
        <w:rPr>
          <w:color w:val="000000"/>
          <w:sz w:val="28"/>
          <w:szCs w:val="28"/>
        </w:rPr>
        <w:t xml:space="preserve">ного использования к первой – десятой амортизационным группам, согласно требованиям Налогового </w:t>
      </w:r>
      <w:hyperlink r:id="rId10" w:history="1">
        <w:r w:rsidR="00927685" w:rsidRPr="00C37721">
          <w:rPr>
            <w:rStyle w:val="a6"/>
            <w:color w:val="000000"/>
            <w:sz w:val="28"/>
            <w:szCs w:val="28"/>
            <w:u w:val="none"/>
          </w:rPr>
          <w:t>кодекса</w:t>
        </w:r>
      </w:hyperlink>
      <w:r w:rsidR="00927685" w:rsidRPr="00C37721">
        <w:rPr>
          <w:color w:val="000000"/>
          <w:sz w:val="28"/>
          <w:szCs w:val="28"/>
        </w:rPr>
        <w:t xml:space="preserve"> Российской Федерации</w:t>
      </w:r>
      <w:r w:rsidRPr="00C37721">
        <w:rPr>
          <w:color w:val="000000"/>
          <w:sz w:val="28"/>
          <w:szCs w:val="28"/>
        </w:rPr>
        <w:t>;</w:t>
      </w:r>
    </w:p>
    <w:p w:rsidR="000F189B" w:rsidRPr="006D79A3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hAnsi="Times New Roman" w:cs="Times New Roman"/>
          <w:sz w:val="28"/>
          <w:szCs w:val="28"/>
        </w:rPr>
        <w:t xml:space="preserve">заявитель - субъект малого или среднего предпринимательства, обратившийся с заявлением о предоставлении </w:t>
      </w:r>
      <w:proofErr w:type="spellStart"/>
      <w:r w:rsidRPr="006D79A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D79A3">
        <w:rPr>
          <w:rFonts w:ascii="Times New Roman" w:hAnsi="Times New Roman" w:cs="Times New Roman"/>
          <w:sz w:val="28"/>
          <w:szCs w:val="28"/>
        </w:rPr>
        <w:t xml:space="preserve"> поддержки;</w:t>
      </w:r>
    </w:p>
    <w:p w:rsidR="000F189B" w:rsidRPr="00C37721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hAnsi="Times New Roman" w:cs="Times New Roman"/>
          <w:sz w:val="28"/>
          <w:szCs w:val="28"/>
        </w:rPr>
        <w:t xml:space="preserve">заявка – комплект документов, направленный </w:t>
      </w:r>
      <w:r w:rsidR="00C37721" w:rsidRP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заявителем для участия в отборе, в соответствии с пунктом 3.2 Порядка;</w:t>
      </w:r>
    </w:p>
    <w:p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FFE">
        <w:rPr>
          <w:rFonts w:ascii="Times New Roman" w:hAnsi="Times New Roman" w:cs="Times New Roman"/>
          <w:sz w:val="28"/>
          <w:szCs w:val="28"/>
        </w:rPr>
        <w:t xml:space="preserve">отбор - конкурсный отбор, проводимый администрацией </w:t>
      </w:r>
      <w:r w:rsidR="00927685" w:rsidRPr="00394FFE">
        <w:rPr>
          <w:rFonts w:ascii="Times New Roman" w:hAnsi="Times New Roman" w:cs="Times New Roman"/>
          <w:sz w:val="28"/>
          <w:szCs w:val="28"/>
        </w:rPr>
        <w:t>Ермаковского</w:t>
      </w:r>
      <w:r w:rsidRPr="00394FFE">
        <w:rPr>
          <w:rFonts w:ascii="Times New Roman" w:hAnsi="Times New Roman" w:cs="Times New Roman"/>
          <w:sz w:val="28"/>
          <w:szCs w:val="28"/>
        </w:rPr>
        <w:t xml:space="preserve"> района способом, </w:t>
      </w:r>
      <w:r w:rsidRPr="00C3772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8" w:history="1">
        <w:r w:rsidRPr="00C37721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AD5FF4" w:rsidRPr="00C37721">
        <w:rPr>
          <w:rFonts w:ascii="Times New Roman" w:hAnsi="Times New Roman" w:cs="Times New Roman"/>
          <w:sz w:val="28"/>
          <w:szCs w:val="28"/>
        </w:rPr>
        <w:t>5</w:t>
      </w:r>
      <w:r w:rsidRPr="00C3772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Pr="00394FFE">
        <w:rPr>
          <w:rFonts w:ascii="Times New Roman" w:hAnsi="Times New Roman" w:cs="Times New Roman"/>
          <w:sz w:val="28"/>
          <w:szCs w:val="28"/>
        </w:rPr>
        <w:t xml:space="preserve"> для определения получателя гранта;</w:t>
      </w:r>
    </w:p>
    <w:p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44E6">
        <w:rPr>
          <w:rFonts w:ascii="Times New Roman" w:hAnsi="Times New Roman" w:cs="Times New Roman"/>
          <w:sz w:val="28"/>
          <w:szCs w:val="28"/>
        </w:rPr>
        <w:t>олучатель гранта - участник отбора, в отношении которого принято решение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и с которым заключено соглашение о предоставлении субсидии;</w:t>
      </w:r>
    </w:p>
    <w:p w:rsidR="000F189B" w:rsidRPr="008F0296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F0296">
        <w:rPr>
          <w:rFonts w:ascii="Times New Roman" w:hAnsi="Times New Roman" w:cs="Times New Roman"/>
          <w:sz w:val="28"/>
          <w:szCs w:val="28"/>
        </w:rPr>
        <w:t xml:space="preserve">раншиза – совокупность прав,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передаваемых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франчайзером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своим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в составе так называемого «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франчайзингового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пакета»;</w:t>
      </w:r>
    </w:p>
    <w:p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0296">
        <w:rPr>
          <w:rFonts w:ascii="Times New Roman" w:hAnsi="Times New Roman" w:cs="Times New Roman"/>
          <w:sz w:val="28"/>
          <w:szCs w:val="28"/>
        </w:rPr>
        <w:t xml:space="preserve">аушальный взнос – единовременное вознаграждение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франчайзера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на основе использования франшизы, также может рассчитываться как оплата затрат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франчайзера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>, связанных с продажей франшизы;</w:t>
      </w:r>
    </w:p>
    <w:p w:rsidR="007730CB" w:rsidRDefault="007730C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CB" w:rsidRPr="008F0296" w:rsidRDefault="007730C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92B" w:rsidRPr="00636DB0" w:rsidRDefault="002E292B" w:rsidP="002E292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36DB0">
        <w:rPr>
          <w:color w:val="000000"/>
          <w:sz w:val="28"/>
          <w:szCs w:val="28"/>
        </w:rPr>
        <w:t xml:space="preserve">Понятия «субъект малого предпринимательства» и «субъект среднего предпринимательства» применяются в том значении, в котором </w:t>
      </w:r>
      <w:r w:rsidRPr="00636DB0">
        <w:rPr>
          <w:color w:val="000000"/>
          <w:sz w:val="28"/>
          <w:szCs w:val="28"/>
        </w:rPr>
        <w:br/>
        <w:t xml:space="preserve">они используются в Федеральном </w:t>
      </w:r>
      <w:hyperlink r:id="rId11" w:history="1">
        <w:r w:rsidRPr="00636DB0">
          <w:rPr>
            <w:rStyle w:val="a6"/>
            <w:color w:val="000000"/>
            <w:sz w:val="28"/>
            <w:szCs w:val="28"/>
            <w:u w:val="none"/>
          </w:rPr>
          <w:t>законе</w:t>
        </w:r>
      </w:hyperlink>
      <w:bookmarkStart w:id="2" w:name="23ckvvd"/>
      <w:bookmarkEnd w:id="2"/>
      <w:r w:rsidRPr="00636DB0">
        <w:rPr>
          <w:color w:val="000000"/>
          <w:sz w:val="28"/>
          <w:szCs w:val="28"/>
        </w:rPr>
        <w:t xml:space="preserve"> от 24.07.2007 № 209-ФЗ «О разв</w:t>
      </w:r>
      <w:r w:rsidRPr="00636DB0">
        <w:rPr>
          <w:color w:val="000000"/>
          <w:sz w:val="28"/>
          <w:szCs w:val="28"/>
        </w:rPr>
        <w:t>и</w:t>
      </w:r>
      <w:r w:rsidRPr="00636DB0">
        <w:rPr>
          <w:color w:val="000000"/>
          <w:sz w:val="28"/>
          <w:szCs w:val="28"/>
        </w:rPr>
        <w:t>тии малого и среднего предпринимательства в Российской Федерации».</w:t>
      </w:r>
    </w:p>
    <w:p w:rsidR="000958E5" w:rsidRPr="00636DB0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36DB0">
        <w:rPr>
          <w:rFonts w:eastAsia="Calibri"/>
          <w:color w:val="000000"/>
          <w:sz w:val="28"/>
          <w:szCs w:val="28"/>
          <w:lang w:eastAsia="en-US"/>
        </w:rPr>
        <w:t>Понятие «инновационная деятельность» применяется в том значении, в котором оно используется в Федеральном законе от 23.08.1996 г. № 127-ФЗ «О науке и государственной научно-технической политике».</w:t>
      </w:r>
    </w:p>
    <w:p w:rsidR="007426A0" w:rsidRPr="007426A0" w:rsidRDefault="007426A0" w:rsidP="007426A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636DB0">
        <w:rPr>
          <w:color w:val="000000"/>
          <w:sz w:val="28"/>
          <w:szCs w:val="28"/>
          <w:lang w:eastAsia="ru-RU" w:bidi="ru-RU"/>
        </w:rPr>
        <w:t>Система «Электронный бюджет - государственная интегрированная информационная система упр</w:t>
      </w:r>
      <w:r w:rsidR="00C37721">
        <w:rPr>
          <w:color w:val="000000"/>
          <w:sz w:val="28"/>
          <w:szCs w:val="28"/>
          <w:lang w:eastAsia="ru-RU" w:bidi="ru-RU"/>
        </w:rPr>
        <w:t xml:space="preserve">авления общественными финансами                    </w:t>
      </w:r>
      <w:r w:rsidRPr="00636DB0">
        <w:rPr>
          <w:color w:val="000000"/>
          <w:sz w:val="28"/>
          <w:szCs w:val="28"/>
          <w:lang w:eastAsia="ru-RU" w:bidi="ru-RU"/>
        </w:rPr>
        <w:t>«Электронный бюджет» (далее ГИИС)</w:t>
      </w:r>
    </w:p>
    <w:p w:rsidR="00C36674" w:rsidRPr="00C37721" w:rsidRDefault="00C36674" w:rsidP="00C3667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Грантовая</w:t>
      </w:r>
      <w:proofErr w:type="spellEnd"/>
      <w:r>
        <w:rPr>
          <w:sz w:val="28"/>
          <w:szCs w:val="28"/>
          <w:lang w:eastAsia="ru-RU"/>
        </w:rPr>
        <w:t xml:space="preserve"> поддержка субъектам малого и среднего предпринимател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ства на начало ведения предпринимательской деятельности (далее – мер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приятие 1) соответствует требо</w:t>
      </w:r>
      <w:r w:rsidR="00C37721">
        <w:rPr>
          <w:sz w:val="28"/>
          <w:szCs w:val="28"/>
          <w:lang w:eastAsia="ru-RU"/>
        </w:rPr>
        <w:t>ваниям к реализации мероприятия</w:t>
      </w:r>
      <w:r>
        <w:rPr>
          <w:sz w:val="28"/>
          <w:szCs w:val="28"/>
          <w:lang w:eastAsia="ru-RU"/>
        </w:rPr>
        <w:t>1, устано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ленных настоящим Порядком, и (или)  мероприятие по развитию социальн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предпринимательства  (далее – мероприятие 2) соответствующего треб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ваниям к реализации мероприятия 2</w:t>
      </w:r>
      <w:r w:rsidRPr="00A8193C">
        <w:rPr>
          <w:color w:val="000000" w:themeColor="text1"/>
          <w:sz w:val="28"/>
          <w:szCs w:val="28"/>
          <w:lang w:eastAsia="ru-RU"/>
        </w:rPr>
        <w:t xml:space="preserve">, </w:t>
      </w:r>
      <w:r w:rsidRPr="00394FFE">
        <w:rPr>
          <w:color w:val="000000" w:themeColor="text1"/>
          <w:sz w:val="28"/>
          <w:szCs w:val="28"/>
          <w:lang w:eastAsia="ru-RU"/>
        </w:rPr>
        <w:t xml:space="preserve">установленных </w:t>
      </w:r>
      <w:r w:rsidRPr="00C37721">
        <w:rPr>
          <w:sz w:val="28"/>
          <w:szCs w:val="28"/>
          <w:lang w:eastAsia="ru-RU"/>
        </w:rPr>
        <w:t>пунктом 1.</w:t>
      </w:r>
      <w:r w:rsidR="00C37721" w:rsidRPr="00C37721">
        <w:rPr>
          <w:sz w:val="28"/>
          <w:szCs w:val="28"/>
          <w:lang w:eastAsia="ru-RU"/>
        </w:rPr>
        <w:t>8</w:t>
      </w:r>
      <w:r w:rsidRPr="00C37721">
        <w:rPr>
          <w:sz w:val="28"/>
          <w:szCs w:val="28"/>
          <w:lang w:eastAsia="ru-RU"/>
        </w:rPr>
        <w:t xml:space="preserve">  настоящего Порядка.</w:t>
      </w:r>
    </w:p>
    <w:p w:rsidR="000958E5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1.3. Органом местного самоуправления, уполномоченным на предо</w:t>
      </w:r>
      <w:r w:rsidRPr="00636DB0">
        <w:rPr>
          <w:sz w:val="28"/>
          <w:szCs w:val="28"/>
          <w:lang w:eastAsia="ru-RU"/>
        </w:rPr>
        <w:t>с</w:t>
      </w:r>
      <w:r w:rsidRPr="00636DB0">
        <w:rPr>
          <w:sz w:val="28"/>
          <w:szCs w:val="28"/>
          <w:lang w:eastAsia="ru-RU"/>
        </w:rPr>
        <w:t>тавление субсидии и осуществляющим функции главного распорядителя бюджетных средств, до которого в соответствии с бюджетным законодател</w:t>
      </w:r>
      <w:r w:rsidRPr="00636DB0">
        <w:rPr>
          <w:sz w:val="28"/>
          <w:szCs w:val="28"/>
          <w:lang w:eastAsia="ru-RU"/>
        </w:rPr>
        <w:t>ь</w:t>
      </w:r>
      <w:r w:rsidRPr="00636DB0">
        <w:rPr>
          <w:sz w:val="28"/>
          <w:szCs w:val="28"/>
          <w:lang w:eastAsia="ru-RU"/>
        </w:rPr>
        <w:t>ством Российской Федерации как получателя бюджетных средств доводятся в установленном порядке лимиты бюджетных обязательств на предоставл</w:t>
      </w:r>
      <w:r w:rsidRPr="00636DB0">
        <w:rPr>
          <w:sz w:val="28"/>
          <w:szCs w:val="28"/>
          <w:lang w:eastAsia="ru-RU"/>
        </w:rPr>
        <w:t>е</w:t>
      </w:r>
      <w:r w:rsidRPr="00636DB0">
        <w:rPr>
          <w:sz w:val="28"/>
          <w:szCs w:val="28"/>
          <w:lang w:eastAsia="ru-RU"/>
        </w:rPr>
        <w:t>ние субсидии на соответствующий финансовый год (соответствующий ф</w:t>
      </w:r>
      <w:r w:rsidRPr="00636DB0">
        <w:rPr>
          <w:sz w:val="28"/>
          <w:szCs w:val="28"/>
          <w:lang w:eastAsia="ru-RU"/>
        </w:rPr>
        <w:t>и</w:t>
      </w:r>
      <w:r w:rsidRPr="00636DB0">
        <w:rPr>
          <w:sz w:val="28"/>
          <w:szCs w:val="28"/>
          <w:lang w:eastAsia="ru-RU"/>
        </w:rPr>
        <w:t>нансовый год и плановый период), является Администрация Ермаковского района (далее – Главный распорядитель бюджетных средств).</w:t>
      </w:r>
    </w:p>
    <w:p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B0">
        <w:rPr>
          <w:rFonts w:ascii="Times New Roman" w:hAnsi="Times New Roman" w:cs="Times New Roman"/>
          <w:sz w:val="28"/>
          <w:szCs w:val="28"/>
        </w:rPr>
        <w:t xml:space="preserve">1.4. </w:t>
      </w:r>
      <w:r w:rsidR="009A73A3" w:rsidRPr="00636DB0"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636DB0">
        <w:rPr>
          <w:rFonts w:ascii="Times New Roman" w:hAnsi="Times New Roman" w:cs="Times New Roman"/>
          <w:sz w:val="28"/>
          <w:szCs w:val="28"/>
        </w:rPr>
        <w:t xml:space="preserve">предоставляются в пределах бюджетных ассигнований, предусмотренных на указанные цели в бюджете муниципального образования </w:t>
      </w:r>
      <w:proofErr w:type="spellStart"/>
      <w:r w:rsidRPr="00636DB0">
        <w:rPr>
          <w:rFonts w:ascii="Times New Roman" w:hAnsi="Times New Roman" w:cs="Times New Roman"/>
          <w:sz w:val="28"/>
          <w:szCs w:val="28"/>
        </w:rPr>
        <w:t>Ермаковский</w:t>
      </w:r>
      <w:proofErr w:type="spellEnd"/>
      <w:r w:rsidRPr="00636DB0">
        <w:rPr>
          <w:rFonts w:ascii="Times New Roman" w:hAnsi="Times New Roman" w:cs="Times New Roman"/>
          <w:sz w:val="28"/>
          <w:szCs w:val="28"/>
        </w:rPr>
        <w:t xml:space="preserve">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6DB0">
        <w:rPr>
          <w:rFonts w:ascii="Times New Roman" w:hAnsi="Times New Roman"/>
          <w:sz w:val="28"/>
          <w:szCs w:val="28"/>
        </w:rPr>
        <w:t xml:space="preserve">1.5. Способом </w:t>
      </w:r>
      <w:r w:rsidR="00A81E26" w:rsidRPr="00636DB0">
        <w:rPr>
          <w:rFonts w:ascii="Times New Roman" w:hAnsi="Times New Roman"/>
          <w:sz w:val="28"/>
          <w:szCs w:val="28"/>
        </w:rPr>
        <w:t xml:space="preserve">проведения </w:t>
      </w:r>
      <w:r w:rsidRPr="00636DB0">
        <w:rPr>
          <w:rFonts w:ascii="Times New Roman" w:hAnsi="Times New Roman"/>
          <w:sz w:val="28"/>
          <w:szCs w:val="28"/>
        </w:rPr>
        <w:t xml:space="preserve">отбора </w:t>
      </w:r>
      <w:r w:rsidR="009A73A3" w:rsidRPr="00636DB0"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</w:t>
      </w:r>
      <w:r w:rsidRPr="00636DB0">
        <w:rPr>
          <w:rFonts w:ascii="Times New Roman" w:hAnsi="Times New Roman"/>
          <w:sz w:val="28"/>
          <w:szCs w:val="28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" w:name="P3422"/>
      <w:bookmarkEnd w:id="3"/>
      <w:r w:rsidRPr="00636DB0">
        <w:rPr>
          <w:color w:val="000000"/>
          <w:sz w:val="28"/>
          <w:szCs w:val="28"/>
          <w:lang w:eastAsia="ru-RU"/>
        </w:rPr>
        <w:t xml:space="preserve">   1.</w:t>
      </w:r>
      <w:r w:rsidR="00E352D7" w:rsidRPr="00636DB0">
        <w:rPr>
          <w:color w:val="000000"/>
          <w:sz w:val="28"/>
          <w:szCs w:val="28"/>
          <w:lang w:eastAsia="ru-RU"/>
        </w:rPr>
        <w:t>6</w:t>
      </w:r>
      <w:r w:rsidRPr="00636DB0">
        <w:rPr>
          <w:color w:val="000000"/>
          <w:sz w:val="28"/>
          <w:szCs w:val="28"/>
          <w:lang w:eastAsia="ru-RU"/>
        </w:rPr>
        <w:t xml:space="preserve">   </w:t>
      </w:r>
      <w:proofErr w:type="spellStart"/>
      <w:r w:rsidRPr="00636DB0">
        <w:rPr>
          <w:color w:val="000000"/>
          <w:sz w:val="28"/>
          <w:szCs w:val="28"/>
          <w:lang w:eastAsia="ru-RU"/>
        </w:rPr>
        <w:t>Грантовая</w:t>
      </w:r>
      <w:proofErr w:type="spellEnd"/>
      <w:r w:rsidRPr="00636DB0">
        <w:rPr>
          <w:color w:val="000000"/>
          <w:sz w:val="28"/>
          <w:szCs w:val="28"/>
          <w:lang w:eastAsia="ru-RU"/>
        </w:rPr>
        <w:t xml:space="preserve"> поддержка предоставляется в целях финансового обе</w:t>
      </w:r>
      <w:r w:rsidRPr="00636DB0">
        <w:rPr>
          <w:color w:val="000000"/>
          <w:sz w:val="28"/>
          <w:szCs w:val="28"/>
          <w:lang w:eastAsia="ru-RU"/>
        </w:rPr>
        <w:t>с</w:t>
      </w:r>
      <w:r w:rsidRPr="00636DB0">
        <w:rPr>
          <w:color w:val="000000"/>
          <w:sz w:val="28"/>
          <w:szCs w:val="28"/>
          <w:lang w:eastAsia="ru-RU"/>
        </w:rPr>
        <w:t>печения затрат на начало ведения предпринимательской</w:t>
      </w:r>
      <w:r w:rsidR="00636DB0">
        <w:rPr>
          <w:color w:val="000000"/>
          <w:sz w:val="28"/>
          <w:szCs w:val="28"/>
          <w:lang w:eastAsia="ru-RU"/>
        </w:rPr>
        <w:t xml:space="preserve"> </w:t>
      </w:r>
      <w:r w:rsidR="00E352D7" w:rsidRPr="00636DB0">
        <w:rPr>
          <w:color w:val="000000"/>
          <w:sz w:val="28"/>
          <w:szCs w:val="28"/>
          <w:lang w:eastAsia="ru-RU"/>
        </w:rPr>
        <w:t xml:space="preserve">деятельности, </w:t>
      </w:r>
      <w:r w:rsidRPr="00636DB0">
        <w:rPr>
          <w:color w:val="000000"/>
          <w:sz w:val="28"/>
          <w:szCs w:val="28"/>
          <w:lang w:eastAsia="ru-RU"/>
        </w:rPr>
        <w:t>вкл</w:t>
      </w:r>
      <w:r w:rsidRPr="00636DB0">
        <w:rPr>
          <w:color w:val="000000"/>
          <w:sz w:val="28"/>
          <w:szCs w:val="28"/>
          <w:lang w:eastAsia="ru-RU"/>
        </w:rPr>
        <w:t>ю</w:t>
      </w:r>
      <w:r w:rsidRPr="00636DB0">
        <w:rPr>
          <w:color w:val="000000"/>
          <w:sz w:val="28"/>
          <w:szCs w:val="28"/>
          <w:lang w:eastAsia="ru-RU"/>
        </w:rPr>
        <w:t>чая расходы: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 xml:space="preserve">на аренду </w:t>
      </w:r>
      <w:r w:rsidRPr="00624FD6">
        <w:rPr>
          <w:color w:val="000000"/>
          <w:sz w:val="28"/>
          <w:szCs w:val="28"/>
          <w:lang w:eastAsia="ru-RU"/>
        </w:rPr>
        <w:t>и текущий ремонт</w:t>
      </w:r>
      <w:r w:rsidRPr="00FD1056">
        <w:rPr>
          <w:color w:val="000000"/>
          <w:sz w:val="28"/>
          <w:szCs w:val="28"/>
          <w:lang w:eastAsia="ru-RU"/>
        </w:rPr>
        <w:t xml:space="preserve"> зданий (помещений), используемых </w:t>
      </w:r>
      <w:r w:rsidRPr="00FD1056">
        <w:rPr>
          <w:color w:val="000000"/>
          <w:sz w:val="28"/>
          <w:szCs w:val="28"/>
          <w:lang w:eastAsia="ru-RU"/>
        </w:rPr>
        <w:br/>
        <w:t>для осуществления предпринимательской деятельности, включая приобрет</w:t>
      </w:r>
      <w:r w:rsidRPr="00FD1056">
        <w:rPr>
          <w:color w:val="000000"/>
          <w:sz w:val="28"/>
          <w:szCs w:val="28"/>
          <w:lang w:eastAsia="ru-RU"/>
        </w:rPr>
        <w:t>е</w:t>
      </w:r>
      <w:r w:rsidRPr="00FD1056">
        <w:rPr>
          <w:color w:val="000000"/>
          <w:sz w:val="28"/>
          <w:szCs w:val="28"/>
          <w:lang w:eastAsia="ru-RU"/>
        </w:rPr>
        <w:t xml:space="preserve">ние строительных материалов, оборудования, необходимого </w:t>
      </w:r>
      <w:r w:rsidRPr="00FD1056">
        <w:rPr>
          <w:color w:val="000000"/>
          <w:sz w:val="28"/>
          <w:szCs w:val="28"/>
          <w:lang w:eastAsia="ru-RU"/>
        </w:rPr>
        <w:br/>
        <w:t>для ремонта помещений, используемых для осуществления предприним</w:t>
      </w:r>
      <w:r w:rsidRPr="00FD1056">
        <w:rPr>
          <w:color w:val="000000"/>
          <w:sz w:val="28"/>
          <w:szCs w:val="28"/>
          <w:lang w:eastAsia="ru-RU"/>
        </w:rPr>
        <w:t>а</w:t>
      </w:r>
      <w:r w:rsidRPr="00FD1056">
        <w:rPr>
          <w:color w:val="000000"/>
          <w:sz w:val="28"/>
          <w:szCs w:val="28"/>
          <w:lang w:eastAsia="ru-RU"/>
        </w:rPr>
        <w:t>тельской деятельности;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приобретение модульных объектов, используемых для осуществления предпринимательской деятельности;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 xml:space="preserve">на приобретение оргтехники, оборудования, мебели, программного </w:t>
      </w:r>
      <w:r w:rsidRPr="00FD1056">
        <w:rPr>
          <w:color w:val="000000"/>
          <w:sz w:val="28"/>
          <w:szCs w:val="28"/>
          <w:lang w:eastAsia="ru-RU"/>
        </w:rPr>
        <w:lastRenderedPageBreak/>
        <w:t>обеспечения, используемых для осуществления предпринимательской де</w:t>
      </w:r>
      <w:r w:rsidRPr="00FD1056">
        <w:rPr>
          <w:color w:val="000000"/>
          <w:sz w:val="28"/>
          <w:szCs w:val="28"/>
          <w:lang w:eastAsia="ru-RU"/>
        </w:rPr>
        <w:t>я</w:t>
      </w:r>
      <w:r w:rsidRPr="00FD1056">
        <w:rPr>
          <w:color w:val="000000"/>
          <w:sz w:val="28"/>
          <w:szCs w:val="28"/>
          <w:lang w:eastAsia="ru-RU"/>
        </w:rPr>
        <w:t>тельности;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оформление результатов интеллектуальной деятельности, получе</w:t>
      </w:r>
      <w:r w:rsidRPr="00FD1056">
        <w:rPr>
          <w:color w:val="000000"/>
          <w:sz w:val="28"/>
          <w:szCs w:val="28"/>
          <w:lang w:eastAsia="ru-RU"/>
        </w:rPr>
        <w:t>н</w:t>
      </w:r>
      <w:r w:rsidRPr="00FD1056">
        <w:rPr>
          <w:color w:val="000000"/>
          <w:sz w:val="28"/>
          <w:szCs w:val="28"/>
          <w:lang w:eastAsia="ru-RU"/>
        </w:rPr>
        <w:t>ных при осуществлении предпринимательской деятельности;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обеспечение затрат на выплату по передаче прав на франшизу (па</w:t>
      </w:r>
      <w:r w:rsidRPr="00FD1056">
        <w:rPr>
          <w:color w:val="000000"/>
          <w:sz w:val="28"/>
          <w:szCs w:val="28"/>
          <w:lang w:eastAsia="ru-RU"/>
        </w:rPr>
        <w:t>у</w:t>
      </w:r>
      <w:r w:rsidRPr="00FD1056">
        <w:rPr>
          <w:color w:val="000000"/>
          <w:sz w:val="28"/>
          <w:szCs w:val="28"/>
          <w:lang w:eastAsia="ru-RU"/>
        </w:rPr>
        <w:t>шальный взнос);</w:t>
      </w:r>
    </w:p>
    <w:p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приобретение сырья, расходных материалов, необходимых для прои</w:t>
      </w:r>
      <w:r w:rsidRPr="00FD1056">
        <w:rPr>
          <w:color w:val="000000"/>
          <w:sz w:val="28"/>
          <w:szCs w:val="28"/>
          <w:lang w:eastAsia="ru-RU"/>
        </w:rPr>
        <w:t>з</w:t>
      </w:r>
      <w:r w:rsidRPr="00FD1056">
        <w:rPr>
          <w:color w:val="000000"/>
          <w:sz w:val="28"/>
          <w:szCs w:val="28"/>
          <w:lang w:eastAsia="ru-RU"/>
        </w:rPr>
        <w:t xml:space="preserve">водства выпускаемой продукции или предоставления услуг, – в размере не более 10 процентов от общей суммы </w:t>
      </w:r>
      <w:proofErr w:type="spellStart"/>
      <w:r w:rsidRPr="00FD1056">
        <w:rPr>
          <w:color w:val="000000"/>
          <w:sz w:val="28"/>
          <w:szCs w:val="28"/>
          <w:lang w:eastAsia="ru-RU"/>
        </w:rPr>
        <w:t>грантовой</w:t>
      </w:r>
      <w:proofErr w:type="spellEnd"/>
      <w:r w:rsidRPr="00FD1056">
        <w:rPr>
          <w:color w:val="000000"/>
          <w:sz w:val="28"/>
          <w:szCs w:val="28"/>
          <w:lang w:eastAsia="ru-RU"/>
        </w:rPr>
        <w:t xml:space="preserve"> поддержки;</w:t>
      </w:r>
    </w:p>
    <w:p w:rsidR="00FD1056" w:rsidRPr="00FD1056" w:rsidRDefault="00FD1056" w:rsidP="001578B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92068F">
        <w:rPr>
          <w:color w:val="000000"/>
          <w:sz w:val="28"/>
          <w:szCs w:val="28"/>
          <w:lang w:eastAsia="ru-RU"/>
        </w:rPr>
        <w:t>1.</w:t>
      </w:r>
      <w:r w:rsidR="00E352D7">
        <w:rPr>
          <w:color w:val="000000"/>
          <w:sz w:val="28"/>
          <w:szCs w:val="28"/>
          <w:lang w:eastAsia="ru-RU"/>
        </w:rPr>
        <w:t>7</w:t>
      </w:r>
      <w:r w:rsidRPr="0092068F">
        <w:rPr>
          <w:color w:val="000000"/>
          <w:sz w:val="28"/>
          <w:szCs w:val="28"/>
          <w:lang w:eastAsia="ru-RU"/>
        </w:rPr>
        <w:t xml:space="preserve">  Размер </w:t>
      </w:r>
      <w:proofErr w:type="spellStart"/>
      <w:r w:rsidRPr="0092068F">
        <w:rPr>
          <w:color w:val="000000"/>
          <w:sz w:val="28"/>
          <w:szCs w:val="28"/>
          <w:lang w:eastAsia="ru-RU"/>
        </w:rPr>
        <w:t>грантовой</w:t>
      </w:r>
      <w:proofErr w:type="spellEnd"/>
      <w:r w:rsidRPr="0092068F">
        <w:rPr>
          <w:color w:val="000000"/>
          <w:sz w:val="28"/>
          <w:szCs w:val="28"/>
          <w:lang w:eastAsia="ru-RU"/>
        </w:rPr>
        <w:t xml:space="preserve"> поддержки, предоставляемой одному субъекту МСП - получателю такой поддержки, составляет не более 500,0 тыс. рублей (не более 700,0 тыс. рублей субъекту МСП, зарегистрированному и осуществляющему деятельность в Арктической зоне Российской Федер</w:t>
      </w:r>
      <w:r w:rsidRPr="0092068F">
        <w:rPr>
          <w:color w:val="000000"/>
          <w:sz w:val="28"/>
          <w:szCs w:val="28"/>
          <w:lang w:eastAsia="ru-RU"/>
        </w:rPr>
        <w:t>а</w:t>
      </w:r>
      <w:r w:rsidRPr="0092068F">
        <w:rPr>
          <w:color w:val="000000"/>
          <w:sz w:val="28"/>
          <w:szCs w:val="28"/>
          <w:lang w:eastAsia="ru-RU"/>
        </w:rPr>
        <w:t xml:space="preserve">ции). </w:t>
      </w:r>
      <w:r w:rsidR="001578BA">
        <w:rPr>
          <w:color w:val="000000"/>
          <w:sz w:val="28"/>
          <w:szCs w:val="28"/>
          <w:lang w:eastAsia="ru-RU"/>
        </w:rPr>
        <w:t xml:space="preserve"> </w:t>
      </w:r>
      <w:r w:rsidRPr="0092068F">
        <w:rPr>
          <w:color w:val="000000"/>
          <w:sz w:val="28"/>
          <w:szCs w:val="28"/>
          <w:lang w:eastAsia="ru-RU"/>
        </w:rPr>
        <w:t xml:space="preserve">При этом </w:t>
      </w:r>
      <w:proofErr w:type="spellStart"/>
      <w:r w:rsidRPr="0092068F">
        <w:rPr>
          <w:color w:val="000000"/>
          <w:sz w:val="28"/>
          <w:szCs w:val="28"/>
          <w:lang w:eastAsia="ru-RU"/>
        </w:rPr>
        <w:t>грантовая</w:t>
      </w:r>
      <w:proofErr w:type="spellEnd"/>
      <w:r w:rsidRPr="0092068F">
        <w:rPr>
          <w:color w:val="000000"/>
          <w:sz w:val="28"/>
          <w:szCs w:val="28"/>
          <w:lang w:eastAsia="ru-RU"/>
        </w:rPr>
        <w:t xml:space="preserve"> поддержка предоставляется в размере не более                              70 процентов от  объема затрат субъекта МСП, перечисленных </w:t>
      </w:r>
      <w:r w:rsidRPr="0092068F">
        <w:rPr>
          <w:color w:val="000000"/>
          <w:sz w:val="28"/>
          <w:szCs w:val="28"/>
          <w:lang w:eastAsia="ru-RU"/>
        </w:rPr>
        <w:br/>
        <w:t xml:space="preserve">в </w:t>
      </w:r>
      <w:hyperlink w:anchor="P3422">
        <w:r w:rsidRPr="0092068F">
          <w:rPr>
            <w:color w:val="000000"/>
            <w:sz w:val="28"/>
            <w:szCs w:val="28"/>
            <w:lang w:eastAsia="ru-RU"/>
          </w:rPr>
          <w:t>пункте 1.</w:t>
        </w:r>
        <w:r w:rsidR="00E352D7">
          <w:rPr>
            <w:color w:val="000000"/>
            <w:sz w:val="28"/>
            <w:szCs w:val="28"/>
            <w:lang w:eastAsia="ru-RU"/>
          </w:rPr>
          <w:t>6</w:t>
        </w:r>
      </w:hyperlink>
      <w:r w:rsidRPr="00FD1056">
        <w:rPr>
          <w:color w:val="000000"/>
          <w:sz w:val="28"/>
          <w:szCs w:val="28"/>
          <w:lang w:eastAsia="ru-RU"/>
        </w:rPr>
        <w:t xml:space="preserve"> настоящего пункта;</w:t>
      </w:r>
    </w:p>
    <w:p w:rsidR="002537B1" w:rsidRDefault="00C37721" w:rsidP="00FD10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r w:rsidR="002537B1">
        <w:rPr>
          <w:sz w:val="28"/>
          <w:szCs w:val="28"/>
          <w:lang w:eastAsia="ru-RU"/>
        </w:rPr>
        <w:t>1.</w:t>
      </w:r>
      <w:r w:rsidR="00E352D7">
        <w:rPr>
          <w:sz w:val="28"/>
          <w:szCs w:val="28"/>
          <w:lang w:eastAsia="ru-RU"/>
        </w:rPr>
        <w:t>8</w:t>
      </w:r>
      <w:r w:rsidR="002537B1">
        <w:rPr>
          <w:sz w:val="28"/>
          <w:szCs w:val="28"/>
          <w:lang w:eastAsia="ru-RU"/>
        </w:rPr>
        <w:t xml:space="preserve">. Требование </w:t>
      </w:r>
      <w:r w:rsidR="002537B1">
        <w:rPr>
          <w:rFonts w:eastAsia="Calibri"/>
          <w:color w:val="000000"/>
          <w:sz w:val="28"/>
          <w:szCs w:val="28"/>
        </w:rPr>
        <w:t>к реализации мероприятия 2:</w:t>
      </w:r>
    </w:p>
    <w:p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 1) развитие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:rsidR="002537B1" w:rsidRPr="00E352D7" w:rsidRDefault="00394FFE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352D7">
        <w:rPr>
          <w:rFonts w:eastAsia="Calibri"/>
          <w:color w:val="000000"/>
          <w:sz w:val="28"/>
          <w:szCs w:val="28"/>
        </w:rPr>
        <w:t>создание, изготовление, трансляция (размещение) информационных материалов (</w:t>
      </w:r>
      <w:proofErr w:type="spellStart"/>
      <w:r w:rsidRPr="00E352D7">
        <w:rPr>
          <w:rFonts w:eastAsia="Calibri"/>
          <w:color w:val="000000"/>
          <w:sz w:val="28"/>
          <w:szCs w:val="28"/>
        </w:rPr>
        <w:t>аудиороликов</w:t>
      </w:r>
      <w:proofErr w:type="spellEnd"/>
      <w:r w:rsidRPr="00E352D7">
        <w:rPr>
          <w:rFonts w:eastAsia="Calibri"/>
          <w:color w:val="000000"/>
          <w:sz w:val="28"/>
          <w:szCs w:val="28"/>
        </w:rPr>
        <w:t>, видеосюжетов (видеороликов), статей) об успе</w:t>
      </w:r>
      <w:r w:rsidRPr="00E352D7">
        <w:rPr>
          <w:rFonts w:eastAsia="Calibri"/>
          <w:color w:val="000000"/>
          <w:sz w:val="28"/>
          <w:szCs w:val="28"/>
        </w:rPr>
        <w:t>ш</w:t>
      </w:r>
      <w:r w:rsidRPr="00E352D7">
        <w:rPr>
          <w:rFonts w:eastAsia="Calibri"/>
          <w:color w:val="000000"/>
          <w:sz w:val="28"/>
          <w:szCs w:val="28"/>
        </w:rPr>
        <w:t>ных практиках социального предпринимательства</w:t>
      </w:r>
      <w:r w:rsidR="002537B1" w:rsidRPr="00E352D7">
        <w:rPr>
          <w:rFonts w:eastAsia="Calibri"/>
          <w:color w:val="000000"/>
          <w:sz w:val="28"/>
          <w:szCs w:val="28"/>
        </w:rPr>
        <w:t>;</w:t>
      </w:r>
    </w:p>
    <w:p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352D7">
        <w:rPr>
          <w:rFonts w:eastAsia="Calibri"/>
          <w:color w:val="000000"/>
          <w:sz w:val="28"/>
          <w:szCs w:val="28"/>
        </w:rPr>
        <w:t>изготовление(приобретение) материальных запасов</w:t>
      </w:r>
      <w:r w:rsidRPr="00AA2C0C">
        <w:rPr>
          <w:rFonts w:eastAsia="Calibri"/>
          <w:color w:val="000000"/>
          <w:sz w:val="28"/>
          <w:szCs w:val="28"/>
        </w:rPr>
        <w:t xml:space="preserve">, способствующих повышению информированности о социальном предпринимательстве, </w:t>
      </w:r>
      <w:r w:rsidRPr="00AA2C0C">
        <w:rPr>
          <w:rFonts w:eastAsia="Calibri"/>
          <w:color w:val="000000"/>
          <w:sz w:val="28"/>
          <w:szCs w:val="28"/>
        </w:rPr>
        <w:br/>
        <w:t>о существующих мерах и программах поддержки социального предприним</w:t>
      </w:r>
      <w:r w:rsidRPr="00AA2C0C">
        <w:rPr>
          <w:rFonts w:eastAsia="Calibri"/>
          <w:color w:val="000000"/>
          <w:sz w:val="28"/>
          <w:szCs w:val="28"/>
        </w:rPr>
        <w:t>а</w:t>
      </w:r>
      <w:r w:rsidRPr="00AA2C0C">
        <w:rPr>
          <w:rFonts w:eastAsia="Calibri"/>
          <w:color w:val="000000"/>
          <w:sz w:val="28"/>
          <w:szCs w:val="28"/>
        </w:rPr>
        <w:t>тельства;</w:t>
      </w:r>
    </w:p>
    <w:p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проведение мероприятий, на которых демонстрируются </w:t>
      </w:r>
      <w:r w:rsidRPr="00AA2C0C">
        <w:rPr>
          <w:rFonts w:eastAsia="Calibri"/>
          <w:color w:val="000000"/>
          <w:sz w:val="28"/>
          <w:szCs w:val="28"/>
        </w:rPr>
        <w:br/>
        <w:t>и распространяются товары (услуги) социальных предприятий.</w:t>
      </w:r>
    </w:p>
    <w:p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>2) размер субсидии, предоставляемой бюджету муниципального обр</w:t>
      </w:r>
      <w:r w:rsidRPr="00AA2C0C">
        <w:rPr>
          <w:rFonts w:eastAsia="Calibri"/>
          <w:color w:val="000000"/>
          <w:sz w:val="28"/>
          <w:szCs w:val="28"/>
        </w:rPr>
        <w:t>а</w:t>
      </w:r>
      <w:r w:rsidRPr="00AA2C0C">
        <w:rPr>
          <w:rFonts w:eastAsia="Calibri"/>
          <w:color w:val="000000"/>
          <w:sz w:val="28"/>
          <w:szCs w:val="28"/>
        </w:rPr>
        <w:t>зования на реализацию мероприятия 2, составляет не более 100,0 тыс. ру</w:t>
      </w:r>
      <w:r w:rsidRPr="00AA2C0C">
        <w:rPr>
          <w:rFonts w:eastAsia="Calibri"/>
          <w:color w:val="000000"/>
          <w:sz w:val="28"/>
          <w:szCs w:val="28"/>
        </w:rPr>
        <w:t>б</w:t>
      </w:r>
      <w:r w:rsidRPr="00AA2C0C">
        <w:rPr>
          <w:rFonts w:eastAsia="Calibri"/>
          <w:color w:val="000000"/>
          <w:sz w:val="28"/>
          <w:szCs w:val="28"/>
        </w:rPr>
        <w:t>лей.</w:t>
      </w:r>
    </w:p>
    <w:p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:rsidR="000958E5" w:rsidRPr="00356914" w:rsidRDefault="000958E5" w:rsidP="00E352D7">
      <w:pPr>
        <w:widowControl w:val="0"/>
        <w:autoSpaceDE w:val="0"/>
        <w:autoSpaceDN w:val="0"/>
        <w:ind w:firstLine="720"/>
        <w:jc w:val="center"/>
        <w:outlineLvl w:val="1"/>
        <w:rPr>
          <w:sz w:val="28"/>
          <w:szCs w:val="28"/>
          <w:lang w:eastAsia="ru-RU"/>
        </w:rPr>
      </w:pPr>
      <w:r w:rsidRPr="00356914">
        <w:rPr>
          <w:b/>
          <w:sz w:val="28"/>
          <w:szCs w:val="28"/>
          <w:lang w:eastAsia="ru-RU"/>
        </w:rPr>
        <w:t>2. Условия предоставления субсиди</w:t>
      </w:r>
      <w:r w:rsidR="003B7EFC" w:rsidRPr="00356914">
        <w:rPr>
          <w:b/>
          <w:sz w:val="28"/>
          <w:szCs w:val="28"/>
          <w:lang w:eastAsia="ru-RU"/>
        </w:rPr>
        <w:t>и</w:t>
      </w:r>
    </w:p>
    <w:p w:rsidR="000958E5" w:rsidRPr="00356914" w:rsidRDefault="000958E5" w:rsidP="00356914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:rsidR="00835247" w:rsidRPr="00AB5876" w:rsidRDefault="00835247" w:rsidP="00CE373B">
      <w:pPr>
        <w:jc w:val="both"/>
        <w:rPr>
          <w:sz w:val="28"/>
          <w:szCs w:val="28"/>
        </w:rPr>
      </w:pPr>
      <w:r w:rsidRPr="00AB5876">
        <w:rPr>
          <w:sz w:val="28"/>
          <w:szCs w:val="28"/>
        </w:rPr>
        <w:t xml:space="preserve">2.1. </w:t>
      </w:r>
      <w:proofErr w:type="spellStart"/>
      <w:r w:rsidRPr="00AB5876">
        <w:rPr>
          <w:sz w:val="28"/>
          <w:szCs w:val="28"/>
        </w:rPr>
        <w:t>Грантовая</w:t>
      </w:r>
      <w:proofErr w:type="spellEnd"/>
      <w:r w:rsidRPr="00AB5876">
        <w:rPr>
          <w:sz w:val="28"/>
          <w:szCs w:val="28"/>
        </w:rPr>
        <w:t xml:space="preserve"> поддержка </w:t>
      </w:r>
      <w:r w:rsidRPr="00AB5876">
        <w:rPr>
          <w:rFonts w:eastAsia="Calibri"/>
          <w:sz w:val="28"/>
          <w:szCs w:val="28"/>
          <w:lang w:eastAsia="en-US"/>
        </w:rPr>
        <w:t xml:space="preserve">в сферах </w:t>
      </w:r>
      <w:r w:rsidRPr="00AB5876">
        <w:rPr>
          <w:rFonts w:eastAsia="Calibri"/>
          <w:iCs/>
          <w:sz w:val="28"/>
          <w:szCs w:val="28"/>
          <w:lang w:eastAsia="ru-RU"/>
        </w:rPr>
        <w:t>инновационной деятельности, информ</w:t>
      </w:r>
      <w:r w:rsidRPr="00AB5876">
        <w:rPr>
          <w:rFonts w:eastAsia="Calibri"/>
          <w:iCs/>
          <w:sz w:val="28"/>
          <w:szCs w:val="28"/>
          <w:lang w:eastAsia="ru-RU"/>
        </w:rPr>
        <w:t>а</w:t>
      </w:r>
      <w:r w:rsidRPr="00AB5876">
        <w:rPr>
          <w:rFonts w:eastAsia="Calibri"/>
          <w:iCs/>
          <w:sz w:val="28"/>
          <w:szCs w:val="28"/>
          <w:lang w:eastAsia="ru-RU"/>
        </w:rPr>
        <w:t xml:space="preserve">ционных технологий, </w:t>
      </w:r>
      <w:proofErr w:type="spellStart"/>
      <w:r w:rsidRPr="00AB5876">
        <w:rPr>
          <w:rFonts w:eastAsia="Calibri"/>
          <w:iCs/>
          <w:sz w:val="28"/>
          <w:szCs w:val="28"/>
          <w:lang w:eastAsia="ru-RU"/>
        </w:rPr>
        <w:t>креативных</w:t>
      </w:r>
      <w:proofErr w:type="spellEnd"/>
      <w:r w:rsidRPr="00AB5876">
        <w:rPr>
          <w:rFonts w:eastAsia="Calibri"/>
          <w:iCs/>
          <w:sz w:val="28"/>
          <w:szCs w:val="28"/>
          <w:lang w:eastAsia="ru-RU"/>
        </w:rPr>
        <w:t xml:space="preserve"> индустрий, обрабатывающих производств</w:t>
      </w:r>
      <w:r w:rsidRPr="00AB5876">
        <w:rPr>
          <w:rFonts w:eastAsia="Calibri"/>
          <w:sz w:val="28"/>
          <w:szCs w:val="28"/>
          <w:lang w:eastAsia="en-US"/>
        </w:rPr>
        <w:t>, индустрии туризма и гостеприимства, бытовых услуг, дополнительного обр</w:t>
      </w:r>
      <w:r w:rsidRPr="00AB5876">
        <w:rPr>
          <w:rFonts w:eastAsia="Calibri"/>
          <w:sz w:val="28"/>
          <w:szCs w:val="28"/>
          <w:lang w:eastAsia="en-US"/>
        </w:rPr>
        <w:t>а</w:t>
      </w:r>
      <w:r w:rsidRPr="00AB5876">
        <w:rPr>
          <w:rFonts w:eastAsia="Calibri"/>
          <w:sz w:val="28"/>
          <w:szCs w:val="28"/>
          <w:lang w:eastAsia="en-US"/>
        </w:rPr>
        <w:t>зования детей и взрослых, спорта, сбора и переработки отходов, ремонта а</w:t>
      </w:r>
      <w:r w:rsidRPr="00AB5876">
        <w:rPr>
          <w:rFonts w:eastAsia="Calibri"/>
          <w:sz w:val="28"/>
          <w:szCs w:val="28"/>
          <w:lang w:eastAsia="en-US"/>
        </w:rPr>
        <w:t>в</w:t>
      </w:r>
      <w:r w:rsidRPr="00AB5876">
        <w:rPr>
          <w:rFonts w:eastAsia="Calibri"/>
          <w:sz w:val="28"/>
          <w:szCs w:val="28"/>
          <w:lang w:eastAsia="en-US"/>
        </w:rPr>
        <w:t>тотранспортных средств, строительных работ, сбора и заготовки дикораст</w:t>
      </w:r>
      <w:r w:rsidRPr="00AB5876">
        <w:rPr>
          <w:rFonts w:eastAsia="Calibri"/>
          <w:sz w:val="28"/>
          <w:szCs w:val="28"/>
          <w:lang w:eastAsia="en-US"/>
        </w:rPr>
        <w:t>у</w:t>
      </w:r>
      <w:r w:rsidRPr="00AB5876">
        <w:rPr>
          <w:rFonts w:eastAsia="Calibri"/>
          <w:sz w:val="28"/>
          <w:szCs w:val="28"/>
          <w:lang w:eastAsia="en-US"/>
        </w:rPr>
        <w:t>щих материалов</w:t>
      </w:r>
      <w:r w:rsidR="00C37721">
        <w:rPr>
          <w:rFonts w:eastAsia="Calibri"/>
          <w:sz w:val="28"/>
          <w:szCs w:val="28"/>
          <w:lang w:eastAsia="en-US"/>
        </w:rPr>
        <w:t xml:space="preserve"> </w:t>
      </w:r>
      <w:r w:rsidRPr="00AB5876">
        <w:rPr>
          <w:sz w:val="28"/>
          <w:szCs w:val="28"/>
        </w:rPr>
        <w:t>предоставляется заявителям, которые соответствуют сл</w:t>
      </w:r>
      <w:r w:rsidRPr="00AB5876">
        <w:rPr>
          <w:sz w:val="28"/>
          <w:szCs w:val="28"/>
        </w:rPr>
        <w:t>е</w:t>
      </w:r>
      <w:r w:rsidRPr="00AB5876">
        <w:rPr>
          <w:sz w:val="28"/>
          <w:szCs w:val="28"/>
        </w:rPr>
        <w:t xml:space="preserve">дующим </w:t>
      </w:r>
      <w:r w:rsidR="003B7EFC" w:rsidRPr="00AB5876">
        <w:rPr>
          <w:sz w:val="28"/>
          <w:szCs w:val="28"/>
        </w:rPr>
        <w:t>требованиям</w:t>
      </w:r>
      <w:r w:rsidRPr="00AB5876">
        <w:rPr>
          <w:sz w:val="28"/>
          <w:szCs w:val="28"/>
        </w:rPr>
        <w:t xml:space="preserve">: 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1)</w:t>
      </w:r>
      <w:r w:rsidRPr="00267782">
        <w:rPr>
          <w:sz w:val="28"/>
          <w:szCs w:val="28"/>
        </w:rPr>
        <w:tab/>
        <w:t xml:space="preserve">осуществляют финансово-хозяйственную деятельность на территории </w:t>
      </w:r>
      <w:r>
        <w:rPr>
          <w:sz w:val="28"/>
          <w:szCs w:val="28"/>
        </w:rPr>
        <w:t>Ермаковского</w:t>
      </w:r>
      <w:r w:rsidRPr="00267782">
        <w:rPr>
          <w:sz w:val="28"/>
          <w:szCs w:val="28"/>
        </w:rPr>
        <w:t xml:space="preserve"> района;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2)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включены в Единый реестр субъектов малого и среднего предприним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>тельства;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lastRenderedPageBreak/>
        <w:t>3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)</w:t>
      </w:r>
      <w:r w:rsidR="00C37721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едином налоговом счете отсутствует или не превышает размер, опред</w:t>
      </w:r>
      <w:r w:rsidRPr="00267782">
        <w:rPr>
          <w:sz w:val="28"/>
          <w:szCs w:val="28"/>
        </w:rPr>
        <w:t>е</w:t>
      </w:r>
      <w:r w:rsidRPr="00267782">
        <w:rPr>
          <w:sz w:val="28"/>
          <w:szCs w:val="28"/>
        </w:rPr>
        <w:t>ленный пунктом 3 статьи 47 Налогового кодекса Российской Федерации, з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>долженность по уплате налогов, сборов и страховых взносов в бюджеты бюджетной системы Российской Федерации;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4)</w:t>
      </w:r>
      <w:r w:rsidR="00636DB0">
        <w:rPr>
          <w:sz w:val="28"/>
          <w:szCs w:val="28"/>
        </w:rPr>
        <w:t xml:space="preserve"> </w:t>
      </w:r>
      <w:r w:rsidR="00C37721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первое число месяца, предшествующего месяцу подачи заявки отсутс</w:t>
      </w:r>
      <w:r w:rsidRPr="00267782">
        <w:rPr>
          <w:sz w:val="28"/>
          <w:szCs w:val="28"/>
        </w:rPr>
        <w:t>т</w:t>
      </w:r>
      <w:r w:rsidRPr="00267782">
        <w:rPr>
          <w:sz w:val="28"/>
          <w:szCs w:val="28"/>
        </w:rPr>
        <w:t>вует просроченной задолженности по возврату в соответствующий бюджет субсидий, бюджетных инвестиций и иная просроченная задолженность;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5)</w:t>
      </w:r>
      <w:r w:rsidRPr="00267782">
        <w:rPr>
          <w:sz w:val="28"/>
          <w:szCs w:val="28"/>
        </w:rPr>
        <w:tab/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</w:t>
      </w:r>
      <w:r w:rsidRPr="00267782">
        <w:rPr>
          <w:sz w:val="28"/>
          <w:szCs w:val="28"/>
        </w:rPr>
        <w:t>е</w:t>
      </w:r>
      <w:r w:rsidRPr="00267782">
        <w:rPr>
          <w:sz w:val="28"/>
          <w:szCs w:val="28"/>
        </w:rPr>
        <w:t>кратить деятельность в качестве индивидуального предпринимателя;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6)</w:t>
      </w:r>
      <w:r w:rsidRPr="00267782">
        <w:rPr>
          <w:sz w:val="28"/>
          <w:szCs w:val="28"/>
        </w:rPr>
        <w:tab/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</w:t>
      </w:r>
      <w:r w:rsidRPr="00267782">
        <w:rPr>
          <w:sz w:val="28"/>
          <w:szCs w:val="28"/>
        </w:rPr>
        <w:t>й</w:t>
      </w:r>
      <w:r w:rsidRPr="00267782">
        <w:rPr>
          <w:sz w:val="28"/>
          <w:szCs w:val="28"/>
        </w:rPr>
        <w:t>ской Федерации перечень государств и территорий, используемых для пр</w:t>
      </w:r>
      <w:r w:rsidRPr="00267782">
        <w:rPr>
          <w:sz w:val="28"/>
          <w:szCs w:val="28"/>
        </w:rPr>
        <w:t>о</w:t>
      </w:r>
      <w:r w:rsidRPr="00267782">
        <w:rPr>
          <w:sz w:val="28"/>
          <w:szCs w:val="28"/>
        </w:rPr>
        <w:t>межуточного (</w:t>
      </w:r>
      <w:proofErr w:type="spellStart"/>
      <w:r w:rsidRPr="00267782">
        <w:rPr>
          <w:sz w:val="28"/>
          <w:szCs w:val="28"/>
        </w:rPr>
        <w:t>офшорного</w:t>
      </w:r>
      <w:proofErr w:type="spellEnd"/>
      <w:r w:rsidRPr="00267782">
        <w:rPr>
          <w:sz w:val="28"/>
          <w:szCs w:val="28"/>
        </w:rPr>
        <w:t>) владения активами в Российской Федерации, а также российскими юридическими лицами, в уставном (складочном) капит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 xml:space="preserve">ле которых доля прямого или косвенного (через третьих лиц) участия </w:t>
      </w:r>
      <w:proofErr w:type="spellStart"/>
      <w:r w:rsidRPr="00267782">
        <w:rPr>
          <w:sz w:val="28"/>
          <w:szCs w:val="28"/>
        </w:rPr>
        <w:t>о</w:t>
      </w:r>
      <w:r w:rsidRPr="00267782">
        <w:rPr>
          <w:sz w:val="28"/>
          <w:szCs w:val="28"/>
        </w:rPr>
        <w:t>ф</w:t>
      </w:r>
      <w:r w:rsidRPr="00267782">
        <w:rPr>
          <w:sz w:val="28"/>
          <w:szCs w:val="28"/>
        </w:rPr>
        <w:t>шорных</w:t>
      </w:r>
      <w:proofErr w:type="spellEnd"/>
      <w:r w:rsidRPr="00267782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7)</w:t>
      </w:r>
      <w:r w:rsidRPr="00267782">
        <w:rPr>
          <w:sz w:val="28"/>
          <w:szCs w:val="28"/>
        </w:rPr>
        <w:tab/>
        <w:t>участник отбора не должен получать: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местного бюджета на основании иных муниципальных прав</w:t>
      </w:r>
      <w:r w:rsidRPr="00267782">
        <w:rPr>
          <w:sz w:val="28"/>
          <w:szCs w:val="28"/>
        </w:rPr>
        <w:t>о</w:t>
      </w:r>
      <w:r w:rsidRPr="00267782">
        <w:rPr>
          <w:sz w:val="28"/>
          <w:szCs w:val="28"/>
        </w:rPr>
        <w:t>вых актов на цели, указанные в пункте 1.6 настоящего Порядка;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федерального бюджета, бюджета субъекта Российской Федер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>ции;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перечне организаций и физ</w:t>
      </w:r>
      <w:r w:rsidRPr="00267782">
        <w:rPr>
          <w:sz w:val="28"/>
          <w:szCs w:val="28"/>
        </w:rPr>
        <w:t>и</w:t>
      </w:r>
      <w:r w:rsidRPr="00267782">
        <w:rPr>
          <w:sz w:val="28"/>
          <w:szCs w:val="28"/>
        </w:rPr>
        <w:t>ческих лиц, в отношении которых имеются сведения об их причастности к экстремистской деятельности или терроризму;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составляемых в рамках ре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>лизации полномочий, предусмотренных главой VII Устава ООН, Советом Безопасности ООН или органами, специально созданными решениями Сов</w:t>
      </w:r>
      <w:r w:rsidRPr="00267782">
        <w:rPr>
          <w:sz w:val="28"/>
          <w:szCs w:val="28"/>
        </w:rPr>
        <w:t>е</w:t>
      </w:r>
      <w:r w:rsidRPr="00267782">
        <w:rPr>
          <w:sz w:val="28"/>
          <w:szCs w:val="28"/>
        </w:rPr>
        <w:t>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является иностранным агентом в соотве</w:t>
      </w:r>
      <w:r w:rsidRPr="00267782">
        <w:rPr>
          <w:sz w:val="28"/>
          <w:szCs w:val="28"/>
        </w:rPr>
        <w:t>т</w:t>
      </w:r>
      <w:r w:rsidRPr="00267782">
        <w:rPr>
          <w:sz w:val="28"/>
          <w:szCs w:val="28"/>
        </w:rPr>
        <w:t>ствии с Федеральным законом "О контроле за деятельностью лиц, наход</w:t>
      </w:r>
      <w:r w:rsidRPr="00267782">
        <w:rPr>
          <w:sz w:val="28"/>
          <w:szCs w:val="28"/>
        </w:rPr>
        <w:t>я</w:t>
      </w:r>
      <w:r w:rsidRPr="00267782">
        <w:rPr>
          <w:sz w:val="28"/>
          <w:szCs w:val="28"/>
        </w:rPr>
        <w:t>щихся под иностранным влиянием";</w:t>
      </w:r>
    </w:p>
    <w:p w:rsidR="00267782" w:rsidRPr="00356914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в реестре дисквалифицированных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лиц отсутствуют сведения о дискв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t>лифицированных руководителе, членах коллегиального исполнительного о</w:t>
      </w:r>
      <w:r w:rsidRPr="00267782">
        <w:rPr>
          <w:sz w:val="28"/>
          <w:szCs w:val="28"/>
        </w:rPr>
        <w:t>р</w:t>
      </w:r>
      <w:r w:rsidRPr="00267782">
        <w:rPr>
          <w:sz w:val="28"/>
          <w:szCs w:val="28"/>
        </w:rPr>
        <w:t>гана, лице, исполняющем функции единоличного исполнительного органа, или главном бухгалтере (при наличии) получателя субсидии (участника о</w:t>
      </w:r>
      <w:r w:rsidRPr="00267782">
        <w:rPr>
          <w:sz w:val="28"/>
          <w:szCs w:val="28"/>
        </w:rPr>
        <w:t>т</w:t>
      </w:r>
      <w:r w:rsidRPr="00267782">
        <w:rPr>
          <w:sz w:val="28"/>
          <w:szCs w:val="28"/>
        </w:rPr>
        <w:t>бора), являющегося юридическим лицом, об индивидуальном предприним</w:t>
      </w:r>
      <w:r w:rsidRPr="00267782">
        <w:rPr>
          <w:sz w:val="28"/>
          <w:szCs w:val="28"/>
        </w:rPr>
        <w:t>а</w:t>
      </w:r>
      <w:r w:rsidRPr="00267782">
        <w:rPr>
          <w:sz w:val="28"/>
          <w:szCs w:val="28"/>
        </w:rPr>
        <w:lastRenderedPageBreak/>
        <w:t>теле и о физическом лице - производителе товаров, работ, услуг, являющихся получателями субсидии (участниками отбора).</w:t>
      </w:r>
    </w:p>
    <w:p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 xml:space="preserve">2.2. </w:t>
      </w:r>
      <w:proofErr w:type="spellStart"/>
      <w:r w:rsidRPr="00E352D7">
        <w:rPr>
          <w:sz w:val="28"/>
          <w:szCs w:val="28"/>
        </w:rPr>
        <w:t>Грантовая</w:t>
      </w:r>
      <w:proofErr w:type="spellEnd"/>
      <w:r w:rsidRPr="00E352D7">
        <w:rPr>
          <w:sz w:val="28"/>
          <w:szCs w:val="28"/>
        </w:rPr>
        <w:t xml:space="preserve"> поддержка предоставляется субъектам малого и среднего предпринимательства, зарегистрированным в качестве юридического лица или индивидуального предпринимателя не ранее двух лет, предшествующих году подачи заявки на получение </w:t>
      </w:r>
      <w:proofErr w:type="spellStart"/>
      <w:r w:rsidRPr="00E352D7">
        <w:rPr>
          <w:sz w:val="28"/>
          <w:szCs w:val="28"/>
        </w:rPr>
        <w:t>грантовой</w:t>
      </w:r>
      <w:proofErr w:type="spellEnd"/>
      <w:r w:rsidRPr="00E352D7">
        <w:rPr>
          <w:sz w:val="28"/>
          <w:szCs w:val="28"/>
        </w:rPr>
        <w:t xml:space="preserve"> поддержки.</w:t>
      </w:r>
    </w:p>
    <w:p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 xml:space="preserve">2.3. </w:t>
      </w:r>
      <w:r w:rsidR="00636DB0">
        <w:rPr>
          <w:sz w:val="28"/>
          <w:szCs w:val="28"/>
        </w:rPr>
        <w:t xml:space="preserve"> </w:t>
      </w:r>
      <w:proofErr w:type="spellStart"/>
      <w:r w:rsidR="00697C4A" w:rsidRPr="00E352D7">
        <w:rPr>
          <w:sz w:val="28"/>
          <w:szCs w:val="28"/>
        </w:rPr>
        <w:t>Грантовая</w:t>
      </w:r>
      <w:proofErr w:type="spellEnd"/>
      <w:r w:rsidR="00697C4A" w:rsidRPr="00E352D7">
        <w:rPr>
          <w:sz w:val="28"/>
          <w:szCs w:val="28"/>
        </w:rPr>
        <w:t xml:space="preserve"> п</w:t>
      </w:r>
      <w:r w:rsidRPr="00E352D7">
        <w:rPr>
          <w:sz w:val="28"/>
          <w:szCs w:val="28"/>
        </w:rPr>
        <w:t>оддержка не оказывается субъектам малого и среднего предпринимательства:</w:t>
      </w:r>
    </w:p>
    <w:p w:rsidR="003D6532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E352D7">
        <w:rPr>
          <w:sz w:val="28"/>
          <w:szCs w:val="28"/>
        </w:rPr>
        <w:t>- субъектам малого и среднего</w:t>
      </w:r>
      <w:r w:rsidRPr="00356914">
        <w:rPr>
          <w:sz w:val="28"/>
          <w:szCs w:val="28"/>
        </w:rPr>
        <w:t xml:space="preserve"> предпринимательства, </w:t>
      </w:r>
      <w:r w:rsidR="003D6532" w:rsidRPr="00356914">
        <w:rPr>
          <w:sz w:val="28"/>
          <w:szCs w:val="28"/>
          <w:lang w:eastAsia="ru-RU"/>
        </w:rPr>
        <w:t>на осуществление в</w:t>
      </w:r>
      <w:r w:rsidR="003D6532" w:rsidRPr="00356914">
        <w:rPr>
          <w:sz w:val="28"/>
          <w:szCs w:val="28"/>
          <w:lang w:eastAsia="ru-RU"/>
        </w:rPr>
        <w:t>и</w:t>
      </w:r>
      <w:r w:rsidR="003D6532" w:rsidRPr="00356914">
        <w:rPr>
          <w:sz w:val="28"/>
          <w:szCs w:val="28"/>
          <w:lang w:eastAsia="ru-RU"/>
        </w:rPr>
        <w:t>дов деятельности, включенных в класс 12 раздела С, класс 92 раздела R, ра</w:t>
      </w:r>
      <w:r w:rsidR="003D6532" w:rsidRPr="00356914">
        <w:rPr>
          <w:sz w:val="28"/>
          <w:szCs w:val="28"/>
          <w:lang w:eastAsia="ru-RU"/>
        </w:rPr>
        <w:t>з</w:t>
      </w:r>
      <w:r w:rsidR="003D6532" w:rsidRPr="00356914">
        <w:rPr>
          <w:sz w:val="28"/>
          <w:szCs w:val="28"/>
          <w:lang w:eastAsia="ru-RU"/>
        </w:rPr>
        <w:t xml:space="preserve">делы </w:t>
      </w:r>
      <w:hyperlink r:id="rId12">
        <w:r w:rsidR="003D6532" w:rsidRPr="00356914">
          <w:rPr>
            <w:sz w:val="28"/>
            <w:szCs w:val="28"/>
            <w:lang w:eastAsia="ru-RU"/>
          </w:rPr>
          <w:t>B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3">
        <w:r w:rsidR="003D6532" w:rsidRPr="00356914">
          <w:rPr>
            <w:sz w:val="28"/>
            <w:szCs w:val="28"/>
            <w:lang w:eastAsia="ru-RU"/>
          </w:rPr>
          <w:t>D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4">
        <w:r w:rsidR="003D6532" w:rsidRPr="00356914">
          <w:rPr>
            <w:sz w:val="28"/>
            <w:szCs w:val="28"/>
            <w:lang w:eastAsia="ru-RU"/>
          </w:rPr>
          <w:t>E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5">
        <w:r w:rsidR="003D6532" w:rsidRPr="00356914">
          <w:rPr>
            <w:sz w:val="28"/>
            <w:szCs w:val="28"/>
            <w:lang w:eastAsia="ru-RU"/>
          </w:rPr>
          <w:t>классов 38</w:t>
        </w:r>
      </w:hyperlink>
      <w:r w:rsidR="003D6532" w:rsidRPr="00356914">
        <w:rPr>
          <w:sz w:val="28"/>
          <w:szCs w:val="28"/>
          <w:lang w:eastAsia="ru-RU"/>
        </w:rPr>
        <w:t xml:space="preserve">, 39), </w:t>
      </w:r>
      <w:hyperlink r:id="rId16">
        <w:r w:rsidR="003D6532" w:rsidRPr="00356914">
          <w:rPr>
            <w:sz w:val="28"/>
            <w:szCs w:val="28"/>
            <w:lang w:eastAsia="ru-RU"/>
          </w:rPr>
          <w:t>G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7">
        <w:r w:rsidR="003D6532" w:rsidRPr="00356914">
          <w:rPr>
            <w:sz w:val="28"/>
            <w:szCs w:val="28"/>
            <w:lang w:eastAsia="ru-RU"/>
          </w:rPr>
          <w:t>группы 45.20</w:t>
        </w:r>
      </w:hyperlink>
      <w:r w:rsidR="003D6532" w:rsidRPr="00356914">
        <w:rPr>
          <w:sz w:val="28"/>
          <w:szCs w:val="28"/>
          <w:lang w:eastAsia="ru-RU"/>
        </w:rPr>
        <w:t>, класса 47 (для субъектов МСП, осуществляющих деятельность в те</w:t>
      </w:r>
      <w:r w:rsidR="003D6532" w:rsidRPr="00356914">
        <w:rPr>
          <w:sz w:val="28"/>
          <w:szCs w:val="28"/>
          <w:lang w:eastAsia="ru-RU"/>
        </w:rPr>
        <w:t>р</w:t>
      </w:r>
      <w:r w:rsidR="003D6532" w:rsidRPr="00356914">
        <w:rPr>
          <w:sz w:val="28"/>
          <w:szCs w:val="28"/>
          <w:lang w:eastAsia="ru-RU"/>
        </w:rPr>
        <w:t>риториях Красноярского края, включенных в перечень труднодоступных и отдаленных местностей Красноярского края, утвержденный Законом Красн</w:t>
      </w:r>
      <w:r w:rsidR="003D6532" w:rsidRPr="00356914">
        <w:rPr>
          <w:sz w:val="28"/>
          <w:szCs w:val="28"/>
          <w:lang w:eastAsia="ru-RU"/>
        </w:rPr>
        <w:t>о</w:t>
      </w:r>
      <w:r w:rsidR="003D6532" w:rsidRPr="00356914">
        <w:rPr>
          <w:sz w:val="28"/>
          <w:szCs w:val="28"/>
          <w:lang w:eastAsia="ru-RU"/>
        </w:rPr>
        <w:t>ярского края от 29.09.2005 № 16-3747 «О труднодоступных и отдаленных м</w:t>
      </w:r>
      <w:r w:rsidR="003D6532" w:rsidRPr="00356914">
        <w:rPr>
          <w:sz w:val="28"/>
          <w:szCs w:val="28"/>
          <w:lang w:eastAsia="ru-RU"/>
        </w:rPr>
        <w:t>е</w:t>
      </w:r>
      <w:r w:rsidR="003D6532" w:rsidRPr="00356914">
        <w:rPr>
          <w:sz w:val="28"/>
          <w:szCs w:val="28"/>
          <w:lang w:eastAsia="ru-RU"/>
        </w:rPr>
        <w:t>стностях Красноярского края», и (или) перечень удаленных и труднодосту</w:t>
      </w:r>
      <w:r w:rsidR="003D6532" w:rsidRPr="00356914">
        <w:rPr>
          <w:sz w:val="28"/>
          <w:szCs w:val="28"/>
          <w:lang w:eastAsia="ru-RU"/>
        </w:rPr>
        <w:t>п</w:t>
      </w:r>
      <w:r w:rsidR="003D6532" w:rsidRPr="00356914">
        <w:rPr>
          <w:sz w:val="28"/>
          <w:szCs w:val="28"/>
          <w:lang w:eastAsia="ru-RU"/>
        </w:rPr>
        <w:t>ных территорий Красноярского края, утвержденный постановлением Прав</w:t>
      </w:r>
      <w:r w:rsidR="003D6532" w:rsidRPr="00356914">
        <w:rPr>
          <w:sz w:val="28"/>
          <w:szCs w:val="28"/>
          <w:lang w:eastAsia="ru-RU"/>
        </w:rPr>
        <w:t>и</w:t>
      </w:r>
      <w:r w:rsidR="003D6532" w:rsidRPr="00356914">
        <w:rPr>
          <w:sz w:val="28"/>
          <w:szCs w:val="28"/>
          <w:lang w:eastAsia="ru-RU"/>
        </w:rPr>
        <w:t xml:space="preserve">тельства Красноярского края от 28.04.2020 № 286-п), </w:t>
      </w:r>
      <w:hyperlink r:id="rId18">
        <w:r w:rsidR="003D6532" w:rsidRPr="00356914">
          <w:rPr>
            <w:sz w:val="28"/>
            <w:szCs w:val="28"/>
            <w:lang w:eastAsia="ru-RU"/>
          </w:rPr>
          <w:t>K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9">
        <w:r w:rsidR="003D6532" w:rsidRPr="00356914">
          <w:rPr>
            <w:sz w:val="28"/>
            <w:szCs w:val="28"/>
            <w:lang w:eastAsia="ru-RU"/>
          </w:rPr>
          <w:t>L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0">
        <w:r w:rsidR="003D6532" w:rsidRPr="00356914">
          <w:rPr>
            <w:sz w:val="28"/>
            <w:szCs w:val="28"/>
            <w:lang w:eastAsia="ru-RU"/>
          </w:rPr>
          <w:t>M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</w:t>
      </w:r>
      <w:r w:rsidR="003D6532" w:rsidRPr="00356914">
        <w:rPr>
          <w:sz w:val="28"/>
          <w:szCs w:val="28"/>
          <w:lang w:eastAsia="ru-RU"/>
        </w:rPr>
        <w:t>и</w:t>
      </w:r>
      <w:r w:rsidR="003D6532" w:rsidRPr="00356914">
        <w:rPr>
          <w:sz w:val="28"/>
          <w:szCs w:val="28"/>
          <w:lang w:eastAsia="ru-RU"/>
        </w:rPr>
        <w:t xml:space="preserve">ем </w:t>
      </w:r>
      <w:hyperlink r:id="rId21">
        <w:r w:rsidR="003D6532" w:rsidRPr="00356914">
          <w:rPr>
            <w:sz w:val="28"/>
            <w:szCs w:val="28"/>
            <w:lang w:eastAsia="ru-RU"/>
          </w:rPr>
          <w:t>групп 70.21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2">
        <w:r w:rsidR="003D6532" w:rsidRPr="00356914">
          <w:rPr>
            <w:sz w:val="28"/>
            <w:szCs w:val="28"/>
            <w:lang w:eastAsia="ru-RU"/>
          </w:rPr>
          <w:t>71.11</w:t>
        </w:r>
      </w:hyperlink>
      <w:r w:rsidR="003D6532" w:rsidRPr="00356914">
        <w:rPr>
          <w:sz w:val="28"/>
          <w:szCs w:val="28"/>
          <w:lang w:eastAsia="ru-RU"/>
        </w:rPr>
        <w:t xml:space="preserve">, 71.12, </w:t>
      </w:r>
      <w:hyperlink r:id="rId23">
        <w:r w:rsidR="003D6532" w:rsidRPr="00356914">
          <w:rPr>
            <w:sz w:val="28"/>
            <w:szCs w:val="28"/>
            <w:lang w:eastAsia="ru-RU"/>
          </w:rPr>
          <w:t>73.11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4">
        <w:r w:rsidR="003D6532" w:rsidRPr="00356914">
          <w:rPr>
            <w:sz w:val="28"/>
            <w:szCs w:val="28"/>
            <w:lang w:eastAsia="ru-RU"/>
          </w:rPr>
          <w:t>74.10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5">
        <w:r w:rsidR="003D6532" w:rsidRPr="00356914">
          <w:rPr>
            <w:sz w:val="28"/>
            <w:szCs w:val="28"/>
            <w:lang w:eastAsia="ru-RU"/>
          </w:rPr>
          <w:t>74.20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6">
        <w:r w:rsidR="003D6532" w:rsidRPr="00356914">
          <w:rPr>
            <w:sz w:val="28"/>
            <w:szCs w:val="28"/>
            <w:lang w:eastAsia="ru-RU"/>
          </w:rPr>
          <w:t>74.30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7">
        <w:r w:rsidR="003D6532" w:rsidRPr="00356914">
          <w:rPr>
            <w:sz w:val="28"/>
            <w:szCs w:val="28"/>
            <w:lang w:eastAsia="ru-RU"/>
          </w:rPr>
          <w:t>класса 75</w:t>
        </w:r>
      </w:hyperlink>
      <w:r w:rsidR="003D6532" w:rsidRPr="00356914">
        <w:rPr>
          <w:sz w:val="28"/>
          <w:szCs w:val="28"/>
          <w:lang w:eastAsia="ru-RU"/>
        </w:rPr>
        <w:t xml:space="preserve">), </w:t>
      </w:r>
      <w:hyperlink r:id="rId28">
        <w:r w:rsidR="003D6532" w:rsidRPr="00356914">
          <w:rPr>
            <w:sz w:val="28"/>
            <w:szCs w:val="28"/>
            <w:lang w:eastAsia="ru-RU"/>
          </w:rPr>
          <w:t>N</w:t>
        </w:r>
      </w:hyperlink>
      <w:r w:rsidR="003D6532" w:rsidRPr="00356914">
        <w:rPr>
          <w:sz w:val="28"/>
          <w:szCs w:val="28"/>
          <w:lang w:eastAsia="ru-RU"/>
        </w:rPr>
        <w:t xml:space="preserve"> (за и</w:t>
      </w:r>
      <w:r w:rsidR="003D6532" w:rsidRPr="00356914">
        <w:rPr>
          <w:sz w:val="28"/>
          <w:szCs w:val="28"/>
          <w:lang w:eastAsia="ru-RU"/>
        </w:rPr>
        <w:t>с</w:t>
      </w:r>
      <w:r w:rsidR="003D6532" w:rsidRPr="00356914">
        <w:rPr>
          <w:sz w:val="28"/>
          <w:szCs w:val="28"/>
          <w:lang w:eastAsia="ru-RU"/>
        </w:rPr>
        <w:t xml:space="preserve">ключением класса 79,  группы 77.22), </w:t>
      </w:r>
      <w:hyperlink r:id="rId29">
        <w:r w:rsidR="003D6532" w:rsidRPr="00356914">
          <w:rPr>
            <w:sz w:val="28"/>
            <w:szCs w:val="28"/>
            <w:lang w:eastAsia="ru-RU"/>
          </w:rPr>
          <w:t>O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0">
        <w:r w:rsidR="003D6532" w:rsidRPr="00356914">
          <w:rPr>
            <w:sz w:val="28"/>
            <w:szCs w:val="28"/>
            <w:lang w:eastAsia="ru-RU"/>
          </w:rPr>
          <w:t>S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31">
        <w:r w:rsidR="003D6532" w:rsidRPr="00356914">
          <w:rPr>
            <w:sz w:val="28"/>
            <w:szCs w:val="28"/>
            <w:lang w:eastAsia="ru-RU"/>
          </w:rPr>
          <w:t>класса 95</w:t>
        </w:r>
      </w:hyperlink>
      <w:r w:rsidR="003D6532" w:rsidRPr="00356914">
        <w:rPr>
          <w:sz w:val="28"/>
          <w:szCs w:val="28"/>
          <w:lang w:eastAsia="ru-RU"/>
        </w:rPr>
        <w:t xml:space="preserve">, групп </w:t>
      </w:r>
      <w:hyperlink r:id="rId32">
        <w:r w:rsidR="003D6532" w:rsidRPr="00356914">
          <w:rPr>
            <w:sz w:val="28"/>
            <w:szCs w:val="28"/>
            <w:lang w:eastAsia="ru-RU"/>
          </w:rPr>
          <w:t>96</w:t>
        </w:r>
      </w:hyperlink>
      <w:r w:rsidR="003D6532" w:rsidRPr="00356914">
        <w:rPr>
          <w:sz w:val="28"/>
          <w:szCs w:val="28"/>
          <w:lang w:eastAsia="ru-RU"/>
        </w:rPr>
        <w:t xml:space="preserve">.01, 96.02, 96.04, 96.09), </w:t>
      </w:r>
      <w:hyperlink r:id="rId33">
        <w:r w:rsidR="003D6532" w:rsidRPr="00356914">
          <w:rPr>
            <w:sz w:val="28"/>
            <w:szCs w:val="28"/>
            <w:lang w:eastAsia="ru-RU"/>
          </w:rPr>
          <w:t>T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4">
        <w:r w:rsidR="003D6532" w:rsidRPr="00356914">
          <w:rPr>
            <w:sz w:val="28"/>
            <w:szCs w:val="28"/>
            <w:lang w:eastAsia="ru-RU"/>
          </w:rPr>
          <w:t>U</w:t>
        </w:r>
      </w:hyperlink>
      <w:r w:rsidR="003D6532" w:rsidRPr="00356914">
        <w:rPr>
          <w:sz w:val="28"/>
          <w:szCs w:val="28"/>
          <w:lang w:eastAsia="ru-RU"/>
        </w:rPr>
        <w:t xml:space="preserve"> Общероссийского классификатора видов эк</w:t>
      </w:r>
      <w:r w:rsidR="003D6532" w:rsidRPr="00356914">
        <w:rPr>
          <w:sz w:val="28"/>
          <w:szCs w:val="28"/>
          <w:lang w:eastAsia="ru-RU"/>
        </w:rPr>
        <w:t>о</w:t>
      </w:r>
      <w:r w:rsidR="003D6532" w:rsidRPr="00356914">
        <w:rPr>
          <w:sz w:val="28"/>
          <w:szCs w:val="28"/>
          <w:lang w:eastAsia="ru-RU"/>
        </w:rPr>
        <w:t xml:space="preserve">номической деятельности ОК 029-2014, утвержденного приказом </w:t>
      </w:r>
      <w:proofErr w:type="spellStart"/>
      <w:r w:rsidR="003D6532" w:rsidRPr="00356914">
        <w:rPr>
          <w:sz w:val="28"/>
          <w:szCs w:val="28"/>
          <w:lang w:eastAsia="ru-RU"/>
        </w:rPr>
        <w:t>Росста</w:t>
      </w:r>
      <w:r w:rsidR="003D6532" w:rsidRPr="00356914">
        <w:rPr>
          <w:sz w:val="28"/>
          <w:szCs w:val="28"/>
          <w:lang w:eastAsia="ru-RU"/>
        </w:rPr>
        <w:t>н</w:t>
      </w:r>
      <w:r w:rsidR="003D6532" w:rsidRPr="00356914">
        <w:rPr>
          <w:sz w:val="28"/>
          <w:szCs w:val="28"/>
          <w:lang w:eastAsia="ru-RU"/>
        </w:rPr>
        <w:t>дарта</w:t>
      </w:r>
      <w:proofErr w:type="spellEnd"/>
      <w:r w:rsidR="003D6532" w:rsidRPr="00356914">
        <w:rPr>
          <w:sz w:val="28"/>
          <w:szCs w:val="28"/>
          <w:lang w:eastAsia="ru-RU"/>
        </w:rPr>
        <w:t xml:space="preserve"> от 31.01.2014 № 14-ст.»;</w:t>
      </w:r>
    </w:p>
    <w:p w:rsidR="00835247" w:rsidRPr="00356914" w:rsidRDefault="00835247" w:rsidP="00356914">
      <w:pPr>
        <w:jc w:val="both"/>
        <w:rPr>
          <w:sz w:val="28"/>
          <w:szCs w:val="28"/>
        </w:rPr>
      </w:pPr>
      <w:r w:rsidRPr="00356914">
        <w:rPr>
          <w:sz w:val="28"/>
          <w:szCs w:val="28"/>
        </w:rPr>
        <w:t>-являющихся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</w:t>
      </w:r>
      <w:r w:rsidRPr="00356914">
        <w:rPr>
          <w:sz w:val="28"/>
          <w:szCs w:val="28"/>
        </w:rPr>
        <w:t>и</w:t>
      </w:r>
      <w:r w:rsidRPr="00356914">
        <w:rPr>
          <w:sz w:val="28"/>
          <w:szCs w:val="28"/>
        </w:rPr>
        <w:t>ками рынка ценных бумаг, ломбардами;</w:t>
      </w:r>
    </w:p>
    <w:p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-являющихся участниками соглашений о разделе продукции;</w:t>
      </w:r>
    </w:p>
    <w:p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-осуществляющих предпринимательскую деятельность в сфере игорного бизнеса;</w:t>
      </w:r>
    </w:p>
    <w:p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-являющихся в порядке, установленном законодательством Российской Ф</w:t>
      </w:r>
      <w:r w:rsidRPr="00356914">
        <w:rPr>
          <w:sz w:val="28"/>
          <w:szCs w:val="28"/>
          <w:lang w:eastAsia="ru-RU"/>
        </w:rPr>
        <w:t>е</w:t>
      </w:r>
      <w:r w:rsidRPr="00356914">
        <w:rPr>
          <w:sz w:val="28"/>
          <w:szCs w:val="28"/>
          <w:lang w:eastAsia="ru-RU"/>
        </w:rPr>
        <w:t>дерации о валютном регулировании и валютном контроле, нерезидентами Российской Федерации, за исключением случаев, предусмотренных межд</w:t>
      </w:r>
      <w:r w:rsidRPr="00356914">
        <w:rPr>
          <w:sz w:val="28"/>
          <w:szCs w:val="28"/>
          <w:lang w:eastAsia="ru-RU"/>
        </w:rPr>
        <w:t>у</w:t>
      </w:r>
      <w:r w:rsidRPr="00356914">
        <w:rPr>
          <w:sz w:val="28"/>
          <w:szCs w:val="28"/>
          <w:lang w:eastAsia="ru-RU"/>
        </w:rPr>
        <w:t xml:space="preserve">народными договорами Российской Федерации; </w:t>
      </w:r>
    </w:p>
    <w:p w:rsidR="003D6532" w:rsidRPr="00356914" w:rsidRDefault="00835247" w:rsidP="00636DB0">
      <w:pPr>
        <w:jc w:val="both"/>
        <w:rPr>
          <w:color w:val="000000" w:themeColor="text1"/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</w:t>
      </w:r>
      <w:r w:rsidR="003D6532" w:rsidRPr="00356914">
        <w:rPr>
          <w:color w:val="000000" w:themeColor="text1"/>
          <w:sz w:val="28"/>
          <w:szCs w:val="28"/>
          <w:lang w:eastAsia="ru-RU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вод;</w:t>
      </w:r>
    </w:p>
    <w:p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 xml:space="preserve">-не представивших документы, определенные пунктом 3.2 настоящего </w:t>
      </w:r>
      <w:r w:rsidR="00636DB0">
        <w:rPr>
          <w:sz w:val="28"/>
          <w:szCs w:val="28"/>
          <w:lang w:eastAsia="ru-RU"/>
        </w:rPr>
        <w:t xml:space="preserve">             </w:t>
      </w:r>
      <w:r w:rsidRPr="00356914">
        <w:rPr>
          <w:sz w:val="28"/>
          <w:szCs w:val="28"/>
          <w:lang w:eastAsia="ru-RU"/>
        </w:rPr>
        <w:t>Порядка, или представивших недостоверные сведения и документы;</w:t>
      </w:r>
    </w:p>
    <w:p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-ранее в отношении заявителя - субъекта малого или среднего предприним</w:t>
      </w:r>
      <w:r w:rsidRPr="00356914">
        <w:rPr>
          <w:sz w:val="28"/>
          <w:szCs w:val="28"/>
          <w:lang w:eastAsia="ru-RU"/>
        </w:rPr>
        <w:t>а</w:t>
      </w:r>
      <w:r w:rsidRPr="00356914">
        <w:rPr>
          <w:sz w:val="28"/>
          <w:szCs w:val="28"/>
          <w:lang w:eastAsia="ru-RU"/>
        </w:rPr>
        <w:t>тельства было принято решение об оказании аналогичной поддержки (по</w:t>
      </w:r>
      <w:r w:rsidRPr="00356914">
        <w:rPr>
          <w:sz w:val="28"/>
          <w:szCs w:val="28"/>
          <w:lang w:eastAsia="ru-RU"/>
        </w:rPr>
        <w:t>д</w:t>
      </w:r>
      <w:r w:rsidRPr="00356914">
        <w:rPr>
          <w:sz w:val="28"/>
          <w:szCs w:val="28"/>
          <w:lang w:eastAsia="ru-RU"/>
        </w:rPr>
        <w:t>держки, условия, оказания которой совпадают, включая форму, вид по</w:t>
      </w:r>
      <w:r w:rsidRPr="00356914">
        <w:rPr>
          <w:sz w:val="28"/>
          <w:szCs w:val="28"/>
          <w:lang w:eastAsia="ru-RU"/>
        </w:rPr>
        <w:t>д</w:t>
      </w:r>
      <w:r w:rsidRPr="00356914">
        <w:rPr>
          <w:sz w:val="28"/>
          <w:szCs w:val="28"/>
          <w:lang w:eastAsia="ru-RU"/>
        </w:rPr>
        <w:t>держки и цели ее оказания) и сроки ее оказания не истекли;</w:t>
      </w:r>
    </w:p>
    <w:p w:rsidR="00835247" w:rsidRPr="00356914" w:rsidRDefault="00835247" w:rsidP="00636DB0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-с даты признания субъекта малого или среднего предпринимательства с</w:t>
      </w:r>
      <w:r w:rsidRPr="00356914">
        <w:rPr>
          <w:sz w:val="28"/>
          <w:szCs w:val="28"/>
          <w:lang w:eastAsia="ru-RU"/>
        </w:rPr>
        <w:t>о</w:t>
      </w:r>
      <w:r w:rsidRPr="00356914">
        <w:rPr>
          <w:sz w:val="28"/>
          <w:szCs w:val="28"/>
          <w:lang w:eastAsia="ru-RU"/>
        </w:rPr>
        <w:t>вершившим нарушение порядка и условий оказания поддержки прошло м</w:t>
      </w:r>
      <w:r w:rsidRPr="00356914">
        <w:rPr>
          <w:sz w:val="28"/>
          <w:szCs w:val="28"/>
          <w:lang w:eastAsia="ru-RU"/>
        </w:rPr>
        <w:t>е</w:t>
      </w:r>
      <w:r w:rsidRPr="00356914">
        <w:rPr>
          <w:sz w:val="28"/>
          <w:szCs w:val="28"/>
          <w:lang w:eastAsia="ru-RU"/>
        </w:rPr>
        <w:t xml:space="preserve">нее одного года, за исключением случая более раннего устранения субъектом </w:t>
      </w:r>
      <w:r w:rsidRPr="00356914">
        <w:rPr>
          <w:sz w:val="28"/>
          <w:szCs w:val="28"/>
          <w:lang w:eastAsia="ru-RU"/>
        </w:rPr>
        <w:lastRenderedPageBreak/>
        <w:t>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</w:t>
      </w:r>
      <w:r w:rsidRPr="00356914">
        <w:rPr>
          <w:sz w:val="28"/>
          <w:szCs w:val="28"/>
          <w:lang w:eastAsia="ru-RU"/>
        </w:rPr>
        <w:t>о</w:t>
      </w:r>
      <w:r w:rsidRPr="00356914">
        <w:rPr>
          <w:sz w:val="28"/>
          <w:szCs w:val="28"/>
          <w:lang w:eastAsia="ru-RU"/>
        </w:rPr>
        <w:t>рядка и условий оказания поддержки связано с нецелевым использованием средств поддержки или представлением недостоверных сведений и докуме</w:t>
      </w:r>
      <w:r w:rsidRPr="00356914">
        <w:rPr>
          <w:sz w:val="28"/>
          <w:szCs w:val="28"/>
          <w:lang w:eastAsia="ru-RU"/>
        </w:rPr>
        <w:t>н</w:t>
      </w:r>
      <w:r w:rsidRPr="00356914">
        <w:rPr>
          <w:sz w:val="28"/>
          <w:szCs w:val="28"/>
          <w:lang w:eastAsia="ru-RU"/>
        </w:rPr>
        <w:t>тов, с даты признания субъекта малого или среднего предпринимательства совершившим такое нарушение прошло менее трех лет. Положения, пред</w:t>
      </w:r>
      <w:r w:rsidRPr="00356914">
        <w:rPr>
          <w:sz w:val="28"/>
          <w:szCs w:val="28"/>
          <w:lang w:eastAsia="ru-RU"/>
        </w:rPr>
        <w:t>у</w:t>
      </w:r>
      <w:r w:rsidRPr="00356914">
        <w:rPr>
          <w:sz w:val="28"/>
          <w:szCs w:val="28"/>
          <w:lang w:eastAsia="ru-RU"/>
        </w:rPr>
        <w:t>смотренные настоящим пунктом, распространяются на виды поддержки, в отношении которых органом или организацией, оказавшими поддержку, в</w:t>
      </w:r>
      <w:r w:rsidRPr="00356914">
        <w:rPr>
          <w:sz w:val="28"/>
          <w:szCs w:val="28"/>
          <w:lang w:eastAsia="ru-RU"/>
        </w:rPr>
        <w:t>ы</w:t>
      </w:r>
      <w:r w:rsidRPr="00356914">
        <w:rPr>
          <w:sz w:val="28"/>
          <w:szCs w:val="28"/>
          <w:lang w:eastAsia="ru-RU"/>
        </w:rPr>
        <w:t>явлены нарушения субъектом малого или среднего предпринимательства п</w:t>
      </w:r>
      <w:r w:rsidRPr="00356914">
        <w:rPr>
          <w:sz w:val="28"/>
          <w:szCs w:val="28"/>
          <w:lang w:eastAsia="ru-RU"/>
        </w:rPr>
        <w:t>о</w:t>
      </w:r>
      <w:r w:rsidRPr="00356914">
        <w:rPr>
          <w:sz w:val="28"/>
          <w:szCs w:val="28"/>
          <w:lang w:eastAsia="ru-RU"/>
        </w:rPr>
        <w:t>рядка и условий оказания поддержки;</w:t>
      </w:r>
    </w:p>
    <w:p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-не включенных в Единый реестр субъектов малого и среднего предприним</w:t>
      </w:r>
      <w:r w:rsidRPr="00356914">
        <w:rPr>
          <w:sz w:val="28"/>
          <w:szCs w:val="28"/>
          <w:lang w:eastAsia="ru-RU"/>
        </w:rPr>
        <w:t>а</w:t>
      </w:r>
      <w:r w:rsidRPr="00356914">
        <w:rPr>
          <w:sz w:val="28"/>
          <w:szCs w:val="28"/>
          <w:lang w:eastAsia="ru-RU"/>
        </w:rPr>
        <w:t>тельства;</w:t>
      </w:r>
    </w:p>
    <w:p w:rsidR="00835247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356914">
        <w:rPr>
          <w:sz w:val="28"/>
          <w:szCs w:val="28"/>
          <w:lang w:eastAsia="ru-RU"/>
        </w:rPr>
        <w:t>-имеющим на едином налоговом счете задолженность по уплате налогов, сборов и страховых взносов в бюджеты бюджетной системы Российской Ф</w:t>
      </w:r>
      <w:r w:rsidRPr="00356914">
        <w:rPr>
          <w:sz w:val="28"/>
          <w:szCs w:val="28"/>
          <w:lang w:eastAsia="ru-RU"/>
        </w:rPr>
        <w:t>е</w:t>
      </w:r>
      <w:r w:rsidRPr="00356914">
        <w:rPr>
          <w:sz w:val="28"/>
          <w:szCs w:val="28"/>
          <w:lang w:eastAsia="ru-RU"/>
        </w:rPr>
        <w:t>дерации в размере, превышающем размер, определенный пунктом 3 статьи 47 Налогового кодекса Российской Федерации;</w:t>
      </w:r>
    </w:p>
    <w:p w:rsidR="00356914" w:rsidRDefault="00835247" w:rsidP="00356914">
      <w:pPr>
        <w:jc w:val="both"/>
        <w:rPr>
          <w:rFonts w:eastAsia="Calibri"/>
          <w:sz w:val="28"/>
          <w:szCs w:val="28"/>
          <w:lang w:eastAsia="en-US"/>
        </w:rPr>
      </w:pPr>
      <w:r w:rsidRPr="00F85744">
        <w:rPr>
          <w:sz w:val="28"/>
          <w:szCs w:val="28"/>
          <w:lang w:eastAsia="ru-RU"/>
        </w:rPr>
        <w:t>-</w:t>
      </w:r>
      <w:r w:rsidR="00356914" w:rsidRPr="00F85744">
        <w:rPr>
          <w:rFonts w:eastAsia="Calibri"/>
          <w:sz w:val="28"/>
          <w:szCs w:val="28"/>
          <w:lang w:eastAsia="en-US"/>
        </w:rPr>
        <w:t xml:space="preserve"> являющимся получателями иных мер финансовой поддержки на осущест</w:t>
      </w:r>
      <w:r w:rsidR="00356914" w:rsidRPr="00F85744">
        <w:rPr>
          <w:rFonts w:eastAsia="Calibri"/>
          <w:sz w:val="28"/>
          <w:szCs w:val="28"/>
          <w:lang w:eastAsia="en-US"/>
        </w:rPr>
        <w:t>в</w:t>
      </w:r>
      <w:r w:rsidR="00356914" w:rsidRPr="00F85744">
        <w:rPr>
          <w:rFonts w:eastAsia="Calibri"/>
          <w:sz w:val="28"/>
          <w:szCs w:val="28"/>
          <w:lang w:eastAsia="en-US"/>
        </w:rPr>
        <w:t xml:space="preserve">ление предпринимательской деятельности, предоставляемой в соответствии с </w:t>
      </w:r>
      <w:hyperlink r:id="rId35" w:history="1">
        <w:r w:rsidR="00356914" w:rsidRPr="00F85744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="00356914" w:rsidRPr="00F85744">
        <w:rPr>
          <w:rFonts w:eastAsia="Calibri"/>
          <w:sz w:val="28"/>
          <w:szCs w:val="28"/>
          <w:lang w:eastAsia="en-US"/>
        </w:rPr>
        <w:t xml:space="preserve"> Правительства Красноярского края от 30.08.2012 № 429-п «Об утверждении Порядка, условий и размера предоставления единовреме</w:t>
      </w:r>
      <w:r w:rsidR="00356914" w:rsidRPr="00F85744">
        <w:rPr>
          <w:rFonts w:eastAsia="Calibri"/>
          <w:sz w:val="28"/>
          <w:szCs w:val="28"/>
          <w:lang w:eastAsia="en-US"/>
        </w:rPr>
        <w:t>н</w:t>
      </w:r>
      <w:r w:rsidR="00356914" w:rsidRPr="00F85744">
        <w:rPr>
          <w:rFonts w:eastAsia="Calibri"/>
          <w:sz w:val="28"/>
          <w:szCs w:val="28"/>
          <w:lang w:eastAsia="en-US"/>
        </w:rPr>
        <w:t>ной финансовой помощи при государственной регистрации в качестве юр</w:t>
      </w:r>
      <w:r w:rsidR="00356914" w:rsidRPr="00F85744">
        <w:rPr>
          <w:rFonts w:eastAsia="Calibri"/>
          <w:sz w:val="28"/>
          <w:szCs w:val="28"/>
          <w:lang w:eastAsia="en-US"/>
        </w:rPr>
        <w:t>и</w:t>
      </w:r>
      <w:r w:rsidR="00356914" w:rsidRPr="00F85744">
        <w:rPr>
          <w:rFonts w:eastAsia="Calibri"/>
          <w:sz w:val="28"/>
          <w:szCs w:val="28"/>
          <w:lang w:eastAsia="en-US"/>
        </w:rPr>
        <w:t>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</w:t>
      </w:r>
      <w:r w:rsidR="00356914" w:rsidRPr="00F85744">
        <w:rPr>
          <w:rFonts w:eastAsia="Calibri"/>
          <w:sz w:val="28"/>
          <w:szCs w:val="28"/>
          <w:lang w:eastAsia="en-US"/>
        </w:rPr>
        <w:t>а</w:t>
      </w:r>
      <w:r w:rsidR="00356914" w:rsidRPr="00F85744">
        <w:rPr>
          <w:rFonts w:eastAsia="Calibri"/>
          <w:sz w:val="28"/>
          <w:szCs w:val="28"/>
          <w:lang w:eastAsia="en-US"/>
        </w:rPr>
        <w:t>ботными, прошедшим профессиональное обучение или получившим допо</w:t>
      </w:r>
      <w:r w:rsidR="00356914" w:rsidRPr="00F85744">
        <w:rPr>
          <w:rFonts w:eastAsia="Calibri"/>
          <w:sz w:val="28"/>
          <w:szCs w:val="28"/>
          <w:lang w:eastAsia="en-US"/>
        </w:rPr>
        <w:t>л</w:t>
      </w:r>
      <w:r w:rsidR="00356914" w:rsidRPr="00F85744">
        <w:rPr>
          <w:rFonts w:eastAsia="Calibri"/>
          <w:sz w:val="28"/>
          <w:szCs w:val="28"/>
          <w:lang w:eastAsia="en-US"/>
        </w:rPr>
        <w:t>нительное профессиональное образование по направлению краевых госуда</w:t>
      </w:r>
      <w:r w:rsidR="00356914" w:rsidRPr="00F85744">
        <w:rPr>
          <w:rFonts w:eastAsia="Calibri"/>
          <w:sz w:val="28"/>
          <w:szCs w:val="28"/>
          <w:lang w:eastAsia="en-US"/>
        </w:rPr>
        <w:t>р</w:t>
      </w:r>
      <w:r w:rsidR="00356914" w:rsidRPr="00F85744">
        <w:rPr>
          <w:rFonts w:eastAsia="Calibri"/>
          <w:sz w:val="28"/>
          <w:szCs w:val="28"/>
          <w:lang w:eastAsia="en-US"/>
        </w:rPr>
        <w:t>ственных учреждений службы занятости населения, а также единовременной финансовой помощи на подготовку документов для соответствующей гос</w:t>
      </w:r>
      <w:r w:rsidR="00356914" w:rsidRPr="00F85744">
        <w:rPr>
          <w:rFonts w:eastAsia="Calibri"/>
          <w:sz w:val="28"/>
          <w:szCs w:val="28"/>
          <w:lang w:eastAsia="en-US"/>
        </w:rPr>
        <w:t>у</w:t>
      </w:r>
      <w:r w:rsidR="00356914" w:rsidRPr="00F85744">
        <w:rPr>
          <w:rFonts w:eastAsia="Calibri"/>
          <w:sz w:val="28"/>
          <w:szCs w:val="28"/>
          <w:lang w:eastAsia="en-US"/>
        </w:rPr>
        <w:t>дарственной регистрации, перечня расходов, на финансирование которых предоставляется единовременная финансовая помощь, порядка подтвержд</w:t>
      </w:r>
      <w:r w:rsidR="00356914" w:rsidRPr="00F85744">
        <w:rPr>
          <w:rFonts w:eastAsia="Calibri"/>
          <w:sz w:val="28"/>
          <w:szCs w:val="28"/>
          <w:lang w:eastAsia="en-US"/>
        </w:rPr>
        <w:t>е</w:t>
      </w:r>
      <w:r w:rsidR="00356914" w:rsidRPr="00F85744">
        <w:rPr>
          <w:rFonts w:eastAsia="Calibri"/>
          <w:sz w:val="28"/>
          <w:szCs w:val="28"/>
          <w:lang w:eastAsia="en-US"/>
        </w:rPr>
        <w:t>ния получателем единовременной помощи исполнения условий ее предо</w:t>
      </w:r>
      <w:r w:rsidR="00356914" w:rsidRPr="00F85744">
        <w:rPr>
          <w:rFonts w:eastAsia="Calibri"/>
          <w:sz w:val="28"/>
          <w:szCs w:val="28"/>
          <w:lang w:eastAsia="en-US"/>
        </w:rPr>
        <w:t>с</w:t>
      </w:r>
      <w:r w:rsidR="00356914" w:rsidRPr="00F85744">
        <w:rPr>
          <w:rFonts w:eastAsia="Calibri"/>
          <w:sz w:val="28"/>
          <w:szCs w:val="28"/>
          <w:lang w:eastAsia="en-US"/>
        </w:rPr>
        <w:t>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 (далее - единовременная финансовая помощь), в течение 90 календарных дней с м</w:t>
      </w:r>
      <w:r w:rsidR="00356914" w:rsidRPr="00F85744">
        <w:rPr>
          <w:rFonts w:eastAsia="Calibri"/>
          <w:sz w:val="28"/>
          <w:szCs w:val="28"/>
          <w:lang w:eastAsia="en-US"/>
        </w:rPr>
        <w:t>о</w:t>
      </w:r>
      <w:r w:rsidR="00356914" w:rsidRPr="00F85744">
        <w:rPr>
          <w:rFonts w:eastAsia="Calibri"/>
          <w:sz w:val="28"/>
          <w:szCs w:val="28"/>
          <w:lang w:eastAsia="en-US"/>
        </w:rPr>
        <w:t>мента перечисления единовременной финансовой помощи на счет граждан</w:t>
      </w:r>
      <w:r w:rsidR="00356914" w:rsidRPr="00F85744">
        <w:rPr>
          <w:rFonts w:eastAsia="Calibri"/>
          <w:sz w:val="28"/>
          <w:szCs w:val="28"/>
          <w:lang w:eastAsia="en-US"/>
        </w:rPr>
        <w:t>и</w:t>
      </w:r>
      <w:r w:rsidR="00356914" w:rsidRPr="00F85744">
        <w:rPr>
          <w:rFonts w:eastAsia="Calibri"/>
          <w:sz w:val="28"/>
          <w:szCs w:val="28"/>
          <w:lang w:eastAsia="en-US"/>
        </w:rPr>
        <w:t xml:space="preserve">на, а также </w:t>
      </w:r>
      <w:hyperlink r:id="rId36" w:history="1">
        <w:r w:rsidR="00356914" w:rsidRPr="00F85744">
          <w:rPr>
            <w:rFonts w:eastAsia="Calibri"/>
            <w:sz w:val="28"/>
            <w:szCs w:val="28"/>
            <w:lang w:eastAsia="en-US"/>
          </w:rPr>
          <w:t>Порядком</w:t>
        </w:r>
      </w:hyperlink>
      <w:r w:rsidR="00356914" w:rsidRPr="00F85744">
        <w:rPr>
          <w:rFonts w:eastAsia="Calibri"/>
          <w:sz w:val="28"/>
          <w:szCs w:val="28"/>
          <w:lang w:eastAsia="en-US"/>
        </w:rPr>
        <w:t xml:space="preserve"> назначения государственной социальной помощи на основании социального контракта отдельным категориям граждан, утве</w:t>
      </w:r>
      <w:r w:rsidR="00356914" w:rsidRPr="00F85744">
        <w:rPr>
          <w:rFonts w:eastAsia="Calibri"/>
          <w:sz w:val="28"/>
          <w:szCs w:val="28"/>
          <w:lang w:eastAsia="en-US"/>
        </w:rPr>
        <w:t>р</w:t>
      </w:r>
      <w:r w:rsidR="00356914" w:rsidRPr="00F85744">
        <w:rPr>
          <w:rFonts w:eastAsia="Calibri"/>
          <w:sz w:val="28"/>
          <w:szCs w:val="28"/>
          <w:lang w:eastAsia="en-US"/>
        </w:rPr>
        <w:t>жденным в государственной программы «Развитие системы социальной по</w:t>
      </w:r>
      <w:r w:rsidR="00356914" w:rsidRPr="00F85744">
        <w:rPr>
          <w:rFonts w:eastAsia="Calibri"/>
          <w:sz w:val="28"/>
          <w:szCs w:val="28"/>
          <w:lang w:eastAsia="en-US"/>
        </w:rPr>
        <w:t>д</w:t>
      </w:r>
      <w:r w:rsidR="00356914" w:rsidRPr="00F85744">
        <w:rPr>
          <w:rFonts w:eastAsia="Calibri"/>
          <w:sz w:val="28"/>
          <w:szCs w:val="28"/>
          <w:lang w:eastAsia="en-US"/>
        </w:rPr>
        <w:t>держки граждан», утвержденной Постановлением Правительства Красноя</w:t>
      </w:r>
      <w:r w:rsidR="00356914" w:rsidRPr="00F85744">
        <w:rPr>
          <w:rFonts w:eastAsia="Calibri"/>
          <w:sz w:val="28"/>
          <w:szCs w:val="28"/>
          <w:lang w:eastAsia="en-US"/>
        </w:rPr>
        <w:t>р</w:t>
      </w:r>
      <w:r w:rsidR="00356914" w:rsidRPr="00F85744">
        <w:rPr>
          <w:rFonts w:eastAsia="Calibri"/>
          <w:sz w:val="28"/>
          <w:szCs w:val="28"/>
          <w:lang w:eastAsia="en-US"/>
        </w:rPr>
        <w:t>ского края от 30.09.2013 № 507-п, в течение действия программы социальной адаптации.</w:t>
      </w:r>
    </w:p>
    <w:p w:rsidR="007E5443" w:rsidRPr="00356914" w:rsidRDefault="007E5443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E5443">
        <w:rPr>
          <w:sz w:val="28"/>
          <w:szCs w:val="28"/>
        </w:rPr>
        <w:t xml:space="preserve"> имеющим установленные факты произошедших тяжелых несчастных сл</w:t>
      </w:r>
      <w:r w:rsidRPr="007E5443">
        <w:rPr>
          <w:sz w:val="28"/>
          <w:szCs w:val="28"/>
        </w:rPr>
        <w:t>у</w:t>
      </w:r>
      <w:r w:rsidRPr="007E5443">
        <w:rPr>
          <w:sz w:val="28"/>
          <w:szCs w:val="28"/>
        </w:rPr>
        <w:t xml:space="preserve">чаев или несчастных случаев со смертельным исходом на производстве по вине субъекта МСП в году, предшествующем году обращения за </w:t>
      </w:r>
      <w:proofErr w:type="spellStart"/>
      <w:r w:rsidRPr="007E5443">
        <w:rPr>
          <w:sz w:val="28"/>
          <w:szCs w:val="28"/>
        </w:rPr>
        <w:t>грантовой</w:t>
      </w:r>
      <w:proofErr w:type="spellEnd"/>
      <w:r w:rsidRPr="007E5443">
        <w:rPr>
          <w:sz w:val="28"/>
          <w:szCs w:val="28"/>
        </w:rPr>
        <w:t xml:space="preserve"> </w:t>
      </w:r>
      <w:r w:rsidRPr="007E5443">
        <w:rPr>
          <w:sz w:val="28"/>
          <w:szCs w:val="28"/>
        </w:rPr>
        <w:lastRenderedPageBreak/>
        <w:t xml:space="preserve">поддержкой, и в году подачи в период до даты подачи в соответствующий орган местного самоуправления муниципального образования заявления о предоставлении </w:t>
      </w:r>
      <w:proofErr w:type="spellStart"/>
      <w:r w:rsidRPr="007E5443">
        <w:rPr>
          <w:sz w:val="28"/>
          <w:szCs w:val="28"/>
        </w:rPr>
        <w:t>грантовой</w:t>
      </w:r>
      <w:proofErr w:type="spellEnd"/>
      <w:r w:rsidRPr="007E5443">
        <w:rPr>
          <w:sz w:val="28"/>
          <w:szCs w:val="28"/>
        </w:rPr>
        <w:t xml:space="preserve"> поддержки;</w:t>
      </w:r>
    </w:p>
    <w:p w:rsidR="00FC7DCA" w:rsidRPr="00FC7DCA" w:rsidRDefault="00C37721" w:rsidP="00FC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247" w:rsidRPr="00356914">
        <w:rPr>
          <w:sz w:val="28"/>
          <w:szCs w:val="28"/>
        </w:rPr>
        <w:t xml:space="preserve">2.4. </w:t>
      </w:r>
      <w:r w:rsidR="00FC7DCA" w:rsidRPr="00FC7DCA">
        <w:rPr>
          <w:sz w:val="28"/>
          <w:szCs w:val="28"/>
        </w:rPr>
        <w:t>Не допускается направление гранта на:</w:t>
      </w:r>
    </w:p>
    <w:p w:rsidR="00FC7DCA" w:rsidRPr="00FC7DCA" w:rsidRDefault="00FC7DCA" w:rsidP="00FC7DCA">
      <w:pPr>
        <w:jc w:val="both"/>
        <w:rPr>
          <w:sz w:val="28"/>
          <w:szCs w:val="28"/>
        </w:rPr>
      </w:pPr>
      <w:r w:rsidRPr="00FC7DCA">
        <w:rPr>
          <w:sz w:val="28"/>
          <w:szCs w:val="28"/>
        </w:rPr>
        <w:t>-</w:t>
      </w:r>
      <w:r w:rsidRPr="00FC7DCA">
        <w:rPr>
          <w:sz w:val="28"/>
          <w:szCs w:val="28"/>
        </w:rPr>
        <w:tab/>
        <w:t>финансирование затрат, связанных с уплатой налогов, сборов и иных обязательных платежей в бюджеты бюджетной системы Российской Федер</w:t>
      </w:r>
      <w:r w:rsidRPr="00FC7DCA">
        <w:rPr>
          <w:sz w:val="28"/>
          <w:szCs w:val="28"/>
        </w:rPr>
        <w:t>а</w:t>
      </w:r>
      <w:r w:rsidRPr="00FC7DCA">
        <w:rPr>
          <w:sz w:val="28"/>
          <w:szCs w:val="28"/>
        </w:rPr>
        <w:t xml:space="preserve">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FC7DCA">
        <w:rPr>
          <w:sz w:val="28"/>
          <w:szCs w:val="28"/>
        </w:rPr>
        <w:t>микрофинансовыми</w:t>
      </w:r>
      <w:proofErr w:type="spellEnd"/>
      <w:r w:rsidRPr="00FC7DCA">
        <w:rPr>
          <w:sz w:val="28"/>
          <w:szCs w:val="28"/>
        </w:rPr>
        <w:t xml:space="preserve"> орган</w:t>
      </w:r>
      <w:r w:rsidRPr="00FC7DCA">
        <w:rPr>
          <w:sz w:val="28"/>
          <w:szCs w:val="28"/>
        </w:rPr>
        <w:t>и</w:t>
      </w:r>
      <w:r w:rsidRPr="00FC7DCA">
        <w:rPr>
          <w:sz w:val="28"/>
          <w:szCs w:val="28"/>
        </w:rPr>
        <w:t>зациями, а также по кредитам, привлеченным в кредитных организациях;</w:t>
      </w:r>
    </w:p>
    <w:p w:rsidR="00FC7DCA" w:rsidRDefault="00FC7DCA" w:rsidP="00FC7DCA">
      <w:pPr>
        <w:jc w:val="both"/>
        <w:rPr>
          <w:sz w:val="28"/>
          <w:szCs w:val="28"/>
        </w:rPr>
      </w:pPr>
      <w:r w:rsidRPr="00FC7DCA">
        <w:rPr>
          <w:sz w:val="28"/>
          <w:szCs w:val="28"/>
        </w:rPr>
        <w:t>-</w:t>
      </w:r>
      <w:r w:rsidRPr="00FC7DCA">
        <w:rPr>
          <w:sz w:val="28"/>
          <w:szCs w:val="28"/>
        </w:rPr>
        <w:tab/>
        <w:t>на приобретение юридическими лицами, а также иными юридическими лицами, получающими средства на основании договоров, заключенных с п</w:t>
      </w:r>
      <w:r w:rsidRPr="00FC7DCA">
        <w:rPr>
          <w:sz w:val="28"/>
          <w:szCs w:val="28"/>
        </w:rPr>
        <w:t>о</w:t>
      </w:r>
      <w:r w:rsidRPr="00FC7DCA">
        <w:rPr>
          <w:sz w:val="28"/>
          <w:szCs w:val="28"/>
        </w:rPr>
        <w:t>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</w:t>
      </w:r>
      <w:r w:rsidRPr="00FC7DCA">
        <w:rPr>
          <w:sz w:val="28"/>
          <w:szCs w:val="28"/>
        </w:rPr>
        <w:t>о</w:t>
      </w:r>
      <w:r w:rsidRPr="00FC7DCA">
        <w:rPr>
          <w:sz w:val="28"/>
          <w:szCs w:val="28"/>
        </w:rPr>
        <w:t>нодательством Российской Федерации при закупке (поставке) высокотехн</w:t>
      </w:r>
      <w:r w:rsidRPr="00FC7DCA">
        <w:rPr>
          <w:sz w:val="28"/>
          <w:szCs w:val="28"/>
        </w:rPr>
        <w:t>о</w:t>
      </w:r>
      <w:r w:rsidRPr="00FC7DCA">
        <w:rPr>
          <w:sz w:val="28"/>
          <w:szCs w:val="28"/>
        </w:rPr>
        <w:t>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835247" w:rsidRPr="00356914" w:rsidRDefault="00C37721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5247" w:rsidRPr="00356914">
        <w:rPr>
          <w:sz w:val="28"/>
          <w:szCs w:val="28"/>
        </w:rPr>
        <w:t>2.5. Субъект малого и среднего предпринимательства:</w:t>
      </w:r>
    </w:p>
    <w:p w:rsidR="00835247" w:rsidRPr="00356914" w:rsidRDefault="00835247" w:rsidP="00356914">
      <w:pPr>
        <w:jc w:val="both"/>
        <w:rPr>
          <w:sz w:val="28"/>
          <w:szCs w:val="28"/>
        </w:rPr>
      </w:pPr>
      <w:r w:rsidRPr="00356914">
        <w:rPr>
          <w:sz w:val="28"/>
          <w:szCs w:val="28"/>
        </w:rPr>
        <w:t>1) прошел обучение в сфере предпринимательства в течение 12 месяце</w:t>
      </w:r>
      <w:r w:rsidR="00C37721">
        <w:rPr>
          <w:sz w:val="28"/>
          <w:szCs w:val="28"/>
        </w:rPr>
        <w:t xml:space="preserve">в </w:t>
      </w:r>
      <w:r w:rsidR="004948D3" w:rsidRPr="00356914">
        <w:rPr>
          <w:sz w:val="28"/>
          <w:szCs w:val="28"/>
        </w:rPr>
        <w:t xml:space="preserve">предшествующих месяцу подачи </w:t>
      </w:r>
      <w:r w:rsidRPr="00356914">
        <w:rPr>
          <w:sz w:val="28"/>
          <w:szCs w:val="28"/>
        </w:rPr>
        <w:t xml:space="preserve">заявки на получение </w:t>
      </w:r>
      <w:proofErr w:type="spellStart"/>
      <w:r w:rsidRPr="00356914">
        <w:rPr>
          <w:sz w:val="28"/>
          <w:szCs w:val="28"/>
        </w:rPr>
        <w:t>грант</w:t>
      </w:r>
      <w:r w:rsidR="004948D3" w:rsidRPr="00356914">
        <w:rPr>
          <w:sz w:val="28"/>
          <w:szCs w:val="28"/>
        </w:rPr>
        <w:t>овой</w:t>
      </w:r>
      <w:proofErr w:type="spellEnd"/>
      <w:r w:rsidR="004948D3" w:rsidRPr="00356914">
        <w:rPr>
          <w:sz w:val="28"/>
          <w:szCs w:val="28"/>
        </w:rPr>
        <w:t xml:space="preserve"> поддержки</w:t>
      </w:r>
      <w:r w:rsidRPr="00356914">
        <w:rPr>
          <w:sz w:val="28"/>
          <w:szCs w:val="28"/>
        </w:rPr>
        <w:t>;</w:t>
      </w:r>
    </w:p>
    <w:p w:rsidR="00E352D7" w:rsidRDefault="00835247" w:rsidP="007E5443">
      <w:pPr>
        <w:jc w:val="both"/>
      </w:pPr>
      <w:r w:rsidRPr="00356914">
        <w:rPr>
          <w:sz w:val="28"/>
          <w:szCs w:val="28"/>
        </w:rPr>
        <w:t xml:space="preserve">2) </w:t>
      </w:r>
      <w:r w:rsidR="00636DB0">
        <w:rPr>
          <w:sz w:val="28"/>
          <w:szCs w:val="28"/>
        </w:rPr>
        <w:t xml:space="preserve"> </w:t>
      </w:r>
      <w:r w:rsidRPr="00356914">
        <w:rPr>
          <w:sz w:val="28"/>
          <w:szCs w:val="28"/>
        </w:rPr>
        <w:t>обязуется не прекращать деятельность в течение 12 месяцев после пол</w:t>
      </w:r>
      <w:r w:rsidRPr="00356914">
        <w:rPr>
          <w:sz w:val="28"/>
          <w:szCs w:val="28"/>
        </w:rPr>
        <w:t>у</w:t>
      </w:r>
      <w:r w:rsidRPr="00356914">
        <w:rPr>
          <w:sz w:val="28"/>
          <w:szCs w:val="28"/>
        </w:rPr>
        <w:t>чения гранта.</w:t>
      </w:r>
    </w:p>
    <w:p w:rsidR="000958E5" w:rsidRDefault="000958E5" w:rsidP="000958E5">
      <w:pPr>
        <w:widowControl w:val="0"/>
        <w:autoSpaceDE w:val="0"/>
        <w:autoSpaceDN w:val="0"/>
        <w:ind w:firstLine="720"/>
        <w:jc w:val="both"/>
        <w:outlineLvl w:val="2"/>
        <w:rPr>
          <w:bCs/>
          <w:sz w:val="28"/>
          <w:szCs w:val="28"/>
          <w:lang w:eastAsia="ru-RU"/>
        </w:rPr>
      </w:pPr>
    </w:p>
    <w:p w:rsidR="004948D3" w:rsidRDefault="004948D3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B5">
        <w:rPr>
          <w:rFonts w:ascii="Times New Roman" w:hAnsi="Times New Roman" w:cs="Times New Roman"/>
          <w:b/>
          <w:bCs/>
          <w:sz w:val="28"/>
          <w:szCs w:val="28"/>
        </w:rPr>
        <w:t>3. Порядок подачи документов и рассмотрения заявки</w:t>
      </w:r>
    </w:p>
    <w:p w:rsidR="003D0EBE" w:rsidRPr="002002B5" w:rsidRDefault="003D0EBE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68F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CE3C43">
        <w:rPr>
          <w:sz w:val="28"/>
          <w:szCs w:val="28"/>
          <w:lang w:eastAsia="ru-RU"/>
        </w:rPr>
        <w:t>3.</w:t>
      </w:r>
      <w:r w:rsidR="00716AAE" w:rsidRPr="00CE3C43">
        <w:rPr>
          <w:sz w:val="28"/>
          <w:szCs w:val="28"/>
          <w:lang w:eastAsia="ru-RU"/>
        </w:rPr>
        <w:t>1</w:t>
      </w:r>
      <w:r w:rsidRPr="00CE3C43">
        <w:rPr>
          <w:sz w:val="28"/>
          <w:szCs w:val="28"/>
          <w:lang w:eastAsia="ru-RU"/>
        </w:rPr>
        <w:t>.</w:t>
      </w:r>
      <w:r w:rsidR="000F6E73" w:rsidRPr="00CE3C43">
        <w:rPr>
          <w:sz w:val="28"/>
          <w:szCs w:val="28"/>
          <w:lang w:eastAsia="ru-RU"/>
        </w:rPr>
        <w:t xml:space="preserve">Конкурсный отбор проводится администрацией Ермаковского                 района </w:t>
      </w:r>
      <w:r w:rsidR="005A787D">
        <w:rPr>
          <w:sz w:val="28"/>
          <w:szCs w:val="28"/>
          <w:lang w:eastAsia="ru-RU"/>
        </w:rPr>
        <w:t xml:space="preserve">в лице отдела планирования и экономического развития </w:t>
      </w:r>
      <w:r w:rsidR="000F6E73" w:rsidRPr="00CE3C43">
        <w:rPr>
          <w:sz w:val="28"/>
          <w:szCs w:val="28"/>
          <w:lang w:eastAsia="ru-RU"/>
        </w:rPr>
        <w:t>в</w:t>
      </w:r>
      <w:r w:rsidR="005A787D">
        <w:rPr>
          <w:sz w:val="28"/>
          <w:szCs w:val="28"/>
          <w:lang w:eastAsia="ru-RU"/>
        </w:rPr>
        <w:t xml:space="preserve">                        </w:t>
      </w:r>
      <w:r w:rsidR="000F6E73" w:rsidRPr="00CE3C43">
        <w:rPr>
          <w:sz w:val="28"/>
          <w:szCs w:val="28"/>
          <w:lang w:eastAsia="ru-RU"/>
        </w:rPr>
        <w:t xml:space="preserve"> системе </w:t>
      </w:r>
      <w:r w:rsidR="000F6E73" w:rsidRPr="004E2B58">
        <w:rPr>
          <w:sz w:val="28"/>
          <w:szCs w:val="28"/>
          <w:lang w:eastAsia="ru-RU"/>
        </w:rPr>
        <w:t>«Электронный бюджет»</w:t>
      </w:r>
      <w:r w:rsidR="001578BA">
        <w:rPr>
          <w:sz w:val="28"/>
          <w:szCs w:val="28"/>
          <w:lang w:eastAsia="ru-RU"/>
        </w:rPr>
        <w:t xml:space="preserve"> </w:t>
      </w:r>
      <w:r w:rsidR="000F6E73" w:rsidRPr="004E2B58">
        <w:rPr>
          <w:sz w:val="28"/>
          <w:szCs w:val="28"/>
          <w:lang w:eastAsia="ru-RU"/>
        </w:rPr>
        <w:t xml:space="preserve"> </w:t>
      </w:r>
      <w:r w:rsidR="005500E2" w:rsidRPr="004E2B58">
        <w:rPr>
          <w:sz w:val="28"/>
          <w:szCs w:val="28"/>
        </w:rPr>
        <w:t>в течении текущего финансового года в сроки</w:t>
      </w:r>
      <w:r w:rsidR="0092068F" w:rsidRPr="004E2B58">
        <w:rPr>
          <w:sz w:val="28"/>
          <w:szCs w:val="28"/>
        </w:rPr>
        <w:t>, установленные в объявлении об отборе.</w:t>
      </w:r>
    </w:p>
    <w:p w:rsidR="006671FC" w:rsidRPr="004E2B58" w:rsidRDefault="0092068F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4E2B58">
        <w:rPr>
          <w:sz w:val="28"/>
          <w:szCs w:val="28"/>
          <w:lang w:eastAsia="ru-RU"/>
        </w:rPr>
        <w:t>А</w:t>
      </w:r>
      <w:r w:rsidR="000958E5" w:rsidRPr="004E2B58">
        <w:rPr>
          <w:sz w:val="28"/>
          <w:szCs w:val="28"/>
          <w:lang w:eastAsia="ru-RU"/>
        </w:rPr>
        <w:t xml:space="preserve">дминистрации Ермаковского района </w:t>
      </w:r>
      <w:r w:rsidRPr="004E2B58">
        <w:rPr>
          <w:sz w:val="28"/>
          <w:szCs w:val="28"/>
          <w:lang w:eastAsia="ru-RU"/>
        </w:rPr>
        <w:t xml:space="preserve">размещает информацию о          проведении  конкурсного отбора  на  официальном сайте администрации                 Ермаковского района с адресом </w:t>
      </w:r>
      <w:r w:rsidR="00716AAE" w:rsidRPr="004E2B58">
        <w:rPr>
          <w:sz w:val="28"/>
          <w:szCs w:val="28"/>
          <w:lang w:eastAsia="ru-RU"/>
        </w:rPr>
        <w:t>в информационно-телекоммуникационной</w:t>
      </w:r>
      <w:r w:rsidR="000958E5" w:rsidRPr="004E2B58">
        <w:rPr>
          <w:sz w:val="28"/>
          <w:szCs w:val="28"/>
          <w:lang w:eastAsia="ru-RU"/>
        </w:rPr>
        <w:t xml:space="preserve"> </w:t>
      </w:r>
      <w:r w:rsidR="000958E5" w:rsidRPr="00C37721">
        <w:rPr>
          <w:sz w:val="28"/>
          <w:szCs w:val="28"/>
          <w:lang w:eastAsia="ru-RU"/>
        </w:rPr>
        <w:t xml:space="preserve">сети Интернет </w:t>
      </w:r>
      <w:r w:rsidR="00C37721" w:rsidRPr="00C37721">
        <w:rPr>
          <w:sz w:val="28"/>
          <w:szCs w:val="28"/>
          <w:lang w:eastAsia="ru-RU"/>
        </w:rPr>
        <w:t>http://adminerm.ru/</w:t>
      </w:r>
      <w:r w:rsidR="000958E5" w:rsidRPr="00C37721">
        <w:rPr>
          <w:sz w:val="28"/>
          <w:szCs w:val="28"/>
          <w:lang w:eastAsia="ru-RU"/>
        </w:rPr>
        <w:t xml:space="preserve">, </w:t>
      </w:r>
      <w:r w:rsidR="00716AAE" w:rsidRPr="00C37721">
        <w:rPr>
          <w:sz w:val="28"/>
          <w:szCs w:val="28"/>
          <w:lang w:eastAsia="ru-RU"/>
        </w:rPr>
        <w:t>в</w:t>
      </w:r>
      <w:r w:rsidR="006671FC" w:rsidRPr="004E2B58">
        <w:rPr>
          <w:sz w:val="28"/>
          <w:szCs w:val="28"/>
          <w:lang w:eastAsia="ru-RU"/>
        </w:rPr>
        <w:t xml:space="preserve"> разделе </w:t>
      </w:r>
      <w:r w:rsidR="003D0EBE" w:rsidRPr="004E2B58">
        <w:rPr>
          <w:sz w:val="28"/>
          <w:szCs w:val="28"/>
          <w:lang w:eastAsia="ru-RU"/>
        </w:rPr>
        <w:t>Официально/Отдел планиров</w:t>
      </w:r>
      <w:r w:rsidR="003D0EBE" w:rsidRPr="004E2B58">
        <w:rPr>
          <w:sz w:val="28"/>
          <w:szCs w:val="28"/>
          <w:lang w:eastAsia="ru-RU"/>
        </w:rPr>
        <w:t>а</w:t>
      </w:r>
      <w:r w:rsidR="003D0EBE" w:rsidRPr="004E2B58">
        <w:rPr>
          <w:sz w:val="28"/>
          <w:szCs w:val="28"/>
          <w:lang w:eastAsia="ru-RU"/>
        </w:rPr>
        <w:t>ние и экономического развития /</w:t>
      </w:r>
      <w:hyperlink r:id="rId37" w:history="1">
        <w:r w:rsidR="006671FC" w:rsidRPr="004E2B58">
          <w:rPr>
            <w:sz w:val="28"/>
            <w:szCs w:val="28"/>
            <w:shd w:val="clear" w:color="auto" w:fill="FFFFFF"/>
          </w:rPr>
          <w:t xml:space="preserve">Раздел </w:t>
        </w:r>
        <w:r w:rsidR="00334BA5" w:rsidRPr="004E2B58">
          <w:rPr>
            <w:sz w:val="28"/>
            <w:szCs w:val="28"/>
            <w:shd w:val="clear" w:color="auto" w:fill="FFFFFF"/>
          </w:rPr>
          <w:t>/</w:t>
        </w:r>
        <w:r w:rsidR="006671FC" w:rsidRPr="004E2B58">
          <w:rPr>
            <w:sz w:val="28"/>
            <w:szCs w:val="28"/>
            <w:shd w:val="clear" w:color="auto" w:fill="FFFFFF"/>
          </w:rPr>
          <w:t>Поддержка и развитие малого и среднего предпринимательства в Ермаковском районе</w:t>
        </w:r>
      </w:hyperlink>
      <w:r w:rsidR="006671FC" w:rsidRPr="004E2B58">
        <w:rPr>
          <w:sz w:val="28"/>
          <w:szCs w:val="28"/>
        </w:rPr>
        <w:t>/Конкурс</w:t>
      </w:r>
      <w:r w:rsidR="003D0EBE" w:rsidRPr="004E2B58">
        <w:rPr>
          <w:sz w:val="28"/>
          <w:szCs w:val="28"/>
        </w:rPr>
        <w:t>ы</w:t>
      </w:r>
      <w:r w:rsidR="006671FC" w:rsidRPr="004E2B58">
        <w:rPr>
          <w:sz w:val="28"/>
          <w:szCs w:val="28"/>
        </w:rPr>
        <w:t>/202</w:t>
      </w:r>
      <w:r w:rsidRPr="004E2B58">
        <w:rPr>
          <w:sz w:val="28"/>
          <w:szCs w:val="28"/>
        </w:rPr>
        <w:t>5</w:t>
      </w:r>
      <w:r w:rsidR="00C37721">
        <w:rPr>
          <w:sz w:val="28"/>
          <w:szCs w:val="28"/>
        </w:rPr>
        <w:t xml:space="preserve">                  </w:t>
      </w:r>
      <w:r w:rsidR="006671FC" w:rsidRPr="004E2B58">
        <w:rPr>
          <w:sz w:val="28"/>
          <w:szCs w:val="28"/>
        </w:rPr>
        <w:t xml:space="preserve"> (далее - Сайт)</w:t>
      </w:r>
      <w:r w:rsidR="00B03BF5" w:rsidRPr="004E2B58">
        <w:rPr>
          <w:sz w:val="28"/>
          <w:szCs w:val="28"/>
        </w:rPr>
        <w:t xml:space="preserve">, в  периодическом печатном </w:t>
      </w:r>
      <w:r w:rsidR="00B03BF5" w:rsidRPr="007E5443">
        <w:rPr>
          <w:sz w:val="28"/>
          <w:szCs w:val="28"/>
        </w:rPr>
        <w:t>издании Ермаковская районная общественно-политическая газета «Нива» не позднее 3 рабочих дней</w:t>
      </w:r>
      <w:r w:rsidR="00B03BF5" w:rsidRPr="004E2B58">
        <w:rPr>
          <w:sz w:val="28"/>
          <w:szCs w:val="28"/>
        </w:rPr>
        <w:t xml:space="preserve"> до </w:t>
      </w:r>
      <w:r w:rsidR="00C37721">
        <w:rPr>
          <w:sz w:val="28"/>
          <w:szCs w:val="28"/>
        </w:rPr>
        <w:t xml:space="preserve">             </w:t>
      </w:r>
      <w:r w:rsidR="00B03BF5" w:rsidRPr="004E2B58">
        <w:rPr>
          <w:sz w:val="28"/>
          <w:szCs w:val="28"/>
        </w:rPr>
        <w:t xml:space="preserve">начало отбора, на едином портале бюджетной системы </w:t>
      </w:r>
      <w:r w:rsidR="00B03BF5" w:rsidRPr="007E5443">
        <w:rPr>
          <w:sz w:val="28"/>
          <w:szCs w:val="28"/>
        </w:rPr>
        <w:t>Российской</w:t>
      </w:r>
      <w:r w:rsidR="00B03BF5" w:rsidRPr="004E2B58">
        <w:rPr>
          <w:sz w:val="28"/>
          <w:szCs w:val="28"/>
        </w:rPr>
        <w:t xml:space="preserve"> Федер</w:t>
      </w:r>
      <w:r w:rsidR="00B03BF5" w:rsidRPr="004E2B58">
        <w:rPr>
          <w:sz w:val="28"/>
          <w:szCs w:val="28"/>
        </w:rPr>
        <w:t>а</w:t>
      </w:r>
      <w:r w:rsidR="00B03BF5" w:rsidRPr="004E2B58">
        <w:rPr>
          <w:sz w:val="28"/>
          <w:szCs w:val="28"/>
        </w:rPr>
        <w:t>ции в информационно-телекоммуникационной сети «Интернет» (далее -Единый  портал</w:t>
      </w:r>
      <w:r w:rsidR="00A243E4">
        <w:rPr>
          <w:sz w:val="28"/>
          <w:szCs w:val="28"/>
        </w:rPr>
        <w:t xml:space="preserve"> </w:t>
      </w:r>
      <w:r w:rsidR="00B03BF5" w:rsidRPr="004E2B58">
        <w:rPr>
          <w:sz w:val="28"/>
          <w:szCs w:val="28"/>
        </w:rPr>
        <w:t xml:space="preserve"> </w:t>
      </w:r>
      <w:r w:rsidR="00CE53B6" w:rsidRPr="004E2B58">
        <w:rPr>
          <w:sz w:val="28"/>
          <w:szCs w:val="28"/>
        </w:rPr>
        <w:t xml:space="preserve">https://promote.budget.gov.ru) в порядке, установленном </w:t>
      </w:r>
      <w:r w:rsidR="006B6587">
        <w:rPr>
          <w:sz w:val="28"/>
          <w:szCs w:val="28"/>
        </w:rPr>
        <w:t xml:space="preserve"> </w:t>
      </w:r>
      <w:r w:rsidR="00CE53B6" w:rsidRPr="004E2B58">
        <w:rPr>
          <w:sz w:val="28"/>
          <w:szCs w:val="28"/>
        </w:rPr>
        <w:t xml:space="preserve">Министерством Финансов Российской Федерации. </w:t>
      </w:r>
    </w:p>
    <w:p w:rsidR="006671FC" w:rsidRPr="004E2B58" w:rsidRDefault="004E2B58" w:rsidP="00CE53B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Объявление </w:t>
      </w:r>
      <w:r w:rsidR="006671FC" w:rsidRPr="004E2B58">
        <w:rPr>
          <w:sz w:val="28"/>
          <w:szCs w:val="28"/>
          <w:lang w:eastAsia="ru-RU"/>
        </w:rPr>
        <w:t xml:space="preserve">о проведении конкурсного отбора, </w:t>
      </w:r>
      <w:r w:rsidR="00CE53B6" w:rsidRPr="004E2B58">
        <w:rPr>
          <w:sz w:val="28"/>
          <w:szCs w:val="28"/>
          <w:lang w:eastAsia="ru-RU"/>
        </w:rPr>
        <w:t xml:space="preserve">включает в себя </w:t>
      </w:r>
      <w:r w:rsidR="006671FC" w:rsidRPr="004E2B58">
        <w:rPr>
          <w:sz w:val="28"/>
          <w:szCs w:val="28"/>
          <w:lang w:eastAsia="ru-RU"/>
        </w:rPr>
        <w:t>сл</w:t>
      </w:r>
      <w:r w:rsidR="006671FC" w:rsidRPr="004E2B58">
        <w:rPr>
          <w:sz w:val="28"/>
          <w:szCs w:val="28"/>
          <w:lang w:eastAsia="ru-RU"/>
        </w:rPr>
        <w:t>е</w:t>
      </w:r>
      <w:r w:rsidR="006671FC" w:rsidRPr="004E2B58">
        <w:rPr>
          <w:sz w:val="28"/>
          <w:szCs w:val="28"/>
          <w:lang w:eastAsia="ru-RU"/>
        </w:rPr>
        <w:t>дующ</w:t>
      </w:r>
      <w:r w:rsidR="00CE53B6" w:rsidRPr="004E2B58">
        <w:rPr>
          <w:sz w:val="28"/>
          <w:szCs w:val="28"/>
          <w:lang w:eastAsia="ru-RU"/>
        </w:rPr>
        <w:t>ую</w:t>
      </w:r>
      <w:r w:rsidR="006671FC" w:rsidRPr="004E2B58">
        <w:rPr>
          <w:sz w:val="28"/>
          <w:szCs w:val="28"/>
          <w:lang w:eastAsia="ru-RU"/>
        </w:rPr>
        <w:t xml:space="preserve"> информаци</w:t>
      </w:r>
      <w:r w:rsidR="00CE53B6" w:rsidRPr="004E2B58">
        <w:rPr>
          <w:sz w:val="28"/>
          <w:szCs w:val="28"/>
          <w:lang w:eastAsia="ru-RU"/>
        </w:rPr>
        <w:t>ю</w:t>
      </w:r>
      <w:r w:rsidR="006671FC" w:rsidRPr="004E2B58">
        <w:rPr>
          <w:sz w:val="28"/>
          <w:szCs w:val="28"/>
          <w:lang w:eastAsia="ru-RU"/>
        </w:rPr>
        <w:t>: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</w:t>
      </w:r>
      <w:r w:rsidR="009C4FDD" w:rsidRPr="004E2B58">
        <w:rPr>
          <w:sz w:val="28"/>
          <w:szCs w:val="28"/>
          <w:lang w:eastAsia="ru-RU"/>
        </w:rPr>
        <w:t>и</w:t>
      </w:r>
      <w:r w:rsidRPr="004E2B58">
        <w:rPr>
          <w:sz w:val="28"/>
          <w:szCs w:val="28"/>
          <w:lang w:eastAsia="ru-RU"/>
        </w:rPr>
        <w:t xml:space="preserve"> проведения </w:t>
      </w:r>
      <w:r w:rsidR="00716AAE" w:rsidRPr="004E2B58">
        <w:rPr>
          <w:sz w:val="28"/>
          <w:szCs w:val="28"/>
          <w:lang w:eastAsia="ru-RU"/>
        </w:rPr>
        <w:t xml:space="preserve">конкурсного </w:t>
      </w:r>
      <w:r w:rsidRPr="004E2B58">
        <w:rPr>
          <w:sz w:val="28"/>
          <w:szCs w:val="28"/>
          <w:lang w:eastAsia="ru-RU"/>
        </w:rPr>
        <w:t>отбора</w:t>
      </w:r>
      <w:r w:rsidR="00716AAE" w:rsidRPr="004E2B58">
        <w:rPr>
          <w:sz w:val="28"/>
          <w:szCs w:val="28"/>
          <w:lang w:eastAsia="ru-RU"/>
        </w:rPr>
        <w:t xml:space="preserve"> (даты и время начала и око</w:t>
      </w:r>
      <w:r w:rsidR="00716AAE" w:rsidRPr="004E2B58">
        <w:rPr>
          <w:sz w:val="28"/>
          <w:szCs w:val="28"/>
          <w:lang w:eastAsia="ru-RU"/>
        </w:rPr>
        <w:t>н</w:t>
      </w:r>
      <w:r w:rsidR="00716AAE" w:rsidRPr="004E2B58">
        <w:rPr>
          <w:sz w:val="28"/>
          <w:szCs w:val="28"/>
          <w:lang w:eastAsia="ru-RU"/>
        </w:rPr>
        <w:t>чания приема заявок на участие в конкурсном отборе)</w:t>
      </w:r>
      <w:r w:rsidR="00B77C75" w:rsidRPr="004E2B58">
        <w:rPr>
          <w:sz w:val="28"/>
          <w:szCs w:val="28"/>
          <w:lang w:eastAsia="ru-RU"/>
        </w:rPr>
        <w:t xml:space="preserve"> и место представления </w:t>
      </w:r>
      <w:r w:rsidR="00B77C75" w:rsidRPr="004E2B58">
        <w:rPr>
          <w:sz w:val="28"/>
          <w:szCs w:val="28"/>
          <w:lang w:eastAsia="ru-RU"/>
        </w:rPr>
        <w:lastRenderedPageBreak/>
        <w:t xml:space="preserve">заявителем документов, </w:t>
      </w:r>
      <w:r w:rsidR="00A42A93" w:rsidRPr="004E2B58">
        <w:rPr>
          <w:sz w:val="28"/>
          <w:szCs w:val="28"/>
          <w:lang w:eastAsia="ru-RU"/>
        </w:rPr>
        <w:t xml:space="preserve">предусмотренных пунктом </w:t>
      </w:r>
      <w:r w:rsidR="00A42A93" w:rsidRPr="00636DB0">
        <w:rPr>
          <w:sz w:val="28"/>
          <w:szCs w:val="28"/>
          <w:lang w:eastAsia="ru-RU"/>
        </w:rPr>
        <w:t>3.</w:t>
      </w:r>
      <w:r w:rsidR="00716AAE" w:rsidRPr="00636DB0">
        <w:rPr>
          <w:sz w:val="28"/>
          <w:szCs w:val="28"/>
          <w:lang w:eastAsia="ru-RU"/>
        </w:rPr>
        <w:t>2</w:t>
      </w:r>
      <w:r w:rsidR="00A42A93" w:rsidRPr="00636DB0">
        <w:rPr>
          <w:sz w:val="28"/>
          <w:szCs w:val="28"/>
          <w:lang w:eastAsia="ru-RU"/>
        </w:rPr>
        <w:t>. настоящего Порядка</w:t>
      </w:r>
      <w:r w:rsidRPr="00636DB0">
        <w:rPr>
          <w:sz w:val="28"/>
          <w:szCs w:val="28"/>
          <w:lang w:eastAsia="ru-RU"/>
        </w:rPr>
        <w:t>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</w:t>
      </w:r>
      <w:r w:rsidR="00716AAE" w:rsidRPr="004E2B58">
        <w:rPr>
          <w:sz w:val="28"/>
          <w:szCs w:val="28"/>
          <w:lang w:eastAsia="ru-RU"/>
        </w:rPr>
        <w:t>срок приема документов для участия в</w:t>
      </w:r>
      <w:r w:rsidR="009C4FDD" w:rsidRPr="004E2B58">
        <w:rPr>
          <w:sz w:val="28"/>
          <w:szCs w:val="28"/>
          <w:lang w:eastAsia="ru-RU"/>
        </w:rPr>
        <w:t xml:space="preserve"> отбор</w:t>
      </w:r>
      <w:r w:rsidR="00716AAE"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 xml:space="preserve">, </w:t>
      </w:r>
      <w:r w:rsidR="00716AAE" w:rsidRPr="004E2B58">
        <w:rPr>
          <w:sz w:val="28"/>
          <w:szCs w:val="28"/>
          <w:lang w:eastAsia="ru-RU"/>
        </w:rPr>
        <w:t>составляет не менее</w:t>
      </w:r>
      <w:r w:rsidRPr="004E2B58">
        <w:rPr>
          <w:sz w:val="28"/>
          <w:szCs w:val="28"/>
          <w:lang w:eastAsia="ru-RU"/>
        </w:rPr>
        <w:t xml:space="preserve"> 30 календарн</w:t>
      </w:r>
      <w:r w:rsidR="00716AAE" w:rsidRPr="004E2B58">
        <w:rPr>
          <w:sz w:val="28"/>
          <w:szCs w:val="28"/>
          <w:lang w:eastAsia="ru-RU"/>
        </w:rPr>
        <w:t xml:space="preserve">ых </w:t>
      </w:r>
      <w:r w:rsidRPr="004E2B58">
        <w:rPr>
          <w:sz w:val="28"/>
          <w:szCs w:val="28"/>
          <w:lang w:eastAsia="ru-RU"/>
        </w:rPr>
        <w:t>дн</w:t>
      </w:r>
      <w:r w:rsidR="00716AAE" w:rsidRPr="004E2B58">
        <w:rPr>
          <w:sz w:val="28"/>
          <w:szCs w:val="28"/>
          <w:lang w:eastAsia="ru-RU"/>
        </w:rPr>
        <w:t>ей со дня</w:t>
      </w:r>
      <w:r w:rsidR="005D71E7">
        <w:rPr>
          <w:sz w:val="28"/>
          <w:szCs w:val="28"/>
          <w:lang w:eastAsia="ru-RU"/>
        </w:rPr>
        <w:t xml:space="preserve"> </w:t>
      </w:r>
      <w:r w:rsidRPr="004E2B58">
        <w:rPr>
          <w:sz w:val="28"/>
          <w:szCs w:val="28"/>
          <w:lang w:eastAsia="ru-RU"/>
        </w:rPr>
        <w:t>размещения объявления о проведении отбора;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наименования, места нахождения, почтового адреса, адреса электро</w:t>
      </w:r>
      <w:r w:rsidRPr="004E2B58">
        <w:rPr>
          <w:sz w:val="28"/>
          <w:szCs w:val="28"/>
          <w:lang w:eastAsia="ru-RU"/>
        </w:rPr>
        <w:t>н</w:t>
      </w:r>
      <w:r w:rsidRPr="004E2B58">
        <w:rPr>
          <w:sz w:val="28"/>
          <w:szCs w:val="28"/>
          <w:lang w:eastAsia="ru-RU"/>
        </w:rPr>
        <w:t>ной почты главного распорядителя бюджетных средств;</w:t>
      </w:r>
    </w:p>
    <w:p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сроки проведения конкурса-отбора, даты начало подачи или оконч</w:t>
      </w:r>
      <w:r w:rsidRPr="004E2B58">
        <w:rPr>
          <w:sz w:val="28"/>
          <w:szCs w:val="28"/>
          <w:lang w:eastAsia="ru-RU"/>
        </w:rPr>
        <w:t>а</w:t>
      </w:r>
      <w:r w:rsidRPr="004E2B58">
        <w:rPr>
          <w:sz w:val="28"/>
          <w:szCs w:val="28"/>
          <w:lang w:eastAsia="ru-RU"/>
        </w:rPr>
        <w:t>ния  приема заявок участников  конкурса-отбора;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требований к участникам отбора и перечня документов, представля</w:t>
      </w:r>
      <w:r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>мых участниками отбора для подтверждения их соответствия указанным тр</w:t>
      </w:r>
      <w:r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>бованиям;</w:t>
      </w:r>
    </w:p>
    <w:p w:rsidR="000958E5" w:rsidRPr="004E2B58" w:rsidRDefault="00CE53B6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</w:t>
      </w:r>
      <w:r w:rsidR="006B658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поря</w:t>
      </w:r>
      <w:r w:rsidR="00B77C75" w:rsidRPr="004E2B58">
        <w:rPr>
          <w:sz w:val="28"/>
          <w:szCs w:val="28"/>
          <w:lang w:eastAsia="ru-RU"/>
        </w:rPr>
        <w:t>дка</w:t>
      </w:r>
      <w:r w:rsidR="000958E5" w:rsidRPr="004E2B58">
        <w:rPr>
          <w:sz w:val="28"/>
          <w:szCs w:val="28"/>
          <w:lang w:eastAsia="ru-RU"/>
        </w:rPr>
        <w:t xml:space="preserve"> подачи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участниками отбора</w:t>
      </w:r>
      <w:r w:rsidR="009C4FDD" w:rsidRPr="004E2B58">
        <w:rPr>
          <w:sz w:val="28"/>
          <w:szCs w:val="28"/>
          <w:lang w:eastAsia="ru-RU"/>
        </w:rPr>
        <w:t xml:space="preserve"> заявок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и требований, предъя</w:t>
      </w:r>
      <w:r w:rsidR="000958E5" w:rsidRPr="004E2B58">
        <w:rPr>
          <w:sz w:val="28"/>
          <w:szCs w:val="28"/>
          <w:lang w:eastAsia="ru-RU"/>
        </w:rPr>
        <w:t>в</w:t>
      </w:r>
      <w:r w:rsidR="000958E5" w:rsidRPr="004E2B58">
        <w:rPr>
          <w:sz w:val="28"/>
          <w:szCs w:val="28"/>
          <w:lang w:eastAsia="ru-RU"/>
        </w:rPr>
        <w:t xml:space="preserve">ляемых к форме и содержанию </w:t>
      </w:r>
      <w:r w:rsidR="009C4FDD" w:rsidRPr="004E2B58">
        <w:rPr>
          <w:sz w:val="28"/>
          <w:szCs w:val="28"/>
          <w:lang w:eastAsia="ru-RU"/>
        </w:rPr>
        <w:t>заявок</w:t>
      </w:r>
      <w:r w:rsidR="000958E5" w:rsidRPr="004E2B58">
        <w:rPr>
          <w:sz w:val="28"/>
          <w:szCs w:val="28"/>
          <w:lang w:eastAsia="ru-RU"/>
        </w:rPr>
        <w:t>;</w:t>
      </w:r>
    </w:p>
    <w:p w:rsidR="00180C37" w:rsidRPr="004E2B58" w:rsidRDefault="00180C37" w:rsidP="00180C37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результат предоставления гранта;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</w:t>
      </w:r>
      <w:r w:rsidR="00B77C75" w:rsidRPr="004E2B58">
        <w:rPr>
          <w:sz w:val="28"/>
          <w:szCs w:val="28"/>
          <w:lang w:eastAsia="ru-RU"/>
        </w:rPr>
        <w:t>ка</w:t>
      </w:r>
      <w:r w:rsidRPr="004E2B58">
        <w:rPr>
          <w:sz w:val="28"/>
          <w:szCs w:val="28"/>
          <w:lang w:eastAsia="ru-RU"/>
        </w:rPr>
        <w:t xml:space="preserve"> отзыва </w:t>
      </w:r>
      <w:r w:rsidR="009C4FDD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порядка возврата </w:t>
      </w:r>
      <w:r w:rsidR="00B77C75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определяющего в том числе основания для возврата </w:t>
      </w:r>
      <w:r w:rsidR="00B77C75" w:rsidRPr="004E2B58">
        <w:rPr>
          <w:sz w:val="28"/>
          <w:szCs w:val="28"/>
          <w:lang w:eastAsia="ru-RU"/>
        </w:rPr>
        <w:t>за</w:t>
      </w:r>
      <w:r w:rsidR="00B77C75" w:rsidRPr="004E2B58">
        <w:rPr>
          <w:sz w:val="28"/>
          <w:szCs w:val="28"/>
          <w:lang w:eastAsia="ru-RU"/>
        </w:rPr>
        <w:t>я</w:t>
      </w:r>
      <w:r w:rsidR="00B77C75" w:rsidRPr="004E2B58">
        <w:rPr>
          <w:sz w:val="28"/>
          <w:szCs w:val="28"/>
          <w:lang w:eastAsia="ru-RU"/>
        </w:rPr>
        <w:t xml:space="preserve">вок </w:t>
      </w:r>
      <w:r w:rsidRPr="004E2B58">
        <w:rPr>
          <w:sz w:val="28"/>
          <w:szCs w:val="28"/>
          <w:lang w:eastAsia="ru-RU"/>
        </w:rPr>
        <w:t xml:space="preserve">участников отбора, порядка внесения изменений в </w:t>
      </w:r>
      <w:r w:rsidR="00B77C75" w:rsidRPr="004E2B58">
        <w:rPr>
          <w:sz w:val="28"/>
          <w:szCs w:val="28"/>
          <w:lang w:eastAsia="ru-RU"/>
        </w:rPr>
        <w:t>заявки</w:t>
      </w:r>
      <w:r w:rsidRPr="004E2B58">
        <w:rPr>
          <w:sz w:val="28"/>
          <w:szCs w:val="28"/>
          <w:lang w:eastAsia="ru-RU"/>
        </w:rPr>
        <w:t xml:space="preserve"> участников о</w:t>
      </w:r>
      <w:r w:rsidRPr="004E2B58">
        <w:rPr>
          <w:sz w:val="28"/>
          <w:szCs w:val="28"/>
          <w:lang w:eastAsia="ru-RU"/>
        </w:rPr>
        <w:t>т</w:t>
      </w:r>
      <w:r w:rsidRPr="004E2B58">
        <w:rPr>
          <w:sz w:val="28"/>
          <w:szCs w:val="28"/>
          <w:lang w:eastAsia="ru-RU"/>
        </w:rPr>
        <w:t>бора;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правил рассмотрения и оценки </w:t>
      </w:r>
      <w:r w:rsidR="00B77C75" w:rsidRPr="004E2B58">
        <w:rPr>
          <w:sz w:val="28"/>
          <w:szCs w:val="28"/>
          <w:lang w:eastAsia="ru-RU"/>
        </w:rPr>
        <w:t xml:space="preserve">заявок </w:t>
      </w:r>
      <w:r w:rsidRPr="004E2B58">
        <w:rPr>
          <w:sz w:val="28"/>
          <w:szCs w:val="28"/>
          <w:lang w:eastAsia="ru-RU"/>
        </w:rPr>
        <w:t>участников отбора;</w:t>
      </w:r>
    </w:p>
    <w:p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объем распределяемой субсидии;</w:t>
      </w:r>
    </w:p>
    <w:p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</w:t>
      </w:r>
      <w:r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>доставления</w:t>
      </w:r>
      <w:r w:rsidR="00B77C75" w:rsidRPr="004E2B58">
        <w:rPr>
          <w:sz w:val="28"/>
          <w:szCs w:val="28"/>
          <w:lang w:eastAsia="ru-RU"/>
        </w:rPr>
        <w:t>;</w:t>
      </w:r>
    </w:p>
    <w:p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срок, в течении которого победитель отбора должен подписать с</w:t>
      </w:r>
      <w:r w:rsidRPr="004E2B58">
        <w:rPr>
          <w:sz w:val="28"/>
          <w:szCs w:val="28"/>
          <w:lang w:eastAsia="ru-RU"/>
        </w:rPr>
        <w:t>о</w:t>
      </w:r>
      <w:r w:rsidRPr="004E2B58">
        <w:rPr>
          <w:sz w:val="28"/>
          <w:szCs w:val="28"/>
          <w:lang w:eastAsia="ru-RU"/>
        </w:rPr>
        <w:t>глашение о предоставлении гранта;</w:t>
      </w:r>
    </w:p>
    <w:p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условий признания победителя отбора уклонивши</w:t>
      </w:r>
      <w:r w:rsidR="00A42A93" w:rsidRPr="004E2B58">
        <w:rPr>
          <w:sz w:val="28"/>
          <w:szCs w:val="28"/>
          <w:lang w:eastAsia="ru-RU"/>
        </w:rPr>
        <w:t>мся</w:t>
      </w:r>
      <w:r w:rsidRPr="004E2B58">
        <w:rPr>
          <w:sz w:val="28"/>
          <w:szCs w:val="28"/>
          <w:lang w:eastAsia="ru-RU"/>
        </w:rPr>
        <w:t xml:space="preserve"> от заключения соглашения о предоставления гранта</w:t>
      </w:r>
      <w:r w:rsidR="00180C37" w:rsidRPr="004E2B58">
        <w:rPr>
          <w:sz w:val="28"/>
          <w:szCs w:val="28"/>
          <w:lang w:eastAsia="ru-RU"/>
        </w:rPr>
        <w:t>;</w:t>
      </w:r>
    </w:p>
    <w:p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сроки  размещения протокола подведения итогов(документа об итогах проведения отбора) на сайте администрации Ермаковского района;</w:t>
      </w:r>
    </w:p>
    <w:p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7E5443">
        <w:rPr>
          <w:sz w:val="28"/>
          <w:szCs w:val="28"/>
          <w:lang w:eastAsia="ru-RU"/>
        </w:rPr>
        <w:t>- доменное имя и (или) указатели страниц системы «Электронный бюджет</w:t>
      </w:r>
      <w:r w:rsidRPr="004E2B58">
        <w:rPr>
          <w:sz w:val="28"/>
          <w:szCs w:val="28"/>
          <w:lang w:eastAsia="ru-RU"/>
        </w:rPr>
        <w:t>»</w:t>
      </w:r>
      <w:r w:rsidR="00E90F53" w:rsidRPr="004E2B58">
        <w:rPr>
          <w:sz w:val="28"/>
          <w:szCs w:val="28"/>
          <w:lang w:eastAsia="ru-RU"/>
        </w:rPr>
        <w:t>;</w:t>
      </w:r>
    </w:p>
    <w:p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В случае не освоения средств субсидии по всем источникам финанс</w:t>
      </w:r>
      <w:r w:rsidRPr="004E2B58">
        <w:rPr>
          <w:sz w:val="28"/>
          <w:szCs w:val="28"/>
          <w:lang w:eastAsia="ru-RU"/>
        </w:rPr>
        <w:t>и</w:t>
      </w:r>
      <w:r w:rsidRPr="004E2B58">
        <w:rPr>
          <w:sz w:val="28"/>
          <w:szCs w:val="28"/>
          <w:lang w:eastAsia="ru-RU"/>
        </w:rPr>
        <w:t xml:space="preserve">рования, возникшего в результате распределения субсидии, администрация  объявляет дополнительную заявочную кампанию. </w:t>
      </w:r>
    </w:p>
    <w:p w:rsidR="00E90F53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3.</w:t>
      </w:r>
      <w:r w:rsidR="009D2E9A" w:rsidRPr="00636DB0">
        <w:rPr>
          <w:sz w:val="28"/>
          <w:szCs w:val="28"/>
          <w:lang w:eastAsia="ru-RU"/>
        </w:rPr>
        <w:t>2</w:t>
      </w:r>
      <w:r w:rsidRPr="00636DB0">
        <w:rPr>
          <w:sz w:val="28"/>
          <w:szCs w:val="28"/>
          <w:lang w:eastAsia="ru-RU"/>
        </w:rPr>
        <w:t xml:space="preserve">. </w:t>
      </w:r>
      <w:r w:rsidR="00E90F53" w:rsidRPr="00636DB0">
        <w:rPr>
          <w:sz w:val="28"/>
          <w:szCs w:val="28"/>
          <w:lang w:eastAsia="ru-RU"/>
        </w:rPr>
        <w:t>Государственной информационной системой, обеспечивающей проведение отбора получателей субсидий, является государственная инте</w:t>
      </w:r>
      <w:r w:rsidR="00E90F53" w:rsidRPr="00636DB0">
        <w:rPr>
          <w:sz w:val="28"/>
          <w:szCs w:val="28"/>
          <w:lang w:eastAsia="ru-RU"/>
        </w:rPr>
        <w:t>г</w:t>
      </w:r>
      <w:r w:rsidR="00E90F53" w:rsidRPr="00636DB0">
        <w:rPr>
          <w:sz w:val="28"/>
          <w:szCs w:val="28"/>
          <w:lang w:eastAsia="ru-RU"/>
        </w:rPr>
        <w:t>рированная информационная система управления общественными финанс</w:t>
      </w:r>
      <w:r w:rsidR="00E90F53" w:rsidRPr="00636DB0">
        <w:rPr>
          <w:sz w:val="28"/>
          <w:szCs w:val="28"/>
          <w:lang w:eastAsia="ru-RU"/>
        </w:rPr>
        <w:t>а</w:t>
      </w:r>
      <w:r w:rsidR="00E90F53" w:rsidRPr="00636DB0">
        <w:rPr>
          <w:sz w:val="28"/>
          <w:szCs w:val="28"/>
          <w:lang w:eastAsia="ru-RU"/>
        </w:rPr>
        <w:t>ми «Электронный бюджет» (далее - ГИИС).</w:t>
      </w:r>
    </w:p>
    <w:p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Взаимодействие администрации Ермаковского района с участниками отбора осуществляется путем обмена документами в электронной форме в системе «Электронный бюджет» с использованием федеральной государс</w:t>
      </w:r>
      <w:r w:rsidRPr="00636DB0">
        <w:rPr>
          <w:sz w:val="28"/>
          <w:szCs w:val="28"/>
          <w:lang w:eastAsia="ru-RU"/>
        </w:rPr>
        <w:t>т</w:t>
      </w:r>
      <w:r w:rsidRPr="00636DB0">
        <w:rPr>
          <w:sz w:val="28"/>
          <w:szCs w:val="28"/>
          <w:lang w:eastAsia="ru-RU"/>
        </w:rPr>
        <w:t>венной информационной системы «Единая система идентификации и ауте</w:t>
      </w:r>
      <w:r w:rsidRPr="00636DB0">
        <w:rPr>
          <w:sz w:val="28"/>
          <w:szCs w:val="28"/>
          <w:lang w:eastAsia="ru-RU"/>
        </w:rPr>
        <w:t>н</w:t>
      </w:r>
      <w:r w:rsidRPr="00636DB0">
        <w:rPr>
          <w:sz w:val="28"/>
          <w:szCs w:val="28"/>
          <w:lang w:eastAsia="ru-RU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E90F53" w:rsidRPr="004E2B58" w:rsidRDefault="00E90F53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bookmarkStart w:id="4" w:name="P137"/>
      <w:bookmarkEnd w:id="4"/>
      <w:r w:rsidRPr="004E2B58">
        <w:rPr>
          <w:sz w:val="28"/>
          <w:szCs w:val="28"/>
          <w:lang w:eastAsia="ru-RU"/>
        </w:rPr>
        <w:t>В целях получения субсидии заявитель, в сроки, указанные в информ</w:t>
      </w:r>
      <w:r w:rsidRPr="004E2B58">
        <w:rPr>
          <w:sz w:val="28"/>
          <w:szCs w:val="28"/>
          <w:lang w:eastAsia="ru-RU"/>
        </w:rPr>
        <w:t>а</w:t>
      </w:r>
      <w:r w:rsidRPr="004E2B58">
        <w:rPr>
          <w:sz w:val="28"/>
          <w:szCs w:val="28"/>
          <w:lang w:eastAsia="ru-RU"/>
        </w:rPr>
        <w:lastRenderedPageBreak/>
        <w:t>ции о проведении отбора, представляет следующие документы                                        (</w:t>
      </w:r>
      <w:r w:rsidR="004E2B58">
        <w:rPr>
          <w:sz w:val="28"/>
          <w:szCs w:val="28"/>
          <w:lang w:eastAsia="ru-RU"/>
        </w:rPr>
        <w:t>д</w:t>
      </w:r>
      <w:r w:rsidRPr="004E2B58">
        <w:rPr>
          <w:sz w:val="28"/>
          <w:szCs w:val="28"/>
          <w:lang w:eastAsia="ru-RU"/>
        </w:rPr>
        <w:t>алее - заявка):</w:t>
      </w:r>
    </w:p>
    <w:p w:rsidR="000958E5" w:rsidRPr="004E2B58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0958E5" w:rsidRPr="004E2B58">
        <w:rPr>
          <w:sz w:val="28"/>
          <w:szCs w:val="28"/>
          <w:lang w:eastAsia="ru-RU"/>
        </w:rPr>
        <w:t xml:space="preserve">) заявление </w:t>
      </w:r>
      <w:r w:rsidR="009D2E9A" w:rsidRPr="004E2B58">
        <w:rPr>
          <w:sz w:val="28"/>
          <w:szCs w:val="28"/>
          <w:lang w:eastAsia="ru-RU"/>
        </w:rPr>
        <w:t>на предоставление гранта, включающее План расходов по</w:t>
      </w:r>
      <w:r w:rsidR="000958E5" w:rsidRPr="004E2B58">
        <w:rPr>
          <w:sz w:val="28"/>
          <w:szCs w:val="28"/>
          <w:lang w:eastAsia="ru-RU"/>
        </w:rPr>
        <w:t xml:space="preserve"> форме, согласно Приложению № 1 к настоящему Порядку;</w:t>
      </w:r>
    </w:p>
    <w:p w:rsidR="000958E5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958E5" w:rsidRPr="004E2B58">
        <w:rPr>
          <w:sz w:val="28"/>
          <w:szCs w:val="28"/>
          <w:lang w:eastAsia="ru-RU"/>
        </w:rPr>
        <w:t>) согласие на обработку персональных данных по форме согласно приложению № 2 к Порядку;</w:t>
      </w:r>
    </w:p>
    <w:p w:rsidR="000958E5" w:rsidRPr="004E2B58" w:rsidRDefault="000200CC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E2B58" w:rsidRPr="004E2B58">
        <w:rPr>
          <w:sz w:val="28"/>
          <w:szCs w:val="28"/>
          <w:lang w:eastAsia="ru-RU"/>
        </w:rPr>
        <w:t xml:space="preserve">) </w:t>
      </w:r>
      <w:r w:rsidR="000958E5" w:rsidRPr="004E2B58">
        <w:rPr>
          <w:sz w:val="28"/>
          <w:szCs w:val="28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</w:t>
      </w:r>
      <w:r w:rsidR="000958E5" w:rsidRPr="004E2B58">
        <w:rPr>
          <w:sz w:val="28"/>
          <w:szCs w:val="28"/>
          <w:lang w:eastAsia="ru-RU"/>
        </w:rPr>
        <w:t>у</w:t>
      </w:r>
      <w:r w:rsidR="000958E5" w:rsidRPr="004E2B58">
        <w:rPr>
          <w:sz w:val="28"/>
          <w:szCs w:val="28"/>
          <w:lang w:eastAsia="ru-RU"/>
        </w:rPr>
        <w:t>ководителя;</w:t>
      </w:r>
    </w:p>
    <w:p w:rsidR="000958E5" w:rsidRPr="004E2B58" w:rsidRDefault="001578BA" w:rsidP="004E2B58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0958E5" w:rsidRPr="004E2B58">
        <w:rPr>
          <w:sz w:val="28"/>
          <w:szCs w:val="28"/>
          <w:lang w:eastAsia="ru-RU"/>
        </w:rPr>
        <w:t>для индивидуального предпринимателя - заверенную заявителем к</w:t>
      </w:r>
      <w:r w:rsidR="000958E5" w:rsidRPr="004E2B58">
        <w:rPr>
          <w:sz w:val="28"/>
          <w:szCs w:val="28"/>
          <w:lang w:eastAsia="ru-RU"/>
        </w:rPr>
        <w:t>о</w:t>
      </w:r>
      <w:r w:rsidR="000958E5" w:rsidRPr="004E2B58">
        <w:rPr>
          <w:sz w:val="28"/>
          <w:szCs w:val="28"/>
          <w:lang w:eastAsia="ru-RU"/>
        </w:rPr>
        <w:t>пию паспорта (2, 3, 5, 19 страницы паспорта, в случае смены фамилии, им</w:t>
      </w:r>
      <w:r w:rsidR="000958E5" w:rsidRPr="004E2B58">
        <w:rPr>
          <w:sz w:val="28"/>
          <w:szCs w:val="28"/>
          <w:lang w:eastAsia="ru-RU"/>
        </w:rPr>
        <w:t>е</w:t>
      </w:r>
      <w:r w:rsidR="000958E5" w:rsidRPr="004E2B58">
        <w:rPr>
          <w:sz w:val="28"/>
          <w:szCs w:val="28"/>
          <w:lang w:eastAsia="ru-RU"/>
        </w:rPr>
        <w:t>ни, отчества (последнее - при наличии) - копии документов о смене фамилии, имени, отчества (последнее - при наличии);</w:t>
      </w:r>
    </w:p>
    <w:p w:rsidR="000958E5" w:rsidRPr="00CE3C43" w:rsidRDefault="000200CC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124DA" w:rsidRPr="00CE3C43">
        <w:rPr>
          <w:rFonts w:eastAsia="Calibri"/>
          <w:sz w:val="28"/>
          <w:szCs w:val="28"/>
          <w:lang w:eastAsia="en-US"/>
        </w:rPr>
        <w:t>)</w:t>
      </w:r>
      <w:r w:rsidR="000958E5" w:rsidRPr="00CE3C43">
        <w:rPr>
          <w:rFonts w:eastAsia="Calibri"/>
          <w:sz w:val="28"/>
          <w:szCs w:val="28"/>
          <w:lang w:eastAsia="en-US"/>
        </w:rPr>
        <w:t xml:space="preserve"> в случае, если от имени заявителя обращается иное уполномоченное им лицо, должна быть приложена доверенность на осуществление действий от имени заявителя:</w:t>
      </w:r>
    </w:p>
    <w:p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юридических лиц - заверенная печатью заявителя (при наличии) и подписанная руководителем заявителя;</w:t>
      </w:r>
    </w:p>
    <w:p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физических лиц - оформленная в соответствии с требованиями действующего законодательства.</w:t>
      </w:r>
    </w:p>
    <w:p w:rsidR="000958E5" w:rsidRPr="00CE3C43" w:rsidRDefault="000200CC" w:rsidP="000958E5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958E5" w:rsidRPr="00CE3C43">
        <w:rPr>
          <w:rFonts w:eastAsia="Calibri"/>
          <w:sz w:val="28"/>
          <w:szCs w:val="28"/>
          <w:lang w:eastAsia="en-US"/>
        </w:rPr>
        <w:t>) выписку из единого государственного реестра юридических лиц (индивидуальных предпринимателей);</w:t>
      </w:r>
    </w:p>
    <w:p w:rsidR="000958E5" w:rsidRDefault="000200CC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0958E5" w:rsidRPr="0089340F">
        <w:rPr>
          <w:sz w:val="28"/>
          <w:szCs w:val="28"/>
          <w:lang w:eastAsia="ru-RU"/>
        </w:rPr>
        <w:t>) сведения из Единого реестра малого и среднего предпринимательс</w:t>
      </w:r>
      <w:r w:rsidR="000958E5" w:rsidRPr="0089340F">
        <w:rPr>
          <w:sz w:val="28"/>
          <w:szCs w:val="28"/>
          <w:lang w:eastAsia="ru-RU"/>
        </w:rPr>
        <w:t>т</w:t>
      </w:r>
      <w:r w:rsidR="000958E5" w:rsidRPr="0089340F">
        <w:rPr>
          <w:sz w:val="28"/>
          <w:szCs w:val="28"/>
          <w:lang w:eastAsia="ru-RU"/>
        </w:rPr>
        <w:t>ва;</w:t>
      </w:r>
    </w:p>
    <w:p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636DB0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справку ОСФР по Красноярскому краю, подписанную руководит</w:t>
      </w:r>
      <w:r w:rsidR="00F52EC4" w:rsidRPr="00F52EC4">
        <w:rPr>
          <w:sz w:val="28"/>
          <w:szCs w:val="28"/>
          <w:lang w:eastAsia="ru-RU"/>
        </w:rPr>
        <w:t>е</w:t>
      </w:r>
      <w:r w:rsidR="00F52EC4" w:rsidRPr="00F52EC4">
        <w:rPr>
          <w:sz w:val="28"/>
          <w:szCs w:val="28"/>
          <w:lang w:eastAsia="ru-RU"/>
        </w:rPr>
        <w:t>лем (иным уполномоченным лицом), подтверждающую отсутствие задо</w:t>
      </w:r>
      <w:r w:rsidR="00F52EC4" w:rsidRPr="00F52EC4">
        <w:rPr>
          <w:sz w:val="28"/>
          <w:szCs w:val="28"/>
          <w:lang w:eastAsia="ru-RU"/>
        </w:rPr>
        <w:t>л</w:t>
      </w:r>
      <w:r w:rsidR="00F52EC4" w:rsidRPr="00F52EC4">
        <w:rPr>
          <w:sz w:val="28"/>
          <w:szCs w:val="28"/>
          <w:lang w:eastAsia="ru-RU"/>
        </w:rPr>
        <w:t>женности по страховым взносам от несчастных случаев на производстве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:rsidR="00F52EC4" w:rsidRPr="0089340F" w:rsidRDefault="000200CC" w:rsidP="00F52EC4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="00F52EC4" w:rsidRPr="0089340F">
        <w:rPr>
          <w:rFonts w:eastAsia="Calibri"/>
          <w:sz w:val="28"/>
          <w:szCs w:val="28"/>
          <w:lang w:eastAsia="en-US"/>
        </w:rPr>
        <w:t xml:space="preserve">) </w:t>
      </w:r>
      <w:r w:rsidR="00F52EC4" w:rsidRPr="0089340F">
        <w:rPr>
          <w:rFonts w:eastAsia="Calibri" w:cs="Calibri"/>
          <w:sz w:val="28"/>
          <w:szCs w:val="28"/>
        </w:rPr>
        <w:t>справку подтверждающую отсутствие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</w:t>
      </w:r>
      <w:r w:rsidR="00F52EC4" w:rsidRPr="0089340F">
        <w:rPr>
          <w:rFonts w:eastAsia="Calibri" w:cs="Calibri"/>
          <w:sz w:val="28"/>
          <w:szCs w:val="28"/>
        </w:rPr>
        <w:t>з</w:t>
      </w:r>
      <w:r w:rsidR="00F52EC4" w:rsidRPr="0089340F">
        <w:rPr>
          <w:rFonts w:eastAsia="Calibri" w:cs="Calibri"/>
          <w:sz w:val="28"/>
          <w:szCs w:val="28"/>
        </w:rPr>
        <w:t>мер, определенный пунктом 3 статьи 47 Налогового кодекса Российской Ф</w:t>
      </w:r>
      <w:r w:rsidR="00F52EC4" w:rsidRPr="0089340F">
        <w:rPr>
          <w:rFonts w:eastAsia="Calibri" w:cs="Calibri"/>
          <w:sz w:val="28"/>
          <w:szCs w:val="28"/>
        </w:rPr>
        <w:t>е</w:t>
      </w:r>
      <w:r w:rsidR="00F52EC4" w:rsidRPr="0089340F">
        <w:rPr>
          <w:rFonts w:eastAsia="Calibri" w:cs="Calibri"/>
          <w:sz w:val="28"/>
          <w:szCs w:val="28"/>
        </w:rPr>
        <w:t>дерации, полученную в срок не ранее 30 календарных дней до даты подачи заявки (предоставляется по инициативе заявителя);</w:t>
      </w:r>
    </w:p>
    <w:p w:rsidR="00F52EC4" w:rsidRP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страховым взносам по форме 1151111 «Расчет по страховым взносам»,</w:t>
      </w:r>
      <w:r w:rsidR="00A243E4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 xml:space="preserve"> утвержденной Приказом Федеральной налоговой службы России от 29.09.2022 № ЕД-7-11/878@ за последний отчетный период, предоставленн</w:t>
      </w:r>
      <w:r w:rsidR="00F52EC4" w:rsidRPr="00F52EC4">
        <w:rPr>
          <w:sz w:val="28"/>
          <w:szCs w:val="28"/>
          <w:lang w:eastAsia="ru-RU"/>
        </w:rPr>
        <w:t>о</w:t>
      </w:r>
      <w:r w:rsidR="00F52EC4" w:rsidRPr="00F52EC4">
        <w:rPr>
          <w:sz w:val="28"/>
          <w:szCs w:val="28"/>
          <w:lang w:eastAsia="ru-RU"/>
        </w:rPr>
        <w:t>го в контролирующий орган;</w:t>
      </w:r>
    </w:p>
    <w:p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F52EC4" w:rsidRPr="00F52EC4">
        <w:rPr>
          <w:sz w:val="28"/>
          <w:szCs w:val="28"/>
          <w:lang w:eastAsia="ru-RU"/>
        </w:rPr>
        <w:t>)</w:t>
      </w:r>
      <w:r w:rsidR="005D71E7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выписку из штатного расписания заявителя (при наличии наемных работников);</w:t>
      </w:r>
    </w:p>
    <w:p w:rsidR="000200CC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</w:t>
      </w:r>
      <w:r w:rsidR="001578BA">
        <w:rPr>
          <w:sz w:val="28"/>
          <w:szCs w:val="28"/>
          <w:lang w:eastAsia="ru-RU"/>
        </w:rPr>
        <w:t xml:space="preserve"> </w:t>
      </w:r>
      <w:r w:rsidRPr="000200CC">
        <w:rPr>
          <w:sz w:val="28"/>
          <w:szCs w:val="28"/>
          <w:lang w:eastAsia="ru-RU"/>
        </w:rPr>
        <w:t xml:space="preserve">согласие на осуществление проверки главным распорядителем                  </w:t>
      </w:r>
      <w:r w:rsidRPr="000200CC">
        <w:rPr>
          <w:sz w:val="28"/>
          <w:szCs w:val="28"/>
          <w:lang w:eastAsia="ru-RU"/>
        </w:rPr>
        <w:lastRenderedPageBreak/>
        <w:t>бюджетных средств соблюдения порядка и условий предоставления гранта,                в том числе в части достижения результатов предоставления гранта, а также проверки органами государственного (муниципального) финансового ко</w:t>
      </w:r>
      <w:r w:rsidRPr="000200CC">
        <w:rPr>
          <w:sz w:val="28"/>
          <w:szCs w:val="28"/>
          <w:lang w:eastAsia="ru-RU"/>
        </w:rPr>
        <w:t>н</w:t>
      </w:r>
      <w:r w:rsidRPr="000200CC">
        <w:rPr>
          <w:sz w:val="28"/>
          <w:szCs w:val="28"/>
          <w:lang w:eastAsia="ru-RU"/>
        </w:rPr>
        <w:t>троля в соответствии со статьями 268.1 и 269.2 Бюджетного кодекса Росси</w:t>
      </w:r>
      <w:r w:rsidRPr="000200CC">
        <w:rPr>
          <w:sz w:val="28"/>
          <w:szCs w:val="28"/>
          <w:lang w:eastAsia="ru-RU"/>
        </w:rPr>
        <w:t>й</w:t>
      </w:r>
      <w:r w:rsidRPr="000200CC">
        <w:rPr>
          <w:sz w:val="28"/>
          <w:szCs w:val="28"/>
          <w:lang w:eastAsia="ru-RU"/>
        </w:rPr>
        <w:t>ской Федерации;</w:t>
      </w:r>
    </w:p>
    <w:p w:rsidR="006F00DA" w:rsidRPr="000200CC" w:rsidRDefault="001578BA" w:rsidP="006F00DA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5137D" w:rsidRPr="000200CC">
        <w:rPr>
          <w:rFonts w:eastAsia="Calibri"/>
          <w:sz w:val="28"/>
          <w:szCs w:val="28"/>
          <w:lang w:eastAsia="en-US"/>
        </w:rPr>
        <w:t>12)</w:t>
      </w:r>
      <w:r w:rsidR="005D71E7">
        <w:rPr>
          <w:rFonts w:eastAsia="Calibri"/>
          <w:sz w:val="28"/>
          <w:szCs w:val="28"/>
          <w:lang w:eastAsia="en-US"/>
        </w:rPr>
        <w:t xml:space="preserve">  </w:t>
      </w:r>
      <w:r w:rsidR="00F52EC4" w:rsidRPr="000200CC">
        <w:rPr>
          <w:rFonts w:eastAsia="Calibri"/>
          <w:sz w:val="28"/>
          <w:szCs w:val="28"/>
          <w:lang w:eastAsia="en-US"/>
        </w:rPr>
        <w:t>п</w:t>
      </w:r>
      <w:r w:rsidR="006F00DA" w:rsidRPr="000200CC">
        <w:rPr>
          <w:sz w:val="28"/>
          <w:szCs w:val="28"/>
          <w:lang w:eastAsia="ru-RU"/>
        </w:rPr>
        <w:t>лан мероприятий по достижению результатов предоставления су</w:t>
      </w:r>
      <w:r w:rsidR="006F00DA" w:rsidRPr="000200CC">
        <w:rPr>
          <w:sz w:val="28"/>
          <w:szCs w:val="28"/>
          <w:lang w:eastAsia="ru-RU"/>
        </w:rPr>
        <w:t>б</w:t>
      </w:r>
      <w:r w:rsidR="006F00DA" w:rsidRPr="000200CC">
        <w:rPr>
          <w:sz w:val="28"/>
          <w:szCs w:val="28"/>
          <w:lang w:eastAsia="ru-RU"/>
        </w:rPr>
        <w:t xml:space="preserve">сидии согласно Приложению № </w:t>
      </w:r>
      <w:r w:rsidR="000200CC" w:rsidRPr="000200CC">
        <w:rPr>
          <w:sz w:val="28"/>
          <w:szCs w:val="28"/>
          <w:lang w:eastAsia="ru-RU"/>
        </w:rPr>
        <w:t>3</w:t>
      </w:r>
      <w:r w:rsidR="006F00DA" w:rsidRPr="000200CC">
        <w:rPr>
          <w:sz w:val="28"/>
          <w:szCs w:val="28"/>
          <w:lang w:eastAsia="ru-RU"/>
        </w:rPr>
        <w:t xml:space="preserve"> к настоящему Порядку;</w:t>
      </w:r>
    </w:p>
    <w:p w:rsidR="000958E5" w:rsidRPr="000200CC" w:rsidRDefault="001578BA" w:rsidP="00C5137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bookmarkStart w:id="5" w:name="_Hlk190935707"/>
      <w:bookmarkEnd w:id="5"/>
      <w:r>
        <w:rPr>
          <w:sz w:val="28"/>
          <w:szCs w:val="28"/>
          <w:lang w:eastAsia="ru-RU"/>
        </w:rPr>
        <w:t xml:space="preserve">        </w:t>
      </w:r>
      <w:r w:rsidR="00C5137D" w:rsidRPr="000200CC">
        <w:rPr>
          <w:sz w:val="28"/>
          <w:szCs w:val="28"/>
          <w:lang w:eastAsia="ru-RU"/>
        </w:rPr>
        <w:t>13</w:t>
      </w:r>
      <w:r w:rsidR="000958E5" w:rsidRPr="000200CC">
        <w:rPr>
          <w:sz w:val="28"/>
          <w:szCs w:val="28"/>
          <w:lang w:eastAsia="ru-RU"/>
        </w:rPr>
        <w:t xml:space="preserve">) копию документа, подтверждающего прохождение обучения в </w:t>
      </w:r>
      <w:r>
        <w:rPr>
          <w:sz w:val="28"/>
          <w:szCs w:val="28"/>
          <w:lang w:eastAsia="ru-RU"/>
        </w:rPr>
        <w:t xml:space="preserve">              </w:t>
      </w:r>
      <w:r w:rsidR="000958E5" w:rsidRPr="000200CC">
        <w:rPr>
          <w:sz w:val="28"/>
          <w:szCs w:val="28"/>
          <w:lang w:eastAsia="ru-RU"/>
        </w:rPr>
        <w:t xml:space="preserve">рамках обучающей программы в сфере предпринимательства проведение </w:t>
      </w:r>
      <w:r>
        <w:rPr>
          <w:sz w:val="28"/>
          <w:szCs w:val="28"/>
          <w:lang w:eastAsia="ru-RU"/>
        </w:rPr>
        <w:t xml:space="preserve"> </w:t>
      </w:r>
      <w:r w:rsidR="000958E5" w:rsidRPr="000200CC">
        <w:rPr>
          <w:sz w:val="28"/>
          <w:szCs w:val="28"/>
          <w:lang w:eastAsia="ru-RU"/>
        </w:rPr>
        <w:t>которой организовано в течение 12 месяцев до даты подачи заявки на пол</w:t>
      </w:r>
      <w:r w:rsidR="000958E5" w:rsidRPr="000200CC">
        <w:rPr>
          <w:sz w:val="28"/>
          <w:szCs w:val="28"/>
          <w:lang w:eastAsia="ru-RU"/>
        </w:rPr>
        <w:t>у</w:t>
      </w:r>
      <w:r w:rsidR="000958E5" w:rsidRPr="000200CC">
        <w:rPr>
          <w:sz w:val="28"/>
          <w:szCs w:val="28"/>
          <w:lang w:eastAsia="ru-RU"/>
        </w:rPr>
        <w:t>чение гранта.</w:t>
      </w:r>
    </w:p>
    <w:p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Документы, перечисленные в настоящем пункте, представляемые уч</w:t>
      </w:r>
      <w:r w:rsidRPr="002D3AF4">
        <w:rPr>
          <w:sz w:val="28"/>
          <w:szCs w:val="28"/>
          <w:lang w:eastAsia="ru-RU"/>
        </w:rPr>
        <w:t>а</w:t>
      </w:r>
      <w:r w:rsidRPr="002D3AF4">
        <w:rPr>
          <w:sz w:val="28"/>
          <w:szCs w:val="28"/>
          <w:lang w:eastAsia="ru-RU"/>
        </w:rPr>
        <w:t>стником отбора в систем</w:t>
      </w:r>
      <w:r w:rsidR="00A243E4">
        <w:rPr>
          <w:sz w:val="28"/>
          <w:szCs w:val="28"/>
          <w:lang w:eastAsia="ru-RU"/>
        </w:rPr>
        <w:t>е</w:t>
      </w:r>
      <w:r w:rsidRPr="002D3AF4">
        <w:rPr>
          <w:sz w:val="28"/>
          <w:szCs w:val="28"/>
          <w:lang w:eastAsia="ru-RU"/>
        </w:rPr>
        <w:t xml:space="preserve"> «Электронный бюджет» в составе заявки, должны соответствовать следующим требованиям:</w:t>
      </w:r>
    </w:p>
    <w:p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выполнены с использованием технических средств, аккуратно,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без по</w:t>
      </w:r>
      <w:r w:rsidRPr="002D3AF4">
        <w:rPr>
          <w:sz w:val="28"/>
          <w:szCs w:val="28"/>
          <w:lang w:eastAsia="ru-RU"/>
        </w:rPr>
        <w:t>д</w:t>
      </w:r>
      <w:r w:rsidRPr="002D3AF4">
        <w:rPr>
          <w:sz w:val="28"/>
          <w:szCs w:val="28"/>
          <w:lang w:eastAsia="ru-RU"/>
        </w:rPr>
        <w:t>чисток, исправлений, помарок, неустановленных сокращений и формулир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вок, допускающих двоякое толкование, должны поддаваться прочтению, о</w:t>
      </w:r>
      <w:r w:rsidRPr="002D3AF4">
        <w:rPr>
          <w:sz w:val="28"/>
          <w:szCs w:val="28"/>
          <w:lang w:eastAsia="ru-RU"/>
        </w:rPr>
        <w:t>т</w:t>
      </w:r>
      <w:r w:rsidRPr="002D3AF4">
        <w:rPr>
          <w:sz w:val="28"/>
          <w:szCs w:val="28"/>
          <w:lang w:eastAsia="ru-RU"/>
        </w:rPr>
        <w:t xml:space="preserve">сканированы в цвете и сохранены в формате </w:t>
      </w:r>
      <w:proofErr w:type="spellStart"/>
      <w:r w:rsidRPr="002D3AF4">
        <w:rPr>
          <w:sz w:val="28"/>
          <w:szCs w:val="28"/>
          <w:lang w:eastAsia="ru-RU"/>
        </w:rPr>
        <w:t>pdf</w:t>
      </w:r>
      <w:proofErr w:type="spellEnd"/>
      <w:r w:rsidRPr="002D3AF4">
        <w:rPr>
          <w:sz w:val="28"/>
          <w:szCs w:val="28"/>
          <w:lang w:eastAsia="ru-RU"/>
        </w:rPr>
        <w:t>;</w:t>
      </w:r>
    </w:p>
    <w:p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подписаны руководителем участника отбора - юридическим лицом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или участником отбора - индивидуальным предпринимателем, лицом, уполном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ченным участником отбора на подписание документов, усиленной квалиф</w:t>
      </w:r>
      <w:r w:rsidRPr="002D3AF4">
        <w:rPr>
          <w:sz w:val="28"/>
          <w:szCs w:val="28"/>
          <w:lang w:eastAsia="ru-RU"/>
        </w:rPr>
        <w:t>и</w:t>
      </w:r>
      <w:r w:rsidRPr="002D3AF4">
        <w:rPr>
          <w:sz w:val="28"/>
          <w:szCs w:val="28"/>
          <w:lang w:eastAsia="ru-RU"/>
        </w:rPr>
        <w:t>цированной электронной подписью в соответствии с Федеральным законом от 06.04.2011 № 63-ФЗ «Об электронной подписи».</w:t>
      </w:r>
    </w:p>
    <w:p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При подаче заявки участник отбора соглашается на публикацию (ра</w:t>
      </w:r>
      <w:r w:rsidRPr="002D3AF4">
        <w:rPr>
          <w:sz w:val="28"/>
          <w:szCs w:val="28"/>
          <w:lang w:eastAsia="ru-RU"/>
        </w:rPr>
        <w:t>з</w:t>
      </w:r>
      <w:r w:rsidRPr="002D3AF4">
        <w:rPr>
          <w:sz w:val="28"/>
          <w:szCs w:val="28"/>
          <w:lang w:eastAsia="ru-RU"/>
        </w:rPr>
        <w:t>мещение) в информационно-телекоммуникационной сети «Интернет» и</w:t>
      </w:r>
      <w:r w:rsidRPr="002D3AF4">
        <w:rPr>
          <w:sz w:val="28"/>
          <w:szCs w:val="28"/>
          <w:lang w:eastAsia="ru-RU"/>
        </w:rPr>
        <w:t>н</w:t>
      </w:r>
      <w:r w:rsidRPr="002D3AF4">
        <w:rPr>
          <w:sz w:val="28"/>
          <w:szCs w:val="28"/>
          <w:lang w:eastAsia="ru-RU"/>
        </w:rPr>
        <w:t>формации об участнике отбора, о подаваемой участником отбора заявке, иной информации об участнике отбора, связанной с соответствующим отб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ром.</w:t>
      </w:r>
    </w:p>
    <w:p w:rsidR="000958E5" w:rsidRPr="002D3AF4" w:rsidRDefault="000958E5" w:rsidP="002D3AF4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</w:t>
      </w:r>
      <w:r w:rsidR="009D2E9A" w:rsidRPr="002D3AF4">
        <w:rPr>
          <w:sz w:val="28"/>
          <w:szCs w:val="28"/>
          <w:lang w:eastAsia="ru-RU"/>
        </w:rPr>
        <w:t>3</w:t>
      </w:r>
      <w:r w:rsidRPr="002D3AF4">
        <w:rPr>
          <w:sz w:val="28"/>
          <w:szCs w:val="28"/>
          <w:lang w:eastAsia="ru-RU"/>
        </w:rPr>
        <w:t xml:space="preserve">. </w:t>
      </w:r>
      <w:r w:rsidR="0089340F" w:rsidRPr="002D3AF4">
        <w:rPr>
          <w:sz w:val="28"/>
          <w:szCs w:val="28"/>
          <w:lang w:eastAsia="ru-RU"/>
        </w:rPr>
        <w:t xml:space="preserve">Датой предоставления участником отбора заявки считается день присвоения заявке, подписанной заявителем, регистрационного номера в                 системе «Электронный бюджет» </w:t>
      </w:r>
    </w:p>
    <w:p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 об отборе.</w:t>
      </w:r>
    </w:p>
    <w:p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Заявка должна быть подписана и размещена в системе «Электронный бюджет» не позднее установленного срока, указанного в объявлении об о</w:t>
      </w:r>
      <w:r w:rsidRPr="00636DB0">
        <w:rPr>
          <w:sz w:val="28"/>
          <w:szCs w:val="28"/>
          <w:lang w:eastAsia="ru-RU"/>
        </w:rPr>
        <w:t>т</w:t>
      </w:r>
      <w:r w:rsidRPr="00636DB0">
        <w:rPr>
          <w:sz w:val="28"/>
          <w:szCs w:val="28"/>
          <w:lang w:eastAsia="ru-RU"/>
        </w:rPr>
        <w:t>боре.</w:t>
      </w:r>
    </w:p>
    <w:p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Проверка участника конкурсного отбора на соответствие требованиям, определенным разделом </w:t>
      </w:r>
      <w:r w:rsidRPr="00636DB0">
        <w:rPr>
          <w:sz w:val="28"/>
          <w:szCs w:val="28"/>
          <w:lang w:eastAsia="ru-RU"/>
        </w:rPr>
        <w:t>2.1. настоящего Порядка,</w:t>
      </w:r>
      <w:r w:rsidRPr="00EC7EA2">
        <w:rPr>
          <w:sz w:val="28"/>
          <w:szCs w:val="28"/>
          <w:lang w:eastAsia="ru-RU"/>
        </w:rPr>
        <w:t xml:space="preserve"> осуществляется автомат</w:t>
      </w:r>
      <w:r w:rsidRPr="00EC7EA2">
        <w:rPr>
          <w:sz w:val="28"/>
          <w:szCs w:val="28"/>
          <w:lang w:eastAsia="ru-RU"/>
        </w:rPr>
        <w:t>и</w:t>
      </w:r>
      <w:r w:rsidRPr="00EC7EA2">
        <w:rPr>
          <w:sz w:val="28"/>
          <w:szCs w:val="28"/>
          <w:lang w:eastAsia="ru-RU"/>
        </w:rPr>
        <w:t>чески в ГИИС на основании данных государственных информационных си</w:t>
      </w:r>
      <w:r w:rsidRPr="00EC7EA2">
        <w:rPr>
          <w:sz w:val="28"/>
          <w:szCs w:val="28"/>
          <w:lang w:eastAsia="ru-RU"/>
        </w:rPr>
        <w:t>с</w:t>
      </w:r>
      <w:r w:rsidRPr="00EC7EA2">
        <w:rPr>
          <w:sz w:val="28"/>
          <w:szCs w:val="28"/>
          <w:lang w:eastAsia="ru-RU"/>
        </w:rPr>
        <w:t>тем, в том числе с использованием единой системы межведомственного электронного взаимодействия.</w:t>
      </w:r>
    </w:p>
    <w:p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Подтверждение соответствия участника отбора требованиям, </w:t>
      </w:r>
      <w:r w:rsidRPr="002D3AF4">
        <w:rPr>
          <w:sz w:val="28"/>
          <w:szCs w:val="28"/>
          <w:lang w:eastAsia="ru-RU"/>
        </w:rPr>
        <w:t>указа</w:t>
      </w:r>
      <w:r w:rsidRPr="002D3AF4">
        <w:rPr>
          <w:sz w:val="28"/>
          <w:szCs w:val="28"/>
          <w:lang w:eastAsia="ru-RU"/>
        </w:rPr>
        <w:t>н</w:t>
      </w:r>
      <w:r w:rsidRPr="002D3AF4">
        <w:rPr>
          <w:sz w:val="28"/>
          <w:szCs w:val="28"/>
          <w:lang w:eastAsia="ru-RU"/>
        </w:rPr>
        <w:lastRenderedPageBreak/>
        <w:t>ным в пункте 2.</w:t>
      </w:r>
      <w:r w:rsidR="00EA3D71" w:rsidRPr="002D3AF4">
        <w:rPr>
          <w:sz w:val="28"/>
          <w:szCs w:val="28"/>
          <w:lang w:eastAsia="ru-RU"/>
        </w:rPr>
        <w:t>1</w:t>
      </w:r>
      <w:r w:rsidRPr="002D3AF4">
        <w:rPr>
          <w:sz w:val="28"/>
          <w:szCs w:val="28"/>
          <w:lang w:eastAsia="ru-RU"/>
        </w:rPr>
        <w:t xml:space="preserve">. настоящего Порядка, в </w:t>
      </w:r>
      <w:r w:rsidRPr="00EC7EA2">
        <w:rPr>
          <w:sz w:val="28"/>
          <w:szCs w:val="28"/>
          <w:lang w:eastAsia="ru-RU"/>
        </w:rPr>
        <w:t>случае отсутствия технической во</w:t>
      </w:r>
      <w:r w:rsidRPr="00EC7EA2">
        <w:rPr>
          <w:sz w:val="28"/>
          <w:szCs w:val="28"/>
          <w:lang w:eastAsia="ru-RU"/>
        </w:rPr>
        <w:t>з</w:t>
      </w:r>
      <w:r w:rsidRPr="00EC7EA2">
        <w:rPr>
          <w:sz w:val="28"/>
          <w:szCs w:val="28"/>
          <w:lang w:eastAsia="ru-RU"/>
        </w:rPr>
        <w:t>можности осуществления автоматической проверки в ГИИС производится путем проставления в электронном виде участником конкурса отметок о с</w:t>
      </w:r>
      <w:r w:rsidRPr="00EC7EA2">
        <w:rPr>
          <w:sz w:val="28"/>
          <w:szCs w:val="28"/>
          <w:lang w:eastAsia="ru-RU"/>
        </w:rPr>
        <w:t>о</w:t>
      </w:r>
      <w:r w:rsidRPr="00EC7EA2">
        <w:rPr>
          <w:sz w:val="28"/>
          <w:szCs w:val="28"/>
          <w:lang w:eastAsia="ru-RU"/>
        </w:rPr>
        <w:t>ответствии указанным требованиям посредством заполнения соответству</w:t>
      </w:r>
      <w:r w:rsidRPr="00EC7EA2">
        <w:rPr>
          <w:sz w:val="28"/>
          <w:szCs w:val="28"/>
          <w:lang w:eastAsia="ru-RU"/>
        </w:rPr>
        <w:t>ю</w:t>
      </w:r>
      <w:r w:rsidRPr="00EC7EA2">
        <w:rPr>
          <w:sz w:val="28"/>
          <w:szCs w:val="28"/>
          <w:lang w:eastAsia="ru-RU"/>
        </w:rPr>
        <w:t xml:space="preserve">щих экранных форм </w:t>
      </w:r>
      <w:proofErr w:type="spellStart"/>
      <w:r w:rsidRPr="00EC7EA2">
        <w:rPr>
          <w:sz w:val="28"/>
          <w:szCs w:val="28"/>
          <w:lang w:eastAsia="ru-RU"/>
        </w:rPr>
        <w:t>веб-интерфейса</w:t>
      </w:r>
      <w:proofErr w:type="spellEnd"/>
      <w:r w:rsidRPr="00EC7EA2">
        <w:rPr>
          <w:sz w:val="28"/>
          <w:szCs w:val="28"/>
          <w:lang w:eastAsia="ru-RU"/>
        </w:rPr>
        <w:t xml:space="preserve"> системы "Электронный бюджет".</w:t>
      </w:r>
    </w:p>
    <w:p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3.4.</w:t>
      </w:r>
      <w:r w:rsidRPr="00EC7EA2">
        <w:rPr>
          <w:sz w:val="28"/>
          <w:szCs w:val="28"/>
          <w:lang w:eastAsia="ru-RU"/>
        </w:rPr>
        <w:tab/>
        <w:t>Протокол вскрытия заявок формируется на Едином портале а</w:t>
      </w:r>
      <w:r w:rsidRPr="00EC7EA2">
        <w:rPr>
          <w:sz w:val="28"/>
          <w:szCs w:val="28"/>
          <w:lang w:eastAsia="ru-RU"/>
        </w:rPr>
        <w:t>в</w:t>
      </w:r>
      <w:r w:rsidRPr="00EC7EA2">
        <w:rPr>
          <w:sz w:val="28"/>
          <w:szCs w:val="28"/>
          <w:lang w:eastAsia="ru-RU"/>
        </w:rPr>
        <w:t>томатически, а также размещается в ГИИС не позднее рабочего дня, сл</w:t>
      </w:r>
      <w:r w:rsidRPr="00EC7EA2">
        <w:rPr>
          <w:sz w:val="28"/>
          <w:szCs w:val="28"/>
          <w:lang w:eastAsia="ru-RU"/>
        </w:rPr>
        <w:t>е</w:t>
      </w:r>
      <w:r w:rsidRPr="00EC7EA2">
        <w:rPr>
          <w:sz w:val="28"/>
          <w:szCs w:val="28"/>
          <w:lang w:eastAsia="ru-RU"/>
        </w:rPr>
        <w:t>дующего за днем его подписания.</w:t>
      </w:r>
    </w:p>
    <w:p w:rsidR="00EC7EA2" w:rsidRPr="002D3AF4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3.5.</w:t>
      </w:r>
      <w:r w:rsidRPr="002D3AF4">
        <w:rPr>
          <w:sz w:val="28"/>
          <w:szCs w:val="28"/>
          <w:lang w:eastAsia="ru-RU"/>
        </w:rPr>
        <w:tab/>
        <w:t>Администрация в течение 5 рабочих дней со дня окончания срока приема заявок рассматривает заявки на предмет их соответствия требован</w:t>
      </w:r>
      <w:r w:rsidRPr="002D3AF4">
        <w:rPr>
          <w:sz w:val="28"/>
          <w:szCs w:val="28"/>
          <w:lang w:eastAsia="ru-RU"/>
        </w:rPr>
        <w:t>и</w:t>
      </w:r>
      <w:r w:rsidRPr="002D3AF4">
        <w:rPr>
          <w:sz w:val="28"/>
          <w:szCs w:val="28"/>
          <w:lang w:eastAsia="ru-RU"/>
        </w:rPr>
        <w:t>ям, установленным в объявлении о проведении отбора.</w:t>
      </w:r>
    </w:p>
    <w:p w:rsidR="00EC7EA2" w:rsidRPr="002D3AF4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Формирование протокола вскрытия заявок на едином портале осущес</w:t>
      </w:r>
      <w:r w:rsidRPr="002D3AF4">
        <w:rPr>
          <w:sz w:val="28"/>
          <w:szCs w:val="28"/>
          <w:lang w:eastAsia="ru-RU"/>
        </w:rPr>
        <w:t>т</w:t>
      </w:r>
      <w:r w:rsidRPr="002D3AF4">
        <w:rPr>
          <w:sz w:val="28"/>
          <w:szCs w:val="28"/>
          <w:lang w:eastAsia="ru-RU"/>
        </w:rPr>
        <w:t>вляется автоматически. Протокол вскрытия заявок подписывается усиленной квалифицированной электронной подписью руководителя Администрации (уполномоченного лица) в системе «Электронный бюджет» и размещается на едином портале не позднее 1-го рабочего дня, следующего за днем его по</w:t>
      </w:r>
      <w:r w:rsidRPr="002D3AF4">
        <w:rPr>
          <w:sz w:val="28"/>
          <w:szCs w:val="28"/>
          <w:lang w:eastAsia="ru-RU"/>
        </w:rPr>
        <w:t>д</w:t>
      </w:r>
      <w:r w:rsidRPr="002D3AF4">
        <w:rPr>
          <w:sz w:val="28"/>
          <w:szCs w:val="28"/>
          <w:lang w:eastAsia="ru-RU"/>
        </w:rPr>
        <w:t>писания.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3.6.</w:t>
      </w:r>
      <w:r w:rsidRPr="002D3AF4">
        <w:rPr>
          <w:sz w:val="28"/>
          <w:szCs w:val="28"/>
          <w:lang w:eastAsia="ru-RU"/>
        </w:rPr>
        <w:tab/>
        <w:t>Основанием для отклонения заявки участника отбора на стадии рассмотрения и оценки (заявок) является: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б)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несоответствие представленных участником отбора заявки и док</w:t>
      </w:r>
      <w:r w:rsidRPr="002D3AF4">
        <w:rPr>
          <w:sz w:val="28"/>
          <w:szCs w:val="28"/>
          <w:lang w:eastAsia="ru-RU"/>
        </w:rPr>
        <w:t>у</w:t>
      </w:r>
      <w:r w:rsidRPr="002D3AF4">
        <w:rPr>
          <w:sz w:val="28"/>
          <w:szCs w:val="28"/>
          <w:lang w:eastAsia="ru-RU"/>
        </w:rPr>
        <w:t>ментов требованиям к заявкам и документам участников конкурсного отбора, установленным в пункте 3.2;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в)</w:t>
      </w:r>
      <w:r w:rsidRPr="002D3AF4">
        <w:rPr>
          <w:sz w:val="28"/>
          <w:szCs w:val="28"/>
          <w:lang w:eastAsia="ru-RU"/>
        </w:rPr>
        <w:tab/>
        <w:t>недостоверность представленной участником отбора информ</w:t>
      </w:r>
      <w:r w:rsidRPr="002D3AF4">
        <w:rPr>
          <w:sz w:val="28"/>
          <w:szCs w:val="28"/>
          <w:lang w:eastAsia="ru-RU"/>
        </w:rPr>
        <w:t>а</w:t>
      </w:r>
      <w:r w:rsidRPr="002D3AF4">
        <w:rPr>
          <w:sz w:val="28"/>
          <w:szCs w:val="28"/>
          <w:lang w:eastAsia="ru-RU"/>
        </w:rPr>
        <w:t>ции, в том числе информации о месте нахождения и адресе;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г)</w:t>
      </w:r>
      <w:r w:rsidRPr="002D3AF4">
        <w:rPr>
          <w:sz w:val="28"/>
          <w:szCs w:val="28"/>
          <w:lang w:eastAsia="ru-RU"/>
        </w:rPr>
        <w:tab/>
        <w:t>подача участником отбора заявки после даты и (или) времени, определенных во время отбора заявок.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3.7.</w:t>
      </w:r>
      <w:r w:rsidRPr="002D3AF4">
        <w:rPr>
          <w:sz w:val="28"/>
          <w:szCs w:val="28"/>
          <w:lang w:eastAsia="ru-RU"/>
        </w:rPr>
        <w:tab/>
        <w:t>После окончания срока приема заявок специалист отдела</w:t>
      </w:r>
      <w:r w:rsidR="005A787D">
        <w:rPr>
          <w:sz w:val="28"/>
          <w:szCs w:val="28"/>
          <w:lang w:eastAsia="ru-RU"/>
        </w:rPr>
        <w:t xml:space="preserve"> план</w:t>
      </w:r>
      <w:r w:rsidR="005A787D">
        <w:rPr>
          <w:sz w:val="28"/>
          <w:szCs w:val="28"/>
          <w:lang w:eastAsia="ru-RU"/>
        </w:rPr>
        <w:t>и</w:t>
      </w:r>
      <w:r w:rsidR="005A787D">
        <w:rPr>
          <w:sz w:val="28"/>
          <w:szCs w:val="28"/>
          <w:lang w:eastAsia="ru-RU"/>
        </w:rPr>
        <w:t xml:space="preserve">рования и экономического развития администрации </w:t>
      </w:r>
      <w:r w:rsidRPr="002D3AF4">
        <w:rPr>
          <w:sz w:val="28"/>
          <w:szCs w:val="28"/>
          <w:lang w:eastAsia="ru-RU"/>
        </w:rPr>
        <w:t>в срок не позднее 5 р</w:t>
      </w:r>
      <w:r w:rsidRPr="002D3AF4">
        <w:rPr>
          <w:sz w:val="28"/>
          <w:szCs w:val="28"/>
          <w:lang w:eastAsia="ru-RU"/>
        </w:rPr>
        <w:t>а</w:t>
      </w:r>
      <w:r w:rsidRPr="002D3AF4">
        <w:rPr>
          <w:sz w:val="28"/>
          <w:szCs w:val="28"/>
          <w:lang w:eastAsia="ru-RU"/>
        </w:rPr>
        <w:t>бочих дней выносит на рассмотрение конкурсной комиссии. Состав и пор</w:t>
      </w:r>
      <w:r w:rsidRPr="002D3AF4">
        <w:rPr>
          <w:sz w:val="28"/>
          <w:szCs w:val="28"/>
          <w:lang w:eastAsia="ru-RU"/>
        </w:rPr>
        <w:t>я</w:t>
      </w:r>
      <w:r w:rsidRPr="002D3AF4">
        <w:rPr>
          <w:sz w:val="28"/>
          <w:szCs w:val="28"/>
          <w:lang w:eastAsia="ru-RU"/>
        </w:rPr>
        <w:t>док работы конкурсной комиссии утверждается нормативным актом админ</w:t>
      </w:r>
      <w:r w:rsidRPr="002D3AF4">
        <w:rPr>
          <w:sz w:val="28"/>
          <w:szCs w:val="28"/>
          <w:lang w:eastAsia="ru-RU"/>
        </w:rPr>
        <w:t>и</w:t>
      </w:r>
      <w:r w:rsidRPr="002D3AF4">
        <w:rPr>
          <w:sz w:val="28"/>
          <w:szCs w:val="28"/>
          <w:lang w:eastAsia="ru-RU"/>
        </w:rPr>
        <w:t>страции Ермаковского района (далее - комиссия).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3.8.</w:t>
      </w:r>
      <w:r w:rsidRPr="002D3AF4">
        <w:rPr>
          <w:sz w:val="28"/>
          <w:szCs w:val="28"/>
          <w:lang w:eastAsia="ru-RU"/>
        </w:rPr>
        <w:tab/>
        <w:t>При поступлении одной заявки конкурс считается состоявшимся и решение о выделении субсидии принимается на заседании конкурсной к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миссией.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3.9.</w:t>
      </w:r>
      <w:r w:rsidRPr="002D3AF4">
        <w:rPr>
          <w:sz w:val="28"/>
          <w:szCs w:val="28"/>
          <w:lang w:eastAsia="ru-RU"/>
        </w:rPr>
        <w:tab/>
        <w:t>Заседание комиссии проводится не позднее 15 рабочих дней со дня подписания протокола рассмотрения заявок.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Заседание комиссии возглавляет председатель комиссии, в его отсутс</w:t>
      </w:r>
      <w:r w:rsidRPr="002D3AF4">
        <w:rPr>
          <w:sz w:val="28"/>
          <w:szCs w:val="28"/>
          <w:lang w:eastAsia="ru-RU"/>
        </w:rPr>
        <w:t>т</w:t>
      </w:r>
      <w:r w:rsidRPr="002D3AF4">
        <w:rPr>
          <w:sz w:val="28"/>
          <w:szCs w:val="28"/>
          <w:lang w:eastAsia="ru-RU"/>
        </w:rPr>
        <w:t>вие обязанности исполняет заместитель председателя комиссии. Заседание комиссии считается правомочным, если на нем присутствует не менее пол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вины ее членов.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Заявки оцениваются, исходя из очередности их поступления, по оц</w:t>
      </w:r>
      <w:r w:rsidRPr="002D3AF4">
        <w:rPr>
          <w:sz w:val="28"/>
          <w:szCs w:val="28"/>
          <w:lang w:eastAsia="ru-RU"/>
        </w:rPr>
        <w:t>е</w:t>
      </w:r>
      <w:r w:rsidRPr="002D3AF4">
        <w:rPr>
          <w:sz w:val="28"/>
          <w:szCs w:val="28"/>
          <w:lang w:eastAsia="ru-RU"/>
        </w:rPr>
        <w:t>ночной ведомости с выставлением баллов по каждому критерию отбора, к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торые суммируются для определения суммарного балла по каждой заявке.</w:t>
      </w:r>
    </w:p>
    <w:p w:rsidR="00F165D8" w:rsidRDefault="00F165D8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lastRenderedPageBreak/>
        <w:t>По результатам рассмотрения заявок комиссия формирует перечень заявителей, прошедших отбор, который содержит наименование заявителя, объем запрашиваемых средств, количество набранных баллов, дату и время подачи заявки.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Комиссией формируется список заявителей конкурса-отбора на осн</w:t>
      </w:r>
      <w:r w:rsidRPr="002D3AF4">
        <w:rPr>
          <w:sz w:val="28"/>
          <w:szCs w:val="28"/>
          <w:lang w:eastAsia="ru-RU"/>
        </w:rPr>
        <w:t>о</w:t>
      </w:r>
      <w:r w:rsidRPr="002D3AF4">
        <w:rPr>
          <w:sz w:val="28"/>
          <w:szCs w:val="28"/>
          <w:lang w:eastAsia="ru-RU"/>
        </w:rPr>
        <w:t>вании ранжирования количества баллов, выставленных заявителям (от на</w:t>
      </w:r>
      <w:r w:rsidRPr="002D3AF4">
        <w:rPr>
          <w:sz w:val="28"/>
          <w:szCs w:val="28"/>
          <w:lang w:eastAsia="ru-RU"/>
        </w:rPr>
        <w:t>и</w:t>
      </w:r>
      <w:r w:rsidRPr="002D3AF4">
        <w:rPr>
          <w:sz w:val="28"/>
          <w:szCs w:val="28"/>
          <w:lang w:eastAsia="ru-RU"/>
        </w:rPr>
        <w:t>большего к наименьшему). При равенстве итоговых баллов, присвоенных двум и более 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Решение принимается путем открытого голосования простым бол</w:t>
      </w:r>
      <w:r w:rsidRPr="002D3AF4">
        <w:rPr>
          <w:sz w:val="28"/>
          <w:szCs w:val="28"/>
          <w:lang w:eastAsia="ru-RU"/>
        </w:rPr>
        <w:t>ь</w:t>
      </w:r>
      <w:r w:rsidRPr="002D3AF4">
        <w:rPr>
          <w:sz w:val="28"/>
          <w:szCs w:val="28"/>
          <w:lang w:eastAsia="ru-RU"/>
        </w:rPr>
        <w:t>шинством голосов от числа присутствующих членов комиссии. При равенс</w:t>
      </w:r>
      <w:r w:rsidRPr="002D3AF4">
        <w:rPr>
          <w:sz w:val="28"/>
          <w:szCs w:val="28"/>
          <w:lang w:eastAsia="ru-RU"/>
        </w:rPr>
        <w:t>т</w:t>
      </w:r>
      <w:r w:rsidRPr="002D3AF4">
        <w:rPr>
          <w:sz w:val="28"/>
          <w:szCs w:val="28"/>
          <w:lang w:eastAsia="ru-RU"/>
        </w:rPr>
        <w:t>ве голосов "за" и "против" решающим является голос председателя комиссии.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3.10.</w:t>
      </w:r>
      <w:r w:rsidRPr="002D3AF4">
        <w:rPr>
          <w:sz w:val="28"/>
          <w:szCs w:val="28"/>
          <w:lang w:eastAsia="ru-RU"/>
        </w:rPr>
        <w:tab/>
        <w:t xml:space="preserve">Предоставление </w:t>
      </w:r>
      <w:proofErr w:type="spellStart"/>
      <w:r w:rsidRPr="002D3AF4">
        <w:rPr>
          <w:sz w:val="28"/>
          <w:szCs w:val="28"/>
          <w:lang w:eastAsia="ru-RU"/>
        </w:rPr>
        <w:t>грантовой</w:t>
      </w:r>
      <w:proofErr w:type="spellEnd"/>
      <w:r w:rsidRPr="002D3AF4">
        <w:rPr>
          <w:sz w:val="28"/>
          <w:szCs w:val="28"/>
          <w:lang w:eastAsia="ru-RU"/>
        </w:rPr>
        <w:t xml:space="preserve"> поддержки производится в пределах доведенных в соответствии с бюджетным законодательством Российской Федерации в установленном порядке лимитов бюджетных обязательств на предоставление </w:t>
      </w:r>
      <w:proofErr w:type="spellStart"/>
      <w:r w:rsidRPr="002D3AF4">
        <w:rPr>
          <w:sz w:val="28"/>
          <w:szCs w:val="28"/>
          <w:lang w:eastAsia="ru-RU"/>
        </w:rPr>
        <w:t>грантовой</w:t>
      </w:r>
      <w:proofErr w:type="spellEnd"/>
      <w:r w:rsidRPr="002D3AF4">
        <w:rPr>
          <w:sz w:val="28"/>
          <w:szCs w:val="28"/>
          <w:lang w:eastAsia="ru-RU"/>
        </w:rPr>
        <w:t xml:space="preserve"> поддержки на соответствующий финансовый год и плановый период.</w:t>
      </w:r>
    </w:p>
    <w:p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Заявка, сумма выплат по которой превышает нераспределенный ост</w:t>
      </w:r>
      <w:r w:rsidRPr="002D3AF4">
        <w:rPr>
          <w:sz w:val="28"/>
          <w:szCs w:val="28"/>
          <w:lang w:eastAsia="ru-RU"/>
        </w:rPr>
        <w:t>а</w:t>
      </w:r>
      <w:r w:rsidRPr="002D3AF4">
        <w:rPr>
          <w:sz w:val="28"/>
          <w:szCs w:val="28"/>
          <w:lang w:eastAsia="ru-RU"/>
        </w:rPr>
        <w:t>ток бюджетных ассигнований, финансируется в сумме указанного остатка.</w:t>
      </w:r>
    </w:p>
    <w:p w:rsidR="00EA3D71" w:rsidRPr="00636DB0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3.11.</w:t>
      </w:r>
      <w:r w:rsidRPr="002D3AF4">
        <w:rPr>
          <w:sz w:val="28"/>
          <w:szCs w:val="28"/>
          <w:lang w:eastAsia="ru-RU"/>
        </w:rPr>
        <w:tab/>
        <w:t>Заявки, соответствующие установленным требованиям, оценив</w:t>
      </w:r>
      <w:r w:rsidRPr="002D3AF4">
        <w:rPr>
          <w:sz w:val="28"/>
          <w:szCs w:val="28"/>
          <w:lang w:eastAsia="ru-RU"/>
        </w:rPr>
        <w:t>а</w:t>
      </w:r>
      <w:r w:rsidRPr="002D3AF4">
        <w:rPr>
          <w:sz w:val="28"/>
          <w:szCs w:val="28"/>
          <w:lang w:eastAsia="ru-RU"/>
        </w:rPr>
        <w:t xml:space="preserve">ются комиссией по критериям конкурса-отбора, установленным </w:t>
      </w:r>
      <w:r w:rsidRPr="00636DB0">
        <w:rPr>
          <w:sz w:val="28"/>
          <w:szCs w:val="28"/>
          <w:lang w:eastAsia="ru-RU"/>
        </w:rPr>
        <w:t>в прилож</w:t>
      </w:r>
      <w:r w:rsidRPr="00636DB0">
        <w:rPr>
          <w:sz w:val="28"/>
          <w:szCs w:val="28"/>
          <w:lang w:eastAsia="ru-RU"/>
        </w:rPr>
        <w:t>е</w:t>
      </w:r>
      <w:r w:rsidRPr="00636DB0">
        <w:rPr>
          <w:sz w:val="28"/>
          <w:szCs w:val="28"/>
          <w:lang w:eastAsia="ru-RU"/>
        </w:rPr>
        <w:t xml:space="preserve">нии </w:t>
      </w:r>
      <w:r w:rsidR="00087EB2" w:rsidRPr="00636DB0">
        <w:rPr>
          <w:sz w:val="28"/>
          <w:szCs w:val="28"/>
          <w:lang w:eastAsia="ru-RU"/>
        </w:rPr>
        <w:t>5</w:t>
      </w:r>
      <w:r w:rsidRPr="00636DB0">
        <w:rPr>
          <w:sz w:val="28"/>
          <w:szCs w:val="28"/>
          <w:lang w:eastAsia="ru-RU"/>
        </w:rPr>
        <w:t xml:space="preserve"> к настоящему порядку.</w:t>
      </w:r>
    </w:p>
    <w:p w:rsidR="00395AFF" w:rsidRPr="00636DB0" w:rsidRDefault="00395AFF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Общий оценочный балл заявки заявителя (</w:t>
      </w: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>) определяется по формуле:</w:t>
      </w:r>
    </w:p>
    <w:p w:rsidR="005E4F5B" w:rsidRPr="00037BDA" w:rsidRDefault="005E4F5B" w:rsidP="005E4F5B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:rsidR="005E4F5B" w:rsidRPr="00037BDA" w:rsidRDefault="005E4F5B" w:rsidP="005E4F5B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 w:rsidRPr="00F37298">
        <w:rPr>
          <w:rFonts w:cs="Calibri"/>
          <w:noProof/>
          <w:position w:val="-11"/>
          <w:szCs w:val="20"/>
          <w:lang w:eastAsia="ru-RU"/>
        </w:rPr>
        <w:drawing>
          <wp:inline distT="0" distB="0" distL="0" distR="0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где:</w:t>
      </w: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 xml:space="preserve"> - общий оценочный балл заявки;</w:t>
      </w: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noProof/>
          <w:position w:val="-5"/>
          <w:lang w:eastAsia="ru-RU"/>
        </w:rPr>
        <w:drawing>
          <wp:inline distT="0" distB="0" distL="0" distR="0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BDA">
        <w:rPr>
          <w:sz w:val="28"/>
          <w:szCs w:val="28"/>
          <w:lang w:eastAsia="ru-RU"/>
        </w:rPr>
        <w:t xml:space="preserve"> - сумма баллов по каждому из критериев </w:t>
      </w:r>
      <w:r>
        <w:rPr>
          <w:sz w:val="28"/>
          <w:szCs w:val="28"/>
          <w:lang w:eastAsia="ru-RU"/>
        </w:rPr>
        <w:t>отбора</w:t>
      </w:r>
      <w:r w:rsidRPr="00037BDA">
        <w:rPr>
          <w:sz w:val="28"/>
          <w:szCs w:val="28"/>
          <w:lang w:eastAsia="ru-RU"/>
        </w:rPr>
        <w:t xml:space="preserve"> получателей грантов;</w:t>
      </w:r>
    </w:p>
    <w:p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Kj</w:t>
      </w:r>
      <w:proofErr w:type="spellEnd"/>
      <w:r w:rsidRPr="00037BDA">
        <w:rPr>
          <w:sz w:val="28"/>
          <w:szCs w:val="28"/>
          <w:lang w:eastAsia="ru-RU"/>
        </w:rPr>
        <w:t xml:space="preserve"> - количество баллов по каждому из критериев </w:t>
      </w:r>
      <w:r>
        <w:rPr>
          <w:sz w:val="28"/>
          <w:szCs w:val="28"/>
          <w:lang w:eastAsia="ru-RU"/>
        </w:rPr>
        <w:t xml:space="preserve">отбора </w:t>
      </w:r>
      <w:r w:rsidRPr="00037BDA">
        <w:rPr>
          <w:sz w:val="28"/>
          <w:szCs w:val="28"/>
          <w:lang w:eastAsia="ru-RU"/>
        </w:rPr>
        <w:t>получателей грантов.</w:t>
      </w:r>
    </w:p>
    <w:p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46A5" w:rsidRPr="00E946A5">
        <w:rPr>
          <w:sz w:val="28"/>
          <w:szCs w:val="28"/>
        </w:rPr>
        <w:t>3.12.</w:t>
      </w:r>
      <w:r w:rsidR="00E946A5" w:rsidRPr="00E946A5">
        <w:rPr>
          <w:sz w:val="28"/>
          <w:szCs w:val="28"/>
        </w:rPr>
        <w:tab/>
        <w:t>Решение комиссии по распределению субсидии оформляется протоколом, подписанным председателем и секретарем комиссии</w:t>
      </w:r>
      <w:r w:rsidR="00E946A5">
        <w:rPr>
          <w:sz w:val="28"/>
          <w:szCs w:val="28"/>
        </w:rPr>
        <w:t xml:space="preserve"> и членами  комиссии  указанием  размера субсидий для каждого заявителя.</w:t>
      </w:r>
    </w:p>
    <w:p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4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46A5" w:rsidRPr="00E946A5">
        <w:rPr>
          <w:sz w:val="28"/>
          <w:szCs w:val="28"/>
        </w:rPr>
        <w:t>3.13.</w:t>
      </w:r>
      <w:r w:rsidR="00E946A5" w:rsidRPr="00E946A5">
        <w:rPr>
          <w:sz w:val="28"/>
          <w:szCs w:val="28"/>
        </w:rPr>
        <w:tab/>
        <w:t>Протокол заседания комиссии составляется в двух экземплярах в течение 3 рабочих дней со дня принятия решения.</w:t>
      </w:r>
    </w:p>
    <w:p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3.14.</w:t>
      </w:r>
      <w:r w:rsidR="00E946A5" w:rsidRPr="00E946A5">
        <w:rPr>
          <w:sz w:val="28"/>
          <w:szCs w:val="28"/>
        </w:rPr>
        <w:tab/>
        <w:t xml:space="preserve">На основании протокола заседания </w:t>
      </w:r>
      <w:r w:rsidR="00E946A5">
        <w:rPr>
          <w:sz w:val="28"/>
          <w:szCs w:val="28"/>
        </w:rPr>
        <w:t>комиссии секр</w:t>
      </w:r>
      <w:r w:rsidR="006B6587">
        <w:rPr>
          <w:sz w:val="28"/>
          <w:szCs w:val="28"/>
        </w:rPr>
        <w:t>етарь</w:t>
      </w:r>
      <w:r w:rsidR="00E946A5" w:rsidRPr="00E946A5">
        <w:rPr>
          <w:sz w:val="28"/>
          <w:szCs w:val="28"/>
        </w:rPr>
        <w:t xml:space="preserve"> в течение 5 рабочих дней готовит проект постановления администрации района о пр</w:t>
      </w:r>
      <w:r w:rsidR="00E946A5" w:rsidRPr="00E946A5">
        <w:rPr>
          <w:sz w:val="28"/>
          <w:szCs w:val="28"/>
        </w:rPr>
        <w:t>е</w:t>
      </w:r>
      <w:r w:rsidR="00E946A5" w:rsidRPr="00E946A5">
        <w:rPr>
          <w:sz w:val="28"/>
          <w:szCs w:val="28"/>
        </w:rPr>
        <w:t>доставлении субсидии.</w:t>
      </w:r>
    </w:p>
    <w:p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3.15.</w:t>
      </w:r>
      <w:r w:rsidR="00E946A5" w:rsidRPr="00E946A5">
        <w:rPr>
          <w:sz w:val="28"/>
          <w:szCs w:val="28"/>
        </w:rPr>
        <w:tab/>
        <w:t>Грант предоставляется при соблюдении условия о заключении соглашения о предоставлении гранта между организатором отбора и получ</w:t>
      </w:r>
      <w:r w:rsidR="00E946A5" w:rsidRPr="00E946A5">
        <w:rPr>
          <w:sz w:val="28"/>
          <w:szCs w:val="28"/>
        </w:rPr>
        <w:t>а</w:t>
      </w:r>
      <w:r w:rsidR="00E946A5" w:rsidRPr="00E946A5">
        <w:rPr>
          <w:sz w:val="28"/>
          <w:szCs w:val="28"/>
        </w:rPr>
        <w:t xml:space="preserve">телем гранта (далее - соглашение) в ГИИС в соответствии с типовой формой </w:t>
      </w:r>
      <w:r w:rsidR="00E946A5" w:rsidRPr="00E946A5">
        <w:rPr>
          <w:sz w:val="28"/>
          <w:szCs w:val="28"/>
        </w:rPr>
        <w:lastRenderedPageBreak/>
        <w:t>соглашения, утвержденной приказом Министерств</w:t>
      </w:r>
      <w:r w:rsidR="00B845F2">
        <w:rPr>
          <w:sz w:val="28"/>
          <w:szCs w:val="28"/>
        </w:rPr>
        <w:t>а финансов Российской Федерации</w:t>
      </w:r>
      <w:r w:rsidR="006B6587">
        <w:rPr>
          <w:sz w:val="28"/>
          <w:szCs w:val="28"/>
        </w:rPr>
        <w:t xml:space="preserve"> (приложение </w:t>
      </w:r>
      <w:r w:rsidR="00B845F2">
        <w:rPr>
          <w:sz w:val="28"/>
          <w:szCs w:val="28"/>
        </w:rPr>
        <w:t xml:space="preserve"> № 5).</w:t>
      </w:r>
    </w:p>
    <w:p w:rsid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Администрация в течение 5 рабочих дней со дня, следующего за днем принятия решения о предоставлении гранта, формирует проекты соглашений в форме электронного документа в ГИИС.</w:t>
      </w:r>
    </w:p>
    <w:p w:rsidR="00E946A5" w:rsidRP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>Дополнительные соглашения к соглашению, предусматривающие внес</w:t>
      </w:r>
      <w:r w:rsidR="00E946A5" w:rsidRPr="00E946A5">
        <w:rPr>
          <w:color w:val="000000"/>
          <w:sz w:val="28"/>
          <w:szCs w:val="28"/>
        </w:rPr>
        <w:t>е</w:t>
      </w:r>
      <w:r w:rsidR="00E946A5" w:rsidRPr="00E946A5">
        <w:rPr>
          <w:color w:val="000000"/>
          <w:sz w:val="28"/>
          <w:szCs w:val="28"/>
        </w:rPr>
        <w:t>ние в него изменений или его расторжение, заключаются организатором о</w:t>
      </w:r>
      <w:r w:rsidR="00E946A5" w:rsidRPr="00E946A5">
        <w:rPr>
          <w:color w:val="000000"/>
          <w:sz w:val="28"/>
          <w:szCs w:val="28"/>
        </w:rPr>
        <w:t>т</w:t>
      </w:r>
      <w:r w:rsidR="00E946A5" w:rsidRPr="00E946A5">
        <w:rPr>
          <w:color w:val="000000"/>
          <w:sz w:val="28"/>
          <w:szCs w:val="28"/>
        </w:rPr>
        <w:t>бора с получателем гранта по форме, установленной Министерством фина</w:t>
      </w:r>
      <w:r w:rsidR="00E946A5" w:rsidRPr="00E946A5">
        <w:rPr>
          <w:color w:val="000000"/>
          <w:sz w:val="28"/>
          <w:szCs w:val="28"/>
        </w:rPr>
        <w:t>н</w:t>
      </w:r>
      <w:r w:rsidR="00E946A5" w:rsidRPr="00E946A5">
        <w:rPr>
          <w:color w:val="000000"/>
          <w:sz w:val="28"/>
          <w:szCs w:val="28"/>
        </w:rPr>
        <w:t>сов Российской Федерации.</w:t>
      </w:r>
    </w:p>
    <w:p w:rsid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 xml:space="preserve">Получатели грантов в течение 2 рабочих дней со дня размещения проекта соглашения в ГИИС рассматривают, подписывают проект соглашения в </w:t>
      </w:r>
      <w:r>
        <w:rPr>
          <w:color w:val="000000"/>
          <w:sz w:val="28"/>
          <w:szCs w:val="28"/>
        </w:rPr>
        <w:t xml:space="preserve">     </w:t>
      </w:r>
      <w:r w:rsidR="00E946A5" w:rsidRPr="00E946A5">
        <w:rPr>
          <w:color w:val="000000"/>
          <w:sz w:val="28"/>
          <w:szCs w:val="28"/>
        </w:rPr>
        <w:t>ГИИС усиленной квалифицированной электронной подписью лица, имеющ</w:t>
      </w:r>
      <w:r w:rsidR="00E946A5" w:rsidRPr="00E946A5">
        <w:rPr>
          <w:color w:val="000000"/>
          <w:sz w:val="28"/>
          <w:szCs w:val="28"/>
        </w:rPr>
        <w:t>е</w:t>
      </w:r>
      <w:r w:rsidR="00E946A5" w:rsidRPr="00E946A5">
        <w:rPr>
          <w:color w:val="000000"/>
          <w:sz w:val="28"/>
          <w:szCs w:val="28"/>
        </w:rPr>
        <w:t>го право действовать от имени получателя гранта.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В случае не</w:t>
      </w:r>
      <w:r w:rsidR="005D71E7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подписания получателями грантов соглашения в ГИИС в срок, установленный абзацем третьем настоящего пункта, получатель гранта пр</w:t>
      </w:r>
      <w:r w:rsidR="00D75506" w:rsidRPr="00D75506">
        <w:rPr>
          <w:color w:val="000000"/>
          <w:sz w:val="28"/>
          <w:szCs w:val="28"/>
        </w:rPr>
        <w:t>и</w:t>
      </w:r>
      <w:r w:rsidR="00D75506" w:rsidRPr="00D75506">
        <w:rPr>
          <w:color w:val="000000"/>
          <w:sz w:val="28"/>
          <w:szCs w:val="28"/>
        </w:rPr>
        <w:t>знается уклонившимся от заключения соглашения и грант не предоставляе</w:t>
      </w:r>
      <w:r w:rsidR="00D75506" w:rsidRPr="00D75506">
        <w:rPr>
          <w:color w:val="000000"/>
          <w:sz w:val="28"/>
          <w:szCs w:val="28"/>
        </w:rPr>
        <w:t>т</w:t>
      </w:r>
      <w:r w:rsidR="00D75506" w:rsidRPr="00D75506">
        <w:rPr>
          <w:color w:val="000000"/>
          <w:sz w:val="28"/>
          <w:szCs w:val="28"/>
        </w:rPr>
        <w:t>ся, о чем получатель гранта уведомляется организатором отбора в письме</w:t>
      </w:r>
      <w:r w:rsidR="00D75506" w:rsidRPr="00D75506">
        <w:rPr>
          <w:color w:val="000000"/>
          <w:sz w:val="28"/>
          <w:szCs w:val="28"/>
        </w:rPr>
        <w:t>н</w:t>
      </w:r>
      <w:r w:rsidR="00D75506" w:rsidRPr="00D75506">
        <w:rPr>
          <w:color w:val="000000"/>
          <w:sz w:val="28"/>
          <w:szCs w:val="28"/>
        </w:rPr>
        <w:t>ной форме в течение 2 рабочих дней со дня, следующего за днем окончания срока, установленного вторым абзацем настоящего пункта.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 xml:space="preserve">В случае подписания получателем гранта проекта соглашения в ГИИС в срок, установленный </w:t>
      </w:r>
      <w:r w:rsidR="00D75506" w:rsidRPr="00B01397">
        <w:rPr>
          <w:sz w:val="28"/>
          <w:szCs w:val="28"/>
        </w:rPr>
        <w:t>третьем абзацем настоящего пункта</w:t>
      </w:r>
      <w:r w:rsidR="00D75506" w:rsidRPr="00D75506">
        <w:rPr>
          <w:color w:val="000000"/>
          <w:sz w:val="28"/>
          <w:szCs w:val="28"/>
        </w:rPr>
        <w:t>, соглашение по</w:t>
      </w:r>
      <w:r w:rsidR="00D75506" w:rsidRPr="00D75506">
        <w:rPr>
          <w:color w:val="000000"/>
          <w:sz w:val="28"/>
          <w:szCs w:val="28"/>
        </w:rPr>
        <w:t>д</w:t>
      </w:r>
      <w:r w:rsidR="00D75506" w:rsidRPr="00D75506">
        <w:rPr>
          <w:color w:val="000000"/>
          <w:sz w:val="28"/>
          <w:szCs w:val="28"/>
        </w:rPr>
        <w:t>писывается организатором отбора в течение 5 рабочих дней со дня направл</w:t>
      </w:r>
      <w:r w:rsidR="00D75506" w:rsidRPr="00D75506">
        <w:rPr>
          <w:color w:val="000000"/>
          <w:sz w:val="28"/>
          <w:szCs w:val="28"/>
        </w:rPr>
        <w:t>е</w:t>
      </w:r>
      <w:r w:rsidR="00D75506" w:rsidRPr="00D75506">
        <w:rPr>
          <w:color w:val="000000"/>
          <w:sz w:val="28"/>
          <w:szCs w:val="28"/>
        </w:rPr>
        <w:t>ния получателю гранта уведомления о размещении проекта соглашения в ГИИС.</w:t>
      </w:r>
    </w:p>
    <w:p w:rsidR="00E946A5" w:rsidRPr="00B01397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506" w:rsidRPr="00B01397">
        <w:rPr>
          <w:sz w:val="28"/>
          <w:szCs w:val="28"/>
        </w:rPr>
        <w:t xml:space="preserve">Сумма </w:t>
      </w:r>
      <w:proofErr w:type="spellStart"/>
      <w:r w:rsidR="00D75506" w:rsidRPr="00B01397">
        <w:rPr>
          <w:sz w:val="28"/>
          <w:szCs w:val="28"/>
        </w:rPr>
        <w:t>грантовой</w:t>
      </w:r>
      <w:proofErr w:type="spellEnd"/>
      <w:r w:rsidR="00D75506" w:rsidRPr="00B01397">
        <w:rPr>
          <w:sz w:val="28"/>
          <w:szCs w:val="28"/>
        </w:rPr>
        <w:t xml:space="preserve"> поддержки, не выплаченная уклонившемуся от подп</w:t>
      </w:r>
      <w:r w:rsidR="00D75506" w:rsidRPr="00B01397">
        <w:rPr>
          <w:sz w:val="28"/>
          <w:szCs w:val="28"/>
        </w:rPr>
        <w:t>и</w:t>
      </w:r>
      <w:r w:rsidR="00D75506" w:rsidRPr="00B01397">
        <w:rPr>
          <w:sz w:val="28"/>
          <w:szCs w:val="28"/>
        </w:rPr>
        <w:t xml:space="preserve">сания соглашения, распределяется заявителям в соответствии с очередностью согласно </w:t>
      </w:r>
      <w:r w:rsidR="00D75506" w:rsidRPr="00636DB0">
        <w:rPr>
          <w:sz w:val="28"/>
          <w:szCs w:val="28"/>
        </w:rPr>
        <w:t>пункту 3.</w:t>
      </w:r>
      <w:r w:rsidR="00A243E4">
        <w:rPr>
          <w:sz w:val="28"/>
          <w:szCs w:val="28"/>
        </w:rPr>
        <w:t>9</w:t>
      </w:r>
      <w:r w:rsidR="00D75506" w:rsidRPr="00636DB0">
        <w:rPr>
          <w:sz w:val="28"/>
          <w:szCs w:val="28"/>
        </w:rPr>
        <w:t>. настоящего Порядка.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Конкретные значения результата предоставления гранта и показателей р</w:t>
      </w:r>
      <w:r w:rsidR="00D75506" w:rsidRPr="00D75506">
        <w:rPr>
          <w:color w:val="000000"/>
          <w:sz w:val="28"/>
          <w:szCs w:val="28"/>
        </w:rPr>
        <w:t>е</w:t>
      </w:r>
      <w:r w:rsidR="00D75506" w:rsidRPr="00D75506">
        <w:rPr>
          <w:color w:val="000000"/>
          <w:sz w:val="28"/>
          <w:szCs w:val="28"/>
        </w:rPr>
        <w:t xml:space="preserve">зультативности использования </w:t>
      </w:r>
      <w:proofErr w:type="spellStart"/>
      <w:r w:rsidR="00D75506" w:rsidRPr="00D75506">
        <w:rPr>
          <w:color w:val="000000"/>
          <w:sz w:val="28"/>
          <w:szCs w:val="28"/>
        </w:rPr>
        <w:t>грантовой</w:t>
      </w:r>
      <w:proofErr w:type="spellEnd"/>
      <w:r w:rsidR="00D75506" w:rsidRPr="00D75506">
        <w:rPr>
          <w:color w:val="000000"/>
          <w:sz w:val="28"/>
          <w:szCs w:val="28"/>
        </w:rPr>
        <w:t xml:space="preserve"> поддержки устанавливаются в с</w:t>
      </w:r>
      <w:r w:rsidR="00D75506" w:rsidRPr="00D75506">
        <w:rPr>
          <w:color w:val="000000"/>
          <w:sz w:val="28"/>
          <w:szCs w:val="28"/>
        </w:rPr>
        <w:t>о</w:t>
      </w:r>
      <w:r w:rsidR="00D75506" w:rsidRPr="00D75506">
        <w:rPr>
          <w:color w:val="000000"/>
          <w:sz w:val="28"/>
          <w:szCs w:val="28"/>
        </w:rPr>
        <w:t>глашении.</w:t>
      </w:r>
    </w:p>
    <w:p w:rsid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75506" w:rsidRPr="00D75506">
        <w:rPr>
          <w:color w:val="000000"/>
          <w:sz w:val="28"/>
          <w:szCs w:val="28"/>
        </w:rPr>
        <w:t>В случае невозможности размещения соглашения в ГИИС по технич</w:t>
      </w:r>
      <w:r w:rsidR="00D75506" w:rsidRPr="00D75506">
        <w:rPr>
          <w:color w:val="000000"/>
          <w:sz w:val="28"/>
          <w:szCs w:val="28"/>
        </w:rPr>
        <w:t>е</w:t>
      </w:r>
      <w:r w:rsidR="00D75506" w:rsidRPr="00D75506">
        <w:rPr>
          <w:color w:val="000000"/>
          <w:sz w:val="28"/>
          <w:szCs w:val="28"/>
        </w:rPr>
        <w:t>ским причинам соглашение подписывается на бумажном носителе.</w:t>
      </w:r>
      <w:r>
        <w:rPr>
          <w:color w:val="000000"/>
          <w:sz w:val="28"/>
          <w:szCs w:val="28"/>
        </w:rPr>
        <w:t xml:space="preserve"> 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>3.16.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Результатом предоставления гранта является полное исполнение п</w:t>
      </w:r>
      <w:r w:rsidR="00D75506" w:rsidRPr="00D75506">
        <w:rPr>
          <w:color w:val="000000"/>
          <w:sz w:val="28"/>
          <w:szCs w:val="28"/>
        </w:rPr>
        <w:t>о</w:t>
      </w:r>
      <w:r w:rsidR="00D75506" w:rsidRPr="00D75506">
        <w:rPr>
          <w:color w:val="000000"/>
          <w:sz w:val="28"/>
          <w:szCs w:val="28"/>
        </w:rPr>
        <w:t>лучателем гранта обязательств, предусмотренных в соглашении.</w:t>
      </w:r>
    </w:p>
    <w:p w:rsidR="00D75506" w:rsidRPr="00D75506" w:rsidRDefault="00A243E4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E40E8"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Конечным результатом предоставлении гранта является достижение пол</w:t>
      </w:r>
      <w:r w:rsidR="00D75506" w:rsidRPr="00D75506">
        <w:rPr>
          <w:color w:val="000000"/>
          <w:sz w:val="28"/>
          <w:szCs w:val="28"/>
        </w:rPr>
        <w:t>у</w:t>
      </w:r>
      <w:r w:rsidR="00D75506" w:rsidRPr="00D75506">
        <w:rPr>
          <w:color w:val="000000"/>
          <w:sz w:val="28"/>
          <w:szCs w:val="28"/>
        </w:rPr>
        <w:t>чателем гранта значения показателей, необходимых для достижения резул</w:t>
      </w:r>
      <w:r w:rsidR="00D75506" w:rsidRPr="00D75506">
        <w:rPr>
          <w:color w:val="000000"/>
          <w:sz w:val="28"/>
          <w:szCs w:val="28"/>
        </w:rPr>
        <w:t>ь</w:t>
      </w:r>
      <w:r w:rsidR="00D75506" w:rsidRPr="00D75506">
        <w:rPr>
          <w:color w:val="000000"/>
          <w:sz w:val="28"/>
          <w:szCs w:val="28"/>
        </w:rPr>
        <w:t>тата предоставления гранта, путем сравнения плановых значений и фактич</w:t>
      </w:r>
      <w:r w:rsidR="00D75506" w:rsidRPr="00D75506">
        <w:rPr>
          <w:color w:val="000000"/>
          <w:sz w:val="28"/>
          <w:szCs w:val="28"/>
        </w:rPr>
        <w:t>е</w:t>
      </w:r>
      <w:r w:rsidR="00D75506" w:rsidRPr="00D75506">
        <w:rPr>
          <w:color w:val="000000"/>
          <w:sz w:val="28"/>
          <w:szCs w:val="28"/>
        </w:rPr>
        <w:t>ски достигнутых значений по итогам отчетного периода.</w:t>
      </w:r>
    </w:p>
    <w:p w:rsid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3.17.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Конкретные плановые значения результатов предоставления гранта и показателей, необходимых для достижения результатов предоставления гранта, устанавливаются Администрацией в соглашении.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3.18.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Плановые значения показателей, необходимые для достижения р</w:t>
      </w:r>
      <w:r w:rsidR="00D75506" w:rsidRPr="00D75506">
        <w:rPr>
          <w:color w:val="000000"/>
          <w:sz w:val="28"/>
          <w:szCs w:val="28"/>
        </w:rPr>
        <w:t>е</w:t>
      </w:r>
      <w:r w:rsidR="00D75506" w:rsidRPr="00D75506">
        <w:rPr>
          <w:color w:val="000000"/>
          <w:sz w:val="28"/>
          <w:szCs w:val="28"/>
        </w:rPr>
        <w:t>зультата предоставления гранта, должны быть достигнуты получателем гра</w:t>
      </w:r>
      <w:r w:rsidR="00D75506" w:rsidRPr="00D75506">
        <w:rPr>
          <w:color w:val="000000"/>
          <w:sz w:val="28"/>
          <w:szCs w:val="28"/>
        </w:rPr>
        <w:t>н</w:t>
      </w:r>
      <w:r w:rsidR="00D75506" w:rsidRPr="00D75506">
        <w:rPr>
          <w:color w:val="000000"/>
          <w:sz w:val="28"/>
          <w:szCs w:val="28"/>
        </w:rPr>
        <w:t>та в сроки, определенные соглашением.</w:t>
      </w:r>
    </w:p>
    <w:p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3.19.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Контроль за целевым расходованием бюджетных средств осуществл</w:t>
      </w:r>
      <w:r w:rsidR="00D75506" w:rsidRPr="00D75506">
        <w:rPr>
          <w:color w:val="000000"/>
          <w:sz w:val="28"/>
          <w:szCs w:val="28"/>
        </w:rPr>
        <w:t>я</w:t>
      </w:r>
      <w:r w:rsidR="00D75506" w:rsidRPr="00D75506">
        <w:rPr>
          <w:color w:val="000000"/>
          <w:sz w:val="28"/>
          <w:szCs w:val="28"/>
        </w:rPr>
        <w:t>ется Администрацией в соответствии с действующим законодательством.</w:t>
      </w:r>
    </w:p>
    <w:p w:rsidR="00D75506" w:rsidRPr="00060E4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75506" w:rsidRPr="000F532B">
        <w:rPr>
          <w:sz w:val="28"/>
          <w:szCs w:val="28"/>
        </w:rPr>
        <w:t xml:space="preserve">3.20.  </w:t>
      </w:r>
      <w:r w:rsidR="00A20104" w:rsidRPr="000F532B">
        <w:rPr>
          <w:sz w:val="28"/>
          <w:szCs w:val="28"/>
        </w:rPr>
        <w:t>Секретарь комиссии</w:t>
      </w:r>
      <w:r w:rsidR="00D75506" w:rsidRPr="000F532B">
        <w:rPr>
          <w:sz w:val="28"/>
          <w:szCs w:val="28"/>
        </w:rPr>
        <w:t xml:space="preserve"> в течение 3 рабочих дней, после заключения с</w:t>
      </w:r>
      <w:r w:rsidR="00D75506" w:rsidRPr="000F532B">
        <w:rPr>
          <w:sz w:val="28"/>
          <w:szCs w:val="28"/>
        </w:rPr>
        <w:t>о</w:t>
      </w:r>
      <w:r w:rsidR="00D75506" w:rsidRPr="000F532B">
        <w:rPr>
          <w:sz w:val="28"/>
          <w:szCs w:val="28"/>
        </w:rPr>
        <w:t xml:space="preserve">глашения </w:t>
      </w:r>
      <w:r w:rsidR="00A20104" w:rsidRPr="000F532B">
        <w:rPr>
          <w:sz w:val="28"/>
          <w:szCs w:val="28"/>
        </w:rPr>
        <w:t>предоставляет в отдел учета и отчетности администрации Ерм</w:t>
      </w:r>
      <w:r w:rsidR="00A20104" w:rsidRPr="000F532B">
        <w:rPr>
          <w:sz w:val="28"/>
          <w:szCs w:val="28"/>
        </w:rPr>
        <w:t>а</w:t>
      </w:r>
      <w:r w:rsidR="00A20104" w:rsidRPr="000F532B">
        <w:rPr>
          <w:sz w:val="28"/>
          <w:szCs w:val="28"/>
        </w:rPr>
        <w:t>ковского района, соглашение и реестр получателей субсидии</w:t>
      </w:r>
      <w:r w:rsidR="00D75506" w:rsidRPr="000F532B">
        <w:rPr>
          <w:sz w:val="28"/>
          <w:szCs w:val="28"/>
        </w:rPr>
        <w:t xml:space="preserve"> по форме с</w:t>
      </w:r>
      <w:r w:rsidR="00D75506" w:rsidRPr="000F532B">
        <w:rPr>
          <w:sz w:val="28"/>
          <w:szCs w:val="28"/>
        </w:rPr>
        <w:t>о</w:t>
      </w:r>
      <w:r w:rsidR="00D75506" w:rsidRPr="000F532B">
        <w:rPr>
          <w:sz w:val="28"/>
          <w:szCs w:val="28"/>
        </w:rPr>
        <w:t xml:space="preserve">гласно </w:t>
      </w:r>
      <w:r w:rsidR="00D75506" w:rsidRPr="00636DB0">
        <w:rPr>
          <w:sz w:val="28"/>
          <w:szCs w:val="28"/>
        </w:rPr>
        <w:t xml:space="preserve">приложению </w:t>
      </w:r>
      <w:r w:rsidR="00A243E4">
        <w:rPr>
          <w:sz w:val="28"/>
          <w:szCs w:val="28"/>
        </w:rPr>
        <w:t>7</w:t>
      </w:r>
      <w:r w:rsidR="00D75506" w:rsidRPr="00636DB0">
        <w:rPr>
          <w:sz w:val="28"/>
          <w:szCs w:val="28"/>
        </w:rPr>
        <w:t xml:space="preserve"> к настоящему Порядку.</w:t>
      </w:r>
    </w:p>
    <w:p w:rsidR="00D75506" w:rsidRPr="00060E45" w:rsidRDefault="00A20104" w:rsidP="00D75506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 3.21.Отдел учета и отчетности </w:t>
      </w:r>
      <w:bookmarkStart w:id="6" w:name="_Hlk190766841"/>
      <w:r w:rsidRPr="000F532B">
        <w:rPr>
          <w:sz w:val="28"/>
          <w:szCs w:val="28"/>
        </w:rPr>
        <w:t xml:space="preserve">администрации Ермаковского района </w:t>
      </w:r>
      <w:bookmarkEnd w:id="6"/>
      <w:r w:rsidRPr="000F532B">
        <w:rPr>
          <w:sz w:val="28"/>
          <w:szCs w:val="28"/>
        </w:rPr>
        <w:t>пер</w:t>
      </w:r>
      <w:r w:rsidRPr="000F532B">
        <w:rPr>
          <w:sz w:val="28"/>
          <w:szCs w:val="28"/>
        </w:rPr>
        <w:t>е</w:t>
      </w:r>
      <w:r w:rsidRPr="000F532B">
        <w:rPr>
          <w:sz w:val="28"/>
          <w:szCs w:val="28"/>
        </w:rPr>
        <w:t>числяет грант на счет получателя, открытый в российской кредитной орган</w:t>
      </w:r>
      <w:r w:rsidRPr="000F532B">
        <w:rPr>
          <w:sz w:val="28"/>
          <w:szCs w:val="28"/>
        </w:rPr>
        <w:t>и</w:t>
      </w:r>
      <w:r w:rsidRPr="000F532B">
        <w:rPr>
          <w:sz w:val="28"/>
          <w:szCs w:val="28"/>
        </w:rPr>
        <w:t xml:space="preserve">зации, не позднее десятого рабочего дня получения документов, указанных в </w:t>
      </w:r>
      <w:r w:rsidRPr="00060E45">
        <w:rPr>
          <w:sz w:val="28"/>
          <w:szCs w:val="28"/>
        </w:rPr>
        <w:t>пункте 3.15.</w:t>
      </w:r>
    </w:p>
    <w:p w:rsidR="00A20104" w:rsidRPr="000F532B" w:rsidRDefault="00A20104" w:rsidP="00A20104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 3.22. В случае отсутствия средств на лицевом счете администрации                Ермаковского района для предоставления субсидий перечисляет грант на счет получателя не позднее десятого рабочего дня со дня поступления средств на   счет.</w:t>
      </w:r>
    </w:p>
    <w:p w:rsidR="00A20104" w:rsidRPr="00A20104" w:rsidRDefault="00CE40E8" w:rsidP="00A20104">
      <w:pPr>
        <w:autoSpaceDE w:val="0"/>
        <w:autoSpaceDN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0104" w:rsidRPr="00A20104">
        <w:rPr>
          <w:sz w:val="28"/>
          <w:szCs w:val="28"/>
        </w:rPr>
        <w:t>3.23</w:t>
      </w:r>
      <w:r>
        <w:rPr>
          <w:sz w:val="28"/>
          <w:szCs w:val="28"/>
        </w:rPr>
        <w:t xml:space="preserve">. </w:t>
      </w:r>
      <w:r w:rsidR="00A20104" w:rsidRPr="00A20104">
        <w:rPr>
          <w:sz w:val="28"/>
          <w:szCs w:val="28"/>
        </w:rPr>
        <w:t>Субсидия считается предоставленной получателю в день списания средств субсидии с лицевого счета администрации  района на расчетный счет получателей субсидий.</w:t>
      </w:r>
    </w:p>
    <w:p w:rsidR="00D75506" w:rsidRPr="000F532B" w:rsidRDefault="00CE40E8" w:rsidP="00A2010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0104" w:rsidRPr="000F532B">
        <w:rPr>
          <w:sz w:val="28"/>
          <w:szCs w:val="28"/>
        </w:rPr>
        <w:t>3.24.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 случаях, если получатель гранта - индивидуальный предприним</w:t>
      </w:r>
      <w:r w:rsidR="00A20104" w:rsidRPr="000F532B">
        <w:rPr>
          <w:sz w:val="28"/>
          <w:szCs w:val="28"/>
        </w:rPr>
        <w:t>а</w:t>
      </w:r>
      <w:r w:rsidR="00A20104" w:rsidRPr="000F532B">
        <w:rPr>
          <w:sz w:val="28"/>
          <w:szCs w:val="28"/>
        </w:rPr>
        <w:t>тель, призванный на военную службу по мобилизации в Вооруженные Силы Российской Федерации (далее - ВСР) или заключивший контракт о добр</w:t>
      </w:r>
      <w:r w:rsidR="00A20104" w:rsidRPr="000F532B">
        <w:rPr>
          <w:sz w:val="28"/>
          <w:szCs w:val="28"/>
        </w:rPr>
        <w:t>о</w:t>
      </w:r>
      <w:r w:rsidR="00A20104" w:rsidRPr="000F532B">
        <w:rPr>
          <w:sz w:val="28"/>
          <w:szCs w:val="28"/>
        </w:rPr>
        <w:t>вольном содействии в выполнении задач, возложенных на ВСР, либо юрид</w:t>
      </w:r>
      <w:r w:rsidR="00A20104" w:rsidRPr="000F532B">
        <w:rPr>
          <w:sz w:val="28"/>
          <w:szCs w:val="28"/>
        </w:rPr>
        <w:t>и</w:t>
      </w:r>
      <w:r w:rsidR="00A20104" w:rsidRPr="000F532B">
        <w:rPr>
          <w:sz w:val="28"/>
          <w:szCs w:val="28"/>
        </w:rPr>
        <w:t>ческое лицо, в котором одно и то же физическое лицо является единстве</w:t>
      </w:r>
      <w:r w:rsidR="00A20104" w:rsidRPr="000F532B">
        <w:rPr>
          <w:sz w:val="28"/>
          <w:szCs w:val="28"/>
        </w:rPr>
        <w:t>н</w:t>
      </w:r>
      <w:r w:rsidR="00A20104" w:rsidRPr="000F532B">
        <w:rPr>
          <w:sz w:val="28"/>
          <w:szCs w:val="28"/>
        </w:rPr>
        <w:t>ным учредителем (участником) юридического лица и его руководителем, призваны на военную службу по мобилизации в ВСР или заключили ко</w:t>
      </w:r>
      <w:r w:rsidR="00A20104" w:rsidRPr="000F532B">
        <w:rPr>
          <w:sz w:val="28"/>
          <w:szCs w:val="28"/>
        </w:rPr>
        <w:t>н</w:t>
      </w:r>
      <w:r w:rsidR="00A20104" w:rsidRPr="000F532B">
        <w:rPr>
          <w:sz w:val="28"/>
          <w:szCs w:val="28"/>
        </w:rPr>
        <w:t>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 Главный распорядитель заключает дополн</w:t>
      </w:r>
      <w:r w:rsidR="00A20104" w:rsidRPr="000F532B">
        <w:rPr>
          <w:sz w:val="28"/>
          <w:szCs w:val="28"/>
        </w:rPr>
        <w:t>и</w:t>
      </w:r>
      <w:r w:rsidR="00A20104" w:rsidRPr="000F532B">
        <w:rPr>
          <w:sz w:val="28"/>
          <w:szCs w:val="28"/>
        </w:rPr>
        <w:t>тельное соглашение о: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продлении сроков использования грантов получат</w:t>
      </w:r>
      <w:r w:rsidR="00A20104" w:rsidRPr="000F532B">
        <w:rPr>
          <w:sz w:val="28"/>
          <w:szCs w:val="28"/>
        </w:rPr>
        <w:t>е</w:t>
      </w:r>
      <w:r w:rsidR="00A20104" w:rsidRPr="000F532B">
        <w:rPr>
          <w:sz w:val="28"/>
          <w:szCs w:val="28"/>
        </w:rPr>
        <w:t>лями грантов и сроков достижения значений результатов, их предоставления, либо корректировки значений результатов в сторону их уменьшения;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возвр</w:t>
      </w:r>
      <w:r w:rsidR="00A20104" w:rsidRPr="000F532B">
        <w:rPr>
          <w:sz w:val="28"/>
          <w:szCs w:val="28"/>
        </w:rPr>
        <w:t>а</w:t>
      </w:r>
      <w:r w:rsidR="00A20104" w:rsidRPr="000F532B">
        <w:rPr>
          <w:sz w:val="28"/>
          <w:szCs w:val="28"/>
        </w:rPr>
        <w:t>та всей суммы гранта без наложения штрафных санкций; продления сроков предоставления отчетности;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 xml:space="preserve">исключения штрафных санкций за нарушение условий предоставления грантов случаях, если такие нарушения связаны с участием в специальной военной </w:t>
      </w:r>
      <w:r w:rsidR="00525A34" w:rsidRPr="000F532B">
        <w:rPr>
          <w:sz w:val="28"/>
          <w:szCs w:val="28"/>
        </w:rPr>
        <w:t>операции</w:t>
      </w:r>
      <w:r w:rsidR="00525A34">
        <w:rPr>
          <w:sz w:val="28"/>
          <w:szCs w:val="28"/>
        </w:rPr>
        <w:t>, пр</w:t>
      </w:r>
      <w:r w:rsidR="00A243E4">
        <w:rPr>
          <w:sz w:val="28"/>
          <w:szCs w:val="28"/>
        </w:rPr>
        <w:t>охождения военной службы по призыв</w:t>
      </w:r>
      <w:r w:rsidR="00525A34">
        <w:rPr>
          <w:sz w:val="28"/>
          <w:szCs w:val="28"/>
        </w:rPr>
        <w:t>у.</w:t>
      </w:r>
    </w:p>
    <w:p w:rsidR="000958E5" w:rsidRPr="00134473" w:rsidRDefault="00AF001D" w:rsidP="005D71E7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134473">
        <w:rPr>
          <w:b/>
          <w:sz w:val="28"/>
          <w:szCs w:val="28"/>
          <w:lang w:eastAsia="ru-RU"/>
        </w:rPr>
        <w:t>4</w:t>
      </w:r>
      <w:r w:rsidR="000958E5" w:rsidRPr="00134473">
        <w:rPr>
          <w:b/>
          <w:sz w:val="28"/>
          <w:szCs w:val="28"/>
          <w:lang w:eastAsia="ru-RU"/>
        </w:rPr>
        <w:t>. Требования к отчетности</w:t>
      </w:r>
    </w:p>
    <w:p w:rsidR="000958E5" w:rsidRPr="00134473" w:rsidRDefault="000958E5" w:rsidP="005D71E7">
      <w:pPr>
        <w:widowControl w:val="0"/>
        <w:autoSpaceDE w:val="0"/>
        <w:autoSpaceDN w:val="0"/>
        <w:ind w:firstLine="720"/>
        <w:jc w:val="center"/>
        <w:rPr>
          <w:sz w:val="28"/>
          <w:szCs w:val="28"/>
          <w:lang w:eastAsia="ru-RU"/>
        </w:rPr>
      </w:pPr>
    </w:p>
    <w:p w:rsidR="000958E5" w:rsidRPr="00134473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7" w:name="P333"/>
      <w:bookmarkEnd w:id="7"/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>.1. Получатель гранта ежеквартально (</w:t>
      </w:r>
      <w:r w:rsidR="000958E5" w:rsidRPr="00134473">
        <w:rPr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</w:t>
      </w:r>
      <w:r w:rsidR="000958E5" w:rsidRPr="00134473">
        <w:rPr>
          <w:sz w:val="28"/>
          <w:szCs w:val="28"/>
          <w:lang w:eastAsia="ru-RU"/>
        </w:rPr>
        <w:t>а</w:t>
      </w:r>
      <w:r w:rsidR="000958E5" w:rsidRPr="00134473">
        <w:rPr>
          <w:sz w:val="28"/>
          <w:szCs w:val="28"/>
          <w:lang w:eastAsia="ru-RU"/>
        </w:rPr>
        <w:t xml:space="preserve">лом, до момента полного и целевого использования субсидии, нарастающим итогом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</w:t>
      </w:r>
      <w:r w:rsidR="00CE40E8" w:rsidRPr="00134473">
        <w:rPr>
          <w:rFonts w:eastAsia="Calibri"/>
          <w:sz w:val="28"/>
          <w:szCs w:val="28"/>
          <w:lang w:eastAsia="en-US"/>
        </w:rPr>
        <w:t>через систему "Электронный бюджет", а также зав</w:t>
      </w:r>
      <w:r w:rsidR="00CE40E8" w:rsidRPr="00134473">
        <w:rPr>
          <w:rFonts w:eastAsia="Calibri"/>
          <w:sz w:val="28"/>
          <w:szCs w:val="28"/>
          <w:lang w:eastAsia="en-US"/>
        </w:rPr>
        <w:t>е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ренные копии отчетов </w:t>
      </w:r>
      <w:r w:rsidR="000958E5" w:rsidRPr="00134473">
        <w:rPr>
          <w:rFonts w:eastAsia="Calibri"/>
          <w:sz w:val="28"/>
          <w:szCs w:val="28"/>
          <w:lang w:eastAsia="en-US"/>
        </w:rPr>
        <w:t>в администрацию Ермаковского района:</w:t>
      </w:r>
    </w:p>
    <w:p w:rsidR="00CE40E8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- 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="000958E5" w:rsidRPr="00134473">
        <w:rPr>
          <w:sz w:val="28"/>
          <w:szCs w:val="28"/>
          <w:lang w:eastAsia="ru-RU"/>
        </w:rPr>
        <w:t>источником финансового обеспечения которых является Грант, по форме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согласно приложению № 3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к соглашению</w:t>
      </w:r>
      <w:r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о предоставлении </w:t>
      </w:r>
      <w:proofErr w:type="spellStart"/>
      <w:r w:rsidR="000958E5" w:rsidRPr="00134473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="000958E5" w:rsidRPr="00134473">
        <w:rPr>
          <w:rFonts w:eastAsia="Calibri"/>
          <w:sz w:val="28"/>
          <w:szCs w:val="28"/>
          <w:lang w:eastAsia="en-US"/>
        </w:rPr>
        <w:t xml:space="preserve"> поддержки </w:t>
      </w:r>
      <w:r w:rsidR="000958E5" w:rsidRPr="00134473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:rsidR="000958E5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lastRenderedPageBreak/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>-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>о реализации плана мероприятий по достижению результатов пр</w:t>
      </w:r>
      <w:r w:rsidR="000958E5" w:rsidRPr="00134473">
        <w:rPr>
          <w:rFonts w:eastAsia="Calibri"/>
          <w:sz w:val="28"/>
          <w:szCs w:val="28"/>
          <w:lang w:eastAsia="en-US"/>
        </w:rPr>
        <w:t>е</w:t>
      </w:r>
      <w:r w:rsidR="000958E5" w:rsidRPr="00134473">
        <w:rPr>
          <w:rFonts w:eastAsia="Calibri"/>
          <w:sz w:val="28"/>
          <w:szCs w:val="28"/>
          <w:lang w:eastAsia="en-US"/>
        </w:rPr>
        <w:t>доставления субсидии,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приложению № </w:t>
      </w:r>
      <w:r w:rsidR="00564BAB"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к соглашению о предоставлении </w:t>
      </w:r>
      <w:proofErr w:type="spellStart"/>
      <w:r w:rsidR="000958E5" w:rsidRPr="00134473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="000958E5" w:rsidRPr="00134473">
        <w:rPr>
          <w:rFonts w:eastAsia="Calibri"/>
          <w:sz w:val="28"/>
          <w:szCs w:val="28"/>
          <w:lang w:eastAsia="en-US"/>
        </w:rPr>
        <w:t xml:space="preserve"> поддержки.</w:t>
      </w:r>
    </w:p>
    <w:p w:rsidR="000958E5" w:rsidRPr="00134473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.2. Получатель гранта по истечении 12 месяцев с даты подписания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Соглашения, но не позднее 20 числа месяца, следующего за отчетным,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        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в администрацию Ермаковского района </w:t>
      </w:r>
      <w:r w:rsidR="000958E5" w:rsidRPr="00134473">
        <w:rPr>
          <w:sz w:val="28"/>
          <w:szCs w:val="28"/>
          <w:lang w:eastAsia="ru-RU"/>
        </w:rPr>
        <w:t xml:space="preserve">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 достижении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           </w:t>
      </w:r>
      <w:r w:rsidR="000958E5" w:rsidRPr="00134473">
        <w:rPr>
          <w:rFonts w:eastAsia="Calibri"/>
          <w:sz w:val="28"/>
          <w:szCs w:val="28"/>
          <w:lang w:eastAsia="en-US"/>
        </w:rPr>
        <w:t>значений показателей результативности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приложению №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2 к соглашению о предоставлении </w:t>
      </w:r>
      <w:proofErr w:type="spellStart"/>
      <w:r w:rsidR="000958E5" w:rsidRPr="00134473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="000958E5" w:rsidRPr="00134473">
        <w:rPr>
          <w:rFonts w:eastAsia="Calibri"/>
          <w:sz w:val="28"/>
          <w:szCs w:val="28"/>
          <w:lang w:eastAsia="en-US"/>
        </w:rPr>
        <w:t xml:space="preserve"> поддержки.</w:t>
      </w:r>
    </w:p>
    <w:p w:rsidR="000958E5" w:rsidRPr="00134473" w:rsidRDefault="00971D6E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Arial"/>
          <w:sz w:val="28"/>
          <w:szCs w:val="28"/>
          <w:lang w:eastAsia="ar-SA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.3. </w:t>
      </w:r>
      <w:r w:rsidR="000958E5" w:rsidRPr="00134473">
        <w:rPr>
          <w:rFonts w:eastAsia="Arial"/>
          <w:sz w:val="28"/>
          <w:szCs w:val="28"/>
          <w:lang w:eastAsia="ar-SA"/>
        </w:rPr>
        <w:t>Сроки и формы предоставления получателями субсидии отчетн</w:t>
      </w:r>
      <w:r w:rsidR="000958E5" w:rsidRPr="00134473">
        <w:rPr>
          <w:rFonts w:eastAsia="Arial"/>
          <w:sz w:val="28"/>
          <w:szCs w:val="28"/>
          <w:lang w:eastAsia="ar-SA"/>
        </w:rPr>
        <w:t>о</w:t>
      </w:r>
      <w:r w:rsidR="000958E5" w:rsidRPr="00134473">
        <w:rPr>
          <w:rFonts w:eastAsia="Arial"/>
          <w:sz w:val="28"/>
          <w:szCs w:val="28"/>
          <w:lang w:eastAsia="ar-SA"/>
        </w:rPr>
        <w:t>сти устанавливаются дополнительно в Соглашении.</w:t>
      </w:r>
    </w:p>
    <w:p w:rsidR="00060E45" w:rsidRPr="00060E45" w:rsidRDefault="00060E45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</w:p>
    <w:p w:rsidR="000958E5" w:rsidRPr="00AD70E8" w:rsidRDefault="00971D6E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0958E5" w:rsidRPr="00AD70E8">
        <w:rPr>
          <w:b/>
          <w:sz w:val="28"/>
          <w:szCs w:val="28"/>
          <w:lang w:eastAsia="ru-RU"/>
        </w:rPr>
        <w:t>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2002B5" w:rsidRPr="00B93BD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A17">
        <w:rPr>
          <w:bCs/>
          <w:sz w:val="28"/>
          <w:szCs w:val="28"/>
        </w:rPr>
        <w:t xml:space="preserve">5.1. </w:t>
      </w:r>
      <w:r w:rsidRPr="00B93BD7">
        <w:rPr>
          <w:sz w:val="28"/>
          <w:szCs w:val="28"/>
        </w:rPr>
        <w:t>К</w:t>
      </w:r>
      <w:r w:rsidRPr="00B93BD7">
        <w:rPr>
          <w:sz w:val="28"/>
          <w:szCs w:val="28"/>
          <w:lang w:eastAsia="ru-RU"/>
        </w:rPr>
        <w:t xml:space="preserve">онтроль за соблюдением </w:t>
      </w:r>
      <w:r>
        <w:rPr>
          <w:sz w:val="28"/>
          <w:szCs w:val="28"/>
          <w:lang w:eastAsia="ru-RU"/>
        </w:rPr>
        <w:t>п</w:t>
      </w:r>
      <w:r w:rsidRPr="00B93BD7">
        <w:rPr>
          <w:sz w:val="28"/>
          <w:szCs w:val="28"/>
          <w:lang w:eastAsia="ru-RU"/>
        </w:rPr>
        <w:t xml:space="preserve">олучателем </w:t>
      </w:r>
      <w:proofErr w:type="spellStart"/>
      <w:r w:rsidRPr="00B93BD7">
        <w:rPr>
          <w:sz w:val="28"/>
          <w:szCs w:val="28"/>
          <w:lang w:eastAsia="ru-RU"/>
        </w:rPr>
        <w:t>грантовой</w:t>
      </w:r>
      <w:proofErr w:type="spellEnd"/>
      <w:r w:rsidRPr="00B93BD7">
        <w:rPr>
          <w:sz w:val="28"/>
          <w:szCs w:val="28"/>
          <w:lang w:eastAsia="ru-RU"/>
        </w:rPr>
        <w:t xml:space="preserve"> поддержки </w:t>
      </w:r>
      <w:r w:rsidRPr="00B93BD7">
        <w:rPr>
          <w:sz w:val="28"/>
          <w:szCs w:val="28"/>
        </w:rPr>
        <w:t>у</w:t>
      </w:r>
      <w:r w:rsidRPr="00B93BD7">
        <w:rPr>
          <w:sz w:val="28"/>
          <w:szCs w:val="28"/>
        </w:rPr>
        <w:t>с</w:t>
      </w:r>
      <w:r w:rsidRPr="00B93BD7">
        <w:rPr>
          <w:sz w:val="28"/>
          <w:szCs w:val="28"/>
        </w:rPr>
        <w:t xml:space="preserve">ловий и порядка предоставления гранта, в том числе достижение результатов предоставления гранта, </w:t>
      </w:r>
      <w:r w:rsidRPr="00B93BD7">
        <w:rPr>
          <w:sz w:val="28"/>
          <w:szCs w:val="28"/>
          <w:lang w:eastAsia="ru-RU"/>
        </w:rPr>
        <w:t xml:space="preserve">осуществляется </w:t>
      </w:r>
      <w:r w:rsidR="005A787D">
        <w:rPr>
          <w:sz w:val="28"/>
          <w:szCs w:val="28"/>
          <w:lang w:eastAsia="ru-RU"/>
        </w:rPr>
        <w:t>отделом планирования и экономич</w:t>
      </w:r>
      <w:r w:rsidR="005A787D">
        <w:rPr>
          <w:sz w:val="28"/>
          <w:szCs w:val="28"/>
          <w:lang w:eastAsia="ru-RU"/>
        </w:rPr>
        <w:t>е</w:t>
      </w:r>
      <w:r w:rsidR="005A787D">
        <w:rPr>
          <w:sz w:val="28"/>
          <w:szCs w:val="28"/>
          <w:lang w:eastAsia="ru-RU"/>
        </w:rPr>
        <w:t xml:space="preserve">ского развития </w:t>
      </w:r>
      <w:r>
        <w:rPr>
          <w:rFonts w:eastAsia="Calibri"/>
          <w:sz w:val="28"/>
          <w:szCs w:val="28"/>
        </w:rPr>
        <w:t>администраци</w:t>
      </w:r>
      <w:r w:rsidR="005A787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Ермаковского района</w:t>
      </w:r>
      <w:r>
        <w:rPr>
          <w:sz w:val="28"/>
          <w:szCs w:val="28"/>
          <w:lang w:eastAsia="ru-RU"/>
        </w:rPr>
        <w:t>.</w:t>
      </w:r>
    </w:p>
    <w:p w:rsidR="002002B5" w:rsidRPr="007D0A1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>5.2. Проверка соблюдения получателями субсидий условий предоста</w:t>
      </w:r>
      <w:r w:rsidRPr="007D0A17">
        <w:rPr>
          <w:bCs/>
          <w:sz w:val="28"/>
          <w:szCs w:val="28"/>
        </w:rPr>
        <w:t>в</w:t>
      </w:r>
      <w:r w:rsidRPr="007D0A17">
        <w:rPr>
          <w:bCs/>
          <w:sz w:val="28"/>
          <w:szCs w:val="28"/>
        </w:rPr>
        <w:t xml:space="preserve">ления субсидий осуществляется </w:t>
      </w:r>
      <w:r w:rsidR="005A787D">
        <w:rPr>
          <w:bCs/>
          <w:sz w:val="28"/>
          <w:szCs w:val="28"/>
        </w:rPr>
        <w:t xml:space="preserve">отделом планирования и экономического развития </w:t>
      </w:r>
      <w:r w:rsidRPr="007D0A17">
        <w:rPr>
          <w:bCs/>
          <w:sz w:val="28"/>
          <w:szCs w:val="28"/>
        </w:rPr>
        <w:t>администраци</w:t>
      </w:r>
      <w:r w:rsidR="005A787D">
        <w:rPr>
          <w:bCs/>
          <w:sz w:val="28"/>
          <w:szCs w:val="28"/>
        </w:rPr>
        <w:t>и</w:t>
      </w:r>
      <w:r w:rsidRPr="007D0A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Ермаковского</w:t>
      </w:r>
      <w:r w:rsidRPr="007D0A17">
        <w:rPr>
          <w:bCs/>
          <w:sz w:val="28"/>
          <w:szCs w:val="28"/>
        </w:rPr>
        <w:t xml:space="preserve"> района в соответствии с действу</w:t>
      </w:r>
      <w:r w:rsidRPr="007D0A17">
        <w:rPr>
          <w:bCs/>
          <w:sz w:val="28"/>
          <w:szCs w:val="28"/>
        </w:rPr>
        <w:t>ю</w:t>
      </w:r>
      <w:r w:rsidRPr="007D0A17">
        <w:rPr>
          <w:bCs/>
          <w:sz w:val="28"/>
          <w:szCs w:val="28"/>
        </w:rPr>
        <w:t>щим законодательством;</w:t>
      </w:r>
    </w:p>
    <w:p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>5.3.</w:t>
      </w:r>
      <w:r w:rsidRPr="007D0A17">
        <w:rPr>
          <w:bCs/>
          <w:sz w:val="28"/>
          <w:szCs w:val="28"/>
        </w:rPr>
        <w:tab/>
        <w:t xml:space="preserve">Администрация </w:t>
      </w:r>
      <w:r w:rsidR="00A0189A">
        <w:rPr>
          <w:bCs/>
          <w:sz w:val="28"/>
          <w:szCs w:val="28"/>
        </w:rPr>
        <w:t xml:space="preserve">Ермаковского района </w:t>
      </w:r>
      <w:r w:rsidRPr="007D0A17">
        <w:rPr>
          <w:bCs/>
          <w:sz w:val="28"/>
          <w:szCs w:val="28"/>
        </w:rPr>
        <w:t>требует возврата получе</w:t>
      </w:r>
      <w:r w:rsidRPr="007D0A17">
        <w:rPr>
          <w:bCs/>
          <w:sz w:val="28"/>
          <w:szCs w:val="28"/>
        </w:rPr>
        <w:t>н</w:t>
      </w:r>
      <w:r w:rsidRPr="007D0A17">
        <w:rPr>
          <w:bCs/>
          <w:sz w:val="28"/>
          <w:szCs w:val="28"/>
        </w:rPr>
        <w:t>ных субсидий в полном объеме в</w:t>
      </w:r>
      <w:r w:rsidR="00B845F2">
        <w:rPr>
          <w:bCs/>
          <w:sz w:val="28"/>
          <w:szCs w:val="28"/>
        </w:rPr>
        <w:t xml:space="preserve"> районный </w:t>
      </w:r>
      <w:r w:rsidRPr="007D0A17">
        <w:rPr>
          <w:bCs/>
          <w:sz w:val="28"/>
          <w:szCs w:val="28"/>
        </w:rPr>
        <w:t>бюджет в случае: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 xml:space="preserve">.3.1. Нарушения </w:t>
      </w:r>
      <w:r>
        <w:rPr>
          <w:sz w:val="28"/>
          <w:szCs w:val="28"/>
          <w:lang w:eastAsia="ru-RU"/>
        </w:rPr>
        <w:t>по</w:t>
      </w:r>
      <w:r w:rsidRPr="000A58FB">
        <w:rPr>
          <w:sz w:val="28"/>
          <w:szCs w:val="28"/>
          <w:lang w:eastAsia="ru-RU"/>
        </w:rPr>
        <w:t xml:space="preserve">лучателем </w:t>
      </w:r>
      <w:proofErr w:type="spellStart"/>
      <w:r w:rsidRPr="000A58FB">
        <w:rPr>
          <w:sz w:val="28"/>
          <w:szCs w:val="28"/>
          <w:lang w:eastAsia="ru-RU"/>
        </w:rPr>
        <w:t>грантовой</w:t>
      </w:r>
      <w:proofErr w:type="spellEnd"/>
      <w:r w:rsidRPr="000A58FB">
        <w:rPr>
          <w:sz w:val="28"/>
          <w:szCs w:val="28"/>
          <w:lang w:eastAsia="ru-RU"/>
        </w:rPr>
        <w:t xml:space="preserve"> поддержки порядка и условий предоставления гранта;</w:t>
      </w:r>
    </w:p>
    <w:p w:rsidR="002002B5" w:rsidRPr="00060E45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.3.2. Н</w:t>
      </w:r>
      <w:r w:rsidRPr="000A58FB">
        <w:rPr>
          <w:sz w:val="28"/>
          <w:szCs w:val="28"/>
        </w:rPr>
        <w:t xml:space="preserve">е предоставления </w:t>
      </w:r>
      <w:r>
        <w:rPr>
          <w:sz w:val="28"/>
          <w:szCs w:val="28"/>
        </w:rPr>
        <w:t>п</w:t>
      </w:r>
      <w:r w:rsidRPr="000A58FB">
        <w:rPr>
          <w:sz w:val="28"/>
          <w:szCs w:val="28"/>
        </w:rPr>
        <w:t xml:space="preserve">олучателем </w:t>
      </w:r>
      <w:proofErr w:type="spellStart"/>
      <w:r w:rsidRPr="000A58FB">
        <w:rPr>
          <w:sz w:val="28"/>
          <w:szCs w:val="28"/>
        </w:rPr>
        <w:t>грантовой</w:t>
      </w:r>
      <w:proofErr w:type="spellEnd"/>
      <w:r w:rsidRPr="000A58FB">
        <w:rPr>
          <w:sz w:val="28"/>
          <w:szCs w:val="28"/>
        </w:rPr>
        <w:t xml:space="preserve"> поддержки в устано</w:t>
      </w:r>
      <w:r w:rsidRPr="000A58FB">
        <w:rPr>
          <w:sz w:val="28"/>
          <w:szCs w:val="28"/>
        </w:rPr>
        <w:t>в</w:t>
      </w:r>
      <w:r w:rsidRPr="000A58FB">
        <w:rPr>
          <w:sz w:val="28"/>
          <w:szCs w:val="28"/>
        </w:rPr>
        <w:t xml:space="preserve">ленный срок документов, указанных </w:t>
      </w:r>
      <w:r w:rsidRPr="00060E45">
        <w:rPr>
          <w:sz w:val="28"/>
          <w:szCs w:val="28"/>
        </w:rPr>
        <w:t xml:space="preserve">в пункте 3.2 настоящего </w:t>
      </w:r>
      <w:r w:rsidRPr="00060E45">
        <w:rPr>
          <w:sz w:val="28"/>
          <w:szCs w:val="28"/>
          <w:lang w:eastAsia="ru-RU"/>
        </w:rPr>
        <w:t xml:space="preserve"> Порядка;</w:t>
      </w:r>
    </w:p>
    <w:p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.3.3.</w:t>
      </w:r>
      <w:r w:rsidR="00CE40E8">
        <w:rPr>
          <w:sz w:val="28"/>
          <w:szCs w:val="28"/>
          <w:lang w:eastAsia="ru-RU"/>
        </w:rPr>
        <w:t xml:space="preserve"> </w:t>
      </w:r>
      <w:r w:rsidRPr="000A58FB">
        <w:rPr>
          <w:sz w:val="28"/>
          <w:szCs w:val="28"/>
          <w:lang w:eastAsia="ru-RU"/>
        </w:rPr>
        <w:t xml:space="preserve">Обнаружения недостоверных сведений, представленных </w:t>
      </w:r>
      <w:r w:rsidRPr="000A58FB">
        <w:rPr>
          <w:sz w:val="28"/>
          <w:szCs w:val="28"/>
          <w:lang w:eastAsia="ru-RU"/>
        </w:rPr>
        <w:br/>
        <w:t xml:space="preserve">в целях получения </w:t>
      </w:r>
      <w:proofErr w:type="spellStart"/>
      <w:r w:rsidRPr="000A58FB">
        <w:rPr>
          <w:sz w:val="28"/>
          <w:szCs w:val="28"/>
          <w:lang w:eastAsia="ru-RU"/>
        </w:rPr>
        <w:t>грантовой</w:t>
      </w:r>
      <w:proofErr w:type="spellEnd"/>
      <w:r w:rsidRPr="000A58FB">
        <w:rPr>
          <w:sz w:val="28"/>
          <w:szCs w:val="28"/>
          <w:lang w:eastAsia="ru-RU"/>
        </w:rPr>
        <w:t xml:space="preserve"> поддержки;</w:t>
      </w:r>
    </w:p>
    <w:p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3.</w:t>
      </w:r>
      <w:r w:rsidRPr="000A58FB">
        <w:rPr>
          <w:sz w:val="28"/>
          <w:szCs w:val="28"/>
          <w:lang w:eastAsia="ru-RU"/>
        </w:rPr>
        <w:t xml:space="preserve">4. Не осуществления предпринимательской деятельности в течение 12 месяцев со дня получения получателем гранта </w:t>
      </w:r>
      <w:proofErr w:type="spellStart"/>
      <w:r w:rsidRPr="000A58FB">
        <w:rPr>
          <w:sz w:val="28"/>
          <w:szCs w:val="28"/>
          <w:lang w:eastAsia="ru-RU"/>
        </w:rPr>
        <w:t>грантовой</w:t>
      </w:r>
      <w:proofErr w:type="spellEnd"/>
      <w:r w:rsidRPr="000A58FB">
        <w:rPr>
          <w:sz w:val="28"/>
          <w:szCs w:val="28"/>
          <w:lang w:eastAsia="ru-RU"/>
        </w:rPr>
        <w:t xml:space="preserve"> поддержки</w:t>
      </w:r>
    </w:p>
    <w:p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.3.5. Невыполнения иных условий, определенных в Соглашении.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A58F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A58FB">
        <w:rPr>
          <w:sz w:val="28"/>
          <w:szCs w:val="28"/>
        </w:rPr>
        <w:t>. В случае не выполнения (неполного выполнения) показателей р</w:t>
      </w:r>
      <w:r w:rsidRPr="000A58FB">
        <w:rPr>
          <w:sz w:val="28"/>
          <w:szCs w:val="28"/>
        </w:rPr>
        <w:t>е</w:t>
      </w:r>
      <w:r w:rsidRPr="000A58FB">
        <w:rPr>
          <w:sz w:val="28"/>
          <w:szCs w:val="28"/>
        </w:rPr>
        <w:t xml:space="preserve">зультативности, установленных в Соглашении, </w:t>
      </w:r>
      <w:r w:rsidRPr="000A58FB">
        <w:rPr>
          <w:sz w:val="28"/>
          <w:szCs w:val="28"/>
          <w:lang w:eastAsia="ru-RU"/>
        </w:rPr>
        <w:t>Управление применяет по каждому невыполненному показателю результативности штрафные санкции, рассчитываемые по следующей формуле</w:t>
      </w:r>
      <w:r w:rsidRPr="000A58FB">
        <w:rPr>
          <w:rFonts w:eastAsia="Calibri"/>
          <w:sz w:val="28"/>
          <w:szCs w:val="28"/>
        </w:rPr>
        <w:t xml:space="preserve"> (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>штрафа</w:t>
      </w:r>
      <w:r w:rsidRPr="000A58FB">
        <w:rPr>
          <w:rFonts w:eastAsia="Calibri"/>
          <w:sz w:val="28"/>
          <w:szCs w:val="18"/>
        </w:rPr>
        <w:t>)</w:t>
      </w:r>
      <w:r w:rsidRPr="000A58FB">
        <w:rPr>
          <w:rFonts w:eastAsia="Calibri"/>
          <w:sz w:val="28"/>
          <w:szCs w:val="28"/>
        </w:rPr>
        <w:t>:</w:t>
      </w:r>
    </w:p>
    <w:p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штрафа = 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 субсидии*(</w:t>
      </w:r>
      <w:r w:rsidRPr="000A58FB">
        <w:rPr>
          <w:rFonts w:eastAsia="Calibri"/>
          <w:sz w:val="28"/>
          <w:szCs w:val="28"/>
        </w:rPr>
        <w:t xml:space="preserve">1- </w:t>
      </w: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18"/>
          <w:szCs w:val="18"/>
        </w:rPr>
        <w:t>),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rFonts w:eastAsia="Calibri"/>
          <w:sz w:val="28"/>
          <w:szCs w:val="28"/>
          <w:lang w:val="en-US" w:eastAsia="ru-RU"/>
        </w:rPr>
        <w:t>V</w:t>
      </w:r>
      <w:r w:rsidRPr="000A58FB">
        <w:rPr>
          <w:rFonts w:eastAsia="Calibri"/>
          <w:sz w:val="18"/>
          <w:szCs w:val="18"/>
          <w:lang w:eastAsia="ru-RU"/>
        </w:rPr>
        <w:t xml:space="preserve"> субсидии</w:t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- </w:t>
      </w:r>
      <w:r w:rsidRPr="000A58FB">
        <w:rPr>
          <w:sz w:val="28"/>
          <w:szCs w:val="28"/>
          <w:lang w:eastAsia="ru-RU"/>
        </w:rPr>
        <w:t xml:space="preserve">размер гранта, предоставленного Получателю </w:t>
      </w:r>
      <w:proofErr w:type="spellStart"/>
      <w:r w:rsidRPr="000A58FB">
        <w:rPr>
          <w:sz w:val="28"/>
          <w:szCs w:val="28"/>
          <w:lang w:eastAsia="ru-RU"/>
        </w:rPr>
        <w:t>грантовой</w:t>
      </w:r>
      <w:proofErr w:type="spellEnd"/>
      <w:r w:rsidRPr="000A58FB">
        <w:rPr>
          <w:sz w:val="28"/>
          <w:szCs w:val="28"/>
          <w:lang w:eastAsia="ru-RU"/>
        </w:rPr>
        <w:t xml:space="preserve"> по</w:t>
      </w:r>
      <w:r w:rsidRPr="000A58FB">
        <w:rPr>
          <w:sz w:val="28"/>
          <w:szCs w:val="28"/>
          <w:lang w:eastAsia="ru-RU"/>
        </w:rPr>
        <w:t>д</w:t>
      </w:r>
      <w:r w:rsidRPr="000A58FB">
        <w:rPr>
          <w:sz w:val="28"/>
          <w:szCs w:val="28"/>
          <w:lang w:eastAsia="ru-RU"/>
        </w:rPr>
        <w:t>держки;</w:t>
      </w:r>
    </w:p>
    <w:p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28"/>
          <w:szCs w:val="28"/>
        </w:rPr>
        <w:t xml:space="preserve">-  уровень достижения </w:t>
      </w:r>
      <w:proofErr w:type="spellStart"/>
      <w:r w:rsidRPr="000A58FB">
        <w:rPr>
          <w:rFonts w:eastAsia="Calibri"/>
          <w:sz w:val="28"/>
          <w:szCs w:val="28"/>
          <w:lang w:val="en-US"/>
        </w:rPr>
        <w:t>i</w:t>
      </w:r>
      <w:proofErr w:type="spellEnd"/>
      <w:r w:rsidRPr="000A58FB">
        <w:rPr>
          <w:rFonts w:eastAsia="Calibri"/>
          <w:sz w:val="28"/>
          <w:szCs w:val="28"/>
        </w:rPr>
        <w:t>-го показателя эффективности.</w:t>
      </w:r>
    </w:p>
    <w:p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Показатель, отражающий уровень достижения показателя эффективн</w:t>
      </w:r>
      <w:r w:rsidRPr="000A58FB">
        <w:rPr>
          <w:rFonts w:eastAsia="Calibri"/>
          <w:sz w:val="28"/>
          <w:szCs w:val="28"/>
        </w:rPr>
        <w:t>о</w:t>
      </w:r>
      <w:r w:rsidRPr="000A58FB">
        <w:rPr>
          <w:rFonts w:eastAsia="Calibri"/>
          <w:sz w:val="28"/>
          <w:szCs w:val="28"/>
        </w:rPr>
        <w:t>сти, определяется по формуле:</w:t>
      </w:r>
    </w:p>
    <w:p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r w:rsidRPr="000A58FB">
        <w:rPr>
          <w:rFonts w:eastAsia="Calibri"/>
          <w:sz w:val="28"/>
          <w:szCs w:val="28"/>
        </w:rPr>
        <w:t>=</w:t>
      </w:r>
      <w:proofErr w:type="spellEnd"/>
      <w:r w:rsidRPr="000A58FB">
        <w:rPr>
          <w:rFonts w:eastAsia="Calibri"/>
          <w:sz w:val="28"/>
          <w:szCs w:val="28"/>
          <w:lang w:val="en-US"/>
        </w:rPr>
        <w:t>T</w:t>
      </w:r>
      <w:r w:rsidRPr="000A58FB">
        <w:rPr>
          <w:rFonts w:eastAsia="Calibri"/>
          <w:sz w:val="18"/>
          <w:szCs w:val="18"/>
          <w:lang w:val="en-US"/>
        </w:rPr>
        <w:t>i</w:t>
      </w:r>
      <w:r w:rsidRPr="000A58FB">
        <w:rPr>
          <w:rFonts w:eastAsia="Calibri"/>
          <w:sz w:val="32"/>
          <w:szCs w:val="18"/>
        </w:rPr>
        <w:t>/</w:t>
      </w:r>
      <w:r w:rsidRPr="000A58FB">
        <w:rPr>
          <w:rFonts w:eastAsia="Calibri"/>
          <w:sz w:val="28"/>
          <w:szCs w:val="28"/>
          <w:lang w:val="en-US"/>
        </w:rPr>
        <w:t>S</w:t>
      </w:r>
      <w:r w:rsidRPr="000A58FB">
        <w:rPr>
          <w:rFonts w:eastAsia="Calibri"/>
          <w:sz w:val="18"/>
          <w:szCs w:val="18"/>
          <w:lang w:val="en-US"/>
        </w:rPr>
        <w:t>i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lastRenderedPageBreak/>
        <w:t>где: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>- фактически достигнутое значение i-го показателя эффективности и</w:t>
      </w:r>
      <w:r w:rsidRPr="000A58FB">
        <w:rPr>
          <w:sz w:val="28"/>
          <w:szCs w:val="28"/>
          <w:lang w:eastAsia="ru-RU"/>
        </w:rPr>
        <w:t>с</w:t>
      </w:r>
      <w:r w:rsidRPr="000A58FB">
        <w:rPr>
          <w:sz w:val="28"/>
          <w:szCs w:val="28"/>
          <w:lang w:eastAsia="ru-RU"/>
        </w:rPr>
        <w:t>пользования гранта;</w:t>
      </w:r>
    </w:p>
    <w:p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 xml:space="preserve">- плановое значение i-го показателя эффективности использования гранта, установленное соглашением. </w:t>
      </w:r>
    </w:p>
    <w:p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D0A17">
        <w:rPr>
          <w:sz w:val="28"/>
          <w:szCs w:val="28"/>
        </w:rPr>
        <w:t>. В случае выявления факта нарушен</w:t>
      </w:r>
      <w:r>
        <w:rPr>
          <w:sz w:val="28"/>
          <w:szCs w:val="28"/>
        </w:rPr>
        <w:t>ия получателем субсидии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</w:t>
      </w:r>
      <w:r w:rsidRPr="007D0A17">
        <w:rPr>
          <w:sz w:val="28"/>
          <w:szCs w:val="28"/>
        </w:rPr>
        <w:t xml:space="preserve"> и порядка, установленных при предоставлении субсидии, администраци</w:t>
      </w:r>
      <w:r>
        <w:rPr>
          <w:sz w:val="28"/>
          <w:szCs w:val="28"/>
        </w:rPr>
        <w:t>я</w:t>
      </w:r>
      <w:r w:rsidRPr="007D0A17">
        <w:rPr>
          <w:sz w:val="28"/>
          <w:szCs w:val="28"/>
        </w:rPr>
        <w:t xml:space="preserve">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060E45">
        <w:rPr>
          <w:sz w:val="28"/>
          <w:szCs w:val="28"/>
        </w:rPr>
        <w:t>5.5. Отдел планирования и экономического развития администрации Ермаковского района в течение 3 рабочих дней направляет получателю су</w:t>
      </w:r>
      <w:r w:rsidRPr="00060E45">
        <w:rPr>
          <w:sz w:val="28"/>
          <w:szCs w:val="28"/>
        </w:rPr>
        <w:t>б</w:t>
      </w:r>
      <w:r w:rsidRPr="00060E45">
        <w:rPr>
          <w:sz w:val="28"/>
          <w:szCs w:val="28"/>
        </w:rPr>
        <w:t>сидии заказным письмом с уведомлением о вручении, копию постановления о возврате субсидии.</w:t>
      </w:r>
    </w:p>
    <w:p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7D0A17">
        <w:rPr>
          <w:sz w:val="28"/>
          <w:szCs w:val="28"/>
        </w:rPr>
        <w:t xml:space="preserve"> Получатель субсидии в течение 10 календарных дней со дня пол</w:t>
      </w:r>
      <w:r w:rsidRPr="007D0A17">
        <w:rPr>
          <w:sz w:val="28"/>
          <w:szCs w:val="28"/>
        </w:rPr>
        <w:t>у</w:t>
      </w:r>
      <w:r w:rsidRPr="007D0A17">
        <w:rPr>
          <w:sz w:val="28"/>
          <w:szCs w:val="28"/>
        </w:rPr>
        <w:t>чения решения о возврате субсидии обязан произвести возврат в районный бюджет ранее полученных сумм субсидии, указанных в решении о возврате субсидии, в полном объеме.</w:t>
      </w:r>
    </w:p>
    <w:p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5.7</w:t>
      </w:r>
      <w:r w:rsidRPr="007D0A17">
        <w:rPr>
          <w:rFonts w:eastAsia="Calibri"/>
          <w:bCs/>
          <w:sz w:val="28"/>
          <w:szCs w:val="28"/>
        </w:rPr>
        <w:t>. Направлен</w:t>
      </w:r>
      <w:r>
        <w:rPr>
          <w:rFonts w:eastAsia="Calibri"/>
          <w:bCs/>
          <w:sz w:val="28"/>
          <w:szCs w:val="28"/>
        </w:rPr>
        <w:t>ие решения о возврате субсидии</w:t>
      </w:r>
      <w:r w:rsidRPr="007D0A17">
        <w:rPr>
          <w:rFonts w:eastAsia="Calibri"/>
          <w:bCs/>
          <w:sz w:val="28"/>
          <w:szCs w:val="28"/>
        </w:rPr>
        <w:t>, согласно пунктам 5.</w:t>
      </w:r>
      <w:r>
        <w:rPr>
          <w:rFonts w:eastAsia="Calibri"/>
          <w:bCs/>
          <w:sz w:val="28"/>
          <w:szCs w:val="28"/>
        </w:rPr>
        <w:t>5</w:t>
      </w:r>
      <w:r w:rsidRPr="007D0A17">
        <w:rPr>
          <w:rFonts w:eastAsia="Calibri"/>
          <w:bCs/>
          <w:sz w:val="28"/>
          <w:szCs w:val="28"/>
        </w:rPr>
        <w:t>, 5.</w:t>
      </w:r>
      <w:r>
        <w:rPr>
          <w:rFonts w:eastAsia="Calibri"/>
          <w:bCs/>
          <w:sz w:val="28"/>
          <w:szCs w:val="28"/>
        </w:rPr>
        <w:t>6</w:t>
      </w:r>
      <w:r w:rsidRPr="007D0A17">
        <w:rPr>
          <w:rFonts w:eastAsia="Calibri"/>
          <w:bCs/>
          <w:sz w:val="28"/>
          <w:szCs w:val="28"/>
        </w:rPr>
        <w:t xml:space="preserve"> настоящего порядка является соблюдением администрацией досудебного порядка урегулирования спора.</w:t>
      </w:r>
    </w:p>
    <w:p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D0A17"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</w:rPr>
        <w:t>8</w:t>
      </w:r>
      <w:r w:rsidRPr="007D0A17">
        <w:rPr>
          <w:rFonts w:eastAsia="Calibri"/>
          <w:bCs/>
          <w:sz w:val="28"/>
          <w:szCs w:val="28"/>
        </w:rPr>
        <w:t>. В случае если получатель финансовой поддержки не возвратил субсидию в установленный срок или возвратил ее не в полном объеме, адм</w:t>
      </w:r>
      <w:r w:rsidRPr="007D0A17">
        <w:rPr>
          <w:rFonts w:eastAsia="Calibri"/>
          <w:bCs/>
          <w:sz w:val="28"/>
          <w:szCs w:val="28"/>
        </w:rPr>
        <w:t>и</w:t>
      </w:r>
      <w:r w:rsidRPr="007D0A17">
        <w:rPr>
          <w:rFonts w:eastAsia="Calibri"/>
          <w:bCs/>
          <w:sz w:val="28"/>
          <w:szCs w:val="28"/>
        </w:rPr>
        <w:t xml:space="preserve">нистрация </w:t>
      </w:r>
      <w:r>
        <w:rPr>
          <w:rFonts w:eastAsia="Calibri"/>
          <w:bCs/>
          <w:sz w:val="28"/>
          <w:szCs w:val="28"/>
        </w:rPr>
        <w:t>Ермаковского</w:t>
      </w:r>
      <w:r w:rsidRPr="007D0A17">
        <w:rPr>
          <w:rFonts w:eastAsia="Calibri"/>
          <w:bCs/>
          <w:sz w:val="28"/>
          <w:szCs w:val="28"/>
        </w:rPr>
        <w:t xml:space="preserve"> района обращается в су</w:t>
      </w:r>
      <w:r>
        <w:rPr>
          <w:rFonts w:eastAsia="Calibri"/>
          <w:bCs/>
          <w:sz w:val="28"/>
          <w:szCs w:val="28"/>
        </w:rPr>
        <w:t>д о взыскании средств су</w:t>
      </w:r>
      <w:r>
        <w:rPr>
          <w:rFonts w:eastAsia="Calibri"/>
          <w:bCs/>
          <w:sz w:val="28"/>
          <w:szCs w:val="28"/>
        </w:rPr>
        <w:t>б</w:t>
      </w:r>
      <w:r>
        <w:rPr>
          <w:rFonts w:eastAsia="Calibri"/>
          <w:bCs/>
          <w:sz w:val="28"/>
          <w:szCs w:val="28"/>
        </w:rPr>
        <w:t>сидии</w:t>
      </w:r>
      <w:r w:rsidRPr="007D0A17">
        <w:rPr>
          <w:rFonts w:eastAsia="Calibri"/>
          <w:bCs/>
          <w:sz w:val="28"/>
          <w:szCs w:val="28"/>
        </w:rPr>
        <w:t xml:space="preserve"> в районный бюджет в соответствии с законодательством Российской Федерации. </w:t>
      </w:r>
    </w:p>
    <w:p w:rsidR="00196A76" w:rsidRPr="00AD70E8" w:rsidRDefault="00196A76" w:rsidP="000958E5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044D5" w:rsidRDefault="00E044D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B845F2" w:rsidRDefault="00B845F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CE40E8" w:rsidRDefault="00CE40E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Приложение № 1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AD70E8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AD70E8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lastRenderedPageBreak/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:rsidR="008A4D9D" w:rsidRDefault="0055093E" w:rsidP="0055093E">
      <w:pPr>
        <w:jc w:val="center"/>
        <w:rPr>
          <w:b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Заявление </w:t>
      </w:r>
    </w:p>
    <w:p w:rsidR="0055093E" w:rsidRPr="004E5089" w:rsidRDefault="0055093E" w:rsidP="0055093E">
      <w:pPr>
        <w:jc w:val="center"/>
        <w:rPr>
          <w:b/>
          <w:strike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на предоставление </w:t>
      </w:r>
      <w:proofErr w:type="spellStart"/>
      <w:r w:rsidRPr="004E5089">
        <w:rPr>
          <w:b/>
          <w:color w:val="000000"/>
          <w:sz w:val="28"/>
          <w:szCs w:val="28"/>
          <w:lang w:eastAsia="ru-RU"/>
        </w:rPr>
        <w:t>грантовой</w:t>
      </w:r>
      <w:proofErr w:type="spellEnd"/>
      <w:r w:rsidRPr="004E5089">
        <w:rPr>
          <w:b/>
          <w:color w:val="000000"/>
          <w:sz w:val="28"/>
          <w:szCs w:val="28"/>
          <w:lang w:eastAsia="ru-RU"/>
        </w:rPr>
        <w:t xml:space="preserve"> поддержки в форме субсидии на начало ведения предпринимательской деятельности субъектам малого и средн</w:t>
      </w:r>
      <w:r w:rsidRPr="004E5089">
        <w:rPr>
          <w:b/>
          <w:color w:val="000000"/>
          <w:sz w:val="28"/>
          <w:szCs w:val="28"/>
          <w:lang w:eastAsia="ru-RU"/>
        </w:rPr>
        <w:t>е</w:t>
      </w:r>
      <w:r w:rsidRPr="004E5089">
        <w:rPr>
          <w:b/>
          <w:color w:val="000000"/>
          <w:sz w:val="28"/>
          <w:szCs w:val="28"/>
          <w:lang w:eastAsia="ru-RU"/>
        </w:rPr>
        <w:t xml:space="preserve">го предпринимательства в </w:t>
      </w:r>
      <w:r>
        <w:rPr>
          <w:b/>
          <w:color w:val="000000"/>
          <w:sz w:val="28"/>
          <w:szCs w:val="28"/>
          <w:lang w:eastAsia="ru-RU"/>
        </w:rPr>
        <w:t xml:space="preserve">Ермаковском </w:t>
      </w:r>
      <w:r w:rsidRPr="004E5089">
        <w:rPr>
          <w:b/>
          <w:color w:val="000000"/>
          <w:sz w:val="28"/>
          <w:szCs w:val="28"/>
          <w:lang w:eastAsia="ru-RU"/>
        </w:rPr>
        <w:t>районе</w:t>
      </w:r>
    </w:p>
    <w:p w:rsidR="0055093E" w:rsidRPr="0033295F" w:rsidRDefault="0055093E" w:rsidP="0055093E">
      <w:pPr>
        <w:jc w:val="right"/>
        <w:rPr>
          <w:color w:val="000000"/>
          <w:sz w:val="28"/>
          <w:szCs w:val="28"/>
          <w:lang w:eastAsia="ru-RU"/>
        </w:rPr>
      </w:pPr>
    </w:p>
    <w:p w:rsidR="0055093E" w:rsidRPr="0033295F" w:rsidRDefault="0055093E" w:rsidP="0055093E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33295F">
        <w:rPr>
          <w:iCs/>
          <w:color w:val="000000"/>
          <w:sz w:val="28"/>
          <w:szCs w:val="28"/>
          <w:lang w:eastAsia="ru-RU"/>
        </w:rPr>
        <w:t xml:space="preserve">Прошу предоставить </w:t>
      </w:r>
      <w:proofErr w:type="spellStart"/>
      <w:r>
        <w:rPr>
          <w:color w:val="000000"/>
          <w:sz w:val="28"/>
          <w:szCs w:val="28"/>
          <w:lang w:eastAsia="ru-RU"/>
        </w:rPr>
        <w:t>грантовую</w:t>
      </w:r>
      <w:proofErr w:type="spellEnd"/>
      <w:r>
        <w:rPr>
          <w:color w:val="000000"/>
          <w:sz w:val="28"/>
          <w:szCs w:val="28"/>
          <w:lang w:eastAsia="ru-RU"/>
        </w:rPr>
        <w:t xml:space="preserve"> поддержку</w:t>
      </w:r>
      <w:r w:rsidRPr="0033295F">
        <w:rPr>
          <w:color w:val="000000"/>
          <w:sz w:val="28"/>
          <w:szCs w:val="28"/>
          <w:lang w:eastAsia="ru-RU"/>
        </w:rPr>
        <w:t xml:space="preserve"> в форме субсидии субъе</w:t>
      </w:r>
      <w:r w:rsidRPr="0033295F">
        <w:rPr>
          <w:color w:val="000000"/>
          <w:sz w:val="28"/>
          <w:szCs w:val="28"/>
          <w:lang w:eastAsia="ru-RU"/>
        </w:rPr>
        <w:t>к</w:t>
      </w:r>
      <w:r w:rsidRPr="0033295F">
        <w:rPr>
          <w:color w:val="000000"/>
          <w:sz w:val="28"/>
          <w:szCs w:val="28"/>
          <w:lang w:eastAsia="ru-RU"/>
        </w:rPr>
        <w:t>там малого</w:t>
      </w:r>
      <w:r w:rsidR="005D71E7">
        <w:rPr>
          <w:color w:val="000000"/>
          <w:sz w:val="28"/>
          <w:szCs w:val="28"/>
          <w:lang w:eastAsia="ru-RU"/>
        </w:rPr>
        <w:t xml:space="preserve"> </w:t>
      </w:r>
      <w:r w:rsidRPr="0033295F">
        <w:rPr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color w:val="000000"/>
          <w:sz w:val="28"/>
          <w:szCs w:val="28"/>
          <w:lang w:eastAsia="ru-RU"/>
        </w:rPr>
        <w:t xml:space="preserve"> на начало ведения предприн</w:t>
      </w:r>
      <w:r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>мательской деятельности в Ермаковском районе.</w:t>
      </w:r>
    </w:p>
    <w:p w:rsidR="0055093E" w:rsidRPr="0033295F" w:rsidRDefault="0055093E" w:rsidP="0055093E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ab/>
      </w:r>
      <w:r w:rsidRPr="0033295F">
        <w:rPr>
          <w:color w:val="000000"/>
          <w:sz w:val="28"/>
          <w:szCs w:val="28"/>
          <w:lang w:eastAsia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3828"/>
      </w:tblGrid>
      <w:tr w:rsidR="0055093E" w:rsidRPr="0033295F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val="en-US" w:eastAsia="ru-RU"/>
              </w:rPr>
              <w:t>I</w:t>
            </w:r>
            <w:r w:rsidRPr="0033295F">
              <w:rPr>
                <w:color w:val="000000"/>
                <w:lang w:eastAsia="ru-RU"/>
              </w:rPr>
              <w:t>. Сведения о заявителе</w:t>
            </w:r>
          </w:p>
        </w:tc>
      </w:tr>
      <w:tr w:rsidR="0055093E" w:rsidRPr="0033295F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1. Данные о субъекте малого или среднего предпринимательства, осуществляющем де</w:t>
            </w:r>
            <w:r w:rsidRPr="0033295F">
              <w:rPr>
                <w:color w:val="000000"/>
                <w:lang w:eastAsia="ru-RU"/>
              </w:rPr>
              <w:t>я</w:t>
            </w:r>
            <w:r w:rsidRPr="0033295F">
              <w:rPr>
                <w:color w:val="000000"/>
                <w:lang w:eastAsia="ru-RU"/>
              </w:rPr>
              <w:t>тельность</w:t>
            </w:r>
            <w:r>
              <w:rPr>
                <w:color w:val="000000"/>
                <w:lang w:eastAsia="ru-RU"/>
              </w:rPr>
              <w:t xml:space="preserve"> в сферах</w:t>
            </w:r>
            <w:r w:rsidRPr="00DF4249">
              <w:t xml:space="preserve"> инновационной деятельности, информационных технологий, </w:t>
            </w:r>
            <w:proofErr w:type="spellStart"/>
            <w:r w:rsidRPr="00DF4249">
              <w:t>креати</w:t>
            </w:r>
            <w:r w:rsidRPr="00DF4249">
              <w:t>в</w:t>
            </w:r>
            <w:r w:rsidRPr="00DF4249">
              <w:t>ных</w:t>
            </w:r>
            <w:proofErr w:type="spellEnd"/>
            <w:r w:rsidRPr="00DF4249">
              <w:t xml:space="preserve"> индустрий, обрабатывающих производств, индустрии гостеприимства, бытовых у</w:t>
            </w:r>
            <w:r w:rsidRPr="00DF4249">
              <w:t>с</w:t>
            </w:r>
            <w:r w:rsidRPr="00DF4249">
              <w:t>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</w:t>
            </w:r>
            <w:r w:rsidRPr="0033295F">
              <w:rPr>
                <w:color w:val="000000"/>
                <w:lang w:eastAsia="ru-RU"/>
              </w:rPr>
              <w:t>, включенном в единый реестр субъектов малого и среднего предпринимател</w:t>
            </w:r>
            <w:r w:rsidRPr="0033295F">
              <w:rPr>
                <w:color w:val="000000"/>
                <w:lang w:eastAsia="ru-RU"/>
              </w:rPr>
              <w:t>ь</w:t>
            </w:r>
            <w:r w:rsidRPr="0033295F">
              <w:rPr>
                <w:color w:val="000000"/>
                <w:lang w:eastAsia="ru-RU"/>
              </w:rPr>
              <w:t>ства в соответствии с Федеральным законом от 24</w:t>
            </w:r>
            <w:r>
              <w:rPr>
                <w:color w:val="000000"/>
                <w:lang w:eastAsia="ru-RU"/>
              </w:rPr>
              <w:t>.07.</w:t>
            </w:r>
            <w:r w:rsidRPr="0033295F">
              <w:rPr>
                <w:color w:val="000000"/>
                <w:lang w:eastAsia="ru-RU"/>
              </w:rPr>
              <w:t>2007 года № 209-ФЗ «О развитии м</w:t>
            </w:r>
            <w:r w:rsidRPr="0033295F">
              <w:rPr>
                <w:color w:val="000000"/>
                <w:lang w:eastAsia="ru-RU"/>
              </w:rPr>
              <w:t>а</w:t>
            </w:r>
            <w:r w:rsidRPr="0033295F">
              <w:rPr>
                <w:color w:val="000000"/>
                <w:lang w:eastAsia="ru-RU"/>
              </w:rPr>
              <w:t>лого и среднего предпринимательства в Российской Федерации»</w:t>
            </w:r>
            <w:r>
              <w:rPr>
                <w:color w:val="000000"/>
                <w:lang w:eastAsia="ru-RU"/>
              </w:rPr>
              <w:t>.</w:t>
            </w:r>
            <w:r w:rsidRPr="0033295F">
              <w:rPr>
                <w:color w:val="000000"/>
                <w:lang w:eastAsia="ru-RU"/>
              </w:rPr>
              <w:t xml:space="preserve"> (далее – заявитель)</w:t>
            </w: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bCs/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Наименование </w:t>
            </w:r>
            <w:r>
              <w:rPr>
                <w:color w:val="000000"/>
                <w:lang w:eastAsia="ru-RU"/>
              </w:rPr>
              <w:t>заявителя</w:t>
            </w:r>
            <w:r w:rsidRPr="0033295F">
              <w:rPr>
                <w:color w:val="000000"/>
                <w:lang w:eastAsia="ru-RU"/>
              </w:rPr>
              <w:t xml:space="preserve"> (полное и сокращенное)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FE6F4A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Юридический адрес (для организаций), адрес р</w:t>
            </w:r>
            <w:r w:rsidRPr="0033295F">
              <w:rPr>
                <w:color w:val="000000"/>
                <w:lang w:eastAsia="ru-RU"/>
              </w:rPr>
              <w:t>е</w:t>
            </w:r>
            <w:r w:rsidRPr="0033295F">
              <w:rPr>
                <w:color w:val="000000"/>
                <w:lang w:eastAsia="ru-RU"/>
              </w:rPr>
              <w:t>гистрации (для индивидуального</w:t>
            </w:r>
            <w:r w:rsidRPr="00FE6F4A">
              <w:rPr>
                <w:color w:val="000000"/>
                <w:lang w:eastAsia="ru-RU"/>
              </w:rPr>
              <w:t xml:space="preserve">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Контактный телефон, электронная почта, ко</w:t>
            </w:r>
            <w:r w:rsidRPr="0033295F">
              <w:rPr>
                <w:color w:val="000000"/>
                <w:lang w:eastAsia="ru-RU"/>
              </w:rPr>
              <w:t>н</w:t>
            </w:r>
            <w:r w:rsidRPr="0033295F">
              <w:rPr>
                <w:color w:val="000000"/>
                <w:lang w:eastAsia="ru-RU"/>
              </w:rPr>
              <w:t>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rPr>
                <w:color w:val="000000"/>
                <w:lang w:eastAsia="ru-RU"/>
              </w:rPr>
            </w:pPr>
          </w:p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  <w:tab w:val="left" w:pos="57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прохождения обучения в рамках обучающей программы</w:t>
            </w:r>
            <w:r>
              <w:rPr>
                <w:color w:val="000000"/>
                <w:lang w:eastAsia="ru-RU"/>
              </w:rPr>
              <w:t xml:space="preserve"> в сфере предпринимательства.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</w:tbl>
    <w:p w:rsidR="0055093E" w:rsidRPr="0033295F" w:rsidRDefault="0055093E" w:rsidP="0055093E">
      <w:pPr>
        <w:rPr>
          <w:iCs/>
          <w:color w:val="000000"/>
          <w:sz w:val="28"/>
          <w:szCs w:val="28"/>
        </w:rPr>
      </w:pPr>
    </w:p>
    <w:p w:rsidR="0055093E" w:rsidRPr="0033295F" w:rsidRDefault="0055093E" w:rsidP="0055093E">
      <w:pPr>
        <w:ind w:firstLine="709"/>
        <w:rPr>
          <w:iCs/>
          <w:color w:val="000000"/>
          <w:sz w:val="28"/>
          <w:szCs w:val="28"/>
        </w:rPr>
      </w:pPr>
      <w:r w:rsidRPr="0033295F">
        <w:rPr>
          <w:iCs/>
          <w:color w:val="000000"/>
          <w:sz w:val="28"/>
          <w:szCs w:val="28"/>
        </w:rPr>
        <w:t>Настоящим подтверждаю, что _________________________________________________________________</w:t>
      </w:r>
      <w:r>
        <w:rPr>
          <w:iCs/>
          <w:color w:val="000000"/>
          <w:sz w:val="28"/>
          <w:szCs w:val="28"/>
        </w:rPr>
        <w:t>:</w:t>
      </w:r>
    </w:p>
    <w:p w:rsidR="0055093E" w:rsidRPr="0033295F" w:rsidRDefault="0055093E" w:rsidP="0055093E">
      <w:pPr>
        <w:rPr>
          <w:iCs/>
          <w:color w:val="000000"/>
          <w:sz w:val="20"/>
          <w:szCs w:val="20"/>
        </w:rPr>
      </w:pPr>
      <w:r w:rsidRPr="0033295F">
        <w:rPr>
          <w:iCs/>
          <w:color w:val="000000"/>
          <w:sz w:val="20"/>
          <w:szCs w:val="20"/>
        </w:rPr>
        <w:t>(наименование юридического лица или индивидуального предпринимателя)</w:t>
      </w:r>
    </w:p>
    <w:p w:rsidR="0055093E" w:rsidRPr="0033295F" w:rsidRDefault="0055093E" w:rsidP="0055093E">
      <w:pPr>
        <w:tabs>
          <w:tab w:val="left" w:pos="1276"/>
        </w:tabs>
        <w:ind w:firstLine="851"/>
        <w:jc w:val="both"/>
        <w:rPr>
          <w:iCs/>
          <w:color w:val="000000"/>
          <w:sz w:val="10"/>
        </w:rPr>
      </w:pP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lastRenderedPageBreak/>
        <w:t>не имеет предписаний контрольных надзорных органов за период с начала текущ</w:t>
      </w:r>
      <w:r w:rsidRPr="00AF3915">
        <w:rPr>
          <w:lang w:eastAsia="ru-RU"/>
        </w:rPr>
        <w:t>е</w:t>
      </w:r>
      <w:r w:rsidRPr="00AF3915">
        <w:rPr>
          <w:lang w:eastAsia="ru-RU"/>
        </w:rPr>
        <w:t>го финансового года до даты подачи пакета документов;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применяет систему налогообложения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общеустановленная (ОСНО); упрощенная (УСН); патентная (ПСН); единый сельскохозяйственный налог (ЕСХН); налог на профессиональный доход</w:t>
      </w:r>
      <w:r>
        <w:rPr>
          <w:lang w:eastAsia="ru-RU"/>
        </w:rPr>
        <w:t xml:space="preserve"> (НПД)</w:t>
      </w:r>
      <w:r w:rsidRPr="00AF3915">
        <w:rPr>
          <w:lang w:eastAsia="ru-RU"/>
        </w:rPr>
        <w:t>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соответствует требованиям, установленным статьей 4 Федерального закона от 24.07.2007 № 209-ФЗ «О развитии малого и среднего предпринимательства в Российской Федерации» и является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 xml:space="preserve">): </w:t>
      </w:r>
      <w:proofErr w:type="spellStart"/>
      <w:r w:rsidRPr="00AF3915">
        <w:rPr>
          <w:lang w:eastAsia="ru-RU"/>
        </w:rPr>
        <w:t>микропредприятием</w:t>
      </w:r>
      <w:proofErr w:type="spellEnd"/>
      <w:r w:rsidRPr="00AF3915">
        <w:rPr>
          <w:lang w:eastAsia="ru-RU"/>
        </w:rPr>
        <w:t>, малым предприят</w:t>
      </w:r>
      <w:r w:rsidRPr="00AF3915">
        <w:rPr>
          <w:lang w:eastAsia="ru-RU"/>
        </w:rPr>
        <w:t>и</w:t>
      </w:r>
      <w:r w:rsidRPr="00AF3915">
        <w:rPr>
          <w:lang w:eastAsia="ru-RU"/>
        </w:rPr>
        <w:t>ем, средним предприятием, индивидуальным предпринимателем;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является субъектом малого и среднего предпринимательства, указанным в ча</w:t>
      </w:r>
      <w:r w:rsidRPr="00AF3915">
        <w:rPr>
          <w:lang w:eastAsia="ru-RU"/>
        </w:rPr>
        <w:t>с</w:t>
      </w:r>
      <w:r w:rsidRPr="00AF3915">
        <w:rPr>
          <w:lang w:eastAsia="ru-RU"/>
        </w:rPr>
        <w:t>тях 3, 4 статьи 14 Федерального закона от 24.07.2007 № 209-ФЗ «О развитии малого и среднего предпринимательства в Российской Федерации»;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</w:t>
      </w:r>
      <w:r w:rsidRPr="00AF3915">
        <w:rPr>
          <w:lang w:eastAsia="ru-RU"/>
        </w:rPr>
        <w:t>р</w:t>
      </w:r>
      <w:r w:rsidRPr="00AF3915">
        <w:rPr>
          <w:lang w:eastAsia="ru-RU"/>
        </w:rPr>
        <w:t>ского края, состоит в Едином реестре субъектов малого и среднего предпринимательства;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осуществляет финансово-хозяйственную деятельность на территории </w:t>
      </w:r>
      <w:r>
        <w:rPr>
          <w:lang w:eastAsia="ru-RU"/>
        </w:rPr>
        <w:t>Ермаковск</w:t>
      </w:r>
      <w:r>
        <w:rPr>
          <w:lang w:eastAsia="ru-RU"/>
        </w:rPr>
        <w:t>о</w:t>
      </w:r>
      <w:r>
        <w:rPr>
          <w:lang w:eastAsia="ru-RU"/>
        </w:rPr>
        <w:t>го</w:t>
      </w:r>
      <w:r w:rsidRPr="00AF3915">
        <w:rPr>
          <w:lang w:eastAsia="ru-RU"/>
        </w:rPr>
        <w:t xml:space="preserve"> района Красноярского края;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текущем финансовом году аналогичная поддержка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не оказывалась, сроки ее оказания истекли;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</w:t>
      </w:r>
      <w:r w:rsidRPr="00AF3915">
        <w:rPr>
          <w:lang w:eastAsia="ru-RU"/>
        </w:rPr>
        <w:t>ь</w:t>
      </w:r>
      <w:r w:rsidRPr="00AF3915">
        <w:rPr>
          <w:lang w:eastAsia="ru-RU"/>
        </w:rPr>
        <w:t>ством Российской Федерации о налогах и сборах;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отсутствует просроченная задолженность по возврату в бюджет </w:t>
      </w:r>
      <w:r w:rsidR="00E044D5">
        <w:rPr>
          <w:lang w:eastAsia="ru-RU"/>
        </w:rPr>
        <w:t>Ермаковского</w:t>
      </w:r>
      <w:r w:rsidRPr="00AF3915">
        <w:rPr>
          <w:lang w:eastAsia="ru-RU"/>
        </w:rPr>
        <w:t xml:space="preserve"> ра</w:t>
      </w:r>
      <w:r w:rsidRPr="00AF3915">
        <w:rPr>
          <w:lang w:eastAsia="ru-RU"/>
        </w:rPr>
        <w:t>й</w:t>
      </w:r>
      <w:r w:rsidRPr="00AF3915">
        <w:rPr>
          <w:lang w:eastAsia="ru-RU"/>
        </w:rPr>
        <w:t>она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</w:t>
      </w:r>
      <w:r w:rsidRPr="00AF3915">
        <w:rPr>
          <w:lang w:eastAsia="ru-RU"/>
        </w:rPr>
        <w:t>н</w:t>
      </w:r>
      <w:r w:rsidRPr="00AF3915">
        <w:rPr>
          <w:lang w:eastAsia="ru-RU"/>
        </w:rPr>
        <w:t xml:space="preserve">ность по денежным обязательствам перед бюджетом </w:t>
      </w:r>
      <w:r w:rsidR="00E044D5">
        <w:rPr>
          <w:lang w:eastAsia="ru-RU"/>
        </w:rPr>
        <w:t xml:space="preserve">Ермаковского </w:t>
      </w:r>
      <w:r w:rsidRPr="00AF3915">
        <w:rPr>
          <w:lang w:eastAsia="ru-RU"/>
        </w:rPr>
        <w:t>района Красноярского края;</w:t>
      </w:r>
    </w:p>
    <w:p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</w:t>
      </w:r>
      <w:r w:rsidRPr="00AF3915">
        <w:rPr>
          <w:lang w:eastAsia="ru-RU"/>
        </w:rPr>
        <w:t>а</w:t>
      </w:r>
      <w:r w:rsidRPr="00AF3915">
        <w:rPr>
          <w:lang w:eastAsia="ru-RU"/>
        </w:rPr>
        <w:t>ции, в отношении заявителя не введена процедура банкротства, деятельность не приост</w:t>
      </w:r>
      <w:r w:rsidRPr="00AF3915">
        <w:rPr>
          <w:lang w:eastAsia="ru-RU"/>
        </w:rPr>
        <w:t>а</w:t>
      </w:r>
      <w:r w:rsidRPr="00AF3915">
        <w:rPr>
          <w:lang w:eastAsia="ru-RU"/>
        </w:rPr>
        <w:t>новлена в порядке, предусмотренном законодательством Российской Федерации, не пр</w:t>
      </w:r>
      <w:r w:rsidRPr="00AF3915">
        <w:rPr>
          <w:lang w:eastAsia="ru-RU"/>
        </w:rPr>
        <w:t>е</w:t>
      </w:r>
      <w:r w:rsidRPr="00AF3915">
        <w:rPr>
          <w:lang w:eastAsia="ru-RU"/>
        </w:rPr>
        <w:t>кращает деятельность в качестве индивидуального предпринимателя;</w:t>
      </w:r>
    </w:p>
    <w:p w:rsidR="0055093E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реестре дисквалифицированных лиц отсутствуют сведения: о дисквалифицир</w:t>
      </w:r>
      <w:r w:rsidRPr="00AF3915">
        <w:rPr>
          <w:lang w:eastAsia="ru-RU"/>
        </w:rPr>
        <w:t>о</w:t>
      </w:r>
      <w:r w:rsidRPr="00AF3915">
        <w:rPr>
          <w:lang w:eastAsia="ru-RU"/>
        </w:rPr>
        <w:t>ванных руководителе, членах коллегиального исполнительного органа, лице, исполня</w:t>
      </w:r>
      <w:r w:rsidRPr="00AF3915">
        <w:rPr>
          <w:lang w:eastAsia="ru-RU"/>
        </w:rPr>
        <w:t>ю</w:t>
      </w:r>
      <w:r w:rsidRPr="00AF3915">
        <w:rPr>
          <w:lang w:eastAsia="ru-RU"/>
        </w:rPr>
        <w:t>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AF3915">
        <w:rPr>
          <w:rFonts w:eastAsia="Calibri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</w:t>
      </w:r>
      <w:r w:rsidRPr="00AF3915">
        <w:rPr>
          <w:rFonts w:eastAsia="Calibri"/>
          <w:lang w:eastAsia="ru-RU"/>
        </w:rPr>
        <w:t>р</w:t>
      </w:r>
      <w:r w:rsidRPr="00AF3915">
        <w:rPr>
          <w:rFonts w:eastAsia="Calibri"/>
          <w:lang w:eastAsia="ru-RU"/>
        </w:rPr>
        <w:t xml:space="preserve">ством финансов Российской Федерации </w:t>
      </w:r>
      <w:hyperlink r:id="rId42" w:history="1">
        <w:r w:rsidRPr="00AF3915">
          <w:rPr>
            <w:rFonts w:eastAsia="Calibri"/>
            <w:lang w:eastAsia="ru-RU"/>
          </w:rPr>
          <w:t>перечень</w:t>
        </w:r>
      </w:hyperlink>
      <w:r w:rsidRPr="00AF3915">
        <w:rPr>
          <w:rFonts w:eastAsia="Calibri"/>
          <w:lang w:eastAsia="ru-RU"/>
        </w:rPr>
        <w:t xml:space="preserve"> государств и территорий, используемых для промежуточного (</w:t>
      </w:r>
      <w:proofErr w:type="spellStart"/>
      <w:r w:rsidRPr="00AF3915">
        <w:rPr>
          <w:rFonts w:eastAsia="Calibri"/>
          <w:lang w:eastAsia="ru-RU"/>
        </w:rPr>
        <w:t>офшорного</w:t>
      </w:r>
      <w:proofErr w:type="spellEnd"/>
      <w:r w:rsidRPr="00AF3915">
        <w:rPr>
          <w:rFonts w:eastAsia="Calibri"/>
          <w:lang w:eastAsia="ru-RU"/>
        </w:rPr>
        <w:t xml:space="preserve">) владения активами в Российской Федерации (далее - </w:t>
      </w:r>
      <w:proofErr w:type="spellStart"/>
      <w:r w:rsidRPr="00AF3915">
        <w:rPr>
          <w:rFonts w:eastAsia="Calibri"/>
          <w:lang w:eastAsia="ru-RU"/>
        </w:rPr>
        <w:t>офшорные</w:t>
      </w:r>
      <w:proofErr w:type="spellEnd"/>
      <w:r w:rsidRPr="00AF3915">
        <w:rPr>
          <w:rFonts w:eastAsia="Calibri"/>
          <w:lang w:eastAsia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AF3915">
        <w:rPr>
          <w:rFonts w:eastAsia="Calibri"/>
          <w:lang w:eastAsia="ru-RU"/>
        </w:rPr>
        <w:t>офшорных</w:t>
      </w:r>
      <w:proofErr w:type="spellEnd"/>
      <w:r w:rsidRPr="00AF3915">
        <w:rPr>
          <w:rFonts w:eastAsia="Calibri"/>
          <w:lang w:eastAsia="ru-RU"/>
        </w:rPr>
        <w:t xml:space="preserve"> компаний в совокупности превышает 25 процентов (если иное не предусмотрено закон</w:t>
      </w:r>
      <w:r w:rsidRPr="00AF3915">
        <w:rPr>
          <w:rFonts w:eastAsia="Calibri"/>
          <w:lang w:eastAsia="ru-RU"/>
        </w:rPr>
        <w:t>о</w:t>
      </w:r>
      <w:r w:rsidRPr="00AF3915">
        <w:rPr>
          <w:rFonts w:eastAsia="Calibri"/>
          <w:lang w:eastAsia="ru-RU"/>
        </w:rPr>
        <w:t>дательством Российской Федерации)</w:t>
      </w:r>
      <w:r>
        <w:rPr>
          <w:rFonts w:eastAsia="Calibri"/>
          <w:lang w:eastAsia="ru-RU"/>
        </w:rPr>
        <w:t xml:space="preserve">. </w:t>
      </w:r>
      <w:r>
        <w:rPr>
          <w:rFonts w:eastAsiaTheme="minorHAnsi"/>
        </w:rPr>
        <w:t xml:space="preserve">При расчете доли участия </w:t>
      </w:r>
      <w:proofErr w:type="spellStart"/>
      <w:r>
        <w:rPr>
          <w:rFonts w:eastAsiaTheme="minorHAnsi"/>
        </w:rPr>
        <w:t>офшорных</w:t>
      </w:r>
      <w:proofErr w:type="spellEnd"/>
      <w:r>
        <w:rPr>
          <w:rFonts w:eastAsiaTheme="minorHAnsi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rFonts w:eastAsiaTheme="minorHAnsi"/>
        </w:rPr>
        <w:t>офшорных</w:t>
      </w:r>
      <w:proofErr w:type="spellEnd"/>
      <w:r>
        <w:rPr>
          <w:rFonts w:eastAsiaTheme="minorHAnsi"/>
        </w:rPr>
        <w:t xml:space="preserve"> компаний в капитале публичных акционерных обществ (в том числе со стат</w:t>
      </w:r>
      <w:r>
        <w:rPr>
          <w:rFonts w:eastAsiaTheme="minorHAnsi"/>
        </w:rPr>
        <w:t>у</w:t>
      </w:r>
      <w:r>
        <w:rPr>
          <w:rFonts w:eastAsiaTheme="minorHAnsi"/>
        </w:rPr>
        <w:t xml:space="preserve">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rPr>
          <w:rFonts w:eastAsiaTheme="minorHAnsi"/>
        </w:rPr>
        <w:t>офшорных</w:t>
      </w:r>
      <w:proofErr w:type="spellEnd"/>
      <w:r>
        <w:rPr>
          <w:rFonts w:eastAsiaTheme="minorHAnsi"/>
        </w:rPr>
        <w:t xml:space="preserve">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F3915">
        <w:rPr>
          <w:rFonts w:eastAsia="Calibri"/>
          <w:lang w:eastAsia="ru-RU"/>
        </w:rPr>
        <w:t>;</w:t>
      </w:r>
    </w:p>
    <w:p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04412D">
        <w:rPr>
          <w:rFonts w:eastAsia="Calibri"/>
          <w:lang w:eastAsia="ru-RU"/>
        </w:rPr>
        <w:t>не получа</w:t>
      </w:r>
      <w:r>
        <w:rPr>
          <w:rFonts w:eastAsia="Calibri"/>
          <w:lang w:eastAsia="ru-RU"/>
        </w:rPr>
        <w:t>е</w:t>
      </w:r>
      <w:r w:rsidRPr="0004412D">
        <w:rPr>
          <w:rFonts w:eastAsia="Calibri"/>
          <w:lang w:eastAsia="ru-RU"/>
        </w:rPr>
        <w:t>т средства из федерального бюджета (бюджета Красноярского края, м</w:t>
      </w:r>
      <w:r w:rsidRPr="0004412D">
        <w:rPr>
          <w:rFonts w:eastAsia="Calibri"/>
          <w:lang w:eastAsia="ru-RU"/>
        </w:rPr>
        <w:t>е</w:t>
      </w:r>
      <w:r w:rsidRPr="0004412D">
        <w:rPr>
          <w:rFonts w:eastAsia="Calibri"/>
          <w:lang w:eastAsia="ru-RU"/>
        </w:rPr>
        <w:lastRenderedPageBreak/>
        <w:t xml:space="preserve">стного бюджета), из которого планируется предоставление субсидии в соответствии с </w:t>
      </w:r>
      <w:r w:rsidR="00E044D5">
        <w:rPr>
          <w:rFonts w:eastAsia="Calibri"/>
          <w:lang w:eastAsia="ru-RU"/>
        </w:rPr>
        <w:t xml:space="preserve"> </w:t>
      </w:r>
      <w:r w:rsidRPr="0004412D">
        <w:rPr>
          <w:rFonts w:eastAsia="Calibri"/>
          <w:lang w:eastAsia="ru-RU"/>
        </w:rPr>
        <w:t>Порядком, на основании иных нормативных правовых актов на цели, установленные да</w:t>
      </w:r>
      <w:r w:rsidRPr="0004412D">
        <w:rPr>
          <w:rFonts w:eastAsia="Calibri"/>
          <w:lang w:eastAsia="ru-RU"/>
        </w:rPr>
        <w:t>н</w:t>
      </w:r>
      <w:r w:rsidRPr="0004412D">
        <w:rPr>
          <w:rFonts w:eastAsia="Calibri"/>
          <w:lang w:eastAsia="ru-RU"/>
        </w:rPr>
        <w:t>ным Порядком</w:t>
      </w:r>
      <w:r>
        <w:rPr>
          <w:rFonts w:eastAsia="Calibri"/>
          <w:lang w:eastAsia="ru-RU"/>
        </w:rPr>
        <w:t>.</w:t>
      </w:r>
    </w:p>
    <w:p w:rsidR="00C01054" w:rsidRDefault="00C01054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</w:p>
    <w:p w:rsidR="00A0189A" w:rsidRDefault="0055093E" w:rsidP="00A0189A">
      <w:pPr>
        <w:rPr>
          <w:lang w:eastAsia="ru-RU"/>
        </w:rPr>
      </w:pPr>
      <w:r>
        <w:rPr>
          <w:lang w:eastAsia="ru-RU"/>
        </w:rPr>
        <w:t>На дату подачи заявки осуществляет деятельность в сфере</w:t>
      </w:r>
    </w:p>
    <w:p w:rsidR="0055093E" w:rsidRDefault="0055093E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</w:t>
      </w:r>
      <w:r w:rsidR="00A0189A">
        <w:rPr>
          <w:lang w:eastAsia="ru-RU"/>
        </w:rPr>
        <w:t>___________;</w:t>
      </w:r>
    </w:p>
    <w:p w:rsidR="00A0189A" w:rsidRDefault="0055093E" w:rsidP="00A0189A">
      <w:pPr>
        <w:rPr>
          <w:lang w:eastAsia="ru-RU"/>
        </w:rPr>
      </w:pPr>
      <w:r>
        <w:rPr>
          <w:lang w:eastAsia="ru-RU"/>
        </w:rPr>
        <w:t>Прошел обучение в сфере предпринимательства в целях допуска к конкурсному отбору</w:t>
      </w:r>
    </w:p>
    <w:p w:rsidR="00A0189A" w:rsidRDefault="00A0189A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____________________________________________________________________________.</w:t>
      </w:r>
    </w:p>
    <w:p w:rsidR="0055093E" w:rsidRDefault="0055093E" w:rsidP="00A0189A">
      <w:pPr>
        <w:tabs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33295F">
        <w:rPr>
          <w:color w:val="000000"/>
          <w:sz w:val="28"/>
          <w:szCs w:val="28"/>
          <w:lang w:eastAsia="ru-RU"/>
        </w:rPr>
        <w:t>ведения</w:t>
      </w:r>
      <w:r>
        <w:rPr>
          <w:color w:val="000000"/>
          <w:sz w:val="28"/>
          <w:szCs w:val="28"/>
          <w:lang w:eastAsia="ru-RU"/>
        </w:rPr>
        <w:t>,</w:t>
      </w:r>
      <w:r w:rsidRPr="0033295F">
        <w:rPr>
          <w:color w:val="000000"/>
          <w:sz w:val="28"/>
          <w:szCs w:val="28"/>
          <w:lang w:eastAsia="ru-RU"/>
        </w:rPr>
        <w:t xml:space="preserve"> предоставленные в заявке и </w:t>
      </w:r>
      <w:r w:rsidR="007C540A" w:rsidRPr="0033295F">
        <w:rPr>
          <w:color w:val="000000"/>
          <w:sz w:val="28"/>
          <w:szCs w:val="28"/>
          <w:lang w:eastAsia="ru-RU"/>
        </w:rPr>
        <w:t>сопутствующих</w:t>
      </w:r>
      <w:r w:rsidR="007C540A">
        <w:rPr>
          <w:color w:val="000000"/>
          <w:sz w:val="28"/>
          <w:szCs w:val="28"/>
          <w:lang w:eastAsia="ru-RU"/>
        </w:rPr>
        <w:t xml:space="preserve"> д</w:t>
      </w:r>
      <w:r w:rsidR="007C540A" w:rsidRPr="0033295F">
        <w:rPr>
          <w:color w:val="000000"/>
          <w:sz w:val="28"/>
          <w:szCs w:val="28"/>
          <w:lang w:eastAsia="ru-RU"/>
        </w:rPr>
        <w:t>окументах,</w:t>
      </w:r>
      <w:r w:rsidRPr="0033295F">
        <w:rPr>
          <w:color w:val="000000"/>
          <w:sz w:val="28"/>
          <w:szCs w:val="28"/>
          <w:lang w:eastAsia="ru-RU"/>
        </w:rPr>
        <w:t xml:space="preserve"> являются полными, достоверными и актуальными на дату составления заявки.</w:t>
      </w:r>
    </w:p>
    <w:p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4784"/>
        <w:gridCol w:w="4785"/>
      </w:tblGrid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 w:rsidRPr="006C5977">
              <w:rPr>
                <w:color w:val="000000"/>
              </w:rPr>
              <w:t xml:space="preserve">2. Сумма гранта </w:t>
            </w:r>
            <w:r w:rsidRPr="006C5977">
              <w:rPr>
                <w:color w:val="000000"/>
                <w:lang w:val="en-US"/>
              </w:rPr>
              <w:t>&lt;</w:t>
            </w:r>
            <w:r w:rsidRPr="006C5977">
              <w:rPr>
                <w:color w:val="000000"/>
              </w:rPr>
              <w:t>1</w:t>
            </w:r>
            <w:r w:rsidRPr="006C5977">
              <w:rPr>
                <w:color w:val="000000"/>
                <w:lang w:val="en-US"/>
              </w:rPr>
              <w:t>&gt;</w:t>
            </w:r>
            <w:r w:rsidRPr="006C5977">
              <w:rPr>
                <w:color w:val="000000"/>
              </w:rPr>
              <w:t>, руб.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Сумма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(не менее 30% от размера затрат на начало ведения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принимательской деятельности), руб.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Источники средств для </w:t>
            </w:r>
            <w:proofErr w:type="spellStart"/>
            <w:r>
              <w:rPr>
                <w:color w:val="000000"/>
              </w:rPr>
              <w:t>софинансиров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4.1. Собственные средства, руб.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4.2. Заемные средства, руб. Условия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 (срок, ставка, кредитор)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:rsidTr="006E206D">
        <w:tc>
          <w:tcPr>
            <w:tcW w:w="4785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4.3. Иные источники (указать), руб.</w:t>
            </w:r>
          </w:p>
        </w:tc>
        <w:tc>
          <w:tcPr>
            <w:tcW w:w="4786" w:type="dxa"/>
          </w:tcPr>
          <w:p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</w:t>
      </w:r>
    </w:p>
    <w:p w:rsidR="0055093E" w:rsidRPr="00606A44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 xml:space="preserve">&lt;1&gt; Максимальный размер гранта не превышает </w:t>
      </w:r>
      <w:r w:rsidR="007C540A">
        <w:rPr>
          <w:color w:val="000000"/>
        </w:rPr>
        <w:t>5</w:t>
      </w:r>
      <w:r w:rsidRPr="00606A44">
        <w:rPr>
          <w:color w:val="000000"/>
        </w:rPr>
        <w:t>00 тысяч рублей на одного пол</w:t>
      </w:r>
      <w:r w:rsidRPr="00606A44">
        <w:rPr>
          <w:color w:val="000000"/>
        </w:rPr>
        <w:t>у</w:t>
      </w:r>
      <w:r w:rsidRPr="00606A44">
        <w:rPr>
          <w:color w:val="000000"/>
        </w:rPr>
        <w:t>чателя гранта.</w:t>
      </w:r>
    </w:p>
    <w:p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>&lt;2&gt; В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заявителю.</w:t>
      </w:r>
    </w:p>
    <w:p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</w:p>
    <w:p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Pr="0033295F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План</w:t>
      </w:r>
      <w:r w:rsidRPr="0033295F">
        <w:rPr>
          <w:color w:val="000000"/>
          <w:sz w:val="28"/>
          <w:szCs w:val="28"/>
          <w:lang w:eastAsia="ru-RU"/>
        </w:rPr>
        <w:t xml:space="preserve"> расходов.</w:t>
      </w:r>
    </w:p>
    <w:p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Расходы, связанные с </w:t>
      </w:r>
      <w:r>
        <w:rPr>
          <w:color w:val="000000"/>
          <w:sz w:val="28"/>
          <w:szCs w:val="28"/>
          <w:lang w:eastAsia="ru-RU"/>
        </w:rPr>
        <w:t xml:space="preserve">ведением </w:t>
      </w:r>
      <w:r w:rsidRPr="0033295F">
        <w:rPr>
          <w:color w:val="000000"/>
          <w:sz w:val="28"/>
          <w:szCs w:val="28"/>
          <w:lang w:eastAsia="ru-RU"/>
        </w:rPr>
        <w:t>предпринимательс</w:t>
      </w:r>
      <w:r>
        <w:rPr>
          <w:color w:val="000000"/>
          <w:sz w:val="28"/>
          <w:szCs w:val="28"/>
          <w:lang w:eastAsia="ru-RU"/>
        </w:rPr>
        <w:t xml:space="preserve">кой деятельности </w:t>
      </w:r>
      <w:r w:rsidRPr="0033295F">
        <w:rPr>
          <w:color w:val="000000"/>
          <w:sz w:val="28"/>
          <w:szCs w:val="28"/>
          <w:lang w:eastAsia="ru-RU"/>
        </w:rPr>
        <w:t>(необходимо проставить суммы в соответствующих ячейках</w:t>
      </w:r>
      <w:r w:rsidR="00A0189A">
        <w:rPr>
          <w:color w:val="000000"/>
          <w:sz w:val="28"/>
          <w:szCs w:val="28"/>
          <w:lang w:eastAsia="ru-RU"/>
        </w:rPr>
        <w:t xml:space="preserve"> с расшифровкой расходов</w:t>
      </w:r>
      <w:r w:rsidRPr="0033295F">
        <w:rPr>
          <w:color w:val="000000"/>
          <w:sz w:val="28"/>
          <w:szCs w:val="28"/>
          <w:lang w:eastAsia="ru-RU"/>
        </w:rPr>
        <w:t>):</w:t>
      </w:r>
    </w:p>
    <w:p w:rsidR="0055093E" w:rsidRPr="0033295F" w:rsidRDefault="0055093E" w:rsidP="0055093E">
      <w:pPr>
        <w:jc w:val="both"/>
        <w:rPr>
          <w:color w:val="000000"/>
          <w:sz w:val="14"/>
          <w:szCs w:val="28"/>
          <w:lang w:eastAsia="ru-RU"/>
        </w:rPr>
      </w:pPr>
    </w:p>
    <w:p w:rsidR="0055093E" w:rsidRPr="0033295F" w:rsidRDefault="0055093E" w:rsidP="0055093E">
      <w:pPr>
        <w:rPr>
          <w:color w:val="000000"/>
          <w:sz w:val="2"/>
          <w:szCs w:val="20"/>
          <w:lang w:eastAsia="ru-RU"/>
        </w:rPr>
      </w:pPr>
    </w:p>
    <w:tbl>
      <w:tblPr>
        <w:tblW w:w="10398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1994"/>
        <w:gridCol w:w="1572"/>
        <w:gridCol w:w="1559"/>
        <w:gridCol w:w="1701"/>
      </w:tblGrid>
      <w:tr w:rsidR="0055093E" w:rsidRPr="0033295F" w:rsidTr="007C540A">
        <w:trPr>
          <w:trHeight w:val="255"/>
          <w:tblHeader/>
        </w:trPr>
        <w:tc>
          <w:tcPr>
            <w:tcW w:w="3572" w:type="dxa"/>
            <w:vMerge w:val="restart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994" w:type="dxa"/>
            <w:vMerge w:val="restart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Сумма расходов, руб.</w:t>
            </w:r>
          </w:p>
        </w:tc>
        <w:tc>
          <w:tcPr>
            <w:tcW w:w="3131" w:type="dxa"/>
            <w:gridSpan w:val="2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Источники финансирования, руб.</w:t>
            </w:r>
          </w:p>
        </w:tc>
        <w:tc>
          <w:tcPr>
            <w:tcW w:w="1701" w:type="dxa"/>
            <w:vMerge w:val="restart"/>
          </w:tcPr>
          <w:p w:rsidR="007C540A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Расшифровка </w:t>
            </w:r>
          </w:p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расходов</w:t>
            </w:r>
          </w:p>
        </w:tc>
      </w:tr>
      <w:tr w:rsidR="0055093E" w:rsidRPr="0033295F" w:rsidTr="007C540A">
        <w:trPr>
          <w:trHeight w:val="255"/>
          <w:tblHeader/>
        </w:trPr>
        <w:tc>
          <w:tcPr>
            <w:tcW w:w="3572" w:type="dxa"/>
            <w:vMerge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94" w:type="dxa"/>
            <w:vMerge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proofErr w:type="spellStart"/>
            <w:r>
              <w:rPr>
                <w:color w:val="000000"/>
                <w:spacing w:val="-6"/>
                <w:lang w:eastAsia="ru-RU"/>
              </w:rPr>
              <w:t>софинанс</w:t>
            </w:r>
            <w:r w:rsidRPr="0033295F">
              <w:rPr>
                <w:color w:val="000000"/>
                <w:spacing w:val="-6"/>
                <w:lang w:eastAsia="ru-RU"/>
              </w:rPr>
              <w:t>ир</w:t>
            </w:r>
            <w:r w:rsidRPr="0033295F">
              <w:rPr>
                <w:color w:val="000000"/>
                <w:spacing w:val="-6"/>
                <w:lang w:eastAsia="ru-RU"/>
              </w:rPr>
              <w:t>о</w:t>
            </w:r>
            <w:r w:rsidRPr="0033295F">
              <w:rPr>
                <w:color w:val="000000"/>
                <w:spacing w:val="-6"/>
                <w:lang w:eastAsia="ru-RU"/>
              </w:rPr>
              <w:t>вание</w:t>
            </w:r>
            <w:proofErr w:type="spellEnd"/>
            <w:r w:rsidRPr="0033295F">
              <w:rPr>
                <w:color w:val="000000"/>
                <w:spacing w:val="-6"/>
                <w:lang w:eastAsia="ru-RU"/>
              </w:rPr>
              <w:t xml:space="preserve"> </w:t>
            </w:r>
            <w:r w:rsidRPr="0033295F">
              <w:rPr>
                <w:color w:val="000000"/>
                <w:spacing w:val="-6"/>
                <w:lang w:eastAsia="ru-RU"/>
              </w:rPr>
              <w:br/>
              <w:t xml:space="preserve">(не менее 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33295F">
              <w:rPr>
                <w:color w:val="000000"/>
                <w:spacing w:val="-6"/>
                <w:lang w:eastAsia="ru-RU"/>
              </w:rPr>
              <w:t>0 % расходов)</w:t>
            </w:r>
          </w:p>
        </w:tc>
        <w:tc>
          <w:tcPr>
            <w:tcW w:w="1701" w:type="dxa"/>
            <w:vMerge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255"/>
          <w:tblHeader/>
        </w:trPr>
        <w:tc>
          <w:tcPr>
            <w:tcW w:w="3572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994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33295F" w:rsidTr="007C540A">
        <w:trPr>
          <w:trHeight w:val="1241"/>
        </w:trPr>
        <w:tc>
          <w:tcPr>
            <w:tcW w:w="3572" w:type="dxa"/>
            <w:shd w:val="clear" w:color="auto" w:fill="auto"/>
            <w:noWrap/>
          </w:tcPr>
          <w:p w:rsidR="0055093E" w:rsidRPr="0033295F" w:rsidRDefault="0055093E" w:rsidP="000952C2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.1. Аренда </w:t>
            </w:r>
            <w:r w:rsidR="00A0189A">
              <w:rPr>
                <w:color w:val="000000"/>
                <w:spacing w:val="-6"/>
                <w:lang w:eastAsia="ru-RU"/>
              </w:rPr>
              <w:t xml:space="preserve">и </w:t>
            </w:r>
            <w:r w:rsidR="00FC7DCA">
              <w:rPr>
                <w:color w:val="000000"/>
                <w:spacing w:val="-6"/>
                <w:lang w:eastAsia="ru-RU"/>
              </w:rPr>
              <w:t xml:space="preserve">текущий </w:t>
            </w:r>
            <w:r w:rsidR="00A0189A">
              <w:rPr>
                <w:color w:val="000000"/>
                <w:spacing w:val="-6"/>
                <w:lang w:eastAsia="ru-RU"/>
              </w:rPr>
              <w:t xml:space="preserve">ремонт </w:t>
            </w:r>
            <w:r w:rsidR="003A0940">
              <w:rPr>
                <w:color w:val="000000"/>
                <w:spacing w:val="-6"/>
                <w:lang w:eastAsia="ru-RU"/>
              </w:rPr>
              <w:t>зд</w:t>
            </w:r>
            <w:r w:rsidR="003A0940">
              <w:rPr>
                <w:color w:val="000000"/>
                <w:spacing w:val="-6"/>
                <w:lang w:eastAsia="ru-RU"/>
              </w:rPr>
              <w:t>а</w:t>
            </w:r>
            <w:r w:rsidR="003A0940">
              <w:rPr>
                <w:color w:val="000000"/>
                <w:spacing w:val="-6"/>
                <w:lang w:eastAsia="ru-RU"/>
              </w:rPr>
              <w:t>ний (</w:t>
            </w:r>
            <w:r>
              <w:rPr>
                <w:color w:val="000000"/>
                <w:spacing w:val="-6"/>
                <w:lang w:eastAsia="ru-RU"/>
              </w:rPr>
              <w:t>помещений</w:t>
            </w:r>
            <w:r w:rsidR="003A0940">
              <w:rPr>
                <w:color w:val="000000"/>
                <w:spacing w:val="-6"/>
                <w:lang w:eastAsia="ru-RU"/>
              </w:rPr>
              <w:t>)</w:t>
            </w:r>
            <w:r>
              <w:rPr>
                <w:color w:val="000000"/>
                <w:spacing w:val="-6"/>
                <w:lang w:eastAsia="ru-RU"/>
              </w:rPr>
              <w:t>,</w:t>
            </w:r>
            <w:r w:rsidR="00A0189A">
              <w:rPr>
                <w:color w:val="000000"/>
                <w:spacing w:val="-6"/>
                <w:lang w:eastAsia="ru-RU"/>
              </w:rPr>
              <w:t>используемых для осуществления предприним</w:t>
            </w:r>
            <w:r w:rsidR="00A0189A">
              <w:rPr>
                <w:color w:val="000000"/>
                <w:spacing w:val="-6"/>
                <w:lang w:eastAsia="ru-RU"/>
              </w:rPr>
              <w:t>а</w:t>
            </w:r>
            <w:r w:rsidR="00A0189A">
              <w:rPr>
                <w:color w:val="000000"/>
                <w:spacing w:val="-6"/>
                <w:lang w:eastAsia="ru-RU"/>
              </w:rPr>
              <w:t>тельской деятельности, включая приобретение строительных мат</w:t>
            </w:r>
            <w:r w:rsidR="00A0189A">
              <w:rPr>
                <w:color w:val="000000"/>
                <w:spacing w:val="-6"/>
                <w:lang w:eastAsia="ru-RU"/>
              </w:rPr>
              <w:t>е</w:t>
            </w:r>
            <w:r w:rsidR="00A0189A">
              <w:rPr>
                <w:color w:val="000000"/>
                <w:spacing w:val="-6"/>
                <w:lang w:eastAsia="ru-RU"/>
              </w:rPr>
              <w:t>риалов, оборудования, необход</w:t>
            </w:r>
            <w:r w:rsidR="00A0189A">
              <w:rPr>
                <w:color w:val="000000"/>
                <w:spacing w:val="-6"/>
                <w:lang w:eastAsia="ru-RU"/>
              </w:rPr>
              <w:t>и</w:t>
            </w:r>
            <w:r w:rsidR="00A0189A">
              <w:rPr>
                <w:color w:val="000000"/>
                <w:spacing w:val="-6"/>
                <w:lang w:eastAsia="ru-RU"/>
              </w:rPr>
              <w:t>мого для ремонта помещений, и</w:t>
            </w:r>
            <w:r w:rsidR="00A0189A">
              <w:rPr>
                <w:color w:val="000000"/>
                <w:spacing w:val="-6"/>
                <w:lang w:eastAsia="ru-RU"/>
              </w:rPr>
              <w:t>с</w:t>
            </w:r>
            <w:r w:rsidR="00A0189A">
              <w:rPr>
                <w:color w:val="000000"/>
                <w:spacing w:val="-6"/>
                <w:lang w:eastAsia="ru-RU"/>
              </w:rPr>
              <w:lastRenderedPageBreak/>
              <w:t>пользуемых для осуществления предпринимательской деятельн</w:t>
            </w:r>
            <w:r w:rsidR="00A0189A">
              <w:rPr>
                <w:color w:val="000000"/>
                <w:spacing w:val="-6"/>
                <w:lang w:eastAsia="ru-RU"/>
              </w:rPr>
              <w:t>о</w:t>
            </w:r>
            <w:r w:rsidR="00A0189A">
              <w:rPr>
                <w:color w:val="000000"/>
                <w:spacing w:val="-6"/>
                <w:lang w:eastAsia="ru-RU"/>
              </w:rPr>
              <w:t>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1292"/>
        </w:trPr>
        <w:tc>
          <w:tcPr>
            <w:tcW w:w="3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lastRenderedPageBreak/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.2.  </w:t>
            </w:r>
            <w:r w:rsidR="007A38D8">
              <w:rPr>
                <w:color w:val="000000"/>
                <w:spacing w:val="-6"/>
                <w:lang w:eastAsia="ru-RU"/>
              </w:rPr>
              <w:t>Приобретение модульных об</w:t>
            </w:r>
            <w:r w:rsidR="007A38D8">
              <w:rPr>
                <w:color w:val="000000"/>
                <w:spacing w:val="-6"/>
                <w:lang w:eastAsia="ru-RU"/>
              </w:rPr>
              <w:t>ъ</w:t>
            </w:r>
            <w:r w:rsidR="007A38D8">
              <w:rPr>
                <w:color w:val="000000"/>
                <w:spacing w:val="-6"/>
                <w:lang w:eastAsia="ru-RU"/>
              </w:rPr>
              <w:t>ектов, используемых для осущест</w:t>
            </w:r>
            <w:r w:rsidR="007A38D8">
              <w:rPr>
                <w:color w:val="000000"/>
                <w:spacing w:val="-6"/>
                <w:lang w:eastAsia="ru-RU"/>
              </w:rPr>
              <w:t>в</w:t>
            </w:r>
            <w:r w:rsidR="007A38D8">
              <w:rPr>
                <w:color w:val="000000"/>
                <w:spacing w:val="-6"/>
                <w:lang w:eastAsia="ru-RU"/>
              </w:rPr>
              <w:t>ления предпринимательской де</w:t>
            </w:r>
            <w:r w:rsidR="007A38D8">
              <w:rPr>
                <w:color w:val="000000"/>
                <w:spacing w:val="-6"/>
                <w:lang w:eastAsia="ru-RU"/>
              </w:rPr>
              <w:t>я</w:t>
            </w:r>
            <w:r w:rsidR="007A38D8">
              <w:rPr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1825"/>
        </w:trPr>
        <w:tc>
          <w:tcPr>
            <w:tcW w:w="3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.3. </w:t>
            </w:r>
            <w:r>
              <w:rPr>
                <w:color w:val="000000"/>
                <w:spacing w:val="-6"/>
                <w:lang w:eastAsia="ru-RU"/>
              </w:rPr>
              <w:t>П</w:t>
            </w:r>
            <w:r w:rsidRPr="0033295F">
              <w:rPr>
                <w:color w:val="000000"/>
                <w:spacing w:val="-6"/>
                <w:lang w:eastAsia="ru-RU"/>
              </w:rPr>
              <w:t>риобретение оргтехники, об</w:t>
            </w:r>
            <w:r w:rsidRPr="0033295F">
              <w:rPr>
                <w:color w:val="000000"/>
                <w:spacing w:val="-6"/>
                <w:lang w:eastAsia="ru-RU"/>
              </w:rPr>
              <w:t>о</w:t>
            </w:r>
            <w:r w:rsidRPr="0033295F">
              <w:rPr>
                <w:color w:val="000000"/>
                <w:spacing w:val="-6"/>
                <w:lang w:eastAsia="ru-RU"/>
              </w:rPr>
              <w:t>рудования</w:t>
            </w:r>
            <w:r w:rsidR="007A38D8">
              <w:rPr>
                <w:color w:val="000000"/>
                <w:spacing w:val="-6"/>
                <w:lang w:eastAsia="ru-RU"/>
              </w:rPr>
              <w:t>,</w:t>
            </w:r>
            <w:r w:rsidR="005D71E7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>мебели, программного обеспечения, используемых для осуществления предпринимател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1539"/>
        </w:trPr>
        <w:tc>
          <w:tcPr>
            <w:tcW w:w="3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.4.</w:t>
            </w:r>
            <w:r>
              <w:rPr>
                <w:color w:val="000000"/>
                <w:spacing w:val="-6"/>
                <w:lang w:eastAsia="ru-RU"/>
              </w:rPr>
              <w:t>Оформления результатов и</w:t>
            </w:r>
            <w:r>
              <w:rPr>
                <w:color w:val="000000"/>
                <w:spacing w:val="-6"/>
                <w:lang w:eastAsia="ru-RU"/>
              </w:rPr>
              <w:t>н</w:t>
            </w:r>
            <w:r>
              <w:rPr>
                <w:color w:val="000000"/>
                <w:spacing w:val="-6"/>
                <w:lang w:eastAsia="ru-RU"/>
              </w:rPr>
              <w:t>теллектуальной деятельности, п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лученных при осуществлении предпринимательской деятельн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765"/>
        </w:trPr>
        <w:tc>
          <w:tcPr>
            <w:tcW w:w="3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.5. </w:t>
            </w:r>
            <w:r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1487"/>
        </w:trPr>
        <w:tc>
          <w:tcPr>
            <w:tcW w:w="3572" w:type="dxa"/>
            <w:shd w:val="clear" w:color="auto" w:fill="auto"/>
            <w:noWrap/>
            <w:hideMark/>
          </w:tcPr>
          <w:p w:rsidR="0055093E" w:rsidRPr="002F522D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5.6. Приобретение сырья, расхо</w:t>
            </w:r>
            <w:r>
              <w:rPr>
                <w:color w:val="000000"/>
                <w:spacing w:val="-6"/>
                <w:lang w:eastAsia="ru-RU"/>
              </w:rPr>
              <w:t>д</w:t>
            </w:r>
            <w:r>
              <w:rPr>
                <w:color w:val="000000"/>
                <w:spacing w:val="-6"/>
                <w:lang w:eastAsia="ru-RU"/>
              </w:rPr>
              <w:t>ных материалов, необходимых для производства выпускаемой пр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 xml:space="preserve">дукции или предоставления услуг </w:t>
            </w:r>
            <w:r w:rsidRPr="002F522D">
              <w:rPr>
                <w:color w:val="000000"/>
                <w:spacing w:val="-6"/>
                <w:lang w:eastAsia="ru-RU"/>
              </w:rPr>
              <w:t>&lt;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2F522D">
              <w:rPr>
                <w:color w:val="000000"/>
                <w:spacing w:val="-6"/>
                <w:lang w:eastAsia="ru-RU"/>
              </w:rPr>
              <w:t>&gt;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7C540A">
        <w:trPr>
          <w:trHeight w:val="206"/>
        </w:trPr>
        <w:tc>
          <w:tcPr>
            <w:tcW w:w="3572" w:type="dxa"/>
            <w:shd w:val="clear" w:color="auto" w:fill="auto"/>
            <w:noWrap/>
          </w:tcPr>
          <w:p w:rsidR="0055093E" w:rsidRPr="0033295F" w:rsidRDefault="0055093E" w:rsidP="006E206D">
            <w:pPr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994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</w:tbl>
    <w:p w:rsidR="0055093E" w:rsidRDefault="0055093E" w:rsidP="0055093E">
      <w:pPr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---------------------------------------</w:t>
      </w:r>
    </w:p>
    <w:p w:rsidR="0055093E" w:rsidRDefault="0055093E" w:rsidP="0055093E">
      <w:pPr>
        <w:rPr>
          <w:color w:val="000000"/>
          <w:lang w:eastAsia="ru-RU"/>
        </w:rPr>
      </w:pPr>
      <w:r w:rsidRPr="00E951CC">
        <w:rPr>
          <w:color w:val="000000"/>
          <w:lang w:eastAsia="ru-RU"/>
        </w:rPr>
        <w:t xml:space="preserve">&lt;3&gt; В размере не более </w:t>
      </w:r>
      <w:r>
        <w:rPr>
          <w:color w:val="000000"/>
          <w:lang w:eastAsia="ru-RU"/>
        </w:rPr>
        <w:t>1</w:t>
      </w:r>
      <w:r w:rsidRPr="00E951CC">
        <w:rPr>
          <w:color w:val="000000"/>
          <w:lang w:eastAsia="ru-RU"/>
        </w:rPr>
        <w:t>0 процентов от общей суммы гранта</w:t>
      </w:r>
    </w:p>
    <w:p w:rsidR="0055093E" w:rsidRPr="00E951CC" w:rsidRDefault="0055093E" w:rsidP="0055093E">
      <w:pPr>
        <w:rPr>
          <w:color w:val="000000"/>
          <w:lang w:eastAsia="ru-RU"/>
        </w:rPr>
      </w:pPr>
    </w:p>
    <w:p w:rsidR="0055093E" w:rsidRPr="0033295F" w:rsidRDefault="0055093E" w:rsidP="0055093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6</w:t>
      </w:r>
      <w:r w:rsidRPr="0033295F">
        <w:rPr>
          <w:bCs/>
          <w:color w:val="000000"/>
          <w:sz w:val="28"/>
          <w:szCs w:val="28"/>
          <w:lang w:eastAsia="ru-RU"/>
        </w:rPr>
        <w:t xml:space="preserve">. </w:t>
      </w:r>
      <w:r w:rsidRPr="0033295F">
        <w:rPr>
          <w:color w:val="000000"/>
          <w:sz w:val="28"/>
          <w:szCs w:val="28"/>
          <w:lang w:eastAsia="ru-RU"/>
        </w:rPr>
        <w:t>Имущество</w:t>
      </w:r>
      <w:r w:rsidRPr="0033295F">
        <w:rPr>
          <w:bCs/>
          <w:color w:val="000000"/>
          <w:sz w:val="28"/>
          <w:szCs w:val="28"/>
          <w:lang w:eastAsia="ru-RU"/>
        </w:rPr>
        <w:t xml:space="preserve"> для </w:t>
      </w:r>
      <w:r>
        <w:rPr>
          <w:bCs/>
          <w:color w:val="000000"/>
          <w:sz w:val="28"/>
          <w:szCs w:val="28"/>
          <w:lang w:eastAsia="ru-RU"/>
        </w:rPr>
        <w:t>осуществления предпринимательской деятельности, имеющееся в распоряжении заявителя:</w:t>
      </w:r>
    </w:p>
    <w:p w:rsidR="0055093E" w:rsidRPr="0033295F" w:rsidRDefault="0055093E" w:rsidP="0055093E">
      <w:pPr>
        <w:rPr>
          <w:bCs/>
          <w:color w:val="000000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864"/>
        <w:gridCol w:w="4778"/>
        <w:gridCol w:w="1767"/>
      </w:tblGrid>
      <w:tr w:rsidR="0055093E" w:rsidRPr="0033295F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Расшифровка по имеющемуся имуществу:</w:t>
            </w:r>
          </w:p>
          <w:p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описание, перечень;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на праве собственности, аренды, другое;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количественные показатели (площадь помещения, производительность оборудования и др.)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Стоимость, руб.</w:t>
            </w:r>
          </w:p>
          <w:p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(в случае аре</w:t>
            </w:r>
            <w:r w:rsidRPr="0033295F">
              <w:rPr>
                <w:color w:val="000000"/>
                <w:lang w:eastAsia="ru-RU"/>
              </w:rPr>
              <w:t>н</w:t>
            </w:r>
            <w:r w:rsidRPr="0033295F">
              <w:rPr>
                <w:color w:val="000000"/>
                <w:lang w:eastAsia="ru-RU"/>
              </w:rPr>
              <w:t xml:space="preserve">ды указывается арендная плата </w:t>
            </w:r>
            <w:r w:rsidRPr="0033295F">
              <w:rPr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33295F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lastRenderedPageBreak/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:rsidR="0055093E" w:rsidRPr="0033295F" w:rsidRDefault="0055093E" w:rsidP="0055093E">
      <w:pPr>
        <w:rPr>
          <w:b/>
          <w:color w:val="000000"/>
          <w:sz w:val="12"/>
          <w:szCs w:val="28"/>
          <w:lang w:eastAsia="ru-RU"/>
        </w:rPr>
      </w:pPr>
    </w:p>
    <w:p w:rsidR="0055093E" w:rsidRPr="0033295F" w:rsidRDefault="0055093E" w:rsidP="0055093E">
      <w:pPr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Pr="0033295F">
        <w:rPr>
          <w:color w:val="000000"/>
          <w:sz w:val="28"/>
          <w:szCs w:val="28"/>
          <w:lang w:eastAsia="ru-RU"/>
        </w:rPr>
        <w:t xml:space="preserve">. Показатели </w:t>
      </w:r>
      <w:r>
        <w:rPr>
          <w:color w:val="000000"/>
          <w:sz w:val="28"/>
          <w:szCs w:val="28"/>
          <w:lang w:eastAsia="ru-RU"/>
        </w:rPr>
        <w:t>финансово-хозяйственной деятельности</w:t>
      </w:r>
      <w:r w:rsidRPr="0033295F">
        <w:rPr>
          <w:color w:val="000000"/>
          <w:sz w:val="28"/>
          <w:szCs w:val="28"/>
          <w:lang w:eastAsia="ru-RU"/>
        </w:rPr>
        <w:t>:</w:t>
      </w:r>
    </w:p>
    <w:p w:rsidR="0055093E" w:rsidRPr="0033295F" w:rsidRDefault="0055093E" w:rsidP="0055093E">
      <w:pPr>
        <w:rPr>
          <w:color w:val="000000"/>
          <w:sz w:val="14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985"/>
        <w:gridCol w:w="2126"/>
      </w:tblGrid>
      <w:tr w:rsidR="0055093E" w:rsidRPr="0033295F" w:rsidTr="006E206D">
        <w:trPr>
          <w:trHeight w:val="63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:rsidR="0055093E" w:rsidRDefault="0055093E" w:rsidP="006E206D">
            <w:pPr>
              <w:ind w:left="-85" w:right="-108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33295F" w:rsidTr="006E206D">
        <w:trPr>
          <w:trHeight w:val="144"/>
        </w:trPr>
        <w:tc>
          <w:tcPr>
            <w:tcW w:w="2802" w:type="dxa"/>
            <w:vMerge/>
          </w:tcPr>
          <w:p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</w:t>
            </w:r>
          </w:p>
          <w:p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(с начала года до даты составления заявки)</w:t>
            </w:r>
            <w:r w:rsidRPr="0033295F">
              <w:rPr>
                <w:color w:val="000000"/>
                <w:spacing w:val="-6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20</w:t>
            </w:r>
            <w:r>
              <w:rPr>
                <w:color w:val="000000"/>
                <w:spacing w:val="-6"/>
                <w:lang w:eastAsia="ru-RU"/>
              </w:rPr>
              <w:t>__</w:t>
            </w:r>
            <w:r w:rsidRPr="0033295F">
              <w:rPr>
                <w:color w:val="000000"/>
                <w:spacing w:val="-6"/>
                <w:lang w:eastAsia="ru-RU"/>
              </w:rPr>
              <w:t xml:space="preserve"> г.</w:t>
            </w:r>
            <w:r>
              <w:rPr>
                <w:color w:val="000000"/>
                <w:spacing w:val="-6"/>
                <w:lang w:eastAsia="ru-RU"/>
              </w:rPr>
              <w:t xml:space="preserve"> (с даты п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дачи заявки и до конца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57" w:rsidRDefault="00AF5F57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</w:p>
          <w:p w:rsidR="0055093E" w:rsidRDefault="0055093E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 (год, сл</w:t>
            </w:r>
            <w:r>
              <w:rPr>
                <w:color w:val="000000"/>
                <w:spacing w:val="-6"/>
                <w:lang w:eastAsia="ru-RU"/>
              </w:rPr>
              <w:t>е</w:t>
            </w:r>
            <w:r>
              <w:rPr>
                <w:color w:val="000000"/>
                <w:spacing w:val="-6"/>
                <w:lang w:eastAsia="ru-RU"/>
              </w:rPr>
              <w:t>дующий за годом предоставления гранта)</w:t>
            </w:r>
          </w:p>
        </w:tc>
      </w:tr>
      <w:tr w:rsidR="0055093E" w:rsidRPr="0033295F" w:rsidTr="006E206D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Среднесписочная числе</w:t>
            </w:r>
            <w:r w:rsidRPr="0033295F">
              <w:rPr>
                <w:color w:val="000000"/>
                <w:spacing w:val="-6"/>
                <w:lang w:eastAsia="ru-RU"/>
              </w:rPr>
              <w:t>н</w:t>
            </w:r>
            <w:r w:rsidRPr="0033295F">
              <w:rPr>
                <w:color w:val="000000"/>
                <w:spacing w:val="-6"/>
                <w:lang w:eastAsia="ru-RU"/>
              </w:rPr>
              <w:t>ность заявителя (без вне</w:t>
            </w:r>
            <w:r w:rsidRPr="0033295F">
              <w:rPr>
                <w:color w:val="000000"/>
                <w:spacing w:val="-6"/>
                <w:lang w:eastAsia="ru-RU"/>
              </w:rPr>
              <w:t>ш</w:t>
            </w:r>
            <w:r w:rsidRPr="0033295F">
              <w:rPr>
                <w:color w:val="000000"/>
                <w:spacing w:val="-6"/>
                <w:lang w:eastAsia="ru-RU"/>
              </w:rPr>
              <w:t>них совместителей)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6E206D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Средняя заработная плата </w:t>
            </w:r>
            <w:r w:rsidRPr="0033295F">
              <w:rPr>
                <w:color w:val="000000"/>
                <w:spacing w:val="-6"/>
                <w:lang w:eastAsia="ru-RU"/>
              </w:rPr>
              <w:br/>
              <w:t>на 1 работника (без вне</w:t>
            </w:r>
            <w:r w:rsidRPr="0033295F">
              <w:rPr>
                <w:color w:val="000000"/>
                <w:spacing w:val="-6"/>
                <w:lang w:eastAsia="ru-RU"/>
              </w:rPr>
              <w:t>ш</w:t>
            </w:r>
            <w:r w:rsidRPr="0033295F">
              <w:rPr>
                <w:color w:val="000000"/>
                <w:spacing w:val="-6"/>
                <w:lang w:eastAsia="ru-RU"/>
              </w:rPr>
              <w:t>них совместителей),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6E206D">
        <w:trPr>
          <w:trHeight w:val="9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:rsidTr="006E206D">
        <w:trPr>
          <w:trHeight w:val="1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Чистая прибыль,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</w:tbl>
    <w:p w:rsidR="0055093E" w:rsidRPr="0033295F" w:rsidRDefault="0055093E" w:rsidP="0055093E">
      <w:pPr>
        <w:rPr>
          <w:color w:val="000000"/>
          <w:sz w:val="16"/>
          <w:szCs w:val="28"/>
          <w:lang w:eastAsia="ru-RU"/>
        </w:rPr>
      </w:pPr>
    </w:p>
    <w:p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 xml:space="preserve">В случае принятия решения </w:t>
      </w:r>
      <w:r w:rsidRPr="0033295F">
        <w:rPr>
          <w:rFonts w:eastAsia="Calibri"/>
          <w:bCs/>
          <w:color w:val="000000"/>
          <w:sz w:val="28"/>
          <w:szCs w:val="28"/>
        </w:rPr>
        <w:t xml:space="preserve">о допуске заявок к конкурсному отбору,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об отказе в допуске заявок к конкурсному отбору, об отклонении заявки,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 предоставлении гранта и (или) </w:t>
      </w:r>
      <w:r w:rsidRPr="0033295F">
        <w:rPr>
          <w:color w:val="000000"/>
          <w:sz w:val="28"/>
          <w:szCs w:val="20"/>
          <w:lang w:eastAsia="ru-RU"/>
        </w:rPr>
        <w:t xml:space="preserve">об отказе в предоставлении гранта, </w:t>
      </w:r>
      <w:r w:rsidRPr="0033295F">
        <w:rPr>
          <w:color w:val="000000"/>
          <w:sz w:val="28"/>
          <w:szCs w:val="20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</w:t>
      </w:r>
      <w:r w:rsidRPr="0033295F">
        <w:rPr>
          <w:color w:val="000000"/>
          <w:sz w:val="28"/>
          <w:szCs w:val="20"/>
          <w:lang w:eastAsia="ru-RU"/>
        </w:rPr>
        <w:t>е</w:t>
      </w:r>
      <w:r w:rsidRPr="0033295F">
        <w:rPr>
          <w:color w:val="000000"/>
          <w:sz w:val="28"/>
          <w:szCs w:val="20"/>
          <w:lang w:eastAsia="ru-RU"/>
        </w:rPr>
        <w:t>нии дополнительного соглашения, об оставлении обращения без рассмотр</w:t>
      </w:r>
      <w:r w:rsidRPr="0033295F">
        <w:rPr>
          <w:color w:val="000000"/>
          <w:sz w:val="28"/>
          <w:szCs w:val="20"/>
          <w:lang w:eastAsia="ru-RU"/>
        </w:rPr>
        <w:t>е</w:t>
      </w:r>
      <w:r w:rsidRPr="0033295F">
        <w:rPr>
          <w:color w:val="000000"/>
          <w:sz w:val="28"/>
          <w:szCs w:val="20"/>
          <w:lang w:eastAsia="ru-RU"/>
        </w:rPr>
        <w:t>ния прошу (нужное отметить знаком V с указанием реквизитов):</w:t>
      </w:r>
    </w:p>
    <w:p w:rsidR="007A38D8" w:rsidRPr="0033295F" w:rsidRDefault="007A38D8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 xml:space="preserve">направить по почтовому </w:t>
      </w:r>
      <w:proofErr w:type="spellStart"/>
      <w:r w:rsidRPr="0033295F">
        <w:rPr>
          <w:color w:val="000000"/>
          <w:sz w:val="28"/>
          <w:szCs w:val="20"/>
          <w:lang w:eastAsia="ru-RU"/>
        </w:rPr>
        <w:t>адресу: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proofErr w:type="spellEnd"/>
      <w:r>
        <w:rPr>
          <w:color w:val="000000"/>
          <w:sz w:val="28"/>
          <w:szCs w:val="28"/>
          <w:lang w:eastAsia="ru-RU"/>
        </w:rPr>
        <w:t>;</w:t>
      </w:r>
    </w:p>
    <w:p w:rsidR="0055093E" w:rsidRDefault="0055093E" w:rsidP="0055093E">
      <w:pPr>
        <w:numPr>
          <w:ilvl w:val="0"/>
          <w:numId w:val="44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направить по адресу электронной почты ____________________;</w:t>
      </w:r>
    </w:p>
    <w:p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вручить лично 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______________</w:t>
      </w:r>
      <w:r w:rsidRPr="0033295F">
        <w:rPr>
          <w:color w:val="000000"/>
          <w:sz w:val="28"/>
          <w:szCs w:val="28"/>
          <w:lang w:eastAsia="ru-RU"/>
        </w:rPr>
        <w:t>__.</w:t>
      </w:r>
    </w:p>
    <w:p w:rsidR="0055093E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55093E" w:rsidRPr="0033295F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В случае получения гранта беру на себя обязательства:</w:t>
      </w:r>
    </w:p>
    <w:p w:rsidR="0055093E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прекращать деятельность в течении 12 месяцев после получения гранта;</w:t>
      </w:r>
    </w:p>
    <w:p w:rsidR="0055093E" w:rsidRPr="00FE6F4A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4A">
        <w:rPr>
          <w:rFonts w:ascii="Times New Roman" w:hAnsi="Times New Roman" w:cs="Times New Roman"/>
          <w:sz w:val="28"/>
          <w:szCs w:val="28"/>
        </w:rPr>
        <w:t>представлять отчетность</w:t>
      </w:r>
      <w:r w:rsidRPr="00FE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ежеквартально (</w:t>
      </w:r>
      <w:r w:rsidRPr="00FE6F4A">
        <w:rPr>
          <w:rFonts w:ascii="Times New Roman" w:hAnsi="Times New Roman" w:cs="Times New Roman"/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Pr="00FE6F4A">
        <w:rPr>
          <w:rFonts w:ascii="Times New Roman" w:hAnsi="Times New Roman" w:cs="Times New Roman"/>
          <w:sz w:val="28"/>
          <w:szCs w:val="28"/>
        </w:rPr>
        <w:t>:</w:t>
      </w:r>
    </w:p>
    <w:p w:rsidR="0055093E" w:rsidRPr="00215EF0" w:rsidRDefault="0055093E" w:rsidP="0055093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E6F4A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Pr="00FE6F4A">
        <w:rPr>
          <w:sz w:val="28"/>
          <w:szCs w:val="28"/>
          <w:lang w:eastAsia="ru-RU"/>
        </w:rPr>
        <w:t>источником финансового обеспечения</w:t>
      </w:r>
      <w:r w:rsidR="005D71E7">
        <w:rPr>
          <w:sz w:val="28"/>
          <w:szCs w:val="28"/>
          <w:lang w:eastAsia="ru-RU"/>
        </w:rPr>
        <w:t xml:space="preserve"> </w:t>
      </w:r>
      <w:r w:rsidRPr="00FE6F4A">
        <w:rPr>
          <w:sz w:val="28"/>
          <w:szCs w:val="28"/>
          <w:lang w:eastAsia="ru-RU"/>
        </w:rPr>
        <w:t xml:space="preserve"> которых является Грант, по форме</w:t>
      </w:r>
      <w:r w:rsidRPr="00FE6F4A">
        <w:rPr>
          <w:rFonts w:eastAsia="Calibri"/>
          <w:sz w:val="28"/>
          <w:szCs w:val="28"/>
          <w:lang w:eastAsia="en-US"/>
        </w:rPr>
        <w:t xml:space="preserve"> согласно </w:t>
      </w:r>
      <w:r w:rsidRPr="00215EF0">
        <w:rPr>
          <w:rFonts w:eastAsia="Calibri"/>
          <w:sz w:val="28"/>
          <w:szCs w:val="28"/>
          <w:lang w:eastAsia="en-US"/>
        </w:rPr>
        <w:t>приложению № 3</w:t>
      </w:r>
      <w:r w:rsidR="00E044D5">
        <w:rPr>
          <w:rFonts w:eastAsia="Calibri"/>
          <w:sz w:val="28"/>
          <w:szCs w:val="28"/>
          <w:lang w:eastAsia="en-US"/>
        </w:rPr>
        <w:t xml:space="preserve"> </w:t>
      </w:r>
      <w:r w:rsidRPr="00215EF0">
        <w:rPr>
          <w:rFonts w:eastAsia="Calibri"/>
          <w:sz w:val="28"/>
          <w:szCs w:val="28"/>
          <w:lang w:eastAsia="en-US"/>
        </w:rPr>
        <w:t xml:space="preserve">к соглашению о предоставлении </w:t>
      </w:r>
      <w:proofErr w:type="spellStart"/>
      <w:r w:rsidRPr="00215EF0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Pr="00215EF0">
        <w:rPr>
          <w:rFonts w:eastAsia="Calibri"/>
          <w:sz w:val="28"/>
          <w:szCs w:val="28"/>
          <w:lang w:eastAsia="en-US"/>
        </w:rPr>
        <w:t xml:space="preserve"> поддержки </w:t>
      </w:r>
      <w:r w:rsidRPr="00215EF0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15EF0">
        <w:rPr>
          <w:rFonts w:eastAsia="Calibri"/>
          <w:sz w:val="28"/>
          <w:szCs w:val="28"/>
          <w:lang w:eastAsia="en-US"/>
        </w:rPr>
        <w:lastRenderedPageBreak/>
        <w:t>о реализации плана мероприятий по достижению результатов предо</w:t>
      </w:r>
      <w:r w:rsidRPr="00215EF0">
        <w:rPr>
          <w:rFonts w:eastAsia="Calibri"/>
          <w:sz w:val="28"/>
          <w:szCs w:val="28"/>
          <w:lang w:eastAsia="en-US"/>
        </w:rPr>
        <w:t>с</w:t>
      </w:r>
      <w:r w:rsidRPr="00215EF0">
        <w:rPr>
          <w:rFonts w:eastAsia="Calibri"/>
          <w:sz w:val="28"/>
          <w:szCs w:val="28"/>
          <w:lang w:eastAsia="en-US"/>
        </w:rPr>
        <w:t xml:space="preserve">тавления субсидии, по форме </w:t>
      </w:r>
      <w:r w:rsidRPr="00C01054">
        <w:rPr>
          <w:rFonts w:eastAsia="Calibri"/>
          <w:sz w:val="28"/>
          <w:szCs w:val="28"/>
          <w:lang w:eastAsia="en-US"/>
        </w:rPr>
        <w:t>согласно</w:t>
      </w:r>
      <w:r w:rsidR="005D71E7">
        <w:rPr>
          <w:rFonts w:eastAsia="Calibri"/>
          <w:sz w:val="28"/>
          <w:szCs w:val="28"/>
          <w:lang w:eastAsia="en-US"/>
        </w:rPr>
        <w:t xml:space="preserve"> </w:t>
      </w:r>
      <w:r w:rsidRPr="00C01054">
        <w:rPr>
          <w:rFonts w:eastAsia="Calibri"/>
          <w:sz w:val="28"/>
          <w:szCs w:val="28"/>
          <w:lang w:eastAsia="en-US"/>
        </w:rPr>
        <w:t xml:space="preserve">приложению № </w:t>
      </w:r>
      <w:r w:rsidR="00C01054" w:rsidRPr="00C01054">
        <w:rPr>
          <w:rFonts w:eastAsia="Calibri"/>
          <w:sz w:val="28"/>
          <w:szCs w:val="28"/>
          <w:lang w:eastAsia="en-US"/>
        </w:rPr>
        <w:t>4</w:t>
      </w:r>
      <w:r w:rsidRPr="00C01054">
        <w:rPr>
          <w:rFonts w:eastAsia="Calibri"/>
          <w:sz w:val="28"/>
          <w:szCs w:val="28"/>
          <w:lang w:eastAsia="en-US"/>
        </w:rPr>
        <w:t xml:space="preserve"> к соглашению </w:t>
      </w:r>
      <w:r w:rsidR="005D71E7">
        <w:rPr>
          <w:rFonts w:eastAsia="Calibri"/>
          <w:sz w:val="28"/>
          <w:szCs w:val="28"/>
          <w:lang w:eastAsia="en-US"/>
        </w:rPr>
        <w:t xml:space="preserve">                </w:t>
      </w:r>
      <w:r w:rsidRPr="00FE6F4A">
        <w:rPr>
          <w:rFonts w:eastAsia="Calibri"/>
          <w:color w:val="000000"/>
          <w:sz w:val="28"/>
          <w:szCs w:val="28"/>
          <w:lang w:eastAsia="en-US"/>
        </w:rPr>
        <w:t xml:space="preserve">о </w:t>
      </w:r>
      <w:r w:rsidRPr="00FE6F4A">
        <w:rPr>
          <w:rFonts w:eastAsia="Calibri"/>
          <w:sz w:val="28"/>
          <w:szCs w:val="28"/>
          <w:lang w:eastAsia="en-US"/>
        </w:rPr>
        <w:t xml:space="preserve">предоставлении </w:t>
      </w:r>
      <w:proofErr w:type="spellStart"/>
      <w:r w:rsidRPr="00FE6F4A">
        <w:rPr>
          <w:rFonts w:eastAsia="Calibri"/>
          <w:sz w:val="28"/>
          <w:szCs w:val="28"/>
          <w:lang w:eastAsia="en-US"/>
        </w:rPr>
        <w:t>грантовой</w:t>
      </w:r>
      <w:proofErr w:type="spellEnd"/>
      <w:r w:rsidRPr="00FE6F4A">
        <w:rPr>
          <w:rFonts w:eastAsia="Calibri"/>
          <w:sz w:val="28"/>
          <w:szCs w:val="28"/>
          <w:lang w:eastAsia="en-US"/>
        </w:rPr>
        <w:t xml:space="preserve"> поддержки.</w:t>
      </w:r>
    </w:p>
    <w:p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Размер субсидии прошу установить в соответствии с Порядком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тавления субсидий субъектам малого и среднего предпринимательства на н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чало ведения предпринимательской деятельности.</w:t>
      </w:r>
    </w:p>
    <w:p w:rsidR="0055093E" w:rsidRPr="0033295F" w:rsidRDefault="0055093E" w:rsidP="0055093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33295F">
        <w:rPr>
          <w:color w:val="000000"/>
          <w:sz w:val="28"/>
          <w:szCs w:val="28"/>
          <w:lang w:eastAsia="ru-RU"/>
        </w:rPr>
        <w:br/>
        <w:t>о подаваемой участником отбора заявке, иной информации об участнике о</w:t>
      </w:r>
      <w:r w:rsidRPr="0033295F">
        <w:rPr>
          <w:color w:val="000000"/>
          <w:sz w:val="28"/>
          <w:szCs w:val="28"/>
          <w:lang w:eastAsia="ru-RU"/>
        </w:rPr>
        <w:t>т</w:t>
      </w:r>
      <w:r w:rsidRPr="0033295F">
        <w:rPr>
          <w:color w:val="000000"/>
          <w:sz w:val="28"/>
          <w:szCs w:val="28"/>
          <w:lang w:eastAsia="ru-RU"/>
        </w:rPr>
        <w:t>бора, связанной с соответствующим отбором, а также согласие на обработку персональных данных (для физического лица).</w:t>
      </w:r>
    </w:p>
    <w:p w:rsidR="0055093E" w:rsidRPr="0033295F" w:rsidRDefault="0055093E" w:rsidP="0055093E">
      <w:pPr>
        <w:ind w:left="57"/>
        <w:rPr>
          <w:color w:val="000000"/>
          <w:sz w:val="20"/>
          <w:lang w:eastAsia="ru-RU"/>
        </w:rPr>
      </w:pPr>
      <w:r w:rsidRPr="0033295F">
        <w:rPr>
          <w:color w:val="000000"/>
          <w:sz w:val="20"/>
          <w:lang w:eastAsia="ru-RU"/>
        </w:rPr>
        <w:t>_____________________________               ___________________________             ____________________</w:t>
      </w:r>
    </w:p>
    <w:p w:rsidR="0055093E" w:rsidRPr="0033295F" w:rsidRDefault="0055093E" w:rsidP="0055093E">
      <w:pPr>
        <w:jc w:val="center"/>
        <w:rPr>
          <w:color w:val="000000"/>
          <w:sz w:val="20"/>
          <w:szCs w:val="20"/>
        </w:rPr>
      </w:pPr>
      <w:r w:rsidRPr="0033295F">
        <w:rPr>
          <w:color w:val="000000"/>
          <w:sz w:val="20"/>
          <w:szCs w:val="20"/>
        </w:rPr>
        <w:t>(должность)   (подпись, печать)</w:t>
      </w:r>
      <w:r w:rsidRPr="0033295F">
        <w:rPr>
          <w:color w:val="000000"/>
          <w:sz w:val="20"/>
          <w:szCs w:val="20"/>
        </w:rPr>
        <w:tab/>
      </w:r>
      <w:r w:rsidRPr="0033295F">
        <w:rPr>
          <w:color w:val="000000"/>
          <w:sz w:val="20"/>
          <w:szCs w:val="20"/>
        </w:rPr>
        <w:tab/>
      </w:r>
      <w:r w:rsidRPr="0033295F">
        <w:rPr>
          <w:color w:val="000000"/>
          <w:sz w:val="20"/>
          <w:szCs w:val="20"/>
        </w:rPr>
        <w:tab/>
        <w:t>(ФИО)</w:t>
      </w:r>
    </w:p>
    <w:p w:rsidR="0055093E" w:rsidRPr="0033295F" w:rsidRDefault="0055093E" w:rsidP="0055093E">
      <w:pPr>
        <w:rPr>
          <w:color w:val="000000"/>
          <w:sz w:val="20"/>
          <w:szCs w:val="20"/>
          <w:lang w:eastAsia="ru-RU"/>
        </w:rPr>
      </w:pPr>
    </w:p>
    <w:p w:rsidR="0055093E" w:rsidRDefault="0055093E" w:rsidP="0055093E">
      <w:pPr>
        <w:widowControl w:val="0"/>
        <w:tabs>
          <w:tab w:val="left" w:pos="3900"/>
        </w:tabs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М.П.</w:t>
      </w:r>
    </w:p>
    <w:p w:rsidR="0055093E" w:rsidRDefault="000952C2" w:rsidP="00550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55093E">
        <w:rPr>
          <w:rFonts w:ascii="Times New Roman" w:hAnsi="Times New Roman" w:cs="Times New Roman"/>
          <w:sz w:val="28"/>
          <w:szCs w:val="28"/>
        </w:rPr>
        <w:t>_____________</w:t>
      </w:r>
    </w:p>
    <w:p w:rsidR="0055093E" w:rsidRPr="0055093E" w:rsidRDefault="0055093E" w:rsidP="0055093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5093E">
        <w:rPr>
          <w:rFonts w:ascii="Times New Roman" w:hAnsi="Times New Roman" w:cs="Times New Roman"/>
        </w:rPr>
        <w:t xml:space="preserve">  (дата)</w:t>
      </w:r>
    </w:p>
    <w:p w:rsidR="000958E5" w:rsidRPr="000958E5" w:rsidRDefault="000958E5" w:rsidP="000958E5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:rsidR="000958E5" w:rsidRPr="000958E5" w:rsidRDefault="000958E5" w:rsidP="000958E5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0958E5" w:rsidSect="00844249">
          <w:headerReference w:type="default" r:id="rId43"/>
          <w:pgSz w:w="11905" w:h="16838"/>
          <w:pgMar w:top="851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2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AD70E8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AD70E8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Согласие на обработку персональных данных</w:t>
      </w: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гражданина, являющегося представителем юридического лица (заявителя)</w:t>
      </w: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или индивидуальным предпринимателем (заявителем)</w:t>
      </w:r>
    </w:p>
    <w:p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с. Ермаковское "____" __________ 20____ г.</w:t>
      </w:r>
    </w:p>
    <w:p w:rsid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0958E5" w:rsidRPr="00AD70E8">
        <w:rPr>
          <w:sz w:val="28"/>
          <w:szCs w:val="28"/>
          <w:lang w:eastAsia="ru-RU"/>
        </w:rPr>
        <w:t>Я,___________________________________________________________,</w:t>
      </w:r>
    </w:p>
    <w:p w:rsidR="00AD70E8" w:rsidRDefault="00AD70E8" w:rsidP="00AD70E8">
      <w:pPr>
        <w:widowControl w:val="0"/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AD70E8">
        <w:rPr>
          <w:sz w:val="20"/>
          <w:szCs w:val="20"/>
          <w:lang w:eastAsia="ru-RU"/>
        </w:rPr>
        <w:t>(фамилия, имя, отчество)</w:t>
      </w:r>
    </w:p>
    <w:p w:rsidR="000958E5" w:rsidRPr="000958E5" w:rsidRDefault="000958E5" w:rsidP="000958E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 xml:space="preserve"> имеющий (</w:t>
      </w:r>
      <w:proofErr w:type="spellStart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</w:t>
      </w:r>
      <w:r w:rsidR="00AD70E8">
        <w:rPr>
          <w:rFonts w:ascii="Arial" w:hAnsi="Arial" w:cs="Arial"/>
          <w:lang w:eastAsia="ru-RU"/>
        </w:rPr>
        <w:softHyphen/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,</w:t>
      </w:r>
    </w:p>
    <w:p w:rsidR="000958E5" w:rsidRPr="00AD70E8" w:rsidRDefault="00AD70E8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(</w:t>
      </w:r>
      <w:r w:rsidR="000958E5" w:rsidRPr="00AD70E8">
        <w:rPr>
          <w:sz w:val="20"/>
          <w:szCs w:val="20"/>
          <w:lang w:eastAsia="ru-RU"/>
        </w:rPr>
        <w:t>вид документа, удостоверяющего личность)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N________________, выдан</w:t>
      </w:r>
      <w:r w:rsidRPr="000958E5">
        <w:rPr>
          <w:rFonts w:ascii="Arial" w:hAnsi="Arial" w:cs="Arial"/>
          <w:lang w:eastAsia="ru-RU"/>
        </w:rPr>
        <w:t xml:space="preserve"> 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___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_____________________________________________________________________,</w:t>
      </w: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проживающий(</w:t>
      </w:r>
      <w:proofErr w:type="spellStart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________________________,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______________________________________________________________________</w:t>
      </w: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(адрес места жительства по паспорту)</w:t>
      </w:r>
    </w:p>
    <w:p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:rsidR="000958E5" w:rsidRP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0958E5" w:rsidRPr="00AD70E8">
        <w:rPr>
          <w:sz w:val="28"/>
          <w:szCs w:val="28"/>
          <w:lang w:eastAsia="ru-RU"/>
        </w:rPr>
        <w:t>Настоящее согласие представляется на осуществление любых прав</w:t>
      </w:r>
      <w:r w:rsidR="000958E5" w:rsidRPr="00AD70E8">
        <w:rPr>
          <w:sz w:val="28"/>
          <w:szCs w:val="28"/>
          <w:lang w:eastAsia="ru-RU"/>
        </w:rPr>
        <w:t>о</w:t>
      </w:r>
      <w:r w:rsidR="000958E5" w:rsidRPr="00AD70E8">
        <w:rPr>
          <w:sz w:val="28"/>
          <w:szCs w:val="28"/>
          <w:lang w:eastAsia="ru-RU"/>
        </w:rPr>
        <w:t>мерных действий в отношении моих персональных данных, которые необх</w:t>
      </w:r>
      <w:r w:rsidR="000958E5" w:rsidRPr="00AD70E8">
        <w:rPr>
          <w:sz w:val="28"/>
          <w:szCs w:val="28"/>
          <w:lang w:eastAsia="ru-RU"/>
        </w:rPr>
        <w:t>о</w:t>
      </w:r>
      <w:r w:rsidR="000958E5" w:rsidRPr="00AD70E8">
        <w:rPr>
          <w:sz w:val="28"/>
          <w:szCs w:val="28"/>
          <w:lang w:eastAsia="ru-RU"/>
        </w:rPr>
        <w:t>димы в целях реализации права на получение муниципальной поддержки, включая сбор, систематизацию, накопление, хранение, уточнение (обновл</w:t>
      </w:r>
      <w:r w:rsidR="000958E5" w:rsidRPr="00AD70E8">
        <w:rPr>
          <w:sz w:val="28"/>
          <w:szCs w:val="28"/>
          <w:lang w:eastAsia="ru-RU"/>
        </w:rPr>
        <w:t>е</w:t>
      </w:r>
      <w:r w:rsidR="000958E5" w:rsidRPr="00AD70E8">
        <w:rPr>
          <w:sz w:val="28"/>
          <w:szCs w:val="28"/>
          <w:lang w:eastAsia="ru-RU"/>
        </w:rPr>
        <w:t>ние, изменение), использование, распространение (в том числе передачу и трансграничную передачу), обезличивание, блокирование, уничтожение пе</w:t>
      </w:r>
      <w:r w:rsidR="000958E5" w:rsidRPr="00AD70E8">
        <w:rPr>
          <w:sz w:val="28"/>
          <w:szCs w:val="28"/>
          <w:lang w:eastAsia="ru-RU"/>
        </w:rPr>
        <w:t>р</w:t>
      </w:r>
      <w:r w:rsidR="000958E5" w:rsidRPr="00AD70E8">
        <w:rPr>
          <w:sz w:val="28"/>
          <w:szCs w:val="28"/>
          <w:lang w:eastAsia="ru-RU"/>
        </w:rPr>
        <w:t>сональных данных, а также осуществление любых иных действий с моими персональными данными в соответствии с действующим законодательством. Обрабатываться могут такие персональные данные, как фамилия, имя, отч</w:t>
      </w:r>
      <w:r w:rsidR="000958E5" w:rsidRPr="00AD70E8">
        <w:rPr>
          <w:sz w:val="28"/>
          <w:szCs w:val="28"/>
          <w:lang w:eastAsia="ru-RU"/>
        </w:rPr>
        <w:t>е</w:t>
      </w:r>
      <w:r w:rsidR="000958E5" w:rsidRPr="00AD70E8">
        <w:rPr>
          <w:sz w:val="28"/>
          <w:szCs w:val="28"/>
          <w:lang w:eastAsia="ru-RU"/>
        </w:rPr>
        <w:t>ство, год, месяц, дата и место рождения, адрес проживания.</w:t>
      </w:r>
    </w:p>
    <w:p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Данное согласие действует в течение всего срока оказания муниц</w:t>
      </w:r>
      <w:r w:rsidRPr="00AD70E8">
        <w:rPr>
          <w:sz w:val="28"/>
          <w:szCs w:val="28"/>
          <w:lang w:eastAsia="ru-RU"/>
        </w:rPr>
        <w:t>и</w:t>
      </w:r>
      <w:r w:rsidRPr="00AD70E8">
        <w:rPr>
          <w:sz w:val="28"/>
          <w:szCs w:val="28"/>
          <w:lang w:eastAsia="ru-RU"/>
        </w:rPr>
        <w:t>пальной поддержки.</w:t>
      </w:r>
    </w:p>
    <w:p w:rsidR="000958E5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</w:t>
      </w:r>
      <w:r w:rsidRPr="00AD70E8">
        <w:rPr>
          <w:sz w:val="28"/>
          <w:szCs w:val="28"/>
          <w:lang w:eastAsia="ru-RU"/>
        </w:rPr>
        <w:t>а</w:t>
      </w:r>
      <w:r w:rsidRPr="00AD70E8">
        <w:rPr>
          <w:sz w:val="28"/>
          <w:szCs w:val="28"/>
          <w:lang w:eastAsia="ru-RU"/>
        </w:rPr>
        <w:t>ботку персональных данных.</w:t>
      </w:r>
    </w:p>
    <w:p w:rsidR="000952C2" w:rsidRPr="00AD70E8" w:rsidRDefault="000952C2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</w:t>
      </w:r>
    </w:p>
    <w:p w:rsidR="000958E5" w:rsidRPr="00AD70E8" w:rsidRDefault="000958E5" w:rsidP="000958E5">
      <w:pPr>
        <w:widowControl w:val="0"/>
        <w:autoSpaceDE w:val="0"/>
        <w:autoSpaceDN w:val="0"/>
        <w:ind w:firstLine="1080"/>
        <w:jc w:val="both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lastRenderedPageBreak/>
        <w:t>Главный бухгалтер</w:t>
      </w:r>
      <w:r w:rsidRPr="000958E5">
        <w:rPr>
          <w:rFonts w:ascii="Arial" w:hAnsi="Arial" w:cs="Arial"/>
          <w:lang w:eastAsia="ru-RU"/>
        </w:rPr>
        <w:t xml:space="preserve"> _______________________ / ____________________________</w:t>
      </w:r>
    </w:p>
    <w:p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 / (расшифровка подписи)</w:t>
      </w: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 xml:space="preserve">________ ___________________ </w:t>
      </w:r>
    </w:p>
    <w:p w:rsidR="000958E5" w:rsidRPr="001E3A53" w:rsidRDefault="000958E5" w:rsidP="000958E5">
      <w:pPr>
        <w:widowControl w:val="0"/>
        <w:autoSpaceDE w:val="0"/>
        <w:autoSpaceDN w:val="0"/>
        <w:ind w:firstLine="1080"/>
        <w:jc w:val="both"/>
        <w:rPr>
          <w:lang w:eastAsia="ru-RU"/>
        </w:rPr>
      </w:pPr>
      <w:r w:rsidRPr="001E3A53">
        <w:rPr>
          <w:lang w:eastAsia="ru-RU"/>
        </w:rPr>
        <w:t>(дата)</w:t>
      </w:r>
    </w:p>
    <w:p w:rsidR="000958E5" w:rsidRPr="001E3A53" w:rsidRDefault="000958E5" w:rsidP="000958E5">
      <w:pPr>
        <w:widowControl w:val="0"/>
        <w:autoSpaceDE w:val="0"/>
        <w:autoSpaceDN w:val="0"/>
        <w:jc w:val="both"/>
        <w:rPr>
          <w:lang w:eastAsia="ru-RU"/>
        </w:rPr>
      </w:pPr>
    </w:p>
    <w:p w:rsidR="000958E5" w:rsidRPr="001E3A5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&lt;*&gt; Для вновь созданной организации или вновь зарегистрированного индивидуального предпринимателя и крестьянского (фермерского) хозяйства сведения представляются за период, прошедший со дня их государственной регистрации.</w:t>
      </w:r>
    </w:p>
    <w:p w:rsid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:rsidR="00E8627D" w:rsidRPr="00C5137D" w:rsidRDefault="00E8627D" w:rsidP="00C5137D">
      <w:pPr>
        <w:widowControl w:val="0"/>
        <w:autoSpaceDE w:val="0"/>
        <w:autoSpaceDN w:val="0"/>
        <w:rPr>
          <w:iCs/>
          <w:sz w:val="28"/>
          <w:szCs w:val="28"/>
          <w:lang w:eastAsia="ru-RU"/>
        </w:rPr>
        <w:sectPr w:rsidR="00E8627D" w:rsidRPr="00C5137D" w:rsidSect="004347E9">
          <w:headerReference w:type="default" r:id="rId44"/>
          <w:pgSz w:w="11906" w:h="16838"/>
          <w:pgMar w:top="851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lastRenderedPageBreak/>
        <w:t>П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 w:rsidR="000200CC">
        <w:rPr>
          <w:rFonts w:eastAsia="NSimSun"/>
          <w:kern w:val="2"/>
          <w:sz w:val="28"/>
          <w:szCs w:val="28"/>
          <w:lang w:bidi="hi-IN"/>
        </w:rPr>
        <w:t>3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DA3914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DA3914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8A4D9D" w:rsidRPr="000958E5" w:rsidRDefault="008A4D9D" w:rsidP="008A4D9D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План мероприятий</w:t>
      </w:r>
    </w:p>
    <w:p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по достижению результатов предоставления субсидии на 20___ год</w:t>
      </w:r>
    </w:p>
    <w:p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1"/>
        <w:gridCol w:w="6969"/>
        <w:gridCol w:w="1440"/>
        <w:gridCol w:w="1620"/>
      </w:tblGrid>
      <w:tr w:rsidR="008A4D9D" w:rsidRPr="00DA3914" w:rsidTr="006E206D">
        <w:tc>
          <w:tcPr>
            <w:tcW w:w="4191" w:type="dxa"/>
            <w:vMerge w:val="restart"/>
          </w:tcPr>
          <w:p w:rsidR="00AF5F57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получателя </w:t>
            </w:r>
          </w:p>
          <w:p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субсидии.</w:t>
            </w:r>
          </w:p>
          <w:p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дителя бюджетных средств.</w:t>
            </w:r>
          </w:p>
          <w:p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субсидии.</w:t>
            </w:r>
          </w:p>
        </w:tc>
        <w:tc>
          <w:tcPr>
            <w:tcW w:w="6969" w:type="dxa"/>
            <w:vMerge w:val="restart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Номер д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говора</w:t>
            </w: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8A4D9D" w:rsidRPr="00DA3914" w:rsidTr="006E206D">
        <w:trPr>
          <w:trHeight w:val="735"/>
        </w:trPr>
        <w:tc>
          <w:tcPr>
            <w:tcW w:w="4191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rPr>
          <w:trHeight w:val="660"/>
        </w:trPr>
        <w:tc>
          <w:tcPr>
            <w:tcW w:w="4191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rPr>
          <w:trHeight w:val="489"/>
        </w:trPr>
        <w:tc>
          <w:tcPr>
            <w:tcW w:w="4191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rPr>
          <w:trHeight w:val="640"/>
        </w:trPr>
        <w:tc>
          <w:tcPr>
            <w:tcW w:w="4191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969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Дата дог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вора</w:t>
            </w: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4191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969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rPr>
          <w:trHeight w:val="105"/>
        </w:trPr>
        <w:tc>
          <w:tcPr>
            <w:tcW w:w="4191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rPr>
          <w:trHeight w:val="105"/>
        </w:trPr>
        <w:tc>
          <w:tcPr>
            <w:tcW w:w="4191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220" w:type="dxa"/>
        <w:tblInd w:w="108" w:type="dxa"/>
        <w:tblLook w:val="04A0"/>
      </w:tblPr>
      <w:tblGrid>
        <w:gridCol w:w="3780"/>
        <w:gridCol w:w="2287"/>
        <w:gridCol w:w="1965"/>
        <w:gridCol w:w="1521"/>
        <w:gridCol w:w="2389"/>
        <w:gridCol w:w="2278"/>
      </w:tblGrid>
      <w:tr w:rsidR="008A4D9D" w:rsidRPr="00DA3914" w:rsidTr="006E206D">
        <w:trPr>
          <w:trHeight w:val="615"/>
        </w:trPr>
        <w:tc>
          <w:tcPr>
            <w:tcW w:w="3828" w:type="dxa"/>
            <w:vMerge w:val="restart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292" w:type="dxa"/>
            <w:vMerge w:val="restart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</w:t>
            </w:r>
          </w:p>
        </w:tc>
        <w:tc>
          <w:tcPr>
            <w:tcW w:w="3420" w:type="dxa"/>
            <w:gridSpan w:val="2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397" w:type="dxa"/>
            <w:vMerge w:val="restart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ние результата предоставления субсидии, ко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</w:t>
            </w:r>
          </w:p>
        </w:tc>
        <w:tc>
          <w:tcPr>
            <w:tcW w:w="2283" w:type="dxa"/>
            <w:vMerge w:val="restart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зультата предо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тавления субс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дии, контрол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ной точки на т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кущий финанс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вый год</w:t>
            </w:r>
          </w:p>
        </w:tc>
      </w:tr>
      <w:tr w:rsidR="008A4D9D" w:rsidRPr="00DA3914" w:rsidTr="006E206D">
        <w:trPr>
          <w:trHeight w:val="750"/>
        </w:trPr>
        <w:tc>
          <w:tcPr>
            <w:tcW w:w="3828" w:type="dxa"/>
            <w:vMerge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vMerge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397" w:type="dxa"/>
            <w:vMerge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vMerge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37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7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83" w:type="dxa"/>
          </w:tcPr>
          <w:p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:rsidTr="006E206D">
        <w:tc>
          <w:tcPr>
            <w:tcW w:w="3828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Руководитель (уполномоченное лицо) получателя субсидии</w:t>
      </w:r>
      <w:r w:rsidRPr="000958E5">
        <w:rPr>
          <w:rFonts w:ascii="Arial" w:hAnsi="Arial" w:cs="Arial"/>
          <w:lang w:eastAsia="ru-RU"/>
        </w:rPr>
        <w:t xml:space="preserve"> ________________ / _____________ / ____________________</w:t>
      </w:r>
    </w:p>
    <w:p w:rsidR="008A4D9D" w:rsidRPr="00DA3914" w:rsidRDefault="008A4D9D" w:rsidP="008A4D9D">
      <w:pPr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 xml:space="preserve">         (должность) / (подпись) / (расшифровка подписи)</w:t>
      </w:r>
    </w:p>
    <w:p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Исполнитель</w:t>
      </w:r>
      <w:r w:rsidRPr="000958E5">
        <w:rPr>
          <w:rFonts w:ascii="Arial" w:hAnsi="Arial" w:cs="Arial"/>
          <w:lang w:eastAsia="ru-RU"/>
        </w:rPr>
        <w:t xml:space="preserve"> _____________________________ / _____________ / _______________________</w:t>
      </w:r>
    </w:p>
    <w:p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«_____» ________________________ 20 _____ г.</w:t>
      </w:r>
    </w:p>
    <w:p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</w:p>
    <w:p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__________________________________ ______________________________ _____________ ____________________________</w:t>
      </w:r>
    </w:p>
    <w:p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:rsidR="008A4D9D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«_____» ________________________ 20 _____ г</w:t>
      </w:r>
      <w:r>
        <w:rPr>
          <w:rFonts w:eastAsia="Calibri"/>
          <w:sz w:val="28"/>
          <w:szCs w:val="28"/>
          <w:lang w:eastAsia="en-US"/>
        </w:rPr>
        <w:t>.</w:t>
      </w:r>
    </w:p>
    <w:p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:rsidR="00E8627D" w:rsidRDefault="00E8627D" w:rsidP="00E8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  <w:sectPr w:rsidR="00E8627D" w:rsidSect="0080583C">
          <w:pgSz w:w="16838" w:h="11906" w:orient="landscape"/>
          <w:pgMar w:top="993" w:right="1134" w:bottom="851" w:left="1134" w:header="567" w:footer="567" w:gutter="0"/>
          <w:pgNumType w:start="1"/>
          <w:cols w:space="708"/>
          <w:titlePg/>
          <w:docGrid w:linePitch="360"/>
        </w:sectPr>
      </w:pPr>
    </w:p>
    <w:p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E044D5">
        <w:rPr>
          <w:rFonts w:eastAsia="NSimSun"/>
          <w:kern w:val="2"/>
          <w:sz w:val="28"/>
          <w:szCs w:val="28"/>
          <w:lang w:bidi="hi-IN"/>
        </w:rPr>
        <w:t>4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DA3914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DA3914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bookmarkStart w:id="8" w:name="_Hlk160461744"/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bookmarkEnd w:id="8"/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Критерии </w:t>
      </w:r>
      <w:r>
        <w:rPr>
          <w:sz w:val="28"/>
          <w:szCs w:val="28"/>
          <w:lang w:eastAsia="ru-RU"/>
        </w:rPr>
        <w:t>отбора</w:t>
      </w:r>
      <w:r w:rsidRPr="004B53B1">
        <w:rPr>
          <w:sz w:val="28"/>
          <w:szCs w:val="28"/>
          <w:lang w:eastAsia="ru-RU"/>
        </w:rPr>
        <w:t xml:space="preserve"> получателей </w:t>
      </w:r>
      <w:proofErr w:type="spellStart"/>
      <w:r w:rsidRPr="004B53B1">
        <w:rPr>
          <w:sz w:val="28"/>
          <w:szCs w:val="28"/>
          <w:lang w:eastAsia="ru-RU"/>
        </w:rPr>
        <w:t>грантовой</w:t>
      </w:r>
      <w:proofErr w:type="spellEnd"/>
      <w:r w:rsidRPr="004B53B1">
        <w:rPr>
          <w:sz w:val="28"/>
          <w:szCs w:val="28"/>
          <w:lang w:eastAsia="ru-RU"/>
        </w:rPr>
        <w:t xml:space="preserve"> поддержки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а) основной вид деятельности, осуществляемый заявителем: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 xml:space="preserve">деятельность в сфере информационных технологий, </w:t>
      </w:r>
      <w:proofErr w:type="spellStart"/>
      <w:r w:rsidRPr="004B53B1">
        <w:rPr>
          <w:rFonts w:cs="Calibri"/>
          <w:sz w:val="28"/>
          <w:szCs w:val="28"/>
          <w:lang w:eastAsia="ru-RU"/>
        </w:rPr>
        <w:t>креативная</w:t>
      </w:r>
      <w:proofErr w:type="spellEnd"/>
      <w:r w:rsidRPr="004B53B1">
        <w:rPr>
          <w:rFonts w:cs="Calibri"/>
          <w:sz w:val="28"/>
          <w:szCs w:val="28"/>
          <w:lang w:eastAsia="ru-RU"/>
        </w:rPr>
        <w:t xml:space="preserve"> индустрия, обрабатывающие производства - 2 балла,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>прочие виды деятельности – 1 балл;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б) </w:t>
      </w:r>
      <w:r w:rsidRPr="00A528DC">
        <w:rPr>
          <w:sz w:val="28"/>
          <w:szCs w:val="28"/>
          <w:lang w:eastAsia="ru-RU"/>
        </w:rPr>
        <w:t xml:space="preserve">создание участником отбора новых рабочих мест: </w:t>
      </w:r>
    </w:p>
    <w:p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>планируется создание новых рабочих мест в году, следующем за годом пр</w:t>
      </w:r>
      <w:r w:rsidRPr="00A528DC">
        <w:rPr>
          <w:sz w:val="28"/>
          <w:szCs w:val="28"/>
          <w:lang w:eastAsia="ru-RU"/>
        </w:rPr>
        <w:t>е</w:t>
      </w:r>
      <w:r w:rsidRPr="00A528DC">
        <w:rPr>
          <w:sz w:val="28"/>
          <w:szCs w:val="28"/>
          <w:lang w:eastAsia="ru-RU"/>
        </w:rPr>
        <w:t xml:space="preserve">доставления гранта, - 1 балл; </w:t>
      </w:r>
    </w:p>
    <w:p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>не планируется создание новых рабочих мест в году, следующем за годом предоставления гранта, - 0 баллов;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в) размер </w:t>
      </w:r>
      <w:proofErr w:type="spellStart"/>
      <w:r w:rsidRPr="004B53B1">
        <w:rPr>
          <w:sz w:val="28"/>
          <w:szCs w:val="28"/>
          <w:lang w:eastAsia="ru-RU"/>
        </w:rPr>
        <w:t>софинансирования</w:t>
      </w:r>
      <w:proofErr w:type="spellEnd"/>
      <w:r w:rsidRPr="004B53B1">
        <w:rPr>
          <w:sz w:val="28"/>
          <w:szCs w:val="28"/>
          <w:lang w:eastAsia="ru-RU"/>
        </w:rPr>
        <w:t xml:space="preserve"> гранта (собственные средства):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свыше 30% - 2 балла,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30% включительно - 1 балл;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г) наличие у участника отбора работников: 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да – 2 балла, </w:t>
      </w:r>
    </w:p>
    <w:p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нет – 1 балл. </w:t>
      </w:r>
    </w:p>
    <w:p w:rsidR="008A4D9D" w:rsidRPr="008A4D9D" w:rsidRDefault="008A4D9D" w:rsidP="008A4D9D">
      <w:pPr>
        <w:jc w:val="both"/>
        <w:rPr>
          <w:b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E8627D" w:rsidRDefault="00E8627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0952C2" w:rsidRDefault="000952C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:rsidR="000958E5" w:rsidRPr="001E3A53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lastRenderedPageBreak/>
        <w:t>Приложение №</w:t>
      </w:r>
      <w:r w:rsidR="00E044D5">
        <w:rPr>
          <w:rFonts w:eastAsia="NSimSun"/>
          <w:kern w:val="2"/>
          <w:sz w:val="28"/>
          <w:szCs w:val="28"/>
          <w:lang w:bidi="hi-IN"/>
        </w:rPr>
        <w:t xml:space="preserve"> 5</w:t>
      </w:r>
    </w:p>
    <w:p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1E3A53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1E3A53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1E3A53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1E3A53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:rsidR="00971D6E" w:rsidRPr="001E3A53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832658" w:rsidRPr="00832658" w:rsidRDefault="00832658" w:rsidP="00832658">
      <w:pPr>
        <w:widowControl w:val="0"/>
        <w:autoSpaceDE w:val="0"/>
        <w:autoSpaceDN w:val="0"/>
        <w:adjustRightInd w:val="0"/>
        <w:ind w:left="5954"/>
        <w:rPr>
          <w:rFonts w:eastAsia="Arial"/>
          <w:b/>
          <w:sz w:val="28"/>
          <w:szCs w:val="28"/>
          <w:lang w:eastAsia="ru-RU"/>
        </w:rPr>
      </w:pPr>
      <w:bookmarkStart w:id="9" w:name="P532"/>
      <w:bookmarkStart w:id="10" w:name="P533"/>
      <w:bookmarkEnd w:id="9"/>
      <w:bookmarkEnd w:id="10"/>
    </w:p>
    <w:p w:rsidR="00C16F3A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73" w:rsidRPr="0031631F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 xml:space="preserve">соглашения (договора) о предоставлении из </w:t>
      </w:r>
      <w:r w:rsidR="0013447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 бюджета субсидий,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34473" w:rsidRPr="0031631F" w:rsidRDefault="00134473" w:rsidP="0013447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«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31631F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631F">
        <w:rPr>
          <w:sz w:val="24"/>
          <w:szCs w:val="24"/>
        </w:rPr>
        <w:t>_________________</w:t>
      </w:r>
      <w:r w:rsidRPr="0031631F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              </w:t>
      </w:r>
      <w:r w:rsidRPr="0031631F">
        <w:rPr>
          <w:rFonts w:ascii="Times New Roman" w:hAnsi="Times New Roman" w:cs="Times New Roman"/>
          <w:sz w:val="24"/>
          <w:szCs w:val="24"/>
        </w:rPr>
        <w:t>№</w:t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  <w:t>_________________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(дата заключения</w:t>
      </w:r>
      <w:r>
        <w:rPr>
          <w:sz w:val="20"/>
          <w:szCs w:val="20"/>
        </w:rPr>
        <w:t xml:space="preserve"> </w:t>
      </w:r>
      <w:r w:rsidRPr="0031631F">
        <w:rPr>
          <w:sz w:val="20"/>
          <w:szCs w:val="20"/>
        </w:rPr>
        <w:t xml:space="preserve">соглашения  </w:t>
      </w:r>
      <w:r>
        <w:rPr>
          <w:sz w:val="20"/>
          <w:szCs w:val="20"/>
        </w:rPr>
        <w:t xml:space="preserve">                      </w:t>
      </w:r>
      <w:r w:rsidRPr="0031631F">
        <w:rPr>
          <w:sz w:val="20"/>
          <w:szCs w:val="20"/>
        </w:rPr>
        <w:t xml:space="preserve"> (место заключения соглашения                      (номер соглашения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(договора)  (договора) (договора)</w:t>
      </w:r>
    </w:p>
    <w:p w:rsidR="00134473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Par20"/>
      <w:bookmarkEnd w:id="11"/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:rsidR="00134473" w:rsidRPr="0031631F" w:rsidRDefault="00134473" w:rsidP="0013447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 xml:space="preserve">муниципальной </w:t>
      </w:r>
      <w:r w:rsidRPr="0031631F">
        <w:rPr>
          <w:sz w:val="20"/>
          <w:szCs w:val="20"/>
        </w:rPr>
        <w:t>власти (</w:t>
      </w:r>
      <w:r>
        <w:rPr>
          <w:sz w:val="20"/>
          <w:szCs w:val="20"/>
        </w:rPr>
        <w:t>муниципального</w:t>
      </w:r>
      <w:r w:rsidRPr="0031631F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 xml:space="preserve">Ермаковского района </w:t>
      </w:r>
      <w:r w:rsidRPr="0031631F">
        <w:rPr>
          <w:sz w:val="20"/>
          <w:szCs w:val="20"/>
        </w:rPr>
        <w:t xml:space="preserve">Красноярского края или иной организации, осуществляющей в соответствии с бюджетным законодательством Российской </w:t>
      </w:r>
      <w:r>
        <w:rPr>
          <w:sz w:val="20"/>
          <w:szCs w:val="20"/>
        </w:rPr>
        <w:t xml:space="preserve">                           </w:t>
      </w:r>
      <w:r w:rsidRPr="0031631F">
        <w:rPr>
          <w:sz w:val="20"/>
          <w:szCs w:val="20"/>
        </w:rPr>
        <w:t xml:space="preserve">Федерации функции главного распорядителя средств </w:t>
      </w:r>
      <w:r>
        <w:rPr>
          <w:sz w:val="20"/>
          <w:szCs w:val="20"/>
        </w:rPr>
        <w:t>районного</w:t>
      </w:r>
      <w:r w:rsidRPr="0031631F">
        <w:rPr>
          <w:sz w:val="20"/>
          <w:szCs w:val="20"/>
        </w:rPr>
        <w:t xml:space="preserve"> бюджета)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как получателю средств </w:t>
      </w:r>
      <w:r>
        <w:rPr>
          <w:sz w:val="28"/>
          <w:szCs w:val="28"/>
        </w:rPr>
        <w:t xml:space="preserve">районного </w:t>
      </w:r>
      <w:r w:rsidRPr="0031631F">
        <w:rPr>
          <w:sz w:val="28"/>
          <w:szCs w:val="28"/>
        </w:rPr>
        <w:t xml:space="preserve">бюджета доведены </w:t>
      </w:r>
      <w:r>
        <w:rPr>
          <w:sz w:val="28"/>
          <w:szCs w:val="28"/>
        </w:rPr>
        <w:t xml:space="preserve">                             </w:t>
      </w:r>
      <w:r w:rsidRPr="0031631F">
        <w:rPr>
          <w:sz w:val="28"/>
          <w:szCs w:val="28"/>
        </w:rPr>
        <w:t>лимиты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бюджетных обязательств на предоставление </w:t>
      </w:r>
      <w:r>
        <w:rPr>
          <w:sz w:val="28"/>
          <w:szCs w:val="28"/>
        </w:rPr>
        <w:t xml:space="preserve">                               </w:t>
      </w:r>
      <w:r w:rsidRPr="0031631F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_____________________________________ </w:t>
      </w:r>
      <w:r w:rsidRPr="0031631F">
        <w:rPr>
          <w:sz w:val="28"/>
          <w:szCs w:val="28"/>
        </w:rPr>
        <w:t>,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31631F">
        <w:rPr>
          <w:spacing w:val="-8"/>
          <w:sz w:val="20"/>
          <w:szCs w:val="28"/>
        </w:rPr>
        <w:t xml:space="preserve">(наименование субсидии (гранта в форме </w:t>
      </w:r>
      <w:r w:rsidRPr="0031631F">
        <w:rPr>
          <w:sz w:val="20"/>
          <w:szCs w:val="28"/>
        </w:rPr>
        <w:t>субсидии)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</w:t>
      </w:r>
      <w:r w:rsidRPr="0031631F">
        <w:rPr>
          <w:rFonts w:eastAsia="Arial"/>
          <w:sz w:val="28"/>
          <w:szCs w:val="28"/>
          <w:lang w:eastAsia="ru-RU"/>
        </w:rPr>
        <w:t>Главный распорядитель»,</w:t>
      </w:r>
      <w:r w:rsidRPr="0031631F">
        <w:rPr>
          <w:sz w:val="28"/>
          <w:szCs w:val="28"/>
        </w:rPr>
        <w:t>в лице________________</w:t>
      </w:r>
      <w:r>
        <w:rPr>
          <w:sz w:val="28"/>
          <w:szCs w:val="28"/>
        </w:rPr>
        <w:t>_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(наименование должности, 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 ____________________________________________________________________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а также фамилия, имя, отчество (при наличии) руководителя </w:t>
      </w:r>
      <w:r w:rsidRPr="0031631F">
        <w:rPr>
          <w:rFonts w:eastAsia="Arial"/>
          <w:sz w:val="20"/>
          <w:szCs w:val="20"/>
          <w:lang w:eastAsia="ru-RU"/>
        </w:rPr>
        <w:t>Главного распорядителя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rFonts w:eastAsia="Arial"/>
          <w:sz w:val="20"/>
          <w:szCs w:val="20"/>
          <w:lang w:eastAsia="ru-RU"/>
        </w:rPr>
        <w:t>или уполномоченного им лица</w:t>
      </w:r>
      <w:r w:rsidRPr="0031631F">
        <w:rPr>
          <w:sz w:val="20"/>
          <w:szCs w:val="20"/>
        </w:rPr>
        <w:t>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на основании ___________________________________________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(реквизиты учредительного документа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(положения)Главного распорядителя,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                                     доверенности, приказа или иного документа, удостоверяющего полномочия)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с одной стороны, и ____________________________________________________</w:t>
      </w:r>
    </w:p>
    <w:p w:rsidR="00134473" w:rsidRPr="0031631F" w:rsidRDefault="00134473" w:rsidP="00134473">
      <w:pPr>
        <w:autoSpaceDE w:val="0"/>
        <w:autoSpaceDN w:val="0"/>
        <w:adjustRightInd w:val="0"/>
        <w:ind w:firstLine="2268"/>
        <w:rPr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(наименование </w:t>
      </w:r>
      <w:r w:rsidRPr="0031631F">
        <w:rPr>
          <w:rFonts w:eastAsia="Arial"/>
          <w:bCs/>
          <w:spacing w:val="-8"/>
          <w:sz w:val="20"/>
          <w:szCs w:val="20"/>
          <w:lang w:eastAsia="ru-RU"/>
        </w:rPr>
        <w:t xml:space="preserve">юридического лица, </w:t>
      </w:r>
    </w:p>
    <w:p w:rsidR="00134473" w:rsidRPr="0031631F" w:rsidRDefault="00134473" w:rsidP="00134473">
      <w:pPr>
        <w:autoSpaceDE w:val="0"/>
        <w:autoSpaceDN w:val="0"/>
        <w:adjustRightInd w:val="0"/>
        <w:rPr>
          <w:sz w:val="28"/>
          <w:szCs w:val="28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индивидуального предпринимателя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«Получатель», в лице ___________________________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                                                                                                                             (наименование должности, а также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лица, представляющего Получателя,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уполномоченного им лица, фамилия, имя, отчество (при наличии)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индивидуального предпринимателя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 на основании ___________________________________________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lastRenderedPageBreak/>
        <w:t>(реквизиты учредительного документа юридического лица,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45" w:history="1">
        <w:r w:rsidRPr="003163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_______________________________________</w:t>
      </w:r>
    </w:p>
    <w:p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</w:rPr>
        <w:t xml:space="preserve">(наименование и реквизиты нормативного правового акта, устанавливающего </w:t>
      </w:r>
      <w:r w:rsidRPr="0031631F">
        <w:rPr>
          <w:rFonts w:ascii="Times New Roman" w:hAnsi="Times New Roman" w:cs="Times New Roman"/>
          <w:spacing w:val="-4"/>
        </w:rPr>
        <w:t>порядок предоставления субсидии</w:t>
      </w:r>
    </w:p>
    <w:p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  <w:spacing w:val="-4"/>
        </w:rPr>
        <w:t>(гранта в форме субсидии) из краевого</w:t>
      </w:r>
      <w:r w:rsidRPr="0031631F">
        <w:rPr>
          <w:rFonts w:ascii="Times New Roman" w:hAnsi="Times New Roman" w:cs="Times New Roman"/>
        </w:rPr>
        <w:t xml:space="preserve"> бюджета Получателю)</w:t>
      </w:r>
    </w:p>
    <w:p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(далее – Порядок предоставления субсидии), заключили настоящее(</w:t>
      </w:r>
      <w:proofErr w:type="spellStart"/>
      <w:r w:rsidRPr="0031631F">
        <w:rPr>
          <w:rFonts w:ascii="Times New Roman" w:hAnsi="Times New Roman" w:cs="Times New Roman"/>
          <w:spacing w:val="-8"/>
          <w:sz w:val="28"/>
          <w:szCs w:val="28"/>
        </w:rPr>
        <w:t>ий</w:t>
      </w:r>
      <w:proofErr w:type="spellEnd"/>
      <w:r w:rsidRPr="0031631F">
        <w:rPr>
          <w:rFonts w:ascii="Times New Roman" w:hAnsi="Times New Roman" w:cs="Times New Roman"/>
          <w:spacing w:val="-8"/>
          <w:sz w:val="28"/>
          <w:szCs w:val="28"/>
        </w:rPr>
        <w:t>) Соглашение (Договор) (далее – Соглашение) о нижеследующем.</w:t>
      </w:r>
    </w:p>
    <w:p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473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2" w:name="Par71"/>
      <w:bookmarkEnd w:id="12"/>
      <w:r w:rsidRPr="0031631F">
        <w:rPr>
          <w:sz w:val="28"/>
          <w:szCs w:val="28"/>
        </w:rPr>
        <w:t>I. Предмет Соглашения</w:t>
      </w:r>
    </w:p>
    <w:p w:rsidR="007D018E" w:rsidRPr="0031631F" w:rsidRDefault="007D018E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4473" w:rsidRPr="00E37257" w:rsidRDefault="007D018E" w:rsidP="007D018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1.1  </w:t>
      </w:r>
      <w:r w:rsidR="00134473" w:rsidRPr="00E37257">
        <w:rPr>
          <w:sz w:val="28"/>
          <w:szCs w:val="28"/>
        </w:rPr>
        <w:t>Предметом настоящего Соглашения является предоставление Получат</w:t>
      </w:r>
      <w:r w:rsidR="00134473" w:rsidRPr="00E37257">
        <w:rPr>
          <w:sz w:val="28"/>
          <w:szCs w:val="28"/>
        </w:rPr>
        <w:t>е</w:t>
      </w:r>
      <w:r w:rsidR="00134473" w:rsidRPr="00E37257">
        <w:rPr>
          <w:sz w:val="28"/>
          <w:szCs w:val="28"/>
        </w:rPr>
        <w:t>лю из районного бюджета в 20__ году/20__ – 20__ годах</w:t>
      </w:r>
      <w:r w:rsidR="00134473">
        <w:rPr>
          <w:sz w:val="28"/>
          <w:szCs w:val="28"/>
        </w:rPr>
        <w:t>___________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 (далее – Субсидия) в целях</w:t>
      </w:r>
      <w:r w:rsidR="007D018E" w:rsidRPr="007D018E">
        <w:rPr>
          <w:sz w:val="28"/>
          <w:szCs w:val="28"/>
          <w:vertAlign w:val="superscript"/>
        </w:rPr>
        <w:t>1</w:t>
      </w:r>
      <w:r w:rsidRPr="0031631F">
        <w:rPr>
          <w:sz w:val="28"/>
          <w:szCs w:val="28"/>
        </w:rPr>
        <w:t>: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8"/>
        </w:rPr>
        <w:t>(субсидии/</w:t>
      </w:r>
      <w:r w:rsidRPr="0031631F">
        <w:rPr>
          <w:sz w:val="20"/>
          <w:szCs w:val="28"/>
        </w:rPr>
        <w:t>гранта в форме субсидии)</w:t>
      </w:r>
    </w:p>
    <w:p w:rsidR="00134473" w:rsidRPr="000F0008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1.1.1. достижения результатов </w:t>
      </w:r>
      <w:r w:rsidRPr="000F0008">
        <w:rPr>
          <w:sz w:val="28"/>
          <w:szCs w:val="28"/>
        </w:rPr>
        <w:t>федерального (регионального) проекта ____________________________________________________________________;</w:t>
      </w:r>
    </w:p>
    <w:p w:rsidR="00134473" w:rsidRPr="007D018E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  <w:r w:rsidRPr="000F0008">
        <w:rPr>
          <w:sz w:val="20"/>
          <w:szCs w:val="20"/>
        </w:rPr>
        <w:t xml:space="preserve">                       (указывается наименование федерального (регионального проекта)</w:t>
      </w:r>
      <w:r w:rsidR="007D018E" w:rsidRPr="007D018E">
        <w:rPr>
          <w:sz w:val="20"/>
          <w:szCs w:val="20"/>
          <w:vertAlign w:val="superscript"/>
        </w:rPr>
        <w:t>2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0008">
        <w:rPr>
          <w:sz w:val="28"/>
          <w:szCs w:val="28"/>
        </w:rPr>
        <w:t xml:space="preserve">1.1.2. достижения результата (выполнения мероприятия) </w:t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  <w:t>______________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</w:rPr>
      </w:pPr>
      <w:r w:rsidRPr="0031631F">
        <w:rPr>
          <w:spacing w:val="-8"/>
        </w:rPr>
        <w:t xml:space="preserve">(вид и наименование 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______________________________ </w:t>
      </w:r>
      <w:r w:rsidRPr="00E37257">
        <w:rPr>
          <w:sz w:val="28"/>
          <w:szCs w:val="28"/>
        </w:rPr>
        <w:t>муниципальной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Ермаковского района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          структурного элемента)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31631F">
        <w:rPr>
          <w:sz w:val="28"/>
          <w:szCs w:val="28"/>
        </w:rPr>
        <w:t>________________________________________________</w:t>
      </w:r>
      <w:r w:rsidR="007D018E" w:rsidRPr="007D018E">
        <w:rPr>
          <w:sz w:val="20"/>
          <w:szCs w:val="20"/>
          <w:vertAlign w:val="superscript"/>
        </w:rPr>
        <w:t>3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</w:pPr>
      <w:r w:rsidRPr="0031631F">
        <w:t xml:space="preserve">(наименование </w:t>
      </w:r>
      <w:r>
        <w:t>муниципальной</w:t>
      </w:r>
      <w:r w:rsidRPr="0031631F">
        <w:t xml:space="preserve"> программы </w:t>
      </w:r>
      <w:r>
        <w:t>Ермаковского района</w:t>
      </w:r>
      <w:r w:rsidRPr="0031631F">
        <w:t>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8"/>
        </w:rPr>
      </w:pP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1.1.3. __________________________________________________________</w:t>
      </w:r>
    </w:p>
    <w:p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8"/>
          <w:szCs w:val="28"/>
        </w:rPr>
      </w:pPr>
      <w:r w:rsidRPr="0031631F">
        <w:rPr>
          <w:sz w:val="20"/>
          <w:szCs w:val="28"/>
        </w:rPr>
        <w:t>(финансового обеспечения затрат/ возмещения затрат/ возмещения недополученных доходов)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Получателя, связанных с _____________________________________________</w:t>
      </w:r>
      <w:r w:rsidR="007D018E" w:rsidRPr="007D018E">
        <w:rPr>
          <w:sz w:val="20"/>
          <w:szCs w:val="20"/>
          <w:vertAlign w:val="superscript"/>
        </w:rPr>
        <w:t>4</w:t>
      </w:r>
      <w:r w:rsidRPr="007D018E">
        <w:rPr>
          <w:sz w:val="20"/>
          <w:szCs w:val="20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2977"/>
        <w:jc w:val="both"/>
        <w:rPr>
          <w:spacing w:val="-8"/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     (производством (реализацией) товаров, выполнением работ, оказанием услуг)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1.1.4. денежного поощрения за достигнутые результаты _______________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821">
        <w:rPr>
          <w:sz w:val="28"/>
          <w:szCs w:val="28"/>
        </w:rPr>
        <w:t>________________________________________________________</w:t>
      </w:r>
      <w:r w:rsidRPr="0031631F">
        <w:rPr>
          <w:sz w:val="28"/>
          <w:szCs w:val="28"/>
        </w:rPr>
        <w:t>______</w:t>
      </w:r>
      <w:r w:rsidR="007D018E" w:rsidRPr="007D018E">
        <w:rPr>
          <w:sz w:val="20"/>
          <w:szCs w:val="20"/>
          <w:vertAlign w:val="superscript"/>
        </w:rPr>
        <w:t>5</w:t>
      </w:r>
      <w:r w:rsidRPr="007D018E">
        <w:rPr>
          <w:sz w:val="20"/>
          <w:szCs w:val="20"/>
          <w:vertAlign w:val="superscript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(указание конкретного результата, за достижение которого предоставляется Субсидия)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1.1.5. _________________________________________________________</w:t>
      </w:r>
      <w:r w:rsidR="007D018E">
        <w:rPr>
          <w:sz w:val="20"/>
          <w:szCs w:val="20"/>
          <w:vertAlign w:val="superscript"/>
        </w:rPr>
        <w:t>6</w:t>
      </w:r>
      <w:r w:rsidRPr="0031631F">
        <w:rPr>
          <w:sz w:val="28"/>
          <w:szCs w:val="28"/>
        </w:rPr>
        <w:t>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(иная (</w:t>
      </w:r>
      <w:proofErr w:type="spellStart"/>
      <w:r w:rsidRPr="0031631F">
        <w:rPr>
          <w:sz w:val="20"/>
          <w:szCs w:val="20"/>
        </w:rPr>
        <w:t>ые</w:t>
      </w:r>
      <w:proofErr w:type="spellEnd"/>
      <w:r w:rsidRPr="0031631F">
        <w:rPr>
          <w:sz w:val="20"/>
          <w:szCs w:val="20"/>
        </w:rPr>
        <w:t>) цель (и) предоставления Субсидии)</w:t>
      </w:r>
    </w:p>
    <w:p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</w:p>
    <w:p w:rsidR="00134473" w:rsidRPr="0031631F" w:rsidRDefault="00134473" w:rsidP="00134473">
      <w:pPr>
        <w:ind w:firstLine="709"/>
        <w:contextualSpacing/>
        <w:jc w:val="both"/>
        <w:rPr>
          <w:sz w:val="2"/>
          <w:szCs w:val="28"/>
        </w:rPr>
      </w:pPr>
    </w:p>
    <w:p w:rsidR="00134473" w:rsidRPr="0031631F" w:rsidRDefault="00134473" w:rsidP="007D018E">
      <w:pPr>
        <w:ind w:firstLine="709"/>
        <w:contextualSpacing/>
        <w:jc w:val="center"/>
        <w:rPr>
          <w:sz w:val="28"/>
          <w:szCs w:val="28"/>
        </w:rPr>
      </w:pPr>
      <w:r w:rsidRPr="0031631F">
        <w:rPr>
          <w:sz w:val="28"/>
          <w:szCs w:val="28"/>
          <w:lang w:val="en-US"/>
        </w:rPr>
        <w:t>II</w:t>
      </w:r>
      <w:r w:rsidRPr="0031631F">
        <w:rPr>
          <w:sz w:val="28"/>
          <w:szCs w:val="28"/>
        </w:rPr>
        <w:t>. Финансовое обеспечение предоставления Субсидии</w:t>
      </w:r>
    </w:p>
    <w:p w:rsidR="00134473" w:rsidRPr="0031631F" w:rsidRDefault="00134473" w:rsidP="00134473">
      <w:pPr>
        <w:ind w:firstLine="709"/>
        <w:contextualSpacing/>
        <w:rPr>
          <w:sz w:val="28"/>
          <w:szCs w:val="28"/>
        </w:rPr>
      </w:pPr>
    </w:p>
    <w:p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2.1. Субсидия предоставляется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размере _________________ (_______________________) рублей</w:t>
      </w:r>
    </w:p>
    <w:p w:rsidR="00134473" w:rsidRPr="0031631F" w:rsidRDefault="00134473" w:rsidP="00134473">
      <w:pPr>
        <w:ind w:firstLine="709"/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(сумма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 копеек, в том числе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7</w:t>
      </w:r>
      <w:r w:rsidRPr="0031631F">
        <w:rPr>
          <w:sz w:val="28"/>
          <w:szCs w:val="28"/>
        </w:rPr>
        <w:t>: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2.1.1.</w:t>
      </w:r>
      <w:r w:rsidRPr="0031631F">
        <w:rPr>
          <w:sz w:val="28"/>
          <w:szCs w:val="28"/>
          <w:lang w:val="en-US"/>
        </w:rPr>
        <w:t> </w:t>
      </w:r>
      <w:r w:rsidRPr="0031631F">
        <w:rPr>
          <w:sz w:val="28"/>
          <w:szCs w:val="28"/>
        </w:rPr>
        <w:t xml:space="preserve">в пределах лимитов бюджетных обязательств, доведенных Главному распорядителю как получателю средств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по кодам классифик</w:t>
      </w:r>
      <w:r w:rsidRPr="0031631F">
        <w:rPr>
          <w:sz w:val="28"/>
          <w:szCs w:val="28"/>
        </w:rPr>
        <w:t>а</w:t>
      </w:r>
      <w:r w:rsidRPr="0031631F">
        <w:rPr>
          <w:sz w:val="28"/>
          <w:szCs w:val="28"/>
        </w:rPr>
        <w:t xml:space="preserve">ции расходов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(далее – коды БК), в следующем размере: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     (сумма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в 20__ году ________________ (________________) рублей ____ копеек –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цифрами)                     </w:t>
      </w:r>
      <w:r w:rsidRPr="003E7821">
        <w:rPr>
          <w:sz w:val="20"/>
          <w:szCs w:val="20"/>
        </w:rPr>
        <w:t>(</w:t>
      </w:r>
      <w:r w:rsidRPr="0031631F">
        <w:rPr>
          <w:sz w:val="20"/>
          <w:szCs w:val="20"/>
        </w:rPr>
        <w:t>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     (сумма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0"/>
          <w:szCs w:val="20"/>
        </w:rPr>
        <w:tab/>
      </w:r>
      <w:r w:rsidRPr="0031631F">
        <w:rPr>
          <w:sz w:val="28"/>
          <w:szCs w:val="28"/>
        </w:rPr>
        <w:t>2.1.2. за пределами планового периода в соответствии с _______________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</w:t>
      </w:r>
      <w:r w:rsidR="007D018E" w:rsidRPr="007D018E">
        <w:rPr>
          <w:sz w:val="20"/>
          <w:szCs w:val="20"/>
          <w:vertAlign w:val="superscript"/>
        </w:rPr>
        <w:t>8</w:t>
      </w:r>
      <w:r w:rsidRPr="0031631F">
        <w:rPr>
          <w:sz w:val="28"/>
          <w:szCs w:val="28"/>
        </w:rPr>
        <w:t>:</w:t>
      </w:r>
    </w:p>
    <w:p w:rsidR="00134473" w:rsidRPr="0031631F" w:rsidRDefault="00134473" w:rsidP="007D018E">
      <w:pPr>
        <w:contextualSpacing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(реквизиты принятого в соответствии с бюджетным законодательством Российской Федерации акта </w:t>
      </w:r>
      <w:r>
        <w:rPr>
          <w:sz w:val="20"/>
          <w:szCs w:val="20"/>
        </w:rPr>
        <w:t xml:space="preserve">администрации Ермаковского района </w:t>
      </w:r>
      <w:r w:rsidRPr="0031631F">
        <w:rPr>
          <w:sz w:val="20"/>
          <w:szCs w:val="20"/>
        </w:rPr>
        <w:t xml:space="preserve"> предусматривающего заключение соглашения (договора) на срок, превышающий срок дейс</w:t>
      </w:r>
      <w:r w:rsidRPr="0031631F">
        <w:rPr>
          <w:sz w:val="20"/>
          <w:szCs w:val="20"/>
        </w:rPr>
        <w:t>т</w:t>
      </w:r>
      <w:r w:rsidRPr="0031631F">
        <w:rPr>
          <w:sz w:val="20"/>
          <w:szCs w:val="20"/>
        </w:rPr>
        <w:t>вия лимитов бюджетных обязательств)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(сумма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</w:rPr>
        <w:t>9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(сумма прописью)</w:t>
      </w:r>
    </w:p>
    <w:p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(сумма прописью)</w:t>
      </w:r>
    </w:p>
    <w:p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13" w:name="Par98"/>
      <w:bookmarkEnd w:id="13"/>
    </w:p>
    <w:p w:rsidR="00134473" w:rsidRPr="0031631F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Условия предоставления Субсидии</w:t>
      </w:r>
    </w:p>
    <w:p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t>3.1.</w:t>
      </w:r>
      <w:r w:rsidRPr="0031631F">
        <w:rPr>
          <w:spacing w:val="-8"/>
          <w:sz w:val="28"/>
          <w:szCs w:val="28"/>
          <w:lang w:val="en-US"/>
        </w:rPr>
        <w:t> </w:t>
      </w:r>
      <w:r w:rsidRPr="0031631F">
        <w:rPr>
          <w:spacing w:val="-8"/>
          <w:sz w:val="28"/>
          <w:szCs w:val="28"/>
        </w:rPr>
        <w:t>Субсидия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 xml:space="preserve">предоставляется в соответствии с Порядком предоставления </w:t>
      </w:r>
      <w:bookmarkStart w:id="14" w:name="Par101"/>
      <w:bookmarkEnd w:id="14"/>
      <w:r w:rsidRPr="0031631F">
        <w:rPr>
          <w:spacing w:val="-8"/>
          <w:sz w:val="28"/>
          <w:szCs w:val="28"/>
        </w:rPr>
        <w:t>субс</w:t>
      </w:r>
      <w:r w:rsidRPr="0031631F">
        <w:rPr>
          <w:spacing w:val="-8"/>
          <w:sz w:val="28"/>
          <w:szCs w:val="28"/>
        </w:rPr>
        <w:t>и</w:t>
      </w:r>
      <w:r w:rsidRPr="0031631F">
        <w:rPr>
          <w:spacing w:val="-8"/>
          <w:sz w:val="28"/>
          <w:szCs w:val="28"/>
        </w:rPr>
        <w:t>дии: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3.1.1. на финансовое обеспечение затрат, источником финансового </w:t>
      </w:r>
      <w:r w:rsidR="007D018E">
        <w:rPr>
          <w:sz w:val="28"/>
          <w:szCs w:val="28"/>
        </w:rPr>
        <w:t xml:space="preserve">                    </w:t>
      </w:r>
      <w:r w:rsidRPr="0031631F">
        <w:rPr>
          <w:sz w:val="28"/>
          <w:szCs w:val="28"/>
        </w:rPr>
        <w:t xml:space="preserve">обеспечения которых является Субсидия, в соответствии с перечнем согласно </w:t>
      </w:r>
      <w:r w:rsidR="007D018E">
        <w:rPr>
          <w:sz w:val="28"/>
          <w:szCs w:val="28"/>
        </w:rPr>
        <w:t xml:space="preserve">    </w:t>
      </w:r>
      <w:r w:rsidRPr="0031631F">
        <w:rPr>
          <w:sz w:val="28"/>
          <w:szCs w:val="28"/>
        </w:rPr>
        <w:t xml:space="preserve">приложению № ____ к настоящему Соглашению, которое является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>неотъемлемой частью настоящего Соглашения</w:t>
      </w:r>
      <w:r w:rsidR="007D018E" w:rsidRPr="007D018E">
        <w:rPr>
          <w:sz w:val="20"/>
          <w:szCs w:val="20"/>
          <w:vertAlign w:val="superscript"/>
        </w:rPr>
        <w:t>10</w:t>
      </w:r>
      <w:r w:rsidRPr="0031631F">
        <w:rPr>
          <w:sz w:val="28"/>
          <w:szCs w:val="28"/>
        </w:rPr>
        <w:t xml:space="preserve">, </w:t>
      </w:r>
      <w:bookmarkStart w:id="15" w:name="Par106"/>
      <w:bookmarkEnd w:id="15"/>
      <w:r w:rsidRPr="0031631F">
        <w:rPr>
          <w:sz w:val="28"/>
          <w:szCs w:val="28"/>
        </w:rPr>
        <w:t xml:space="preserve">при представлении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 xml:space="preserve">Получателем </w:t>
      </w:r>
      <w:r w:rsidRPr="0031631F">
        <w:rPr>
          <w:rFonts w:eastAsia="Arial"/>
          <w:sz w:val="28"/>
          <w:szCs w:val="28"/>
          <w:lang w:eastAsia="ru-RU"/>
        </w:rPr>
        <w:t>Главному распорядителю</w:t>
      </w:r>
      <w:r w:rsidR="007D018E" w:rsidRP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Pr="0031631F">
        <w:rPr>
          <w:rFonts w:eastAsia="Arial"/>
          <w:sz w:val="28"/>
          <w:szCs w:val="28"/>
          <w:lang w:eastAsia="ru-RU"/>
        </w:rPr>
        <w:t>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rFonts w:eastAsia="Arial"/>
          <w:sz w:val="28"/>
          <w:szCs w:val="28"/>
          <w:lang w:eastAsia="ru-RU"/>
        </w:rPr>
        <w:t>3.1.</w:t>
      </w:r>
      <w:r w:rsidRPr="000F0008">
        <w:rPr>
          <w:rFonts w:eastAsia="Arial"/>
          <w:sz w:val="28"/>
          <w:szCs w:val="28"/>
          <w:lang w:eastAsia="ru-RU"/>
        </w:rPr>
        <w:t xml:space="preserve">1.1. </w:t>
      </w:r>
      <w:r w:rsidRPr="000F0008">
        <w:rPr>
          <w:sz w:val="28"/>
          <w:szCs w:val="28"/>
        </w:rPr>
        <w:t xml:space="preserve">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</w:t>
      </w:r>
      <w:r w:rsidRPr="000F0008">
        <w:rPr>
          <w:sz w:val="28"/>
          <w:szCs w:val="28"/>
        </w:rPr>
        <w:br/>
        <w:t>за исключением средств, предоставленных из бюджетов бюджетной системы Ро</w:t>
      </w:r>
      <w:r w:rsidRPr="000F0008">
        <w:rPr>
          <w:sz w:val="28"/>
          <w:szCs w:val="28"/>
        </w:rPr>
        <w:t>с</w:t>
      </w:r>
      <w:r w:rsidRPr="000F0008">
        <w:rPr>
          <w:sz w:val="28"/>
          <w:szCs w:val="28"/>
        </w:rPr>
        <w:t xml:space="preserve">сийской Федерации), в размере не менее ____ процентов общего объема Субсидии на цели, указанные в </w:t>
      </w:r>
      <w:hyperlink r:id="rId46" w:history="1">
        <w:r w:rsidRPr="000F0008">
          <w:rPr>
            <w:sz w:val="28"/>
            <w:szCs w:val="28"/>
          </w:rPr>
          <w:t>разделе I</w:t>
        </w:r>
      </w:hyperlink>
      <w:r w:rsidRPr="000F0008">
        <w:rPr>
          <w:sz w:val="28"/>
          <w:szCs w:val="28"/>
        </w:rPr>
        <w:t xml:space="preserve"> настоящего Соглашения</w:t>
      </w:r>
      <w:r w:rsidR="007D018E" w:rsidRPr="007D018E">
        <w:rPr>
          <w:sz w:val="20"/>
          <w:szCs w:val="20"/>
          <w:vertAlign w:val="superscript"/>
        </w:rPr>
        <w:t>12</w:t>
      </w:r>
      <w:r w:rsidRPr="000F0008">
        <w:rPr>
          <w:sz w:val="28"/>
          <w:szCs w:val="28"/>
        </w:rPr>
        <w:t>;</w:t>
      </w:r>
      <w:r w:rsidRPr="000F0008">
        <w:rPr>
          <w:rFonts w:eastAsia="Arial"/>
          <w:sz w:val="28"/>
          <w:szCs w:val="28"/>
          <w:lang w:eastAsia="ru-RU"/>
        </w:rPr>
        <w:br/>
      </w:r>
      <w:r w:rsidRPr="000F0008">
        <w:rPr>
          <w:sz w:val="28"/>
          <w:szCs w:val="28"/>
        </w:rPr>
        <w:tab/>
        <w:t>3.1.1.2. в срок до «__» ____________ 20__ года иных документов</w:t>
      </w:r>
      <w:r w:rsidR="007D018E" w:rsidRPr="007D018E">
        <w:rPr>
          <w:sz w:val="20"/>
          <w:szCs w:val="20"/>
          <w:vertAlign w:val="superscript"/>
        </w:rPr>
        <w:t>13</w:t>
      </w:r>
      <w:r w:rsidRPr="000F0008">
        <w:rPr>
          <w:sz w:val="28"/>
          <w:szCs w:val="28"/>
        </w:rPr>
        <w:t>:</w:t>
      </w:r>
      <w:bookmarkStart w:id="16" w:name="Par107"/>
      <w:bookmarkEnd w:id="16"/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3.1.1.2.1. _______________________________________________________;</w:t>
      </w:r>
      <w:bookmarkStart w:id="17" w:name="Par108"/>
      <w:bookmarkEnd w:id="17"/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3.1.1.2.2. _______________________________________________________;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09"/>
      <w:bookmarkEnd w:id="18"/>
      <w:r w:rsidRPr="0031631F">
        <w:rPr>
          <w:sz w:val="28"/>
          <w:szCs w:val="28"/>
        </w:rPr>
        <w:t>3.1.1.3. при соблюдении иных условий</w:t>
      </w:r>
      <w:r w:rsidRPr="0031631F">
        <w:rPr>
          <w:rStyle w:val="aff8"/>
          <w:sz w:val="28"/>
          <w:szCs w:val="28"/>
        </w:rPr>
        <w:endnoteReference w:id="2"/>
      </w:r>
      <w:r w:rsidRPr="0031631F">
        <w:rPr>
          <w:sz w:val="28"/>
          <w:szCs w:val="28"/>
        </w:rPr>
        <w:t>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3.1.1.3.1.</w:t>
      </w:r>
      <w:r w:rsidRPr="0031631F">
        <w:rPr>
          <w:rFonts w:eastAsia="Arial"/>
          <w:sz w:val="28"/>
          <w:szCs w:val="28"/>
          <w:lang w:eastAsia="ru-RU"/>
        </w:rPr>
        <w:t>_______________________________________________________;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3.1.1.3.2. _____________________________________________________</w:t>
      </w:r>
      <w:bookmarkStart w:id="19" w:name="Par111"/>
      <w:bookmarkEnd w:id="19"/>
      <w:r w:rsidRPr="0031631F">
        <w:rPr>
          <w:sz w:val="28"/>
          <w:szCs w:val="28"/>
        </w:rPr>
        <w:t>__;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112"/>
      <w:bookmarkEnd w:id="20"/>
      <w:r w:rsidRPr="0031631F">
        <w:rPr>
          <w:sz w:val="28"/>
          <w:szCs w:val="28"/>
        </w:rPr>
        <w:t xml:space="preserve">3.1.2. на возмещение ____________________________ при представлении 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(затрат/недополученных доходов)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Получателем </w:t>
      </w:r>
      <w:r w:rsidRPr="0031631F">
        <w:rPr>
          <w:spacing w:val="-8"/>
          <w:sz w:val="28"/>
          <w:szCs w:val="28"/>
        </w:rPr>
        <w:t>Главному распорядителю документов, подтверждающих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z w:val="28"/>
          <w:szCs w:val="28"/>
        </w:rPr>
        <w:t>факт произв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денных Получателем _____________________, на возмещение которых</w:t>
      </w:r>
    </w:p>
    <w:p w:rsidR="00134473" w:rsidRPr="0031631F" w:rsidRDefault="00134473" w:rsidP="00134473">
      <w:pPr>
        <w:autoSpaceDE w:val="0"/>
        <w:autoSpaceDN w:val="0"/>
        <w:adjustRightInd w:val="0"/>
        <w:ind w:firstLine="3686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(затрат/недополученных доходов)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31631F">
        <w:rPr>
          <w:spacing w:val="-12"/>
          <w:sz w:val="28"/>
          <w:szCs w:val="28"/>
        </w:rPr>
        <w:t>предоставляется Субсидия в соответствии с Порядком предоставления</w:t>
      </w:r>
      <w:r w:rsidR="007D018E">
        <w:rPr>
          <w:spacing w:val="-12"/>
          <w:sz w:val="28"/>
          <w:szCs w:val="28"/>
        </w:rPr>
        <w:t xml:space="preserve"> </w:t>
      </w:r>
      <w:r w:rsidRPr="0031631F">
        <w:rPr>
          <w:spacing w:val="-12"/>
          <w:sz w:val="28"/>
          <w:szCs w:val="28"/>
        </w:rPr>
        <w:t xml:space="preserve">субсидии </w:t>
      </w:r>
      <w:r w:rsidRPr="0031631F">
        <w:rPr>
          <w:spacing w:val="-12"/>
          <w:sz w:val="28"/>
          <w:szCs w:val="28"/>
        </w:rPr>
        <w:br/>
        <w:t>и настоящим Соглашением.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lastRenderedPageBreak/>
        <w:t>3.2.Перечисление Субсидии осуществляется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>в соответствии с бюджетным закон</w:t>
      </w:r>
      <w:r w:rsidRPr="0031631F">
        <w:rPr>
          <w:spacing w:val="-8"/>
          <w:sz w:val="28"/>
          <w:szCs w:val="28"/>
        </w:rPr>
        <w:t>о</w:t>
      </w:r>
      <w:r w:rsidRPr="0031631F">
        <w:rPr>
          <w:spacing w:val="-8"/>
          <w:sz w:val="28"/>
          <w:szCs w:val="28"/>
        </w:rPr>
        <w:t>дательством Российской Федерации</w:t>
      </w:r>
      <w:bookmarkStart w:id="21" w:name="Par113"/>
      <w:bookmarkEnd w:id="21"/>
      <w:r w:rsidRPr="0031631F">
        <w:rPr>
          <w:spacing w:val="-8"/>
          <w:sz w:val="28"/>
          <w:szCs w:val="28"/>
        </w:rPr>
        <w:t>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3.2.1. на счет Получателя, открытый в ______________________________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                                                  (наименование учреждения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</w:t>
      </w:r>
      <w:r w:rsidR="009001FF" w:rsidRPr="009001FF">
        <w:rPr>
          <w:sz w:val="20"/>
          <w:szCs w:val="20"/>
          <w:vertAlign w:val="superscript"/>
        </w:rPr>
        <w:t>15</w:t>
      </w:r>
      <w:r w:rsidRPr="0031631F">
        <w:rPr>
          <w:sz w:val="28"/>
          <w:szCs w:val="28"/>
        </w:rPr>
        <w:t>;</w:t>
      </w:r>
    </w:p>
    <w:p w:rsidR="00134473" w:rsidRPr="0031631F" w:rsidRDefault="00134473" w:rsidP="009001FF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31631F">
        <w:rPr>
          <w:sz w:val="20"/>
          <w:szCs w:val="28"/>
        </w:rPr>
        <w:t>Центрального банка Российской Федерации, кредитной организации, территориального органа Федеральн</w:t>
      </w:r>
      <w:r w:rsidRPr="0031631F">
        <w:rPr>
          <w:sz w:val="20"/>
          <w:szCs w:val="28"/>
        </w:rPr>
        <w:t>о</w:t>
      </w:r>
      <w:r w:rsidRPr="0031631F">
        <w:rPr>
          <w:sz w:val="20"/>
          <w:szCs w:val="28"/>
        </w:rPr>
        <w:t xml:space="preserve">го казначейства, финансового органа Красноярского края </w:t>
      </w:r>
      <w:r w:rsidRPr="0031631F">
        <w:rPr>
          <w:sz w:val="20"/>
          <w:szCs w:val="28"/>
        </w:rPr>
        <w:br/>
        <w:t>или муниципального образования Красноярского края)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33"/>
      <w:bookmarkEnd w:id="22"/>
      <w:r w:rsidRPr="0031631F">
        <w:rPr>
          <w:sz w:val="28"/>
          <w:szCs w:val="28"/>
        </w:rPr>
        <w:t>3.2.2. в соответствии с планом-графиком перечисления Субсидии, устано</w:t>
      </w:r>
      <w:r w:rsidRPr="0031631F">
        <w:rPr>
          <w:sz w:val="28"/>
          <w:szCs w:val="28"/>
        </w:rPr>
        <w:t>в</w:t>
      </w:r>
      <w:r w:rsidRPr="0031631F">
        <w:rPr>
          <w:sz w:val="28"/>
          <w:szCs w:val="28"/>
        </w:rPr>
        <w:t>ленным в приложении № ___ к настоящему Соглашению, являющемся неотъемл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16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 не позднее ______ рабочего дня, следующего за днем представления Получателем Главному распорядителю следующих документов</w:t>
      </w:r>
      <w:r w:rsidR="009001FF" w:rsidRPr="009001FF">
        <w:rPr>
          <w:rFonts w:ascii="Times New Roman" w:hAnsi="Times New Roman" w:cs="Times New Roman"/>
          <w:vertAlign w:val="superscript"/>
        </w:rPr>
        <w:t>17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74"/>
      <w:bookmarkEnd w:id="23"/>
      <w:r w:rsidRPr="0031631F">
        <w:rPr>
          <w:rFonts w:ascii="Times New Roman" w:hAnsi="Times New Roman" w:cs="Times New Roman"/>
          <w:sz w:val="28"/>
          <w:szCs w:val="28"/>
        </w:rPr>
        <w:t>3.2.2.1.1. _____________________________________________________</w:t>
      </w:r>
      <w:bookmarkStart w:id="24" w:name="Par175"/>
      <w:bookmarkEnd w:id="24"/>
      <w:r w:rsidRPr="0031631F">
        <w:rPr>
          <w:rFonts w:ascii="Times New Roman" w:hAnsi="Times New Roman" w:cs="Times New Roman"/>
          <w:sz w:val="28"/>
          <w:szCs w:val="28"/>
        </w:rPr>
        <w:t>__;</w:t>
      </w:r>
    </w:p>
    <w:p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3.2.2.1.2. _______________________________________________________.</w:t>
      </w:r>
    </w:p>
    <w:p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3.3. Условием предоставления Субсидии является согласие Получателя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</w:t>
      </w:r>
      <w:r w:rsidRPr="000F0008">
        <w:rPr>
          <w:rFonts w:ascii="Times New Roman" w:hAnsi="Times New Roman" w:cs="Times New Roman"/>
          <w:sz w:val="28"/>
          <w:szCs w:val="28"/>
        </w:rPr>
        <w:t>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9001FF">
        <w:rPr>
          <w:rFonts w:ascii="Times New Roman" w:hAnsi="Times New Roman" w:cs="Times New Roman"/>
          <w:vertAlign w:val="superscript"/>
        </w:rPr>
        <w:t>18</w:t>
      </w:r>
      <w:r w:rsidRPr="000F0008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19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473" w:rsidRPr="0031631F" w:rsidRDefault="00134473" w:rsidP="009001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5" w:name="Par142"/>
      <w:bookmarkEnd w:id="25"/>
      <w:r w:rsidRPr="0031631F">
        <w:rPr>
          <w:sz w:val="28"/>
          <w:szCs w:val="28"/>
        </w:rPr>
        <w:t>I</w:t>
      </w:r>
      <w:r w:rsidRPr="0031631F">
        <w:rPr>
          <w:sz w:val="28"/>
          <w:szCs w:val="28"/>
          <w:lang w:val="en-US"/>
        </w:rPr>
        <w:t>V</w:t>
      </w:r>
      <w:r w:rsidRPr="0031631F">
        <w:rPr>
          <w:sz w:val="28"/>
          <w:szCs w:val="28"/>
        </w:rPr>
        <w:t>. Взаимодействие Сторон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</w:t>
      </w:r>
      <w:r w:rsidRPr="0031631F">
        <w:rPr>
          <w:rFonts w:eastAsia="Arial"/>
          <w:sz w:val="28"/>
          <w:szCs w:val="28"/>
          <w:lang w:eastAsia="ru-RU"/>
        </w:rPr>
        <w:t xml:space="preserve"> Главный распорядитель </w:t>
      </w:r>
      <w:r w:rsidRPr="0031631F">
        <w:rPr>
          <w:sz w:val="28"/>
          <w:szCs w:val="28"/>
        </w:rPr>
        <w:t>обязуется: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4.1.1. Обеспечить предоставление Субсидии в соответствии </w:t>
      </w:r>
      <w:r w:rsidRPr="0031631F">
        <w:rPr>
          <w:spacing w:val="-8"/>
          <w:sz w:val="28"/>
          <w:szCs w:val="28"/>
        </w:rPr>
        <w:t xml:space="preserve">с </w:t>
      </w:r>
      <w:hyperlink w:anchor="Par98" w:history="1">
        <w:r w:rsidRPr="0031631F">
          <w:rPr>
            <w:spacing w:val="-8"/>
            <w:sz w:val="28"/>
            <w:szCs w:val="28"/>
          </w:rPr>
          <w:t>разделом II</w:t>
        </w:r>
      </w:hyperlink>
      <w:r w:rsidRPr="0031631F">
        <w:rPr>
          <w:spacing w:val="-8"/>
          <w:sz w:val="28"/>
          <w:szCs w:val="28"/>
          <w:lang w:val="en-US"/>
        </w:rPr>
        <w:t>I</w:t>
      </w:r>
      <w:r w:rsidRPr="0031631F">
        <w:rPr>
          <w:spacing w:val="-8"/>
          <w:sz w:val="28"/>
          <w:szCs w:val="28"/>
        </w:rPr>
        <w:t xml:space="preserve"> </w:t>
      </w:r>
      <w:r w:rsidR="009001FF">
        <w:rPr>
          <w:spacing w:val="-8"/>
          <w:sz w:val="28"/>
          <w:szCs w:val="28"/>
        </w:rPr>
        <w:t xml:space="preserve">            </w:t>
      </w:r>
      <w:r w:rsidRPr="0031631F">
        <w:rPr>
          <w:spacing w:val="-8"/>
          <w:sz w:val="28"/>
          <w:szCs w:val="28"/>
        </w:rPr>
        <w:t>настоящего Соглашения;</w:t>
      </w:r>
    </w:p>
    <w:p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48"/>
      <w:bookmarkEnd w:id="26"/>
      <w:r w:rsidRPr="0031631F">
        <w:rPr>
          <w:rFonts w:ascii="Times New Roman" w:hAnsi="Times New Roman" w:cs="Times New Roman"/>
          <w:sz w:val="28"/>
          <w:szCs w:val="28"/>
        </w:rPr>
        <w:t>4.1.2.</w:t>
      </w:r>
      <w:bookmarkStart w:id="27" w:name="Par149"/>
      <w:bookmarkEnd w:id="27"/>
      <w:r w:rsidRPr="0031631F">
        <w:rPr>
          <w:rFonts w:ascii="Times New Roman" w:hAnsi="Times New Roman" w:cs="Times New Roman"/>
          <w:sz w:val="28"/>
          <w:szCs w:val="28"/>
        </w:rPr>
        <w:t> осуществлять проверку представляемых Получателем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документов, указанных в пунктах __________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20</w:t>
      </w:r>
      <w:r w:rsidRPr="0031631F">
        <w:rPr>
          <w:rFonts w:ascii="Times New Roman" w:hAnsi="Times New Roman" w:cs="Times New Roman"/>
          <w:sz w:val="28"/>
          <w:szCs w:val="28"/>
        </w:rPr>
        <w:t xml:space="preserve">,в том числе </w:t>
      </w:r>
      <w:r w:rsidRPr="0031631F">
        <w:rPr>
          <w:rFonts w:ascii="Times New Roman" w:hAnsi="Times New Roman" w:cs="Times New Roman"/>
          <w:sz w:val="28"/>
          <w:szCs w:val="28"/>
        </w:rPr>
        <w:br/>
        <w:t>на соответствие их Порядку предоставления субсидии, в течение _____ рабочих дней со дня их получения от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Получателя;</w:t>
      </w:r>
    </w:p>
    <w:p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4.1.3. обеспечить соблюдение Получателем при последующем предоставлении им средств иным лицам в форме __________________________</w:t>
      </w:r>
    </w:p>
    <w:p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pacing w:val="-8"/>
        </w:rPr>
      </w:pPr>
      <w:r w:rsidRPr="0031631F">
        <w:rPr>
          <w:rFonts w:ascii="Times New Roman" w:hAnsi="Times New Roman" w:cs="Times New Roman"/>
          <w:spacing w:val="-8"/>
        </w:rPr>
        <w:t>(наименование формы предоставления средств)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(далее – Средства иным лицам) следующих условий</w:t>
      </w:r>
      <w:r w:rsidR="009001FF" w:rsidRPr="009001FF">
        <w:rPr>
          <w:rFonts w:ascii="Times New Roman" w:hAnsi="Times New Roman" w:cs="Times New Roman"/>
          <w:vertAlign w:val="superscript"/>
        </w:rPr>
        <w:t>21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4.1.3.1. о заключении договоров о предоставлении Средств иным лицам (внесении в них изменений)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4.1.3.2. о проведении конкурса, иного отбора (далее – отбор) иных лиц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требованиями, установленными для проведения отбора</w:t>
      </w:r>
      <w:r w:rsidR="009001FF" w:rsidRPr="009001FF">
        <w:rPr>
          <w:rFonts w:ascii="Times New Roman" w:hAnsi="Times New Roman" w:cs="Times New Roman"/>
          <w:vertAlign w:val="superscript"/>
        </w:rPr>
        <w:t>22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 иных условий</w:t>
      </w:r>
      <w:r w:rsidR="009001FF" w:rsidRPr="009001FF">
        <w:rPr>
          <w:rFonts w:ascii="Times New Roman" w:hAnsi="Times New Roman" w:cs="Times New Roman"/>
          <w:vertAlign w:val="superscript"/>
        </w:rPr>
        <w:t>23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4.1.3.3.1. _______________________________________________________;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4.1.3.3.2. _______________________________________________________;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4.1.4. обеспечивать перечисление Субсидии на счет Получателя,</w:t>
      </w:r>
      <w:r w:rsidR="009001FF">
        <w:rPr>
          <w:sz w:val="28"/>
          <w:szCs w:val="28"/>
        </w:rPr>
        <w:t xml:space="preserve">                        </w:t>
      </w:r>
      <w:r w:rsidRPr="0031631F">
        <w:rPr>
          <w:sz w:val="28"/>
          <w:szCs w:val="28"/>
        </w:rPr>
        <w:t xml:space="preserve"> указанный в разделе 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соответствии с пунктом 3.2 настоящего Соглашения;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151"/>
      <w:bookmarkEnd w:id="28"/>
      <w:r w:rsidRPr="0031631F">
        <w:rPr>
          <w:sz w:val="28"/>
          <w:szCs w:val="28"/>
        </w:rPr>
        <w:t>4.1.5.устанавливать</w:t>
      </w:r>
      <w:r w:rsidR="009001FF" w:rsidRPr="009001FF">
        <w:rPr>
          <w:sz w:val="20"/>
          <w:szCs w:val="20"/>
          <w:vertAlign w:val="superscript"/>
        </w:rPr>
        <w:t>24</w:t>
      </w:r>
      <w:r w:rsidRPr="0031631F">
        <w:rPr>
          <w:sz w:val="28"/>
          <w:szCs w:val="28"/>
        </w:rPr>
        <w:t>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152"/>
      <w:bookmarkEnd w:id="29"/>
      <w:r w:rsidRPr="0031631F">
        <w:rPr>
          <w:sz w:val="28"/>
          <w:szCs w:val="28"/>
        </w:rPr>
        <w:t xml:space="preserve">4.1.5.1. значения результатов предоставления Субсидии и характеристик </w:t>
      </w:r>
      <w:r w:rsidR="009001FF">
        <w:rPr>
          <w:sz w:val="28"/>
          <w:szCs w:val="28"/>
        </w:rPr>
        <w:t xml:space="preserve">               </w:t>
      </w:r>
      <w:r w:rsidRPr="0031631F">
        <w:rPr>
          <w:sz w:val="28"/>
          <w:szCs w:val="28"/>
        </w:rPr>
        <w:t>результатов предоставления субсидии (далее – характеристика результата)</w:t>
      </w:r>
      <w:r w:rsidR="009001FF" w:rsidRPr="009001FF">
        <w:rPr>
          <w:sz w:val="20"/>
          <w:szCs w:val="20"/>
          <w:vertAlign w:val="superscript"/>
        </w:rPr>
        <w:t>25</w:t>
      </w:r>
      <w:r w:rsidRPr="0031631F">
        <w:rPr>
          <w:sz w:val="28"/>
          <w:szCs w:val="28"/>
        </w:rPr>
        <w:t xml:space="preserve"> </w:t>
      </w:r>
      <w:r w:rsidR="009001FF">
        <w:rPr>
          <w:sz w:val="28"/>
          <w:szCs w:val="28"/>
        </w:rPr>
        <w:t xml:space="preserve">                 </w:t>
      </w:r>
      <w:r w:rsidRPr="0031631F">
        <w:rPr>
          <w:sz w:val="28"/>
          <w:szCs w:val="28"/>
        </w:rPr>
        <w:t>согласно приложению № __ к настоящему Соглашению, которое является неот</w:t>
      </w:r>
      <w:r w:rsidRPr="0031631F">
        <w:rPr>
          <w:sz w:val="28"/>
          <w:szCs w:val="28"/>
        </w:rPr>
        <w:t>ъ</w:t>
      </w:r>
      <w:r w:rsidRPr="0031631F">
        <w:rPr>
          <w:sz w:val="28"/>
          <w:szCs w:val="28"/>
        </w:rPr>
        <w:t>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26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4.1.5.2. план мероприятий по достижению результатов предоставления</w:t>
      </w:r>
      <w:r w:rsidR="009001FF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 xml:space="preserve"> Субсидии (контрольные точки) согласно приложению № _____ к настоящему С</w:t>
      </w:r>
      <w:r w:rsidRPr="0031631F">
        <w:rPr>
          <w:sz w:val="28"/>
          <w:szCs w:val="28"/>
        </w:rPr>
        <w:t>о</w:t>
      </w:r>
      <w:r w:rsidRPr="0031631F">
        <w:rPr>
          <w:sz w:val="28"/>
          <w:szCs w:val="28"/>
        </w:rPr>
        <w:t>глашению, которое является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27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53"/>
      <w:bookmarkEnd w:id="30"/>
      <w:r w:rsidRPr="0031631F">
        <w:rPr>
          <w:rFonts w:ascii="Times New Roman" w:hAnsi="Times New Roman" w:cs="Times New Roman"/>
          <w:sz w:val="28"/>
          <w:szCs w:val="28"/>
        </w:rPr>
        <w:t>4.1.5.3. иные показатели</w:t>
      </w:r>
      <w:r w:rsidR="009001FF" w:rsidRPr="009001FF">
        <w:rPr>
          <w:rFonts w:ascii="Times New Roman" w:hAnsi="Times New Roman" w:cs="Times New Roman"/>
          <w:vertAlign w:val="superscript"/>
        </w:rPr>
        <w:t>28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4.1.5.3.1._______________________________________________________;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4.1.5.3.2._______________________________________________________;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63"/>
      <w:bookmarkEnd w:id="31"/>
      <w:r w:rsidRPr="0031631F">
        <w:rPr>
          <w:rFonts w:ascii="Times New Roman" w:hAnsi="Times New Roman" w:cs="Times New Roman"/>
          <w:sz w:val="28"/>
          <w:szCs w:val="28"/>
        </w:rPr>
        <w:t>4.1.6. осуществлять оценку достижения Получателем значений результатов предоставления Субсидии, характеристик результата</w:t>
      </w:r>
      <w:r w:rsidRPr="0031631F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>настоящего Соглашения, на основании</w:t>
      </w:r>
      <w:r w:rsidR="009001FF" w:rsidRPr="009001FF">
        <w:rPr>
          <w:rFonts w:ascii="Times New Roman" w:hAnsi="Times New Roman" w:cs="Times New Roman"/>
          <w:vertAlign w:val="superscript"/>
        </w:rPr>
        <w:t>29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  <w:bookmarkStart w:id="32" w:name="Par198"/>
      <w:bookmarkEnd w:id="32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4.1.6.1. отчета о достижении значений результатов 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 согласно приложению № ____ к настоящему Соглашению</w:t>
      </w:r>
      <w:r w:rsidR="009001FF" w:rsidRPr="009001FF">
        <w:rPr>
          <w:rFonts w:ascii="Times New Roman" w:hAnsi="Times New Roman" w:cs="Times New Roman"/>
          <w:vertAlign w:val="superscript"/>
        </w:rPr>
        <w:t>30</w:t>
      </w:r>
      <w:r w:rsidRPr="0031631F">
        <w:rPr>
          <w:rFonts w:ascii="Times New Roman" w:hAnsi="Times New Roman" w:cs="Times New Roman"/>
          <w:sz w:val="28"/>
          <w:szCs w:val="28"/>
        </w:rPr>
        <w:t xml:space="preserve">,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являющемуся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4.3.10.2 настоящего Соглашения;</w:t>
      </w:r>
      <w:bookmarkStart w:id="33" w:name="Par199"/>
      <w:bookmarkEnd w:id="33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4.1.6.2. отчета о реализации плана мероприятий по достижению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(контрольных точек) согласно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631F">
        <w:rPr>
          <w:rFonts w:ascii="Times New Roman" w:hAnsi="Times New Roman" w:cs="Times New Roman"/>
          <w:sz w:val="28"/>
          <w:szCs w:val="28"/>
        </w:rPr>
        <w:t>приложению № _____ к настоящему Соглашению</w:t>
      </w:r>
      <w:r w:rsidR="009001FF" w:rsidRPr="009001FF">
        <w:rPr>
          <w:rFonts w:ascii="Times New Roman" w:hAnsi="Times New Roman" w:cs="Times New Roman"/>
          <w:vertAlign w:val="superscript"/>
        </w:rPr>
        <w:t>31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которое является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47" w:history="1">
        <w:r w:rsidRPr="0031631F">
          <w:rPr>
            <w:rFonts w:ascii="Times New Roman" w:hAnsi="Times New Roman" w:cs="Times New Roman"/>
            <w:sz w:val="28"/>
            <w:szCs w:val="28"/>
          </w:rPr>
          <w:t>пунктом 4.3.10.3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4.1.6.3. _______________________________________________________</w:t>
      </w:r>
      <w:r w:rsidR="009001FF" w:rsidRPr="009001FF">
        <w:rPr>
          <w:rFonts w:ascii="Times New Roman" w:hAnsi="Times New Roman" w:cs="Times New Roman"/>
          <w:vertAlign w:val="superscript"/>
        </w:rPr>
        <w:t>32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 (1). принимать отчет, указанный в пункте 4.1.6.1 настоящего Соглашения, не позднее 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_____ рабочего дня, следующего за днем </w:t>
      </w:r>
      <w:r w:rsidRPr="0031631F">
        <w:rPr>
          <w:rFonts w:ascii="Times New Roman" w:hAnsi="Times New Roman" w:cs="Times New Roman"/>
          <w:sz w:val="28"/>
          <w:szCs w:val="28"/>
        </w:rPr>
        <w:br/>
        <w:t>его представления Получателем в соответствии с пунктом 4.3.10.2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33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bookmarkStart w:id="34" w:name="Par165"/>
      <w:bookmarkEnd w:id="34"/>
      <w:r w:rsidRPr="0031631F">
        <w:rPr>
          <w:spacing w:val="-6"/>
          <w:sz w:val="28"/>
          <w:szCs w:val="28"/>
        </w:rPr>
        <w:t>4.1.7. </w:t>
      </w:r>
      <w:r w:rsidRPr="0031631F">
        <w:rPr>
          <w:spacing w:val="-8"/>
          <w:sz w:val="28"/>
          <w:szCs w:val="28"/>
        </w:rPr>
        <w:t xml:space="preserve">осуществлять контроль за соблюдением Получателем порядка </w:t>
      </w:r>
      <w:r w:rsidRPr="0031631F">
        <w:rPr>
          <w:spacing w:val="-8"/>
          <w:sz w:val="28"/>
          <w:szCs w:val="28"/>
        </w:rPr>
        <w:br/>
        <w:t>и условий предоставления Субсидии, установленных Порядком предоставления субс</w:t>
      </w:r>
      <w:r w:rsidRPr="0031631F">
        <w:rPr>
          <w:spacing w:val="-8"/>
          <w:sz w:val="28"/>
          <w:szCs w:val="28"/>
        </w:rPr>
        <w:t>и</w:t>
      </w:r>
      <w:r w:rsidRPr="0031631F">
        <w:rPr>
          <w:spacing w:val="-8"/>
          <w:sz w:val="28"/>
          <w:szCs w:val="28"/>
        </w:rPr>
        <w:t xml:space="preserve">дии и настоящим Соглашением, путем проведения плановых </w:t>
      </w:r>
      <w:r w:rsidRPr="0031631F">
        <w:rPr>
          <w:spacing w:val="-8"/>
          <w:sz w:val="28"/>
          <w:szCs w:val="28"/>
        </w:rPr>
        <w:br/>
        <w:t>и (или) внеплановых проверок</w:t>
      </w:r>
      <w:r w:rsidR="009001FF">
        <w:rPr>
          <w:spacing w:val="-8"/>
          <w:sz w:val="28"/>
          <w:szCs w:val="28"/>
        </w:rPr>
        <w:t xml:space="preserve"> </w:t>
      </w:r>
      <w:r w:rsidR="009001FF" w:rsidRPr="009001FF">
        <w:rPr>
          <w:spacing w:val="-8"/>
          <w:sz w:val="20"/>
          <w:szCs w:val="20"/>
          <w:vertAlign w:val="superscript"/>
        </w:rPr>
        <w:t>34</w:t>
      </w:r>
      <w:r w:rsidRPr="0031631F">
        <w:rPr>
          <w:spacing w:val="-8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 по месту нахождения Главного распорядителя на основании: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4.1.7.1.1. отчета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об осуществлении расходов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="009001FF" w:rsidRPr="009001FF">
        <w:rPr>
          <w:rFonts w:ascii="Times New Roman" w:hAnsi="Times New Roman" w:cs="Times New Roman"/>
          <w:vertAlign w:val="superscript"/>
        </w:rPr>
        <w:t>35</w:t>
      </w:r>
      <w:r w:rsidRPr="0031631F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5" w:name="Par206"/>
      <w:bookmarkEnd w:id="35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 иных отчетов</w:t>
      </w:r>
      <w:bookmarkStart w:id="36" w:name="Par207"/>
      <w:bookmarkEnd w:id="36"/>
      <w:r w:rsidR="009001FF" w:rsidRPr="009001FF">
        <w:rPr>
          <w:rFonts w:ascii="Times New Roman" w:hAnsi="Times New Roman" w:cs="Times New Roman"/>
          <w:vertAlign w:val="superscript"/>
        </w:rPr>
        <w:t>36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4.1.7.1.2.1. 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208"/>
      <w:bookmarkEnd w:id="37"/>
      <w:r w:rsidRPr="0031631F">
        <w:rPr>
          <w:rFonts w:ascii="Times New Roman" w:hAnsi="Times New Roman" w:cs="Times New Roman"/>
          <w:sz w:val="28"/>
          <w:szCs w:val="28"/>
        </w:rPr>
        <w:t>4.1.7.1.2.2. 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>4.1.7.1.3. 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4.1.7.2. по месту нахождения Получателя путем документального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и фактического анализа операций, связанных с использованием Субсидии;</w:t>
      </w:r>
      <w:bookmarkStart w:id="38" w:name="Par216"/>
      <w:bookmarkEnd w:id="38"/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4.1.8. в случае установления Главным распорядителем или получения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Субсидии, характеристик результата, показателей, установленных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4.1.5.1 настоящего Соглашения, направлять Получателю требование об обеспечении возврата Субсидии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в размере и в сроки, определенные в указанном требовании;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t xml:space="preserve">4.1.9. в случае </w:t>
      </w:r>
      <w:proofErr w:type="spellStart"/>
      <w:r w:rsidRPr="00625AE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25AEE">
        <w:rPr>
          <w:rFonts w:ascii="Times New Roman" w:hAnsi="Times New Roman" w:cs="Times New Roman"/>
          <w:sz w:val="28"/>
          <w:szCs w:val="28"/>
        </w:rPr>
        <w:t xml:space="preserve">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Получателю требование об уплате пени </w:t>
      </w:r>
      <w:r w:rsidRPr="00625AEE">
        <w:rPr>
          <w:rFonts w:ascii="Times New Roman" w:hAnsi="Times New Roman" w:cs="Times New Roman"/>
          <w:sz w:val="28"/>
          <w:szCs w:val="28"/>
        </w:rPr>
        <w:br/>
        <w:t xml:space="preserve">в размере одной </w:t>
      </w:r>
      <w:proofErr w:type="spellStart"/>
      <w:r w:rsidRPr="00625AEE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625AEE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пени, </w:t>
      </w:r>
      <w:r w:rsidRPr="00625AEE">
        <w:rPr>
          <w:rFonts w:ascii="Times New Roman" w:hAnsi="Times New Roman" w:cs="Times New Roman"/>
          <w:sz w:val="28"/>
          <w:szCs w:val="28"/>
        </w:rPr>
        <w:br/>
        <w:t>от суммы Субсидии, подлежащей возврату, за каждый день просрочки</w:t>
      </w:r>
      <w:r w:rsidRPr="0031631F">
        <w:rPr>
          <w:rFonts w:ascii="Times New Roman" w:hAnsi="Times New Roman" w:cs="Times New Roman"/>
          <w:sz w:val="28"/>
          <w:szCs w:val="28"/>
        </w:rPr>
        <w:br/>
        <w:t>(с первого дня,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указанном требовании</w:t>
      </w:r>
      <w:r w:rsidR="00740563" w:rsidRPr="00740563">
        <w:rPr>
          <w:rFonts w:ascii="Times New Roman" w:hAnsi="Times New Roman" w:cs="Times New Roman"/>
          <w:vertAlign w:val="superscript"/>
        </w:rPr>
        <w:t>37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4.1.10.</w:t>
      </w:r>
      <w:bookmarkStart w:id="39" w:name="Par201"/>
      <w:bookmarkEnd w:id="39"/>
      <w:r w:rsidRPr="0031631F">
        <w:rPr>
          <w:sz w:val="28"/>
          <w:szCs w:val="28"/>
        </w:rPr>
        <w:t xml:space="preserve"> в случае нарушения Получателем условий и порядка, установленных при предоставлении Субсидии, выявленных, в том числе </w:t>
      </w:r>
      <w:r w:rsidRPr="0031631F">
        <w:rPr>
          <w:sz w:val="28"/>
          <w:szCs w:val="28"/>
        </w:rPr>
        <w:br/>
        <w:t xml:space="preserve">по фактам проверок, проведенных Главным распорядителем и органами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</w:t>
      </w:r>
      <w:r w:rsidRPr="0031631F">
        <w:rPr>
          <w:sz w:val="28"/>
          <w:szCs w:val="28"/>
        </w:rPr>
        <w:t xml:space="preserve"> финансового контроля (за исключением случая </w:t>
      </w:r>
      <w:proofErr w:type="spellStart"/>
      <w:r w:rsidRPr="0031631F">
        <w:rPr>
          <w:sz w:val="28"/>
          <w:szCs w:val="28"/>
        </w:rPr>
        <w:t>недостижения</w:t>
      </w:r>
      <w:proofErr w:type="spellEnd"/>
      <w:r w:rsidRPr="0031631F">
        <w:rPr>
          <w:sz w:val="28"/>
          <w:szCs w:val="28"/>
        </w:rPr>
        <w:t xml:space="preserve"> значений результатов предоставления Субсидии, характеристик результата, показателей, у</w:t>
      </w:r>
      <w:r w:rsidRPr="0031631F">
        <w:rPr>
          <w:sz w:val="28"/>
          <w:szCs w:val="28"/>
        </w:rPr>
        <w:t>с</w:t>
      </w:r>
      <w:r w:rsidRPr="0031631F">
        <w:rPr>
          <w:sz w:val="28"/>
          <w:szCs w:val="28"/>
        </w:rPr>
        <w:t>тановленных в соответствии с пунктом 4.1.5.1 настоящего Соглашения) направлять Получателю требование об уплате штрафных санкций</w:t>
      </w:r>
      <w:hyperlink w:anchor="Par478" w:tooltip="&lt;24&gt; Предусматривается в случае, если это установлено Правилами предоставления субсидии, а также при наличии в соглашении пункта 4.1.5. Приложение, указанное в пункте 4.1.9, оформляется по форме согласно приложению N 5 к настоящей Типовой форме, если иная форм" w:history="1"/>
      <w:r w:rsidR="00740563" w:rsidRPr="00740563">
        <w:rPr>
          <w:sz w:val="20"/>
          <w:szCs w:val="20"/>
          <w:vertAlign w:val="superscript"/>
        </w:rPr>
        <w:t>38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4.1.11.  рассматривать предложения, документы и иную информацию, н</w:t>
      </w:r>
      <w:r w:rsidRPr="0031631F">
        <w:rPr>
          <w:sz w:val="28"/>
          <w:szCs w:val="28"/>
        </w:rPr>
        <w:t>а</w:t>
      </w:r>
      <w:r w:rsidRPr="0031631F">
        <w:rPr>
          <w:sz w:val="28"/>
          <w:szCs w:val="28"/>
        </w:rPr>
        <w:t xml:space="preserve">правленную Получателем, в том числе в соответствии с </w:t>
      </w:r>
      <w:hyperlink w:anchor="Par321" w:history="1">
        <w:r w:rsidRPr="0031631F">
          <w:rPr>
            <w:sz w:val="28"/>
            <w:szCs w:val="28"/>
          </w:rPr>
          <w:t>пунктом 4.4.1</w:t>
        </w:r>
      </w:hyperlink>
      <w:r w:rsidRPr="0031631F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31631F">
        <w:rPr>
          <w:sz w:val="28"/>
          <w:szCs w:val="28"/>
        </w:rPr>
        <w:br/>
        <w:t>и уведомлять Получателя о принятом решении</w:t>
      </w:r>
      <w:bookmarkStart w:id="40" w:name="Par202"/>
      <w:bookmarkEnd w:id="40"/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4.1.12. направлять разъяснения Получателю по вопросам, связанным </w:t>
      </w:r>
      <w:r w:rsidRPr="0031631F">
        <w:rPr>
          <w:sz w:val="28"/>
          <w:szCs w:val="28"/>
        </w:rPr>
        <w:br/>
        <w:t>с исполнением настоящего Соглашения, в течение __ рабочих дней со дня получ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 xml:space="preserve">ния обращения Получателя в соответствии с </w:t>
      </w:r>
      <w:hyperlink w:anchor="Par328" w:history="1">
        <w:r w:rsidRPr="0031631F">
          <w:rPr>
            <w:sz w:val="28"/>
            <w:szCs w:val="28"/>
          </w:rPr>
          <w:t>пунктом 4.4.2</w:t>
        </w:r>
      </w:hyperlink>
      <w:r w:rsidRPr="0031631F">
        <w:rPr>
          <w:sz w:val="28"/>
          <w:szCs w:val="28"/>
        </w:rPr>
        <w:t xml:space="preserve"> настоящего Соглаш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ния;</w:t>
      </w:r>
    </w:p>
    <w:p w:rsidR="00134473" w:rsidRPr="0031631F" w:rsidRDefault="00134473" w:rsidP="00134473">
      <w:pPr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4.1.13. обеспечивать   согласование   с   Получателем  новых  условий н</w:t>
      </w:r>
      <w:r w:rsidRPr="0031631F">
        <w:rPr>
          <w:sz w:val="28"/>
          <w:szCs w:val="28"/>
        </w:rPr>
        <w:t>а</w:t>
      </w:r>
      <w:r w:rsidRPr="0031631F">
        <w:rPr>
          <w:sz w:val="28"/>
          <w:szCs w:val="28"/>
        </w:rPr>
        <w:t>стоящего Соглашения в случае уменьшения Главному распорядителю ранее дов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денных лимитов бюджетных обязательств на предоставление Субсидии, привод</w:t>
      </w:r>
      <w:r w:rsidRPr="0031631F">
        <w:rPr>
          <w:sz w:val="28"/>
          <w:szCs w:val="28"/>
        </w:rPr>
        <w:t>я</w:t>
      </w:r>
      <w:r w:rsidRPr="0031631F">
        <w:rPr>
          <w:sz w:val="28"/>
          <w:szCs w:val="28"/>
        </w:rPr>
        <w:t xml:space="preserve">щего к невозможности предоставления Субсидии в размере, определенном </w:t>
      </w:r>
      <w:hyperlink r:id="rId48" w:history="1">
        <w:r w:rsidRPr="0031631F">
          <w:rPr>
            <w:sz w:val="28"/>
            <w:szCs w:val="28"/>
          </w:rPr>
          <w:t>пун</w:t>
        </w:r>
        <w:r w:rsidRPr="0031631F">
          <w:rPr>
            <w:sz w:val="28"/>
            <w:szCs w:val="28"/>
          </w:rPr>
          <w:t>к</w:t>
        </w:r>
        <w:r w:rsidRPr="0031631F">
          <w:rPr>
            <w:sz w:val="28"/>
            <w:szCs w:val="28"/>
          </w:rPr>
          <w:t>том  2.1</w:t>
        </w:r>
      </w:hyperlink>
      <w:r w:rsidRPr="0031631F">
        <w:rPr>
          <w:sz w:val="28"/>
          <w:szCs w:val="28"/>
        </w:rPr>
        <w:t xml:space="preserve">  настоящего  Соглашения,  в  том  числе размера </w:t>
      </w:r>
      <w:r w:rsidRPr="0031631F">
        <w:rPr>
          <w:sz w:val="28"/>
          <w:szCs w:val="28"/>
        </w:rPr>
        <w:br/>
        <w:t>и (или) сроков предоставления Субсидии в течение __ рабочих дней со дня такого уменьшения;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4.1.14. выполнять иные обязательства в соответствии с бюджетным законодательством Российской Федерации и Порядком предоставления </w:t>
      </w:r>
      <w:bookmarkStart w:id="41" w:name="Par239"/>
      <w:bookmarkEnd w:id="41"/>
      <w:r w:rsidR="007405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r w:rsidR="00740563" w:rsidRPr="00740563">
        <w:rPr>
          <w:rFonts w:ascii="Times New Roman" w:hAnsi="Times New Roman" w:cs="Times New Roman"/>
          <w:vertAlign w:val="superscript"/>
        </w:rPr>
        <w:t>39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4.1.14.1. _______________________________________________________;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4.1.14.2. _______________________________________________________.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 </w:t>
      </w:r>
      <w:r w:rsidRPr="0031631F">
        <w:rPr>
          <w:rFonts w:eastAsia="Arial"/>
          <w:sz w:val="28"/>
          <w:szCs w:val="28"/>
          <w:lang w:eastAsia="ru-RU"/>
        </w:rPr>
        <w:t xml:space="preserve">Главный распорядитель </w:t>
      </w:r>
      <w:r w:rsidRPr="0031631F">
        <w:rPr>
          <w:sz w:val="28"/>
          <w:szCs w:val="28"/>
        </w:rPr>
        <w:t>вправе: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4.2.1. принимать решение об изменении условий настоящего Соглашения </w:t>
      </w:r>
      <w:r w:rsidRPr="0031631F">
        <w:rPr>
          <w:sz w:val="28"/>
          <w:szCs w:val="28"/>
        </w:rPr>
        <w:br/>
        <w:t xml:space="preserve">в соответствии с пунктом 7.3 настоящего Соглашения, в том числе </w:t>
      </w:r>
      <w:r w:rsidRPr="0031631F">
        <w:rPr>
          <w:sz w:val="28"/>
          <w:szCs w:val="28"/>
        </w:rPr>
        <w:br/>
        <w:t xml:space="preserve">на основании информации и предложений, направленных Получателем </w:t>
      </w:r>
      <w:r w:rsidRPr="0031631F">
        <w:rPr>
          <w:sz w:val="28"/>
          <w:szCs w:val="28"/>
        </w:rPr>
        <w:br/>
        <w:t>в соответствии с пунктом 4.4.1 настоящего Соглашения, включая изменение разм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ра Субсидии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40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31631F">
        <w:rPr>
          <w:spacing w:val="-6"/>
          <w:sz w:val="28"/>
          <w:szCs w:val="28"/>
        </w:rPr>
        <w:t xml:space="preserve">4.2.2. принимать в соответствии с бюджетным законодательством Российской Федерации решение </w:t>
      </w:r>
      <w:r w:rsidRPr="0031631F">
        <w:rPr>
          <w:sz w:val="28"/>
          <w:szCs w:val="28"/>
        </w:rPr>
        <w:t xml:space="preserve">о наличии или отсутствии потребности </w:t>
      </w:r>
      <w:r w:rsidRPr="0031631F">
        <w:rPr>
          <w:sz w:val="28"/>
          <w:szCs w:val="28"/>
        </w:rPr>
        <w:br/>
        <w:t>в направлении в 20__ году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41</w:t>
      </w:r>
      <w:r w:rsidRPr="00740563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остатка Субсидии, не использованного в 20__ году</w:t>
      </w:r>
      <w:r w:rsidR="00740563" w:rsidRPr="00740563">
        <w:rPr>
          <w:sz w:val="20"/>
          <w:szCs w:val="20"/>
          <w:vertAlign w:val="superscript"/>
        </w:rPr>
        <w:t>42</w:t>
      </w:r>
      <w:r w:rsidRPr="0031631F">
        <w:rPr>
          <w:sz w:val="28"/>
          <w:szCs w:val="28"/>
        </w:rPr>
        <w:t xml:space="preserve">,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не позднее ___ рабочих дней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43</w:t>
      </w:r>
      <w:r w:rsidRPr="0031631F">
        <w:rPr>
          <w:sz w:val="28"/>
          <w:szCs w:val="28"/>
        </w:rPr>
        <w:t xml:space="preserve"> со дня получения от Получателя документов, обосновывающих потребность в направлении остатка Субсидии на указанные цели</w:t>
      </w:r>
      <w:r w:rsidR="00740563" w:rsidRPr="00740563">
        <w:rPr>
          <w:sz w:val="20"/>
          <w:szCs w:val="20"/>
          <w:vertAlign w:val="superscript"/>
        </w:rPr>
        <w:t>44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установления Главным распорядителем или получения 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нарушения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предусмотренных Порядком предоставления субсидии и настоящим Соглашением, в том числе указания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документах, представленных Получателем в соответствии с настоящим Соглашением, недостоверных сведений, до устранения указанных нарушений </w:t>
      </w:r>
      <w:r w:rsidRPr="0031631F">
        <w:rPr>
          <w:rFonts w:ascii="Times New Roman" w:hAnsi="Times New Roman" w:cs="Times New Roman"/>
          <w:sz w:val="28"/>
          <w:szCs w:val="28"/>
        </w:rPr>
        <w:br/>
        <w:t>с обязательным уведомлением Получателя не позднее ___ рабочего дня с даты принятия решения о приостановлении предоставления Субсидии</w:t>
      </w:r>
      <w:r w:rsidR="00740563" w:rsidRPr="00740563">
        <w:rPr>
          <w:rFonts w:ascii="Times New Roman" w:hAnsi="Times New Roman" w:cs="Times New Roman"/>
          <w:vertAlign w:val="superscript"/>
        </w:rPr>
        <w:t>45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59"/>
      <w:bookmarkEnd w:id="42"/>
      <w:r w:rsidRPr="0031631F">
        <w:rPr>
          <w:rFonts w:ascii="Times New Roman" w:hAnsi="Times New Roman" w:cs="Times New Roman"/>
          <w:sz w:val="28"/>
          <w:szCs w:val="28"/>
        </w:rPr>
        <w:t xml:space="preserve">4.2.4. запрашивать у Получателя документы и информацию, необходимые для осуществления контроля за соблюдением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>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46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4.2.5. осуществлять иные права в соответствии с бюджетным законодательством Российской Федерации и Порядком предоставления </w:t>
      </w:r>
      <w:bookmarkStart w:id="43" w:name="Par261"/>
      <w:bookmarkEnd w:id="43"/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r w:rsidR="00740563" w:rsidRPr="00740563">
        <w:rPr>
          <w:rFonts w:ascii="Times New Roman" w:hAnsi="Times New Roman" w:cs="Times New Roman"/>
          <w:vertAlign w:val="superscript"/>
        </w:rPr>
        <w:t>47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4.2.5.1. ________________________________________________________;</w:t>
      </w:r>
      <w:bookmarkStart w:id="44" w:name="Par262"/>
      <w:bookmarkEnd w:id="44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4.2.5.2. ________________________________________________________.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4.3. Получатель обязуется: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1631F">
        <w:rPr>
          <w:sz w:val="28"/>
          <w:szCs w:val="28"/>
        </w:rPr>
        <w:t>4.3.1</w:t>
      </w:r>
      <w:r>
        <w:rPr>
          <w:sz w:val="28"/>
          <w:szCs w:val="28"/>
        </w:rPr>
        <w:t>.</w:t>
      </w:r>
      <w:r w:rsidRPr="0031631F">
        <w:rPr>
          <w:sz w:val="28"/>
          <w:szCs w:val="28"/>
        </w:rPr>
        <w:t xml:space="preserve">представлять Главному распорядителю документы в соответствии </w:t>
      </w:r>
      <w:r w:rsidRPr="0031631F">
        <w:rPr>
          <w:sz w:val="28"/>
          <w:szCs w:val="28"/>
        </w:rPr>
        <w:br/>
        <w:t>с пунктами 3.1.1.1, 3.1.1.2, 3.1.2 и (или) 3.2.2.1 настоящего Соглашения</w:t>
      </w:r>
      <w:bookmarkStart w:id="45" w:name="Par269"/>
      <w:bookmarkEnd w:id="45"/>
      <w:r w:rsidR="00740563" w:rsidRPr="00740563">
        <w:rPr>
          <w:sz w:val="20"/>
          <w:szCs w:val="20"/>
          <w:vertAlign w:val="superscript"/>
        </w:rPr>
        <w:t>48</w:t>
      </w:r>
      <w:r w:rsidRPr="0031631F">
        <w:rPr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4.3.2. заключать договоры о предоставлении средств иным лицам, предусмотренные пунктом 4.1.3.1 настоящего Соглашения,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="00740563" w:rsidRPr="00740563">
        <w:rPr>
          <w:rFonts w:ascii="Times New Roman" w:hAnsi="Times New Roman" w:cs="Times New Roman"/>
          <w:vertAlign w:val="superscript"/>
        </w:rPr>
        <w:t>49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4.3.3. проводить отбор иных лиц в соответствии с требованиями, установленными для проведения такого отбора</w:t>
      </w:r>
      <w:r w:rsidR="00740563" w:rsidRPr="00740563">
        <w:rPr>
          <w:rFonts w:ascii="Times New Roman" w:hAnsi="Times New Roman" w:cs="Times New Roman"/>
          <w:vertAlign w:val="superscript"/>
        </w:rPr>
        <w:t>50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4.3.4. соблюдать иные условия, предусмотренные пунктом 4.1.3.3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51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lastRenderedPageBreak/>
        <w:t xml:space="preserve">4.3.5. не приобретать за счет Субсидии иностранную валюту, </w:t>
      </w:r>
      <w:r w:rsidRPr="00625AEE">
        <w:rPr>
          <w:rFonts w:ascii="Times New Roman" w:hAnsi="Times New Roman" w:cs="Times New Roman"/>
          <w:sz w:val="28"/>
          <w:szCs w:val="28"/>
        </w:rPr>
        <w:br/>
        <w:t>за исключением операций</w:t>
      </w:r>
      <w:r w:rsidR="00740563" w:rsidRPr="00740563">
        <w:rPr>
          <w:rFonts w:ascii="Times New Roman" w:hAnsi="Times New Roman" w:cs="Times New Roman"/>
          <w:vertAlign w:val="superscript"/>
        </w:rPr>
        <w:t>52</w:t>
      </w:r>
      <w:r w:rsidRPr="00625AEE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4.3.5.2. _______________________________________________________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53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4.3.6. включать в договоры (соглашения) с лицами, получающими средства на основании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54</w:t>
      </w:r>
      <w:r w:rsidRPr="00316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4.3.7. 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6" w:name="Par299"/>
      <w:bookmarkEnd w:id="46"/>
      <w:r w:rsidR="00740563" w:rsidRPr="00740563">
        <w:rPr>
          <w:rFonts w:ascii="Times New Roman" w:hAnsi="Times New Roman" w:cs="Times New Roman"/>
          <w:spacing w:val="-8"/>
          <w:vertAlign w:val="superscript"/>
        </w:rPr>
        <w:t>55</w:t>
      </w:r>
      <w:r w:rsidRPr="0031631F">
        <w:rPr>
          <w:rFonts w:ascii="Times New Roman" w:hAnsi="Times New Roman" w:cs="Times New Roman"/>
          <w:spacing w:val="-8"/>
          <w:sz w:val="28"/>
          <w:szCs w:val="28"/>
        </w:rPr>
        <w:t>, и соблюдение сроков их достижения;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4.3.8. обеспечить реализацию плана мероприятий по достижению результатов предоставления Субсидии (контрольных точек), устанавливаемого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4.1.5.2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4.3.9. 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740563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31631F">
        <w:rPr>
          <w:rFonts w:ascii="Times New Roman" w:hAnsi="Times New Roman" w:cs="Times New Roman"/>
          <w:sz w:val="28"/>
          <w:szCs w:val="28"/>
        </w:rPr>
        <w:t>4.3.10. представлять Главному распорядителю:</w:t>
      </w:r>
      <w:bookmarkStart w:id="47" w:name="Par302"/>
      <w:bookmarkEnd w:id="47"/>
      <w:r w:rsidR="00740563" w:rsidRPr="00740563">
        <w:rPr>
          <w:rFonts w:ascii="Times New Roman" w:hAnsi="Times New Roman" w:cs="Times New Roman"/>
          <w:vertAlign w:val="superscript"/>
        </w:rPr>
        <w:t>58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4.3.10.1. отчет об осуществлении расходов Получателя, источником финансового обеспечения которых является Субсидия,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4.1.7.1.1 настоящего Соглашения, не позднее ___ рабочего дня, следующего за отчетным _______________</w:t>
      </w:r>
      <w:r w:rsidR="00740563" w:rsidRPr="00740563">
        <w:rPr>
          <w:rFonts w:ascii="Times New Roman" w:hAnsi="Times New Roman" w:cs="Times New Roman"/>
          <w:vertAlign w:val="superscript"/>
        </w:rPr>
        <w:t>59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</w:rPr>
        <w:t>(месяц, квартал, год)</w:t>
      </w:r>
      <w:bookmarkStart w:id="48" w:name="Par307"/>
      <w:bookmarkEnd w:id="48"/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4.3.10.2. отчет о достижении значений результатов предоставления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в соответствии с пунктом 4.1.6.1 настоящего Соглашения не позднее ______ рабочего дня, следующего за отчетным 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740563" w:rsidP="00134473">
      <w:pPr>
        <w:pStyle w:val="ConsPlusNonformat"/>
        <w:ind w:left="283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4.1.6.2 настоящего Соглашения не позднее _____ рабочего дня, следующего за отчетным 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740563" w:rsidP="0013447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 иные отчеты</w:t>
      </w:r>
      <w:bookmarkStart w:id="49" w:name="Par312"/>
      <w:bookmarkEnd w:id="49"/>
      <w:r w:rsidR="00740563" w:rsidRPr="00740563">
        <w:rPr>
          <w:rFonts w:ascii="Times New Roman" w:hAnsi="Times New Roman" w:cs="Times New Roman"/>
          <w:vertAlign w:val="superscript"/>
        </w:rPr>
        <w:t>62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4.3.10.4.1. ______________________________________________________;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4.3.10.4.2. ______________________________________________________</w:t>
      </w:r>
      <w:bookmarkStart w:id="50" w:name="Par314"/>
      <w:bookmarkEnd w:id="50"/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1" w:name="Par313"/>
      <w:bookmarkEnd w:id="51"/>
      <w:r w:rsidRPr="0031631F">
        <w:rPr>
          <w:sz w:val="28"/>
          <w:szCs w:val="28"/>
        </w:rPr>
        <w:t xml:space="preserve">4.3.11. направлять по запросу Главного распорядителя документы </w:t>
      </w:r>
      <w:r w:rsidRPr="0031631F">
        <w:rPr>
          <w:sz w:val="28"/>
          <w:szCs w:val="28"/>
        </w:rPr>
        <w:br/>
        <w:t>и информацию, необходимые для осуществления контроля за соблюдением поря</w:t>
      </w:r>
      <w:r w:rsidRPr="0031631F">
        <w:rPr>
          <w:sz w:val="28"/>
          <w:szCs w:val="28"/>
        </w:rPr>
        <w:t>д</w:t>
      </w:r>
      <w:r w:rsidRPr="0031631F">
        <w:rPr>
          <w:sz w:val="28"/>
          <w:szCs w:val="28"/>
        </w:rPr>
        <w:t>ка и условий предоставления Субсидии в соответствии с пунктом  4.2.4 настоящего Соглашения, в течение ____ рабочих дней со дня получения указанного запроса</w:t>
      </w:r>
      <w:r w:rsidR="00740563" w:rsidRPr="00740563">
        <w:rPr>
          <w:sz w:val="20"/>
          <w:szCs w:val="20"/>
          <w:vertAlign w:val="superscript"/>
        </w:rPr>
        <w:t>63</w:t>
      </w:r>
      <w:r w:rsidRPr="0031631F">
        <w:rPr>
          <w:sz w:val="28"/>
          <w:szCs w:val="28"/>
        </w:rPr>
        <w:t xml:space="preserve">; 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 в случае получения от Главного распорядителя требования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пунктами 4.1.8, 4.1.9 настоящего Соглашения: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4.3.12.1. устранять факт(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>) нарушения порядка и условий предоставления Субсидии в сроки, определенные в указанном требовании;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4.3.12.2. возвращать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Субсидию в размере и в сроки, определенные в указанном требовании;</w:t>
      </w:r>
      <w:bookmarkStart w:id="52" w:name="Par328"/>
      <w:bookmarkEnd w:id="52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4.3.13. уплатить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штрафные санкции, в случае принятия </w:t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Главным распорядителем решения о применении к Получателю штрафных санкций в соответствии с пунктом 4.1.10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  <w:t>в срок, установленный Главным распорядителем в уведомлении о применении штрафных санкций</w:t>
      </w:r>
      <w:bookmarkStart w:id="53" w:name="Par340"/>
      <w:bookmarkEnd w:id="53"/>
      <w:r w:rsidR="00852D88" w:rsidRPr="00852D88">
        <w:rPr>
          <w:rFonts w:ascii="Times New Roman" w:hAnsi="Times New Roman" w:cs="Times New Roman"/>
          <w:vertAlign w:val="superscript"/>
        </w:rPr>
        <w:t>64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4.3.14. возвращать неиспользованный остаток Субсидии в доход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31631F">
        <w:rPr>
          <w:rFonts w:ascii="Times New Roman" w:hAnsi="Times New Roman" w:cs="Times New Roman"/>
          <w:sz w:val="28"/>
          <w:szCs w:val="28"/>
        </w:rPr>
        <w:t>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852D88">
        <w:rPr>
          <w:rFonts w:ascii="Times New Roman" w:hAnsi="Times New Roman" w:cs="Times New Roman"/>
          <w:vertAlign w:val="superscript"/>
        </w:rPr>
        <w:t>65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разделе I настоящего Соглашения, в срок </w:t>
      </w:r>
      <w:r w:rsidRPr="0031631F">
        <w:rPr>
          <w:rFonts w:ascii="Times New Roman" w:hAnsi="Times New Roman" w:cs="Times New Roman"/>
          <w:sz w:val="28"/>
          <w:szCs w:val="28"/>
        </w:rPr>
        <w:br/>
        <w:t>до «__» _________ 20__ г.</w:t>
      </w:r>
      <w:r w:rsidR="00852D88" w:rsidRPr="00852D88">
        <w:rPr>
          <w:rFonts w:ascii="Times New Roman" w:hAnsi="Times New Roman" w:cs="Times New Roman"/>
          <w:vertAlign w:val="superscript"/>
        </w:rPr>
        <w:t>66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4.3.15. обеспечивать полноту и достоверность сведений, представляемых Главному распорядителю в соответствии с настоящим Соглашением;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4.3.16. выполнять иные обязательства в соответствии с бюджетным законодательством Российской Федерации и Порядком предоставления 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hyperlink w:anchor="Par500" w:tooltip="&lt;46&gt;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" w:history="1"/>
      <w:r w:rsidR="00852D88" w:rsidRPr="00852D88">
        <w:rPr>
          <w:vertAlign w:val="superscript"/>
        </w:rPr>
        <w:t>67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353"/>
      <w:bookmarkEnd w:id="54"/>
      <w:r w:rsidRPr="0031631F">
        <w:rPr>
          <w:rFonts w:ascii="Times New Roman" w:hAnsi="Times New Roman" w:cs="Times New Roman"/>
          <w:sz w:val="28"/>
          <w:szCs w:val="28"/>
        </w:rPr>
        <w:t>4.3.16.1. _______________________________________________________;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354"/>
      <w:bookmarkEnd w:id="55"/>
      <w:r w:rsidRPr="0031631F">
        <w:rPr>
          <w:rFonts w:ascii="Times New Roman" w:hAnsi="Times New Roman" w:cs="Times New Roman"/>
          <w:sz w:val="28"/>
          <w:szCs w:val="28"/>
        </w:rPr>
        <w:t>4.3.16.2. _______________________________________________________.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4.4.1. 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6" w:name="Par363"/>
      <w:bookmarkEnd w:id="56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4.4.2. обращаться к Главному распорядителю в целях получения разъяснений в связи с исполнением настоящего Соглашения;</w:t>
      </w:r>
      <w:bookmarkStart w:id="57" w:name="Par367"/>
      <w:bookmarkEnd w:id="57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4.4.3. направлять в 20__ году</w:t>
      </w:r>
      <w:r w:rsidR="00852D88" w:rsidRPr="00852D88">
        <w:rPr>
          <w:rFonts w:ascii="Times New Roman" w:hAnsi="Times New Roman" w:cs="Times New Roman"/>
          <w:vertAlign w:val="superscript"/>
        </w:rPr>
        <w:t>68</w:t>
      </w:r>
      <w:r w:rsid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неиспользованный остаток Субсидии, полученной в соответствии с настоящим Соглашением (при наличии), </w:t>
      </w:r>
      <w:r w:rsidRPr="0031631F">
        <w:rPr>
          <w:rFonts w:ascii="Times New Roman" w:hAnsi="Times New Roman" w:cs="Times New Roman"/>
          <w:sz w:val="28"/>
          <w:szCs w:val="28"/>
        </w:rPr>
        <w:br/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69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4.4.4. 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852D88" w:rsidRPr="00852D88">
        <w:rPr>
          <w:rFonts w:ascii="Times New Roman" w:hAnsi="Times New Roman" w:cs="Times New Roman"/>
          <w:vertAlign w:val="superscript"/>
        </w:rPr>
        <w:t>70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ar377"/>
      <w:bookmarkEnd w:id="58"/>
      <w:r w:rsidRPr="0031631F">
        <w:rPr>
          <w:rFonts w:ascii="Times New Roman" w:hAnsi="Times New Roman" w:cs="Times New Roman"/>
          <w:sz w:val="28"/>
          <w:szCs w:val="28"/>
        </w:rPr>
        <w:t>4.4.4.1. ________________________________________________________;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9" w:name="Par378"/>
      <w:bookmarkEnd w:id="59"/>
      <w:r w:rsidRPr="0031631F">
        <w:rPr>
          <w:sz w:val="28"/>
          <w:szCs w:val="28"/>
        </w:rPr>
        <w:t>4.4.4.2. ________________________________________________________.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4473" w:rsidRPr="0031631F" w:rsidRDefault="00134473" w:rsidP="00C16F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V. Ответственность Сторон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5.1.</w:t>
      </w:r>
      <w:r w:rsidRPr="003163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5.2. Иные положения об ответственности за неисполнение </w:t>
      </w:r>
      <w:r w:rsidRPr="0031631F">
        <w:rPr>
          <w:rFonts w:ascii="Times New Roman" w:hAnsi="Times New Roman" w:cs="Times New Roman"/>
          <w:sz w:val="28"/>
          <w:szCs w:val="28"/>
        </w:rPr>
        <w:br/>
        <w:t>или ненадлежащее исполнение Сторонами обязательств по настоящему Соглашению</w:t>
      </w:r>
      <w:r w:rsidR="00852D88" w:rsidRPr="00852D88">
        <w:rPr>
          <w:rFonts w:ascii="Times New Roman" w:hAnsi="Times New Roman" w:cs="Times New Roman"/>
          <w:vertAlign w:val="superscript"/>
        </w:rPr>
        <w:t>71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84"/>
      <w:bookmarkEnd w:id="60"/>
      <w:r w:rsidRPr="0031631F">
        <w:rPr>
          <w:rFonts w:ascii="Times New Roman" w:hAnsi="Times New Roman" w:cs="Times New Roman"/>
          <w:sz w:val="28"/>
          <w:szCs w:val="28"/>
        </w:rPr>
        <w:t>5.2.1. __________________________________________________________;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385"/>
      <w:bookmarkEnd w:id="61"/>
      <w:r w:rsidRPr="0031631F">
        <w:rPr>
          <w:rFonts w:ascii="Times New Roman" w:hAnsi="Times New Roman" w:cs="Times New Roman"/>
          <w:sz w:val="28"/>
          <w:szCs w:val="28"/>
        </w:rPr>
        <w:t>5.2.2. __________________________________________________________.</w:t>
      </w:r>
    </w:p>
    <w:p w:rsidR="00134473" w:rsidRPr="0031631F" w:rsidRDefault="00134473" w:rsidP="00B84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V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Иные условия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6.1. Иные условия по Соглашению</w:t>
      </w:r>
      <w:hyperlink w:anchor="Par505" w:tooltip="&lt;51&gt; П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" w:history="1"/>
      <w:r w:rsidR="00852D88" w:rsidRPr="00852D88">
        <w:rPr>
          <w:sz w:val="20"/>
          <w:szCs w:val="20"/>
          <w:vertAlign w:val="superscript"/>
        </w:rPr>
        <w:t>72</w:t>
      </w:r>
      <w:r w:rsidRPr="0031631F">
        <w:rPr>
          <w:sz w:val="28"/>
          <w:szCs w:val="28"/>
        </w:rPr>
        <w:t>: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ar390"/>
      <w:bookmarkEnd w:id="62"/>
      <w:r w:rsidRPr="0031631F">
        <w:rPr>
          <w:rFonts w:ascii="Times New Roman" w:hAnsi="Times New Roman" w:cs="Times New Roman"/>
          <w:sz w:val="28"/>
          <w:szCs w:val="28"/>
        </w:rPr>
        <w:t>6.1.1. __________________________________________________________;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ar391"/>
      <w:bookmarkEnd w:id="63"/>
      <w:r w:rsidRPr="0031631F">
        <w:rPr>
          <w:rFonts w:ascii="Times New Roman" w:hAnsi="Times New Roman" w:cs="Times New Roman"/>
          <w:sz w:val="28"/>
          <w:szCs w:val="28"/>
        </w:rPr>
        <w:t>6.1.2. __________________________________________________________.</w:t>
      </w:r>
    </w:p>
    <w:p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64" w:name="Par358"/>
      <w:bookmarkEnd w:id="64"/>
    </w:p>
    <w:p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Заключительные положения</w:t>
      </w:r>
    </w:p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7.1. Споры, возникающие между Сторонами в связи с исполнением Соглаш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 xml:space="preserve">ния, решаются ими, по возможности, путем проведения переговоров </w:t>
      </w:r>
      <w:r w:rsidRPr="0031631F">
        <w:rPr>
          <w:sz w:val="28"/>
          <w:szCs w:val="28"/>
        </w:rPr>
        <w:br/>
        <w:t xml:space="preserve">с оформлением соответствующих протоколов или иных документов. </w:t>
      </w:r>
      <w:r w:rsidRPr="0031631F">
        <w:rPr>
          <w:sz w:val="28"/>
          <w:szCs w:val="28"/>
        </w:rPr>
        <w:br/>
        <w:t xml:space="preserve">При </w:t>
      </w:r>
      <w:proofErr w:type="spellStart"/>
      <w:r w:rsidRPr="0031631F">
        <w:rPr>
          <w:sz w:val="28"/>
          <w:szCs w:val="28"/>
        </w:rPr>
        <w:t>недостижении</w:t>
      </w:r>
      <w:proofErr w:type="spellEnd"/>
      <w:r w:rsidRPr="0031631F">
        <w:rPr>
          <w:sz w:val="28"/>
          <w:szCs w:val="28"/>
        </w:rPr>
        <w:t xml:space="preserve"> согласия споры между Сторонами решаются в судебном </w:t>
      </w:r>
      <w:r w:rsidR="00852D88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>порядке.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2.1настоящего Соглашения, и действует до полного исполнения Сторонами своих обязательств по настоящему Соглашению.</w:t>
      </w:r>
    </w:p>
    <w:p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bookmarkStart w:id="65" w:name="Par362"/>
      <w:bookmarkEnd w:id="65"/>
      <w:r w:rsidRPr="0031631F">
        <w:rPr>
          <w:sz w:val="28"/>
          <w:szCs w:val="28"/>
        </w:rPr>
        <w:t xml:space="preserve">7.3. Изменение настоящего Соглашения, в том числе в соответствии </w:t>
      </w:r>
      <w:r w:rsidRPr="0031631F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31631F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31631F">
        <w:rPr>
          <w:sz w:val="28"/>
          <w:szCs w:val="28"/>
        </w:rPr>
        <w:br/>
        <w:t>к настоящему Соглашению согласно приложению № ___ к настоящему Соглаш</w:t>
      </w:r>
      <w:r w:rsidRPr="0031631F">
        <w:rPr>
          <w:sz w:val="28"/>
          <w:szCs w:val="28"/>
        </w:rPr>
        <w:t>е</w:t>
      </w:r>
      <w:r w:rsidRPr="0031631F">
        <w:rPr>
          <w:sz w:val="28"/>
          <w:szCs w:val="28"/>
        </w:rPr>
        <w:t>нию, являющемуся неотъемлемой частью настоящего Соглашения</w:t>
      </w:r>
      <w:r w:rsidR="00852D88" w:rsidRPr="00852D88">
        <w:rPr>
          <w:sz w:val="20"/>
          <w:szCs w:val="20"/>
          <w:vertAlign w:val="superscript"/>
        </w:rPr>
        <w:t>73</w:t>
      </w:r>
      <w:r w:rsidRPr="0031631F">
        <w:rPr>
          <w:sz w:val="28"/>
          <w:szCs w:val="28"/>
        </w:rPr>
        <w:t>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 Изменение настоящего Соглашения возможно в случаях: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7.4.1. уменьшения/увеличения Главному распорядителю ранее доведенных лимитов бюджетных обязательств на предоставление Субсидии;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7.4.2. перемены лица в обязательстве по основаниям, предусмотренным Порядком предоставления субсидии;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7.4.3.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74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7.5. Расторжение настоящего Соглашения осуществляется по соглашению сторон</w:t>
      </w:r>
      <w:r w:rsidR="00852D88" w:rsidRPr="00852D88">
        <w:rPr>
          <w:rFonts w:ascii="Times New Roman" w:hAnsi="Times New Roman" w:cs="Times New Roman"/>
          <w:vertAlign w:val="superscript"/>
        </w:rPr>
        <w:t>75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или в случаях, определенных пунктом 7.6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  <w:t>в одностороннем порядке.  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 Расторжение настоящего Соглашения в одностороннем порядке осуществляется в случаях</w:t>
      </w:r>
      <w:r w:rsidR="00852D88" w:rsidRPr="00852D88">
        <w:rPr>
          <w:rFonts w:ascii="Times New Roman" w:hAnsi="Times New Roman" w:cs="Times New Roman"/>
          <w:vertAlign w:val="superscript"/>
        </w:rPr>
        <w:t>76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7.6.1. реорганизации (за исключением реорганизации Получателя, являющегося юридическим лицом, в форме присоединения, слияния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или преобразования) или прекращения деятельности</w:t>
      </w:r>
      <w:r w:rsidR="00852D88" w:rsidRPr="00852D88">
        <w:rPr>
          <w:rFonts w:ascii="Times New Roman" w:hAnsi="Times New Roman" w:cs="Times New Roman"/>
          <w:vertAlign w:val="superscript"/>
        </w:rPr>
        <w:t>77</w:t>
      </w:r>
      <w:r w:rsidRP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(ликвидации)</w:t>
      </w:r>
      <w:r w:rsidR="00852D88" w:rsidRPr="00852D88">
        <w:rPr>
          <w:rFonts w:ascii="Times New Roman" w:hAnsi="Times New Roman" w:cs="Times New Roman"/>
          <w:vertAlign w:val="superscript"/>
        </w:rPr>
        <w:t>78</w:t>
      </w:r>
      <w:r w:rsidRPr="0031631F">
        <w:rPr>
          <w:rFonts w:ascii="Times New Roman" w:hAnsi="Times New Roman" w:cs="Times New Roman"/>
          <w:sz w:val="28"/>
          <w:szCs w:val="28"/>
        </w:rPr>
        <w:t xml:space="preserve"> Получателя;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7.6.2. 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401"/>
      <w:bookmarkEnd w:id="66"/>
      <w:r w:rsidRPr="0031631F">
        <w:rPr>
          <w:rFonts w:ascii="Times New Roman" w:hAnsi="Times New Roman" w:cs="Times New Roman"/>
          <w:sz w:val="28"/>
          <w:szCs w:val="28"/>
        </w:rPr>
        <w:t>7.6.3. 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 </w:t>
      </w:r>
      <w:r w:rsidR="00852D8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>4.1.5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79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7.6.4. 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</w:t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>приводящего к невозможности предоставления Субсидии в размере, определенном в пункте 2.1 настоящего Соглашения;</w:t>
      </w:r>
    </w:p>
    <w:p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7.6.5.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80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7.7. Расторжение настоящего Соглашения Получателем в одностороннем порядке не допускается. 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 Документы и иная информация, предусмотренные настоящим Соглашением, направляются Сторонами следующим(ми) способом(</w:t>
      </w:r>
      <w:proofErr w:type="spellStart"/>
      <w:r w:rsidRPr="0031631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1631F">
        <w:rPr>
          <w:rFonts w:ascii="Times New Roman" w:hAnsi="Times New Roman" w:cs="Times New Roman"/>
          <w:sz w:val="28"/>
          <w:szCs w:val="28"/>
        </w:rPr>
        <w:t>)</w:t>
      </w:r>
      <w:hyperlink w:anchor="Par510" w:tooltip="&lt;56&gt; Указывается способ(ы) направления документов по выбору Сторон." w:history="1"/>
      <w:r w:rsidR="00852D88" w:rsidRPr="00852D88">
        <w:rPr>
          <w:vertAlign w:val="superscript"/>
        </w:rPr>
        <w:t>81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7" w:name="Par406"/>
      <w:bookmarkEnd w:id="67"/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7.8.2. 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7.9.Настоящее Соглашение заключено Сторонами в форме:</w:t>
      </w:r>
    </w:p>
    <w:p w:rsidR="00134473" w:rsidRPr="0031631F" w:rsidRDefault="00134473" w:rsidP="00134473">
      <w:pPr>
        <w:pStyle w:val="ConsPlusNormal"/>
        <w:ind w:firstLine="709"/>
        <w:jc w:val="both"/>
        <w:rPr>
          <w:color w:val="444444"/>
          <w:shd w:val="clear" w:color="auto" w:fill="FFFFFF"/>
        </w:rPr>
      </w:pPr>
      <w:r w:rsidRPr="0031631F">
        <w:rPr>
          <w:rFonts w:ascii="Times New Roman" w:hAnsi="Times New Roman" w:cs="Times New Roman"/>
          <w:sz w:val="28"/>
          <w:szCs w:val="28"/>
        </w:rPr>
        <w:t>7.9.1.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83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:rsidR="00134473" w:rsidRPr="003D0F64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7.9.2. документа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на бумажном носителе в двух экземплярах, по одному экземпляру для каждой из Сторон</w:t>
      </w:r>
      <w:r w:rsidR="00852D88" w:rsidRPr="00852D88">
        <w:rPr>
          <w:rFonts w:ascii="Times New Roman" w:hAnsi="Times New Roman" w:cs="Times New Roman"/>
          <w:vertAlign w:val="superscript"/>
        </w:rPr>
        <w:t>84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:rsidR="00852D88" w:rsidRDefault="00852D88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Платежные реквизиты Сторон</w:t>
      </w:r>
    </w:p>
    <w:p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239"/>
        <w:gridCol w:w="4394"/>
      </w:tblGrid>
      <w:tr w:rsidR="00134473" w:rsidRPr="0031631F" w:rsidTr="00134473">
        <w:tc>
          <w:tcPr>
            <w:tcW w:w="4723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134473" w:rsidRPr="000E0F2B" w:rsidRDefault="00134473" w:rsidP="00134473">
            <w:pPr>
              <w:autoSpaceDE w:val="0"/>
              <w:autoSpaceDN w:val="0"/>
              <w:adjustRightInd w:val="0"/>
              <w:ind w:firstLine="5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  наим</w:t>
            </w:r>
            <w:r w:rsidRPr="0031631F">
              <w:rPr>
                <w:sz w:val="20"/>
                <w:szCs w:val="20"/>
              </w:rPr>
              <w:t>е</w:t>
            </w:r>
            <w:r w:rsidRPr="0031631F">
              <w:rPr>
                <w:sz w:val="20"/>
                <w:szCs w:val="20"/>
              </w:rPr>
              <w:t>нование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</w:t>
            </w:r>
            <w:r w:rsidRPr="0031631F">
              <w:rPr>
                <w:sz w:val="20"/>
                <w:szCs w:val="20"/>
              </w:rPr>
              <w:t>о</w:t>
            </w:r>
            <w:r w:rsidRPr="0031631F">
              <w:rPr>
                <w:sz w:val="20"/>
                <w:szCs w:val="20"/>
              </w:rPr>
              <w:t>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:rsidTr="00134473">
        <w:tc>
          <w:tcPr>
            <w:tcW w:w="4723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49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39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50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134473" w:rsidRPr="0031631F" w:rsidTr="00134473">
        <w:tc>
          <w:tcPr>
            <w:tcW w:w="4723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239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</w:tr>
      <w:tr w:rsidR="00134473" w:rsidRPr="0031631F" w:rsidTr="00134473">
        <w:tc>
          <w:tcPr>
            <w:tcW w:w="4723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  <w:tc>
          <w:tcPr>
            <w:tcW w:w="239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</w:tr>
      <w:tr w:rsidR="00134473" w:rsidRPr="0031631F" w:rsidTr="00134473">
        <w:tc>
          <w:tcPr>
            <w:tcW w:w="4723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</w:t>
            </w:r>
          </w:p>
        </w:tc>
        <w:tc>
          <w:tcPr>
            <w:tcW w:w="239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реквизиты:</w:t>
            </w:r>
          </w:p>
          <w:p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34473" w:rsidRPr="0031631F" w:rsidRDefault="00134473" w:rsidP="0013447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IX. Подписи Сторон</w:t>
      </w:r>
    </w:p>
    <w:p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239"/>
        <w:gridCol w:w="4394"/>
      </w:tblGrid>
      <w:tr w:rsidR="00134473" w:rsidRPr="0031631F" w:rsidTr="00134473">
        <w:trPr>
          <w:trHeight w:val="301"/>
        </w:trPr>
        <w:tc>
          <w:tcPr>
            <w:tcW w:w="4723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  наименов</w:t>
            </w:r>
            <w:r w:rsidRPr="0031631F">
              <w:rPr>
                <w:sz w:val="20"/>
                <w:szCs w:val="20"/>
              </w:rPr>
              <w:t>а</w:t>
            </w:r>
            <w:r w:rsidRPr="0031631F">
              <w:rPr>
                <w:sz w:val="20"/>
                <w:szCs w:val="20"/>
              </w:rPr>
              <w:t>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</w:t>
            </w:r>
            <w:r w:rsidRPr="0031631F">
              <w:rPr>
                <w:sz w:val="20"/>
                <w:szCs w:val="20"/>
              </w:rPr>
              <w:t>о</w:t>
            </w:r>
            <w:r w:rsidRPr="0031631F">
              <w:rPr>
                <w:sz w:val="20"/>
                <w:szCs w:val="20"/>
              </w:rPr>
              <w:t>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:rsidTr="00134473">
        <w:tc>
          <w:tcPr>
            <w:tcW w:w="4723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______________________________________</w:t>
            </w:r>
          </w:p>
          <w:p w:rsidR="00134473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</w:t>
            </w:r>
          </w:p>
          <w:p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134473" w:rsidRPr="003D0F64" w:rsidTr="00134473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417"/>
              <w:gridCol w:w="3118"/>
            </w:tblGrid>
            <w:tr w:rsidR="00134473" w:rsidRPr="0031631F" w:rsidTr="00134473">
              <w:tc>
                <w:tcPr>
                  <w:tcW w:w="1417" w:type="dxa"/>
                </w:tcPr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:rsidR="00134473" w:rsidRPr="0031631F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417"/>
              <w:gridCol w:w="3118"/>
            </w:tblGrid>
            <w:tr w:rsidR="00134473" w:rsidRPr="0031631F" w:rsidTr="00134473">
              <w:trPr>
                <w:trHeight w:val="437"/>
              </w:trPr>
              <w:tc>
                <w:tcPr>
                  <w:tcW w:w="1417" w:type="dxa"/>
                </w:tcPr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845F2" w:rsidRDefault="00B845F2" w:rsidP="00BC009A">
      <w:pPr>
        <w:pStyle w:val="aff6"/>
        <w:jc w:val="both"/>
        <w:rPr>
          <w:rFonts w:ascii="Times New Roman" w:hAnsi="Times New Roman"/>
        </w:rPr>
      </w:pP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footnoteRef/>
      </w:r>
      <w:r w:rsidRPr="0031631F">
        <w:rPr>
          <w:rFonts w:ascii="Times New Roman" w:hAnsi="Times New Roman"/>
        </w:rPr>
        <w:t xml:space="preserve"> Указывается в соответствии с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31631F">
        <w:rPr>
          <w:rFonts w:ascii="Times New Roman" w:hAnsi="Times New Roman"/>
        </w:rPr>
        <w:t xml:space="preserve"> Предусматривается в случае, если Субсидия предоставляется в целях достижения результатов федерального (р</w:t>
      </w:r>
      <w:r w:rsidRPr="0031631F">
        <w:rPr>
          <w:rFonts w:ascii="Times New Roman" w:hAnsi="Times New Roman"/>
        </w:rPr>
        <w:t>е</w:t>
      </w:r>
      <w:r w:rsidRPr="0031631F">
        <w:rPr>
          <w:rFonts w:ascii="Times New Roman" w:hAnsi="Times New Roman"/>
        </w:rPr>
        <w:t>гионального) проекта, не входящего в состав государственной программы Красноярского края.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lastRenderedPageBreak/>
        <w:t>3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>Предусматривается в случае, если Субсидия предоставляется в целях достижения результатов (выполнения мер</w:t>
      </w:r>
      <w:r w:rsidRPr="0031631F">
        <w:rPr>
          <w:rFonts w:ascii="Times New Roman" w:hAnsi="Times New Roman"/>
        </w:rPr>
        <w:t>о</w:t>
      </w:r>
      <w:r w:rsidRPr="0031631F">
        <w:rPr>
          <w:rFonts w:ascii="Times New Roman" w:hAnsi="Times New Roman"/>
        </w:rPr>
        <w:t xml:space="preserve">приятий) структурных элементов </w:t>
      </w:r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>, в том числе результатов фед</w:t>
      </w:r>
      <w:r w:rsidRPr="0031631F">
        <w:rPr>
          <w:rFonts w:ascii="Times New Roman" w:hAnsi="Times New Roman"/>
        </w:rPr>
        <w:t>е</w:t>
      </w:r>
      <w:r w:rsidRPr="0031631F">
        <w:rPr>
          <w:rFonts w:ascii="Times New Roman" w:hAnsi="Times New Roman"/>
        </w:rPr>
        <w:t xml:space="preserve">ральных проектов, входящих в состав </w:t>
      </w:r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 программы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 xml:space="preserve">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rFonts w:eastAsia="Arial"/>
          <w:sz w:val="20"/>
          <w:szCs w:val="20"/>
          <w:lang w:eastAsia="ru-RU"/>
        </w:rPr>
        <w:t>4</w:t>
      </w:r>
      <w:r w:rsidRPr="0031631F">
        <w:rPr>
          <w:rStyle w:val="aff8"/>
          <w:rFonts w:eastAsia="Arial"/>
          <w:sz w:val="20"/>
          <w:szCs w:val="20"/>
          <w:lang w:eastAsia="ru-RU"/>
        </w:rPr>
        <w:t> </w:t>
      </w:r>
      <w:r w:rsidRPr="0031631F">
        <w:rPr>
          <w:rFonts w:eastAsia="Arial"/>
          <w:sz w:val="20"/>
          <w:szCs w:val="20"/>
          <w:lang w:val="en-US" w:eastAsia="ru-RU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Указывается наименование товаров (работ, услуг) на финансовое обеспечение (возмещение) затрат (недополуче</w:t>
      </w:r>
      <w:r w:rsidRPr="0031631F">
        <w:rPr>
          <w:rFonts w:eastAsia="Arial"/>
          <w:sz w:val="20"/>
          <w:szCs w:val="20"/>
          <w:lang w:eastAsia="ru-RU"/>
        </w:rPr>
        <w:t>н</w:t>
      </w:r>
      <w:r w:rsidRPr="0031631F">
        <w:rPr>
          <w:rFonts w:eastAsia="Arial"/>
          <w:sz w:val="20"/>
          <w:szCs w:val="20"/>
          <w:lang w:eastAsia="ru-RU"/>
        </w:rPr>
        <w:t>ных доходов), связанных с производством (реализацией) (выполнением, оказанием) которых, предоставляется Су</w:t>
      </w:r>
      <w:r w:rsidRPr="0031631F">
        <w:rPr>
          <w:rFonts w:eastAsia="Arial"/>
          <w:sz w:val="20"/>
          <w:szCs w:val="20"/>
          <w:lang w:eastAsia="ru-RU"/>
        </w:rPr>
        <w:t>б</w:t>
      </w:r>
      <w:r w:rsidRPr="0031631F">
        <w:rPr>
          <w:rFonts w:eastAsia="Arial"/>
          <w:sz w:val="20"/>
          <w:szCs w:val="20"/>
          <w:lang w:eastAsia="ru-RU"/>
        </w:rPr>
        <w:t>сидия в соответствии с Порядком предоставления субсидии (при наличии).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sz w:val="20"/>
          <w:szCs w:val="20"/>
        </w:rPr>
        <w:t>5</w:t>
      </w:r>
      <w:r w:rsidRPr="0031631F">
        <w:rPr>
          <w:sz w:val="20"/>
          <w:szCs w:val="20"/>
        </w:rPr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определенной сфере деятельности, в том числе в области науки, культуры, образования, искусства </w:t>
      </w:r>
      <w:r w:rsidRPr="0031631F">
        <w:rPr>
          <w:rFonts w:eastAsia="Arial"/>
          <w:sz w:val="20"/>
          <w:szCs w:val="20"/>
          <w:lang w:eastAsia="ru-RU"/>
        </w:rPr>
        <w:br/>
        <w:t>и спорта (далее – грант за высокие достижения).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</w:t>
      </w:r>
      <w:r w:rsidRPr="0031631F">
        <w:rPr>
          <w:rFonts w:ascii="Times New Roman" w:hAnsi="Times New Roman"/>
        </w:rPr>
        <w:t xml:space="preserve"> Указываются иные цели в соответствии с Порядком предоставления субсидии (при наличии). 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>Указывается размер предоставляемой Субсидии, в том числе размер Субсидии в соответствующем финансовом году по коду классификации расходов краевого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</w:t>
      </w:r>
      <w:r w:rsidRPr="0031631F">
        <w:rPr>
          <w:rFonts w:ascii="Times New Roman" w:hAnsi="Times New Roman"/>
        </w:rPr>
        <w:t>и</w:t>
      </w:r>
      <w:r w:rsidRPr="0031631F">
        <w:rPr>
          <w:rFonts w:ascii="Times New Roman" w:hAnsi="Times New Roman"/>
        </w:rPr>
        <w:t>дии, а также (при необходимости) источника получения данной информации, прилагается к Соглашению (за искл</w:t>
      </w:r>
      <w:r w:rsidRPr="0031631F">
        <w:rPr>
          <w:rFonts w:ascii="Times New Roman" w:hAnsi="Times New Roman"/>
        </w:rPr>
        <w:t>ю</w:t>
      </w:r>
      <w:r w:rsidRPr="0031631F">
        <w:rPr>
          <w:rFonts w:ascii="Times New Roman" w:hAnsi="Times New Roman"/>
        </w:rPr>
        <w:t xml:space="preserve">чением случаев, когда размер Субсидии и порядок ее расчета определены Порядком предоставления субсидии.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lang w:eastAsia="ru-RU"/>
        </w:rPr>
      </w:pPr>
      <w:r>
        <w:rPr>
          <w:rStyle w:val="aff8"/>
        </w:rPr>
        <w:t>8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такого акта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9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>Указывается ежегодный размер Субсидии за пределами планового периода в пределах средств и сроков, устано</w:t>
      </w:r>
      <w:r w:rsidRPr="0031631F">
        <w:rPr>
          <w:rFonts w:eastAsia="Arial"/>
          <w:sz w:val="20"/>
          <w:szCs w:val="20"/>
          <w:lang w:eastAsia="ru-RU"/>
        </w:rPr>
        <w:t>в</w:t>
      </w:r>
      <w:r w:rsidRPr="0031631F">
        <w:rPr>
          <w:rFonts w:eastAsia="Arial"/>
          <w:sz w:val="20"/>
          <w:szCs w:val="20"/>
          <w:lang w:eastAsia="ru-RU"/>
        </w:rPr>
        <w:t xml:space="preserve">ленных актом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, указанным в </w:t>
      </w:r>
      <w:hyperlink r:id="rId51" w:history="1">
        <w:r w:rsidRPr="0031631F">
          <w:rPr>
            <w:rFonts w:eastAsia="Arial"/>
            <w:sz w:val="20"/>
            <w:szCs w:val="20"/>
            <w:lang w:eastAsia="ru-RU"/>
          </w:rPr>
          <w:t>пункте 2.1.2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10</w:t>
      </w:r>
      <w:r w:rsidRPr="0031631F">
        <w:rPr>
          <w:rFonts w:ascii="Times New Roman" w:hAnsi="Times New Roman"/>
        </w:rPr>
        <w:t> Предусматривается в случае предоставления Субсидии на финансовое обеспечение затрат Получателя. Прилож</w:t>
      </w:r>
      <w:r w:rsidRPr="0031631F">
        <w:rPr>
          <w:rFonts w:ascii="Times New Roman" w:hAnsi="Times New Roman"/>
        </w:rPr>
        <w:t>е</w:t>
      </w:r>
      <w:r w:rsidRPr="0031631F">
        <w:rPr>
          <w:rFonts w:ascii="Times New Roman" w:hAnsi="Times New Roman"/>
        </w:rPr>
        <w:t xml:space="preserve">ние, указанное в пункте 3.1.1 настоящей типовой формы, оформляется согласно приложению № 1 </w:t>
      </w:r>
      <w:r w:rsidRPr="0031631F">
        <w:rPr>
          <w:rFonts w:ascii="Times New Roman" w:hAnsi="Times New Roman"/>
        </w:rPr>
        <w:br/>
        <w:t>к настоящей типовой форме.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11</w:t>
      </w:r>
      <w:r w:rsidRPr="0031631F">
        <w:rPr>
          <w:rFonts w:ascii="Times New Roman" w:hAnsi="Times New Roman"/>
          <w:spacing w:val="-8"/>
        </w:rPr>
        <w:t>Предусматривается в случае, если Порядком предоставления субсидии установлено требование о представлении Получателем соответствующих документов.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13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15</w:t>
      </w:r>
      <w:r w:rsidRPr="0031631F">
        <w:rPr>
          <w:rFonts w:ascii="Times New Roman" w:hAnsi="Times New Roman"/>
        </w:rPr>
        <w:t>Указание счета, открытого в финансовом органе Красноярского края (муниципального образования Красноярского края) или территориальном органе Федерального казначейства, осуществляется в случаях, установленных законод</w:t>
      </w:r>
      <w:r w:rsidRPr="0031631F">
        <w:rPr>
          <w:rFonts w:ascii="Times New Roman" w:hAnsi="Times New Roman"/>
        </w:rPr>
        <w:t>а</w:t>
      </w:r>
      <w:r w:rsidRPr="0031631F">
        <w:rPr>
          <w:rFonts w:ascii="Times New Roman" w:hAnsi="Times New Roman"/>
        </w:rPr>
        <w:t xml:space="preserve">тельством Российской Федерации.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16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согласно </w:t>
      </w:r>
      <w:hyperlink r:id="rId52" w:history="1">
        <w:r w:rsidRPr="0031631F">
          <w:rPr>
            <w:rFonts w:eastAsia="Arial"/>
            <w:sz w:val="20"/>
            <w:szCs w:val="20"/>
            <w:lang w:eastAsia="ru-RU"/>
          </w:rPr>
          <w:t>приложению № 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форме, если иная форма </w:t>
      </w:r>
      <w:r w:rsidRPr="0031631F">
        <w:rPr>
          <w:rFonts w:eastAsia="Arial"/>
          <w:sz w:val="20"/>
          <w:szCs w:val="20"/>
          <w:lang w:eastAsia="ru-RU"/>
        </w:rPr>
        <w:br/>
        <w:t xml:space="preserve">не установлена Порядком  предоставления субсидии. Не предусматривается в случае, если перечисление Субсидии осуществляется единовременно.  </w:t>
      </w:r>
    </w:p>
    <w:p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17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18</w:t>
      </w:r>
      <w:r w:rsidRPr="0031631F">
        <w:rPr>
          <w:rFonts w:eastAsia="Arial"/>
          <w:sz w:val="20"/>
          <w:szCs w:val="20"/>
          <w:lang w:eastAsia="ru-RU"/>
        </w:rPr>
        <w:t>Не предусматривается в случае, если Получатель является государственным (муниципальным) унитарным пре</w:t>
      </w:r>
      <w:r w:rsidRPr="0031631F">
        <w:rPr>
          <w:rFonts w:eastAsia="Arial"/>
          <w:sz w:val="20"/>
          <w:szCs w:val="20"/>
          <w:lang w:eastAsia="ru-RU"/>
        </w:rPr>
        <w:t>д</w:t>
      </w:r>
      <w:r w:rsidRPr="0031631F">
        <w:rPr>
          <w:rFonts w:eastAsia="Arial"/>
          <w:sz w:val="20"/>
          <w:szCs w:val="20"/>
          <w:lang w:eastAsia="ru-RU"/>
        </w:rPr>
        <w:t xml:space="preserve">приятием, хозяйственным товариществом и обществом с участием публично-правовых образований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их уставных (складочных) капиталах, коммерческой организацией с участием таких товариществ и обществ </w:t>
      </w:r>
      <w:r w:rsidRPr="0031631F">
        <w:rPr>
          <w:rFonts w:eastAsia="Arial"/>
          <w:sz w:val="20"/>
          <w:szCs w:val="20"/>
          <w:lang w:eastAsia="ru-RU"/>
        </w:rPr>
        <w:br/>
        <w:t>в ее уставном (складочном) капитале, а также в случае предоставления гранта за высокие достижения.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19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Порядком предоставления субсидии не установлен иной способ выражения с</w:t>
      </w:r>
      <w:r w:rsidRPr="0031631F">
        <w:rPr>
          <w:rFonts w:eastAsia="Arial"/>
          <w:sz w:val="20"/>
          <w:szCs w:val="20"/>
          <w:lang w:eastAsia="ru-RU"/>
        </w:rPr>
        <w:t>о</w:t>
      </w:r>
      <w:r w:rsidRPr="0031631F">
        <w:rPr>
          <w:rFonts w:eastAsia="Arial"/>
          <w:sz w:val="20"/>
          <w:szCs w:val="20"/>
          <w:lang w:eastAsia="ru-RU"/>
        </w:rPr>
        <w:t>гласия Получателя.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20</w:t>
      </w:r>
      <w:r w:rsidRPr="0031631F">
        <w:rPr>
          <w:rFonts w:ascii="Times New Roman" w:hAnsi="Times New Roman"/>
        </w:rPr>
        <w:t> </w:t>
      </w:r>
      <w:r w:rsidRPr="0031631F">
        <w:rPr>
          <w:rFonts w:ascii="Times New Roman" w:hAnsi="Times New Roman"/>
          <w:spacing w:val="-8"/>
        </w:rPr>
        <w:t xml:space="preserve">Указываются </w:t>
      </w:r>
      <w:hyperlink r:id="rId53" w:history="1">
        <w:r w:rsidRPr="0031631F">
          <w:rPr>
            <w:rFonts w:ascii="Times New Roman" w:hAnsi="Times New Roman"/>
            <w:spacing w:val="-8"/>
          </w:rPr>
          <w:t>пункты 3.1.1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4" w:history="1">
        <w:r w:rsidRPr="0031631F">
          <w:rPr>
            <w:rFonts w:ascii="Times New Roman" w:hAnsi="Times New Roman"/>
            <w:spacing w:val="-8"/>
          </w:rPr>
          <w:t>3.1.2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5" w:history="1">
        <w:r w:rsidRPr="0031631F">
          <w:rPr>
            <w:rFonts w:ascii="Times New Roman" w:hAnsi="Times New Roman"/>
            <w:spacing w:val="-8"/>
          </w:rPr>
          <w:t>3.2.2.1</w:t>
        </w:r>
      </w:hyperlink>
      <w:r w:rsidRPr="0031631F">
        <w:rPr>
          <w:rFonts w:ascii="Times New Roman" w:hAnsi="Times New Roman"/>
          <w:spacing w:val="-8"/>
        </w:rPr>
        <w:t xml:space="preserve"> настоящей типовой формы и (или) иные положения, предусматривающие предста</w:t>
      </w:r>
      <w:r w:rsidRPr="0031631F">
        <w:rPr>
          <w:rFonts w:ascii="Times New Roman" w:hAnsi="Times New Roman"/>
          <w:spacing w:val="-8"/>
        </w:rPr>
        <w:t>в</w:t>
      </w:r>
      <w:r w:rsidRPr="0031631F">
        <w:rPr>
          <w:rFonts w:ascii="Times New Roman" w:hAnsi="Times New Roman"/>
          <w:spacing w:val="-8"/>
        </w:rPr>
        <w:t>ление Получателем Главному распорядителю конкретных документов.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21</w:t>
      </w:r>
      <w:r w:rsidRPr="0031631F">
        <w:rPr>
          <w:rFonts w:eastAsia="Arial"/>
          <w:spacing w:val="-6"/>
          <w:sz w:val="20"/>
          <w:szCs w:val="20"/>
          <w:lang w:eastAsia="ru-RU"/>
        </w:rPr>
        <w:t xml:space="preserve">Предусматривается в случае, если Порядком предоставления субсидии установлены положения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 xml:space="preserve">о предоставлении Получателем на безвозмездной и безвозвратной основе средств иным лицам, в том числе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>в форме гранта или вклада в уставный (складочный) капитал юридического лица.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 отбор иных лиц.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 xml:space="preserve">23 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условия, установленные Порядком предоставления субсидии, а также иными но</w:t>
      </w:r>
      <w:r w:rsidRPr="0031631F">
        <w:rPr>
          <w:rFonts w:eastAsia="Arial"/>
          <w:sz w:val="20"/>
          <w:szCs w:val="20"/>
          <w:lang w:eastAsia="ru-RU"/>
        </w:rPr>
        <w:t>р</w:t>
      </w:r>
      <w:r w:rsidRPr="0031631F">
        <w:rPr>
          <w:rFonts w:eastAsia="Arial"/>
          <w:sz w:val="20"/>
          <w:szCs w:val="20"/>
          <w:lang w:eastAsia="ru-RU"/>
        </w:rPr>
        <w:t xml:space="preserve">мативными правовыми актами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>, регулирующими порядок и условия предоста</w:t>
      </w:r>
      <w:r w:rsidRPr="0031631F">
        <w:rPr>
          <w:rFonts w:eastAsia="Arial"/>
          <w:sz w:val="20"/>
          <w:szCs w:val="20"/>
          <w:lang w:eastAsia="ru-RU"/>
        </w:rPr>
        <w:t>в</w:t>
      </w:r>
      <w:r w:rsidRPr="0031631F">
        <w:rPr>
          <w:rFonts w:eastAsia="Arial"/>
          <w:sz w:val="20"/>
          <w:szCs w:val="20"/>
          <w:lang w:eastAsia="ru-RU"/>
        </w:rPr>
        <w:t>ления субсидий юридическим лицам (при необходимости).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24</w:t>
      </w:r>
      <w:r w:rsidRPr="0031631F">
        <w:rPr>
          <w:rFonts w:eastAsia="Arial"/>
          <w:sz w:val="20"/>
          <w:szCs w:val="20"/>
          <w:lang w:eastAsia="ru-RU"/>
        </w:rPr>
        <w:t>Устанавливаются в соответствии с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25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характеристики результата. 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по форме согласно </w:t>
      </w:r>
      <w:hyperlink r:id="rId56" w:history="1">
        <w:r w:rsidRPr="0031631F">
          <w:rPr>
            <w:rFonts w:eastAsia="Arial"/>
            <w:sz w:val="20"/>
            <w:szCs w:val="20"/>
            <w:lang w:eastAsia="ru-RU"/>
          </w:rPr>
          <w:t>приложению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3 к настоящей типовой форме. 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27</w:t>
      </w:r>
      <w:r w:rsidRPr="0031631F">
        <w:rPr>
          <w:rFonts w:ascii="Times New Roman" w:hAnsi="Times New Roman"/>
        </w:rPr>
        <w:t>Рекомендуемый образец приложения приведен в приложении № 4 к настоящей типовой форме.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28 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</w:t>
      </w:r>
      <w:r w:rsidRPr="0031631F">
        <w:rPr>
          <w:rFonts w:eastAsia="Arial"/>
          <w:sz w:val="20"/>
          <w:szCs w:val="20"/>
          <w:lang w:eastAsia="ru-RU"/>
        </w:rPr>
        <w:t>н</w:t>
      </w:r>
      <w:r w:rsidRPr="0031631F">
        <w:rPr>
          <w:rFonts w:eastAsia="Arial"/>
          <w:sz w:val="20"/>
          <w:szCs w:val="20"/>
          <w:lang w:eastAsia="ru-RU"/>
        </w:rPr>
        <w:t>кретные показатели, в том числе при необходимости целевые показатели, рекомендуемый образец оформления к</w:t>
      </w:r>
      <w:r w:rsidRPr="0031631F">
        <w:rPr>
          <w:rFonts w:eastAsia="Arial"/>
          <w:sz w:val="20"/>
          <w:szCs w:val="20"/>
          <w:lang w:eastAsia="ru-RU"/>
        </w:rPr>
        <w:t>о</w:t>
      </w:r>
      <w:r w:rsidRPr="0031631F">
        <w:rPr>
          <w:rFonts w:eastAsia="Arial"/>
          <w:sz w:val="20"/>
          <w:szCs w:val="20"/>
          <w:lang w:eastAsia="ru-RU"/>
        </w:rPr>
        <w:t xml:space="preserve">торых приведен в </w:t>
      </w:r>
      <w:hyperlink r:id="rId57" w:history="1">
        <w:r w:rsidRPr="0031631F">
          <w:rPr>
            <w:rFonts w:eastAsia="Arial"/>
            <w:sz w:val="20"/>
            <w:szCs w:val="20"/>
            <w:lang w:eastAsia="ru-RU"/>
          </w:rPr>
          <w:t>приложении № 5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29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58" w:history="1">
        <w:r w:rsidRPr="0031631F">
          <w:rPr>
            <w:rFonts w:eastAsia="Arial"/>
            <w:sz w:val="20"/>
            <w:szCs w:val="20"/>
            <w:lang w:eastAsia="ru-RU"/>
          </w:rPr>
          <w:t>пунктов 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, </w:t>
      </w:r>
      <w:hyperlink r:id="rId59" w:history="1">
        <w:r w:rsidRPr="0031631F">
          <w:rPr>
            <w:rFonts w:eastAsia="Arial"/>
            <w:sz w:val="20"/>
            <w:szCs w:val="20"/>
            <w:lang w:eastAsia="ru-RU"/>
          </w:rPr>
          <w:t>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и (или) 4.1.5.3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lastRenderedPageBreak/>
        <w:t>30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0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61" w:history="1">
        <w:r w:rsidRPr="0031631F">
          <w:rPr>
            <w:rFonts w:eastAsia="Arial"/>
            <w:sz w:val="20"/>
            <w:szCs w:val="20"/>
            <w:lang w:eastAsia="ru-RU"/>
          </w:rPr>
          <w:t>пункте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2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6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31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3" w:history="1">
        <w:r w:rsidRPr="0031631F">
          <w:rPr>
            <w:rFonts w:eastAsia="Arial"/>
            <w:sz w:val="20"/>
            <w:szCs w:val="20"/>
            <w:lang w:eastAsia="ru-RU"/>
          </w:rPr>
          <w:t>пункта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64" w:history="1">
        <w:r w:rsidRPr="0031631F">
          <w:rPr>
            <w:rFonts w:eastAsia="Arial"/>
            <w:sz w:val="20"/>
            <w:szCs w:val="20"/>
            <w:lang w:eastAsia="ru-RU"/>
          </w:rPr>
          <w:t>пункте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5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7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32</w:t>
      </w:r>
      <w:r w:rsidRPr="0031631F">
        <w:rPr>
          <w:sz w:val="20"/>
          <w:szCs w:val="20"/>
        </w:rPr>
        <w:t>Предусматривается при наличии в Соглашении пункта 4.1.6.3 настоящей типовой формы. Указываются иные ко</w:t>
      </w:r>
      <w:r w:rsidRPr="0031631F">
        <w:rPr>
          <w:sz w:val="20"/>
          <w:szCs w:val="20"/>
        </w:rPr>
        <w:t>н</w:t>
      </w:r>
      <w:r w:rsidRPr="0031631F">
        <w:rPr>
          <w:sz w:val="20"/>
          <w:szCs w:val="20"/>
        </w:rPr>
        <w:t>кретные основания (в том числе отчеты) для осуществления оценки достижения Получателем показателей, устано</w:t>
      </w:r>
      <w:r w:rsidRPr="0031631F">
        <w:rPr>
          <w:sz w:val="20"/>
          <w:szCs w:val="20"/>
        </w:rPr>
        <w:t>в</w:t>
      </w:r>
      <w:r w:rsidRPr="0031631F">
        <w:rPr>
          <w:sz w:val="20"/>
          <w:szCs w:val="20"/>
        </w:rPr>
        <w:t>ленных Главным распорядителем в соответствии с пунктом 4.1.5.3 настоящей типовой формы, в том числе при н</w:t>
      </w:r>
      <w:r w:rsidRPr="0031631F">
        <w:rPr>
          <w:sz w:val="20"/>
          <w:szCs w:val="20"/>
        </w:rPr>
        <w:t>е</w:t>
      </w:r>
      <w:r w:rsidRPr="0031631F">
        <w:rPr>
          <w:sz w:val="20"/>
          <w:szCs w:val="20"/>
        </w:rPr>
        <w:t>обходимости отчет о достижении целевых показателей,</w:t>
      </w:r>
      <w:r w:rsidRPr="0031631F">
        <w:rPr>
          <w:rFonts w:eastAsia="Arial"/>
          <w:sz w:val="20"/>
          <w:szCs w:val="20"/>
          <w:lang w:eastAsia="ru-RU"/>
        </w:rPr>
        <w:t xml:space="preserve"> рекомендуемый образец оформления которого приведен в </w:t>
      </w:r>
      <w:r w:rsidRPr="0031631F">
        <w:rPr>
          <w:sz w:val="20"/>
          <w:szCs w:val="20"/>
        </w:rPr>
        <w:t>приложении № 8 к настоящей типовой форме.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4.1.6.1 настоящей типовой формы.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34</w:t>
      </w:r>
      <w:r w:rsidRPr="0031631F">
        <w:rPr>
          <w:rFonts w:eastAsia="Arial"/>
          <w:sz w:val="20"/>
          <w:szCs w:val="20"/>
          <w:lang w:eastAsia="ru-RU"/>
        </w:rPr>
        <w:t>Выбор способа проведения контроля за соблюдением Получателем порядка и условий предоставления Субсидии, установленных Порядком предоставления субсидии и Соглашением, осуществляется Главным распорядителем. Не предусматривается в случаях предоставления гранта за высокие достижения.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rStyle w:val="aff8"/>
        </w:rPr>
        <w:t>35</w:t>
      </w:r>
      <w:r w:rsidRPr="0031631F">
        <w:rPr>
          <w:sz w:val="20"/>
          <w:szCs w:val="20"/>
        </w:rPr>
        <w:t>Предусматривается в случае, если это установлено Порядком предоставления субсидии. Указываются иные ко</w:t>
      </w:r>
      <w:r w:rsidRPr="0031631F">
        <w:rPr>
          <w:sz w:val="20"/>
          <w:szCs w:val="20"/>
        </w:rPr>
        <w:t>н</w:t>
      </w:r>
      <w:r w:rsidRPr="0031631F">
        <w:rPr>
          <w:sz w:val="20"/>
          <w:szCs w:val="20"/>
        </w:rPr>
        <w:t>кретные показатели, в том числе при необходимости целевые показатели, рекомендуемый образец оформления к</w:t>
      </w:r>
      <w:r w:rsidRPr="0031631F">
        <w:rPr>
          <w:sz w:val="20"/>
          <w:szCs w:val="20"/>
        </w:rPr>
        <w:t>о</w:t>
      </w:r>
      <w:r w:rsidRPr="0031631F">
        <w:rPr>
          <w:sz w:val="20"/>
          <w:szCs w:val="20"/>
        </w:rPr>
        <w:t xml:space="preserve">торых приведен в </w:t>
      </w:r>
      <w:hyperlink r:id="rId66" w:history="1">
        <w:r w:rsidRPr="0031631F">
          <w:rPr>
            <w:rFonts w:eastAsia="Arial"/>
            <w:sz w:val="20"/>
            <w:szCs w:val="20"/>
            <w:lang w:eastAsia="ru-RU"/>
          </w:rPr>
          <w:t>приложении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9 к настоящей типовой форме. Не предусматривается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при предоставлении Субсидии на </w:t>
      </w:r>
      <w:r w:rsidRPr="0031631F">
        <w:rPr>
          <w:sz w:val="20"/>
          <w:szCs w:val="20"/>
        </w:rPr>
        <w:t>возмещение затрат, недополученных доходов.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36</w:t>
      </w:r>
      <w:r w:rsidRPr="0031631F">
        <w:rPr>
          <w:rFonts w:eastAsia="Arial"/>
          <w:sz w:val="20"/>
          <w:szCs w:val="20"/>
          <w:lang w:eastAsia="ru-RU"/>
        </w:rPr>
        <w:t xml:space="preserve">Указываются отчеты, установленные Порядком предоставления субсидии или иные отчеты, в случае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если Порядком предоставления субсидии установлено право Главного распорядителя устанавливать сроки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и формы представления дополнительной отчетности в Соглашении, по формам, прилагаемым к соглашению </w:t>
      </w:r>
      <w:r w:rsidRPr="0031631F">
        <w:rPr>
          <w:rFonts w:eastAsia="Arial"/>
          <w:sz w:val="20"/>
          <w:szCs w:val="20"/>
          <w:lang w:eastAsia="ru-RU"/>
        </w:rPr>
        <w:br/>
        <w:t>и являющимися его неотъемлемой частью, с указанием прилагаемых документов.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37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положения об уплате пени за </w:t>
      </w:r>
      <w:proofErr w:type="spellStart"/>
      <w:r w:rsidRPr="0031631F">
        <w:rPr>
          <w:rFonts w:ascii="Times New Roman" w:hAnsi="Times New Roman"/>
        </w:rPr>
        <w:t>недостижение</w:t>
      </w:r>
      <w:proofErr w:type="spellEnd"/>
      <w:r w:rsidRPr="0031631F">
        <w:rPr>
          <w:rFonts w:ascii="Times New Roman" w:hAnsi="Times New Roman"/>
        </w:rPr>
        <w:t xml:space="preserve"> значений результатов предоставления Субсидии. 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38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Порядком предоставления субсидии установлено применение штрафных сан</w:t>
      </w:r>
      <w:r w:rsidRPr="0031631F">
        <w:rPr>
          <w:rFonts w:eastAsia="Arial"/>
          <w:sz w:val="20"/>
          <w:szCs w:val="20"/>
          <w:lang w:eastAsia="ru-RU"/>
        </w:rPr>
        <w:t>к</w:t>
      </w:r>
      <w:r w:rsidRPr="0031631F">
        <w:rPr>
          <w:rFonts w:eastAsia="Arial"/>
          <w:sz w:val="20"/>
          <w:szCs w:val="20"/>
          <w:lang w:eastAsia="ru-RU"/>
        </w:rPr>
        <w:t xml:space="preserve">ций к Получателю.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39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</w:t>
      </w:r>
      <w:r w:rsidRPr="0031631F">
        <w:rPr>
          <w:rFonts w:eastAsia="Arial"/>
          <w:sz w:val="20"/>
          <w:szCs w:val="20"/>
          <w:lang w:eastAsia="ru-RU"/>
        </w:rPr>
        <w:t>н</w:t>
      </w:r>
      <w:r w:rsidRPr="0031631F">
        <w:rPr>
          <w:rFonts w:eastAsia="Arial"/>
          <w:sz w:val="20"/>
          <w:szCs w:val="20"/>
          <w:lang w:eastAsia="ru-RU"/>
        </w:rPr>
        <w:t>кретные обязательства, установленные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  <w:sz w:val="20"/>
          <w:szCs w:val="20"/>
        </w:rPr>
        <w:t xml:space="preserve">40 </w:t>
      </w:r>
      <w:r w:rsidRPr="0031631F">
        <w:rPr>
          <w:rFonts w:eastAsia="Arial"/>
          <w:sz w:val="20"/>
          <w:szCs w:val="20"/>
          <w:lang w:eastAsia="ru-RU"/>
        </w:rPr>
        <w:t>Изменение размера Субсидии возможно при наличии неиспользованных лимитов бюджетных обязательств, ук</w:t>
      </w:r>
      <w:r w:rsidRPr="0031631F">
        <w:rPr>
          <w:rFonts w:eastAsia="Arial"/>
          <w:sz w:val="20"/>
          <w:szCs w:val="20"/>
          <w:lang w:eastAsia="ru-RU"/>
        </w:rPr>
        <w:t>а</w:t>
      </w:r>
      <w:r w:rsidRPr="0031631F">
        <w:rPr>
          <w:rFonts w:eastAsia="Arial"/>
          <w:sz w:val="20"/>
          <w:szCs w:val="20"/>
          <w:lang w:eastAsia="ru-RU"/>
        </w:rPr>
        <w:t xml:space="preserve">занных в </w:t>
      </w:r>
      <w:hyperlink r:id="rId67" w:history="1">
        <w:r w:rsidRPr="0031631F">
          <w:rPr>
            <w:rFonts w:eastAsia="Arial"/>
            <w:sz w:val="20"/>
            <w:szCs w:val="20"/>
            <w:lang w:eastAsia="ru-RU"/>
          </w:rPr>
          <w:t>пункте 2.1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41</w:t>
      </w:r>
      <w:r w:rsidRPr="0031631F">
        <w:rPr>
          <w:rFonts w:eastAsia="Arial"/>
          <w:sz w:val="20"/>
          <w:szCs w:val="20"/>
          <w:lang w:eastAsia="ru-RU"/>
        </w:rPr>
        <w:t>Указывается год, следующий за годом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42</w:t>
      </w:r>
      <w:r w:rsidRPr="0031631F">
        <w:rPr>
          <w:rFonts w:eastAsia="Arial"/>
          <w:sz w:val="20"/>
          <w:szCs w:val="20"/>
          <w:lang w:eastAsia="ru-RU"/>
        </w:rPr>
        <w:t>Указывается год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43</w:t>
      </w:r>
      <w:r w:rsidRPr="0031631F">
        <w:rPr>
          <w:rFonts w:eastAsia="Arial"/>
          <w:sz w:val="20"/>
          <w:szCs w:val="20"/>
          <w:lang w:eastAsia="ru-RU"/>
        </w:rPr>
        <w:t xml:space="preserve">Указывается конкретный срок принятия решения о наличии или отсутствии потребности в направлении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году, следующем за годом предоставления Субсидии, остатка Субсидии, не использованного в течение года,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котором предоставлялся Субсидии, на цели, указанные в </w:t>
      </w:r>
      <w:hyperlink r:id="rId68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но не позднее срока, установленного бюджетным законодательством Российской Федерации.</w:t>
      </w:r>
    </w:p>
    <w:p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 xml:space="preserve">44 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45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>46</w:t>
      </w:r>
      <w:r w:rsidRPr="0031631F">
        <w:rPr>
          <w:rFonts w:ascii="Times New Roman" w:hAnsi="Times New Roman"/>
        </w:rPr>
        <w:t>Предусматривается при наличии в Соглашении пункта 4.1.7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47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</w:t>
      </w:r>
      <w:r w:rsidRPr="0031631F">
        <w:rPr>
          <w:rFonts w:eastAsia="Arial"/>
          <w:sz w:val="20"/>
          <w:szCs w:val="20"/>
          <w:lang w:eastAsia="ru-RU"/>
        </w:rPr>
        <w:t>н</w:t>
      </w:r>
      <w:r w:rsidRPr="0031631F">
        <w:rPr>
          <w:rFonts w:eastAsia="Arial"/>
          <w:sz w:val="20"/>
          <w:szCs w:val="20"/>
          <w:lang w:eastAsia="ru-RU"/>
        </w:rPr>
        <w:t>кретные права, установленные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48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соответственно пунктов 3.1.1.1, 3.1.1.2, 3.1.2 и (или) 3.2.2.1 н</w:t>
      </w:r>
      <w:r w:rsidRPr="0031631F">
        <w:rPr>
          <w:rFonts w:eastAsia="Arial"/>
          <w:sz w:val="20"/>
          <w:szCs w:val="20"/>
          <w:lang w:eastAsia="ru-RU"/>
        </w:rPr>
        <w:t>а</w:t>
      </w:r>
      <w:r w:rsidRPr="0031631F">
        <w:rPr>
          <w:rFonts w:eastAsia="Arial"/>
          <w:sz w:val="20"/>
          <w:szCs w:val="20"/>
          <w:lang w:eastAsia="ru-RU"/>
        </w:rPr>
        <w:t>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49</w:t>
      </w:r>
      <w:r w:rsidRPr="0031631F">
        <w:rPr>
          <w:rFonts w:ascii="Times New Roman" w:hAnsi="Times New Roman"/>
        </w:rPr>
        <w:t>Предусматривается при наличии в Соглашении пункта 4.1.3.1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50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9" w:history="1">
        <w:r w:rsidRPr="0031631F">
          <w:rPr>
            <w:rFonts w:eastAsia="Arial"/>
            <w:sz w:val="20"/>
            <w:szCs w:val="20"/>
            <w:lang w:eastAsia="ru-RU"/>
          </w:rPr>
          <w:t>пункта 4.1.3.2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51</w:t>
      </w:r>
      <w:r w:rsidRPr="0031631F">
        <w:rPr>
          <w:rFonts w:ascii="Times New Roman" w:hAnsi="Times New Roman"/>
        </w:rPr>
        <w:t>Предусматриваются при наличии в Соглашении пункта 4.1.3.3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52</w:t>
      </w:r>
      <w:r w:rsidRPr="0031631F">
        <w:rPr>
          <w:rFonts w:ascii="Times New Roman" w:hAnsi="Times New Roman"/>
        </w:rPr>
        <w:t xml:space="preserve">Не предусматривается в случае предоставления Субсидии на возмещение затрат (недополученных доходов), </w:t>
      </w:r>
      <w:r w:rsidRPr="0031631F">
        <w:rPr>
          <w:rFonts w:ascii="Times New Roman" w:hAnsi="Times New Roman"/>
        </w:rPr>
        <w:br/>
        <w:t xml:space="preserve">а также грантов за высокие достижения.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Style w:val="aff8"/>
        </w:rPr>
      </w:pPr>
      <w:r>
        <w:rPr>
          <w:rStyle w:val="aff8"/>
          <w:sz w:val="20"/>
          <w:szCs w:val="20"/>
        </w:rPr>
        <w:t>53</w:t>
      </w:r>
      <w:r w:rsidRPr="0031631F">
        <w:rPr>
          <w:rFonts w:eastAsia="Arial"/>
          <w:spacing w:val="-8"/>
          <w:sz w:val="20"/>
          <w:szCs w:val="20"/>
          <w:lang w:eastAsia="ru-RU"/>
        </w:rPr>
        <w:t xml:space="preserve">В случае, если это установлено Порядком предоставления субсидии, указываются иные конкретные операции </w:t>
      </w:r>
      <w:r w:rsidRPr="0031631F">
        <w:rPr>
          <w:rFonts w:eastAsia="Arial"/>
          <w:spacing w:val="-8"/>
          <w:sz w:val="20"/>
          <w:szCs w:val="20"/>
          <w:lang w:eastAsia="ru-RU"/>
        </w:rPr>
        <w:br/>
        <w:t>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:rsidR="00BC009A" w:rsidRPr="0031631F" w:rsidRDefault="00BC009A" w:rsidP="00BC009A">
      <w:pPr>
        <w:pStyle w:val="aff6"/>
        <w:jc w:val="both"/>
      </w:pPr>
      <w:r>
        <w:rPr>
          <w:rStyle w:val="aff8"/>
          <w:rFonts w:ascii="Times New Roman" w:hAnsi="Times New Roman"/>
        </w:rPr>
        <w:t>54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55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пункта </w:t>
      </w:r>
      <w:hyperlink r:id="rId70" w:history="1">
        <w:r w:rsidRPr="0031631F">
          <w:rPr>
            <w:rFonts w:eastAsia="Arial"/>
            <w:sz w:val="20"/>
            <w:szCs w:val="20"/>
            <w:lang w:eastAsia="ru-RU"/>
          </w:rPr>
          <w:t>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1" w:history="1">
        <w:r w:rsidRPr="0031631F">
          <w:rPr>
            <w:rFonts w:eastAsia="Arial"/>
            <w:sz w:val="20"/>
            <w:szCs w:val="20"/>
            <w:lang w:eastAsia="ru-RU"/>
          </w:rPr>
          <w:t>пункта 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57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4.1.5.3 настоящей типовой формы.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58</w:t>
      </w:r>
      <w:r w:rsidRPr="0031631F">
        <w:rPr>
          <w:sz w:val="20"/>
          <w:szCs w:val="20"/>
        </w:rPr>
        <w:t>Сроки представление отчетов, указанных в пункте 4.3.10 настоящей типовой формы, должны соответствовать ср</w:t>
      </w:r>
      <w:r w:rsidRPr="0031631F">
        <w:rPr>
          <w:sz w:val="20"/>
          <w:szCs w:val="20"/>
        </w:rPr>
        <w:t>о</w:t>
      </w:r>
      <w:r w:rsidRPr="0031631F">
        <w:rPr>
          <w:sz w:val="20"/>
          <w:szCs w:val="20"/>
        </w:rPr>
        <w:t>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 Не предусматривается в случаях предоставления гранта за высокие достижения.</w:t>
      </w:r>
    </w:p>
    <w:p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lastRenderedPageBreak/>
        <w:t>59</w:t>
      </w:r>
      <w:r w:rsidRPr="0031631F">
        <w:rPr>
          <w:rFonts w:ascii="Times New Roman" w:hAnsi="Times New Roman"/>
        </w:rPr>
        <w:t xml:space="preserve"> Предусматривается при наличии в Соглашении пункта 4.1.7.1.1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2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61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4.1.6.2 настоящей типовой формы.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62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4.1.6.3 и (или) 4.1.7.1.2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BC009A">
        <w:rPr>
          <w:rFonts w:ascii="Times New Roman" w:hAnsi="Times New Roman"/>
          <w:vertAlign w:val="superscript"/>
        </w:rPr>
        <w:t>63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4.1.7 настоящей типовой формы. 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64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3" w:history="1">
        <w:r w:rsidRPr="0031631F">
          <w:rPr>
            <w:rFonts w:eastAsia="Arial"/>
            <w:sz w:val="20"/>
            <w:szCs w:val="20"/>
            <w:lang w:eastAsia="ru-RU"/>
          </w:rPr>
          <w:t>пункта 4.1.1</w:t>
        </w:r>
      </w:hyperlink>
      <w:r w:rsidRPr="0031631F">
        <w:rPr>
          <w:rFonts w:eastAsia="Arial"/>
          <w:sz w:val="20"/>
          <w:szCs w:val="20"/>
          <w:lang w:eastAsia="ru-RU"/>
        </w:rPr>
        <w:t>0 настоящей типовой формы.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65</w:t>
      </w:r>
      <w:r w:rsidRPr="0031631F">
        <w:rPr>
          <w:rFonts w:ascii="Times New Roman" w:hAnsi="Times New Roman"/>
        </w:rPr>
        <w:t>Указывается год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4" w:history="1">
        <w:r w:rsidRPr="0031631F">
          <w:rPr>
            <w:rFonts w:eastAsia="Arial"/>
            <w:sz w:val="20"/>
            <w:szCs w:val="20"/>
            <w:lang w:eastAsia="ru-RU"/>
          </w:rPr>
          <w:t>пункта 4.2.2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</w:t>
      </w:r>
      <w:hyperlink r:id="rId75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Соглашения, но не позднее срока, установленного бюджетным законодательством Российской Федер</w:t>
      </w:r>
      <w:r w:rsidRPr="0031631F">
        <w:rPr>
          <w:rFonts w:eastAsia="Arial"/>
          <w:sz w:val="20"/>
          <w:szCs w:val="20"/>
          <w:lang w:eastAsia="ru-RU"/>
        </w:rPr>
        <w:t>а</w:t>
      </w:r>
      <w:r w:rsidRPr="0031631F">
        <w:rPr>
          <w:rFonts w:eastAsia="Arial"/>
          <w:sz w:val="20"/>
          <w:szCs w:val="20"/>
          <w:lang w:eastAsia="ru-RU"/>
        </w:rPr>
        <w:t>ции.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67</w:t>
      </w:r>
      <w:r w:rsidRPr="0031631F">
        <w:rPr>
          <w:lang w:val="en-US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обязательства в случае, если это установлено Порядком предоставления субсидии.</w:t>
      </w:r>
    </w:p>
    <w:p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68</w:t>
      </w:r>
      <w:r w:rsidRPr="0031631F">
        <w:rPr>
          <w:rFonts w:ascii="Times New Roman" w:hAnsi="Times New Roman" w:cs="Times New Roman"/>
        </w:rPr>
        <w:t>Указывается год, следующий за годом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69</w:t>
      </w:r>
      <w:r w:rsidRPr="0031631F">
        <w:rPr>
          <w:rFonts w:ascii="Times New Roman" w:hAnsi="Times New Roman"/>
        </w:rPr>
        <w:t>Предусматривается при наличии в Соглашении пункта 4.2.2 настоящей типовой формы.</w:t>
      </w:r>
    </w:p>
    <w:p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70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71</w:t>
      </w:r>
      <w:r w:rsidRPr="0031631F">
        <w:rPr>
          <w:rFonts w:ascii="Times New Roman" w:hAnsi="Times New Roman" w:cs="Times New Roman"/>
        </w:rPr>
        <w:t>Указываются иные конкретные положения, установленные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</w:t>
      </w:r>
      <w:r w:rsidRPr="0031631F">
        <w:rPr>
          <w:rFonts w:ascii="Times New Roman" w:hAnsi="Times New Roman"/>
        </w:rPr>
        <w:t>н</w:t>
      </w:r>
      <w:r w:rsidRPr="0031631F">
        <w:rPr>
          <w:rFonts w:ascii="Times New Roman" w:hAnsi="Times New Roman"/>
        </w:rPr>
        <w:t>кретные условия, установленные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73</w:t>
      </w:r>
      <w:r w:rsidRPr="0031631F">
        <w:rPr>
          <w:rFonts w:eastAsia="Arial"/>
          <w:sz w:val="20"/>
          <w:szCs w:val="20"/>
          <w:lang w:eastAsia="ru-RU"/>
        </w:rPr>
        <w:t xml:space="preserve">Дополнительное соглашение, указанное в </w:t>
      </w:r>
      <w:hyperlink r:id="rId76" w:history="1">
        <w:r w:rsidRPr="0031631F">
          <w:rPr>
            <w:rFonts w:eastAsia="Arial"/>
            <w:sz w:val="20"/>
            <w:szCs w:val="20"/>
            <w:lang w:eastAsia="ru-RU"/>
          </w:rPr>
          <w:t>пункте 7.3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оформляется по форме, установле</w:t>
      </w:r>
      <w:r w:rsidRPr="0031631F">
        <w:rPr>
          <w:rFonts w:eastAsia="Arial"/>
          <w:sz w:val="20"/>
          <w:szCs w:val="20"/>
          <w:lang w:eastAsia="ru-RU"/>
        </w:rPr>
        <w:t>н</w:t>
      </w:r>
      <w:r w:rsidRPr="0031631F">
        <w:rPr>
          <w:rFonts w:eastAsia="Arial"/>
          <w:sz w:val="20"/>
          <w:szCs w:val="20"/>
          <w:lang w:eastAsia="ru-RU"/>
        </w:rPr>
        <w:t xml:space="preserve">ной в </w:t>
      </w:r>
      <w:hyperlink r:id="rId77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№ 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10 к настоящей типовой форме. 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74</w:t>
      </w:r>
      <w:r w:rsidRPr="0031631F">
        <w:rPr>
          <w:rFonts w:ascii="Times New Roman" w:hAnsi="Times New Roman"/>
        </w:rPr>
        <w:t>Указываются иные конкретные случаи, установленные Порядком предоставления субсидии.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75</w:t>
      </w:r>
      <w:r w:rsidRPr="0031631F">
        <w:rPr>
          <w:rFonts w:ascii="Times New Roman" w:hAnsi="Times New Roman"/>
        </w:rPr>
        <w:t xml:space="preserve">Соглашение о расторжении Соглашения оформляется по форме согласно </w:t>
      </w:r>
      <w:hyperlink r:id="rId78" w:history="1">
        <w:r w:rsidRPr="0031631F">
          <w:rPr>
            <w:rFonts w:ascii="Times New Roman" w:hAnsi="Times New Roman"/>
          </w:rPr>
          <w:t xml:space="preserve">приложению </w:t>
        </w:r>
      </w:hyperlink>
      <w:r w:rsidRPr="0031631F">
        <w:rPr>
          <w:rFonts w:ascii="Times New Roman" w:hAnsi="Times New Roman"/>
        </w:rPr>
        <w:t>№ 11 к настоящей типовой форме.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76</w:t>
      </w:r>
      <w:r w:rsidRPr="0031631F">
        <w:rPr>
          <w:rFonts w:eastAsia="Arial"/>
          <w:sz w:val="20"/>
          <w:szCs w:val="20"/>
          <w:lang w:eastAsia="ru-RU"/>
        </w:rPr>
        <w:t xml:space="preserve">Уведомление о расторжении соглашения оформляется по форме согласно </w:t>
      </w:r>
      <w:hyperlink r:id="rId79" w:history="1">
        <w:r w:rsidRPr="0031631F">
          <w:rPr>
            <w:rFonts w:eastAsia="Arial"/>
            <w:sz w:val="20"/>
            <w:szCs w:val="20"/>
            <w:lang w:eastAsia="ru-RU"/>
          </w:rPr>
          <w:t>приложению № 12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77</w:t>
      </w:r>
      <w:r w:rsidRPr="0031631F">
        <w:rPr>
          <w:rFonts w:ascii="Times New Roman" w:hAnsi="Times New Roman"/>
          <w:spacing w:val="-8"/>
        </w:rPr>
        <w:t>Предусматривается в случае, если Получателем является индивидуальный предприниматель (за исключением индивидуал</w:t>
      </w:r>
      <w:r w:rsidRPr="0031631F">
        <w:rPr>
          <w:rFonts w:ascii="Times New Roman" w:hAnsi="Times New Roman"/>
          <w:spacing w:val="-8"/>
        </w:rPr>
        <w:t>ь</w:t>
      </w:r>
      <w:r w:rsidRPr="0031631F">
        <w:rPr>
          <w:rFonts w:ascii="Times New Roman" w:hAnsi="Times New Roman"/>
          <w:spacing w:val="-8"/>
        </w:rPr>
        <w:t>ного предпринимателя, осуществляющего деятельность в качестве главы крестьянского (фермерского) хозяйства в соответс</w:t>
      </w:r>
      <w:r w:rsidRPr="0031631F">
        <w:rPr>
          <w:rFonts w:ascii="Times New Roman" w:hAnsi="Times New Roman"/>
          <w:spacing w:val="-8"/>
        </w:rPr>
        <w:t>т</w:t>
      </w:r>
      <w:r w:rsidRPr="0031631F">
        <w:rPr>
          <w:rFonts w:ascii="Times New Roman" w:hAnsi="Times New Roman"/>
          <w:spacing w:val="-8"/>
        </w:rPr>
        <w:t>вии с абзацем вторым </w:t>
      </w:r>
      <w:hyperlink r:id="rId80" w:anchor="BRM0PF" w:history="1">
        <w:r w:rsidRPr="0031631F">
          <w:rPr>
            <w:rFonts w:ascii="Times New Roman" w:hAnsi="Times New Roman"/>
            <w:spacing w:val="-8"/>
          </w:rPr>
          <w:t>пункта 5 статьи 23 Гражданского кодекса Российской Федерации</w:t>
        </w:r>
      </w:hyperlink>
      <w:r w:rsidRPr="0031631F">
        <w:rPr>
          <w:rFonts w:ascii="Times New Roman" w:hAnsi="Times New Roman"/>
          <w:spacing w:val="-8"/>
        </w:rPr>
        <w:t>).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78</w:t>
      </w:r>
      <w:r w:rsidRPr="0031631F">
        <w:rPr>
          <w:rFonts w:ascii="Times New Roman" w:hAnsi="Times New Roman"/>
        </w:rPr>
        <w:t>Предусматривается в случае, если Получателем является юридическое лицо.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80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случаи, если это установлено Порядком предоставления субсидии.</w:t>
      </w:r>
    </w:p>
    <w:p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>
        <w:rPr>
          <w:rStyle w:val="aff8"/>
          <w:rFonts w:ascii="Times New Roman" w:hAnsi="Times New Roman" w:cs="Times New Roman"/>
        </w:rPr>
        <w:t>81</w:t>
      </w:r>
      <w:r w:rsidRPr="0031631F">
        <w:rPr>
          <w:rFonts w:ascii="Times New Roman" w:hAnsi="Times New Roman" w:cs="Times New Roman"/>
        </w:rPr>
        <w:t>Указывается способ(</w:t>
      </w:r>
      <w:proofErr w:type="spellStart"/>
      <w:r w:rsidRPr="0031631F">
        <w:rPr>
          <w:rFonts w:ascii="Times New Roman" w:hAnsi="Times New Roman" w:cs="Times New Roman"/>
        </w:rPr>
        <w:t>ы</w:t>
      </w:r>
      <w:proofErr w:type="spellEnd"/>
      <w:r w:rsidRPr="0031631F">
        <w:rPr>
          <w:rFonts w:ascii="Times New Roman" w:hAnsi="Times New Roman" w:cs="Times New Roman"/>
        </w:rPr>
        <w:t>) направления документов по выбору Сторон.</w:t>
      </w:r>
    </w:p>
    <w:p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82</w:t>
      </w:r>
      <w:r w:rsidRPr="0031631F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  <w:p w:rsidR="00BC009A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83</w:t>
      </w:r>
      <w:r w:rsidRPr="0031631F">
        <w:rPr>
          <w:rFonts w:ascii="Times New Roman" w:hAnsi="Times New Roman"/>
        </w:rPr>
        <w:t>Предусматривается в случае формирования и подписания Соглашения в государственной интегрированной и</w:t>
      </w:r>
      <w:r w:rsidRPr="0031631F">
        <w:rPr>
          <w:rFonts w:ascii="Times New Roman" w:hAnsi="Times New Roman"/>
        </w:rPr>
        <w:t>н</w:t>
      </w:r>
      <w:r w:rsidRPr="0031631F">
        <w:rPr>
          <w:rFonts w:ascii="Times New Roman" w:hAnsi="Times New Roman"/>
        </w:rPr>
        <w:t>формационной системе управления общественными финансами «Электронный бюджет».</w:t>
      </w:r>
    </w:p>
    <w:p w:rsidR="00852D88" w:rsidRPr="00BC009A" w:rsidRDefault="00BC009A" w:rsidP="00BC009A">
      <w:pPr>
        <w:pStyle w:val="aff6"/>
        <w:jc w:val="both"/>
        <w:rPr>
          <w:rFonts w:ascii="Times New Roman" w:hAnsi="Times New Roman"/>
        </w:rPr>
        <w:sectPr w:rsidR="00852D88" w:rsidRPr="00BC009A" w:rsidSect="00B017A1">
          <w:pgSz w:w="11906" w:h="16838"/>
          <w:pgMar w:top="709" w:right="851" w:bottom="1134" w:left="992" w:header="567" w:footer="567" w:gutter="0"/>
          <w:pgNumType w:start="1"/>
          <w:cols w:space="708"/>
          <w:titlePg/>
          <w:docGrid w:linePitch="360"/>
        </w:sectPr>
      </w:pPr>
      <w:r>
        <w:rPr>
          <w:rStyle w:val="aff8"/>
          <w:rFonts w:ascii="Times New Roman" w:hAnsi="Times New Roman"/>
        </w:rPr>
        <w:t>84</w:t>
      </w:r>
      <w:r w:rsidRPr="0031631F">
        <w:rPr>
          <w:rFonts w:ascii="Times New Roman" w:hAnsi="Times New Roman"/>
        </w:rPr>
        <w:t xml:space="preserve"> Предусматривается в случае формирования и подписания Соглашения в форме бумажного док</w:t>
      </w:r>
      <w:r>
        <w:rPr>
          <w:rFonts w:ascii="Times New Roman" w:hAnsi="Times New Roman"/>
        </w:rPr>
        <w:t>умента.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lastRenderedPageBreak/>
        <w:t xml:space="preserve">Приложение № </w:t>
      </w:r>
      <w:r w:rsidR="00E044D5">
        <w:rPr>
          <w:sz w:val="28"/>
          <w:szCs w:val="28"/>
        </w:rPr>
        <w:t>6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 xml:space="preserve">к  Порядку предоставления </w:t>
      </w:r>
      <w:proofErr w:type="spellStart"/>
      <w:r w:rsidRPr="001A51CB">
        <w:rPr>
          <w:sz w:val="28"/>
          <w:szCs w:val="28"/>
        </w:rPr>
        <w:t>грантовой</w:t>
      </w:r>
      <w:proofErr w:type="spellEnd"/>
      <w:r w:rsidRPr="001A51CB">
        <w:rPr>
          <w:sz w:val="28"/>
          <w:szCs w:val="28"/>
        </w:rPr>
        <w:t xml:space="preserve"> поддержки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форме субсидии субъектам малого и среднего предпринимательства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на начало ведения предпринимательской деятельности,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 xml:space="preserve">развития социального предпринимательства  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рамках муниципальной программы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«Поддержка и развитие малого и среднего предпринимательства</w:t>
      </w:r>
    </w:p>
    <w:p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Ермаковском районе»</w:t>
      </w:r>
    </w:p>
    <w:p w:rsidR="001A51CB" w:rsidRDefault="001A51CB" w:rsidP="001A51CB">
      <w:pPr>
        <w:autoSpaceDE w:val="0"/>
        <w:autoSpaceDN w:val="0"/>
        <w:adjustRightInd w:val="0"/>
        <w:jc w:val="right"/>
        <w:rPr>
          <w:sz w:val="16"/>
          <w:szCs w:val="28"/>
        </w:rPr>
      </w:pPr>
    </w:p>
    <w:p w:rsidR="007A0B68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 xml:space="preserve">Дополнительное соглашение </w:t>
      </w:r>
      <w:r w:rsidRPr="00D605D0">
        <w:rPr>
          <w:sz w:val="28"/>
          <w:szCs w:val="28"/>
          <w:lang w:eastAsia="ru-RU"/>
        </w:rPr>
        <w:br/>
        <w:t xml:space="preserve">к соглашению (договору) о предоставлении из </w:t>
      </w:r>
      <w:r>
        <w:rPr>
          <w:sz w:val="28"/>
          <w:szCs w:val="28"/>
          <w:lang w:eastAsia="ru-RU"/>
        </w:rPr>
        <w:t>районного</w:t>
      </w:r>
      <w:r w:rsidRPr="00D605D0">
        <w:rPr>
          <w:sz w:val="28"/>
          <w:szCs w:val="28"/>
          <w:lang w:eastAsia="ru-RU"/>
        </w:rPr>
        <w:t xml:space="preserve"> бюджета субсидий, </w:t>
      </w:r>
      <w:r w:rsidRPr="00D605D0">
        <w:rPr>
          <w:sz w:val="28"/>
          <w:szCs w:val="28"/>
          <w:lang w:eastAsia="ru-RU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>от «___»_______________ № ____</w:t>
      </w:r>
    </w:p>
    <w:p w:rsidR="007A0B68" w:rsidRPr="00D605D0" w:rsidRDefault="007A0B68" w:rsidP="007A0B68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7A0B68" w:rsidRPr="00D605D0" w:rsidRDefault="007A0B68" w:rsidP="007A0B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«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sz w:val="24"/>
          <w:szCs w:val="24"/>
        </w:rPr>
        <w:t xml:space="preserve">       ___________________ </w:t>
      </w:r>
      <w:r w:rsidRPr="00D605D0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 w:rsidRPr="00D605D0">
        <w:rPr>
          <w:rFonts w:ascii="Times New Roman" w:hAnsi="Times New Roman" w:cs="Times New Roman"/>
          <w:sz w:val="24"/>
          <w:szCs w:val="24"/>
        </w:rPr>
        <w:t>№</w:t>
      </w:r>
      <w:r w:rsidRPr="00D605D0">
        <w:rPr>
          <w:sz w:val="24"/>
          <w:szCs w:val="24"/>
        </w:rPr>
        <w:t xml:space="preserve"> </w:t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  <w:t>_________________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(дата заключения соглашения                      (место заключения соглашения             (номер соглашения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(договора)                                                       (договора)                                          (договора)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>муниципальной</w:t>
      </w:r>
      <w:r w:rsidRPr="00D605D0">
        <w:rPr>
          <w:sz w:val="20"/>
          <w:szCs w:val="20"/>
        </w:rPr>
        <w:t xml:space="preserve"> власти (</w:t>
      </w:r>
      <w:r>
        <w:rPr>
          <w:sz w:val="20"/>
          <w:szCs w:val="20"/>
        </w:rPr>
        <w:t>Муниципального</w:t>
      </w:r>
      <w:r w:rsidRPr="00D605D0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>Ермаковского района</w:t>
      </w:r>
      <w:r w:rsidRPr="00D605D0">
        <w:rPr>
          <w:sz w:val="20"/>
          <w:szCs w:val="20"/>
        </w:rPr>
        <w:t xml:space="preserve"> или иной организ</w:t>
      </w:r>
      <w:r w:rsidRPr="00D605D0">
        <w:rPr>
          <w:sz w:val="20"/>
          <w:szCs w:val="20"/>
        </w:rPr>
        <w:t>а</w:t>
      </w:r>
      <w:r w:rsidRPr="00D605D0">
        <w:rPr>
          <w:sz w:val="20"/>
          <w:szCs w:val="20"/>
        </w:rPr>
        <w:t>ции, осуществляющей в соответствии с бюджетным законодательством Российской Федерации</w:t>
      </w:r>
      <w:r>
        <w:rPr>
          <w:sz w:val="20"/>
          <w:szCs w:val="20"/>
        </w:rPr>
        <w:t xml:space="preserve">                                    </w:t>
      </w:r>
      <w:r w:rsidRPr="00D605D0">
        <w:rPr>
          <w:sz w:val="20"/>
          <w:szCs w:val="20"/>
        </w:rPr>
        <w:t xml:space="preserve"> функции главного распорядителя средств </w:t>
      </w:r>
      <w:r>
        <w:rPr>
          <w:sz w:val="20"/>
          <w:szCs w:val="20"/>
        </w:rPr>
        <w:t>районного</w:t>
      </w:r>
      <w:r w:rsidRPr="00D605D0">
        <w:rPr>
          <w:sz w:val="20"/>
          <w:szCs w:val="20"/>
        </w:rPr>
        <w:t xml:space="preserve"> бюджета)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которому(ой) как получателю средств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доведены лимиты бю</w:t>
      </w:r>
      <w:r w:rsidRPr="00D605D0">
        <w:rPr>
          <w:sz w:val="28"/>
          <w:szCs w:val="28"/>
        </w:rPr>
        <w:t>д</w:t>
      </w:r>
      <w:r w:rsidRPr="00D605D0">
        <w:rPr>
          <w:sz w:val="28"/>
          <w:szCs w:val="28"/>
        </w:rPr>
        <w:t>жетных обязательств на предоставление 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ind w:left="6237" w:hanging="538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(наименование субсидии    </w:t>
      </w:r>
    </w:p>
    <w:p w:rsidR="007A0B68" w:rsidRPr="00D605D0" w:rsidRDefault="007A0B68" w:rsidP="007A0B68">
      <w:pPr>
        <w:autoSpaceDE w:val="0"/>
        <w:autoSpaceDN w:val="0"/>
        <w:adjustRightInd w:val="0"/>
        <w:ind w:left="7513" w:hanging="127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>(гранта в форме субсидии)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</w:t>
      </w:r>
      <w:r w:rsidRPr="00D605D0">
        <w:rPr>
          <w:sz w:val="28"/>
          <w:szCs w:val="28"/>
          <w:lang w:eastAsia="ru-RU"/>
        </w:rPr>
        <w:t>Главный распорядитель»,</w:t>
      </w:r>
      <w:r w:rsidRPr="00D605D0">
        <w:rPr>
          <w:sz w:val="20"/>
          <w:szCs w:val="20"/>
          <w:lang w:eastAsia="ru-RU"/>
        </w:rPr>
        <w:t xml:space="preserve"> </w:t>
      </w:r>
      <w:r w:rsidRPr="00D605D0">
        <w:rPr>
          <w:sz w:val="28"/>
          <w:szCs w:val="28"/>
        </w:rPr>
        <w:t>в лице ______________</w:t>
      </w:r>
    </w:p>
    <w:p w:rsidR="007A0B68" w:rsidRPr="00D605D0" w:rsidRDefault="007A0B68" w:rsidP="007A0B68">
      <w:pPr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(наименование должности, </w:t>
      </w:r>
    </w:p>
    <w:p w:rsidR="007A0B68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05D0">
        <w:rPr>
          <w:sz w:val="20"/>
          <w:szCs w:val="20"/>
        </w:rPr>
        <w:t xml:space="preserve">а также фамилия, имя, отчество (при наличии) руководителя </w:t>
      </w:r>
      <w:r w:rsidRPr="00D605D0">
        <w:rPr>
          <w:sz w:val="20"/>
          <w:szCs w:val="20"/>
          <w:lang w:eastAsia="ru-RU"/>
        </w:rPr>
        <w:t>Главного распорядителя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>или уполномоченного им лица)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</w:t>
      </w:r>
    </w:p>
    <w:p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(реквизиты учредительного документа </w:t>
      </w:r>
    </w:p>
    <w:p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 (положения) Главного распорядителя,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доверенности, приказа или иного документа, удостоверяющего полномочия)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с одной стороны, и __________________________________________________</w:t>
      </w:r>
    </w:p>
    <w:p w:rsidR="007A0B68" w:rsidRPr="00D605D0" w:rsidRDefault="007A0B68" w:rsidP="007A0B68">
      <w:pPr>
        <w:autoSpaceDE w:val="0"/>
        <w:autoSpaceDN w:val="0"/>
        <w:adjustRightInd w:val="0"/>
        <w:ind w:hanging="142"/>
        <w:rPr>
          <w:sz w:val="20"/>
          <w:szCs w:val="20"/>
        </w:rPr>
      </w:pPr>
      <w:r w:rsidRPr="00D605D0">
        <w:rPr>
          <w:sz w:val="28"/>
          <w:szCs w:val="28"/>
        </w:rPr>
        <w:t xml:space="preserve">                                       </w:t>
      </w:r>
      <w:r w:rsidRPr="00D605D0">
        <w:rPr>
          <w:spacing w:val="-8"/>
          <w:sz w:val="20"/>
          <w:szCs w:val="20"/>
        </w:rPr>
        <w:t xml:space="preserve">(наименование </w:t>
      </w:r>
      <w:r w:rsidRPr="00D605D0">
        <w:rPr>
          <w:bCs/>
          <w:spacing w:val="-8"/>
          <w:sz w:val="20"/>
          <w:szCs w:val="20"/>
          <w:lang w:eastAsia="ru-RU"/>
        </w:rPr>
        <w:t>юридического лица</w:t>
      </w:r>
      <w:r w:rsidRPr="00D605D0">
        <w:rPr>
          <w:sz w:val="20"/>
          <w:szCs w:val="20"/>
        </w:rPr>
        <w:t>,</w:t>
      </w:r>
    </w:p>
    <w:p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:rsidR="007A0B68" w:rsidRPr="00D605D0" w:rsidRDefault="007A0B68" w:rsidP="007A0B68">
      <w:pPr>
        <w:autoSpaceDE w:val="0"/>
        <w:autoSpaceDN w:val="0"/>
        <w:adjustRightInd w:val="0"/>
        <w:rPr>
          <w:bCs/>
          <w:sz w:val="20"/>
          <w:szCs w:val="20"/>
          <w:lang w:eastAsia="ru-RU"/>
        </w:rPr>
      </w:pPr>
      <w:r w:rsidRPr="00D605D0">
        <w:rPr>
          <w:bCs/>
          <w:sz w:val="20"/>
          <w:szCs w:val="20"/>
          <w:lang w:eastAsia="ru-RU"/>
        </w:rPr>
        <w:t xml:space="preserve">фамилия, имя, отчество (при наличии) индивидуального предпринимателя </w:t>
      </w:r>
      <w:r w:rsidRPr="00D605D0">
        <w:rPr>
          <w:bCs/>
          <w:sz w:val="20"/>
          <w:szCs w:val="20"/>
          <w:lang w:eastAsia="ru-RU"/>
        </w:rPr>
        <w:br/>
        <w:t>или физического лица)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18"/>
          <w:szCs w:val="28"/>
        </w:rPr>
      </w:pP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«Получатель», в лице ________________________</w:t>
      </w:r>
    </w:p>
    <w:p w:rsidR="007A0B68" w:rsidRPr="00D605D0" w:rsidRDefault="007A0B68" w:rsidP="007A0B68">
      <w:pPr>
        <w:autoSpaceDE w:val="0"/>
        <w:autoSpaceDN w:val="0"/>
        <w:adjustRightInd w:val="0"/>
        <w:ind w:firstLine="6096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должности, а также 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>________________________________________________________________,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фамилия, имя, отчество (при наличии) лица, представляющего Получателя,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или уполномоченного им лица, фамилия, имя, отчество (при наличии)</w:t>
      </w:r>
    </w:p>
    <w:p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индивидуального предпринимателя </w:t>
      </w:r>
      <w:r w:rsidRPr="00D605D0">
        <w:rPr>
          <w:sz w:val="20"/>
          <w:szCs w:val="20"/>
        </w:rPr>
        <w:t>или физического лица)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10"/>
          <w:szCs w:val="28"/>
        </w:rPr>
      </w:pP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ind w:left="3686" w:hanging="709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(реквизиты учредительного документа юридического лица</w:t>
      </w:r>
      <w:r w:rsidRPr="00D605D0">
        <w:rPr>
          <w:bCs/>
          <w:spacing w:val="-8"/>
          <w:sz w:val="20"/>
          <w:szCs w:val="20"/>
          <w:lang w:eastAsia="ru-RU"/>
        </w:rPr>
        <w:t>,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D605D0">
        <w:rPr>
          <w:rFonts w:ascii="Times New Roman" w:hAnsi="Times New Roman" w:cs="Times New Roman"/>
          <w:sz w:val="28"/>
          <w:szCs w:val="28"/>
        </w:rPr>
        <w:br/>
        <w:t xml:space="preserve">с пунктом 7.3 соглашения (договора) о предоставлении из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D605D0">
        <w:rPr>
          <w:rFonts w:ascii="Times New Roman" w:hAnsi="Times New Roman" w:cs="Times New Roman"/>
          <w:sz w:val="28"/>
          <w:szCs w:val="28"/>
        </w:rPr>
        <w:t xml:space="preserve"> бюджета субсидий, в том числе грантов в форме субсидий юридическим лицам, индивидуальным предпринимателям, а также физическим лицам от «___» ______________ № ________  (далее – Соглашение, Субсидия) заключили настоящее Дополнительное соглашение к Соглашению о нижеследующем: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 Внести в Соглашение следующие изменения</w:t>
      </w:r>
      <w:r w:rsidRPr="007A0B68">
        <w:rPr>
          <w:rFonts w:ascii="Times New Roman" w:hAnsi="Times New Roman" w:cs="Times New Roman"/>
          <w:vertAlign w:val="superscript"/>
        </w:rPr>
        <w:t>1</w:t>
      </w:r>
      <w:r w:rsidRPr="00D605D0">
        <w:rPr>
          <w:rFonts w:ascii="Times New Roman" w:hAnsi="Times New Roman" w:cs="Times New Roman"/>
          <w:sz w:val="28"/>
          <w:szCs w:val="28"/>
        </w:rPr>
        <w:t>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 в преамбуле: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1.1.1. ________________________________________________________;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1.1.2. ________________________________________________________;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1.2.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«Предмет Соглашения»: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1.2.1. пункт 1.1.1 изложить в следующей редакции: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«1.1.1. ______________________________________________________»;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1.2.2. пункт 1.1.2 изложить в следующей редакции: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«1.1.2. ______________________________________________________»;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1.2.3. пункт 1.1.3 изложить в следующей редакции: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«1.1.3. ______________________________________________________»;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1.2.4. пункт 1.1.4 изложить в следующей редакции: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«1.1.4. ______________________________________________________»;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05D0">
        <w:rPr>
          <w:rFonts w:ascii="Times New Roman" w:hAnsi="Times New Roman" w:cs="Times New Roman"/>
          <w:sz w:val="28"/>
          <w:szCs w:val="28"/>
        </w:rPr>
        <w:tab/>
        <w:t xml:space="preserve">1.3.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«Финансовое обеспечение предоставления Субсидии»: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1.3.1. пункт 2.1 изложить в следующей редакции: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«2.1. Субсидия предоставляется на цели, указанные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 (__________________) 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05D0">
        <w:rPr>
          <w:rFonts w:ascii="Times New Roman" w:hAnsi="Times New Roman" w:cs="Times New Roman"/>
        </w:rPr>
        <w:t xml:space="preserve">                                                                               (сумма цифрами)                     (сумма прописью)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рублей ___ копеек, в том числе:»;»;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1.3.2. абзац 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 пункта 2.1.1 изложить в следующей редакции:</w:t>
      </w:r>
    </w:p>
    <w:p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(________________) рублей ___ копеек </w:t>
      </w:r>
    </w:p>
    <w:p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цифрами)                    (сумма прописью)</w:t>
      </w:r>
    </w:p>
    <w:p w:rsidR="007A0B68" w:rsidRPr="00D605D0" w:rsidRDefault="007A0B68" w:rsidP="007A0B68">
      <w:pPr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>–  по коду БК ______________;</w:t>
      </w:r>
    </w:p>
    <w:p w:rsidR="007A0B68" w:rsidRPr="00D605D0" w:rsidRDefault="007A0B68" w:rsidP="007A0B68">
      <w:pPr>
        <w:contextualSpacing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(код БК)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1.3.3. абзац ________ пункта 2.1.2 изложить в следующей редакции:</w:t>
      </w:r>
    </w:p>
    <w:p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(______________) рублей ___ копеек;»; </w:t>
      </w:r>
    </w:p>
    <w:p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цифрами)                    (сумма прописью)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1.4. в разделе </w:t>
      </w:r>
      <w:r w:rsidRPr="00D605D0">
        <w:rPr>
          <w:sz w:val="28"/>
          <w:szCs w:val="28"/>
          <w:lang w:val="en-US"/>
        </w:rPr>
        <w:t>III</w:t>
      </w:r>
      <w:r w:rsidRPr="00D605D0">
        <w:rPr>
          <w:sz w:val="28"/>
          <w:szCs w:val="28"/>
        </w:rPr>
        <w:t xml:space="preserve"> «Условия предоставления Субсидии»: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1.4.1. пункт 3.1.1.1 изложить в следующей редакции:</w:t>
      </w:r>
    </w:p>
    <w:p w:rsidR="007A0B68" w:rsidRPr="00D605D0" w:rsidRDefault="007A0B68" w:rsidP="007A0B6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</w:t>
      </w:r>
      <w:r w:rsidRPr="00D605D0">
        <w:rPr>
          <w:sz w:val="28"/>
          <w:szCs w:val="28"/>
        </w:rPr>
        <w:t>с</w:t>
      </w:r>
      <w:r w:rsidRPr="00D605D0">
        <w:rPr>
          <w:sz w:val="28"/>
          <w:szCs w:val="28"/>
        </w:rPr>
        <w:t xml:space="preserve">ключением средств, предоставленных </w:t>
      </w:r>
      <w:r w:rsidRPr="00D605D0">
        <w:rPr>
          <w:sz w:val="28"/>
          <w:szCs w:val="28"/>
        </w:rPr>
        <w:br/>
        <w:t xml:space="preserve">из бюджетов бюджетной системы Российской Федерации), в размере </w:t>
      </w:r>
      <w:r w:rsidRPr="00D605D0">
        <w:rPr>
          <w:sz w:val="28"/>
          <w:szCs w:val="28"/>
        </w:rPr>
        <w:br/>
        <w:t xml:space="preserve">не менее ____ процентов общего объема Субсидии на цели, указанные </w:t>
      </w:r>
      <w:r w:rsidRPr="00D605D0">
        <w:rPr>
          <w:sz w:val="28"/>
          <w:szCs w:val="28"/>
        </w:rPr>
        <w:br/>
        <w:t xml:space="preserve">в </w:t>
      </w:r>
      <w:hyperlink r:id="rId81" w:history="1">
        <w:r w:rsidRPr="00D605D0">
          <w:rPr>
            <w:sz w:val="28"/>
            <w:szCs w:val="28"/>
          </w:rPr>
          <w:t>разделе I</w:t>
        </w:r>
      </w:hyperlink>
      <w:r w:rsidRPr="00D605D0">
        <w:rPr>
          <w:sz w:val="28"/>
          <w:szCs w:val="28"/>
        </w:rPr>
        <w:t xml:space="preserve"> настоящего Соглашения;»;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1.4.2. пункт 3.1.1.2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«3.1.1.2. в срок до «__» ____________ 20__ года иных документов:»;</w:t>
      </w:r>
    </w:p>
    <w:p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1.4.3. пункт 3.1.2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«3.1.2. на возмещение _________________________ при представлении 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(затрат/недополученных доходов)</w:t>
      </w:r>
    </w:p>
    <w:p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8"/>
          <w:sz w:val="28"/>
          <w:szCs w:val="28"/>
        </w:rPr>
      </w:pPr>
      <w:r w:rsidRPr="00D605D0">
        <w:rPr>
          <w:sz w:val="28"/>
          <w:szCs w:val="28"/>
        </w:rPr>
        <w:t xml:space="preserve">Получателем </w:t>
      </w:r>
      <w:r w:rsidRPr="00D605D0">
        <w:rPr>
          <w:spacing w:val="-8"/>
          <w:sz w:val="28"/>
          <w:szCs w:val="28"/>
        </w:rPr>
        <w:t xml:space="preserve">Главному распорядителю документов, подтверждающих </w:t>
      </w:r>
      <w:r w:rsidRPr="00D605D0">
        <w:rPr>
          <w:sz w:val="28"/>
          <w:szCs w:val="28"/>
        </w:rPr>
        <w:t>факт произв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 xml:space="preserve">денных Получателем ____________________, на возмещение </w:t>
      </w:r>
      <w:r w:rsidRPr="00D605D0">
        <w:rPr>
          <w:spacing w:val="-12"/>
          <w:sz w:val="28"/>
          <w:szCs w:val="28"/>
        </w:rPr>
        <w:t>которых</w:t>
      </w:r>
    </w:p>
    <w:p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(затрат/недополученных доходов)</w:t>
      </w:r>
    </w:p>
    <w:p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12"/>
          <w:sz w:val="28"/>
          <w:szCs w:val="28"/>
        </w:rPr>
      </w:pPr>
      <w:r w:rsidRPr="00D605D0">
        <w:rPr>
          <w:spacing w:val="-12"/>
          <w:sz w:val="28"/>
          <w:szCs w:val="28"/>
        </w:rPr>
        <w:t xml:space="preserve">предоставляется Субсидия в соответствии с Порядком предоставления субсидии </w:t>
      </w:r>
      <w:r w:rsidRPr="00D605D0">
        <w:rPr>
          <w:spacing w:val="-12"/>
          <w:sz w:val="28"/>
          <w:szCs w:val="28"/>
        </w:rPr>
        <w:br/>
        <w:t>и настоящим Соглашением.»;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0"/>
          <w:szCs w:val="20"/>
        </w:rPr>
        <w:tab/>
      </w:r>
      <w:r w:rsidRPr="00D605D0">
        <w:rPr>
          <w:sz w:val="28"/>
          <w:szCs w:val="28"/>
        </w:rPr>
        <w:t>1.4.4. пункт 3.2.1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«3.2.1. на счет Получателя, открытый в ___________________________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   (наименование учреждения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 xml:space="preserve">Центрального банка Российской Федерации, кредитной организации, территориального </w:t>
      </w:r>
      <w:r w:rsidRPr="00D605D0">
        <w:rPr>
          <w:sz w:val="20"/>
          <w:szCs w:val="28"/>
        </w:rPr>
        <w:br/>
        <w:t xml:space="preserve">органа Федерального казначейства, финансового органа Красноярского края </w:t>
      </w:r>
      <w:r w:rsidRPr="00D605D0">
        <w:rPr>
          <w:sz w:val="20"/>
          <w:szCs w:val="28"/>
        </w:rPr>
        <w:br/>
        <w:t>или муниципального образования Красноярского края)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1.4.5. пункт 3.2.2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«3.2.2. в соответствии с планом-графиком перечисления Субсидии, устано</w:t>
      </w:r>
      <w:r w:rsidRPr="00D605D0">
        <w:rPr>
          <w:sz w:val="28"/>
          <w:szCs w:val="28"/>
        </w:rPr>
        <w:t>в</w:t>
      </w:r>
      <w:r w:rsidRPr="00D605D0">
        <w:rPr>
          <w:sz w:val="28"/>
          <w:szCs w:val="28"/>
        </w:rPr>
        <w:t>ленным в приложении № ___ к настоящему Соглашению, являющемся неотъемл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>мой частью настоящего Соглашения;»;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1.4.6. пункт 3.2.2.1 изложить в следующей редакции: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«3.2.2.1. </w:t>
      </w:r>
      <w:r w:rsidRPr="00D605D0">
        <w:rPr>
          <w:rFonts w:ascii="Times New Roman" w:hAnsi="Times New Roman" w:cs="Times New Roman"/>
          <w:sz w:val="28"/>
          <w:szCs w:val="28"/>
        </w:rPr>
        <w:t>не позднее ______ рабочего дня, следующего за днем представления Получателем Главному распорядителю следующих документов:»;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1.5. в разделе </w:t>
      </w:r>
      <w:r w:rsidRPr="00D605D0">
        <w:rPr>
          <w:rFonts w:ascii="Times New Roman" w:hAnsi="Times New Roman"/>
          <w:sz w:val="28"/>
          <w:szCs w:val="28"/>
          <w:lang w:val="en-US"/>
        </w:rPr>
        <w:t>IV</w:t>
      </w:r>
      <w:r w:rsidRPr="00D605D0">
        <w:rPr>
          <w:rFonts w:ascii="Times New Roman" w:hAnsi="Times New Roman"/>
          <w:sz w:val="28"/>
          <w:szCs w:val="28"/>
        </w:rPr>
        <w:t xml:space="preserve"> «Взаимодействие Сторон»: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1.5.1. пункт 4.1.2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05D0">
        <w:rPr>
          <w:sz w:val="28"/>
          <w:szCs w:val="28"/>
        </w:rPr>
        <w:t xml:space="preserve">«4.1.2. осуществлять проверку представляемых Получателем документов, указанных в пунктах _____ настоящего Соглашения, </w:t>
      </w:r>
      <w:r w:rsidRPr="00D605D0">
        <w:rPr>
          <w:sz w:val="28"/>
          <w:szCs w:val="28"/>
        </w:rPr>
        <w:br/>
        <w:t>в том числе на соответствие их Порядку предоставления субсидии, в течение ____ рабочих дней со дня их получения от Получателя;»;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1.5.2. пункт 4.1.5.1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«4.1.5.1. </w:t>
      </w:r>
      <w:r w:rsidRPr="00D605D0">
        <w:rPr>
          <w:spacing w:val="-6"/>
          <w:sz w:val="28"/>
          <w:szCs w:val="28"/>
        </w:rPr>
        <w:t>значения результатов предоставления Субсидии и характеристик р</w:t>
      </w:r>
      <w:r w:rsidRPr="00D605D0">
        <w:rPr>
          <w:spacing w:val="-6"/>
          <w:sz w:val="28"/>
          <w:szCs w:val="28"/>
        </w:rPr>
        <w:t>е</w:t>
      </w:r>
      <w:r w:rsidRPr="00D605D0">
        <w:rPr>
          <w:spacing w:val="-6"/>
          <w:sz w:val="28"/>
          <w:szCs w:val="28"/>
        </w:rPr>
        <w:t>зультатов предоставления субсидии (далее – характеристика результата) согласно пр</w:t>
      </w:r>
      <w:r w:rsidRPr="00D605D0">
        <w:rPr>
          <w:spacing w:val="-6"/>
          <w:sz w:val="28"/>
          <w:szCs w:val="28"/>
        </w:rPr>
        <w:t>и</w:t>
      </w:r>
      <w:r w:rsidRPr="00D605D0">
        <w:rPr>
          <w:spacing w:val="-6"/>
          <w:sz w:val="28"/>
          <w:szCs w:val="28"/>
        </w:rPr>
        <w:t>ложению № ____ к настоящему Соглашению, которое является неотъемлемой частью настоящего Соглашения;»;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1.5.3. пункт 4.1.5.2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lastRenderedPageBreak/>
        <w:t>«4.1.5.2. </w:t>
      </w:r>
      <w:r w:rsidRPr="00D605D0">
        <w:rPr>
          <w:spacing w:val="-6"/>
          <w:sz w:val="28"/>
          <w:szCs w:val="28"/>
        </w:rPr>
        <w:t>план мероприятий по достижению результатов предоставления Субс</w:t>
      </w:r>
      <w:r w:rsidRPr="00D605D0">
        <w:rPr>
          <w:spacing w:val="-6"/>
          <w:sz w:val="28"/>
          <w:szCs w:val="28"/>
        </w:rPr>
        <w:t>и</w:t>
      </w:r>
      <w:r w:rsidRPr="00D605D0">
        <w:rPr>
          <w:spacing w:val="-6"/>
          <w:sz w:val="28"/>
          <w:szCs w:val="28"/>
        </w:rPr>
        <w:t>дии (контрольные точки) согласно приложению № _____ к настоящему Соглашению, которое является неотъемлемой частью настоящего Соглашения;»;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1.5.4. пункт 4.1.6.1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«4.1.6.1. отчета о достижении значений результатов предоставления Субс</w:t>
      </w:r>
      <w:r w:rsidRPr="00D605D0">
        <w:rPr>
          <w:sz w:val="28"/>
          <w:szCs w:val="28"/>
        </w:rPr>
        <w:t>и</w:t>
      </w:r>
      <w:r w:rsidRPr="00D605D0">
        <w:rPr>
          <w:sz w:val="28"/>
          <w:szCs w:val="28"/>
        </w:rPr>
        <w:t>дии согласно приложению № ____ к настоящему Соглашению, являющемуся н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>отъемлемой частью настоящего Соглашения, представленного в соответствии с пунктом 4.3.10.2 настоящего Соглашения</w:t>
      </w:r>
      <w:r w:rsidRPr="00D605D0">
        <w:rPr>
          <w:spacing w:val="-6"/>
          <w:sz w:val="28"/>
          <w:szCs w:val="28"/>
        </w:rPr>
        <w:t>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1.5.5. пункт 4.1.6.2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«4.1.6.2. отчета о реализации плана мероприятий по достижению результатов предоставления Субсидии (контрольных точек) согласно </w:t>
      </w:r>
      <w:r>
        <w:rPr>
          <w:sz w:val="28"/>
          <w:szCs w:val="28"/>
        </w:rPr>
        <w:t xml:space="preserve">                                                 </w:t>
      </w:r>
      <w:r w:rsidRPr="00D605D0">
        <w:rPr>
          <w:sz w:val="28"/>
          <w:szCs w:val="28"/>
        </w:rPr>
        <w:t xml:space="preserve">приложению № _____ к настоящему Соглашению, которое является неотъемлемой частью настоящего Соглашения, представленного </w:t>
      </w:r>
      <w:r w:rsidRPr="00D605D0">
        <w:rPr>
          <w:sz w:val="28"/>
          <w:szCs w:val="28"/>
        </w:rPr>
        <w:br/>
        <w:t xml:space="preserve">в соответствии с </w:t>
      </w:r>
      <w:hyperlink r:id="rId82" w:history="1">
        <w:r w:rsidRPr="00D605D0">
          <w:rPr>
            <w:sz w:val="28"/>
            <w:szCs w:val="28"/>
          </w:rPr>
          <w:t>пунктом 4.3.10.3</w:t>
        </w:r>
      </w:hyperlink>
      <w:r w:rsidRPr="00D605D0">
        <w:rPr>
          <w:sz w:val="28"/>
          <w:szCs w:val="28"/>
        </w:rPr>
        <w:t xml:space="preserve">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1.5.6. пункт 4.1.6. (1)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t>«4.1.6.(1) принимать отчет, указанный в пункте 4.1.6.1 настоящего Соглаш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 xml:space="preserve">ния, не позднее </w:t>
      </w:r>
      <w:r w:rsidRPr="00D605D0">
        <w:rPr>
          <w:sz w:val="28"/>
          <w:szCs w:val="28"/>
        </w:rPr>
        <w:softHyphen/>
      </w:r>
      <w:r w:rsidRPr="00D605D0">
        <w:rPr>
          <w:sz w:val="28"/>
          <w:szCs w:val="28"/>
        </w:rPr>
        <w:softHyphen/>
        <w:t xml:space="preserve">_____ рабочего дня, следующего за днем </w:t>
      </w:r>
      <w:r w:rsidRPr="00D605D0">
        <w:rPr>
          <w:sz w:val="28"/>
          <w:szCs w:val="28"/>
        </w:rPr>
        <w:br/>
        <w:t>его представления Получателем в соответствии с пунктом 4.3.10.2 настоящего С</w:t>
      </w:r>
      <w:r w:rsidRPr="00D605D0">
        <w:rPr>
          <w:sz w:val="28"/>
          <w:szCs w:val="28"/>
        </w:rPr>
        <w:t>о</w:t>
      </w:r>
      <w:r w:rsidRPr="00D605D0">
        <w:rPr>
          <w:sz w:val="28"/>
          <w:szCs w:val="28"/>
        </w:rPr>
        <w:t>глашения</w:t>
      </w:r>
      <w:r w:rsidRPr="00D605D0">
        <w:rPr>
          <w:spacing w:val="-6"/>
          <w:sz w:val="28"/>
          <w:szCs w:val="28"/>
        </w:rPr>
        <w:t>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1.5.7. пункт 4.1.7.1.1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«4.1.7.1.1. отчета об осуществлении расходов Получателя, источником ф</w:t>
      </w:r>
      <w:r w:rsidRPr="00D605D0">
        <w:rPr>
          <w:sz w:val="28"/>
          <w:szCs w:val="28"/>
        </w:rPr>
        <w:t>и</w:t>
      </w:r>
      <w:r w:rsidRPr="00D605D0">
        <w:rPr>
          <w:sz w:val="28"/>
          <w:szCs w:val="28"/>
        </w:rPr>
        <w:t>нансового обеспечения которых является Субсидия, по форме согласно прилож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 xml:space="preserve">нию № ____ к настоящему Соглашению, являющемуся неотъемлемой </w:t>
      </w:r>
      <w:r w:rsidR="00C16F3A">
        <w:rPr>
          <w:sz w:val="28"/>
          <w:szCs w:val="28"/>
        </w:rPr>
        <w:t xml:space="preserve">                            </w:t>
      </w:r>
      <w:r w:rsidRPr="00D605D0">
        <w:rPr>
          <w:sz w:val="28"/>
          <w:szCs w:val="28"/>
        </w:rPr>
        <w:t xml:space="preserve">частью настоящего Соглашения, представленного </w:t>
      </w:r>
      <w:r w:rsidRPr="00D605D0">
        <w:rPr>
          <w:sz w:val="28"/>
          <w:szCs w:val="28"/>
        </w:rPr>
        <w:br/>
        <w:t>в соответствии с пунктом 4.3.10.1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1.5.8. пункт 4.1.11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«4.1.11. рассматривать предложения, документы и иную информацию, н</w:t>
      </w:r>
      <w:r w:rsidRPr="00D605D0">
        <w:rPr>
          <w:sz w:val="28"/>
          <w:szCs w:val="28"/>
        </w:rPr>
        <w:t>а</w:t>
      </w:r>
      <w:r w:rsidRPr="00D605D0">
        <w:rPr>
          <w:sz w:val="28"/>
          <w:szCs w:val="28"/>
        </w:rPr>
        <w:t xml:space="preserve">правленную Получателем, в том числе в соответствии с </w:t>
      </w:r>
      <w:hyperlink w:anchor="Par321" w:history="1">
        <w:r w:rsidRPr="00D605D0">
          <w:rPr>
            <w:sz w:val="28"/>
            <w:szCs w:val="28"/>
          </w:rPr>
          <w:t>пунктом 4.4.1</w:t>
        </w:r>
      </w:hyperlink>
      <w:r w:rsidRPr="00D605D0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D605D0">
        <w:rPr>
          <w:sz w:val="28"/>
          <w:szCs w:val="28"/>
        </w:rPr>
        <w:br/>
        <w:t>и уведомлять Получателя о принятом решении;»;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1.5.9. пункт 4.1.12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«4.1.12. направлять разъяснения Получателю по вопросам, связанным </w:t>
      </w:r>
      <w:r w:rsidRPr="00D605D0">
        <w:rPr>
          <w:sz w:val="28"/>
          <w:szCs w:val="28"/>
        </w:rPr>
        <w:br/>
        <w:t>с исполнением настоящего Соглашения, в течение __ рабочих дней со дня получ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 xml:space="preserve">ния обращения Получателя в соответствии с </w:t>
      </w:r>
      <w:hyperlink w:anchor="Par328" w:history="1">
        <w:r w:rsidRPr="00D605D0">
          <w:rPr>
            <w:sz w:val="28"/>
            <w:szCs w:val="28"/>
          </w:rPr>
          <w:t>пунктом 4.4.2</w:t>
        </w:r>
      </w:hyperlink>
      <w:r w:rsidRPr="00D605D0">
        <w:rPr>
          <w:sz w:val="28"/>
          <w:szCs w:val="28"/>
        </w:rPr>
        <w:t xml:space="preserve"> настоящего Соглаш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>ния;»;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1.5.10. пункт 4.1.13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«4.1.13. обеспечивать   согласование   с   Получателем  новых  условий н</w:t>
      </w:r>
      <w:r w:rsidRPr="00D605D0">
        <w:rPr>
          <w:sz w:val="28"/>
          <w:szCs w:val="28"/>
        </w:rPr>
        <w:t>а</w:t>
      </w:r>
      <w:r w:rsidRPr="00D605D0">
        <w:rPr>
          <w:sz w:val="28"/>
          <w:szCs w:val="28"/>
        </w:rPr>
        <w:t>стоящего Соглашения в случае уменьшения Главному распорядителю ранее дов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 xml:space="preserve">денных лимитов бюджетных обязательств на предоставление Субсидии, </w:t>
      </w:r>
      <w:r>
        <w:rPr>
          <w:sz w:val="28"/>
          <w:szCs w:val="28"/>
        </w:rPr>
        <w:t xml:space="preserve">                        </w:t>
      </w:r>
      <w:r w:rsidRPr="00D605D0">
        <w:rPr>
          <w:sz w:val="28"/>
          <w:szCs w:val="28"/>
        </w:rPr>
        <w:t xml:space="preserve">приводящего к невозможности предоставления Субсидии </w:t>
      </w:r>
      <w:r w:rsidRPr="00D605D0">
        <w:rPr>
          <w:sz w:val="28"/>
          <w:szCs w:val="28"/>
        </w:rPr>
        <w:br/>
        <w:t xml:space="preserve">в размере, определенном </w:t>
      </w:r>
      <w:hyperlink r:id="rId83" w:history="1">
        <w:r w:rsidRPr="00D605D0">
          <w:rPr>
            <w:sz w:val="28"/>
            <w:szCs w:val="28"/>
          </w:rPr>
          <w:t>пунктом  2.1</w:t>
        </w:r>
      </w:hyperlink>
      <w:r w:rsidRPr="00D605D0">
        <w:rPr>
          <w:sz w:val="28"/>
          <w:szCs w:val="28"/>
        </w:rPr>
        <w:t xml:space="preserve">  настоящего  Соглашения,  в  том  числе ра</w:t>
      </w:r>
      <w:r w:rsidRPr="00D605D0">
        <w:rPr>
          <w:sz w:val="28"/>
          <w:szCs w:val="28"/>
        </w:rPr>
        <w:t>з</w:t>
      </w:r>
      <w:r w:rsidRPr="00D605D0">
        <w:rPr>
          <w:sz w:val="28"/>
          <w:szCs w:val="28"/>
        </w:rPr>
        <w:lastRenderedPageBreak/>
        <w:t>мера и (или) сроков предоставления Субсидии в течение __ рабочих дней со дня такого уменьшения;»;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1.5.11. пункт 4.2.2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«4.2.2. принимать в соответствии с бюджетным законодательством Росси</w:t>
      </w:r>
      <w:r w:rsidRPr="00D605D0">
        <w:rPr>
          <w:sz w:val="28"/>
          <w:szCs w:val="28"/>
        </w:rPr>
        <w:t>й</w:t>
      </w:r>
      <w:r w:rsidRPr="00D605D0">
        <w:rPr>
          <w:sz w:val="28"/>
          <w:szCs w:val="28"/>
        </w:rPr>
        <w:t xml:space="preserve">ской Федерации решение о наличии или отсутствии потребности </w:t>
      </w:r>
      <w:r w:rsidRPr="00D605D0">
        <w:rPr>
          <w:sz w:val="28"/>
          <w:szCs w:val="28"/>
        </w:rPr>
        <w:br/>
        <w:t xml:space="preserve">в направлении в 20__ году остатка Субсидии, не использованного в 20__ году, на цели, указанные в разделе </w:t>
      </w:r>
      <w:r w:rsidRPr="00D605D0">
        <w:rPr>
          <w:sz w:val="28"/>
          <w:szCs w:val="28"/>
          <w:lang w:val="en-US"/>
        </w:rPr>
        <w:t>I</w:t>
      </w:r>
      <w:r w:rsidRPr="00D605D0">
        <w:rPr>
          <w:sz w:val="28"/>
          <w:szCs w:val="28"/>
        </w:rPr>
        <w:t xml:space="preserve"> настоящего Соглашения, не позднее ___ рабочих дней со дня получения от Получателя документов, обосновывающих потребность в н</w:t>
      </w:r>
      <w:r w:rsidRPr="00D605D0">
        <w:rPr>
          <w:sz w:val="28"/>
          <w:szCs w:val="28"/>
        </w:rPr>
        <w:t>а</w:t>
      </w:r>
      <w:r w:rsidRPr="00D605D0">
        <w:rPr>
          <w:sz w:val="28"/>
          <w:szCs w:val="28"/>
        </w:rPr>
        <w:t>правлении остатка Субсидии на указанные цели»;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1.5.12. пункт 4.2.3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 xml:space="preserve">«4.2.3. приостанавливать предоставление Субсидии в случае установления </w:t>
      </w:r>
      <w:r>
        <w:rPr>
          <w:spacing w:val="-8"/>
          <w:sz w:val="28"/>
          <w:szCs w:val="28"/>
        </w:rPr>
        <w:t xml:space="preserve">                </w:t>
      </w:r>
      <w:r w:rsidRPr="00D605D0">
        <w:rPr>
          <w:spacing w:val="-8"/>
          <w:sz w:val="28"/>
          <w:szCs w:val="28"/>
        </w:rPr>
        <w:t xml:space="preserve">Главным распорядителем или получения от органа </w:t>
      </w:r>
      <w:r>
        <w:rPr>
          <w:spacing w:val="-8"/>
          <w:sz w:val="28"/>
          <w:szCs w:val="28"/>
        </w:rPr>
        <w:t>муниципального</w:t>
      </w:r>
      <w:r w:rsidRPr="00D605D0">
        <w:rPr>
          <w:spacing w:val="-8"/>
          <w:sz w:val="28"/>
          <w:szCs w:val="28"/>
        </w:rPr>
        <w:t xml:space="preserve"> финансового ко</w:t>
      </w:r>
      <w:r w:rsidRPr="00D605D0">
        <w:rPr>
          <w:spacing w:val="-8"/>
          <w:sz w:val="28"/>
          <w:szCs w:val="28"/>
        </w:rPr>
        <w:t>н</w:t>
      </w:r>
      <w:r w:rsidRPr="00D605D0">
        <w:rPr>
          <w:spacing w:val="-8"/>
          <w:sz w:val="28"/>
          <w:szCs w:val="28"/>
        </w:rPr>
        <w:t>троля информации о факте нарушения Получателем порядка и условий предоставления Субсидии, предусмотренных Порядком предоставления субсидии и настоящим Согл</w:t>
      </w:r>
      <w:r w:rsidRPr="00D605D0">
        <w:rPr>
          <w:spacing w:val="-8"/>
          <w:sz w:val="28"/>
          <w:szCs w:val="28"/>
        </w:rPr>
        <w:t>а</w:t>
      </w:r>
      <w:r w:rsidRPr="00D605D0">
        <w:rPr>
          <w:spacing w:val="-8"/>
          <w:sz w:val="28"/>
          <w:szCs w:val="28"/>
        </w:rPr>
        <w:t>шением, в том числе указания в документах, представленных Получателем в соответс</w:t>
      </w:r>
      <w:r w:rsidRPr="00D605D0">
        <w:rPr>
          <w:spacing w:val="-8"/>
          <w:sz w:val="28"/>
          <w:szCs w:val="28"/>
        </w:rPr>
        <w:t>т</w:t>
      </w:r>
      <w:r w:rsidRPr="00D605D0">
        <w:rPr>
          <w:spacing w:val="-8"/>
          <w:sz w:val="28"/>
          <w:szCs w:val="28"/>
        </w:rPr>
        <w:t>вии с настоящим Соглашением, недостоверных сведений, до устранения указанных н</w:t>
      </w:r>
      <w:r w:rsidRPr="00D605D0">
        <w:rPr>
          <w:spacing w:val="-8"/>
          <w:sz w:val="28"/>
          <w:szCs w:val="28"/>
        </w:rPr>
        <w:t>а</w:t>
      </w:r>
      <w:r w:rsidRPr="00D605D0">
        <w:rPr>
          <w:spacing w:val="-8"/>
          <w:sz w:val="28"/>
          <w:szCs w:val="28"/>
        </w:rPr>
        <w:t>рушений с обязательным уведомлением Получателя не позднее ___ рабочего дня с даты принятия решения о приостановлении предоставления Субсидии;»;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>1.5.13. пункт 4.3.10.1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«4.3.10.1. отчет об осуществлении расходов Получателя, источником фина</w:t>
      </w:r>
      <w:r w:rsidRPr="00D605D0">
        <w:rPr>
          <w:sz w:val="28"/>
          <w:szCs w:val="28"/>
        </w:rPr>
        <w:t>н</w:t>
      </w:r>
      <w:r w:rsidRPr="00D605D0">
        <w:rPr>
          <w:sz w:val="28"/>
          <w:szCs w:val="28"/>
        </w:rPr>
        <w:t xml:space="preserve">сового обеспечения которых является Субсидия, в соответствии </w:t>
      </w:r>
      <w:r w:rsidRPr="00D605D0">
        <w:rPr>
          <w:sz w:val="28"/>
          <w:szCs w:val="28"/>
        </w:rPr>
        <w:br/>
        <w:t>с пунктом 4.1.7.1.1 настоящего Соглашения, не позднее ___ рабочего дня, следу</w:t>
      </w:r>
      <w:r w:rsidRPr="00D605D0">
        <w:rPr>
          <w:sz w:val="28"/>
          <w:szCs w:val="28"/>
        </w:rPr>
        <w:t>ю</w:t>
      </w:r>
      <w:r w:rsidRPr="00D605D0">
        <w:rPr>
          <w:sz w:val="28"/>
          <w:szCs w:val="28"/>
        </w:rPr>
        <w:t>щего за отчетным _______________;»;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(месяц, квартал, год)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1.5.14. пункт 4.3.10.2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«4.3.10.2. отчет о достижении значений результатов предоставления Субс</w:t>
      </w:r>
      <w:r w:rsidRPr="00D605D0">
        <w:rPr>
          <w:sz w:val="28"/>
          <w:szCs w:val="28"/>
        </w:rPr>
        <w:t>и</w:t>
      </w:r>
      <w:r w:rsidRPr="00D605D0">
        <w:rPr>
          <w:sz w:val="28"/>
          <w:szCs w:val="28"/>
        </w:rPr>
        <w:t xml:space="preserve">дии в соответствии с пунктом 4.1.6.1 настоящего Соглашения </w:t>
      </w:r>
      <w:r w:rsidRPr="00D605D0">
        <w:rPr>
          <w:sz w:val="28"/>
          <w:szCs w:val="28"/>
        </w:rPr>
        <w:br/>
        <w:t>не позднее ______ рабочего дня, следующего за отчетным _________________;»;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1.5.15. пункт 4.3.10.3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D605D0">
        <w:rPr>
          <w:sz w:val="28"/>
          <w:szCs w:val="28"/>
        </w:rPr>
        <w:br/>
        <w:t>с пунктом 4.1.6.2 настоящего Соглашения не позднее _____ рабочего дня, следу</w:t>
      </w:r>
      <w:r w:rsidRPr="00D605D0">
        <w:rPr>
          <w:sz w:val="28"/>
          <w:szCs w:val="28"/>
        </w:rPr>
        <w:t>ю</w:t>
      </w:r>
      <w:r w:rsidRPr="00D605D0">
        <w:rPr>
          <w:sz w:val="28"/>
          <w:szCs w:val="28"/>
        </w:rPr>
        <w:t xml:space="preserve">щего за отчетным _________________________.»; 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(месяц, квартал, год)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1.5.16. пункт 4.3.11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«4.3.16. направлять по запросу Главного распорядителя документы </w:t>
      </w:r>
      <w:r w:rsidRPr="00D605D0">
        <w:rPr>
          <w:sz w:val="28"/>
          <w:szCs w:val="28"/>
        </w:rPr>
        <w:br/>
        <w:t>и информацию, необходимые для осуществления контроля за соблюдением поря</w:t>
      </w:r>
      <w:r w:rsidRPr="00D605D0">
        <w:rPr>
          <w:sz w:val="28"/>
          <w:szCs w:val="28"/>
        </w:rPr>
        <w:t>д</w:t>
      </w:r>
      <w:r w:rsidRPr="00D605D0">
        <w:rPr>
          <w:sz w:val="28"/>
          <w:szCs w:val="28"/>
        </w:rPr>
        <w:t>ка и условий предоставления Субсидии в соответствии с пунктом  4.2.4 настоящего Соглашения, в течение ____ рабочих дней со дня получения указанного запроса;»;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1.5.17. пункт 4.3.14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 xml:space="preserve">«4.3.14. возвращать неиспользованный остаток Субсидии в доход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в случае отсутствия решения Главного распорядителя </w:t>
      </w:r>
      <w:r w:rsidRPr="00D605D0">
        <w:rPr>
          <w:sz w:val="28"/>
          <w:szCs w:val="28"/>
        </w:rPr>
        <w:br/>
        <w:t xml:space="preserve">о наличии потребности в направлении не использованного в 20__ году остатка Субсидии на цели, указанные в разделе I настоящего Соглашения, </w:t>
      </w:r>
      <w:r w:rsidRPr="00D605D0">
        <w:rPr>
          <w:sz w:val="28"/>
          <w:szCs w:val="28"/>
        </w:rPr>
        <w:br/>
        <w:t>в срок до «__» _________ 20__ г.»;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1.6. в разделе </w:t>
      </w:r>
      <w:r w:rsidRPr="00D605D0">
        <w:rPr>
          <w:sz w:val="28"/>
          <w:szCs w:val="28"/>
          <w:lang w:val="en-US"/>
        </w:rPr>
        <w:t>VII</w:t>
      </w:r>
      <w:r w:rsidRPr="00D605D0">
        <w:rPr>
          <w:sz w:val="28"/>
          <w:szCs w:val="28"/>
        </w:rPr>
        <w:t xml:space="preserve"> «Заключительные положения»: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1.6.1. пункт 7.3 изложить в следующей редакции: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«7.3. Изменение настоящего Соглашения, в том числе в соответствии </w:t>
      </w:r>
      <w:r w:rsidRPr="00D605D0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D605D0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D605D0">
        <w:rPr>
          <w:sz w:val="28"/>
          <w:szCs w:val="28"/>
        </w:rPr>
        <w:br/>
        <w:t>к настоящему Соглашению согласно приложению № ___ к настоящему Соглаш</w:t>
      </w:r>
      <w:r w:rsidRPr="00D605D0">
        <w:rPr>
          <w:sz w:val="28"/>
          <w:szCs w:val="28"/>
        </w:rPr>
        <w:t>е</w:t>
      </w:r>
      <w:r w:rsidRPr="00D605D0">
        <w:rPr>
          <w:sz w:val="28"/>
          <w:szCs w:val="28"/>
        </w:rPr>
        <w:t>нию, являющемуся неотъемлемой частью настоящего Соглашения.»;</w:t>
      </w:r>
    </w:p>
    <w:p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1.7. Иные положения по настоящему Дополнительному соглашению</w:t>
      </w:r>
      <w:r w:rsidRPr="007A0B68">
        <w:rPr>
          <w:sz w:val="20"/>
          <w:szCs w:val="20"/>
          <w:vertAlign w:val="superscript"/>
        </w:rPr>
        <w:t>2</w:t>
      </w:r>
      <w:r w:rsidRPr="00D605D0">
        <w:rPr>
          <w:sz w:val="28"/>
          <w:szCs w:val="28"/>
        </w:rPr>
        <w:t>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1.7.1. ________________________________________________________;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1.7.2. ________________________________________________________;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1.8. раздел </w:t>
      </w:r>
      <w:r w:rsidRPr="00D605D0">
        <w:rPr>
          <w:sz w:val="28"/>
          <w:szCs w:val="28"/>
          <w:lang w:val="en-US"/>
        </w:rPr>
        <w:t>VIII</w:t>
      </w:r>
      <w:r w:rsidRPr="00D605D0">
        <w:rPr>
          <w:sz w:val="28"/>
          <w:szCs w:val="28"/>
        </w:rPr>
        <w:t xml:space="preserve"> «Платежные реквизиты Сторон» изложить </w:t>
      </w:r>
      <w:r w:rsidRPr="00D605D0">
        <w:rPr>
          <w:sz w:val="28"/>
          <w:szCs w:val="28"/>
        </w:rPr>
        <w:br/>
        <w:t>в следующей редакции:</w:t>
      </w:r>
    </w:p>
    <w:p w:rsidR="007A0B68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A0B68" w:rsidRPr="00D605D0" w:rsidRDefault="00C16F3A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68" w:rsidRPr="00D605D0">
        <w:rPr>
          <w:rFonts w:ascii="Times New Roman" w:hAnsi="Times New Roman" w:cs="Times New Roman"/>
          <w:sz w:val="28"/>
          <w:szCs w:val="28"/>
        </w:rPr>
        <w:t>«</w:t>
      </w:r>
      <w:r w:rsidR="007A0B68" w:rsidRPr="00D605D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A0B68" w:rsidRPr="00D605D0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  <w:r w:rsidR="007A0B68" w:rsidRPr="00D605D0">
        <w:rPr>
          <w:rFonts w:ascii="Times New Roman" w:hAnsi="Times New Roman"/>
          <w:sz w:val="28"/>
          <w:szCs w:val="28"/>
        </w:rPr>
        <w:t>»</w:t>
      </w:r>
    </w:p>
    <w:p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365"/>
      </w:tblGrid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  наименов</w:t>
            </w:r>
            <w:r w:rsidRPr="00D605D0">
              <w:rPr>
                <w:sz w:val="20"/>
                <w:szCs w:val="20"/>
              </w:rPr>
              <w:t>а</w:t>
            </w:r>
            <w:r w:rsidRPr="00D605D0">
              <w:rPr>
                <w:sz w:val="20"/>
                <w:szCs w:val="20"/>
              </w:rPr>
              <w:t>ние Главного распорядителя)</w:t>
            </w:r>
          </w:p>
        </w:tc>
        <w:tc>
          <w:tcPr>
            <w:tcW w:w="4365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</w:t>
            </w:r>
            <w:r w:rsidRPr="00D605D0">
              <w:rPr>
                <w:sz w:val="20"/>
                <w:szCs w:val="20"/>
              </w:rPr>
              <w:t>о</w:t>
            </w:r>
            <w:r w:rsidRPr="00D605D0">
              <w:rPr>
                <w:sz w:val="20"/>
                <w:szCs w:val="20"/>
              </w:rPr>
              <w:t>вание Получателя)</w:t>
            </w:r>
          </w:p>
        </w:tc>
      </w:tr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4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5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</w:tr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</w:tr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  <w:r w:rsidRPr="00D605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:rsidR="007A0B68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1.10. дополнить приложением № ___ к Соглашению согласно приложению № ___ к настоящему Дополнительному соглашению, которое является его неотъемлемой частью;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1.11. внести изменения в приложение № ___ к Соглашению </w:t>
      </w:r>
      <w:r w:rsidRPr="00D605D0">
        <w:rPr>
          <w:rFonts w:ascii="Times New Roman" w:hAnsi="Times New Roman"/>
          <w:sz w:val="28"/>
          <w:szCs w:val="28"/>
        </w:rPr>
        <w:t>согласно приложению № ___ к настоящему Дополнительному соглашению, которое является его неотъемлемой частью.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2. Настоящее Дополнительное соглашение является неотъемлемой частью Соглашения.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Настоящее Дополнительное соглашение вступает в силу с даты его подписания лицами, имеющими право действовать от имени каждой </w:t>
      </w:r>
      <w:r w:rsidRPr="00D605D0">
        <w:rPr>
          <w:rFonts w:ascii="Times New Roman" w:hAnsi="Times New Roman" w:cs="Times New Roman"/>
          <w:sz w:val="28"/>
          <w:szCs w:val="28"/>
        </w:rPr>
        <w:br/>
        <w:t>из Сторон, и действует до полного исполнения Сторонами своих обязательств по настоящему Соглашению.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4. Условия Соглашения, не затронутые настоящим Дополнительным соглашением, остаются неизменными.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5. Настоящее Дополнительное соглашение заключено Сторонами </w:t>
      </w:r>
      <w:r w:rsidRPr="00D605D0">
        <w:rPr>
          <w:rFonts w:ascii="Times New Roman" w:hAnsi="Times New Roman" w:cs="Times New Roman"/>
          <w:sz w:val="28"/>
          <w:szCs w:val="28"/>
        </w:rPr>
        <w:br/>
        <w:t>в форме:</w:t>
      </w:r>
    </w:p>
    <w:p w:rsidR="007A0B68" w:rsidRPr="00BB5845" w:rsidRDefault="007A0B68" w:rsidP="007A0B68">
      <w:pPr>
        <w:pStyle w:val="ConsPlusNonformat"/>
        <w:jc w:val="both"/>
        <w:rPr>
          <w:rFonts w:ascii="Times New Roman" w:hAnsi="Times New Roman"/>
          <w:spacing w:val="-8"/>
          <w:vertAlign w:val="superscript"/>
        </w:rPr>
      </w:pPr>
      <w:r w:rsidRPr="00D605D0">
        <w:rPr>
          <w:rFonts w:ascii="Times New Roman" w:hAnsi="Times New Roman" w:cs="Times New Roman"/>
          <w:spacing w:val="-8"/>
          <w:sz w:val="28"/>
          <w:szCs w:val="28"/>
        </w:rPr>
        <w:tab/>
        <w:t>5.1. </w:t>
      </w:r>
      <w:r w:rsidRPr="00D605D0">
        <w:rPr>
          <w:rFonts w:ascii="Times New Roman" w:hAnsi="Times New Roman"/>
          <w:spacing w:val="-8"/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BB5845">
        <w:rPr>
          <w:rFonts w:ascii="Times New Roman" w:hAnsi="Times New Roman"/>
          <w:spacing w:val="-8"/>
          <w:vertAlign w:val="superscript"/>
        </w:rPr>
        <w:t>3</w:t>
      </w:r>
    </w:p>
    <w:p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бумажного документа</w:t>
      </w:r>
      <w:r w:rsidRPr="00D605D0">
        <w:rPr>
          <w:rFonts w:ascii="Times New Roman" w:hAnsi="Times New Roman" w:cs="Times New Roman"/>
          <w:sz w:val="28"/>
          <w:szCs w:val="28"/>
        </w:rPr>
        <w:t xml:space="preserve"> в двух экземплярах, по одному экземпляру для каждой из Сторон</w:t>
      </w:r>
      <w:r w:rsidRPr="007A0B68">
        <w:rPr>
          <w:rFonts w:ascii="Times New Roman" w:hAnsi="Times New Roman" w:cs="Times New Roman"/>
          <w:vertAlign w:val="superscript"/>
        </w:rPr>
        <w:t>4</w:t>
      </w:r>
      <w:r w:rsidRPr="00D605D0">
        <w:rPr>
          <w:rFonts w:ascii="Times New Roman" w:hAnsi="Times New Roman" w:cs="Times New Roman"/>
          <w:sz w:val="28"/>
          <w:szCs w:val="28"/>
        </w:rPr>
        <w:t>;</w:t>
      </w:r>
    </w:p>
    <w:p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5.3. _________________________________________________________</w:t>
      </w:r>
      <w:r w:rsidRPr="007A0B68">
        <w:rPr>
          <w:rFonts w:ascii="Times New Roman" w:hAnsi="Times New Roman" w:cs="Times New Roman"/>
          <w:vertAlign w:val="superscript"/>
        </w:rPr>
        <w:t>5</w:t>
      </w:r>
      <w:r w:rsidRPr="00D605D0">
        <w:rPr>
          <w:rFonts w:ascii="Times New Roman" w:hAnsi="Times New Roman" w:cs="Times New Roman"/>
          <w:sz w:val="28"/>
          <w:szCs w:val="28"/>
        </w:rPr>
        <w:t>.</w:t>
      </w:r>
    </w:p>
    <w:p w:rsidR="007A0B68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7A0B68" w:rsidRPr="00D605D0" w:rsidRDefault="007A0B68" w:rsidP="007A0B6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239"/>
        <w:gridCol w:w="4394"/>
      </w:tblGrid>
      <w:tr w:rsidR="007A0B68" w:rsidRPr="00D605D0" w:rsidTr="007A0B68">
        <w:trPr>
          <w:trHeight w:val="301"/>
        </w:trPr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  наименов</w:t>
            </w:r>
            <w:r w:rsidRPr="00D605D0">
              <w:rPr>
                <w:sz w:val="20"/>
                <w:szCs w:val="20"/>
              </w:rPr>
              <w:t>а</w:t>
            </w:r>
            <w:r w:rsidRPr="00D605D0">
              <w:rPr>
                <w:sz w:val="20"/>
                <w:szCs w:val="20"/>
              </w:rPr>
              <w:t>ние Главного распорядителя)</w:t>
            </w:r>
          </w:p>
        </w:tc>
        <w:tc>
          <w:tcPr>
            <w:tcW w:w="239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</w:t>
            </w:r>
            <w:r w:rsidRPr="00D605D0">
              <w:rPr>
                <w:sz w:val="20"/>
                <w:szCs w:val="20"/>
              </w:rPr>
              <w:t>о</w:t>
            </w:r>
            <w:r w:rsidRPr="00D605D0">
              <w:rPr>
                <w:sz w:val="20"/>
                <w:szCs w:val="20"/>
              </w:rPr>
              <w:t>вание Получателя)</w:t>
            </w:r>
          </w:p>
        </w:tc>
      </w:tr>
      <w:tr w:rsidR="007A0B68" w:rsidRPr="00D605D0" w:rsidTr="007A0B68">
        <w:tc>
          <w:tcPr>
            <w:tcW w:w="4723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</w:t>
            </w:r>
          </w:p>
          <w:p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7A0B68" w:rsidRPr="003D0F64" w:rsidTr="007A0B68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417"/>
              <w:gridCol w:w="3118"/>
            </w:tblGrid>
            <w:tr w:rsidR="007A0B68" w:rsidRPr="00D605D0" w:rsidTr="007A0B68">
              <w:tc>
                <w:tcPr>
                  <w:tcW w:w="1417" w:type="dxa"/>
                </w:tcPr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417"/>
              <w:gridCol w:w="3118"/>
            </w:tblGrid>
            <w:tr w:rsidR="007A0B68" w:rsidRPr="0031631F" w:rsidTr="007A0B68">
              <w:trPr>
                <w:trHeight w:val="437"/>
              </w:trPr>
              <w:tc>
                <w:tcPr>
                  <w:tcW w:w="1417" w:type="dxa"/>
                </w:tcPr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:rsidR="007A0B68" w:rsidRPr="0031631F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>(ФИО)</w:t>
                  </w: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7A0B68" w:rsidRPr="0031631F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A0B68" w:rsidRPr="00584509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9B9" w:rsidRPr="00D605D0" w:rsidRDefault="00E139B9" w:rsidP="00E139B9">
      <w:pPr>
        <w:pStyle w:val="aff6"/>
        <w:jc w:val="both"/>
        <w:rPr>
          <w:rFonts w:ascii="Times New Roman" w:hAnsi="Times New Roman"/>
        </w:rPr>
      </w:pPr>
      <w:r w:rsidRPr="00D605D0">
        <w:rPr>
          <w:rStyle w:val="aff8"/>
          <w:rFonts w:ascii="Times New Roman" w:hAnsi="Times New Roman"/>
        </w:rPr>
        <w:footnoteRef/>
      </w:r>
      <w:r w:rsidRPr="00D605D0">
        <w:rPr>
          <w:rFonts w:ascii="Times New Roman" w:hAnsi="Times New Roman"/>
        </w:rPr>
        <w:t xml:space="preserve"> Указываются пункты и (или) разделы Соглашения, в которые вносятся изменения.</w:t>
      </w:r>
    </w:p>
    <w:p w:rsidR="00E139B9" w:rsidRPr="00BD1FF8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Указываются изменения, вносимые в пункты 3.1.1.2.1, 3.1.1.2.2,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3.1.1.3.1, 3.1.1.3.2,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3.2.2.1.1, 3.2.2.1.2,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86" w:history="1">
        <w:r w:rsidRPr="00D605D0">
          <w:rPr>
            <w:rFonts w:ascii="Times New Roman" w:hAnsi="Times New Roman"/>
          </w:rPr>
          <w:t>4.1.3.3.1</w:t>
        </w:r>
      </w:hyperlink>
      <w:r w:rsidRPr="00D605D0">
        <w:rPr>
          <w:rFonts w:ascii="Times New Roman" w:hAnsi="Times New Roman"/>
        </w:rPr>
        <w:t xml:space="preserve">, </w:t>
      </w:r>
      <w:hyperlink r:id="rId87" w:history="1">
        <w:r w:rsidRPr="00D605D0">
          <w:rPr>
            <w:rFonts w:ascii="Times New Roman" w:hAnsi="Times New Roman"/>
          </w:rPr>
          <w:t>4.1.3.3.2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88" w:history="1">
        <w:r w:rsidRPr="00D605D0">
          <w:rPr>
            <w:rFonts w:ascii="Times New Roman" w:hAnsi="Times New Roman"/>
          </w:rPr>
          <w:t>4.1.5.3.1</w:t>
        </w:r>
      </w:hyperlink>
      <w:r w:rsidRPr="00D605D0">
        <w:rPr>
          <w:rFonts w:ascii="Times New Roman" w:hAnsi="Times New Roman"/>
        </w:rPr>
        <w:t xml:space="preserve">, </w:t>
      </w:r>
      <w:hyperlink r:id="rId89" w:history="1">
        <w:r w:rsidRPr="00D605D0">
          <w:rPr>
            <w:rFonts w:ascii="Times New Roman" w:hAnsi="Times New Roman"/>
          </w:rPr>
          <w:t>4.1.5.3.2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0" w:history="1">
        <w:r w:rsidRPr="00D605D0">
          <w:rPr>
            <w:rFonts w:ascii="Times New Roman" w:hAnsi="Times New Roman"/>
          </w:rPr>
          <w:t>4.1.6.3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1" w:history="1">
        <w:r w:rsidRPr="00D605D0">
          <w:rPr>
            <w:rFonts w:ascii="Times New Roman" w:hAnsi="Times New Roman"/>
          </w:rPr>
          <w:t>4.1.7.1.2.1</w:t>
        </w:r>
      </w:hyperlink>
      <w:r w:rsidRPr="00D605D0">
        <w:rPr>
          <w:rFonts w:ascii="Times New Roman" w:hAnsi="Times New Roman"/>
        </w:rPr>
        <w:t xml:space="preserve">, </w:t>
      </w:r>
      <w:hyperlink r:id="rId92" w:history="1">
        <w:r w:rsidRPr="00D605D0">
          <w:rPr>
            <w:rFonts w:ascii="Times New Roman" w:hAnsi="Times New Roman"/>
          </w:rPr>
          <w:t>4.1.7.1.2.2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3" w:history="1">
        <w:r w:rsidRPr="00D605D0">
          <w:rPr>
            <w:rFonts w:ascii="Times New Roman" w:hAnsi="Times New Roman"/>
          </w:rPr>
          <w:t>4.1.14.1</w:t>
        </w:r>
      </w:hyperlink>
      <w:r w:rsidRPr="00D605D0">
        <w:rPr>
          <w:rFonts w:ascii="Times New Roman" w:hAnsi="Times New Roman"/>
        </w:rPr>
        <w:t xml:space="preserve">, </w:t>
      </w:r>
      <w:hyperlink r:id="rId94" w:history="1">
        <w:r w:rsidRPr="00D605D0">
          <w:rPr>
            <w:rFonts w:ascii="Times New Roman" w:hAnsi="Times New Roman"/>
          </w:rPr>
          <w:t>4.1.14.2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5" w:history="1">
        <w:r w:rsidRPr="00D605D0">
          <w:rPr>
            <w:rFonts w:ascii="Times New Roman" w:hAnsi="Times New Roman"/>
          </w:rPr>
          <w:t>4.2.5.1</w:t>
        </w:r>
      </w:hyperlink>
      <w:r w:rsidRPr="00D605D0">
        <w:rPr>
          <w:rFonts w:ascii="Times New Roman" w:hAnsi="Times New Roman"/>
        </w:rPr>
        <w:t xml:space="preserve">, </w:t>
      </w:r>
      <w:hyperlink r:id="rId96" w:history="1">
        <w:r w:rsidRPr="00D605D0">
          <w:rPr>
            <w:rFonts w:ascii="Times New Roman" w:hAnsi="Times New Roman"/>
          </w:rPr>
          <w:t>4.2.5.2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7" w:history="1">
        <w:r w:rsidRPr="00D605D0">
          <w:rPr>
            <w:rFonts w:ascii="Times New Roman" w:hAnsi="Times New Roman"/>
          </w:rPr>
          <w:t>4.3.5.2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8" w:history="1">
        <w:r w:rsidRPr="00D605D0">
          <w:rPr>
            <w:rFonts w:ascii="Times New Roman" w:hAnsi="Times New Roman"/>
          </w:rPr>
          <w:t>4.3.10.4.1</w:t>
        </w:r>
      </w:hyperlink>
      <w:r w:rsidRPr="00D605D0">
        <w:rPr>
          <w:rFonts w:ascii="Times New Roman" w:hAnsi="Times New Roman"/>
        </w:rPr>
        <w:t xml:space="preserve">, </w:t>
      </w:r>
      <w:hyperlink r:id="rId99" w:history="1">
        <w:r w:rsidRPr="00D605D0">
          <w:rPr>
            <w:rFonts w:ascii="Times New Roman" w:hAnsi="Times New Roman"/>
          </w:rPr>
          <w:t>4.3.10.4.2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100" w:history="1">
        <w:r w:rsidRPr="00D605D0">
          <w:rPr>
            <w:rFonts w:ascii="Times New Roman" w:hAnsi="Times New Roman"/>
          </w:rPr>
          <w:t>4.3.16.1</w:t>
        </w:r>
      </w:hyperlink>
      <w:r w:rsidRPr="00D605D0">
        <w:rPr>
          <w:rFonts w:ascii="Times New Roman" w:hAnsi="Times New Roman"/>
        </w:rPr>
        <w:t xml:space="preserve">, </w:t>
      </w:r>
      <w:hyperlink r:id="rId101" w:history="1">
        <w:r w:rsidRPr="00D605D0">
          <w:rPr>
            <w:rFonts w:ascii="Times New Roman" w:hAnsi="Times New Roman"/>
          </w:rPr>
          <w:t>4.3.16.2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2" w:history="1">
        <w:r w:rsidRPr="00D605D0">
          <w:rPr>
            <w:rFonts w:ascii="Times New Roman" w:hAnsi="Times New Roman"/>
          </w:rPr>
          <w:t>4.4.4.1</w:t>
        </w:r>
      </w:hyperlink>
      <w:r w:rsidRPr="00D605D0">
        <w:rPr>
          <w:rFonts w:ascii="Times New Roman" w:hAnsi="Times New Roman"/>
        </w:rPr>
        <w:t xml:space="preserve">, </w:t>
      </w:r>
      <w:hyperlink r:id="rId103" w:history="1">
        <w:r w:rsidRPr="00D605D0">
          <w:rPr>
            <w:rFonts w:ascii="Times New Roman" w:hAnsi="Times New Roman"/>
          </w:rPr>
          <w:t>4.4.4.2</w:t>
        </w:r>
      </w:hyperlink>
      <w:r w:rsidRPr="00D605D0">
        <w:rPr>
          <w:rFonts w:ascii="Times New Roman" w:hAnsi="Times New Roman"/>
        </w:rPr>
        <w:t xml:space="preserve">, </w:t>
      </w:r>
      <w:hyperlink r:id="rId104" w:history="1">
        <w:r w:rsidRPr="00D605D0">
          <w:rPr>
            <w:rFonts w:ascii="Times New Roman" w:hAnsi="Times New Roman"/>
          </w:rPr>
          <w:t>5.2.1</w:t>
        </w:r>
      </w:hyperlink>
      <w:r w:rsidRPr="00D605D0">
        <w:rPr>
          <w:rFonts w:ascii="Times New Roman" w:hAnsi="Times New Roman"/>
        </w:rPr>
        <w:t xml:space="preserve">, </w:t>
      </w:r>
      <w:hyperlink r:id="rId105" w:history="1">
        <w:r w:rsidRPr="00D605D0">
          <w:rPr>
            <w:rFonts w:ascii="Times New Roman" w:hAnsi="Times New Roman"/>
          </w:rPr>
          <w:t>5.2.2</w:t>
        </w:r>
      </w:hyperlink>
      <w:r w:rsidRPr="00D605D0">
        <w:rPr>
          <w:rFonts w:ascii="Times New Roman" w:hAnsi="Times New Roman"/>
        </w:rPr>
        <w:t xml:space="preserve">, </w:t>
      </w:r>
      <w:hyperlink r:id="rId106" w:history="1">
        <w:r w:rsidRPr="00D605D0">
          <w:rPr>
            <w:rFonts w:ascii="Times New Roman" w:hAnsi="Times New Roman"/>
          </w:rPr>
          <w:t>6.1.1</w:t>
        </w:r>
      </w:hyperlink>
      <w:r w:rsidRPr="00D605D0">
        <w:rPr>
          <w:rFonts w:ascii="Times New Roman" w:hAnsi="Times New Roman"/>
        </w:rPr>
        <w:t xml:space="preserve">, </w:t>
      </w:r>
      <w:hyperlink r:id="rId107" w:history="1">
        <w:r w:rsidRPr="00D605D0">
          <w:rPr>
            <w:rFonts w:ascii="Times New Roman" w:hAnsi="Times New Roman"/>
          </w:rPr>
          <w:t>6.1.2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8" w:history="1">
        <w:r w:rsidRPr="00D605D0">
          <w:rPr>
            <w:rFonts w:ascii="Times New Roman" w:hAnsi="Times New Roman"/>
          </w:rPr>
          <w:t>7.4.3</w:t>
        </w:r>
      </w:hyperlink>
      <w:r w:rsidRPr="00D605D0">
        <w:rPr>
          <w:rFonts w:ascii="Times New Roman" w:hAnsi="Times New Roman"/>
        </w:rPr>
        <w:t xml:space="preserve">, 7.6.5, 7.8.2 Соглашения, </w:t>
      </w:r>
      <w:r w:rsidRPr="00D605D0">
        <w:rPr>
          <w:rFonts w:ascii="Times New Roman" w:hAnsi="Times New Roman"/>
        </w:rPr>
        <w:br/>
      </w:r>
      <w:r w:rsidRPr="00BD1FF8">
        <w:rPr>
          <w:rFonts w:ascii="Times New Roman" w:hAnsi="Times New Roman"/>
        </w:rPr>
        <w:t>а также иные конкретные положения (при наличии).</w:t>
      </w:r>
      <w:r w:rsidRPr="00BD1F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39B9" w:rsidRPr="00D605D0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rStyle w:val="aff8"/>
        </w:rPr>
        <w:t>3</w:t>
      </w:r>
      <w:r>
        <w:t> </w:t>
      </w:r>
      <w:r w:rsidRPr="00BD1FF8">
        <w:rPr>
          <w:spacing w:val="-8"/>
          <w:sz w:val="20"/>
          <w:szCs w:val="20"/>
        </w:rPr>
        <w:t>Предусматривается в случае формирования</w:t>
      </w:r>
      <w:r>
        <w:rPr>
          <w:spacing w:val="-8"/>
          <w:sz w:val="20"/>
          <w:szCs w:val="20"/>
        </w:rPr>
        <w:t xml:space="preserve"> и подписания Дополнительного с</w:t>
      </w:r>
      <w:r w:rsidRPr="00BD1FF8">
        <w:rPr>
          <w:spacing w:val="-8"/>
          <w:sz w:val="20"/>
          <w:szCs w:val="20"/>
        </w:rPr>
        <w:t>оглашения в государственной интегрированной информационной системе</w:t>
      </w:r>
      <w:r w:rsidRPr="00D605D0">
        <w:rPr>
          <w:spacing w:val="-8"/>
          <w:sz w:val="20"/>
          <w:szCs w:val="20"/>
        </w:rPr>
        <w:t xml:space="preserve"> управления общественными</w:t>
      </w:r>
      <w:r>
        <w:rPr>
          <w:spacing w:val="-8"/>
          <w:sz w:val="20"/>
          <w:szCs w:val="20"/>
        </w:rPr>
        <w:t xml:space="preserve"> финансами «Электронный бюджет».</w:t>
      </w:r>
    </w:p>
    <w:p w:rsidR="00E139B9" w:rsidRPr="00416839" w:rsidRDefault="00E139B9" w:rsidP="00E139B9">
      <w:pPr>
        <w:autoSpaceDE w:val="0"/>
        <w:autoSpaceDN w:val="0"/>
        <w:adjustRightInd w:val="0"/>
        <w:jc w:val="both"/>
      </w:pPr>
      <w:r>
        <w:rPr>
          <w:rStyle w:val="aff8"/>
        </w:rPr>
        <w:t>4</w:t>
      </w:r>
      <w:r w:rsidRPr="00D605D0">
        <w:t xml:space="preserve"> </w:t>
      </w:r>
      <w:r w:rsidRPr="000F2CD7">
        <w:rPr>
          <w:spacing w:val="-6"/>
          <w:sz w:val="20"/>
          <w:szCs w:val="20"/>
        </w:rPr>
        <w:t xml:space="preserve">Предусматривается в случае </w:t>
      </w:r>
      <w:r w:rsidRPr="000F2CD7">
        <w:rPr>
          <w:spacing w:val="-6"/>
          <w:sz w:val="20"/>
          <w:szCs w:val="20"/>
          <w:lang w:eastAsia="ru-RU"/>
        </w:rPr>
        <w:t>формирования и подписания Дополнительного соглашения в форме бумажного документа</w:t>
      </w:r>
      <w:r w:rsidRPr="00416839">
        <w:rPr>
          <w:spacing w:val="-6"/>
          <w:sz w:val="20"/>
          <w:szCs w:val="20"/>
          <w:lang w:eastAsia="ru-RU"/>
        </w:rPr>
        <w:t>.</w:t>
      </w:r>
    </w:p>
    <w:p w:rsidR="00E139B9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</w:t>
      </w:r>
      <w:r w:rsidRPr="00D605D0"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  <w:p w:rsidR="00E139B9" w:rsidRPr="0074052C" w:rsidRDefault="00E139B9" w:rsidP="00E139B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E139B9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:rsidR="00C16F3A" w:rsidRDefault="00C16F3A" w:rsidP="000958E5">
      <w:pPr>
        <w:jc w:val="right"/>
        <w:rPr>
          <w:rFonts w:eastAsia="Calibri"/>
          <w:sz w:val="28"/>
          <w:szCs w:val="28"/>
          <w:lang w:eastAsia="ru-RU"/>
        </w:rPr>
      </w:pP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1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 xml:space="preserve">к соглашению о предоставлении </w:t>
      </w:r>
      <w:proofErr w:type="spellStart"/>
      <w:r w:rsidRPr="001E3A53">
        <w:rPr>
          <w:rFonts w:eastAsia="Calibri"/>
          <w:sz w:val="28"/>
          <w:szCs w:val="28"/>
          <w:lang w:eastAsia="ru-RU"/>
        </w:rPr>
        <w:t>грантовой</w:t>
      </w:r>
      <w:proofErr w:type="spellEnd"/>
      <w:r w:rsidRPr="001E3A53">
        <w:rPr>
          <w:rFonts w:eastAsia="Calibri"/>
          <w:sz w:val="28"/>
          <w:szCs w:val="28"/>
          <w:lang w:eastAsia="ru-RU"/>
        </w:rPr>
        <w:t xml:space="preserve"> поддержки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p w:rsidR="000958E5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Показатели результативности</w:t>
      </w:r>
    </w:p>
    <w:p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906"/>
        <w:gridCol w:w="2552"/>
        <w:gridCol w:w="1559"/>
        <w:gridCol w:w="851"/>
        <w:gridCol w:w="1417"/>
        <w:gridCol w:w="1559"/>
      </w:tblGrid>
      <w:tr w:rsidR="000958E5" w:rsidRPr="007A38D8" w:rsidTr="00E355F0">
        <w:tc>
          <w:tcPr>
            <w:tcW w:w="470" w:type="dxa"/>
            <w:vMerge w:val="restart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N </w:t>
            </w:r>
            <w:proofErr w:type="spellStart"/>
            <w:r w:rsidRPr="002E195D">
              <w:rPr>
                <w:rFonts w:eastAsia="Calibri"/>
                <w:lang w:eastAsia="ru-RU"/>
              </w:rPr>
              <w:t>п</w:t>
            </w:r>
            <w:proofErr w:type="spellEnd"/>
            <w:r w:rsidRPr="002E195D">
              <w:rPr>
                <w:rFonts w:eastAsia="Calibri"/>
                <w:lang w:eastAsia="ru-RU"/>
              </w:rPr>
              <w:t>/</w:t>
            </w:r>
            <w:proofErr w:type="spellStart"/>
            <w:r w:rsidRPr="002E195D">
              <w:rPr>
                <w:rFonts w:eastAsia="Calibri"/>
                <w:lang w:eastAsia="ru-RU"/>
              </w:rPr>
              <w:t>п</w:t>
            </w:r>
            <w:proofErr w:type="spellEnd"/>
          </w:p>
        </w:tc>
        <w:tc>
          <w:tcPr>
            <w:tcW w:w="1906" w:type="dxa"/>
            <w:vMerge w:val="restart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vMerge w:val="restart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прое</w:t>
            </w:r>
            <w:r w:rsidRPr="002E195D">
              <w:rPr>
                <w:rFonts w:eastAsia="Calibri"/>
                <w:lang w:eastAsia="ru-RU"/>
              </w:rPr>
              <w:t>к</w:t>
            </w:r>
            <w:r w:rsidRPr="002E195D">
              <w:rPr>
                <w:rFonts w:eastAsia="Calibri"/>
                <w:lang w:eastAsia="ru-RU"/>
              </w:rPr>
              <w:t>та (мероприятия)</w:t>
            </w:r>
          </w:p>
        </w:tc>
        <w:tc>
          <w:tcPr>
            <w:tcW w:w="2410" w:type="dxa"/>
            <w:gridSpan w:val="2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417" w:type="dxa"/>
            <w:vMerge w:val="restart"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Срок, на к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торый з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 xml:space="preserve">планировано достижение показателя </w:t>
            </w:r>
          </w:p>
        </w:tc>
      </w:tr>
      <w:tr w:rsidR="000958E5" w:rsidRPr="007A38D8" w:rsidTr="00E355F0">
        <w:tc>
          <w:tcPr>
            <w:tcW w:w="470" w:type="dxa"/>
            <w:vMerge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906" w:type="dxa"/>
            <w:vMerge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vMerge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</w:t>
            </w:r>
            <w:r w:rsidRPr="002E195D">
              <w:rPr>
                <w:rFonts w:eastAsia="Calibri"/>
                <w:lang w:eastAsia="ru-RU"/>
              </w:rPr>
              <w:t>а</w:t>
            </w:r>
            <w:r w:rsidRPr="002E195D">
              <w:rPr>
                <w:rFonts w:eastAsia="Calibri"/>
                <w:lang w:eastAsia="ru-RU"/>
              </w:rPr>
              <w:t>ние</w:t>
            </w:r>
          </w:p>
        </w:tc>
        <w:tc>
          <w:tcPr>
            <w:tcW w:w="851" w:type="dxa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1417" w:type="dxa"/>
            <w:vMerge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Merge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</w:tr>
      <w:tr w:rsidR="000958E5" w:rsidRPr="001E3A53" w:rsidTr="00E355F0">
        <w:tc>
          <w:tcPr>
            <w:tcW w:w="470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06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552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59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851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17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559" w:type="dxa"/>
          </w:tcPr>
          <w:p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7</w:t>
            </w:r>
          </w:p>
        </w:tc>
      </w:tr>
      <w:tr w:rsidR="000958E5" w:rsidRPr="001E3A53" w:rsidTr="00E355F0">
        <w:tc>
          <w:tcPr>
            <w:tcW w:w="470" w:type="dxa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1906" w:type="dxa"/>
          </w:tcPr>
          <w:p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Количество </w:t>
            </w:r>
          </w:p>
          <w:p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сохраненных</w:t>
            </w:r>
            <w:r w:rsidR="00E355F0">
              <w:rPr>
                <w:rFonts w:eastAsia="Calibri"/>
                <w:lang w:eastAsia="ru-RU"/>
              </w:rPr>
              <w:t xml:space="preserve">                   </w:t>
            </w:r>
            <w:r w:rsidRPr="002E195D">
              <w:rPr>
                <w:rFonts w:eastAsia="Calibri"/>
                <w:lang w:eastAsia="ru-RU"/>
              </w:rPr>
              <w:t xml:space="preserve"> (созданных)</w:t>
            </w:r>
          </w:p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 рабочих мест</w:t>
            </w:r>
          </w:p>
        </w:tc>
        <w:tc>
          <w:tcPr>
            <w:tcW w:w="2552" w:type="dxa"/>
          </w:tcPr>
          <w:p w:rsidR="000958E5" w:rsidRPr="00215EF0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215EF0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</w:t>
            </w:r>
            <w:r w:rsidRPr="00215EF0">
              <w:rPr>
                <w:sz w:val="20"/>
                <w:szCs w:val="20"/>
              </w:rPr>
              <w:t>а</w:t>
            </w:r>
            <w:r w:rsidRPr="00215EF0">
              <w:rPr>
                <w:sz w:val="20"/>
                <w:szCs w:val="20"/>
              </w:rPr>
              <w:t>тельства, в целях предо</w:t>
            </w:r>
            <w:r w:rsidRPr="00215EF0">
              <w:rPr>
                <w:sz w:val="20"/>
                <w:szCs w:val="20"/>
              </w:rPr>
              <w:t>с</w:t>
            </w:r>
            <w:r w:rsidRPr="00215EF0">
              <w:rPr>
                <w:sz w:val="20"/>
                <w:szCs w:val="20"/>
              </w:rPr>
              <w:t xml:space="preserve">тавления </w:t>
            </w:r>
            <w:proofErr w:type="spellStart"/>
            <w:r w:rsidRPr="00215EF0">
              <w:rPr>
                <w:sz w:val="20"/>
                <w:szCs w:val="20"/>
              </w:rPr>
              <w:t>грантовой</w:t>
            </w:r>
            <w:proofErr w:type="spellEnd"/>
            <w:r w:rsidRPr="00215EF0">
              <w:rPr>
                <w:sz w:val="20"/>
                <w:szCs w:val="20"/>
              </w:rPr>
              <w:t xml:space="preserve"> по</w:t>
            </w:r>
            <w:r w:rsidRPr="00215EF0">
              <w:rPr>
                <w:sz w:val="20"/>
                <w:szCs w:val="20"/>
              </w:rPr>
              <w:t>д</w:t>
            </w:r>
            <w:r w:rsidRPr="00215EF0">
              <w:rPr>
                <w:sz w:val="20"/>
                <w:szCs w:val="20"/>
              </w:rPr>
              <w:t>держки на начало ведения предпринимательской де</w:t>
            </w:r>
            <w:r w:rsidRPr="00215EF0">
              <w:rPr>
                <w:sz w:val="20"/>
                <w:szCs w:val="20"/>
              </w:rPr>
              <w:t>я</w:t>
            </w:r>
            <w:r w:rsidRPr="00215EF0">
              <w:rPr>
                <w:sz w:val="20"/>
                <w:szCs w:val="20"/>
              </w:rPr>
              <w:t>тельности, развития соц</w:t>
            </w:r>
            <w:r w:rsidRPr="00215EF0">
              <w:rPr>
                <w:sz w:val="20"/>
                <w:szCs w:val="20"/>
              </w:rPr>
              <w:t>и</w:t>
            </w:r>
            <w:r w:rsidRPr="00215EF0">
              <w:rPr>
                <w:sz w:val="20"/>
                <w:szCs w:val="20"/>
              </w:rPr>
              <w:t>ального предпринимател</w:t>
            </w:r>
            <w:r w:rsidRPr="00215EF0">
              <w:rPr>
                <w:sz w:val="20"/>
                <w:szCs w:val="20"/>
              </w:rPr>
              <w:t>ь</w:t>
            </w:r>
            <w:r w:rsidRPr="00215EF0">
              <w:rPr>
                <w:sz w:val="20"/>
                <w:szCs w:val="20"/>
              </w:rPr>
              <w:t>ства в рамках муниц</w:t>
            </w:r>
            <w:r w:rsidRPr="00215EF0">
              <w:rPr>
                <w:sz w:val="20"/>
                <w:szCs w:val="20"/>
              </w:rPr>
              <w:t>и</w:t>
            </w:r>
            <w:r w:rsidRPr="00215EF0">
              <w:rPr>
                <w:sz w:val="20"/>
                <w:szCs w:val="20"/>
              </w:rPr>
              <w:t>пальной программы «По</w:t>
            </w:r>
            <w:r w:rsidRPr="00215EF0">
              <w:rPr>
                <w:sz w:val="20"/>
                <w:szCs w:val="20"/>
              </w:rPr>
              <w:t>д</w:t>
            </w:r>
            <w:r w:rsidRPr="00215EF0">
              <w:rPr>
                <w:sz w:val="20"/>
                <w:szCs w:val="20"/>
              </w:rPr>
              <w:t>держка и развитие малого и среднего предприним</w:t>
            </w:r>
            <w:r w:rsidRPr="00215EF0">
              <w:rPr>
                <w:sz w:val="20"/>
                <w:szCs w:val="20"/>
              </w:rPr>
              <w:t>а</w:t>
            </w:r>
            <w:r w:rsidRPr="00215EF0">
              <w:rPr>
                <w:sz w:val="20"/>
                <w:szCs w:val="20"/>
              </w:rPr>
              <w:t>тельства в Ермаковском районе</w:t>
            </w:r>
            <w:r w:rsidRPr="00215EF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Рабочее </w:t>
            </w:r>
          </w:p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место</w:t>
            </w:r>
          </w:p>
        </w:tc>
        <w:tc>
          <w:tcPr>
            <w:tcW w:w="851" w:type="dxa"/>
          </w:tcPr>
          <w:p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904</w:t>
            </w:r>
          </w:p>
        </w:tc>
        <w:tc>
          <w:tcPr>
            <w:tcW w:w="1417" w:type="dxa"/>
          </w:tcPr>
          <w:p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58E5" w:rsidRPr="001E3A53" w:rsidTr="00E355F0">
        <w:tc>
          <w:tcPr>
            <w:tcW w:w="470" w:type="dxa"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1906" w:type="dxa"/>
          </w:tcPr>
          <w:p w:rsidR="00E355F0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</w:t>
            </w:r>
          </w:p>
          <w:p w:rsidR="000958E5" w:rsidRPr="007A38D8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 xml:space="preserve"> месяцев осущ</w:t>
            </w:r>
            <w:r w:rsidRPr="007A38D8">
              <w:rPr>
                <w:rFonts w:eastAsia="Calibri"/>
                <w:lang w:eastAsia="en-US"/>
              </w:rPr>
              <w:t>е</w:t>
            </w:r>
            <w:r w:rsidRPr="007A38D8">
              <w:rPr>
                <w:rFonts w:eastAsia="Calibri"/>
                <w:lang w:eastAsia="en-US"/>
              </w:rPr>
              <w:t>ствления пре</w:t>
            </w:r>
            <w:r w:rsidRPr="007A38D8">
              <w:rPr>
                <w:rFonts w:eastAsia="Calibri"/>
                <w:lang w:eastAsia="en-US"/>
              </w:rPr>
              <w:t>д</w:t>
            </w:r>
            <w:r w:rsidRPr="007A38D8">
              <w:rPr>
                <w:rFonts w:eastAsia="Calibri"/>
                <w:lang w:eastAsia="en-US"/>
              </w:rPr>
              <w:t>принимател</w:t>
            </w:r>
            <w:r w:rsidRPr="007A38D8">
              <w:rPr>
                <w:rFonts w:eastAsia="Calibri"/>
                <w:lang w:eastAsia="en-US"/>
              </w:rPr>
              <w:t>ь</w:t>
            </w:r>
            <w:r w:rsidRPr="007A38D8">
              <w:rPr>
                <w:rFonts w:eastAsia="Calibri"/>
                <w:lang w:eastAsia="en-US"/>
              </w:rPr>
              <w:t>ской деятельн</w:t>
            </w:r>
            <w:r w:rsidRPr="007A38D8">
              <w:rPr>
                <w:rFonts w:eastAsia="Calibri"/>
                <w:lang w:eastAsia="en-US"/>
              </w:rPr>
              <w:t>о</w:t>
            </w:r>
            <w:r w:rsidRPr="007A38D8">
              <w:rPr>
                <w:rFonts w:eastAsia="Calibri"/>
                <w:lang w:eastAsia="en-US"/>
              </w:rPr>
              <w:t>сти</w:t>
            </w:r>
          </w:p>
        </w:tc>
        <w:tc>
          <w:tcPr>
            <w:tcW w:w="2552" w:type="dxa"/>
          </w:tcPr>
          <w:p w:rsidR="000958E5" w:rsidRPr="006F308C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>тельства, в целях предо</w:t>
            </w:r>
            <w:r w:rsidRPr="006F308C">
              <w:rPr>
                <w:sz w:val="20"/>
                <w:szCs w:val="20"/>
              </w:rPr>
              <w:t>с</w:t>
            </w:r>
            <w:r w:rsidRPr="006F308C">
              <w:rPr>
                <w:sz w:val="20"/>
                <w:szCs w:val="20"/>
              </w:rPr>
              <w:t xml:space="preserve">тавления </w:t>
            </w:r>
            <w:proofErr w:type="spellStart"/>
            <w:r w:rsidRPr="006F308C">
              <w:rPr>
                <w:sz w:val="20"/>
                <w:szCs w:val="20"/>
              </w:rPr>
              <w:t>грантовой</w:t>
            </w:r>
            <w:proofErr w:type="spellEnd"/>
            <w:r w:rsidRPr="006F308C">
              <w:rPr>
                <w:sz w:val="20"/>
                <w:szCs w:val="20"/>
              </w:rPr>
              <w:t xml:space="preserve"> 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держки на начало ведения предпринимательской де</w:t>
            </w:r>
            <w:r w:rsidRPr="006F308C">
              <w:rPr>
                <w:sz w:val="20"/>
                <w:szCs w:val="20"/>
              </w:rPr>
              <w:t>я</w:t>
            </w:r>
            <w:r w:rsidRPr="006F308C">
              <w:rPr>
                <w:sz w:val="20"/>
                <w:szCs w:val="20"/>
              </w:rPr>
              <w:t>тельности</w:t>
            </w:r>
            <w:r w:rsidRPr="00215EF0">
              <w:rPr>
                <w:sz w:val="20"/>
                <w:szCs w:val="20"/>
              </w:rPr>
              <w:t>, развития соц</w:t>
            </w:r>
            <w:r w:rsidRPr="00215EF0">
              <w:rPr>
                <w:sz w:val="20"/>
                <w:szCs w:val="20"/>
              </w:rPr>
              <w:t>и</w:t>
            </w:r>
            <w:r w:rsidRPr="00215EF0">
              <w:rPr>
                <w:sz w:val="20"/>
                <w:szCs w:val="20"/>
              </w:rPr>
              <w:t>ального предпринимател</w:t>
            </w:r>
            <w:r w:rsidRPr="00215EF0">
              <w:rPr>
                <w:sz w:val="20"/>
                <w:szCs w:val="20"/>
              </w:rPr>
              <w:t>ь</w:t>
            </w:r>
            <w:r w:rsidRPr="00215EF0">
              <w:rPr>
                <w:sz w:val="20"/>
                <w:szCs w:val="20"/>
              </w:rPr>
              <w:t xml:space="preserve">ства </w:t>
            </w:r>
            <w:r w:rsidRPr="006F308C">
              <w:rPr>
                <w:sz w:val="20"/>
                <w:szCs w:val="20"/>
              </w:rPr>
              <w:t>в рамках муниц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пальной программы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развитие малого и среднего предприним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>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Количество месяцев</w:t>
            </w:r>
          </w:p>
        </w:tc>
        <w:tc>
          <w:tcPr>
            <w:tcW w:w="851" w:type="dxa"/>
          </w:tcPr>
          <w:p w:rsidR="000958E5" w:rsidRPr="001E3A53" w:rsidRDefault="000958E5" w:rsidP="000958E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0958E5" w:rsidRPr="000958E5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0958E5" w:rsidSect="00E355F0">
          <w:pgSz w:w="11906" w:h="16838"/>
          <w:pgMar w:top="0" w:right="851" w:bottom="2694" w:left="992" w:header="567" w:footer="567" w:gutter="0"/>
          <w:pgNumType w:start="1"/>
          <w:cols w:space="708"/>
          <w:titlePg/>
          <w:docGrid w:linePitch="360"/>
        </w:sectPr>
      </w:pP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2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 xml:space="preserve">к соглашению о предоставлении </w:t>
      </w:r>
      <w:proofErr w:type="spellStart"/>
      <w:r w:rsidRPr="001E3A53">
        <w:rPr>
          <w:rFonts w:eastAsia="Calibri"/>
          <w:sz w:val="28"/>
          <w:szCs w:val="28"/>
          <w:lang w:eastAsia="ru-RU"/>
        </w:rPr>
        <w:t>грантовой</w:t>
      </w:r>
      <w:proofErr w:type="spellEnd"/>
      <w:r w:rsidRPr="001E3A53">
        <w:rPr>
          <w:rFonts w:eastAsia="Calibri"/>
          <w:sz w:val="28"/>
          <w:szCs w:val="28"/>
          <w:lang w:eastAsia="ru-RU"/>
        </w:rPr>
        <w:t xml:space="preserve"> поддержки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:rsidR="000958E5" w:rsidRPr="000958E5" w:rsidRDefault="000958E5" w:rsidP="000958E5">
      <w:pPr>
        <w:jc w:val="right"/>
        <w:rPr>
          <w:rFonts w:ascii="Arial" w:eastAsia="Calibri" w:hAnsi="Arial" w:cs="Arial"/>
          <w:bCs/>
          <w:lang w:eastAsia="ru-RU"/>
        </w:rPr>
      </w:pPr>
    </w:p>
    <w:p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ОТЧЕТ</w:t>
      </w:r>
    </w:p>
    <w:p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 достижении значений показателей результативности</w:t>
      </w:r>
    </w:p>
    <w:p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 состоянию на "____" _________ 20___ года</w:t>
      </w:r>
    </w:p>
    <w:p w:rsidR="000958E5" w:rsidRPr="007A38D8" w:rsidRDefault="000958E5" w:rsidP="000958E5">
      <w:pPr>
        <w:jc w:val="center"/>
        <w:rPr>
          <w:rFonts w:ascii="Arial" w:eastAsia="Calibri" w:hAnsi="Arial" w:cs="Arial"/>
          <w:color w:val="000000"/>
          <w:lang w:eastAsia="ru-RU"/>
        </w:rPr>
      </w:pPr>
    </w:p>
    <w:p w:rsidR="000958E5" w:rsidRPr="007A38D8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Наименование Получателя ______________________________________</w:t>
      </w:r>
    </w:p>
    <w:p w:rsidR="000958E5" w:rsidRPr="007A38D8" w:rsidRDefault="000958E5" w:rsidP="000958E5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Периодичность: _____________________________________________</w:t>
      </w:r>
      <w:r w:rsidR="001E3A53" w:rsidRPr="007A38D8">
        <w:rPr>
          <w:rFonts w:eastAsia="Calibri"/>
          <w:color w:val="000000"/>
          <w:lang w:eastAsia="ru-RU"/>
        </w:rPr>
        <w:t>_</w:t>
      </w:r>
      <w:r w:rsidRPr="007A38D8">
        <w:rPr>
          <w:rFonts w:eastAsia="Calibri"/>
          <w:color w:val="000000"/>
          <w:lang w:eastAsia="ru-RU"/>
        </w:rPr>
        <w:t>_</w:t>
      </w:r>
    </w:p>
    <w:p w:rsidR="000958E5" w:rsidRPr="007A38D8" w:rsidRDefault="000958E5" w:rsidP="000958E5">
      <w:pPr>
        <w:ind w:firstLine="720"/>
        <w:jc w:val="both"/>
        <w:rPr>
          <w:rFonts w:eastAsia="Calibri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1507"/>
        <w:gridCol w:w="1873"/>
        <w:gridCol w:w="1390"/>
        <w:gridCol w:w="765"/>
        <w:gridCol w:w="1077"/>
        <w:gridCol w:w="1069"/>
        <w:gridCol w:w="1100"/>
        <w:gridCol w:w="1055"/>
      </w:tblGrid>
      <w:tr w:rsidR="000958E5" w:rsidRPr="001E3A53" w:rsidTr="00C5236F">
        <w:tc>
          <w:tcPr>
            <w:tcW w:w="216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N </w:t>
            </w:r>
            <w:proofErr w:type="spellStart"/>
            <w:r w:rsidRPr="007A38D8">
              <w:rPr>
                <w:rFonts w:eastAsia="Calibri"/>
                <w:lang w:eastAsia="ru-RU"/>
              </w:rPr>
              <w:t>п</w:t>
            </w:r>
            <w:proofErr w:type="spellEnd"/>
            <w:r w:rsidRPr="007A38D8">
              <w:rPr>
                <w:rFonts w:eastAsia="Calibri"/>
                <w:lang w:eastAsia="ru-RU"/>
              </w:rPr>
              <w:t>/</w:t>
            </w:r>
            <w:proofErr w:type="spellStart"/>
            <w:r w:rsidRPr="007A38D8">
              <w:rPr>
                <w:rFonts w:eastAsia="Calibri"/>
                <w:lang w:eastAsia="ru-RU"/>
              </w:rPr>
              <w:t>п</w:t>
            </w:r>
            <w:proofErr w:type="spellEnd"/>
          </w:p>
        </w:tc>
        <w:tc>
          <w:tcPr>
            <w:tcW w:w="733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ние показ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 xml:space="preserve">теля </w:t>
            </w:r>
          </w:p>
        </w:tc>
        <w:tc>
          <w:tcPr>
            <w:tcW w:w="911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Наименование проекта (мер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 xml:space="preserve">приятия) </w:t>
            </w:r>
          </w:p>
        </w:tc>
        <w:tc>
          <w:tcPr>
            <w:tcW w:w="1048" w:type="pct"/>
            <w:gridSpan w:val="2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Единица измер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ния по ОКЕИ</w:t>
            </w:r>
          </w:p>
        </w:tc>
        <w:tc>
          <w:tcPr>
            <w:tcW w:w="524" w:type="pct"/>
            <w:vMerge w:val="restart"/>
          </w:tcPr>
          <w:p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 xml:space="preserve">вое </w:t>
            </w:r>
            <w:r w:rsidR="00C5236F">
              <w:rPr>
                <w:rFonts w:eastAsia="Calibri"/>
                <w:lang w:eastAsia="ru-RU"/>
              </w:rPr>
              <w:t xml:space="preserve"> </w:t>
            </w:r>
            <w:r w:rsidRPr="007A38D8">
              <w:rPr>
                <w:rFonts w:eastAsia="Calibri"/>
                <w:lang w:eastAsia="ru-RU"/>
              </w:rPr>
              <w:t>знач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ние п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казат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ля</w:t>
            </w:r>
          </w:p>
        </w:tc>
        <w:tc>
          <w:tcPr>
            <w:tcW w:w="520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Дости</w:t>
            </w:r>
            <w:r w:rsidRPr="007A38D8">
              <w:rPr>
                <w:rFonts w:eastAsia="Calibri"/>
                <w:lang w:eastAsia="ru-RU"/>
              </w:rPr>
              <w:t>г</w:t>
            </w:r>
            <w:r w:rsidRPr="007A38D8">
              <w:rPr>
                <w:rFonts w:eastAsia="Calibri"/>
                <w:lang w:eastAsia="ru-RU"/>
              </w:rPr>
              <w:t>нутое знач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ние п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казат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ля по состо</w:t>
            </w:r>
            <w:r w:rsidRPr="007A38D8">
              <w:rPr>
                <w:rFonts w:eastAsia="Calibri"/>
                <w:lang w:eastAsia="ru-RU"/>
              </w:rPr>
              <w:t>я</w:t>
            </w:r>
            <w:r w:rsidRPr="007A38D8">
              <w:rPr>
                <w:rFonts w:eastAsia="Calibri"/>
                <w:lang w:eastAsia="ru-RU"/>
              </w:rPr>
              <w:t>нию на отче</w:t>
            </w:r>
            <w:r w:rsidRPr="007A38D8">
              <w:rPr>
                <w:rFonts w:eastAsia="Calibri"/>
                <w:lang w:eastAsia="ru-RU"/>
              </w:rPr>
              <w:t>т</w:t>
            </w:r>
            <w:r w:rsidRPr="007A38D8">
              <w:rPr>
                <w:rFonts w:eastAsia="Calibri"/>
                <w:lang w:eastAsia="ru-RU"/>
              </w:rPr>
              <w:t>ную д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ту</w:t>
            </w:r>
          </w:p>
        </w:tc>
        <w:tc>
          <w:tcPr>
            <w:tcW w:w="535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Процент выпо</w:t>
            </w:r>
            <w:r w:rsidRPr="007A38D8">
              <w:rPr>
                <w:rFonts w:eastAsia="Calibri"/>
                <w:lang w:eastAsia="ru-RU"/>
              </w:rPr>
              <w:t>л</w:t>
            </w:r>
            <w:r w:rsidRPr="007A38D8">
              <w:rPr>
                <w:rFonts w:eastAsia="Calibri"/>
                <w:lang w:eastAsia="ru-RU"/>
              </w:rPr>
              <w:t>нения плана</w:t>
            </w:r>
          </w:p>
        </w:tc>
        <w:tc>
          <w:tcPr>
            <w:tcW w:w="513" w:type="pct"/>
            <w:vMerge w:val="restar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Прич</w:t>
            </w:r>
            <w:r w:rsidRPr="007A38D8">
              <w:rPr>
                <w:rFonts w:eastAsia="Calibri"/>
                <w:lang w:eastAsia="ru-RU"/>
              </w:rPr>
              <w:t>и</w:t>
            </w:r>
            <w:r w:rsidRPr="007A38D8">
              <w:rPr>
                <w:rFonts w:eastAsia="Calibri"/>
                <w:lang w:eastAsia="ru-RU"/>
              </w:rPr>
              <w:t>на о</w:t>
            </w:r>
            <w:r w:rsidRPr="007A38D8">
              <w:rPr>
                <w:rFonts w:eastAsia="Calibri"/>
                <w:lang w:eastAsia="ru-RU"/>
              </w:rPr>
              <w:t>т</w:t>
            </w:r>
            <w:r w:rsidRPr="007A38D8">
              <w:rPr>
                <w:rFonts w:eastAsia="Calibri"/>
                <w:lang w:eastAsia="ru-RU"/>
              </w:rPr>
              <w:t>клон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ния</w:t>
            </w:r>
          </w:p>
        </w:tc>
      </w:tr>
      <w:tr w:rsidR="000958E5" w:rsidRPr="001E3A53" w:rsidTr="00C5236F">
        <w:tc>
          <w:tcPr>
            <w:tcW w:w="216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733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911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676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вание</w:t>
            </w:r>
          </w:p>
        </w:tc>
        <w:tc>
          <w:tcPr>
            <w:tcW w:w="372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524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20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35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13" w:type="pct"/>
            <w:vMerge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</w:tr>
      <w:tr w:rsidR="000958E5" w:rsidRPr="001E3A53" w:rsidTr="00C5236F">
        <w:tc>
          <w:tcPr>
            <w:tcW w:w="216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33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</w:t>
            </w:r>
          </w:p>
        </w:tc>
        <w:tc>
          <w:tcPr>
            <w:tcW w:w="911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76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372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24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20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35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13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9</w:t>
            </w:r>
          </w:p>
        </w:tc>
      </w:tr>
      <w:tr w:rsidR="000958E5" w:rsidRPr="001E3A53" w:rsidTr="00C5236F">
        <w:tc>
          <w:tcPr>
            <w:tcW w:w="216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1.</w:t>
            </w:r>
          </w:p>
        </w:tc>
        <w:tc>
          <w:tcPr>
            <w:tcW w:w="733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 xml:space="preserve">Количество </w:t>
            </w:r>
            <w:r w:rsidR="00E355F0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7A38D8">
              <w:rPr>
                <w:rFonts w:eastAsia="Calibri"/>
                <w:color w:val="000000"/>
                <w:lang w:eastAsia="ru-RU"/>
              </w:rPr>
              <w:t>сохране</w:t>
            </w:r>
            <w:r w:rsidRPr="007A38D8">
              <w:rPr>
                <w:rFonts w:eastAsia="Calibri"/>
                <w:color w:val="000000"/>
                <w:lang w:eastAsia="ru-RU"/>
              </w:rPr>
              <w:t>н</w:t>
            </w:r>
            <w:r w:rsidRPr="007A38D8">
              <w:rPr>
                <w:rFonts w:eastAsia="Calibri"/>
                <w:color w:val="000000"/>
                <w:lang w:eastAsia="ru-RU"/>
              </w:rPr>
              <w:t>ных (со</w:t>
            </w:r>
            <w:r w:rsidRPr="007A38D8">
              <w:rPr>
                <w:rFonts w:eastAsia="Calibri"/>
                <w:color w:val="000000"/>
                <w:lang w:eastAsia="ru-RU"/>
              </w:rPr>
              <w:t>з</w:t>
            </w:r>
            <w:r w:rsidRPr="007A38D8">
              <w:rPr>
                <w:rFonts w:eastAsia="Calibri"/>
                <w:color w:val="000000"/>
                <w:lang w:eastAsia="ru-RU"/>
              </w:rPr>
              <w:t>данных) р</w:t>
            </w:r>
            <w:r w:rsidRPr="007A38D8">
              <w:rPr>
                <w:rFonts w:eastAsia="Calibri"/>
                <w:color w:val="000000"/>
                <w:lang w:eastAsia="ru-RU"/>
              </w:rPr>
              <w:t>а</w:t>
            </w:r>
            <w:r w:rsidRPr="007A38D8">
              <w:rPr>
                <w:rFonts w:eastAsia="Calibri"/>
                <w:color w:val="000000"/>
                <w:lang w:eastAsia="ru-RU"/>
              </w:rPr>
              <w:t>бочих мест</w:t>
            </w:r>
          </w:p>
        </w:tc>
        <w:tc>
          <w:tcPr>
            <w:tcW w:w="911" w:type="pct"/>
          </w:tcPr>
          <w:p w:rsidR="00E355F0" w:rsidRPr="006F308C" w:rsidRDefault="006F308C" w:rsidP="00C5236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6F308C">
              <w:rPr>
                <w:sz w:val="20"/>
                <w:szCs w:val="20"/>
              </w:rPr>
              <w:t>Субсидии на ре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>лизацию муниц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пальных программ развития субъе</w:t>
            </w:r>
            <w:r w:rsidRPr="006F308C">
              <w:rPr>
                <w:sz w:val="20"/>
                <w:szCs w:val="20"/>
              </w:rPr>
              <w:t>к</w:t>
            </w:r>
            <w:r w:rsidRPr="006F308C">
              <w:rPr>
                <w:sz w:val="20"/>
                <w:szCs w:val="20"/>
              </w:rPr>
              <w:t>тов малого и сре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него предприним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 xml:space="preserve">тельства, в целях предоставления </w:t>
            </w:r>
            <w:proofErr w:type="spellStart"/>
            <w:r w:rsidRPr="006F308C">
              <w:rPr>
                <w:sz w:val="20"/>
                <w:szCs w:val="20"/>
              </w:rPr>
              <w:t>грантовой</w:t>
            </w:r>
            <w:proofErr w:type="spellEnd"/>
            <w:r w:rsidRPr="006F308C">
              <w:rPr>
                <w:sz w:val="20"/>
                <w:szCs w:val="20"/>
              </w:rPr>
              <w:t xml:space="preserve"> 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держки на начало ведения предпр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нимательской де</w:t>
            </w:r>
            <w:r w:rsidRPr="006F308C">
              <w:rPr>
                <w:sz w:val="20"/>
                <w:szCs w:val="20"/>
              </w:rPr>
              <w:t>я</w:t>
            </w:r>
            <w:r w:rsidRPr="006F308C">
              <w:rPr>
                <w:sz w:val="20"/>
                <w:szCs w:val="20"/>
              </w:rPr>
              <w:t>тельности,</w:t>
            </w:r>
            <w:r w:rsidRPr="00215EF0">
              <w:rPr>
                <w:sz w:val="20"/>
                <w:szCs w:val="20"/>
              </w:rPr>
              <w:t xml:space="preserve"> разв</w:t>
            </w:r>
            <w:r w:rsidRPr="00215EF0">
              <w:rPr>
                <w:sz w:val="20"/>
                <w:szCs w:val="20"/>
              </w:rPr>
              <w:t>и</w:t>
            </w:r>
            <w:r w:rsidRPr="00215EF0">
              <w:rPr>
                <w:sz w:val="20"/>
                <w:szCs w:val="20"/>
              </w:rPr>
              <w:t>тия социального предпринимател</w:t>
            </w:r>
            <w:r w:rsidRPr="00215EF0">
              <w:rPr>
                <w:sz w:val="20"/>
                <w:szCs w:val="20"/>
              </w:rPr>
              <w:t>ь</w:t>
            </w:r>
            <w:r w:rsidRPr="00215EF0">
              <w:rPr>
                <w:sz w:val="20"/>
                <w:szCs w:val="20"/>
              </w:rPr>
              <w:t xml:space="preserve">ства </w:t>
            </w:r>
            <w:r w:rsidRPr="006F308C">
              <w:rPr>
                <w:sz w:val="20"/>
                <w:szCs w:val="20"/>
              </w:rPr>
              <w:t>в рамках м</w:t>
            </w:r>
            <w:r w:rsidRPr="006F308C">
              <w:rPr>
                <w:sz w:val="20"/>
                <w:szCs w:val="20"/>
              </w:rPr>
              <w:t>у</w:t>
            </w:r>
            <w:r w:rsidRPr="006F308C">
              <w:rPr>
                <w:sz w:val="20"/>
                <w:szCs w:val="20"/>
              </w:rPr>
              <w:t>ниципальной пр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развитие малого и среднего предпринимател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ства в Ермако</w:t>
            </w:r>
            <w:r w:rsidRPr="006F308C">
              <w:rPr>
                <w:sz w:val="20"/>
                <w:szCs w:val="20"/>
              </w:rPr>
              <w:t>в</w:t>
            </w:r>
            <w:r w:rsidRPr="006F308C">
              <w:rPr>
                <w:sz w:val="20"/>
                <w:szCs w:val="20"/>
              </w:rPr>
              <w:t>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 xml:space="preserve">Рабочее </w:t>
            </w:r>
            <w:r w:rsidR="00C5236F">
              <w:rPr>
                <w:rFonts w:eastAsia="Calibri"/>
                <w:color w:val="000000"/>
                <w:lang w:eastAsia="ru-RU"/>
              </w:rPr>
              <w:t xml:space="preserve">              </w:t>
            </w:r>
            <w:r w:rsidRPr="007A38D8">
              <w:rPr>
                <w:rFonts w:eastAsia="Calibri"/>
                <w:color w:val="000000"/>
                <w:lang w:eastAsia="ru-RU"/>
              </w:rPr>
              <w:t>место</w:t>
            </w:r>
          </w:p>
        </w:tc>
        <w:tc>
          <w:tcPr>
            <w:tcW w:w="372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C5236F">
        <w:tc>
          <w:tcPr>
            <w:tcW w:w="216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2.</w:t>
            </w:r>
          </w:p>
        </w:tc>
        <w:tc>
          <w:tcPr>
            <w:tcW w:w="733" w:type="pct"/>
          </w:tcPr>
          <w:p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ind w:hanging="52"/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 месяцев осущест</w:t>
            </w:r>
            <w:r w:rsidRPr="007A38D8">
              <w:rPr>
                <w:rFonts w:eastAsia="Calibri"/>
                <w:lang w:eastAsia="en-US"/>
              </w:rPr>
              <w:t>в</w:t>
            </w:r>
            <w:r w:rsidRPr="007A38D8">
              <w:rPr>
                <w:rFonts w:eastAsia="Calibri"/>
                <w:lang w:eastAsia="en-US"/>
              </w:rPr>
              <w:t>ления пре</w:t>
            </w:r>
            <w:r w:rsidRPr="007A38D8">
              <w:rPr>
                <w:rFonts w:eastAsia="Calibri"/>
                <w:lang w:eastAsia="en-US"/>
              </w:rPr>
              <w:t>д</w:t>
            </w:r>
            <w:r w:rsidRPr="007A38D8">
              <w:rPr>
                <w:rFonts w:eastAsia="Calibri"/>
                <w:lang w:eastAsia="en-US"/>
              </w:rPr>
              <w:lastRenderedPageBreak/>
              <w:t>приним</w:t>
            </w:r>
            <w:r w:rsidRPr="007A38D8">
              <w:rPr>
                <w:rFonts w:eastAsia="Calibri"/>
                <w:lang w:eastAsia="en-US"/>
              </w:rPr>
              <w:t>а</w:t>
            </w:r>
            <w:r w:rsidRPr="007A38D8">
              <w:rPr>
                <w:rFonts w:eastAsia="Calibri"/>
                <w:lang w:eastAsia="en-US"/>
              </w:rPr>
              <w:t>тельской деятельн</w:t>
            </w:r>
            <w:r w:rsidRPr="007A38D8">
              <w:rPr>
                <w:rFonts w:eastAsia="Calibri"/>
                <w:lang w:eastAsia="en-US"/>
              </w:rPr>
              <w:t>о</w:t>
            </w:r>
            <w:r w:rsidRPr="007A38D8">
              <w:rPr>
                <w:rFonts w:eastAsia="Calibri"/>
                <w:lang w:eastAsia="en-US"/>
              </w:rPr>
              <w:t>сти</w:t>
            </w:r>
          </w:p>
        </w:tc>
        <w:tc>
          <w:tcPr>
            <w:tcW w:w="911" w:type="pct"/>
          </w:tcPr>
          <w:p w:rsidR="000958E5" w:rsidRPr="006F308C" w:rsidRDefault="006F308C" w:rsidP="00AF5F5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lastRenderedPageBreak/>
              <w:t>Субсидии на ре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>лизацию муниц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пальных программ развития субъе</w:t>
            </w:r>
            <w:r w:rsidRPr="006F308C">
              <w:rPr>
                <w:sz w:val="20"/>
                <w:szCs w:val="20"/>
              </w:rPr>
              <w:t>к</w:t>
            </w:r>
            <w:r w:rsidRPr="006F308C">
              <w:rPr>
                <w:sz w:val="20"/>
                <w:szCs w:val="20"/>
              </w:rPr>
              <w:t>тов малого и сре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lastRenderedPageBreak/>
              <w:t>него предприним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 xml:space="preserve">тельства, в целях предоставления </w:t>
            </w:r>
            <w:proofErr w:type="spellStart"/>
            <w:r w:rsidRPr="006F308C">
              <w:rPr>
                <w:sz w:val="20"/>
                <w:szCs w:val="20"/>
              </w:rPr>
              <w:t>грантовой</w:t>
            </w:r>
            <w:proofErr w:type="spellEnd"/>
            <w:r w:rsidRPr="006F308C">
              <w:rPr>
                <w:sz w:val="20"/>
                <w:szCs w:val="20"/>
              </w:rPr>
              <w:t xml:space="preserve"> 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держки на начало ведения предпр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нимательской де</w:t>
            </w:r>
            <w:r w:rsidRPr="006F308C">
              <w:rPr>
                <w:sz w:val="20"/>
                <w:szCs w:val="20"/>
              </w:rPr>
              <w:t>я</w:t>
            </w:r>
            <w:r w:rsidRPr="006F308C">
              <w:rPr>
                <w:sz w:val="20"/>
                <w:szCs w:val="20"/>
              </w:rPr>
              <w:t>тельности,</w:t>
            </w:r>
            <w:r w:rsidRPr="00215EF0">
              <w:rPr>
                <w:sz w:val="20"/>
                <w:szCs w:val="20"/>
              </w:rPr>
              <w:t xml:space="preserve"> разв</w:t>
            </w:r>
            <w:r w:rsidRPr="00215EF0">
              <w:rPr>
                <w:sz w:val="20"/>
                <w:szCs w:val="20"/>
              </w:rPr>
              <w:t>и</w:t>
            </w:r>
            <w:r w:rsidRPr="00215EF0">
              <w:rPr>
                <w:sz w:val="20"/>
                <w:szCs w:val="20"/>
              </w:rPr>
              <w:t>тия социального предпринимател</w:t>
            </w:r>
            <w:r w:rsidRPr="00215EF0">
              <w:rPr>
                <w:sz w:val="20"/>
                <w:szCs w:val="20"/>
              </w:rPr>
              <w:t>ь</w:t>
            </w:r>
            <w:r w:rsidRPr="00215EF0">
              <w:rPr>
                <w:sz w:val="20"/>
                <w:szCs w:val="20"/>
              </w:rPr>
              <w:t xml:space="preserve">ства </w:t>
            </w:r>
            <w:r w:rsidRPr="006F308C">
              <w:rPr>
                <w:sz w:val="20"/>
                <w:szCs w:val="20"/>
              </w:rPr>
              <w:t>в рамках м</w:t>
            </w:r>
            <w:r w:rsidRPr="006F308C">
              <w:rPr>
                <w:sz w:val="20"/>
                <w:szCs w:val="20"/>
              </w:rPr>
              <w:t>у</w:t>
            </w:r>
            <w:r w:rsidRPr="006F308C">
              <w:rPr>
                <w:sz w:val="20"/>
                <w:szCs w:val="20"/>
              </w:rPr>
              <w:t>ниципальной пр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развитие малого и среднего предпринимател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ства в Ермако</w:t>
            </w:r>
            <w:r w:rsidRPr="006F308C">
              <w:rPr>
                <w:sz w:val="20"/>
                <w:szCs w:val="20"/>
              </w:rPr>
              <w:t>в</w:t>
            </w:r>
            <w:r w:rsidRPr="006F308C">
              <w:rPr>
                <w:sz w:val="20"/>
                <w:szCs w:val="20"/>
              </w:rPr>
              <w:t>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:rsidR="000958E5" w:rsidRPr="007A38D8" w:rsidRDefault="000958E5" w:rsidP="00E355F0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7A38D8">
              <w:rPr>
                <w:rFonts w:eastAsia="Calibri"/>
                <w:color w:val="000000"/>
                <w:lang w:eastAsia="ru-RU"/>
              </w:rPr>
              <w:lastRenderedPageBreak/>
              <w:t>Количес</w:t>
            </w:r>
            <w:r w:rsidRPr="007A38D8">
              <w:rPr>
                <w:rFonts w:eastAsia="Calibri"/>
                <w:color w:val="000000"/>
                <w:lang w:eastAsia="ru-RU"/>
              </w:rPr>
              <w:t>т</w:t>
            </w:r>
            <w:r w:rsidRPr="007A38D8">
              <w:rPr>
                <w:rFonts w:eastAsia="Calibri"/>
                <w:color w:val="000000"/>
                <w:lang w:eastAsia="ru-RU"/>
              </w:rPr>
              <w:t>вомесяцев</w:t>
            </w:r>
            <w:proofErr w:type="spellEnd"/>
          </w:p>
        </w:tc>
        <w:tc>
          <w:tcPr>
            <w:tcW w:w="372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958E5" w:rsidRPr="001E3A53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Руководитель Получателя</w:t>
      </w:r>
    </w:p>
    <w:p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(уполномоченное лицо) _______________ / ____________ / ___________________</w:t>
      </w:r>
    </w:p>
    <w:p w:rsidR="000958E5" w:rsidRPr="002E195D" w:rsidRDefault="000958E5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2E195D">
        <w:rPr>
          <w:rFonts w:eastAsia="Calibri"/>
          <w:color w:val="000000"/>
          <w:sz w:val="20"/>
          <w:szCs w:val="20"/>
          <w:lang w:eastAsia="ru-RU"/>
        </w:rPr>
        <w:t>(должность) (подпись) (расшифровка подписи)</w:t>
      </w:r>
    </w:p>
    <w:p w:rsidR="000958E5" w:rsidRPr="007A38D8" w:rsidRDefault="000958E5" w:rsidP="000958E5">
      <w:pPr>
        <w:ind w:firstLine="270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М.П.</w:t>
      </w:r>
    </w:p>
    <w:p w:rsidR="000958E5" w:rsidRPr="001E3A53" w:rsidRDefault="000958E5" w:rsidP="001E3A53">
      <w:pPr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>(при наличии)</w:t>
      </w:r>
    </w:p>
    <w:p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</w:p>
    <w:p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Исполнитель ________________ / ________________________ / _______________</w:t>
      </w:r>
    </w:p>
    <w:p w:rsidR="000958E5" w:rsidRDefault="000958E5" w:rsidP="002E195D">
      <w:pPr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>(должность) (фамилия, имя, отчество)  (телефон)</w:t>
      </w:r>
    </w:p>
    <w:p w:rsidR="006F308C" w:rsidRPr="001E3A53" w:rsidRDefault="006F308C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</w:p>
    <w:p w:rsidR="000958E5" w:rsidRPr="007A38D8" w:rsidRDefault="000958E5" w:rsidP="000958E5">
      <w:pPr>
        <w:jc w:val="both"/>
        <w:rPr>
          <w:rFonts w:ascii="Arial" w:eastAsia="Calibri" w:hAnsi="Arial" w:cs="Arial"/>
          <w:color w:val="000000"/>
          <w:lang w:eastAsia="ru-RU"/>
        </w:rPr>
      </w:pPr>
    </w:p>
    <w:p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"____" ___________ 20___ г.</w:t>
      </w:r>
    </w:p>
    <w:p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  <w:sectPr w:rsidR="000958E5" w:rsidRPr="000958E5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3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 xml:space="preserve">к соглашению о предоставлении </w:t>
      </w:r>
      <w:proofErr w:type="spellStart"/>
      <w:r w:rsidRPr="001E3A53">
        <w:rPr>
          <w:rFonts w:eastAsia="Calibri"/>
          <w:sz w:val="28"/>
          <w:szCs w:val="28"/>
          <w:lang w:eastAsia="ru-RU"/>
        </w:rPr>
        <w:t>грантовой</w:t>
      </w:r>
      <w:proofErr w:type="spellEnd"/>
      <w:r w:rsidRPr="001E3A53">
        <w:rPr>
          <w:rFonts w:eastAsia="Calibri"/>
          <w:sz w:val="28"/>
          <w:szCs w:val="28"/>
          <w:lang w:eastAsia="ru-RU"/>
        </w:rPr>
        <w:t xml:space="preserve"> поддержки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:rsidR="000958E5" w:rsidRPr="001E3A53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</w:p>
    <w:p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ОТЧЕТ</w:t>
      </w:r>
    </w:p>
    <w:p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 расходовании средств субсидии (</w:t>
      </w:r>
      <w:proofErr w:type="spellStart"/>
      <w:r w:rsidRPr="007A38D8">
        <w:rPr>
          <w:rFonts w:eastAsia="Calibri"/>
          <w:lang w:eastAsia="ru-RU"/>
        </w:rPr>
        <w:t>грантовая</w:t>
      </w:r>
      <w:proofErr w:type="spellEnd"/>
      <w:r w:rsidRPr="007A38D8">
        <w:rPr>
          <w:rFonts w:eastAsia="Calibri"/>
          <w:lang w:eastAsia="ru-RU"/>
        </w:rPr>
        <w:t xml:space="preserve"> поддержка)</w:t>
      </w:r>
    </w:p>
    <w:p w:rsidR="008A4D9D" w:rsidRPr="007A38D8" w:rsidRDefault="008A4D9D" w:rsidP="000958E5">
      <w:pPr>
        <w:jc w:val="center"/>
        <w:rPr>
          <w:rFonts w:eastAsia="Calibri"/>
          <w:lang w:eastAsia="ru-RU"/>
        </w:rPr>
      </w:pPr>
    </w:p>
    <w:p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на _____________________20____ г</w:t>
      </w:r>
    </w:p>
    <w:p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__________________________________________________________________</w:t>
      </w:r>
    </w:p>
    <w:p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(получатель субсидии)</w:t>
      </w:r>
    </w:p>
    <w:p w:rsidR="000958E5" w:rsidRPr="001E3A53" w:rsidRDefault="000958E5" w:rsidP="000958E5">
      <w:pPr>
        <w:jc w:val="center"/>
        <w:rPr>
          <w:rFonts w:eastAsia="Calibri"/>
          <w:bCs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547"/>
        <w:gridCol w:w="1417"/>
        <w:gridCol w:w="1134"/>
        <w:gridCol w:w="1560"/>
        <w:gridCol w:w="1222"/>
        <w:gridCol w:w="2180"/>
      </w:tblGrid>
      <w:tr w:rsidR="000958E5" w:rsidRPr="001E3A53" w:rsidTr="002E0479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Направления расход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вания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Сумма ра</w:t>
            </w:r>
            <w:r w:rsidRPr="002E0479">
              <w:rPr>
                <w:rFonts w:eastAsia="Calibri"/>
                <w:lang w:eastAsia="ru-RU"/>
              </w:rPr>
              <w:t>с</w:t>
            </w:r>
            <w:r w:rsidRPr="002E0479">
              <w:rPr>
                <w:rFonts w:eastAsia="Calibri"/>
                <w:lang w:eastAsia="ru-RU"/>
              </w:rPr>
              <w:t>ходов,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Источники финансир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вания, руб.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Расшифровка расходов</w:t>
            </w:r>
          </w:p>
        </w:tc>
      </w:tr>
      <w:tr w:rsidR="000958E5" w:rsidRPr="001E3A53" w:rsidTr="002E0479">
        <w:trPr>
          <w:trHeight w:val="52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proofErr w:type="spellStart"/>
            <w:r w:rsidRPr="002E0479">
              <w:rPr>
                <w:rFonts w:eastAsia="Calibri"/>
                <w:lang w:eastAsia="ru-RU"/>
              </w:rPr>
              <w:t>софинансир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вание</w:t>
            </w:r>
            <w:proofErr w:type="spellEnd"/>
            <w:r w:rsidRPr="002E0479">
              <w:rPr>
                <w:rFonts w:eastAsia="Calibri"/>
                <w:lang w:eastAsia="ru-RU"/>
              </w:rPr>
              <w:t xml:space="preserve"> (не м</w:t>
            </w:r>
            <w:r w:rsidRPr="002E0479">
              <w:rPr>
                <w:rFonts w:eastAsia="Calibri"/>
                <w:lang w:eastAsia="ru-RU"/>
              </w:rPr>
              <w:t>е</w:t>
            </w:r>
            <w:r w:rsidRPr="002E0479">
              <w:rPr>
                <w:rFonts w:eastAsia="Calibri"/>
                <w:lang w:eastAsia="ru-RU"/>
              </w:rPr>
              <w:t>нее 30 % ра</w:t>
            </w:r>
            <w:r w:rsidRPr="002E0479">
              <w:rPr>
                <w:rFonts w:eastAsia="Calibri"/>
                <w:lang w:eastAsia="ru-RU"/>
              </w:rPr>
              <w:t>с</w:t>
            </w:r>
            <w:r w:rsidRPr="002E0479">
              <w:rPr>
                <w:rFonts w:eastAsia="Calibri"/>
                <w:lang w:eastAsia="ru-RU"/>
              </w:rPr>
              <w:t>ходов)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вание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Дата и номер пл</w:t>
            </w:r>
            <w:r w:rsidRPr="002E0479">
              <w:rPr>
                <w:rFonts w:eastAsia="Calibri"/>
                <w:lang w:eastAsia="ru-RU"/>
              </w:rPr>
              <w:t>а</w:t>
            </w:r>
            <w:r w:rsidRPr="002E0479">
              <w:rPr>
                <w:rFonts w:eastAsia="Calibri"/>
                <w:lang w:eastAsia="ru-RU"/>
              </w:rPr>
              <w:t>тежного документа</w:t>
            </w: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6</w:t>
            </w: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Default="00624FD6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1А</w:t>
            </w:r>
            <w:r w:rsidRPr="00624FD6">
              <w:rPr>
                <w:rFonts w:eastAsia="Calibri"/>
                <w:lang w:eastAsia="ru-RU"/>
              </w:rPr>
              <w:t>ренд</w:t>
            </w:r>
            <w:r>
              <w:rPr>
                <w:rFonts w:eastAsia="Calibri"/>
                <w:lang w:eastAsia="ru-RU"/>
              </w:rPr>
              <w:t>а</w:t>
            </w:r>
            <w:r w:rsidRPr="00624FD6">
              <w:rPr>
                <w:rFonts w:eastAsia="Calibri"/>
                <w:lang w:eastAsia="ru-RU"/>
              </w:rPr>
              <w:t xml:space="preserve"> и текущий р</w:t>
            </w:r>
            <w:r w:rsidRPr="00624FD6">
              <w:rPr>
                <w:rFonts w:eastAsia="Calibri"/>
                <w:lang w:eastAsia="ru-RU"/>
              </w:rPr>
              <w:t>е</w:t>
            </w:r>
            <w:r w:rsidRPr="00624FD6">
              <w:rPr>
                <w:rFonts w:eastAsia="Calibri"/>
                <w:lang w:eastAsia="ru-RU"/>
              </w:rPr>
              <w:t>монт зданий (помещ</w:t>
            </w:r>
            <w:r w:rsidRPr="00624FD6">
              <w:rPr>
                <w:rFonts w:eastAsia="Calibri"/>
                <w:lang w:eastAsia="ru-RU"/>
              </w:rPr>
              <w:t>е</w:t>
            </w:r>
            <w:r w:rsidRPr="00624FD6">
              <w:rPr>
                <w:rFonts w:eastAsia="Calibri"/>
                <w:lang w:eastAsia="ru-RU"/>
              </w:rPr>
              <w:t>ний), используемых</w:t>
            </w:r>
            <w:r w:rsidR="00E355F0">
              <w:rPr>
                <w:rFonts w:eastAsia="Calibri"/>
                <w:lang w:eastAsia="ru-RU"/>
              </w:rPr>
              <w:t xml:space="preserve"> </w:t>
            </w:r>
            <w:r w:rsidRPr="00624FD6">
              <w:rPr>
                <w:rFonts w:eastAsia="Calibri"/>
                <w:lang w:eastAsia="ru-RU"/>
              </w:rPr>
              <w:t>для осуществления пре</w:t>
            </w:r>
            <w:r w:rsidRPr="00624FD6">
              <w:rPr>
                <w:rFonts w:eastAsia="Calibri"/>
                <w:lang w:eastAsia="ru-RU"/>
              </w:rPr>
              <w:t>д</w:t>
            </w:r>
            <w:r w:rsidRPr="00624FD6">
              <w:rPr>
                <w:rFonts w:eastAsia="Calibri"/>
                <w:lang w:eastAsia="ru-RU"/>
              </w:rPr>
              <w:t>принимательской де</w:t>
            </w:r>
            <w:r w:rsidRPr="00624FD6">
              <w:rPr>
                <w:rFonts w:eastAsia="Calibri"/>
                <w:lang w:eastAsia="ru-RU"/>
              </w:rPr>
              <w:t>я</w:t>
            </w:r>
            <w:r w:rsidRPr="00624FD6">
              <w:rPr>
                <w:rFonts w:eastAsia="Calibri"/>
                <w:lang w:eastAsia="ru-RU"/>
              </w:rPr>
              <w:t>тельности, включая приобретение стро</w:t>
            </w:r>
            <w:r w:rsidRPr="00624FD6">
              <w:rPr>
                <w:rFonts w:eastAsia="Calibri"/>
                <w:lang w:eastAsia="ru-RU"/>
              </w:rPr>
              <w:t>и</w:t>
            </w:r>
            <w:r w:rsidRPr="00624FD6">
              <w:rPr>
                <w:rFonts w:eastAsia="Calibri"/>
                <w:lang w:eastAsia="ru-RU"/>
              </w:rPr>
              <w:t>тельных материалов, оборудования, необх</w:t>
            </w:r>
            <w:r w:rsidRPr="00624FD6">
              <w:rPr>
                <w:rFonts w:eastAsia="Calibri"/>
                <w:lang w:eastAsia="ru-RU"/>
              </w:rPr>
              <w:t>о</w:t>
            </w:r>
            <w:r w:rsidRPr="00624FD6">
              <w:rPr>
                <w:rFonts w:eastAsia="Calibri"/>
                <w:lang w:eastAsia="ru-RU"/>
              </w:rPr>
              <w:t>димого для ремонта помещений, использу</w:t>
            </w:r>
            <w:r w:rsidRPr="00624FD6">
              <w:rPr>
                <w:rFonts w:eastAsia="Calibri"/>
                <w:lang w:eastAsia="ru-RU"/>
              </w:rPr>
              <w:t>е</w:t>
            </w:r>
            <w:r w:rsidRPr="00624FD6">
              <w:rPr>
                <w:rFonts w:eastAsia="Calibri"/>
                <w:lang w:eastAsia="ru-RU"/>
              </w:rPr>
              <w:t>мых для осуществления предпринимательской деятельности</w:t>
            </w:r>
          </w:p>
          <w:p w:rsidR="00B017A1" w:rsidRPr="001E3A53" w:rsidRDefault="00B017A1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2.Приобретение модул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ных объектов, испол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зуемых для осуществл</w:t>
            </w:r>
            <w:r>
              <w:rPr>
                <w:color w:val="000000"/>
                <w:spacing w:val="-6"/>
                <w:lang w:eastAsia="ru-RU"/>
              </w:rPr>
              <w:t>е</w:t>
            </w:r>
            <w:r>
              <w:rPr>
                <w:color w:val="000000"/>
                <w:spacing w:val="-6"/>
                <w:lang w:eastAsia="ru-RU"/>
              </w:rPr>
              <w:t>ния предпринимател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FD6" w:rsidRPr="00B017A1" w:rsidRDefault="000958E5" w:rsidP="00E355F0">
            <w:pPr>
              <w:widowControl w:val="0"/>
              <w:autoSpaceDE w:val="0"/>
              <w:autoSpaceDN w:val="0"/>
              <w:spacing w:before="200"/>
              <w:rPr>
                <w:color w:val="000000"/>
                <w:spacing w:val="-6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3.</w:t>
            </w:r>
            <w:r w:rsidR="002E0479">
              <w:rPr>
                <w:color w:val="000000"/>
                <w:spacing w:val="-6"/>
                <w:lang w:eastAsia="ru-RU"/>
              </w:rPr>
              <w:t>П</w:t>
            </w:r>
            <w:r w:rsidR="002E0479" w:rsidRPr="0033295F">
              <w:rPr>
                <w:color w:val="000000"/>
                <w:spacing w:val="-6"/>
                <w:lang w:eastAsia="ru-RU"/>
              </w:rPr>
              <w:t>риобретение оргте</w:t>
            </w:r>
            <w:r w:rsidR="002E0479" w:rsidRPr="0033295F">
              <w:rPr>
                <w:color w:val="000000"/>
                <w:spacing w:val="-6"/>
                <w:lang w:eastAsia="ru-RU"/>
              </w:rPr>
              <w:t>х</w:t>
            </w:r>
            <w:r w:rsidR="002E0479" w:rsidRPr="0033295F">
              <w:rPr>
                <w:color w:val="000000"/>
                <w:spacing w:val="-6"/>
                <w:lang w:eastAsia="ru-RU"/>
              </w:rPr>
              <w:t>ники, оборудова</w:t>
            </w:r>
            <w:r w:rsidR="00E355F0">
              <w:rPr>
                <w:color w:val="000000"/>
                <w:spacing w:val="-6"/>
                <w:lang w:eastAsia="ru-RU"/>
              </w:rPr>
              <w:t>н</w:t>
            </w:r>
            <w:r w:rsidR="002E0479" w:rsidRPr="0033295F">
              <w:rPr>
                <w:color w:val="000000"/>
                <w:spacing w:val="-6"/>
                <w:lang w:eastAsia="ru-RU"/>
              </w:rPr>
              <w:t>ия</w:t>
            </w:r>
            <w:r w:rsidR="002E0479">
              <w:rPr>
                <w:color w:val="000000"/>
                <w:spacing w:val="-6"/>
                <w:lang w:eastAsia="ru-RU"/>
              </w:rPr>
              <w:t>,</w:t>
            </w:r>
            <w:r w:rsidR="00E355F0">
              <w:rPr>
                <w:color w:val="000000"/>
                <w:spacing w:val="-6"/>
                <w:lang w:eastAsia="ru-RU"/>
              </w:rPr>
              <w:t xml:space="preserve">              </w:t>
            </w:r>
            <w:r w:rsidR="002E0479">
              <w:rPr>
                <w:color w:val="000000"/>
                <w:spacing w:val="-6"/>
                <w:lang w:eastAsia="ru-RU"/>
              </w:rPr>
              <w:t>мебели, программного обеспечения, использу</w:t>
            </w:r>
            <w:r w:rsidR="002E0479">
              <w:rPr>
                <w:color w:val="000000"/>
                <w:spacing w:val="-6"/>
                <w:lang w:eastAsia="ru-RU"/>
              </w:rPr>
              <w:t>е</w:t>
            </w:r>
            <w:r w:rsidR="002E0479">
              <w:rPr>
                <w:color w:val="000000"/>
                <w:spacing w:val="-6"/>
                <w:lang w:eastAsia="ru-RU"/>
              </w:rPr>
              <w:t>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lastRenderedPageBreak/>
              <w:t xml:space="preserve">4. </w:t>
            </w:r>
            <w:r w:rsidR="002E0479">
              <w:rPr>
                <w:color w:val="000000"/>
                <w:spacing w:val="-6"/>
                <w:lang w:eastAsia="ru-RU"/>
              </w:rPr>
              <w:t>Оформления результ</w:t>
            </w:r>
            <w:r w:rsidR="002E0479">
              <w:rPr>
                <w:color w:val="000000"/>
                <w:spacing w:val="-6"/>
                <w:lang w:eastAsia="ru-RU"/>
              </w:rPr>
              <w:t>а</w:t>
            </w:r>
            <w:r w:rsidR="002E0479">
              <w:rPr>
                <w:color w:val="000000"/>
                <w:spacing w:val="-6"/>
                <w:lang w:eastAsia="ru-RU"/>
              </w:rPr>
              <w:t>тов интеллектуальной деятельности, получе</w:t>
            </w:r>
            <w:r w:rsidR="002E0479">
              <w:rPr>
                <w:color w:val="000000"/>
                <w:spacing w:val="-6"/>
                <w:lang w:eastAsia="ru-RU"/>
              </w:rPr>
              <w:t>н</w:t>
            </w:r>
            <w:r w:rsidR="002E0479">
              <w:rPr>
                <w:color w:val="000000"/>
                <w:spacing w:val="-6"/>
                <w:lang w:eastAsia="ru-RU"/>
              </w:rPr>
              <w:t>ных при осуществлении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2E0479" w:rsidRDefault="006F308C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  <w:r w:rsidR="000958E5" w:rsidRPr="002E0479">
              <w:rPr>
                <w:rFonts w:eastAsia="Calibri"/>
                <w:lang w:eastAsia="ru-RU"/>
              </w:rPr>
              <w:t xml:space="preserve">. </w:t>
            </w:r>
            <w:r w:rsidR="002E0479">
              <w:rPr>
                <w:color w:val="000000"/>
                <w:spacing w:val="-6"/>
                <w:lang w:eastAsia="ru-RU"/>
              </w:rPr>
              <w:t>Выплата по передаче прав на франшизу (па</w:t>
            </w:r>
            <w:r w:rsidR="002E0479">
              <w:rPr>
                <w:color w:val="000000"/>
                <w:spacing w:val="-6"/>
                <w:lang w:eastAsia="ru-RU"/>
              </w:rPr>
              <w:t>у</w:t>
            </w:r>
            <w:r w:rsidR="002E0479">
              <w:rPr>
                <w:color w:val="000000"/>
                <w:spacing w:val="-6"/>
                <w:lang w:eastAsia="ru-RU"/>
              </w:rPr>
              <w:t>шальный взнос);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6. Приобретение сырья, расходных материалов, необходимых для прои</w:t>
            </w:r>
            <w:r>
              <w:rPr>
                <w:color w:val="000000"/>
                <w:spacing w:val="-6"/>
                <w:lang w:eastAsia="ru-RU"/>
              </w:rPr>
              <w:t>з</w:t>
            </w:r>
            <w:r>
              <w:rPr>
                <w:color w:val="000000"/>
                <w:spacing w:val="-6"/>
                <w:lang w:eastAsia="ru-RU"/>
              </w:rPr>
              <w:t>водства выпускаемой продукции или предо</w:t>
            </w:r>
            <w:r>
              <w:rPr>
                <w:color w:val="000000"/>
                <w:spacing w:val="-6"/>
                <w:lang w:eastAsia="ru-RU"/>
              </w:rPr>
              <w:t>с</w:t>
            </w:r>
            <w:r>
              <w:rPr>
                <w:color w:val="000000"/>
                <w:spacing w:val="-6"/>
                <w:lang w:eastAsia="ru-RU"/>
              </w:rPr>
              <w:t>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1E3A53">
              <w:rPr>
                <w:rFonts w:eastAsia="Calibr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958E5" w:rsidRPr="001E3A53" w:rsidRDefault="000958E5" w:rsidP="000958E5">
      <w:pPr>
        <w:rPr>
          <w:rFonts w:eastAsia="Calibri"/>
          <w:sz w:val="28"/>
          <w:szCs w:val="28"/>
          <w:lang w:eastAsia="ru-RU"/>
        </w:rPr>
      </w:pPr>
    </w:p>
    <w:p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К отчету прилагаются копии документов, подтверждающих расходование средств субс</w:t>
      </w:r>
      <w:r w:rsidRPr="002E0479">
        <w:rPr>
          <w:rFonts w:eastAsia="Calibri"/>
          <w:lang w:eastAsia="ru-RU"/>
        </w:rPr>
        <w:t>и</w:t>
      </w:r>
      <w:r w:rsidRPr="002E0479">
        <w:rPr>
          <w:rFonts w:eastAsia="Calibri"/>
          <w:lang w:eastAsia="ru-RU"/>
        </w:rPr>
        <w:t>дии в количестве</w:t>
      </w:r>
      <w:r w:rsidRPr="000958E5">
        <w:rPr>
          <w:rFonts w:ascii="Calibri" w:eastAsia="Calibri" w:hAnsi="Calibri"/>
          <w:sz w:val="22"/>
          <w:szCs w:val="22"/>
          <w:lang w:eastAsia="ru-RU"/>
        </w:rPr>
        <w:t xml:space="preserve"> ____________________________________________</w:t>
      </w:r>
      <w:r w:rsidR="002E0479">
        <w:rPr>
          <w:rFonts w:ascii="Calibri" w:eastAsia="Calibri" w:hAnsi="Calibri"/>
          <w:sz w:val="22"/>
          <w:szCs w:val="22"/>
          <w:lang w:eastAsia="ru-RU"/>
        </w:rPr>
        <w:t>____________________________</w:t>
      </w:r>
      <w:r w:rsidRPr="000958E5">
        <w:rPr>
          <w:rFonts w:ascii="Calibri" w:eastAsia="Calibri" w:hAnsi="Calibri"/>
          <w:sz w:val="22"/>
          <w:szCs w:val="22"/>
          <w:lang w:eastAsia="ru-RU"/>
        </w:rPr>
        <w:t>_</w:t>
      </w:r>
    </w:p>
    <w:p w:rsidR="000958E5" w:rsidRPr="001E3A53" w:rsidRDefault="000958E5" w:rsidP="000958E5">
      <w:pPr>
        <w:ind w:firstLine="720"/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(указать количество листов)</w:t>
      </w:r>
    </w:p>
    <w:p w:rsidR="000958E5" w:rsidRPr="000958E5" w:rsidRDefault="000958E5" w:rsidP="000958E5">
      <w:pPr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 / ____________________ / ________________________</w:t>
      </w:r>
    </w:p>
    <w:p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(должность) / (подпись) / (расшифровка подписи)</w:t>
      </w:r>
    </w:p>
    <w:p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М.П.</w:t>
      </w:r>
    </w:p>
    <w:p w:rsidR="002E0479" w:rsidRPr="002E0479" w:rsidRDefault="002E0479" w:rsidP="000958E5">
      <w:pPr>
        <w:ind w:firstLine="1440"/>
        <w:jc w:val="both"/>
        <w:rPr>
          <w:rFonts w:eastAsia="Calibri"/>
          <w:lang w:eastAsia="ru-RU"/>
        </w:rPr>
      </w:pPr>
    </w:p>
    <w:p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</w:p>
    <w:p w:rsidR="000958E5" w:rsidRPr="002E0479" w:rsidRDefault="000958E5" w:rsidP="000958E5">
      <w:pPr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____ ____________ 20_____г.</w:t>
      </w: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  <w:sectPr w:rsidR="008A4D9D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4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 xml:space="preserve">к соглашению о предоставлении </w:t>
      </w:r>
      <w:proofErr w:type="spellStart"/>
      <w:r w:rsidRPr="001E3A53">
        <w:rPr>
          <w:rFonts w:eastAsia="Calibri"/>
          <w:sz w:val="28"/>
          <w:szCs w:val="28"/>
          <w:lang w:eastAsia="ru-RU"/>
        </w:rPr>
        <w:t>грантовой</w:t>
      </w:r>
      <w:proofErr w:type="spellEnd"/>
      <w:r w:rsidRPr="001E3A53">
        <w:rPr>
          <w:rFonts w:eastAsia="Calibri"/>
          <w:sz w:val="28"/>
          <w:szCs w:val="28"/>
          <w:lang w:eastAsia="ru-RU"/>
        </w:rPr>
        <w:t xml:space="preserve"> поддержки</w:t>
      </w:r>
    </w:p>
    <w:p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:rsidR="000958E5" w:rsidRPr="001E3A53" w:rsidRDefault="000958E5" w:rsidP="000958E5">
      <w:pPr>
        <w:jc w:val="both"/>
        <w:rPr>
          <w:rFonts w:eastAsia="Calibri"/>
          <w:sz w:val="28"/>
          <w:szCs w:val="28"/>
          <w:lang w:eastAsia="ru-RU"/>
        </w:rPr>
      </w:pPr>
    </w:p>
    <w:p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Отчет</w:t>
      </w:r>
    </w:p>
    <w:p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 реализации плана мероприятий</w:t>
      </w:r>
    </w:p>
    <w:p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по достижению результатов предоставления субсидии на 20__ год</w:t>
      </w:r>
    </w:p>
    <w:p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0"/>
        <w:gridCol w:w="6789"/>
        <w:gridCol w:w="1620"/>
        <w:gridCol w:w="1671"/>
      </w:tblGrid>
      <w:tr w:rsidR="000958E5" w:rsidRPr="001E3A53" w:rsidTr="006E206D">
        <w:tc>
          <w:tcPr>
            <w:tcW w:w="4320" w:type="dxa"/>
            <w:vMerge w:val="restar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получателя субс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дии</w:t>
            </w: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дителя бюджетных средств</w:t>
            </w: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6789" w:type="dxa"/>
            <w:vMerge w:val="restart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</w:tcPr>
          <w:p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:rsidR="000958E5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Номер д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говора</w:t>
            </w:r>
          </w:p>
          <w:p w:rsid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E0479" w:rsidRP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Дата дог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вора</w:t>
            </w: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0958E5" w:rsidRPr="001E3A53" w:rsidTr="006E206D">
        <w:trPr>
          <w:trHeight w:val="735"/>
        </w:trPr>
        <w:tc>
          <w:tcPr>
            <w:tcW w:w="43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:rsidTr="006E206D">
        <w:trPr>
          <w:trHeight w:val="660"/>
        </w:trPr>
        <w:tc>
          <w:tcPr>
            <w:tcW w:w="43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:rsidTr="006E206D">
        <w:trPr>
          <w:trHeight w:val="489"/>
        </w:trPr>
        <w:tc>
          <w:tcPr>
            <w:tcW w:w="43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:rsidTr="006E206D">
        <w:trPr>
          <w:trHeight w:val="640"/>
        </w:trPr>
        <w:tc>
          <w:tcPr>
            <w:tcW w:w="4320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789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:rsidTr="006E206D">
        <w:tc>
          <w:tcPr>
            <w:tcW w:w="4320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789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1620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71" w:type="dxa"/>
          </w:tcPr>
          <w:p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79" w:rsidRPr="001E3A53" w:rsidTr="006E206D">
        <w:tc>
          <w:tcPr>
            <w:tcW w:w="4320" w:type="dxa"/>
          </w:tcPr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</w:tcPr>
          <w:p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400" w:type="dxa"/>
        <w:tblInd w:w="108" w:type="dxa"/>
        <w:tblLayout w:type="fixed"/>
        <w:tblLook w:val="04A0"/>
      </w:tblPr>
      <w:tblGrid>
        <w:gridCol w:w="4282"/>
        <w:gridCol w:w="2738"/>
        <w:gridCol w:w="1883"/>
        <w:gridCol w:w="1190"/>
        <w:gridCol w:w="2158"/>
        <w:gridCol w:w="2149"/>
      </w:tblGrid>
      <w:tr w:rsidR="000958E5" w:rsidRPr="001E3A53" w:rsidTr="001E3A53">
        <w:trPr>
          <w:trHeight w:val="615"/>
        </w:trPr>
        <w:tc>
          <w:tcPr>
            <w:tcW w:w="4282" w:type="dxa"/>
            <w:vMerge w:val="restart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доставления субсидии, контрол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ной точки</w:t>
            </w:r>
          </w:p>
        </w:tc>
        <w:tc>
          <w:tcPr>
            <w:tcW w:w="2738" w:type="dxa"/>
            <w:vMerge w:val="restart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доставления субс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дии, контрольной точки</w:t>
            </w:r>
          </w:p>
        </w:tc>
        <w:tc>
          <w:tcPr>
            <w:tcW w:w="3073" w:type="dxa"/>
            <w:gridSpan w:val="2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158" w:type="dxa"/>
            <w:vMerge w:val="restart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чение результ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та предоставл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ния субсидии, контрольной точки</w:t>
            </w:r>
          </w:p>
        </w:tc>
        <w:tc>
          <w:tcPr>
            <w:tcW w:w="2149" w:type="dxa"/>
            <w:vMerge w:val="restart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зультата пр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доставления субсидии, ко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 на текущий финансовый год</w:t>
            </w:r>
          </w:p>
        </w:tc>
      </w:tr>
      <w:tr w:rsidR="000958E5" w:rsidRPr="001E3A53" w:rsidTr="001E3A53">
        <w:trPr>
          <w:trHeight w:val="750"/>
        </w:trPr>
        <w:tc>
          <w:tcPr>
            <w:tcW w:w="4282" w:type="dxa"/>
            <w:vMerge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  <w:vMerge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ние </w:t>
            </w: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158" w:type="dxa"/>
            <w:vMerge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  <w:vMerge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0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8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49" w:type="dxa"/>
          </w:tcPr>
          <w:p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дии: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:rsidTr="001E3A53">
        <w:tc>
          <w:tcPr>
            <w:tcW w:w="4282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958E5" w:rsidRPr="001E3A53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>Руководитель (уполномоченное лицо) получателя субсидии ________________</w:t>
      </w:r>
      <w:r w:rsidRPr="000958E5">
        <w:rPr>
          <w:rFonts w:ascii="Arial" w:hAnsi="Arial" w:cs="Arial"/>
          <w:lang w:eastAsia="ru-RU"/>
        </w:rPr>
        <w:t xml:space="preserve"> / _____________ / _____________________</w:t>
      </w:r>
    </w:p>
    <w:p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 xml:space="preserve">Исполнитель </w:t>
      </w:r>
      <w:r w:rsidRPr="000958E5">
        <w:rPr>
          <w:rFonts w:ascii="Arial" w:hAnsi="Arial" w:cs="Arial"/>
          <w:lang w:eastAsia="ru-RU"/>
        </w:rPr>
        <w:t>______________________________ _________________ _______________________</w:t>
      </w:r>
    </w:p>
    <w:p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г.</w:t>
      </w:r>
    </w:p>
    <w:p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</w:p>
    <w:p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 xml:space="preserve"> __________________________________ / _________________________________ / _____________ / ______________________</w:t>
      </w:r>
    </w:p>
    <w:p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:rsidR="000958E5" w:rsidRPr="001E3A53" w:rsidRDefault="000958E5" w:rsidP="000958E5">
      <w:pPr>
        <w:spacing w:after="4"/>
        <w:ind w:right="-5" w:firstLine="720"/>
        <w:jc w:val="right"/>
        <w:rPr>
          <w:rFonts w:eastAsia="Calibri"/>
          <w:sz w:val="28"/>
          <w:szCs w:val="28"/>
          <w:lang w:eastAsia="en-US"/>
        </w:rPr>
      </w:pPr>
    </w:p>
    <w:p w:rsidR="008A4D9D" w:rsidRDefault="000958E5" w:rsidP="000958E5">
      <w:pPr>
        <w:spacing w:after="4"/>
        <w:ind w:right="-5"/>
        <w:jc w:val="both"/>
        <w:rPr>
          <w:rFonts w:eastAsia="Calibri"/>
          <w:sz w:val="28"/>
          <w:szCs w:val="28"/>
          <w:lang w:eastAsia="en-US"/>
        </w:rPr>
        <w:sectPr w:rsidR="008A4D9D" w:rsidSect="0080583C">
          <w:pgSz w:w="16838" w:h="11906" w:orient="landscape"/>
          <w:pgMar w:top="992" w:right="1134" w:bottom="851" w:left="1134" w:header="567" w:footer="567" w:gutter="0"/>
          <w:pgNumType w:start="1"/>
          <w:cols w:space="708"/>
          <w:titlePg/>
          <w:docGrid w:linePitch="360"/>
        </w:sect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</w:t>
      </w:r>
    </w:p>
    <w:p w:rsidR="003B7EFC" w:rsidRPr="002803BD" w:rsidRDefault="003B7EFC" w:rsidP="003B7EFC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E044D5">
        <w:rPr>
          <w:rFonts w:eastAsia="NSimSun"/>
          <w:kern w:val="2"/>
          <w:sz w:val="28"/>
          <w:szCs w:val="28"/>
          <w:lang w:bidi="hi-IN"/>
        </w:rPr>
        <w:t>7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к Порядку</w:t>
      </w:r>
      <w:r w:rsidR="00E355F0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2803BD">
        <w:rPr>
          <w:rFonts w:eastAsia="NSimSun"/>
          <w:kern w:val="2"/>
          <w:sz w:val="28"/>
          <w:szCs w:val="28"/>
          <w:lang w:bidi="hi-IN"/>
        </w:rPr>
        <w:t xml:space="preserve">предоставления </w:t>
      </w:r>
      <w:proofErr w:type="spellStart"/>
      <w:r w:rsidRPr="002803BD">
        <w:rPr>
          <w:rFonts w:eastAsia="NSimSun"/>
          <w:kern w:val="2"/>
          <w:sz w:val="28"/>
          <w:szCs w:val="28"/>
          <w:lang w:bidi="hi-IN"/>
        </w:rPr>
        <w:t>грантовой</w:t>
      </w:r>
      <w:proofErr w:type="spellEnd"/>
      <w:r w:rsidRPr="002803BD">
        <w:rPr>
          <w:rFonts w:eastAsia="NSimSun"/>
          <w:kern w:val="2"/>
          <w:sz w:val="28"/>
          <w:szCs w:val="28"/>
          <w:lang w:bidi="hi-IN"/>
        </w:rPr>
        <w:t xml:space="preserve"> поддержки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деятельности,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bCs/>
          <w:sz w:val="28"/>
          <w:szCs w:val="28"/>
          <w:lang w:eastAsia="ru-RU"/>
        </w:rPr>
        <w:t xml:space="preserve">развития социального предпринимательства 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:rsidR="003B7EFC" w:rsidRPr="002803BD" w:rsidRDefault="003B7EFC" w:rsidP="003B7EFC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:rsidR="003B7EFC" w:rsidRPr="002803BD" w:rsidRDefault="003B7EFC" w:rsidP="003B7EFC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3B7EFC" w:rsidRPr="00B017A1" w:rsidRDefault="003B7EFC" w:rsidP="003B7EFC">
      <w:pPr>
        <w:ind w:firstLine="720"/>
        <w:jc w:val="both"/>
        <w:rPr>
          <w:rFonts w:ascii="Arial" w:eastAsia="Calibri" w:hAnsi="Arial" w:cs="Arial"/>
          <w:color w:val="FF0000"/>
          <w:lang w:eastAsia="ru-RU"/>
        </w:rPr>
      </w:pP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получателей поддержки за счет средств местного бюджета, </w:t>
      </w:r>
      <w:r>
        <w:rPr>
          <w:color w:val="000000"/>
          <w:sz w:val="28"/>
          <w:szCs w:val="28"/>
        </w:rPr>
        <w:br/>
        <w:t xml:space="preserve">в том числе за счет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из краевого бюджета, по мероприятиям муниципальной программы</w:t>
      </w: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 Красноярского края)</w:t>
      </w:r>
    </w:p>
    <w:tbl>
      <w:tblPr>
        <w:tblpPr w:leftFromText="180" w:rightFromText="180" w:vertAnchor="page" w:horzAnchor="margin" w:tblpY="5989"/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4"/>
        <w:gridCol w:w="2389"/>
        <w:gridCol w:w="1614"/>
        <w:gridCol w:w="2036"/>
        <w:gridCol w:w="2409"/>
        <w:gridCol w:w="4201"/>
        <w:gridCol w:w="1701"/>
      </w:tblGrid>
      <w:tr w:rsidR="003B7EFC" w:rsidTr="006E206D">
        <w:tc>
          <w:tcPr>
            <w:tcW w:w="45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субъекта малого и среднего пре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принимательства – получателя бюджетных средств, ИНН</w:t>
            </w:r>
          </w:p>
        </w:tc>
        <w:tc>
          <w:tcPr>
            <w:tcW w:w="161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и дата док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мента (о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нование платежа)</w:t>
            </w:r>
          </w:p>
        </w:tc>
        <w:tc>
          <w:tcPr>
            <w:tcW w:w="2036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к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плате, в том числе за счет средств субс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дии из краев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бюджета, тыс. рублей</w:t>
            </w:r>
          </w:p>
        </w:tc>
        <w:tc>
          <w:tcPr>
            <w:tcW w:w="240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плачено, в том числе за счет средств субсидии из краевого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жета, тыс. рублей</w:t>
            </w:r>
          </w:p>
        </w:tc>
        <w:tc>
          <w:tcPr>
            <w:tcW w:w="42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данных о получателе бюджетных средств в реестры субъектов малого и среднего предпринимательства – получ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телей поддержки, да (номер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писи в реестре, дата внесения записи)/нет</w:t>
            </w:r>
          </w:p>
        </w:tc>
        <w:tc>
          <w:tcPr>
            <w:tcW w:w="17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 (обоснов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цел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вых расх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дов) </w:t>
            </w:r>
            <w:hyperlink w:anchor="44sinio">
              <w:r>
                <w:rPr>
                  <w:color w:val="000000"/>
                  <w:sz w:val="28"/>
                  <w:szCs w:val="28"/>
                </w:rPr>
                <w:t>&lt;*&gt;</w:t>
              </w:r>
            </w:hyperlink>
          </w:p>
        </w:tc>
      </w:tr>
      <w:tr w:rsidR="003B7EFC" w:rsidTr="006E206D">
        <w:trPr>
          <w:trHeight w:val="13"/>
        </w:trPr>
        <w:tc>
          <w:tcPr>
            <w:tcW w:w="45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350" w:type="dxa"/>
            <w:gridSpan w:val="6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 муниципальной программы</w:t>
            </w:r>
          </w:p>
        </w:tc>
      </w:tr>
      <w:tr w:rsidR="003B7EFC" w:rsidTr="006E206D">
        <w:tc>
          <w:tcPr>
            <w:tcW w:w="45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c>
          <w:tcPr>
            <w:tcW w:w="45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c>
          <w:tcPr>
            <w:tcW w:w="2843" w:type="dxa"/>
            <w:gridSpan w:val="2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4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2409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42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8" w:name="2jxsxqh" w:colFirst="0" w:colLast="0"/>
      <w:bookmarkEnd w:id="68"/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9" w:name="44sinio" w:colFirst="0" w:colLast="0"/>
      <w:bookmarkEnd w:id="69"/>
      <w:r>
        <w:rPr>
          <w:color w:val="000000"/>
          <w:sz w:val="28"/>
          <w:szCs w:val="28"/>
        </w:rPr>
        <w:t xml:space="preserve">&lt;*&gt; В обосновании целевых расходов указываются: приобретенное оборудование (марка, модель), расходы </w:t>
      </w:r>
      <w:r>
        <w:rPr>
          <w:color w:val="000000"/>
          <w:sz w:val="28"/>
          <w:szCs w:val="28"/>
        </w:rPr>
        <w:br/>
        <w:t xml:space="preserve">на приобретение оборудования, категория субъекта предпринимательства (малое предприятие, </w:t>
      </w:r>
      <w:proofErr w:type="spellStart"/>
      <w:r>
        <w:rPr>
          <w:color w:val="000000"/>
          <w:sz w:val="28"/>
          <w:szCs w:val="28"/>
        </w:rPr>
        <w:t>микропредприятие</w:t>
      </w:r>
      <w:proofErr w:type="spellEnd"/>
      <w:r>
        <w:rPr>
          <w:color w:val="000000"/>
          <w:sz w:val="28"/>
          <w:szCs w:val="28"/>
        </w:rPr>
        <w:t>, сре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нее предприятие), договор (на приобретение оборудования, кредитный, лизинговый), вид деятельности (</w:t>
      </w:r>
      <w:hyperlink r:id="rId109">
        <w:r>
          <w:rPr>
            <w:color w:val="000000"/>
            <w:sz w:val="28"/>
            <w:szCs w:val="28"/>
          </w:rPr>
          <w:t>ОКВЭД</w:t>
        </w:r>
      </w:hyperlink>
      <w:r>
        <w:rPr>
          <w:color w:val="000000"/>
          <w:sz w:val="28"/>
          <w:szCs w:val="28"/>
        </w:rPr>
        <w:t xml:space="preserve"> – 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lastRenderedPageBreak/>
        <w:t>ное наименование), получалась ли поддержка ранее (да, нет).</w:t>
      </w: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W w:w="14663" w:type="dxa"/>
        <w:tblInd w:w="-62" w:type="dxa"/>
        <w:tblLayout w:type="fixed"/>
        <w:tblLook w:val="0000"/>
      </w:tblPr>
      <w:tblGrid>
        <w:gridCol w:w="3725"/>
        <w:gridCol w:w="2395"/>
        <w:gridCol w:w="1409"/>
        <w:gridCol w:w="563"/>
        <w:gridCol w:w="236"/>
        <w:gridCol w:w="6335"/>
      </w:tblGrid>
      <w:tr w:rsidR="003B7EFC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Целевое использование средств субсидии в сумме _________________ подтверждаю.</w:t>
            </w:r>
          </w:p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 лица, уполномоченного действовать от имени муниципального образования Красн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ярского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rPr>
          <w:cantSplit/>
        </w:trPr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:rsidTr="006E206D">
        <w:trPr>
          <w:cantSplit/>
        </w:trPr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  <w:p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 20___ г</w:t>
      </w:r>
    </w:p>
    <w:p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3B7EFC" w:rsidRPr="000958E5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sectPr w:rsidR="003B7EFC" w:rsidRPr="000958E5" w:rsidSect="0080583C">
      <w:headerReference w:type="default" r:id="rId110"/>
      <w:pgSz w:w="16838" w:h="11906" w:orient="landscape"/>
      <w:pgMar w:top="992" w:right="1134" w:bottom="851" w:left="1134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87" w:rsidRDefault="006B6587">
      <w:r>
        <w:separator/>
      </w:r>
    </w:p>
  </w:endnote>
  <w:endnote w:type="continuationSeparator" w:id="1">
    <w:p w:rsidR="006B6587" w:rsidRDefault="006B6587">
      <w:r>
        <w:continuationSeparator/>
      </w:r>
    </w:p>
  </w:endnote>
  <w:endnote w:id="2">
    <w:p w:rsidR="006B6587" w:rsidRPr="0031631F" w:rsidRDefault="006B6587" w:rsidP="00134473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endnoteRef/>
      </w:r>
      <w:r w:rsidRPr="0031631F">
        <w:rPr>
          <w:rFonts w:ascii="Times New Roman" w:hAnsi="Times New Roman"/>
        </w:rPr>
        <w:t> 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panose1 w:val="020B0604020202020204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87" w:rsidRDefault="006B6587">
      <w:r>
        <w:separator/>
      </w:r>
    </w:p>
  </w:footnote>
  <w:footnote w:type="continuationSeparator" w:id="1">
    <w:p w:rsidR="006B6587" w:rsidRDefault="006B6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87" w:rsidRDefault="006B6587">
    <w:pPr>
      <w:pStyle w:val="af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87" w:rsidRPr="00AC3516" w:rsidRDefault="006B6587" w:rsidP="008E6BB9">
    <w:pPr>
      <w:pStyle w:val="af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87" w:rsidRDefault="006B6587">
    <w:pPr>
      <w:pStyle w:val="af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87" w:rsidRDefault="006B6587">
    <w:pPr>
      <w:pStyle w:val="af4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87" w:rsidRDefault="006B6587">
    <w:pPr>
      <w:pStyle w:val="a7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2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36"/>
  </w:num>
  <w:num w:numId="5">
    <w:abstractNumId w:val="26"/>
  </w:num>
  <w:num w:numId="6">
    <w:abstractNumId w:val="32"/>
  </w:num>
  <w:num w:numId="7">
    <w:abstractNumId w:val="22"/>
  </w:num>
  <w:num w:numId="8">
    <w:abstractNumId w:val="14"/>
  </w:num>
  <w:num w:numId="9">
    <w:abstractNumId w:val="31"/>
  </w:num>
  <w:num w:numId="10">
    <w:abstractNumId w:val="45"/>
  </w:num>
  <w:num w:numId="11">
    <w:abstractNumId w:val="8"/>
  </w:num>
  <w:num w:numId="12">
    <w:abstractNumId w:val="34"/>
  </w:num>
  <w:num w:numId="13">
    <w:abstractNumId w:val="23"/>
  </w:num>
  <w:num w:numId="14">
    <w:abstractNumId w:val="28"/>
  </w:num>
  <w:num w:numId="15">
    <w:abstractNumId w:val="37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3"/>
  </w:num>
  <w:num w:numId="20">
    <w:abstractNumId w:val="5"/>
  </w:num>
  <w:num w:numId="21">
    <w:abstractNumId w:val="44"/>
  </w:num>
  <w:num w:numId="22">
    <w:abstractNumId w:val="4"/>
  </w:num>
  <w:num w:numId="23">
    <w:abstractNumId w:val="1"/>
  </w:num>
  <w:num w:numId="24">
    <w:abstractNumId w:val="3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4"/>
  </w:num>
  <w:num w:numId="28">
    <w:abstractNumId w:val="30"/>
  </w:num>
  <w:num w:numId="29">
    <w:abstractNumId w:val="7"/>
  </w:num>
  <w:num w:numId="30">
    <w:abstractNumId w:val="2"/>
  </w:num>
  <w:num w:numId="31">
    <w:abstractNumId w:val="25"/>
  </w:num>
  <w:num w:numId="32">
    <w:abstractNumId w:val="41"/>
  </w:num>
  <w:num w:numId="33">
    <w:abstractNumId w:val="3"/>
  </w:num>
  <w:num w:numId="34">
    <w:abstractNumId w:val="6"/>
  </w:num>
  <w:num w:numId="35">
    <w:abstractNumId w:val="27"/>
  </w:num>
  <w:num w:numId="36">
    <w:abstractNumId w:val="29"/>
  </w:num>
  <w:num w:numId="37">
    <w:abstractNumId w:val="20"/>
  </w:num>
  <w:num w:numId="38">
    <w:abstractNumId w:val="43"/>
  </w:num>
  <w:num w:numId="39">
    <w:abstractNumId w:val="16"/>
  </w:num>
  <w:num w:numId="40">
    <w:abstractNumId w:val="33"/>
  </w:num>
  <w:num w:numId="41">
    <w:abstractNumId w:val="21"/>
  </w:num>
  <w:num w:numId="42">
    <w:abstractNumId w:val="42"/>
  </w:num>
  <w:num w:numId="43">
    <w:abstractNumId w:val="17"/>
  </w:num>
  <w:num w:numId="44">
    <w:abstractNumId w:val="35"/>
  </w:num>
  <w:num w:numId="45">
    <w:abstractNumId w:val="40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D4422"/>
    <w:rsid w:val="00000167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541E"/>
    <w:rsid w:val="00047A61"/>
    <w:rsid w:val="00057BEA"/>
    <w:rsid w:val="00060E45"/>
    <w:rsid w:val="00061D99"/>
    <w:rsid w:val="00063CDF"/>
    <w:rsid w:val="00087EB2"/>
    <w:rsid w:val="00090965"/>
    <w:rsid w:val="00092439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E73"/>
    <w:rsid w:val="00100645"/>
    <w:rsid w:val="00100D09"/>
    <w:rsid w:val="00101BC7"/>
    <w:rsid w:val="0010495B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6FC7"/>
    <w:rsid w:val="001578BA"/>
    <w:rsid w:val="001632AF"/>
    <w:rsid w:val="00164A64"/>
    <w:rsid w:val="00166751"/>
    <w:rsid w:val="00180C37"/>
    <w:rsid w:val="00183E2A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D1C1D"/>
    <w:rsid w:val="001E02B8"/>
    <w:rsid w:val="001E3A53"/>
    <w:rsid w:val="001E4D2A"/>
    <w:rsid w:val="001E4E92"/>
    <w:rsid w:val="001F21DA"/>
    <w:rsid w:val="002002B5"/>
    <w:rsid w:val="002002F4"/>
    <w:rsid w:val="00203537"/>
    <w:rsid w:val="002069CE"/>
    <w:rsid w:val="00211425"/>
    <w:rsid w:val="0021446E"/>
    <w:rsid w:val="00215C9E"/>
    <w:rsid w:val="00215EF0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7CCB"/>
    <w:rsid w:val="00294A0E"/>
    <w:rsid w:val="0029605F"/>
    <w:rsid w:val="0029632A"/>
    <w:rsid w:val="002A66E0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3008D9"/>
    <w:rsid w:val="00301708"/>
    <w:rsid w:val="00304E6F"/>
    <w:rsid w:val="003108BE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A0940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393B"/>
    <w:rsid w:val="003E68BE"/>
    <w:rsid w:val="003F425A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9F1"/>
    <w:rsid w:val="004347E9"/>
    <w:rsid w:val="00435460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42DF"/>
    <w:rsid w:val="004B6ABC"/>
    <w:rsid w:val="004C044C"/>
    <w:rsid w:val="004C2086"/>
    <w:rsid w:val="004C3D64"/>
    <w:rsid w:val="004C54C2"/>
    <w:rsid w:val="004C7BDE"/>
    <w:rsid w:val="004D06BC"/>
    <w:rsid w:val="004D3992"/>
    <w:rsid w:val="004D56B2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799C"/>
    <w:rsid w:val="0056008A"/>
    <w:rsid w:val="005610D4"/>
    <w:rsid w:val="00561535"/>
    <w:rsid w:val="00564BAB"/>
    <w:rsid w:val="00565AEB"/>
    <w:rsid w:val="0057128D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A42DC"/>
    <w:rsid w:val="005A787D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452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1B7D"/>
    <w:rsid w:val="006F1DD7"/>
    <w:rsid w:val="006F308C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7B56"/>
    <w:rsid w:val="00712570"/>
    <w:rsid w:val="00712746"/>
    <w:rsid w:val="007131E7"/>
    <w:rsid w:val="007132FF"/>
    <w:rsid w:val="00714EF2"/>
    <w:rsid w:val="00716AAE"/>
    <w:rsid w:val="00717B08"/>
    <w:rsid w:val="00722A30"/>
    <w:rsid w:val="0072321B"/>
    <w:rsid w:val="007271F3"/>
    <w:rsid w:val="00727D93"/>
    <w:rsid w:val="007323B2"/>
    <w:rsid w:val="0073455C"/>
    <w:rsid w:val="00740563"/>
    <w:rsid w:val="007426A0"/>
    <w:rsid w:val="00747656"/>
    <w:rsid w:val="00751E96"/>
    <w:rsid w:val="0075283D"/>
    <w:rsid w:val="007730CB"/>
    <w:rsid w:val="00773BEA"/>
    <w:rsid w:val="007748E8"/>
    <w:rsid w:val="00782BF9"/>
    <w:rsid w:val="00787874"/>
    <w:rsid w:val="0079099C"/>
    <w:rsid w:val="00791340"/>
    <w:rsid w:val="00791C55"/>
    <w:rsid w:val="0079271A"/>
    <w:rsid w:val="00795CD4"/>
    <w:rsid w:val="00796DE0"/>
    <w:rsid w:val="007A0B68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C540A"/>
    <w:rsid w:val="007D018E"/>
    <w:rsid w:val="007D4483"/>
    <w:rsid w:val="007E5443"/>
    <w:rsid w:val="007E72AD"/>
    <w:rsid w:val="007E7CEA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7155D"/>
    <w:rsid w:val="0087221C"/>
    <w:rsid w:val="0087355D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7CF7"/>
    <w:rsid w:val="008A0A36"/>
    <w:rsid w:val="008A438A"/>
    <w:rsid w:val="008A45E0"/>
    <w:rsid w:val="008A4D9D"/>
    <w:rsid w:val="008B029F"/>
    <w:rsid w:val="008B2E32"/>
    <w:rsid w:val="008B3C27"/>
    <w:rsid w:val="008B6F50"/>
    <w:rsid w:val="008C671F"/>
    <w:rsid w:val="008D0265"/>
    <w:rsid w:val="008D1A44"/>
    <w:rsid w:val="008D6D16"/>
    <w:rsid w:val="008E207E"/>
    <w:rsid w:val="008E25DD"/>
    <w:rsid w:val="008E34B8"/>
    <w:rsid w:val="008E5F60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2527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A0030F"/>
    <w:rsid w:val="00A00F8F"/>
    <w:rsid w:val="00A0189A"/>
    <w:rsid w:val="00A027AC"/>
    <w:rsid w:val="00A10D37"/>
    <w:rsid w:val="00A12F3B"/>
    <w:rsid w:val="00A15F79"/>
    <w:rsid w:val="00A20104"/>
    <w:rsid w:val="00A235B1"/>
    <w:rsid w:val="00A23762"/>
    <w:rsid w:val="00A243E4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124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D9"/>
    <w:rsid w:val="00B4750D"/>
    <w:rsid w:val="00B50871"/>
    <w:rsid w:val="00B54ACD"/>
    <w:rsid w:val="00B55BAD"/>
    <w:rsid w:val="00B57AFE"/>
    <w:rsid w:val="00B60B4B"/>
    <w:rsid w:val="00B61B85"/>
    <w:rsid w:val="00B62759"/>
    <w:rsid w:val="00B6418A"/>
    <w:rsid w:val="00B6601A"/>
    <w:rsid w:val="00B70DBC"/>
    <w:rsid w:val="00B72EB4"/>
    <w:rsid w:val="00B740CD"/>
    <w:rsid w:val="00B765A9"/>
    <w:rsid w:val="00B77BAA"/>
    <w:rsid w:val="00B77C75"/>
    <w:rsid w:val="00B845F2"/>
    <w:rsid w:val="00B90CFA"/>
    <w:rsid w:val="00B94B23"/>
    <w:rsid w:val="00B9577D"/>
    <w:rsid w:val="00B95BE4"/>
    <w:rsid w:val="00B9643F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E00AE"/>
    <w:rsid w:val="00BE302C"/>
    <w:rsid w:val="00BE44A5"/>
    <w:rsid w:val="00BE73DE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236F"/>
    <w:rsid w:val="00C55BE7"/>
    <w:rsid w:val="00C562B5"/>
    <w:rsid w:val="00C5636D"/>
    <w:rsid w:val="00C6201D"/>
    <w:rsid w:val="00C646FC"/>
    <w:rsid w:val="00C66E06"/>
    <w:rsid w:val="00C67130"/>
    <w:rsid w:val="00C7367C"/>
    <w:rsid w:val="00C7689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11699"/>
    <w:rsid w:val="00D11D15"/>
    <w:rsid w:val="00D124DA"/>
    <w:rsid w:val="00D130E7"/>
    <w:rsid w:val="00D13D44"/>
    <w:rsid w:val="00D241E5"/>
    <w:rsid w:val="00D25BA5"/>
    <w:rsid w:val="00D26491"/>
    <w:rsid w:val="00D27C41"/>
    <w:rsid w:val="00D3385C"/>
    <w:rsid w:val="00D35880"/>
    <w:rsid w:val="00D40C3C"/>
    <w:rsid w:val="00D40C97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627D"/>
    <w:rsid w:val="00E870BE"/>
    <w:rsid w:val="00E870E2"/>
    <w:rsid w:val="00E87B74"/>
    <w:rsid w:val="00E90561"/>
    <w:rsid w:val="00E90F53"/>
    <w:rsid w:val="00E946A5"/>
    <w:rsid w:val="00E958E2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F02B5"/>
    <w:rsid w:val="00EF1CC9"/>
    <w:rsid w:val="00EF3466"/>
    <w:rsid w:val="00EF35FF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35B33"/>
    <w:rsid w:val="00F368ED"/>
    <w:rsid w:val="00F4102A"/>
    <w:rsid w:val="00F41042"/>
    <w:rsid w:val="00F41DC4"/>
    <w:rsid w:val="00F45D33"/>
    <w:rsid w:val="00F52EC4"/>
    <w:rsid w:val="00F60882"/>
    <w:rsid w:val="00F64D09"/>
    <w:rsid w:val="00F64EAC"/>
    <w:rsid w:val="00F67FDE"/>
    <w:rsid w:val="00F7285A"/>
    <w:rsid w:val="00F7317C"/>
    <w:rsid w:val="00F733DE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A4D8C"/>
    <w:rsid w:val="00FA6913"/>
    <w:rsid w:val="00FA6EAF"/>
    <w:rsid w:val="00FB5657"/>
    <w:rsid w:val="00FB6FA7"/>
    <w:rsid w:val="00FB7D99"/>
    <w:rsid w:val="00FC0C26"/>
    <w:rsid w:val="00FC18A1"/>
    <w:rsid w:val="00FC7DCA"/>
    <w:rsid w:val="00FC7F3A"/>
    <w:rsid w:val="00FD018A"/>
    <w:rsid w:val="00FD0C16"/>
    <w:rsid w:val="00FD1056"/>
    <w:rsid w:val="00FD3C28"/>
    <w:rsid w:val="00FD5620"/>
    <w:rsid w:val="00FE227A"/>
    <w:rsid w:val="00FE6C84"/>
    <w:rsid w:val="00FF4705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3DE61297C0B4077A57C29E940533E2840C30546F775C98950BEFCFC8C5324A9766415FE853FDCB045509A2A7FBB2583FBFADF48B3BF660A1CY3G" TargetMode="External"/><Relationship Id="rId21" Type="http://schemas.openxmlformats.org/officeDocument/2006/relationships/hyperlink" Target="consultantplus://offline/ref=53DE61297C0B4077A57C29E940533E2840C30546F775C98950BEFCFC8C5324A9766415FE853FDDB549509A2A7FBB2583FBFADF48B3BF660A1CY3G" TargetMode="External"/><Relationship Id="rId42" Type="http://schemas.openxmlformats.org/officeDocument/2006/relationships/hyperlink" Target="consultantplus://offline/ref=C8B5FCC4CD57A3C8494499884B2C0E25C2701DFEDE6EE7EF0122374D87E8A94628B7EB0870CD4A48FE7C42C31438CD7AD334675B903A8883BB38E" TargetMode="External"/><Relationship Id="rId47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63" Type="http://schemas.openxmlformats.org/officeDocument/2006/relationships/hyperlink" Target="consultantplus://offline/ref=5B0E9AE2998AAE7EA0BBCBAD9C51B329DB2EAE50B48818DA7958A89F5E6B560D5851EE3F2A7DEB58D5EC50F40F63942780DBC9F9065EF543H8J4I" TargetMode="External"/><Relationship Id="rId68" Type="http://schemas.openxmlformats.org/officeDocument/2006/relationships/hyperlink" Target="consultantplus://offline/ref=C00AB847EC0F31575A90C0AE720CE7B48498771358ED4BA1DFB04D0AC1B74D3B470D82248AFEFED05A9CCB834932A00C33E5103BF8F37F79WB24I" TargetMode="External"/><Relationship Id="rId84" Type="http://schemas.openxmlformats.org/officeDocument/2006/relationships/hyperlink" Target="consultantplus://offline/ref=7ECF9935CAC4960AB8021C678CE56D2C89C8A03921A66586A902D22698I1XAI" TargetMode="External"/><Relationship Id="rId89" Type="http://schemas.openxmlformats.org/officeDocument/2006/relationships/hyperlink" Target="https://login.consultant.ru/link/?req=doc&amp;base=LAW&amp;n=455323&amp;dst=100170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DE61297C0B4077A57C29E940533E2840C30546F775C98950BEFCFC8C5324A9766415FE8538D5B64B509A2A7FBB2583FBFADF48B3BF660A1CY3G" TargetMode="External"/><Relationship Id="rId29" Type="http://schemas.openxmlformats.org/officeDocument/2006/relationships/hyperlink" Target="consultantplus://offline/ref=53DE61297C0B4077A57C29E940533E2840C30546F775C98950BEFCFC8C5324A9766415FE853ED7B64D509A2A7FBB2583FBFADF48B3BF660A1CY3G" TargetMode="External"/><Relationship Id="rId107" Type="http://schemas.openxmlformats.org/officeDocument/2006/relationships/hyperlink" Target="https://login.consultant.ru/link/?req=doc&amp;base=LAW&amp;n=455323&amp;dst=100398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consultantplus://offline/ref=53DE61297C0B4077A57C29E940533E2840C30546F775C98950BEFCFC8C5324A9766415FE853FDCB04D509A2A7FBB2583FBFADF48B3BF660A1CY3G" TargetMode="External"/><Relationship Id="rId32" Type="http://schemas.openxmlformats.org/officeDocument/2006/relationships/hyperlink" Target="consultantplus://offline/ref=53DE61297C0B4077A57C29E940533E2840C30546F775C98950BEFCFC8C5324A9766415FE853ED0BE4F509A2A7FBB2583FBFADF48B3BF660A1CY3G" TargetMode="External"/><Relationship Id="rId37" Type="http://schemas.openxmlformats.org/officeDocument/2006/relationships/hyperlink" Target="http://adminerm.ru/?mode=documents&amp;level=4891" TargetMode="External"/><Relationship Id="rId40" Type="http://schemas.openxmlformats.org/officeDocument/2006/relationships/image" Target="media/image3.wmf"/><Relationship Id="rId45" Type="http://schemas.openxmlformats.org/officeDocument/2006/relationships/hyperlink" Target="consultantplus://offline/ref=79920DAAC2973D1A8FE0D5754A9A277402194B296551AFA6FB4069FE6FaDxCC" TargetMode="External"/><Relationship Id="rId53" Type="http://schemas.openxmlformats.org/officeDocument/2006/relationships/hyperlink" Target="consultantplus://offline/ref=7CEC1C2C9AC891093F7AD471BE1D38350D4916B3E223DC6E8AAC532F6C65AEF2FD0085A3319D00990C96470C95254EFF9D23DF7A53C4B099S6i5K" TargetMode="External"/><Relationship Id="rId58" Type="http://schemas.openxmlformats.org/officeDocument/2006/relationships/hyperlink" Target="consultantplus://offline/ref=8B18FDFE5D1FD261ACB313096B1894429DE05A805EE95070E62623D00F9F6706478DDF64C543D1EE14F77220C8EFA0FEA786B7255E2EAEI" TargetMode="External"/><Relationship Id="rId66" Type="http://schemas.openxmlformats.org/officeDocument/2006/relationships/hyperlink" Target="consultantplus://offline/ref=BE49117E02F2DB2780BEECBE891B31FA8ABB595F64F7D54F60176E41C4CD2DB4EC53EE1EF86656598EC7E55A4228BC406E8E3C1FB25F6459Z6TDI" TargetMode="External"/><Relationship Id="rId74" Type="http://schemas.openxmlformats.org/officeDocument/2006/relationships/hyperlink" Target="consultantplus://offline/ref=A5D16E16E910A662DA4B9B56DB8BCDE426AFF6C2EDDA9838E2AEDCAC2E315F741F2F0900376458F0259BF3EC9DC4F8A21E02FE0BB370598AE2C7D" TargetMode="External"/><Relationship Id="rId79" Type="http://schemas.openxmlformats.org/officeDocument/2006/relationships/hyperlink" Target="https://login.consultant.ru/link/?req=doc&amp;base=LAW&amp;n=455323&amp;dst=102001" TargetMode="External"/><Relationship Id="rId87" Type="http://schemas.openxmlformats.org/officeDocument/2006/relationships/hyperlink" Target="https://login.consultant.ru/link/?req=doc&amp;base=LAW&amp;n=455323&amp;dst=100151" TargetMode="External"/><Relationship Id="rId102" Type="http://schemas.openxmlformats.org/officeDocument/2006/relationships/hyperlink" Target="https://login.consultant.ru/link/?req=doc&amp;base=LAW&amp;n=455323&amp;dst=100377" TargetMode="External"/><Relationship Id="rId110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82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90" Type="http://schemas.openxmlformats.org/officeDocument/2006/relationships/hyperlink" Target="https://login.consultant.ru/link/?req=doc&amp;base=LAW&amp;n=455323&amp;dst=100180" TargetMode="External"/><Relationship Id="rId95" Type="http://schemas.openxmlformats.org/officeDocument/2006/relationships/hyperlink" Target="https://login.consultant.ru/link/?req=doc&amp;base=LAW&amp;n=455323&amp;dst=100238" TargetMode="External"/><Relationship Id="rId19" Type="http://schemas.openxmlformats.org/officeDocument/2006/relationships/hyperlink" Target="consultantplus://offline/ref=53DE61297C0B4077A57C29E940533E2840C30546F775C98950BEFCFC8C5324A9766415FE853FD2B54C509A2A7FBB2583FBFADF48B3BF660A1CY3G" TargetMode="External"/><Relationship Id="rId14" Type="http://schemas.openxmlformats.org/officeDocument/2006/relationships/hyperlink" Target="consultantplus://offline/ref=53DE61297C0B4077A57C29E940533E2840C30546F775C98950BEFCFC8C5324A9766415FE8539DDB744509A2A7FBB2583FBFADF48B3BF660A1CY3G" TargetMode="External"/><Relationship Id="rId22" Type="http://schemas.openxmlformats.org/officeDocument/2006/relationships/hyperlink" Target="consultantplus://offline/ref=53DE61297C0B4077A57C29E940533E2840C30546F775C98950BEFCFC8C5324A9766415FE853EDCBF4C509A2A7FBB2583FBFADF48B3BF660A1CY3G" TargetMode="External"/><Relationship Id="rId27" Type="http://schemas.openxmlformats.org/officeDocument/2006/relationships/hyperlink" Target="consultantplus://offline/ref=53DE61297C0B4077A57C29E940533E2840C30546F775C98950BEFCFC8C5324A9766415FE853ED5B64B509A2A7FBB2583FBFADF48B3BF660A1CY3G" TargetMode="External"/><Relationship Id="rId30" Type="http://schemas.openxmlformats.org/officeDocument/2006/relationships/hyperlink" Target="consultantplus://offline/ref=53DE61297C0B4077A57C29E940533E2840C30546F775C98950BEFCFC8C5324A9766415FE853ED0B44F509A2A7FBB2583FBFADF48B3BF660A1CY3G" TargetMode="External"/><Relationship Id="rId35" Type="http://schemas.openxmlformats.org/officeDocument/2006/relationships/hyperlink" Target="https://login.consultant.ru/link/?req=doc&amp;base=RLAW123&amp;n=306745" TargetMode="External"/><Relationship Id="rId43" Type="http://schemas.openxmlformats.org/officeDocument/2006/relationships/header" Target="header3.xml"/><Relationship Id="rId48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56" Type="http://schemas.openxmlformats.org/officeDocument/2006/relationships/hyperlink" Target="consultantplus://offline/ref=221D5CEB35F4AD6FECE2C6013164460161183D36EF9F49BDE9A1E5E7888D946551389A1DBEF7EE54387DFCB6CB31B9F1AA7AB62A59r0vAH" TargetMode="External"/><Relationship Id="rId64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69" Type="http://schemas.openxmlformats.org/officeDocument/2006/relationships/hyperlink" Target="consultantplus://offline/ref=0D8C639BBE03C258C84B9235C099D2A8B15EC04CBD44F7841EFC17CFE5AEA04343CFA506511B4C86EF2E37F9DC677A9287773B9FD2w4L4C" TargetMode="External"/><Relationship Id="rId77" Type="http://schemas.openxmlformats.org/officeDocument/2006/relationships/hyperlink" Target="consultantplus://offline/ref=8D68EC2D47D5D4B0C0351D38D8D4A5E64F09A6BED0562468198C40CBC9C0450DF23B6DC23CEE35F1BDE3107527604A3FDA584E66241D2C8646Z3D" TargetMode="External"/><Relationship Id="rId100" Type="http://schemas.openxmlformats.org/officeDocument/2006/relationships/hyperlink" Target="https://login.consultant.ru/link/?req=doc&amp;base=LAW&amp;n=455323&amp;dst=100363" TargetMode="External"/><Relationship Id="rId105" Type="http://schemas.openxmlformats.org/officeDocument/2006/relationships/hyperlink" Target="https://login.consultant.ru/link/?req=doc&amp;base=LAW&amp;n=455323&amp;dst=100392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1D37AF27FFAD6D86DC622101578E0F028E7B88E9210B3471653CF4898DA9608E545ED3C84B96A61C4DCCD825748C54787618F7CDB253zDK" TargetMode="External"/><Relationship Id="rId72" Type="http://schemas.openxmlformats.org/officeDocument/2006/relationships/hyperlink" Target="consultantplus://offline/ref=20691B3FD9D585FB303F7535482D1378A464E732FB4246E6D05C6FFE0ED8F5B5B6EF5295A380BBE30FC6BD74AAAE306A1A76292857616019jFv0C" TargetMode="External"/><Relationship Id="rId80" Type="http://schemas.openxmlformats.org/officeDocument/2006/relationships/hyperlink" Target="https://docs.cntd.ru/document/9027690" TargetMode="External"/><Relationship Id="rId85" Type="http://schemas.openxmlformats.org/officeDocument/2006/relationships/hyperlink" Target="consultantplus://offline/ref=7ECF9935CAC4960AB8021C678CE56D2C89C8A03921A66586A902D22698I1XAI" TargetMode="External"/><Relationship Id="rId93" Type="http://schemas.openxmlformats.org/officeDocument/2006/relationships/hyperlink" Target="https://login.consultant.ru/link/?req=doc&amp;base=LAW&amp;n=455323&amp;dst=100169" TargetMode="External"/><Relationship Id="rId98" Type="http://schemas.openxmlformats.org/officeDocument/2006/relationships/hyperlink" Target="https://login.consultant.ru/link/?req=doc&amp;base=LAW&amp;n=455323&amp;dst=100341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3DE61297C0B4077A57C29E940533E2840C30546F775C98950BEFCFC8C5324A9766415FE853BD1BE4A509A2A7FBB2583FBFADF48B3BF660A1CY3G" TargetMode="External"/><Relationship Id="rId17" Type="http://schemas.openxmlformats.org/officeDocument/2006/relationships/hyperlink" Target="consultantplus://offline/ref=53DE61297C0B4077A57C29E940533E2840C30546F775C98950BEFCFC8C5324A9766415FE853EDDB749509A2A7FBB2583FBFADF48B3BF660A1CY3G" TargetMode="External"/><Relationship Id="rId25" Type="http://schemas.openxmlformats.org/officeDocument/2006/relationships/hyperlink" Target="consultantplus://offline/ref=53DE61297C0B4077A57C29E940533E2840C30546F775C98950BEFCFC8C5324A9766415FE853FDCB049509A2A7FBB2583FBFADF48B3BF660A1CY3G" TargetMode="External"/><Relationship Id="rId33" Type="http://schemas.openxmlformats.org/officeDocument/2006/relationships/hyperlink" Target="consultantplus://offline/ref=53DE61297C0B4077A57C29E940533E2840C30546F775C98950BEFCFC8C5324A9766415FE853ED3B74A509A2A7FBB2583FBFADF48B3BF660A1CY3G" TargetMode="External"/><Relationship Id="rId38" Type="http://schemas.openxmlformats.org/officeDocument/2006/relationships/image" Target="media/image1.wmf"/><Relationship Id="rId46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59" Type="http://schemas.openxmlformats.org/officeDocument/2006/relationships/hyperlink" Target="consultantplus://offline/ref=8B18FDFE5D1FD261ACB313096B1894429DE05A805EE95070E62623D00F9F6706478DDF65C744D1EE14F77220C8EFA0FEA786B7255E2EAEI" TargetMode="External"/><Relationship Id="rId67" Type="http://schemas.openxmlformats.org/officeDocument/2006/relationships/hyperlink" Target="consultantplus://offline/ref=57F0BBF60BE4DA02E7C49F52C97EF87E27C82CF5DE240755636FF50E6DC10C7DC2BE17AD1A9DC622B23668704F43AB4FC14518B1EA7AFBF8i5t6I" TargetMode="External"/><Relationship Id="rId103" Type="http://schemas.openxmlformats.org/officeDocument/2006/relationships/hyperlink" Target="https://login.consultant.ru/link/?req=doc&amp;base=LAW&amp;n=455323&amp;dst=100378" TargetMode="External"/><Relationship Id="rId108" Type="http://schemas.openxmlformats.org/officeDocument/2006/relationships/hyperlink" Target="https://login.consultant.ru/link/?req=doc&amp;base=LAW&amp;n=455323&amp;dst=100425" TargetMode="External"/><Relationship Id="rId20" Type="http://schemas.openxmlformats.org/officeDocument/2006/relationships/hyperlink" Target="consultantplus://offline/ref=53DE61297C0B4077A57C29E940533E2840C30546F775C98950BEFCFC8C5324A9766415FE853FD2BE4F509A2A7FBB2583FBFADF48B3BF660A1CY3G" TargetMode="External"/><Relationship Id="rId41" Type="http://schemas.openxmlformats.org/officeDocument/2006/relationships/image" Target="media/image4.wmf"/><Relationship Id="rId54" Type="http://schemas.openxmlformats.org/officeDocument/2006/relationships/hyperlink" Target="consultantplus://offline/ref=7CEC1C2C9AC891093F7AD471BE1D38350D4916B3E223DC6E8AAC532F6C65AEF2FD0085A3319D00970896470C95254EFF9D23DF7A53C4B099S6i5K" TargetMode="External"/><Relationship Id="rId62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70" Type="http://schemas.openxmlformats.org/officeDocument/2006/relationships/hyperlink" Target="consultantplus://offline/ref=61726DD7613DE7D7E6DC116E3E5A37B665270F4B4F290B3005BC73C45586D1454DEDFA6E23FEE4DD32A5BE3A931B341FC73EF0BE76w0m2C" TargetMode="External"/><Relationship Id="rId75" Type="http://schemas.openxmlformats.org/officeDocument/2006/relationships/hyperlink" Target="consultantplus://offline/ref=A5D16E16E910A662DA4B9B56DB8BCDE426AFF6C2EDDA9838E2AEDCAC2E315F741F2F0900376458F6279BF3EC9DC4F8A21E02FE0BB370598AE2C7D" TargetMode="External"/><Relationship Id="rId83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88" Type="http://schemas.openxmlformats.org/officeDocument/2006/relationships/hyperlink" Target="https://login.consultant.ru/link/?req=doc&amp;base=LAW&amp;n=455323&amp;dst=100169" TargetMode="External"/><Relationship Id="rId91" Type="http://schemas.openxmlformats.org/officeDocument/2006/relationships/hyperlink" Target="https://login.consultant.ru/link/?req=doc&amp;base=LAW&amp;n=455323&amp;dst=100193" TargetMode="External"/><Relationship Id="rId96" Type="http://schemas.openxmlformats.org/officeDocument/2006/relationships/hyperlink" Target="https://login.consultant.ru/link/?req=doc&amp;base=LAW&amp;n=455323&amp;dst=100239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3DE61297C0B4077A57C29E940533E2840C30546F775C98950BEFCFC8C5324A9766415FE8539DDB44D509A2A7FBB2583FBFADF48B3BF660A1CY3G" TargetMode="External"/><Relationship Id="rId23" Type="http://schemas.openxmlformats.org/officeDocument/2006/relationships/hyperlink" Target="consultantplus://offline/ref=53DE61297C0B4077A57C29E940533E2840C30546F775C98950BEFCFC8C5324A9766415FE853FDCB24E509A2A7FBB2583FBFADF48B3BF660A1CY3G" TargetMode="External"/><Relationship Id="rId28" Type="http://schemas.openxmlformats.org/officeDocument/2006/relationships/hyperlink" Target="consultantplus://offline/ref=53DE61297C0B4077A57C29E940533E2840C30546F775C98950BEFCFC8C5324A9766415FE853ED5B54A509A2A7FBB2583FBFADF48B3BF660A1CY3G" TargetMode="External"/><Relationship Id="rId36" Type="http://schemas.openxmlformats.org/officeDocument/2006/relationships/hyperlink" Target="https://login.consultant.ru/link/?req=doc&amp;base=RLAW123&amp;n=327714&amp;dst=325322" TargetMode="External"/><Relationship Id="rId49" Type="http://schemas.openxmlformats.org/officeDocument/2006/relationships/hyperlink" Target="consultantplus://offline/ref=7ECF9935CAC4960AB8021C678CE56D2C89C8A03921A66586A902D22698I1XAI" TargetMode="External"/><Relationship Id="rId57" Type="http://schemas.openxmlformats.org/officeDocument/2006/relationships/hyperlink" Target="consultantplus://offline/ref=9D26770CED2F160B4740343F132380ABB4439016BB1E99E37C6E08974AA5E6D70A9281FAA436DA3598CD4B6FA84489326F7BEC949611CC6ApC14H" TargetMode="External"/><Relationship Id="rId106" Type="http://schemas.openxmlformats.org/officeDocument/2006/relationships/hyperlink" Target="https://login.consultant.ru/link/?req=doc&amp;base=LAW&amp;n=455323&amp;dst=100397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consultantplus://offline/ref=53DE61297C0B4077A57C29E940533E2840C30546F775C98950BEFCFC8C5324A9766415FE853ED0B248509A2A7FBB2583FBFADF48B3BF660A1CY3G" TargetMode="External"/><Relationship Id="rId44" Type="http://schemas.openxmlformats.org/officeDocument/2006/relationships/header" Target="header4.xml"/><Relationship Id="rId52" Type="http://schemas.openxmlformats.org/officeDocument/2006/relationships/hyperlink" Target="consultantplus://offline/ref=6DB3E48C890A51D8313ED787750B9C7614943C4617CFA44BF8CC9E8AB151F235083C620360770AED48AFFCC3C1F488DF4832632E1450BF31h4Z3K" TargetMode="External"/><Relationship Id="rId60" Type="http://schemas.openxmlformats.org/officeDocument/2006/relationships/hyperlink" Target="consultantplus://offline/ref=1F6738813114FF8C4B17DE940A22773BDF4EAEE8EABE9FF826BEAF53345AC7F9CE32D2BCE25FC96F0AE61B1C77B3FF7E734ACD93702FD2I" TargetMode="External"/><Relationship Id="rId65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73" Type="http://schemas.openxmlformats.org/officeDocument/2006/relationships/hyperlink" Target="consultantplus://offline/ref=ABDD7C41A9AE5C21D0CD73956AF20EA617CFE37F4A4EDA7FFE184B40F9C592156645EE2F70396DD89028E307D24368A06778DBE5E2A1C0DDg377C" TargetMode="External"/><Relationship Id="rId78" Type="http://schemas.openxmlformats.org/officeDocument/2006/relationships/hyperlink" Target="consultantplus://offline/ref=72FA23F297CED13E74D4820CEA805C405D698D6120A744B91B8D87491A2C4EACFB3CCE1C2CA09090D54A545181EA46D97399B6D21As9iAD" TargetMode="External"/><Relationship Id="rId81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86" Type="http://schemas.openxmlformats.org/officeDocument/2006/relationships/hyperlink" Target="https://login.consultant.ru/link/?req=doc&amp;base=LAW&amp;n=455323&amp;dst=100150" TargetMode="External"/><Relationship Id="rId94" Type="http://schemas.openxmlformats.org/officeDocument/2006/relationships/hyperlink" Target="https://login.consultant.ru/link/?req=doc&amp;base=LAW&amp;n=455323&amp;dst=100170" TargetMode="External"/><Relationship Id="rId99" Type="http://schemas.openxmlformats.org/officeDocument/2006/relationships/hyperlink" Target="https://login.consultant.ru/link/?req=doc&amp;base=LAW&amp;n=455323&amp;dst=100342" TargetMode="External"/><Relationship Id="rId101" Type="http://schemas.openxmlformats.org/officeDocument/2006/relationships/hyperlink" Target="https://login.consultant.ru/link/?req=doc&amp;base=LAW&amp;n=455323&amp;dst=10036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consultantplus://offline/ref=53DE61297C0B4077A57C29E940533E2840C30546F775C98950BEFCFC8C5324A9766415FE8539D2B745509A2A7FBB2583FBFADF48B3BF660A1CY3G" TargetMode="External"/><Relationship Id="rId18" Type="http://schemas.openxmlformats.org/officeDocument/2006/relationships/hyperlink" Target="consultantplus://offline/ref=53DE61297C0B4077A57C29E940533E2840C30546F775C98950BEFCFC8C5324A9766415FE853FD0B248509A2A7FBB2583FBFADF48B3BF660A1CY3G" TargetMode="External"/><Relationship Id="rId39" Type="http://schemas.openxmlformats.org/officeDocument/2006/relationships/image" Target="media/image2.wmf"/><Relationship Id="rId109" Type="http://schemas.openxmlformats.org/officeDocument/2006/relationships/hyperlink" Target="about:blank" TargetMode="External"/><Relationship Id="rId34" Type="http://schemas.openxmlformats.org/officeDocument/2006/relationships/hyperlink" Target="consultantplus://offline/ref=53DE61297C0B4077A57C29E940533E2840C30546F775C98950BEFCFC8C5324A9766415FE853ED3B54B509A2A7FBB2583FBFADF48B3BF660A1CY3G" TargetMode="External"/><Relationship Id="rId50" Type="http://schemas.openxmlformats.org/officeDocument/2006/relationships/hyperlink" Target="consultantplus://offline/ref=7ECF9935CAC4960AB8021C678CE56D2C89C8A03921A66586A902D22698I1XAI" TargetMode="External"/><Relationship Id="rId55" Type="http://schemas.openxmlformats.org/officeDocument/2006/relationships/hyperlink" Target="consultantplus://offline/ref=7CEC1C2C9AC891093F7AD471BE1D38350D4916B3E223DC6E8AAC532F6C65AEF2FD0085A3319D019D0B96470C95254EFF9D23DF7A53C4B099S6i5K" TargetMode="External"/><Relationship Id="rId76" Type="http://schemas.openxmlformats.org/officeDocument/2006/relationships/hyperlink" Target="consultantplus://offline/ref=8D68EC2D47D5D4B0C0351D38D8D4A5E64F09A6BED0562468198C40CBC9C0450DF23B6DC23CEE32F5B1E3107527604A3FDA584E66241D2C8646Z3D" TargetMode="External"/><Relationship Id="rId97" Type="http://schemas.openxmlformats.org/officeDocument/2006/relationships/hyperlink" Target="https://login.consultant.ru/link/?req=doc&amp;base=LAW&amp;n=455323&amp;dst=100279" TargetMode="External"/><Relationship Id="rId104" Type="http://schemas.openxmlformats.org/officeDocument/2006/relationships/hyperlink" Target="https://login.consultant.ru/link/?req=doc&amp;base=LAW&amp;n=455323&amp;dst=100391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A00B67D99EB058168A3B8879B806AB5F54805C7BA44A95E7DFCF43D78962CC27CCC0ACDE1DCE694C91EC80FEA6B6AF0591B725B0C3Ao7C" TargetMode="External"/><Relationship Id="rId92" Type="http://schemas.openxmlformats.org/officeDocument/2006/relationships/hyperlink" Target="https://login.consultant.ru/link/?req=doc&amp;base=LAW&amp;n=455323&amp;dst=100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3ADB-9B42-484D-A70C-D34201B0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62</Pages>
  <Words>22615</Words>
  <Characters>128907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151220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User</cp:lastModifiedBy>
  <cp:revision>26</cp:revision>
  <cp:lastPrinted>2025-03-26T12:35:00Z</cp:lastPrinted>
  <dcterms:created xsi:type="dcterms:W3CDTF">2024-04-17T02:06:00Z</dcterms:created>
  <dcterms:modified xsi:type="dcterms:W3CDTF">2025-03-30T04:47:00Z</dcterms:modified>
</cp:coreProperties>
</file>