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B1" w:rsidRPr="00114FB1" w:rsidRDefault="00114FB1" w:rsidP="00114FB1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14FB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114FB1" w:rsidRPr="00114FB1" w:rsidRDefault="00114FB1" w:rsidP="00114FB1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14FB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114FB1" w:rsidRPr="00114FB1" w:rsidRDefault="00114FB1" w:rsidP="00114FB1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114FB1" w:rsidRPr="00114FB1" w:rsidRDefault="00114FB1" w:rsidP="00114FB1">
      <w:pPr>
        <w:widowControl w:val="0"/>
        <w:suppressAutoHyphens/>
        <w:autoSpaceDN w:val="0"/>
        <w:ind w:right="-2" w:firstLine="0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114FB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«25» марта 2025 года                                             </w:t>
      </w:r>
      <w:r w:rsidR="00346486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</w:t>
      </w:r>
      <w:r w:rsidRPr="00114FB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          № 179-п</w:t>
      </w:r>
    </w:p>
    <w:p w:rsidR="00A45DBA" w:rsidRPr="00114FB1" w:rsidRDefault="00A45DBA" w:rsidP="00114FB1">
      <w:pPr>
        <w:ind w:firstLine="0"/>
        <w:rPr>
          <w:rFonts w:ascii="Arial" w:hAnsi="Arial" w:cs="Arial"/>
          <w:sz w:val="24"/>
          <w:szCs w:val="24"/>
        </w:rPr>
      </w:pPr>
    </w:p>
    <w:p w:rsidR="001D189E" w:rsidRPr="00114FB1" w:rsidRDefault="001D189E" w:rsidP="0000099A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 г. №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</w:t>
      </w:r>
      <w:r w:rsidRPr="00114FB1">
        <w:rPr>
          <w:rFonts w:ascii="Arial" w:hAnsi="Arial" w:cs="Arial"/>
          <w:sz w:val="24"/>
          <w:szCs w:val="24"/>
        </w:rPr>
        <w:t>и</w:t>
      </w:r>
      <w:r w:rsidRPr="00114FB1">
        <w:rPr>
          <w:rFonts w:ascii="Arial" w:hAnsi="Arial" w:cs="Arial"/>
          <w:sz w:val="24"/>
          <w:szCs w:val="24"/>
        </w:rPr>
        <w:t xml:space="preserve">тие культуры» </w:t>
      </w:r>
    </w:p>
    <w:p w:rsidR="001D189E" w:rsidRPr="00114FB1" w:rsidRDefault="001D189E" w:rsidP="0000099A">
      <w:pPr>
        <w:rPr>
          <w:rFonts w:ascii="Arial" w:hAnsi="Arial" w:cs="Arial"/>
          <w:sz w:val="24"/>
          <w:szCs w:val="24"/>
        </w:rPr>
      </w:pPr>
    </w:p>
    <w:p w:rsidR="001D189E" w:rsidRPr="00114FB1" w:rsidRDefault="001D189E" w:rsidP="0000099A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</w:t>
      </w:r>
      <w:r w:rsidRPr="00114FB1">
        <w:rPr>
          <w:rFonts w:ascii="Arial" w:hAnsi="Arial" w:cs="Arial"/>
          <w:sz w:val="24"/>
          <w:szCs w:val="24"/>
        </w:rPr>
        <w:t>е</w:t>
      </w:r>
      <w:r w:rsidRPr="00114FB1">
        <w:rPr>
          <w:rFonts w:ascii="Arial" w:hAnsi="Arial" w:cs="Arial"/>
          <w:sz w:val="24"/>
          <w:szCs w:val="24"/>
        </w:rPr>
        <w:t>рации</w:t>
      </w:r>
      <w:r w:rsidR="00C03470" w:rsidRPr="00114FB1">
        <w:rPr>
          <w:rFonts w:ascii="Arial" w:hAnsi="Arial" w:cs="Arial"/>
          <w:sz w:val="24"/>
          <w:szCs w:val="24"/>
        </w:rPr>
        <w:t xml:space="preserve">, </w:t>
      </w:r>
      <w:r w:rsidRPr="00114FB1">
        <w:rPr>
          <w:rFonts w:ascii="Arial" w:hAnsi="Arial" w:cs="Arial"/>
          <w:sz w:val="24"/>
          <w:szCs w:val="24"/>
        </w:rPr>
        <w:t>постановлением администрации Ермаковского района от 05.08.2013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="00114FB1">
        <w:rPr>
          <w:rFonts w:ascii="Arial" w:hAnsi="Arial" w:cs="Arial"/>
          <w:sz w:val="24"/>
          <w:szCs w:val="24"/>
        </w:rPr>
        <w:t>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516-п «Об утверждении Порядка принятия решений о разработке муниципальных пр</w:t>
      </w:r>
      <w:r w:rsidRPr="00114FB1">
        <w:rPr>
          <w:rFonts w:ascii="Arial" w:hAnsi="Arial" w:cs="Arial"/>
          <w:sz w:val="24"/>
          <w:szCs w:val="24"/>
        </w:rPr>
        <w:t>о</w:t>
      </w:r>
      <w:r w:rsidRPr="00114FB1">
        <w:rPr>
          <w:rFonts w:ascii="Arial" w:hAnsi="Arial" w:cs="Arial"/>
          <w:sz w:val="24"/>
          <w:szCs w:val="24"/>
        </w:rPr>
        <w:t>грамм Ермаковского района, их формировании и реализации» (в редакции пост</w:t>
      </w:r>
      <w:r w:rsidRPr="00114FB1">
        <w:rPr>
          <w:rFonts w:ascii="Arial" w:hAnsi="Arial" w:cs="Arial"/>
          <w:sz w:val="24"/>
          <w:szCs w:val="24"/>
        </w:rPr>
        <w:t>а</w:t>
      </w:r>
      <w:r w:rsidRPr="00114FB1">
        <w:rPr>
          <w:rFonts w:ascii="Arial" w:hAnsi="Arial" w:cs="Arial"/>
          <w:sz w:val="24"/>
          <w:szCs w:val="24"/>
        </w:rPr>
        <w:t>новления от 10.12.2014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 1001-п</w:t>
      </w:r>
      <w:r w:rsidR="00C14BBD" w:rsidRPr="00114FB1">
        <w:rPr>
          <w:rFonts w:ascii="Arial" w:hAnsi="Arial" w:cs="Arial"/>
          <w:sz w:val="24"/>
          <w:szCs w:val="24"/>
        </w:rPr>
        <w:t>, от 14.06.2022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C14BBD"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C14BBD" w:rsidRPr="00114FB1">
        <w:rPr>
          <w:rFonts w:ascii="Arial" w:hAnsi="Arial" w:cs="Arial"/>
          <w:sz w:val="24"/>
          <w:szCs w:val="24"/>
        </w:rPr>
        <w:t>396</w:t>
      </w:r>
      <w:r w:rsidRPr="00114FB1">
        <w:rPr>
          <w:rFonts w:ascii="Arial" w:hAnsi="Arial" w:cs="Arial"/>
          <w:sz w:val="24"/>
          <w:szCs w:val="24"/>
        </w:rPr>
        <w:t>)</w:t>
      </w:r>
      <w:r w:rsidR="00C03470" w:rsidRPr="00114FB1">
        <w:rPr>
          <w:rFonts w:ascii="Arial" w:hAnsi="Arial" w:cs="Arial"/>
          <w:sz w:val="24"/>
          <w:szCs w:val="24"/>
        </w:rPr>
        <w:t>,</w:t>
      </w:r>
      <w:r w:rsidR="001F0BAE" w:rsidRPr="00114FB1">
        <w:rPr>
          <w:rFonts w:ascii="Arial" w:hAnsi="Arial" w:cs="Arial"/>
          <w:sz w:val="24"/>
          <w:szCs w:val="24"/>
        </w:rPr>
        <w:t xml:space="preserve"> у</w:t>
      </w:r>
      <w:r w:rsidR="00C03470" w:rsidRPr="00114FB1">
        <w:rPr>
          <w:rFonts w:ascii="Arial" w:hAnsi="Arial" w:cs="Arial"/>
          <w:sz w:val="24"/>
          <w:szCs w:val="24"/>
        </w:rPr>
        <w:t>ставом Ермаковск</w:t>
      </w:r>
      <w:r w:rsidR="00C03470" w:rsidRPr="00114FB1">
        <w:rPr>
          <w:rFonts w:ascii="Arial" w:hAnsi="Arial" w:cs="Arial"/>
          <w:sz w:val="24"/>
          <w:szCs w:val="24"/>
        </w:rPr>
        <w:t>о</w:t>
      </w:r>
      <w:r w:rsidR="00C03470" w:rsidRPr="00114FB1">
        <w:rPr>
          <w:rFonts w:ascii="Arial" w:hAnsi="Arial" w:cs="Arial"/>
          <w:sz w:val="24"/>
          <w:szCs w:val="24"/>
        </w:rPr>
        <w:t>го района</w:t>
      </w:r>
      <w:r w:rsidR="00162DD2" w:rsidRPr="00114FB1">
        <w:rPr>
          <w:rFonts w:ascii="Arial" w:hAnsi="Arial" w:cs="Arial"/>
          <w:sz w:val="24"/>
          <w:szCs w:val="24"/>
        </w:rPr>
        <w:t xml:space="preserve"> ПОСТ</w:t>
      </w:r>
      <w:r w:rsidR="00162DD2" w:rsidRPr="00114FB1">
        <w:rPr>
          <w:rFonts w:ascii="Arial" w:hAnsi="Arial" w:cs="Arial"/>
          <w:sz w:val="24"/>
          <w:szCs w:val="24"/>
        </w:rPr>
        <w:t>А</w:t>
      </w:r>
      <w:r w:rsidR="00162DD2" w:rsidRPr="00114FB1">
        <w:rPr>
          <w:rFonts w:ascii="Arial" w:hAnsi="Arial" w:cs="Arial"/>
          <w:sz w:val="24"/>
          <w:szCs w:val="24"/>
        </w:rPr>
        <w:t>НОВЛЯЮ:</w:t>
      </w:r>
    </w:p>
    <w:p w:rsidR="00114FB1" w:rsidRDefault="001D189E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14FB1">
        <w:rPr>
          <w:rFonts w:ascii="Arial" w:hAnsi="Arial" w:cs="Arial"/>
          <w:sz w:val="24"/>
          <w:szCs w:val="24"/>
        </w:rPr>
        <w:t>Внести в постановление администраци</w:t>
      </w:r>
      <w:r w:rsidR="00013E68" w:rsidRPr="00114FB1">
        <w:rPr>
          <w:rFonts w:ascii="Arial" w:hAnsi="Arial" w:cs="Arial"/>
          <w:sz w:val="24"/>
          <w:szCs w:val="24"/>
        </w:rPr>
        <w:t>и Ермаковского района от 31.10.</w:t>
      </w:r>
      <w:r w:rsidRPr="00114FB1">
        <w:rPr>
          <w:rFonts w:ascii="Arial" w:hAnsi="Arial" w:cs="Arial"/>
          <w:sz w:val="24"/>
          <w:szCs w:val="24"/>
        </w:rPr>
        <w:t>2013</w:t>
      </w:r>
      <w:r w:rsidR="00114FB1">
        <w:rPr>
          <w:rFonts w:ascii="Arial" w:hAnsi="Arial" w:cs="Arial"/>
          <w:sz w:val="24"/>
          <w:szCs w:val="24"/>
        </w:rPr>
        <w:t xml:space="preserve"> г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718-п «Об утверждении муниципальной программы Ермаковского района «Развитие культуры» (в редакции постановлений от 22.01.2014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34-п;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11.03.2014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156-п;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21.05.2014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364-п;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16.07.2014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541-п;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04.08.2014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574-п;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16.09.2014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687-п;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30.10.2014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</w:t>
      </w:r>
      <w:r w:rsidR="00114FB1">
        <w:rPr>
          <w:rFonts w:ascii="Arial" w:hAnsi="Arial" w:cs="Arial"/>
          <w:sz w:val="24"/>
          <w:szCs w:val="24"/>
        </w:rPr>
        <w:t>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874-п;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27.11.2014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961-п;</w:t>
      </w:r>
      <w:proofErr w:type="gramEnd"/>
      <w:r w:rsidRPr="00114FB1">
        <w:rPr>
          <w:rFonts w:ascii="Arial" w:hAnsi="Arial" w:cs="Arial"/>
          <w:sz w:val="24"/>
          <w:szCs w:val="24"/>
        </w:rPr>
        <w:t xml:space="preserve">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09.12.2014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998-п;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08.05.2015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263-п;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25.06.2015 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403-п;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02.09.2015 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574-п;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27.10.2015 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720-п;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30.10.2015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736-п; </w:t>
      </w:r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07.12.2015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832-п; </w:t>
      </w:r>
      <w:proofErr w:type="gramStart"/>
      <w:r w:rsidR="00114FB1">
        <w:rPr>
          <w:rFonts w:ascii="Arial" w:hAnsi="Arial" w:cs="Arial"/>
          <w:sz w:val="24"/>
          <w:szCs w:val="24"/>
        </w:rPr>
        <w:t xml:space="preserve">от </w:t>
      </w:r>
      <w:r w:rsidRPr="00114FB1">
        <w:rPr>
          <w:rFonts w:ascii="Arial" w:hAnsi="Arial" w:cs="Arial"/>
          <w:sz w:val="24"/>
          <w:szCs w:val="24"/>
        </w:rPr>
        <w:t>10.06.2016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 489-п от 03.08.2016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</w:t>
      </w:r>
      <w:r w:rsidR="00A90631" w:rsidRP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557 от 07.09.2016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,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704-п от 31.10.2016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66-п от 07.02.2017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135-п от 10.03.2017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321-п от 22.05.2017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489-п от 24.07.2017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707-п от 09.10.2017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786-п от 31.10.2017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954-п от 25.12.2017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>; от 18.04.2018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182-п; от 11.09.2018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503-п;</w:t>
      </w:r>
      <w:proofErr w:type="gramEnd"/>
      <w:r w:rsidRPr="00114F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4FB1">
        <w:rPr>
          <w:rFonts w:ascii="Arial" w:hAnsi="Arial" w:cs="Arial"/>
          <w:sz w:val="24"/>
          <w:szCs w:val="24"/>
        </w:rPr>
        <w:t>от 31.10.2018</w:t>
      </w:r>
      <w:r w:rsidR="00114FB1">
        <w:rPr>
          <w:rFonts w:ascii="Arial" w:hAnsi="Arial" w:cs="Arial"/>
          <w:sz w:val="24"/>
          <w:szCs w:val="24"/>
        </w:rPr>
        <w:t xml:space="preserve"> г.</w:t>
      </w:r>
      <w:r w:rsidRPr="00114FB1">
        <w:rPr>
          <w:rFonts w:ascii="Arial" w:hAnsi="Arial" w:cs="Arial"/>
          <w:sz w:val="24"/>
          <w:szCs w:val="24"/>
        </w:rPr>
        <w:t xml:space="preserve">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631-п; от 27.03.2019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127-п; от 13.05.2019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226-п; от 12.08.2019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408-п; от 31.10.2019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615-п; от 06.04.2020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186-п;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от 07.05.2020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274-п</w:t>
      </w:r>
      <w:r w:rsidR="00EB162D" w:rsidRPr="00114FB1">
        <w:rPr>
          <w:rFonts w:ascii="Arial" w:hAnsi="Arial" w:cs="Arial"/>
          <w:sz w:val="24"/>
          <w:szCs w:val="24"/>
        </w:rPr>
        <w:t>; от 18.06.2020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EB162D"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EB162D" w:rsidRPr="00114FB1">
        <w:rPr>
          <w:rFonts w:ascii="Arial" w:hAnsi="Arial" w:cs="Arial"/>
          <w:sz w:val="24"/>
          <w:szCs w:val="24"/>
        </w:rPr>
        <w:t>390-п</w:t>
      </w:r>
      <w:r w:rsidR="00C80CDB" w:rsidRPr="00114FB1">
        <w:rPr>
          <w:rFonts w:ascii="Arial" w:hAnsi="Arial" w:cs="Arial"/>
          <w:sz w:val="24"/>
          <w:szCs w:val="24"/>
        </w:rPr>
        <w:t>; от 05.08.2020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C80CDB"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C80CDB" w:rsidRPr="00114FB1">
        <w:rPr>
          <w:rFonts w:ascii="Arial" w:hAnsi="Arial" w:cs="Arial"/>
          <w:sz w:val="24"/>
          <w:szCs w:val="24"/>
        </w:rPr>
        <w:t>500-п</w:t>
      </w:r>
      <w:r w:rsidR="00407A05" w:rsidRPr="00114FB1">
        <w:rPr>
          <w:rFonts w:ascii="Arial" w:hAnsi="Arial" w:cs="Arial"/>
          <w:sz w:val="24"/>
          <w:szCs w:val="24"/>
        </w:rPr>
        <w:t>; от 14.09.2020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407A05" w:rsidRPr="00114FB1">
        <w:rPr>
          <w:rFonts w:ascii="Arial" w:hAnsi="Arial" w:cs="Arial"/>
          <w:sz w:val="24"/>
          <w:szCs w:val="24"/>
        </w:rPr>
        <w:t>г.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407A05" w:rsidRPr="00114FB1">
        <w:rPr>
          <w:rFonts w:ascii="Arial" w:hAnsi="Arial" w:cs="Arial"/>
          <w:sz w:val="24"/>
          <w:szCs w:val="24"/>
        </w:rPr>
        <w:t>598-п</w:t>
      </w:r>
      <w:r w:rsidR="007C3217" w:rsidRPr="00114FB1">
        <w:rPr>
          <w:rFonts w:ascii="Arial" w:hAnsi="Arial" w:cs="Arial"/>
          <w:sz w:val="24"/>
          <w:szCs w:val="24"/>
        </w:rPr>
        <w:t>; от 30.10.2020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7C3217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7C3217" w:rsidRPr="00114FB1">
        <w:rPr>
          <w:rFonts w:ascii="Arial" w:hAnsi="Arial" w:cs="Arial"/>
          <w:sz w:val="24"/>
          <w:szCs w:val="24"/>
        </w:rPr>
        <w:t>726-п</w:t>
      </w:r>
      <w:r w:rsidR="00A77616" w:rsidRPr="00114FB1">
        <w:rPr>
          <w:rFonts w:ascii="Arial" w:hAnsi="Arial" w:cs="Arial"/>
          <w:sz w:val="24"/>
          <w:szCs w:val="24"/>
        </w:rPr>
        <w:t>; от 01.12.2020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77616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77616" w:rsidRPr="00114FB1">
        <w:rPr>
          <w:rFonts w:ascii="Arial" w:hAnsi="Arial" w:cs="Arial"/>
          <w:sz w:val="24"/>
          <w:szCs w:val="24"/>
        </w:rPr>
        <w:t>832-п</w:t>
      </w:r>
      <w:r w:rsidR="00177A02" w:rsidRPr="00114FB1">
        <w:rPr>
          <w:rFonts w:ascii="Arial" w:hAnsi="Arial" w:cs="Arial"/>
          <w:sz w:val="24"/>
          <w:szCs w:val="24"/>
        </w:rPr>
        <w:t>; от 14.12.2020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177A02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177A02" w:rsidRPr="00114FB1">
        <w:rPr>
          <w:rFonts w:ascii="Arial" w:hAnsi="Arial" w:cs="Arial"/>
          <w:sz w:val="24"/>
          <w:szCs w:val="24"/>
        </w:rPr>
        <w:t>934-п</w:t>
      </w:r>
      <w:r w:rsidR="00FC5498" w:rsidRPr="00114FB1">
        <w:rPr>
          <w:rFonts w:ascii="Arial" w:hAnsi="Arial" w:cs="Arial"/>
          <w:sz w:val="24"/>
          <w:szCs w:val="24"/>
        </w:rPr>
        <w:t>;</w:t>
      </w:r>
      <w:proofErr w:type="gramEnd"/>
      <w:r w:rsidR="00FC5498" w:rsidRPr="00114F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5498" w:rsidRPr="00114FB1">
        <w:rPr>
          <w:rFonts w:ascii="Arial" w:hAnsi="Arial" w:cs="Arial"/>
          <w:sz w:val="24"/>
          <w:szCs w:val="24"/>
        </w:rPr>
        <w:t>от 01.02.2021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FC5498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FC5498" w:rsidRPr="00114FB1">
        <w:rPr>
          <w:rFonts w:ascii="Arial" w:hAnsi="Arial" w:cs="Arial"/>
          <w:sz w:val="24"/>
          <w:szCs w:val="24"/>
        </w:rPr>
        <w:t>55-п</w:t>
      </w:r>
      <w:r w:rsidR="00E10134" w:rsidRPr="00114FB1">
        <w:rPr>
          <w:rFonts w:ascii="Arial" w:hAnsi="Arial" w:cs="Arial"/>
          <w:sz w:val="24"/>
          <w:szCs w:val="24"/>
        </w:rPr>
        <w:t>; от 16.04.2021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E10134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E10134" w:rsidRPr="00114FB1">
        <w:rPr>
          <w:rFonts w:ascii="Arial" w:hAnsi="Arial" w:cs="Arial"/>
          <w:sz w:val="24"/>
          <w:szCs w:val="24"/>
        </w:rPr>
        <w:t>201-п</w:t>
      </w:r>
      <w:r w:rsidR="004F2C07" w:rsidRPr="00114FB1">
        <w:rPr>
          <w:rFonts w:ascii="Arial" w:hAnsi="Arial" w:cs="Arial"/>
          <w:sz w:val="24"/>
          <w:szCs w:val="24"/>
        </w:rPr>
        <w:t>; от 02.07.2021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4F2C07" w:rsidRPr="00114FB1">
        <w:rPr>
          <w:rFonts w:ascii="Arial" w:hAnsi="Arial" w:cs="Arial"/>
          <w:sz w:val="24"/>
          <w:szCs w:val="24"/>
        </w:rPr>
        <w:t>г.</w:t>
      </w:r>
      <w:r w:rsidR="008F1E35" w:rsidRPr="00114FB1">
        <w:rPr>
          <w:rFonts w:ascii="Arial" w:hAnsi="Arial" w:cs="Arial"/>
          <w:sz w:val="24"/>
          <w:szCs w:val="24"/>
        </w:rPr>
        <w:t xml:space="preserve">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F1E35" w:rsidRPr="00114FB1">
        <w:rPr>
          <w:rFonts w:ascii="Arial" w:hAnsi="Arial" w:cs="Arial"/>
          <w:sz w:val="24"/>
          <w:szCs w:val="24"/>
        </w:rPr>
        <w:t>329-п</w:t>
      </w:r>
      <w:r w:rsidR="00800DA1" w:rsidRPr="00114FB1">
        <w:rPr>
          <w:rFonts w:ascii="Arial" w:hAnsi="Arial" w:cs="Arial"/>
          <w:sz w:val="24"/>
          <w:szCs w:val="24"/>
        </w:rPr>
        <w:t>; от 27.09.2021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00DA1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00DA1" w:rsidRPr="00114FB1">
        <w:rPr>
          <w:rFonts w:ascii="Arial" w:hAnsi="Arial" w:cs="Arial"/>
          <w:sz w:val="24"/>
          <w:szCs w:val="24"/>
        </w:rPr>
        <w:t>522-п</w:t>
      </w:r>
      <w:r w:rsidR="00AB7344" w:rsidRPr="00114FB1">
        <w:rPr>
          <w:rFonts w:ascii="Arial" w:hAnsi="Arial" w:cs="Arial"/>
          <w:sz w:val="24"/>
          <w:szCs w:val="24"/>
        </w:rPr>
        <w:t>; от 29.10.2021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B7344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B7344" w:rsidRPr="00114FB1">
        <w:rPr>
          <w:rFonts w:ascii="Arial" w:hAnsi="Arial" w:cs="Arial"/>
          <w:sz w:val="24"/>
          <w:szCs w:val="24"/>
        </w:rPr>
        <w:t>644-п; от 02.12.2021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B7344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B7344" w:rsidRPr="00114FB1">
        <w:rPr>
          <w:rFonts w:ascii="Arial" w:hAnsi="Arial" w:cs="Arial"/>
          <w:sz w:val="24"/>
          <w:szCs w:val="24"/>
        </w:rPr>
        <w:t>713-п</w:t>
      </w:r>
      <w:r w:rsidR="003F164A" w:rsidRPr="00114FB1">
        <w:rPr>
          <w:rFonts w:ascii="Arial" w:hAnsi="Arial" w:cs="Arial"/>
          <w:sz w:val="24"/>
          <w:szCs w:val="24"/>
        </w:rPr>
        <w:t>; от 08.02.2022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3F164A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3F164A" w:rsidRPr="00114FB1">
        <w:rPr>
          <w:rFonts w:ascii="Arial" w:hAnsi="Arial" w:cs="Arial"/>
          <w:sz w:val="24"/>
          <w:szCs w:val="24"/>
        </w:rPr>
        <w:t>88-п</w:t>
      </w:r>
      <w:r w:rsidR="0087044C" w:rsidRPr="00114FB1">
        <w:rPr>
          <w:rFonts w:ascii="Arial" w:hAnsi="Arial" w:cs="Arial"/>
          <w:sz w:val="24"/>
          <w:szCs w:val="24"/>
        </w:rPr>
        <w:t>; от 1</w:t>
      </w:r>
      <w:r w:rsidR="00F87452" w:rsidRPr="00114FB1">
        <w:rPr>
          <w:rFonts w:ascii="Arial" w:hAnsi="Arial" w:cs="Arial"/>
          <w:sz w:val="24"/>
          <w:szCs w:val="24"/>
        </w:rPr>
        <w:t>6</w:t>
      </w:r>
      <w:r w:rsidR="0087044C" w:rsidRPr="00114FB1">
        <w:rPr>
          <w:rFonts w:ascii="Arial" w:hAnsi="Arial" w:cs="Arial"/>
          <w:sz w:val="24"/>
          <w:szCs w:val="24"/>
        </w:rPr>
        <w:t>.0</w:t>
      </w:r>
      <w:r w:rsidR="00F87452" w:rsidRPr="00114FB1">
        <w:rPr>
          <w:rFonts w:ascii="Arial" w:hAnsi="Arial" w:cs="Arial"/>
          <w:sz w:val="24"/>
          <w:szCs w:val="24"/>
        </w:rPr>
        <w:t>5</w:t>
      </w:r>
      <w:r w:rsidR="0087044C" w:rsidRPr="00114FB1">
        <w:rPr>
          <w:rFonts w:ascii="Arial" w:hAnsi="Arial" w:cs="Arial"/>
          <w:sz w:val="24"/>
          <w:szCs w:val="24"/>
        </w:rPr>
        <w:t>.2022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7044C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F87452" w:rsidRPr="00114FB1">
        <w:rPr>
          <w:rFonts w:ascii="Arial" w:hAnsi="Arial" w:cs="Arial"/>
          <w:sz w:val="24"/>
          <w:szCs w:val="24"/>
        </w:rPr>
        <w:t>310-п</w:t>
      </w:r>
      <w:r w:rsidR="00EB3F72" w:rsidRPr="00114FB1">
        <w:rPr>
          <w:rFonts w:ascii="Arial" w:hAnsi="Arial" w:cs="Arial"/>
          <w:sz w:val="24"/>
          <w:szCs w:val="24"/>
        </w:rPr>
        <w:t>; от 04.07.2022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EB3F72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EB3F72" w:rsidRPr="00114FB1">
        <w:rPr>
          <w:rFonts w:ascii="Arial" w:hAnsi="Arial" w:cs="Arial"/>
          <w:sz w:val="24"/>
          <w:szCs w:val="24"/>
        </w:rPr>
        <w:t>469-п</w:t>
      </w:r>
      <w:r w:rsidR="00A90631" w:rsidRPr="00114FB1">
        <w:rPr>
          <w:rFonts w:ascii="Arial" w:hAnsi="Arial" w:cs="Arial"/>
          <w:sz w:val="24"/>
          <w:szCs w:val="24"/>
        </w:rPr>
        <w:t>; от 06.09.2022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90631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A90631" w:rsidRPr="00114FB1">
        <w:rPr>
          <w:rFonts w:ascii="Arial" w:hAnsi="Arial" w:cs="Arial"/>
          <w:sz w:val="24"/>
          <w:szCs w:val="24"/>
        </w:rPr>
        <w:t>590-п</w:t>
      </w:r>
      <w:r w:rsidR="00215EA8" w:rsidRPr="00114FB1">
        <w:rPr>
          <w:rFonts w:ascii="Arial" w:hAnsi="Arial" w:cs="Arial"/>
          <w:sz w:val="24"/>
          <w:szCs w:val="24"/>
        </w:rPr>
        <w:t>; от 31.10.2022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215EA8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215EA8" w:rsidRPr="00114FB1">
        <w:rPr>
          <w:rFonts w:ascii="Arial" w:hAnsi="Arial" w:cs="Arial"/>
          <w:sz w:val="24"/>
          <w:szCs w:val="24"/>
        </w:rPr>
        <w:t>771-п</w:t>
      </w:r>
      <w:r w:rsidR="005B157E" w:rsidRPr="00114FB1">
        <w:rPr>
          <w:rFonts w:ascii="Arial" w:hAnsi="Arial" w:cs="Arial"/>
          <w:sz w:val="24"/>
          <w:szCs w:val="24"/>
        </w:rPr>
        <w:t>; от 22.02.2023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5B157E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5B157E" w:rsidRPr="00114FB1">
        <w:rPr>
          <w:rFonts w:ascii="Arial" w:hAnsi="Arial" w:cs="Arial"/>
          <w:sz w:val="24"/>
          <w:szCs w:val="24"/>
        </w:rPr>
        <w:t>116-п</w:t>
      </w:r>
      <w:r w:rsidR="00013E68" w:rsidRPr="00114FB1">
        <w:rPr>
          <w:rFonts w:ascii="Arial" w:hAnsi="Arial" w:cs="Arial"/>
          <w:sz w:val="24"/>
          <w:szCs w:val="24"/>
        </w:rPr>
        <w:t>; от 09.06.2023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013E68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013E68" w:rsidRPr="00114FB1">
        <w:rPr>
          <w:rFonts w:ascii="Arial" w:hAnsi="Arial" w:cs="Arial"/>
          <w:sz w:val="24"/>
          <w:szCs w:val="24"/>
        </w:rPr>
        <w:t>418-п;</w:t>
      </w:r>
      <w:proofErr w:type="gramEnd"/>
      <w:r w:rsidR="00013E68" w:rsidRPr="00114FB1">
        <w:rPr>
          <w:rFonts w:ascii="Arial" w:hAnsi="Arial" w:cs="Arial"/>
          <w:sz w:val="24"/>
          <w:szCs w:val="24"/>
        </w:rPr>
        <w:t xml:space="preserve"> от 31.07.2023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013E68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013E68" w:rsidRPr="00114FB1">
        <w:rPr>
          <w:rFonts w:ascii="Arial" w:hAnsi="Arial" w:cs="Arial"/>
          <w:sz w:val="24"/>
          <w:szCs w:val="24"/>
        </w:rPr>
        <w:t>561-п</w:t>
      </w:r>
      <w:r w:rsidR="0086750E" w:rsidRPr="00114FB1">
        <w:rPr>
          <w:rFonts w:ascii="Arial" w:hAnsi="Arial" w:cs="Arial"/>
          <w:sz w:val="24"/>
          <w:szCs w:val="24"/>
        </w:rPr>
        <w:t>; от 29.09.2023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6750E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86750E" w:rsidRPr="00114FB1">
        <w:rPr>
          <w:rFonts w:ascii="Arial" w:hAnsi="Arial" w:cs="Arial"/>
          <w:sz w:val="24"/>
          <w:szCs w:val="24"/>
        </w:rPr>
        <w:t>762-п</w:t>
      </w:r>
      <w:r w:rsidR="00CE3A86" w:rsidRPr="00114FB1">
        <w:rPr>
          <w:rFonts w:ascii="Arial" w:hAnsi="Arial" w:cs="Arial"/>
          <w:sz w:val="24"/>
          <w:szCs w:val="24"/>
        </w:rPr>
        <w:t>; от 30.10.2023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E3A86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E3A86" w:rsidRPr="00114FB1">
        <w:rPr>
          <w:rFonts w:ascii="Arial" w:hAnsi="Arial" w:cs="Arial"/>
          <w:sz w:val="24"/>
          <w:szCs w:val="24"/>
        </w:rPr>
        <w:t>861-п</w:t>
      </w:r>
      <w:r w:rsidR="0086750E" w:rsidRPr="00114FB1">
        <w:rPr>
          <w:rFonts w:ascii="Arial" w:hAnsi="Arial" w:cs="Arial"/>
          <w:sz w:val="24"/>
          <w:szCs w:val="24"/>
        </w:rPr>
        <w:t>)</w:t>
      </w:r>
      <w:r w:rsidR="00681CDC" w:rsidRPr="00114FB1">
        <w:rPr>
          <w:rFonts w:ascii="Arial" w:hAnsi="Arial" w:cs="Arial"/>
          <w:sz w:val="24"/>
          <w:szCs w:val="24"/>
        </w:rPr>
        <w:t>; от 22.01.2024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681CDC" w:rsidRPr="00114FB1">
        <w:rPr>
          <w:rFonts w:ascii="Arial" w:hAnsi="Arial" w:cs="Arial"/>
          <w:sz w:val="24"/>
          <w:szCs w:val="24"/>
        </w:rPr>
        <w:t>г.</w:t>
      </w:r>
      <w:r w:rsidR="003F164A" w:rsidRPr="00114FB1">
        <w:rPr>
          <w:rFonts w:ascii="Arial" w:hAnsi="Arial" w:cs="Arial"/>
          <w:sz w:val="24"/>
          <w:szCs w:val="24"/>
        </w:rPr>
        <w:t xml:space="preserve"> </w:t>
      </w:r>
      <w:r w:rsidR="00681CDC" w:rsidRPr="00114FB1">
        <w:rPr>
          <w:rFonts w:ascii="Arial" w:hAnsi="Arial" w:cs="Arial"/>
          <w:sz w:val="24"/>
          <w:szCs w:val="24"/>
        </w:rPr>
        <w:t>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681CDC" w:rsidRPr="00114FB1">
        <w:rPr>
          <w:rFonts w:ascii="Arial" w:hAnsi="Arial" w:cs="Arial"/>
          <w:sz w:val="24"/>
          <w:szCs w:val="24"/>
        </w:rPr>
        <w:t>20-п</w:t>
      </w:r>
      <w:r w:rsidR="00D65D12" w:rsidRPr="00114FB1">
        <w:rPr>
          <w:rFonts w:ascii="Arial" w:hAnsi="Arial" w:cs="Arial"/>
          <w:sz w:val="24"/>
          <w:szCs w:val="24"/>
        </w:rPr>
        <w:t>;</w:t>
      </w:r>
      <w:r w:rsidR="00681CDC" w:rsidRPr="00114FB1">
        <w:rPr>
          <w:rFonts w:ascii="Arial" w:hAnsi="Arial" w:cs="Arial"/>
          <w:sz w:val="24"/>
          <w:szCs w:val="24"/>
        </w:rPr>
        <w:t xml:space="preserve"> </w:t>
      </w:r>
      <w:r w:rsidR="00D65D12" w:rsidRPr="00114FB1">
        <w:rPr>
          <w:rFonts w:ascii="Arial" w:hAnsi="Arial" w:cs="Arial"/>
          <w:sz w:val="24"/>
          <w:szCs w:val="24"/>
        </w:rPr>
        <w:t>от 14.03.2024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D65D12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D65D12" w:rsidRPr="00114FB1">
        <w:rPr>
          <w:rFonts w:ascii="Arial" w:hAnsi="Arial" w:cs="Arial"/>
          <w:sz w:val="24"/>
          <w:szCs w:val="24"/>
        </w:rPr>
        <w:t>111-п</w:t>
      </w:r>
      <w:r w:rsidR="00C81917" w:rsidRPr="00114FB1">
        <w:rPr>
          <w:rFonts w:ascii="Arial" w:hAnsi="Arial" w:cs="Arial"/>
          <w:sz w:val="24"/>
          <w:szCs w:val="24"/>
        </w:rPr>
        <w:t>; от 10.06.2024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301-п; от 16.07.2024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373-п; от 30.10.2024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597-п</w:t>
      </w:r>
      <w:r w:rsidR="00BF7813" w:rsidRPr="00114FB1">
        <w:rPr>
          <w:rFonts w:ascii="Arial" w:hAnsi="Arial" w:cs="Arial"/>
          <w:sz w:val="24"/>
          <w:szCs w:val="24"/>
        </w:rPr>
        <w:t>; от 23.01.2025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BF7813" w:rsidRPr="00114FB1">
        <w:rPr>
          <w:rFonts w:ascii="Arial" w:hAnsi="Arial" w:cs="Arial"/>
          <w:sz w:val="24"/>
          <w:szCs w:val="24"/>
        </w:rPr>
        <w:t>г. №</w:t>
      </w:r>
      <w:r w:rsidR="00346486">
        <w:rPr>
          <w:rFonts w:ascii="Arial" w:hAnsi="Arial" w:cs="Arial"/>
          <w:sz w:val="24"/>
          <w:szCs w:val="24"/>
        </w:rPr>
        <w:t xml:space="preserve"> </w:t>
      </w:r>
      <w:r w:rsidR="00BF7813" w:rsidRPr="00114FB1">
        <w:rPr>
          <w:rFonts w:ascii="Arial" w:hAnsi="Arial" w:cs="Arial"/>
          <w:sz w:val="24"/>
          <w:szCs w:val="24"/>
        </w:rPr>
        <w:t>26-п</w:t>
      </w:r>
      <w:r w:rsidR="00C81917" w:rsidRP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1.1. Приложение к указанному постановлению Муниципальная программа Ермаковского района «Развитие культуры» изложить в редакции приложения к настоящему постановлению.</w:t>
      </w:r>
    </w:p>
    <w:p w:rsidR="00114FB1" w:rsidRDefault="00630037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1.2.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 к паспорту муниципальной программы «Развитие культуры»,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 к настоящему постановл</w:t>
      </w:r>
      <w:r w:rsidRPr="00114FB1">
        <w:rPr>
          <w:rFonts w:ascii="Arial" w:hAnsi="Arial" w:cs="Arial"/>
          <w:sz w:val="24"/>
          <w:szCs w:val="24"/>
        </w:rPr>
        <w:t>е</w:t>
      </w:r>
      <w:r w:rsidRPr="00114FB1">
        <w:rPr>
          <w:rFonts w:ascii="Arial" w:hAnsi="Arial" w:cs="Arial"/>
          <w:sz w:val="24"/>
          <w:szCs w:val="24"/>
        </w:rPr>
        <w:t>нию.</w:t>
      </w:r>
    </w:p>
    <w:p w:rsidR="00114FB1" w:rsidRDefault="00681CDC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3D58D2" w:rsidRPr="00114FB1">
        <w:rPr>
          <w:rFonts w:ascii="Arial" w:hAnsi="Arial" w:cs="Arial"/>
          <w:sz w:val="24"/>
          <w:szCs w:val="24"/>
        </w:rPr>
        <w:t>3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3</w:t>
      </w:r>
      <w:r w:rsidRPr="00114FB1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 xml:space="preserve">к </w:t>
      </w:r>
      <w:r w:rsidRPr="00114FB1">
        <w:rPr>
          <w:rFonts w:ascii="Arial" w:hAnsi="Arial" w:cs="Arial"/>
          <w:sz w:val="24"/>
          <w:szCs w:val="24"/>
        </w:rPr>
        <w:t>муниципальной</w:t>
      </w:r>
      <w:r w:rsidR="008C5A54" w:rsidRPr="00114FB1">
        <w:rPr>
          <w:rFonts w:ascii="Arial" w:hAnsi="Arial" w:cs="Arial"/>
          <w:sz w:val="24"/>
          <w:szCs w:val="24"/>
        </w:rPr>
        <w:t xml:space="preserve"> программе</w:t>
      </w:r>
      <w:r w:rsidRPr="00114FB1">
        <w:rPr>
          <w:rFonts w:ascii="Arial" w:hAnsi="Arial" w:cs="Arial"/>
          <w:sz w:val="24"/>
          <w:szCs w:val="24"/>
        </w:rPr>
        <w:t xml:space="preserve"> «Развитие культуры»</w:t>
      </w:r>
      <w:r w:rsidR="000428D9" w:rsidRPr="00114FB1">
        <w:rPr>
          <w:rFonts w:ascii="Arial" w:hAnsi="Arial" w:cs="Arial"/>
          <w:sz w:val="24"/>
          <w:szCs w:val="24"/>
        </w:rPr>
        <w:t>,</w:t>
      </w:r>
      <w:r w:rsidRPr="00114FB1">
        <w:rPr>
          <w:rFonts w:ascii="Arial" w:hAnsi="Arial" w:cs="Arial"/>
          <w:sz w:val="24"/>
          <w:szCs w:val="24"/>
        </w:rPr>
        <w:t xml:space="preserve"> </w:t>
      </w:r>
      <w:r w:rsidR="00C81917" w:rsidRPr="00114FB1">
        <w:rPr>
          <w:rFonts w:ascii="Arial" w:hAnsi="Arial" w:cs="Arial"/>
          <w:sz w:val="24"/>
          <w:szCs w:val="24"/>
        </w:rPr>
        <w:t>паспорт подпрограмма 1 «Поддержка библиотечного дела»</w:t>
      </w:r>
      <w:r w:rsidR="00C81917" w:rsidRPr="00114FB1">
        <w:rPr>
          <w:rFonts w:ascii="Arial" w:hAnsi="Arial" w:cs="Arial"/>
          <w:b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9A4155" w:rsidRPr="00114FB1">
        <w:rPr>
          <w:rFonts w:ascii="Arial" w:hAnsi="Arial" w:cs="Arial"/>
          <w:sz w:val="24"/>
          <w:szCs w:val="24"/>
        </w:rPr>
        <w:t>2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9A4155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3D58D2" w:rsidRPr="00114FB1">
        <w:rPr>
          <w:rFonts w:ascii="Arial" w:hAnsi="Arial" w:cs="Arial"/>
          <w:sz w:val="24"/>
          <w:szCs w:val="24"/>
        </w:rPr>
        <w:t>4</w:t>
      </w:r>
      <w:r w:rsidRPr="00114FB1">
        <w:rPr>
          <w:rFonts w:ascii="Arial" w:hAnsi="Arial" w:cs="Arial"/>
          <w:sz w:val="24"/>
          <w:szCs w:val="24"/>
        </w:rPr>
        <w:t>.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 к подпрограмме 1 «Поддержка библиотечного дела»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3 к настоящему постановлению.</w:t>
      </w:r>
    </w:p>
    <w:p w:rsidR="00114FB1" w:rsidRDefault="00747A74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3D58D2" w:rsidRPr="00114FB1">
        <w:rPr>
          <w:rFonts w:ascii="Arial" w:hAnsi="Arial" w:cs="Arial"/>
          <w:sz w:val="24"/>
          <w:szCs w:val="24"/>
        </w:rPr>
        <w:t>5</w:t>
      </w:r>
      <w:r w:rsidR="004678DF" w:rsidRPr="00114FB1">
        <w:rPr>
          <w:rFonts w:ascii="Arial" w:hAnsi="Arial" w:cs="Arial"/>
          <w:sz w:val="24"/>
          <w:szCs w:val="24"/>
        </w:rPr>
        <w:t>.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="004678DF" w:rsidRPr="00114FB1">
        <w:rPr>
          <w:rFonts w:ascii="Arial" w:hAnsi="Arial" w:cs="Arial"/>
          <w:sz w:val="24"/>
          <w:szCs w:val="24"/>
        </w:rPr>
        <w:t>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4678DF" w:rsidRPr="00114FB1">
        <w:rPr>
          <w:rFonts w:ascii="Arial" w:hAnsi="Arial" w:cs="Arial"/>
          <w:sz w:val="24"/>
          <w:szCs w:val="24"/>
        </w:rPr>
        <w:t>2 к подпрограмме 1 «Поддержка библиотечного дела»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9A4155" w:rsidRPr="00114FB1">
        <w:rPr>
          <w:rFonts w:ascii="Arial" w:hAnsi="Arial" w:cs="Arial"/>
          <w:sz w:val="24"/>
          <w:szCs w:val="24"/>
        </w:rPr>
        <w:t>4</w:t>
      </w:r>
      <w:r w:rsidR="004678DF"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lastRenderedPageBreak/>
        <w:t>1.</w:t>
      </w:r>
      <w:r w:rsidR="003D58D2" w:rsidRPr="00114FB1">
        <w:rPr>
          <w:rFonts w:ascii="Arial" w:hAnsi="Arial" w:cs="Arial"/>
          <w:sz w:val="24"/>
          <w:szCs w:val="24"/>
        </w:rPr>
        <w:t>6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4 к муниципальной программе «Развитие культуры» паспорт подпрограммы 2 «Поддержка искусства и народного творчества» изл</w:t>
      </w:r>
      <w:r w:rsidRPr="00114FB1">
        <w:rPr>
          <w:rFonts w:ascii="Arial" w:hAnsi="Arial" w:cs="Arial"/>
          <w:sz w:val="24"/>
          <w:szCs w:val="24"/>
        </w:rPr>
        <w:t>о</w:t>
      </w:r>
      <w:r w:rsidRPr="00114FB1">
        <w:rPr>
          <w:rFonts w:ascii="Arial" w:hAnsi="Arial" w:cs="Arial"/>
          <w:sz w:val="24"/>
          <w:szCs w:val="24"/>
        </w:rPr>
        <w:t>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9A4155" w:rsidRPr="00114FB1">
        <w:rPr>
          <w:rFonts w:ascii="Arial" w:hAnsi="Arial" w:cs="Arial"/>
          <w:sz w:val="24"/>
          <w:szCs w:val="24"/>
        </w:rPr>
        <w:t>5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7550A0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1.7.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 к подпрограмме 2 «Поддержка искусства и народного творчества»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6 к настоящему постановл</w:t>
      </w:r>
      <w:r w:rsidRPr="00114FB1">
        <w:rPr>
          <w:rFonts w:ascii="Arial" w:hAnsi="Arial" w:cs="Arial"/>
          <w:sz w:val="24"/>
          <w:szCs w:val="24"/>
        </w:rPr>
        <w:t>е</w:t>
      </w:r>
      <w:r w:rsidRPr="00114FB1">
        <w:rPr>
          <w:rFonts w:ascii="Arial" w:hAnsi="Arial" w:cs="Arial"/>
          <w:sz w:val="24"/>
          <w:szCs w:val="24"/>
        </w:rPr>
        <w:t>нию.</w:t>
      </w:r>
    </w:p>
    <w:p w:rsidR="00114FB1" w:rsidRDefault="00EC6DF1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8</w:t>
      </w:r>
      <w:r w:rsidR="004678DF"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4678DF" w:rsidRPr="00114FB1">
        <w:rPr>
          <w:rFonts w:ascii="Arial" w:hAnsi="Arial" w:cs="Arial"/>
          <w:sz w:val="24"/>
          <w:szCs w:val="24"/>
        </w:rPr>
        <w:t>2 к подпрограмме 2 «Поддержка искусства и народного творчества»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7</w:t>
      </w:r>
      <w:r w:rsidR="004678DF" w:rsidRPr="00114FB1">
        <w:rPr>
          <w:rFonts w:ascii="Arial" w:hAnsi="Arial" w:cs="Arial"/>
          <w:sz w:val="24"/>
          <w:szCs w:val="24"/>
        </w:rPr>
        <w:t xml:space="preserve"> к настоящему постановл</w:t>
      </w:r>
      <w:r w:rsidR="004678DF" w:rsidRPr="00114FB1">
        <w:rPr>
          <w:rFonts w:ascii="Arial" w:hAnsi="Arial" w:cs="Arial"/>
          <w:sz w:val="24"/>
          <w:szCs w:val="24"/>
        </w:rPr>
        <w:t>е</w:t>
      </w:r>
      <w:r w:rsidR="004678DF" w:rsidRPr="00114FB1">
        <w:rPr>
          <w:rFonts w:ascii="Arial" w:hAnsi="Arial" w:cs="Arial"/>
          <w:sz w:val="24"/>
          <w:szCs w:val="24"/>
        </w:rPr>
        <w:t>нию.</w:t>
      </w:r>
    </w:p>
    <w:p w:rsidR="00114FB1" w:rsidRDefault="009A4155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9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1 к подпрограмме 3 «Поддержка дополнительного обр</w:t>
      </w:r>
      <w:r w:rsidRPr="00114FB1">
        <w:rPr>
          <w:rFonts w:ascii="Arial" w:hAnsi="Arial" w:cs="Arial"/>
          <w:sz w:val="24"/>
          <w:szCs w:val="24"/>
        </w:rPr>
        <w:t>а</w:t>
      </w:r>
      <w:r w:rsidRPr="00114FB1">
        <w:rPr>
          <w:rFonts w:ascii="Arial" w:hAnsi="Arial" w:cs="Arial"/>
          <w:sz w:val="24"/>
          <w:szCs w:val="24"/>
        </w:rPr>
        <w:t>зования»,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8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</w:t>
      </w:r>
      <w:r w:rsidRPr="00114FB1">
        <w:rPr>
          <w:rFonts w:ascii="Arial" w:hAnsi="Arial" w:cs="Arial"/>
          <w:sz w:val="24"/>
          <w:szCs w:val="24"/>
        </w:rPr>
        <w:t>е</w:t>
      </w:r>
      <w:r w:rsidRPr="00114FB1">
        <w:rPr>
          <w:rFonts w:ascii="Arial" w:hAnsi="Arial" w:cs="Arial"/>
          <w:sz w:val="24"/>
          <w:szCs w:val="24"/>
        </w:rPr>
        <w:t>нию.</w:t>
      </w:r>
    </w:p>
    <w:p w:rsidR="00114FB1" w:rsidRDefault="009A4155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10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482BC5" w:rsidRPr="00114FB1">
        <w:rPr>
          <w:rFonts w:ascii="Arial" w:hAnsi="Arial" w:cs="Arial"/>
          <w:sz w:val="24"/>
          <w:szCs w:val="24"/>
        </w:rPr>
        <w:t>6</w:t>
      </w:r>
      <w:r w:rsidRPr="00114FB1">
        <w:rPr>
          <w:rFonts w:ascii="Arial" w:hAnsi="Arial" w:cs="Arial"/>
          <w:sz w:val="24"/>
          <w:szCs w:val="24"/>
        </w:rPr>
        <w:t xml:space="preserve"> к муниципальной программе «Развитие культуры», паспорт подпрограмма </w:t>
      </w:r>
      <w:r w:rsidR="00482BC5" w:rsidRPr="00114FB1">
        <w:rPr>
          <w:rFonts w:ascii="Arial" w:hAnsi="Arial" w:cs="Arial"/>
          <w:sz w:val="24"/>
          <w:szCs w:val="24"/>
        </w:rPr>
        <w:t>4</w:t>
      </w:r>
      <w:r w:rsidRPr="00114FB1">
        <w:rPr>
          <w:rFonts w:ascii="Arial" w:hAnsi="Arial" w:cs="Arial"/>
          <w:sz w:val="24"/>
          <w:szCs w:val="24"/>
        </w:rPr>
        <w:t xml:space="preserve"> «</w:t>
      </w:r>
      <w:r w:rsidR="00482BC5" w:rsidRPr="00114FB1">
        <w:rPr>
          <w:rFonts w:ascii="Arial" w:hAnsi="Arial" w:cs="Arial"/>
          <w:sz w:val="24"/>
          <w:szCs w:val="24"/>
        </w:rPr>
        <w:t>Обеспечение условий реализ</w:t>
      </w:r>
      <w:r w:rsidR="00482BC5" w:rsidRPr="00114FB1">
        <w:rPr>
          <w:rFonts w:ascii="Arial" w:hAnsi="Arial" w:cs="Arial"/>
          <w:sz w:val="24"/>
          <w:szCs w:val="24"/>
        </w:rPr>
        <w:t>а</w:t>
      </w:r>
      <w:r w:rsidR="00482BC5" w:rsidRPr="00114FB1">
        <w:rPr>
          <w:rFonts w:ascii="Arial" w:hAnsi="Arial" w:cs="Arial"/>
          <w:sz w:val="24"/>
          <w:szCs w:val="24"/>
        </w:rPr>
        <w:t>ции программы и прочие мероприятия</w:t>
      </w:r>
      <w:r w:rsidRPr="00114FB1">
        <w:rPr>
          <w:rFonts w:ascii="Arial" w:hAnsi="Arial" w:cs="Arial"/>
          <w:sz w:val="24"/>
          <w:szCs w:val="24"/>
        </w:rPr>
        <w:t>»</w:t>
      </w:r>
      <w:r w:rsidRPr="00114FB1">
        <w:rPr>
          <w:rFonts w:ascii="Arial" w:hAnsi="Arial" w:cs="Arial"/>
          <w:b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9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</w:t>
      </w:r>
      <w:r w:rsidRPr="00114FB1">
        <w:rPr>
          <w:rFonts w:ascii="Arial" w:hAnsi="Arial" w:cs="Arial"/>
          <w:sz w:val="24"/>
          <w:szCs w:val="24"/>
        </w:rPr>
        <w:t>е</w:t>
      </w:r>
      <w:r w:rsidRPr="00114FB1">
        <w:rPr>
          <w:rFonts w:ascii="Arial" w:hAnsi="Arial" w:cs="Arial"/>
          <w:sz w:val="24"/>
          <w:szCs w:val="24"/>
        </w:rPr>
        <w:t>нию.</w:t>
      </w:r>
    </w:p>
    <w:p w:rsidR="00114FB1" w:rsidRDefault="00482BC5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11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2 к подпрограмме 4 «Обеспечение условий реализ</w:t>
      </w:r>
      <w:r w:rsidRPr="00114FB1">
        <w:rPr>
          <w:rFonts w:ascii="Arial" w:hAnsi="Arial" w:cs="Arial"/>
          <w:sz w:val="24"/>
          <w:szCs w:val="24"/>
        </w:rPr>
        <w:t>а</w:t>
      </w:r>
      <w:r w:rsidRPr="00114FB1">
        <w:rPr>
          <w:rFonts w:ascii="Arial" w:hAnsi="Arial" w:cs="Arial"/>
          <w:sz w:val="24"/>
          <w:szCs w:val="24"/>
        </w:rPr>
        <w:t>ции программы и прочие мероприятия»,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10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12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 xml:space="preserve">7 к муниципальной программе «Развитие культуры» «Информация о распределении </w:t>
      </w:r>
      <w:proofErr w:type="gramStart"/>
      <w:r w:rsidRPr="00114FB1">
        <w:rPr>
          <w:rFonts w:ascii="Arial" w:hAnsi="Arial" w:cs="Arial"/>
          <w:sz w:val="24"/>
          <w:szCs w:val="24"/>
        </w:rPr>
        <w:t>планируемых</w:t>
      </w:r>
      <w:proofErr w:type="gramEnd"/>
      <w:r w:rsidRPr="00114FB1">
        <w:rPr>
          <w:rFonts w:ascii="Arial" w:hAnsi="Arial" w:cs="Arial"/>
          <w:sz w:val="24"/>
          <w:szCs w:val="24"/>
        </w:rPr>
        <w:t xml:space="preserve"> расходов по отдельным меропри</w:t>
      </w:r>
      <w:r w:rsidRPr="00114FB1">
        <w:rPr>
          <w:rFonts w:ascii="Arial" w:hAnsi="Arial" w:cs="Arial"/>
          <w:sz w:val="24"/>
          <w:szCs w:val="24"/>
        </w:rPr>
        <w:t>я</w:t>
      </w:r>
      <w:r w:rsidRPr="00114FB1">
        <w:rPr>
          <w:rFonts w:ascii="Arial" w:hAnsi="Arial" w:cs="Arial"/>
          <w:sz w:val="24"/>
          <w:szCs w:val="24"/>
        </w:rPr>
        <w:t>тиям программы, подпрограммам муниципальной программы Ермаковс</w:t>
      </w:r>
      <w:r w:rsidR="00ED7E37" w:rsidRPr="00114FB1">
        <w:rPr>
          <w:rFonts w:ascii="Arial" w:hAnsi="Arial" w:cs="Arial"/>
          <w:sz w:val="24"/>
          <w:szCs w:val="24"/>
        </w:rPr>
        <w:t>кого рай</w:t>
      </w:r>
      <w:r w:rsidR="00ED7E37" w:rsidRPr="00114FB1">
        <w:rPr>
          <w:rFonts w:ascii="Arial" w:hAnsi="Arial" w:cs="Arial"/>
          <w:sz w:val="24"/>
          <w:szCs w:val="24"/>
        </w:rPr>
        <w:t>о</w:t>
      </w:r>
      <w:r w:rsidR="00ED7E37" w:rsidRPr="00114FB1">
        <w:rPr>
          <w:rFonts w:ascii="Arial" w:hAnsi="Arial" w:cs="Arial"/>
          <w:sz w:val="24"/>
          <w:szCs w:val="24"/>
        </w:rPr>
        <w:t>на «Развитие культуры»</w:t>
      </w:r>
      <w:r w:rsidRPr="00114FB1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11</w:t>
      </w:r>
      <w:r w:rsidRPr="00114FB1">
        <w:rPr>
          <w:rFonts w:ascii="Arial" w:hAnsi="Arial" w:cs="Arial"/>
          <w:sz w:val="24"/>
          <w:szCs w:val="24"/>
        </w:rPr>
        <w:t xml:space="preserve"> к настоящему п</w:t>
      </w:r>
      <w:r w:rsidRPr="00114FB1">
        <w:rPr>
          <w:rFonts w:ascii="Arial" w:hAnsi="Arial" w:cs="Arial"/>
          <w:sz w:val="24"/>
          <w:szCs w:val="24"/>
        </w:rPr>
        <w:t>о</w:t>
      </w:r>
      <w:r w:rsidRPr="00114FB1">
        <w:rPr>
          <w:rFonts w:ascii="Arial" w:hAnsi="Arial" w:cs="Arial"/>
          <w:sz w:val="24"/>
          <w:szCs w:val="24"/>
        </w:rPr>
        <w:t>становлению.</w:t>
      </w:r>
    </w:p>
    <w:p w:rsid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</w:t>
      </w:r>
      <w:r w:rsidR="00DA581D" w:rsidRPr="00114FB1">
        <w:rPr>
          <w:rFonts w:ascii="Arial" w:hAnsi="Arial" w:cs="Arial"/>
          <w:sz w:val="24"/>
          <w:szCs w:val="24"/>
        </w:rPr>
        <w:t>13</w:t>
      </w:r>
      <w:r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8 к муниципальной программе «Развитие культуры» «Информация о ресурсном обеспечении и прогнозной оценке расходов на реал</w:t>
      </w:r>
      <w:r w:rsidRPr="00114FB1">
        <w:rPr>
          <w:rFonts w:ascii="Arial" w:hAnsi="Arial" w:cs="Arial"/>
          <w:sz w:val="24"/>
          <w:szCs w:val="24"/>
        </w:rPr>
        <w:t>и</w:t>
      </w:r>
      <w:r w:rsidRPr="00114FB1">
        <w:rPr>
          <w:rFonts w:ascii="Arial" w:hAnsi="Arial" w:cs="Arial"/>
          <w:sz w:val="24"/>
          <w:szCs w:val="24"/>
        </w:rPr>
        <w:t>зацию целей муниципальной программы» изложить в редакции пр</w:t>
      </w:r>
      <w:r w:rsidRPr="00114FB1">
        <w:rPr>
          <w:rFonts w:ascii="Arial" w:hAnsi="Arial" w:cs="Arial"/>
          <w:sz w:val="24"/>
          <w:szCs w:val="24"/>
        </w:rPr>
        <w:t>и</w:t>
      </w:r>
      <w:r w:rsidRPr="00114FB1">
        <w:rPr>
          <w:rFonts w:ascii="Arial" w:hAnsi="Arial" w:cs="Arial"/>
          <w:sz w:val="24"/>
          <w:szCs w:val="24"/>
        </w:rPr>
        <w:t>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12</w:t>
      </w:r>
      <w:r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DA581D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1.14</w:t>
      </w:r>
      <w:r w:rsidR="003D58D2" w:rsidRPr="00114FB1">
        <w:rPr>
          <w:rFonts w:ascii="Arial" w:hAnsi="Arial" w:cs="Arial"/>
          <w:sz w:val="24"/>
          <w:szCs w:val="24"/>
        </w:rPr>
        <w:t>. Приложение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3D58D2" w:rsidRPr="00114FB1">
        <w:rPr>
          <w:rFonts w:ascii="Arial" w:hAnsi="Arial" w:cs="Arial"/>
          <w:sz w:val="24"/>
          <w:szCs w:val="24"/>
        </w:rPr>
        <w:t>9 к муниципальной программе «Развитие культуры» «Прогноз сводных показателей муниципальных заданий» изложить в редакции приложения №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="007550A0" w:rsidRPr="00114FB1">
        <w:rPr>
          <w:rFonts w:ascii="Arial" w:hAnsi="Arial" w:cs="Arial"/>
          <w:sz w:val="24"/>
          <w:szCs w:val="24"/>
        </w:rPr>
        <w:t>13</w:t>
      </w:r>
      <w:r w:rsidR="003D58D2" w:rsidRPr="00114FB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14F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14FB1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</w:t>
      </w:r>
      <w:r w:rsidRPr="00114FB1">
        <w:rPr>
          <w:rFonts w:ascii="Arial" w:hAnsi="Arial" w:cs="Arial"/>
          <w:sz w:val="24"/>
          <w:szCs w:val="24"/>
        </w:rPr>
        <w:t>а</w:t>
      </w:r>
      <w:r w:rsidRPr="00114FB1">
        <w:rPr>
          <w:rFonts w:ascii="Arial" w:hAnsi="Arial" w:cs="Arial"/>
          <w:sz w:val="24"/>
          <w:szCs w:val="24"/>
        </w:rPr>
        <w:t>вы администрации</w:t>
      </w:r>
      <w:r w:rsidR="00114FB1">
        <w:rPr>
          <w:rFonts w:ascii="Arial" w:hAnsi="Arial" w:cs="Arial"/>
          <w:sz w:val="24"/>
          <w:szCs w:val="24"/>
        </w:rPr>
        <w:t xml:space="preserve"> района</w:t>
      </w:r>
      <w:r w:rsidRPr="00114FB1">
        <w:rPr>
          <w:rFonts w:ascii="Arial" w:hAnsi="Arial" w:cs="Arial"/>
          <w:sz w:val="24"/>
          <w:szCs w:val="24"/>
        </w:rPr>
        <w:t xml:space="preserve"> по социальным вопросам - И.П. Добросоцкую.</w:t>
      </w:r>
    </w:p>
    <w:p w:rsidR="004678DF" w:rsidRPr="00114FB1" w:rsidRDefault="004678DF" w:rsidP="00114FB1">
      <w:pPr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3. Постановление вступает в силу после его официального опубликования (обнародов</w:t>
      </w:r>
      <w:r w:rsidRPr="00114FB1">
        <w:rPr>
          <w:rFonts w:ascii="Arial" w:hAnsi="Arial" w:cs="Arial"/>
          <w:sz w:val="24"/>
          <w:szCs w:val="24"/>
        </w:rPr>
        <w:t>а</w:t>
      </w:r>
      <w:r w:rsidRPr="00114FB1">
        <w:rPr>
          <w:rFonts w:ascii="Arial" w:hAnsi="Arial" w:cs="Arial"/>
          <w:sz w:val="24"/>
          <w:szCs w:val="24"/>
        </w:rPr>
        <w:t>ния).</w:t>
      </w:r>
    </w:p>
    <w:p w:rsidR="004678DF" w:rsidRPr="00114FB1" w:rsidRDefault="004678DF" w:rsidP="004678DF">
      <w:pPr>
        <w:ind w:firstLine="0"/>
        <w:rPr>
          <w:rFonts w:ascii="Arial" w:hAnsi="Arial" w:cs="Arial"/>
          <w:sz w:val="24"/>
          <w:szCs w:val="24"/>
        </w:rPr>
      </w:pPr>
    </w:p>
    <w:p w:rsidR="004678DF" w:rsidRPr="00114FB1" w:rsidRDefault="002A2CA7" w:rsidP="00114FB1">
      <w:pPr>
        <w:ind w:firstLine="0"/>
        <w:rPr>
          <w:rFonts w:ascii="Arial" w:hAnsi="Arial" w:cs="Arial"/>
          <w:sz w:val="24"/>
          <w:szCs w:val="24"/>
        </w:rPr>
      </w:pPr>
      <w:r w:rsidRPr="00114FB1">
        <w:rPr>
          <w:rFonts w:ascii="Arial" w:hAnsi="Arial" w:cs="Arial"/>
          <w:sz w:val="24"/>
          <w:szCs w:val="24"/>
        </w:rPr>
        <w:t>Глава района</w:t>
      </w:r>
      <w:r w:rsidR="00114FB1" w:rsidRPr="00114FB1">
        <w:rPr>
          <w:rFonts w:ascii="Arial" w:hAnsi="Arial" w:cs="Arial"/>
          <w:sz w:val="24"/>
          <w:szCs w:val="24"/>
        </w:rPr>
        <w:t xml:space="preserve"> </w:t>
      </w:r>
      <w:r w:rsidR="00114F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114FB1">
        <w:rPr>
          <w:rFonts w:ascii="Arial" w:hAnsi="Arial" w:cs="Arial"/>
          <w:sz w:val="24"/>
          <w:szCs w:val="24"/>
        </w:rPr>
        <w:t>М.А.</w:t>
      </w:r>
      <w:r w:rsidR="00114FB1">
        <w:rPr>
          <w:rFonts w:ascii="Arial" w:hAnsi="Arial" w:cs="Arial"/>
          <w:sz w:val="24"/>
          <w:szCs w:val="24"/>
        </w:rPr>
        <w:t xml:space="preserve"> </w:t>
      </w:r>
      <w:r w:rsidRPr="00114FB1">
        <w:rPr>
          <w:rFonts w:ascii="Arial" w:hAnsi="Arial" w:cs="Arial"/>
          <w:sz w:val="24"/>
          <w:szCs w:val="24"/>
        </w:rPr>
        <w:t>Виго</w:t>
      </w:r>
      <w:r w:rsidRPr="00114FB1">
        <w:rPr>
          <w:rFonts w:ascii="Arial" w:hAnsi="Arial" w:cs="Arial"/>
          <w:sz w:val="24"/>
          <w:szCs w:val="24"/>
        </w:rPr>
        <w:t>в</w:t>
      </w:r>
      <w:r w:rsidRPr="00114FB1">
        <w:rPr>
          <w:rFonts w:ascii="Arial" w:hAnsi="Arial" w:cs="Arial"/>
          <w:sz w:val="24"/>
          <w:szCs w:val="24"/>
        </w:rPr>
        <w:t>ский</w:t>
      </w:r>
    </w:p>
    <w:p w:rsidR="007B361F" w:rsidRDefault="007B361F" w:rsidP="004678DF">
      <w:pPr>
        <w:ind w:firstLine="0"/>
        <w:rPr>
          <w:rFonts w:ascii="Arial" w:hAnsi="Arial" w:cs="Arial"/>
          <w:sz w:val="24"/>
          <w:szCs w:val="24"/>
        </w:rPr>
        <w:sectPr w:rsidR="007B361F" w:rsidSect="00114FB1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30515F" w:rsidRPr="0030515F" w:rsidRDefault="0030515F" w:rsidP="0030515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0515F" w:rsidRPr="0030515F" w:rsidRDefault="0030515F" w:rsidP="0030515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0515F" w:rsidRPr="0030515F" w:rsidRDefault="0030515F" w:rsidP="0030515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Ермаковского района</w:t>
      </w:r>
    </w:p>
    <w:p w:rsidR="0030515F" w:rsidRPr="0030515F" w:rsidRDefault="0030515F" w:rsidP="0030515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от «25» марта 2025 г. № 179-п</w:t>
      </w:r>
      <w:bookmarkStart w:id="0" w:name="P33"/>
      <w:bookmarkEnd w:id="0"/>
    </w:p>
    <w:p w:rsidR="0030515F" w:rsidRPr="0030515F" w:rsidRDefault="0030515F" w:rsidP="0030515F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30515F">
        <w:rPr>
          <w:rFonts w:ascii="Arial" w:hAnsi="Arial" w:cs="Arial"/>
          <w:bCs/>
          <w:sz w:val="24"/>
          <w:szCs w:val="24"/>
        </w:rPr>
        <w:t>Муниципальная Программа</w:t>
      </w:r>
    </w:p>
    <w:p w:rsidR="0030515F" w:rsidRPr="0030515F" w:rsidRDefault="0030515F" w:rsidP="0030515F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30515F">
        <w:rPr>
          <w:rFonts w:ascii="Arial" w:hAnsi="Arial" w:cs="Arial"/>
          <w:bCs/>
          <w:sz w:val="24"/>
          <w:szCs w:val="24"/>
        </w:rPr>
        <w:t>Ермаковского района</w:t>
      </w:r>
    </w:p>
    <w:p w:rsidR="0030515F" w:rsidRPr="0030515F" w:rsidRDefault="0030515F" w:rsidP="0030515F">
      <w:pPr>
        <w:tabs>
          <w:tab w:val="left" w:pos="5040"/>
          <w:tab w:val="left" w:pos="5220"/>
          <w:tab w:val="left" w:pos="54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30515F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30515F" w:rsidRPr="0030515F" w:rsidRDefault="0030515F" w:rsidP="0030515F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30515F" w:rsidRPr="0030515F" w:rsidRDefault="0030515F" w:rsidP="0030515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30515F">
        <w:rPr>
          <w:rFonts w:ascii="Arial" w:hAnsi="Arial" w:cs="Arial"/>
          <w:bCs/>
          <w:sz w:val="24"/>
          <w:szCs w:val="24"/>
        </w:rPr>
        <w:t>1. Паспорт муниципальной Программы</w:t>
      </w:r>
    </w:p>
    <w:p w:rsidR="0030515F" w:rsidRPr="0030515F" w:rsidRDefault="0030515F" w:rsidP="0030515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5939"/>
      </w:tblGrid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</w:t>
            </w:r>
            <w:r w:rsidRPr="0030515F">
              <w:rPr>
                <w:rFonts w:ascii="Arial" w:hAnsi="Arial" w:cs="Arial"/>
                <w:sz w:val="24"/>
                <w:szCs w:val="24"/>
              </w:rPr>
              <w:t>е</w:t>
            </w:r>
            <w:r w:rsidRPr="0030515F">
              <w:rPr>
                <w:rFonts w:ascii="Arial" w:hAnsi="Arial" w:cs="Arial"/>
                <w:sz w:val="24"/>
                <w:szCs w:val="24"/>
              </w:rPr>
              <w:t xml:space="preserve">рации; </w:t>
            </w:r>
          </w:p>
          <w:p w:rsidR="0030515F" w:rsidRPr="0030515F" w:rsidRDefault="0030515F" w:rsidP="0030515F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 Ермаковского ра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она от 05.08.2013 № 516-п «Об утверждении п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рядка принятия решений о разработке муниц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пальных программ Ермаковского района, их фо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мировании и реализации» (в редакции постано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ления от 10.12.2014 № 1001-п; от 14.06.2022 № 396-п), постановление администрации Ермако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ского района от 23.10.2024 № 574-п «Об утве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ждении перечня муниципальных программ мун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ципального образования Ермаковский район»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Отдел культуры администрации Ермаковского района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муниципальные учреждения культуры;</w:t>
            </w:r>
          </w:p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</w:t>
            </w:r>
            <w:r w:rsidRPr="0030515F">
              <w:rPr>
                <w:rFonts w:ascii="Arial" w:hAnsi="Arial" w:cs="Arial"/>
                <w:sz w:val="24"/>
                <w:szCs w:val="24"/>
              </w:rPr>
              <w:t>у</w:t>
            </w:r>
            <w:r w:rsidRPr="0030515F">
              <w:rPr>
                <w:rFonts w:ascii="Arial" w:hAnsi="Arial" w:cs="Arial"/>
                <w:sz w:val="24"/>
                <w:szCs w:val="24"/>
              </w:rPr>
              <w:t>ры»;</w:t>
            </w:r>
          </w:p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администрации сельсоветов Ермаковского рай</w:t>
            </w:r>
            <w:r w:rsidRPr="0030515F">
              <w:rPr>
                <w:rFonts w:ascii="Arial" w:hAnsi="Arial" w:cs="Arial"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sz w:val="24"/>
                <w:szCs w:val="24"/>
              </w:rPr>
              <w:t>на;</w:t>
            </w:r>
          </w:p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общественные организации;</w:t>
            </w:r>
          </w:p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муниципальное казённое учреждение «Ермако</w:t>
            </w:r>
            <w:r w:rsidRPr="0030515F">
              <w:rPr>
                <w:rFonts w:ascii="Arial" w:hAnsi="Arial" w:cs="Arial"/>
                <w:sz w:val="24"/>
                <w:szCs w:val="24"/>
              </w:rPr>
              <w:t>в</w:t>
            </w:r>
            <w:r w:rsidRPr="0030515F">
              <w:rPr>
                <w:rFonts w:ascii="Arial" w:hAnsi="Arial" w:cs="Arial"/>
                <w:sz w:val="24"/>
                <w:szCs w:val="24"/>
              </w:rPr>
              <w:t>ский центр капитального строительства»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подпрограмма 1 «Поддержка библиотечного д</w:t>
            </w:r>
            <w:r w:rsidRPr="0030515F">
              <w:rPr>
                <w:rFonts w:ascii="Arial" w:hAnsi="Arial" w:cs="Arial"/>
                <w:sz w:val="24"/>
                <w:szCs w:val="24"/>
              </w:rPr>
              <w:t>е</w:t>
            </w:r>
            <w:r w:rsidRPr="0030515F">
              <w:rPr>
                <w:rFonts w:ascii="Arial" w:hAnsi="Arial" w:cs="Arial"/>
                <w:sz w:val="24"/>
                <w:szCs w:val="24"/>
              </w:rPr>
              <w:t>ла»;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подпрограмма 2 «Поддержка искусства и народн</w:t>
            </w:r>
            <w:r w:rsidRPr="0030515F">
              <w:rPr>
                <w:rFonts w:ascii="Arial" w:hAnsi="Arial" w:cs="Arial"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sz w:val="24"/>
                <w:szCs w:val="24"/>
              </w:rPr>
              <w:t>го творчества»;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подпрограмма 3 «Поддержка дополнительного образования»;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подпрограмма 4 «Обеспечение условий реализ</w:t>
            </w:r>
            <w:r w:rsidRPr="0030515F">
              <w:rPr>
                <w:rFonts w:ascii="Arial" w:hAnsi="Arial" w:cs="Arial"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sz w:val="24"/>
                <w:szCs w:val="24"/>
              </w:rPr>
              <w:t>ции муниципальной программы и прочие мер</w:t>
            </w:r>
            <w:r w:rsidRPr="0030515F">
              <w:rPr>
                <w:rFonts w:ascii="Arial" w:hAnsi="Arial" w:cs="Arial"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sz w:val="24"/>
                <w:szCs w:val="24"/>
              </w:rPr>
              <w:t>приятия»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Ермаковского района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задача 1 «Обеспечение доступа населения Ерм</w:t>
            </w:r>
            <w:r w:rsidRPr="0030515F">
              <w:rPr>
                <w:rFonts w:ascii="Arial" w:hAnsi="Arial" w:cs="Arial"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sz w:val="24"/>
                <w:szCs w:val="24"/>
              </w:rPr>
              <w:t>ковского района к библиотечным услугам»;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задача 2 «О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 xml:space="preserve">беспечение доступа населения </w:t>
            </w:r>
            <w:r w:rsidRPr="0030515F">
              <w:rPr>
                <w:rFonts w:ascii="Arial" w:hAnsi="Arial" w:cs="Arial"/>
                <w:sz w:val="24"/>
                <w:szCs w:val="24"/>
              </w:rPr>
              <w:t>Ерм</w:t>
            </w:r>
            <w:r w:rsidRPr="0030515F">
              <w:rPr>
                <w:rFonts w:ascii="Arial" w:hAnsi="Arial" w:cs="Arial"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sz w:val="24"/>
                <w:szCs w:val="24"/>
              </w:rPr>
              <w:lastRenderedPageBreak/>
              <w:t>ковского района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 xml:space="preserve"> к культурным благам и участию в культурной жизни»;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bCs/>
                <w:sz w:val="24"/>
                <w:szCs w:val="24"/>
              </w:rPr>
              <w:t>задача 3 «Обеспечение населения Ермаковского района качественным дополнительным образов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нием в области культуры»;</w:t>
            </w:r>
          </w:p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задача 4 «С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оздание условий для устойчивого ра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вития отрасли «культура» в Ермаковском ра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30515F">
              <w:rPr>
                <w:rFonts w:ascii="Arial" w:hAnsi="Arial" w:cs="Arial"/>
                <w:bCs/>
                <w:sz w:val="24"/>
                <w:szCs w:val="24"/>
              </w:rPr>
              <w:t>оне».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2014 – 203</w:t>
            </w:r>
            <w:r w:rsidRPr="0030515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0515F">
              <w:rPr>
                <w:rFonts w:ascii="Arial" w:hAnsi="Arial" w:cs="Arial"/>
                <w:sz w:val="24"/>
                <w:szCs w:val="24"/>
              </w:rPr>
              <w:t xml:space="preserve">годы 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Целевые показатели и показ</w:t>
            </w:r>
            <w:r w:rsidRPr="0030515F">
              <w:rPr>
                <w:rFonts w:ascii="Arial" w:hAnsi="Arial" w:cs="Arial"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sz w:val="24"/>
                <w:szCs w:val="24"/>
              </w:rPr>
              <w:t>тели результативности Пр</w:t>
            </w:r>
            <w:r w:rsidRPr="0030515F">
              <w:rPr>
                <w:rFonts w:ascii="Arial" w:hAnsi="Arial" w:cs="Arial"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1. Удельный вес населения, участвующего в кул</w:t>
            </w:r>
            <w:r w:rsidRPr="0030515F">
              <w:rPr>
                <w:rFonts w:ascii="Arial" w:hAnsi="Arial" w:cs="Arial"/>
                <w:sz w:val="24"/>
                <w:szCs w:val="24"/>
              </w:rPr>
              <w:t>ь</w:t>
            </w:r>
            <w:r w:rsidRPr="0030515F">
              <w:rPr>
                <w:rFonts w:ascii="Arial" w:hAnsi="Arial" w:cs="Arial"/>
                <w:sz w:val="24"/>
                <w:szCs w:val="24"/>
              </w:rPr>
              <w:t>турно-массовых мероприятиях, проводимых м</w:t>
            </w:r>
            <w:r w:rsidRPr="0030515F">
              <w:rPr>
                <w:rFonts w:ascii="Arial" w:hAnsi="Arial" w:cs="Arial"/>
                <w:sz w:val="24"/>
                <w:szCs w:val="24"/>
              </w:rPr>
              <w:t>у</w:t>
            </w:r>
            <w:r w:rsidRPr="0030515F">
              <w:rPr>
                <w:rFonts w:ascii="Arial" w:hAnsi="Arial" w:cs="Arial"/>
                <w:sz w:val="24"/>
                <w:szCs w:val="24"/>
              </w:rPr>
              <w:t>ниципальными учреждениями культуры.</w:t>
            </w:r>
          </w:p>
          <w:p w:rsidR="0030515F" w:rsidRPr="0030515F" w:rsidRDefault="0030515F" w:rsidP="0030515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2. Количество экземпляров новых поступлений в </w:t>
            </w:r>
            <w:proofErr w:type="gramStart"/>
            <w:r w:rsidRPr="0030515F">
              <w:rPr>
                <w:rFonts w:ascii="Arial" w:hAnsi="Arial" w:cs="Arial"/>
                <w:sz w:val="24"/>
                <w:szCs w:val="24"/>
              </w:rPr>
              <w:t>библиотечные</w:t>
            </w:r>
            <w:proofErr w:type="gramEnd"/>
            <w:r w:rsidRPr="0030515F">
              <w:rPr>
                <w:rFonts w:ascii="Arial" w:hAnsi="Arial" w:cs="Arial"/>
                <w:sz w:val="24"/>
                <w:szCs w:val="24"/>
              </w:rPr>
              <w:t xml:space="preserve"> фонды общедоступных библиотек на 1 тыс. человек населения.</w:t>
            </w:r>
          </w:p>
          <w:p w:rsidR="0030515F" w:rsidRPr="0030515F" w:rsidRDefault="0030515F" w:rsidP="0030515F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3. Доля выпускников, поступивших в образов</w:t>
            </w:r>
            <w:r w:rsidRPr="0030515F">
              <w:rPr>
                <w:rFonts w:ascii="Arial" w:hAnsi="Arial" w:cs="Arial"/>
                <w:sz w:val="24"/>
                <w:szCs w:val="24"/>
              </w:rPr>
              <w:t>а</w:t>
            </w:r>
            <w:r w:rsidRPr="0030515F">
              <w:rPr>
                <w:rFonts w:ascii="Arial" w:hAnsi="Arial" w:cs="Arial"/>
                <w:sz w:val="24"/>
                <w:szCs w:val="24"/>
              </w:rPr>
              <w:t>тельные учреждения среднего и высшего профе</w:t>
            </w:r>
            <w:r w:rsidRPr="0030515F">
              <w:rPr>
                <w:rFonts w:ascii="Arial" w:hAnsi="Arial" w:cs="Arial"/>
                <w:sz w:val="24"/>
                <w:szCs w:val="24"/>
              </w:rPr>
              <w:t>с</w:t>
            </w:r>
            <w:r w:rsidRPr="0030515F">
              <w:rPr>
                <w:rFonts w:ascii="Arial" w:hAnsi="Arial" w:cs="Arial"/>
                <w:sz w:val="24"/>
                <w:szCs w:val="24"/>
              </w:rPr>
              <w:t>сионального образования в области культуры.</w:t>
            </w:r>
          </w:p>
        </w:tc>
      </w:tr>
      <w:tr w:rsidR="0030515F" w:rsidRPr="0030515F" w:rsidTr="00BE6C69">
        <w:tc>
          <w:tcPr>
            <w:tcW w:w="1922" w:type="pct"/>
          </w:tcPr>
          <w:p w:rsidR="0030515F" w:rsidRPr="0030515F" w:rsidRDefault="0030515F" w:rsidP="003051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0515F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30515F">
              <w:rPr>
                <w:rFonts w:ascii="Arial" w:hAnsi="Arial" w:cs="Arial"/>
                <w:sz w:val="24"/>
                <w:szCs w:val="24"/>
              </w:rPr>
              <w:t xml:space="preserve"> обеспечение Пр</w:t>
            </w:r>
            <w:r w:rsidRPr="0030515F">
              <w:rPr>
                <w:rFonts w:ascii="Arial" w:hAnsi="Arial" w:cs="Arial"/>
                <w:sz w:val="24"/>
                <w:szCs w:val="24"/>
              </w:rPr>
              <w:t>о</w:t>
            </w:r>
            <w:r w:rsidRPr="0030515F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078" w:type="pct"/>
          </w:tcPr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общий объем финансирования – 1 652 854,2 тыс. руб.,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12 834,9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бюджет – 183 039,4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1 456 920,9 тыс. руб.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30515F" w:rsidRPr="0030515F" w:rsidRDefault="0030515F" w:rsidP="0030515F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2014 год – 39 841,0 тыс. руб. в том числе:</w:t>
            </w:r>
          </w:p>
          <w:p w:rsidR="0030515F" w:rsidRPr="0030515F" w:rsidRDefault="0030515F" w:rsidP="0030515F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102,8 тыс. руб.,</w:t>
            </w:r>
          </w:p>
          <w:p w:rsidR="0030515F" w:rsidRPr="0030515F" w:rsidRDefault="0030515F" w:rsidP="0030515F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- 1 214,1 тыс. руб.,</w:t>
            </w:r>
          </w:p>
          <w:p w:rsidR="0030515F" w:rsidRPr="0030515F" w:rsidRDefault="0030515F" w:rsidP="0030515F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38 524,1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2015 год – 44 912,8 тыс. руб. в том числе: 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- 279,6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5 090,0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39 543,2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2016 год – 43 335,8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- 164,7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- 631,3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42 539,8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2017 год – 57 869,4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- 128,7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9 887,7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47 853,0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2018 год – 98 193,9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- 636,6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22 069,2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75 488,1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2019 год – 109 783,5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- 846,6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31 135,4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77 801,5тыс.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2020 год – 114 558,7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1 662,9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7 056,7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105 839,1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2021 год – 125 948,9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1 859,7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2 333,4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121 755,8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2022 год – 146 089,1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 xml:space="preserve">федеральный бюджет – 1 356,7 тыс. руб., 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20 581,6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124 150,8тыс.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2023 год – 169 757,6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4 767,0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19 450,6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внебюджетные источники – 59,0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145 481,0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2024 год – 195 523,5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333,4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33 159,2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162 030,9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2025 год – 209 012,3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407,8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29 713,2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178 891,3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2026 год – 151 402,3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153,6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358,4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150 890,3 тыс. руб.;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2027 год – 146 625,4 тыс. руб. в том числе: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федеральный бюджет – 134,8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краевой – 358,6 тыс. руб.,</w:t>
            </w:r>
          </w:p>
          <w:p w:rsidR="0030515F" w:rsidRPr="0030515F" w:rsidRDefault="0030515F" w:rsidP="0030515F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0515F">
              <w:rPr>
                <w:rFonts w:ascii="Arial" w:hAnsi="Arial" w:cs="Arial"/>
                <w:sz w:val="24"/>
                <w:szCs w:val="24"/>
              </w:rPr>
              <w:t>муниципальных образований – 146 132,0 тыс. руб.</w:t>
            </w:r>
          </w:p>
        </w:tc>
      </w:tr>
    </w:tbl>
    <w:p w:rsidR="0030515F" w:rsidRPr="0030515F" w:rsidRDefault="0030515F" w:rsidP="0030515F">
      <w:pPr>
        <w:ind w:firstLine="0"/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ind w:firstLine="708"/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2. Характеристика текущего состояния сферы культуры Ермаковского рай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на с указанием основных показателей социально-экономического развития Ерм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ковского района и анализ социальных, финансово-экономических и прочих рисков реализации Программы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Ермаковский район обладает богатым культурным потенциалом, обеспеч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вающим населению широкий доступ к культурным ценностям, информации и зн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ниям. Услуги населению оказывают библиотеки и учреждения культурно-досугового типа. Образование в области культуры обеспечивается детской шк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лой искусств, основной задачей которой является поддержка одаренных детей.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Сеть муниципальных учреждений культуры представлена тремя юридич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скими лицами, в том числе: МБУК «Ермаковская централизованная клубная с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lastRenderedPageBreak/>
        <w:t xml:space="preserve">стема», включающая 18 сетевых единиц, МБУ «Ермаковская централизованная библиотечная система», состоящая из 20 библиотек и МБУ </w:t>
      </w:r>
      <w:proofErr w:type="gramStart"/>
      <w:r w:rsidRPr="0030515F">
        <w:rPr>
          <w:rFonts w:ascii="Arial" w:hAnsi="Arial" w:cs="Arial"/>
          <w:sz w:val="24"/>
          <w:szCs w:val="24"/>
        </w:rPr>
        <w:t>ДО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30515F">
        <w:rPr>
          <w:rFonts w:ascii="Arial" w:hAnsi="Arial" w:cs="Arial"/>
          <w:sz w:val="24"/>
          <w:szCs w:val="24"/>
        </w:rPr>
        <w:t>Ермаковская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де</w:t>
      </w:r>
      <w:r w:rsidRPr="0030515F">
        <w:rPr>
          <w:rFonts w:ascii="Arial" w:hAnsi="Arial" w:cs="Arial"/>
          <w:sz w:val="24"/>
          <w:szCs w:val="24"/>
        </w:rPr>
        <w:t>т</w:t>
      </w:r>
      <w:r w:rsidRPr="0030515F">
        <w:rPr>
          <w:rFonts w:ascii="Arial" w:hAnsi="Arial" w:cs="Arial"/>
          <w:sz w:val="24"/>
          <w:szCs w:val="24"/>
        </w:rPr>
        <w:t xml:space="preserve">ская школа искусств». Количество работников основного персонала учреждений культуры МО «Ермаковский район» 155 человек.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При возрастающей конкуренции между традиционными предложениями учреждений культуры и коммерческих организаций досуга, развитии новых видов социальных услуг и электронных способов получения информации, культура как отрасль сохранила статус социально-культурного института и подтвердила свой авторитет и популярность у населения района.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proofErr w:type="gramStart"/>
      <w:r w:rsidRPr="0030515F">
        <w:rPr>
          <w:rFonts w:ascii="Arial" w:hAnsi="Arial" w:cs="Arial"/>
          <w:sz w:val="24"/>
          <w:szCs w:val="24"/>
        </w:rPr>
        <w:t>В целях предупреждения опасности разрушения механизмов культурной преемственности, размывания и утраты культурной и национальной идентичн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сти, смещения в системе ценностных ориентиров общественного сознания в ст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рону культурных суррогатов, решение задачи осознания гражданской и наци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нальной идентичности тесно связано с истоками традиционной народной культ</w:t>
      </w:r>
      <w:r w:rsidRPr="0030515F">
        <w:rPr>
          <w:rFonts w:ascii="Arial" w:hAnsi="Arial" w:cs="Arial"/>
          <w:sz w:val="24"/>
          <w:szCs w:val="24"/>
        </w:rPr>
        <w:t>у</w:t>
      </w:r>
      <w:r w:rsidRPr="0030515F">
        <w:rPr>
          <w:rFonts w:ascii="Arial" w:hAnsi="Arial" w:cs="Arial"/>
          <w:sz w:val="24"/>
          <w:szCs w:val="24"/>
        </w:rPr>
        <w:t>ры и поддержкой традиционных форм народного художественного творчества 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рез содержание в работоспособном состоянии объектов культуры, проведение на территории района фестивалей, конкурсов</w:t>
      </w:r>
      <w:proofErr w:type="gramEnd"/>
      <w:r w:rsidRPr="0030515F">
        <w:rPr>
          <w:rFonts w:ascii="Arial" w:hAnsi="Arial" w:cs="Arial"/>
          <w:sz w:val="24"/>
          <w:szCs w:val="24"/>
        </w:rPr>
        <w:t>, выставок декоративно-прикладного искусства, мастер-классов, творческих мастерских, оснащение учреждений кул</w:t>
      </w:r>
      <w:r w:rsidRPr="0030515F">
        <w:rPr>
          <w:rFonts w:ascii="Arial" w:hAnsi="Arial" w:cs="Arial"/>
          <w:sz w:val="24"/>
          <w:szCs w:val="24"/>
        </w:rPr>
        <w:t>ь</w:t>
      </w:r>
      <w:r w:rsidRPr="0030515F">
        <w:rPr>
          <w:rFonts w:ascii="Arial" w:hAnsi="Arial" w:cs="Arial"/>
          <w:sz w:val="24"/>
          <w:szCs w:val="24"/>
        </w:rPr>
        <w:t xml:space="preserve">турно-досугового типа музыкальными инструментами, костюмами, специальным оборудованием.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Основной объем библиотечных услуг населению района оказывают общ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доступные библиотеки. Одним из принципов организации библиотечного обсл</w:t>
      </w:r>
      <w:r w:rsidRPr="0030515F">
        <w:rPr>
          <w:rFonts w:ascii="Arial" w:hAnsi="Arial" w:cs="Arial"/>
          <w:sz w:val="24"/>
          <w:szCs w:val="24"/>
        </w:rPr>
        <w:t>у</w:t>
      </w:r>
      <w:r w:rsidRPr="0030515F">
        <w:rPr>
          <w:rFonts w:ascii="Arial" w:hAnsi="Arial" w:cs="Arial"/>
          <w:sz w:val="24"/>
          <w:szCs w:val="24"/>
        </w:rPr>
        <w:t>живания является дифференцированный подход к пользователям. Около 90% д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тей, проживающих в районе, пользуется услугами библиотек. Особое внимание уделяется работе с детьми и молодежью, направленной на формирование и уд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влетворение потребностей в интеллектуальном и духовном росте, приобщению их к чтению, к мировой и национальной культуре. Ежегодно число посещений би</w:t>
      </w:r>
      <w:r w:rsidRPr="0030515F">
        <w:rPr>
          <w:rFonts w:ascii="Arial" w:hAnsi="Arial" w:cs="Arial"/>
          <w:sz w:val="24"/>
          <w:szCs w:val="24"/>
        </w:rPr>
        <w:t>б</w:t>
      </w:r>
      <w:r w:rsidRPr="0030515F">
        <w:rPr>
          <w:rFonts w:ascii="Arial" w:hAnsi="Arial" w:cs="Arial"/>
          <w:sz w:val="24"/>
          <w:szCs w:val="24"/>
        </w:rPr>
        <w:t xml:space="preserve">лиотек детьми составляет 50 тыс. человек, детям выдается около 123 тыс. книг в год. На базе библиотек района работает 34 клуба по интересам для различных групп населения.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 целью обеспечения конституционных прав людей с ограниченными во</w:t>
      </w:r>
      <w:r w:rsidRPr="0030515F">
        <w:rPr>
          <w:rFonts w:ascii="Arial" w:hAnsi="Arial" w:cs="Arial"/>
          <w:sz w:val="24"/>
          <w:szCs w:val="24"/>
        </w:rPr>
        <w:t>з</w:t>
      </w:r>
      <w:r w:rsidRPr="0030515F">
        <w:rPr>
          <w:rFonts w:ascii="Arial" w:hAnsi="Arial" w:cs="Arial"/>
          <w:sz w:val="24"/>
          <w:szCs w:val="24"/>
        </w:rPr>
        <w:t>можностями на доступ к информации, создания условий для развития их творч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 xml:space="preserve">ского потенциала и повышения качества жизни 50 % муниципальных библиотек района оборудованы пандусами.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онной инфраструктуры библиотеки района оснащены компьютерной техникой и программным обеспечением. Но указанное материально-техническое оснащение практически уже устарело, потому что было приобретено до 2012 года. Доля би</w:t>
      </w:r>
      <w:r w:rsidRPr="0030515F">
        <w:rPr>
          <w:rFonts w:ascii="Arial" w:hAnsi="Arial" w:cs="Arial"/>
          <w:sz w:val="24"/>
          <w:szCs w:val="24"/>
        </w:rPr>
        <w:t>б</w:t>
      </w:r>
      <w:r w:rsidRPr="0030515F">
        <w:rPr>
          <w:rFonts w:ascii="Arial" w:hAnsi="Arial" w:cs="Arial"/>
          <w:sz w:val="24"/>
          <w:szCs w:val="24"/>
        </w:rPr>
        <w:t>лиотек, подключенных к сети Интернет, в общем количестве общедоступных би</w:t>
      </w:r>
      <w:r w:rsidRPr="0030515F">
        <w:rPr>
          <w:rFonts w:ascii="Arial" w:hAnsi="Arial" w:cs="Arial"/>
          <w:sz w:val="24"/>
          <w:szCs w:val="24"/>
        </w:rPr>
        <w:t>б</w:t>
      </w:r>
      <w:r w:rsidRPr="0030515F">
        <w:rPr>
          <w:rFonts w:ascii="Arial" w:hAnsi="Arial" w:cs="Arial"/>
          <w:sz w:val="24"/>
          <w:szCs w:val="24"/>
        </w:rPr>
        <w:t xml:space="preserve">лиотек района составляет 100%. В Центральной библиотеке работает </w:t>
      </w:r>
      <w:proofErr w:type="spellStart"/>
      <w:r w:rsidRPr="0030515F">
        <w:rPr>
          <w:rFonts w:ascii="Arial" w:hAnsi="Arial" w:cs="Arial"/>
          <w:sz w:val="24"/>
          <w:szCs w:val="24"/>
        </w:rPr>
        <w:t>web</w:t>
      </w:r>
      <w:proofErr w:type="spellEnd"/>
      <w:r w:rsidRPr="0030515F">
        <w:rPr>
          <w:rFonts w:ascii="Arial" w:hAnsi="Arial" w:cs="Arial"/>
          <w:sz w:val="24"/>
          <w:szCs w:val="24"/>
        </w:rPr>
        <w:t>-сайт, обеспечивающий оперативность, доступность и качество необходимой информ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ции. С его помощью решена проблема недостаточного информирования польз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 xml:space="preserve">вателей о ресурсах библиотеки и проводимых ею мероприятиях. Эту же </w:t>
      </w:r>
      <w:proofErr w:type="gramStart"/>
      <w:r w:rsidRPr="0030515F">
        <w:rPr>
          <w:rFonts w:ascii="Arial" w:hAnsi="Arial" w:cs="Arial"/>
          <w:sz w:val="24"/>
          <w:szCs w:val="24"/>
        </w:rPr>
        <w:t>проблему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в какой - то мере, решают и библиотечные странички в социальных сетях.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Вместе с тем, в развитии библиотечного дела района существует ряд 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блем. Сохраняется сложная ситуация с комплектованием книжных фондов. Ст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процентный износ библиотечного оборудования, приобретенного в 50 -х - 70-х г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 xml:space="preserve">дах прошлого столетия, представляет собой угрозу здоровью и безопасности как читателей, так и сотрудников учреждения. На сегодняшний день в библиотеках </w:t>
      </w:r>
      <w:r w:rsidRPr="0030515F">
        <w:rPr>
          <w:rFonts w:ascii="Arial" w:hAnsi="Arial" w:cs="Arial"/>
          <w:sz w:val="24"/>
          <w:szCs w:val="24"/>
        </w:rPr>
        <w:lastRenderedPageBreak/>
        <w:t>отсутствует современная офисная техника, аудио - видеоаппаратура, мультим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дийное оборудование, что не позволяет на должном уровне проводить просвет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 xml:space="preserve">тельские и культурно - досуговые мероприятия.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2017 году по решению органов местного самоуправления района и сел</w:t>
      </w:r>
      <w:r w:rsidRPr="0030515F">
        <w:rPr>
          <w:rFonts w:ascii="Arial" w:hAnsi="Arial" w:cs="Arial"/>
          <w:sz w:val="24"/>
          <w:szCs w:val="24"/>
        </w:rPr>
        <w:t>ь</w:t>
      </w:r>
      <w:r w:rsidRPr="0030515F">
        <w:rPr>
          <w:rFonts w:ascii="Arial" w:hAnsi="Arial" w:cs="Arial"/>
          <w:sz w:val="24"/>
          <w:szCs w:val="24"/>
        </w:rPr>
        <w:t>ских поселений образовано муниципальное бюджетное учреждение культуры «Ермаковская централизованная клубная система» путём слияния 16 юридич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ских лиц – учреждений культуры клубного типа, наиболее массовых учреждений культуры, обеспечивающих досуг населения, условия для развития народного творчества и самодеятельного искусства, социально-культурных инициатив нас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ления. Число участников клубных формирований на 1 тыс. человек населения с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ставляет 154 человека. Состояние материально-технической базы учреждений культурно-досугового типа в сельской местности остается крайне неудовлетвор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тельным срок эксплуатации 70% зданий составляет 30-50 лет.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 Необходимо пр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ведение ремонтных работ, в том числе с</w:t>
      </w:r>
      <w:r w:rsidRPr="0030515F">
        <w:rPr>
          <w:rFonts w:ascii="Arial" w:hAnsi="Arial" w:cs="Arial"/>
          <w:sz w:val="24"/>
          <w:szCs w:val="24"/>
        </w:rPr>
        <w:t xml:space="preserve"> учетом требований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</w:t>
      </w:r>
      <w:r w:rsidRPr="0030515F">
        <w:rPr>
          <w:rFonts w:ascii="Arial" w:hAnsi="Arial" w:cs="Arial"/>
          <w:sz w:val="24"/>
          <w:szCs w:val="24"/>
        </w:rPr>
        <w:t>н</w:t>
      </w:r>
      <w:r w:rsidRPr="0030515F">
        <w:rPr>
          <w:rFonts w:ascii="Arial" w:hAnsi="Arial" w:cs="Arial"/>
          <w:sz w:val="24"/>
          <w:szCs w:val="24"/>
        </w:rPr>
        <w:t>венции о правах инвалидов».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Ермаковские творческие коллективы успешно гастролируют и участвуют в фестивалях и конкурсах в России и за рубежом, таких как – Международный м</w:t>
      </w:r>
      <w:r w:rsidRPr="0030515F">
        <w:rPr>
          <w:rFonts w:ascii="Arial" w:hAnsi="Arial" w:cs="Arial"/>
          <w:sz w:val="24"/>
          <w:szCs w:val="24"/>
        </w:rPr>
        <w:t>у</w:t>
      </w:r>
      <w:r w:rsidRPr="0030515F">
        <w:rPr>
          <w:rFonts w:ascii="Arial" w:hAnsi="Arial" w:cs="Arial"/>
          <w:sz w:val="24"/>
          <w:szCs w:val="24"/>
        </w:rPr>
        <w:t>зыкальный фестиваль стран Азиатско-Тихоокеанского региона, Международный фестиваль этнической музыки и ремёсел «МИР Сибири», что способствует созд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нию устойчивого образа района, как территории культурных традиций и творч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 xml:space="preserve">ских инноваций. </w:t>
      </w:r>
      <w:proofErr w:type="gramStart"/>
      <w:r w:rsidRPr="0030515F">
        <w:rPr>
          <w:rFonts w:ascii="Arial" w:hAnsi="Arial" w:cs="Arial"/>
          <w:sz w:val="24"/>
          <w:szCs w:val="24"/>
        </w:rPr>
        <w:t>Вместе с тем недостаточность финансирования межрегионал</w:t>
      </w:r>
      <w:r w:rsidRPr="0030515F">
        <w:rPr>
          <w:rFonts w:ascii="Arial" w:hAnsi="Arial" w:cs="Arial"/>
          <w:sz w:val="24"/>
          <w:szCs w:val="24"/>
        </w:rPr>
        <w:t>ь</w:t>
      </w:r>
      <w:r w:rsidRPr="0030515F">
        <w:rPr>
          <w:rFonts w:ascii="Arial" w:hAnsi="Arial" w:cs="Arial"/>
          <w:sz w:val="24"/>
          <w:szCs w:val="24"/>
        </w:rPr>
        <w:t>ных и международных культурных проектов наряду с удаленностью от культурных центров России и зарубежных стран препятствует полноценному включению ра</w:t>
      </w:r>
      <w:r w:rsidRPr="0030515F">
        <w:rPr>
          <w:rFonts w:ascii="Arial" w:hAnsi="Arial" w:cs="Arial"/>
          <w:sz w:val="24"/>
          <w:szCs w:val="24"/>
        </w:rPr>
        <w:t>й</w:t>
      </w:r>
      <w:r w:rsidRPr="0030515F">
        <w:rPr>
          <w:rFonts w:ascii="Arial" w:hAnsi="Arial" w:cs="Arial"/>
          <w:sz w:val="24"/>
          <w:szCs w:val="24"/>
        </w:rPr>
        <w:t xml:space="preserve">она в общероссийский и мировой культурный процесс. </w:t>
      </w:r>
      <w:proofErr w:type="gramEnd"/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 xml:space="preserve">ной политики района. </w:t>
      </w:r>
      <w:proofErr w:type="gramStart"/>
      <w:r w:rsidRPr="0030515F">
        <w:rPr>
          <w:rFonts w:ascii="Arial" w:hAnsi="Arial" w:cs="Arial"/>
          <w:sz w:val="24"/>
          <w:szCs w:val="24"/>
        </w:rPr>
        <w:t>Сложившаяся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система поиска,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изобразительного, хореографического искусства. В Ермаковской детской школе искусств количество обучающихся составляет 225 человек, веде</w:t>
      </w:r>
      <w:r w:rsidRPr="0030515F">
        <w:rPr>
          <w:rFonts w:ascii="Arial" w:hAnsi="Arial" w:cs="Arial"/>
          <w:sz w:val="24"/>
          <w:szCs w:val="24"/>
        </w:rPr>
        <w:t>т</w:t>
      </w:r>
      <w:r w:rsidRPr="0030515F">
        <w:rPr>
          <w:rFonts w:ascii="Arial" w:hAnsi="Arial" w:cs="Arial"/>
          <w:sz w:val="24"/>
          <w:szCs w:val="24"/>
        </w:rPr>
        <w:t xml:space="preserve">ся подготовка по 7 предпрофессиональным программам в области искусств.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районе сохраняется дифференциация в уровне доступа к культурным благам по территориальному признаку. Особенно остро проблема доступности культурных и образовательных услуг в области культуры стоит для жителей отд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 xml:space="preserve">ленных и труднодоступных сельских поселений. Материально-техническая база 50 % учреждений культуры характеризуется высокой степенью износа. Требуется оснащение учреждений современным оборудованием, средствами охранной и пожарной безопасности, компьютерной техникой, музыкальными инструментами, автотранспортом.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Разнообразие и качество оказываемых услуг и производимого культурного продукта в связи с низкой ресурсной обеспеченностью учреждений культуры о</w:t>
      </w:r>
      <w:r w:rsidRPr="0030515F">
        <w:rPr>
          <w:rFonts w:ascii="Arial" w:hAnsi="Arial" w:cs="Arial"/>
          <w:sz w:val="24"/>
          <w:szCs w:val="24"/>
        </w:rPr>
        <w:t>т</w:t>
      </w:r>
      <w:r w:rsidRPr="0030515F">
        <w:rPr>
          <w:rFonts w:ascii="Arial" w:hAnsi="Arial" w:cs="Arial"/>
          <w:sz w:val="24"/>
          <w:szCs w:val="24"/>
        </w:rPr>
        <w:t>стают от требований населения и стандартов, обеспечивающих привлекател</w:t>
      </w:r>
      <w:r w:rsidRPr="0030515F">
        <w:rPr>
          <w:rFonts w:ascii="Arial" w:hAnsi="Arial" w:cs="Arial"/>
          <w:sz w:val="24"/>
          <w:szCs w:val="24"/>
        </w:rPr>
        <w:t>ь</w:t>
      </w:r>
      <w:r w:rsidRPr="0030515F">
        <w:rPr>
          <w:rFonts w:ascii="Arial" w:hAnsi="Arial" w:cs="Arial"/>
          <w:sz w:val="24"/>
          <w:szCs w:val="24"/>
        </w:rPr>
        <w:t xml:space="preserve">ность Ермаковского района как места постоянного жительства.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proofErr w:type="gramStart"/>
      <w:r w:rsidRPr="0030515F">
        <w:rPr>
          <w:rFonts w:ascii="Arial" w:hAnsi="Arial" w:cs="Arial"/>
          <w:sz w:val="24"/>
          <w:szCs w:val="24"/>
        </w:rPr>
        <w:t>В целях преодоления сложившихся в сфере культуры района противоречий необходимо сосредоточить усилия на повышении доступности, качества и обе</w:t>
      </w:r>
      <w:r w:rsidRPr="0030515F">
        <w:rPr>
          <w:rFonts w:ascii="Arial" w:hAnsi="Arial" w:cs="Arial"/>
          <w:sz w:val="24"/>
          <w:szCs w:val="24"/>
        </w:rPr>
        <w:t>с</w:t>
      </w:r>
      <w:r w:rsidRPr="0030515F">
        <w:rPr>
          <w:rFonts w:ascii="Arial" w:hAnsi="Arial" w:cs="Arial"/>
          <w:sz w:val="24"/>
          <w:szCs w:val="24"/>
        </w:rPr>
        <w:t>печении многообразия культурных услуг, продолжить модернизацию и развитие существующей инфраструктуры, внедрение информационных технологий, укре</w:t>
      </w:r>
      <w:r w:rsidRPr="0030515F">
        <w:rPr>
          <w:rFonts w:ascii="Arial" w:hAnsi="Arial" w:cs="Arial"/>
          <w:sz w:val="24"/>
          <w:szCs w:val="24"/>
        </w:rPr>
        <w:t>п</w:t>
      </w:r>
      <w:r w:rsidRPr="0030515F">
        <w:rPr>
          <w:rFonts w:ascii="Arial" w:hAnsi="Arial" w:cs="Arial"/>
          <w:sz w:val="24"/>
          <w:szCs w:val="24"/>
        </w:rPr>
        <w:t>ление кадрового потенциала отрасли, формирование положительного образа района в стране и за рубежом, исходя из критериев наиболее полного удовлетв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lastRenderedPageBreak/>
        <w:t>рения потребностей населения, сохранения и приумножения культурного поте</w:t>
      </w:r>
      <w:r w:rsidRPr="0030515F">
        <w:rPr>
          <w:rFonts w:ascii="Arial" w:hAnsi="Arial" w:cs="Arial"/>
          <w:sz w:val="24"/>
          <w:szCs w:val="24"/>
        </w:rPr>
        <w:t>н</w:t>
      </w:r>
      <w:r w:rsidRPr="0030515F">
        <w:rPr>
          <w:rFonts w:ascii="Arial" w:hAnsi="Arial" w:cs="Arial"/>
          <w:sz w:val="24"/>
          <w:szCs w:val="24"/>
        </w:rPr>
        <w:t xml:space="preserve">циала района. </w:t>
      </w:r>
      <w:proofErr w:type="gramEnd"/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3. Приоритеты и цели социально-экономического развития в сфере культ</w:t>
      </w:r>
      <w:r w:rsidRPr="0030515F">
        <w:rPr>
          <w:rFonts w:ascii="Arial" w:hAnsi="Arial" w:cs="Arial"/>
          <w:sz w:val="24"/>
          <w:szCs w:val="24"/>
        </w:rPr>
        <w:t>у</w:t>
      </w:r>
      <w:r w:rsidRPr="0030515F">
        <w:rPr>
          <w:rFonts w:ascii="Arial" w:hAnsi="Arial" w:cs="Arial"/>
          <w:sz w:val="24"/>
          <w:szCs w:val="24"/>
        </w:rPr>
        <w:t>ры Ермаковского района, описание основных целей и задач Программы, прогноз развития сферы культуры Ермаковского района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Ермаковского района определены в соответствии со следующими стратегическ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ми документами и нормативными правовыми актами: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Указ Президента Российской Федерации «Об утверждении Основ госуда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ственной культурной политики» от 24.12.2014 № 808;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29.02.2016 № 326-р;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Указ Президента Российской Федерации от 21.07.2020 № 474 «О наци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нальных целях развития Российской Федерации на период до 2030 года»;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Указ Президента Российской Федерации от 09.11.2022 № 809 «Об утве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ждении Основ государственной политики по сохранению и укреплению традиц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онных российских духовно-нравственных ценностей»;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Закон Российской Федерации от 09.10.1992 № 3612-1 «Основы законод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тельства Российской Федерации о культуре»;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 № 273-ФЗ от 29 декабря 2012 года (с изменениями и дополнениями);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Федеральный закон от 29 декабря 1994 г. N 78-ФЗ «О библиотечном деле» (с изменениями и дополнениями);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Распоряжение Правительства Российской Федерации от 01.10.2021 № 2765-р «Об утверждении «Единого плана по достижению национальных целей развития Российской Федерации на период до 2024 года и на плановый период до 2030 года»;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Постановление Правительства Красноярского края от 30.10.2018№ 647-п «Об утверждении стратегии социально-экономического развития Красноярского края до 2030 года»;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Решение Ермаковского районного Совета депутатов № 48-288р от 21.08.2020 «Об утверждении «Стратегии социально-экономического развития Е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маковского района до 2030 года»;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Стратегия культурной политики Ермаковского района на период до 2030 г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да (постановление администрации Ермаковского района от 07.02.2017 № 72-п «Об утверждении Стратегии культурной политики Ермаковского района на период до 2030 года»).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</w:t>
      </w:r>
      <w:r w:rsidRPr="0030515F">
        <w:rPr>
          <w:rFonts w:ascii="Arial" w:hAnsi="Arial" w:cs="Arial"/>
          <w:sz w:val="24"/>
          <w:szCs w:val="24"/>
        </w:rPr>
        <w:t>ю</w:t>
      </w:r>
      <w:r w:rsidRPr="0030515F">
        <w:rPr>
          <w:rFonts w:ascii="Arial" w:hAnsi="Arial" w:cs="Arial"/>
          <w:sz w:val="24"/>
          <w:szCs w:val="24"/>
        </w:rPr>
        <w:t>щими основными приоритетами: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обеспечение максимальной доступности культурных ценностей для насел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ния района, повышение качества и разнообразия культурных услуг, в том числе: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lastRenderedPageBreak/>
        <w:t>- создание открытого культурного пространства района (развитие гастрол</w:t>
      </w:r>
      <w:r w:rsidRPr="0030515F">
        <w:rPr>
          <w:rFonts w:ascii="Arial" w:hAnsi="Arial" w:cs="Arial"/>
          <w:sz w:val="24"/>
          <w:szCs w:val="24"/>
        </w:rPr>
        <w:t>ь</w:t>
      </w:r>
      <w:r w:rsidRPr="0030515F">
        <w:rPr>
          <w:rFonts w:ascii="Arial" w:hAnsi="Arial" w:cs="Arial"/>
          <w:sz w:val="24"/>
          <w:szCs w:val="24"/>
        </w:rPr>
        <w:t>ной, выставочной, фестивальной деятельности и др.);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создание виртуального культурного пространства района (оснащение учреждений культуры современным программно-аппаратным комплексом, созд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ние инфраструктуры, обеспечивающей доступ населения к электронным фондам библиотек района, мировым культурным ценностям и информационным ресу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сам);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создание благоприятных условий для творческой самореализации гра</w:t>
      </w:r>
      <w:r w:rsidRPr="0030515F">
        <w:rPr>
          <w:rFonts w:ascii="Arial" w:hAnsi="Arial" w:cs="Arial"/>
          <w:sz w:val="24"/>
          <w:szCs w:val="24"/>
        </w:rPr>
        <w:t>ж</w:t>
      </w:r>
      <w:r w:rsidRPr="0030515F">
        <w:rPr>
          <w:rFonts w:ascii="Arial" w:hAnsi="Arial" w:cs="Arial"/>
          <w:sz w:val="24"/>
          <w:szCs w:val="24"/>
        </w:rPr>
        <w:t>дан, получения художественного образования и приобщение к культуре и иску</w:t>
      </w:r>
      <w:r w:rsidRPr="0030515F">
        <w:rPr>
          <w:rFonts w:ascii="Arial" w:hAnsi="Arial" w:cs="Arial"/>
          <w:sz w:val="24"/>
          <w:szCs w:val="24"/>
        </w:rPr>
        <w:t>с</w:t>
      </w:r>
      <w:r w:rsidRPr="0030515F">
        <w:rPr>
          <w:rFonts w:ascii="Arial" w:hAnsi="Arial" w:cs="Arial"/>
          <w:sz w:val="24"/>
          <w:szCs w:val="24"/>
        </w:rPr>
        <w:t>ству всех групп населения;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активизация просветительской деятельности учреждений культуры (гра</w:t>
      </w:r>
      <w:r w:rsidRPr="0030515F">
        <w:rPr>
          <w:rFonts w:ascii="Arial" w:hAnsi="Arial" w:cs="Arial"/>
          <w:sz w:val="24"/>
          <w:szCs w:val="24"/>
        </w:rPr>
        <w:t>ж</w:t>
      </w:r>
      <w:r w:rsidRPr="0030515F">
        <w:rPr>
          <w:rFonts w:ascii="Arial" w:hAnsi="Arial" w:cs="Arial"/>
          <w:sz w:val="24"/>
          <w:szCs w:val="24"/>
        </w:rPr>
        <w:t>данско-патриотическое просвещение, культурно-историческое и художественно-эстетическое воспитание, повышение правовой культуры, и др.);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развитие системы дополнительного образования в области культуры, п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вышение социального статуса работников культуры, в том числе путём повыш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ния уровня оплаты их труда;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сохранение, популяризация и эффективное использование культурного наследия района, в том числе: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сохранение объектов культурного наследия и их использование при фо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мировании туристического продукта и туристической привлекательности района;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сохранение и пополнение библиотечного фонда района;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возрождение и развитие народных художественных промыслов и ремесел, декоративно-прикладного творчества, поддержка фольклорных коллективов;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продвижение культуры района и за его пределами в форме гастролей, участия в конкурсах, выставках и фестивалях в России и за рубежом;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использование современных информационных технологий для формир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вания образа района как культурного центра;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строительство в сельских населенных пунктах культурных центров, в</w:t>
      </w:r>
      <w:r w:rsidRPr="0030515F">
        <w:rPr>
          <w:rFonts w:ascii="Arial" w:hAnsi="Arial" w:cs="Arial"/>
          <w:sz w:val="24"/>
          <w:szCs w:val="24"/>
        </w:rPr>
        <w:t>ы</w:t>
      </w:r>
      <w:r w:rsidRPr="0030515F">
        <w:rPr>
          <w:rFonts w:ascii="Arial" w:hAnsi="Arial" w:cs="Arial"/>
          <w:sz w:val="24"/>
          <w:szCs w:val="24"/>
        </w:rPr>
        <w:t>полняющих функции клубов, библиотек и выставочных залов, в том числе на о</w:t>
      </w:r>
      <w:r w:rsidRPr="0030515F">
        <w:rPr>
          <w:rFonts w:ascii="Arial" w:hAnsi="Arial" w:cs="Arial"/>
          <w:sz w:val="24"/>
          <w:szCs w:val="24"/>
        </w:rPr>
        <w:t>с</w:t>
      </w:r>
      <w:r w:rsidRPr="0030515F">
        <w:rPr>
          <w:rFonts w:ascii="Arial" w:hAnsi="Arial" w:cs="Arial"/>
          <w:sz w:val="24"/>
          <w:szCs w:val="24"/>
        </w:rPr>
        <w:t>нове проектов повторного применения;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капитальный ремонт (реконструкция), техническая и технологическая м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дернизация учреждений культуры и учреждения дополнительного образования в области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с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здание условий для развития и реализации культурного и духовного потенциала населения Ермаковского района.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Задача 1. Обеспечение доступа населения Ермаковского района к библи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течным услугам.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граммы «Поддержка библиотечного дела».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Задача 2. Обеспечение доступа населения Ермаковского района к культу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ным благам и участию в культурной жизни.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граммы «Поддержка искусства и народного творчества».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Задача 3. Обеспечение населения Ермаковского района качественным д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полнительным образованием в области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граммы «Поддержка дополнительного образования».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Задача 4. Создание условий для устойчивого развития отрасли «культура» в Ермаковском районе.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lastRenderedPageBreak/>
        <w:t>Данная задача решается в рамках подпрограммы «Обеспечение условий реализации муниципальной программы и прочие мероприятия».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Оценка результатов реализации мероприятия осуществляется на основе использования показателей, сформированных с учетом специфики деятельности учреждения, обеспечивающего деятельность организаций в сфере культуры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Реализация программы позволит расширить доступ населения к культу</w:t>
      </w:r>
      <w:r w:rsidRPr="0030515F">
        <w:rPr>
          <w:rFonts w:ascii="Arial" w:hAnsi="Arial" w:cs="Arial"/>
          <w:sz w:val="24"/>
          <w:szCs w:val="24"/>
        </w:rPr>
        <w:t>р</w:t>
      </w:r>
      <w:r w:rsidRPr="0030515F">
        <w:rPr>
          <w:rFonts w:ascii="Arial" w:hAnsi="Arial" w:cs="Arial"/>
          <w:sz w:val="24"/>
          <w:szCs w:val="24"/>
        </w:rPr>
        <w:t>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ний культуры и учреждений дополнительного образования в области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4. Механизм реализации отдельных мероприятий Программы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Решение задач Программы достигается реализацией четырех подпр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Организационные, </w:t>
      </w:r>
      <w:proofErr w:type="gramStart"/>
      <w:r w:rsidRPr="0030515F">
        <w:rPr>
          <w:rFonts w:ascii="Arial" w:hAnsi="Arial" w:cs="Arial"/>
          <w:sz w:val="24"/>
          <w:szCs w:val="24"/>
        </w:rPr>
        <w:t>экономические и правовые механизмы</w:t>
      </w:r>
      <w:proofErr w:type="gramEnd"/>
      <w:r w:rsidRPr="0030515F">
        <w:rPr>
          <w:rFonts w:ascii="Arial" w:hAnsi="Arial" w:cs="Arial"/>
          <w:sz w:val="24"/>
          <w:szCs w:val="24"/>
        </w:rPr>
        <w:t>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30515F">
        <w:rPr>
          <w:rFonts w:ascii="Arial" w:hAnsi="Arial" w:cs="Arial"/>
          <w:sz w:val="24"/>
          <w:szCs w:val="24"/>
        </w:rPr>
        <w:t>м</w:t>
      </w:r>
      <w:r w:rsidRPr="0030515F">
        <w:rPr>
          <w:rFonts w:ascii="Arial" w:hAnsi="Arial" w:cs="Arial"/>
          <w:sz w:val="24"/>
          <w:szCs w:val="24"/>
        </w:rPr>
        <w:t>мы.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сфере культуры на территории Ермаковского района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В результате своевременной и в полном объеме реализации Программы будут достигнуты следующие показатели: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удельный вес населения, участвующего в культурно-массовых </w:t>
      </w:r>
      <w:proofErr w:type="gramStart"/>
      <w:r w:rsidRPr="0030515F">
        <w:rPr>
          <w:rFonts w:ascii="Arial" w:hAnsi="Arial" w:cs="Arial"/>
          <w:sz w:val="24"/>
          <w:szCs w:val="24"/>
        </w:rPr>
        <w:t>меропри</w:t>
      </w:r>
      <w:r w:rsidRPr="0030515F">
        <w:rPr>
          <w:rFonts w:ascii="Arial" w:hAnsi="Arial" w:cs="Arial"/>
          <w:sz w:val="24"/>
          <w:szCs w:val="24"/>
        </w:rPr>
        <w:t>я</w:t>
      </w:r>
      <w:r w:rsidRPr="0030515F">
        <w:rPr>
          <w:rFonts w:ascii="Arial" w:hAnsi="Arial" w:cs="Arial"/>
          <w:sz w:val="24"/>
          <w:szCs w:val="24"/>
        </w:rPr>
        <w:t>тиях, проводимых муниципальными учреждениями культуры возрастёт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с 2024 по 2030 года на 214,3%;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количество экземпляров новых поступлений в </w:t>
      </w:r>
      <w:proofErr w:type="gramStart"/>
      <w:r w:rsidRPr="0030515F">
        <w:rPr>
          <w:rFonts w:ascii="Arial" w:hAnsi="Arial" w:cs="Arial"/>
          <w:sz w:val="24"/>
          <w:szCs w:val="24"/>
        </w:rPr>
        <w:t>библиотечные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фонды о</w:t>
      </w:r>
      <w:r w:rsidRPr="0030515F">
        <w:rPr>
          <w:rFonts w:ascii="Arial" w:hAnsi="Arial" w:cs="Arial"/>
          <w:sz w:val="24"/>
          <w:szCs w:val="24"/>
        </w:rPr>
        <w:t>б</w:t>
      </w:r>
      <w:r w:rsidRPr="0030515F">
        <w:rPr>
          <w:rFonts w:ascii="Arial" w:hAnsi="Arial" w:cs="Arial"/>
          <w:sz w:val="24"/>
          <w:szCs w:val="24"/>
        </w:rPr>
        <w:t>щедоступных библиотек на 1 тыс. человек населения составит 450 единиц в 2025 году;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доля выпускников поступивших в образовательные учреждения среднего и высшего профессионального образования в области культуры, составит не менее 11% в 2030 году.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Цели, целевые показатели, задачи, показатели результативности привед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ны в приложении № 1 к Программе.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Целевые показатели на долгосрочный период приведены в приложении № 2 к Программе.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Для достижения цели и решения задач Программы предполагается реал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 xml:space="preserve">зация четырех подпрограмм.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Подпрограмма 1. «Поддержка библиотечного дела».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Целью программы является обеспечение доступа населения Ермаковского района к библиотечным услугам.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Развитие библиотечного дела.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lastRenderedPageBreak/>
        <w:t>Ожидаемые результаты: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уровня комплектования библиотечных фондов;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качества и доступности библиотечных услуг;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расширение разнообразия библиотечных услуг;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рост востребованности услуг библиотек у населения района.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Подпрограмма 2. «Поддержка искусства и народного творчества».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Целью подпрограммы является обеспечение доступа населения Ермако</w:t>
      </w:r>
      <w:r w:rsidRPr="0030515F">
        <w:rPr>
          <w:rFonts w:ascii="Arial" w:hAnsi="Arial" w:cs="Arial"/>
          <w:sz w:val="24"/>
          <w:szCs w:val="24"/>
        </w:rPr>
        <w:t>в</w:t>
      </w:r>
      <w:r w:rsidRPr="0030515F">
        <w:rPr>
          <w:rFonts w:ascii="Arial" w:hAnsi="Arial" w:cs="Arial"/>
          <w:sz w:val="24"/>
          <w:szCs w:val="24"/>
        </w:rPr>
        <w:t>ского района к культурным благам и участию в культурной жизни.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рамках подпрограммы решаются следующие задачи: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поддержка искусства;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организация и проведение культурных событий, в том числе на межреги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Ожидаемые результаты: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создание условий для доступа к произведениям кинематографии;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сохранение традиционной народной культуры, содействие сохранению и развитию народных художественных промыслов и ремесел;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качества и доступности культурно-досуговых услуг;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рост вовлеченности всех групп населения в активную творческую де</w:t>
      </w:r>
      <w:r w:rsidRPr="0030515F">
        <w:rPr>
          <w:rFonts w:ascii="Arial" w:hAnsi="Arial" w:cs="Arial"/>
          <w:sz w:val="24"/>
          <w:szCs w:val="24"/>
        </w:rPr>
        <w:t>я</w:t>
      </w:r>
      <w:r w:rsidRPr="0030515F">
        <w:rPr>
          <w:rFonts w:ascii="Arial" w:hAnsi="Arial" w:cs="Arial"/>
          <w:sz w:val="24"/>
          <w:szCs w:val="24"/>
        </w:rPr>
        <w:t>тельность;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качества подготовки и проведения культурных мероприятий;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развитие межрегионального и международного сотрудничества в сфере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Подпрограмма 3. «Поддержка дополнительного образования».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Сроки реализации подпрограммы: 2014 - 2030 годы.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Целью программы является обеспечение населения Ермаковского района качественным дополнительным образованием.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рамках подпрограммы решаются следующая задача: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развитие системы дополнительного образования в области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Ожидаемые результаты: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повышение удовлетворенности населения качеством образовательных услуг;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привлекательности педагогической профессии и уровня кв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лификации преподавательских кадров.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Подпрограмма 4. «Обеспечение условий реализации муниципальной 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граммы и прочие мероприятия».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Сроки реализации подпрограммы: 2014 - 2030годы.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Целью подпрограммы является создание условий для устойчивого развития отрасли «культура».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рамках подпрограммы решается следующая задача: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30515F">
        <w:rPr>
          <w:rFonts w:ascii="Arial" w:hAnsi="Arial" w:cs="Arial"/>
          <w:sz w:val="24"/>
          <w:szCs w:val="24"/>
        </w:rPr>
        <w:t>к</w:t>
      </w:r>
      <w:r w:rsidRPr="0030515F">
        <w:rPr>
          <w:rFonts w:ascii="Arial" w:hAnsi="Arial" w:cs="Arial"/>
          <w:sz w:val="24"/>
          <w:szCs w:val="24"/>
        </w:rPr>
        <w:t>ций и полномочий.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Ожидаемые результаты: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обеспечение эффективного управления кадровыми ресурсами в отрасли «культура»;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повышение качества и доступности муниципальных услуг, оказываемых в сфере культуры.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30515F">
        <w:rPr>
          <w:rFonts w:ascii="Arial" w:hAnsi="Arial" w:cs="Arial"/>
          <w:sz w:val="24"/>
          <w:szCs w:val="24"/>
        </w:rPr>
        <w:t>планируемых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расходов по отдельным м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роприятиям Программы, подпрограммам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Распределение </w:t>
      </w:r>
      <w:proofErr w:type="gramStart"/>
      <w:r w:rsidRPr="0030515F">
        <w:rPr>
          <w:rFonts w:ascii="Arial" w:hAnsi="Arial" w:cs="Arial"/>
          <w:sz w:val="24"/>
          <w:szCs w:val="24"/>
        </w:rPr>
        <w:t>планируемых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расходов по отдельным мероприятиям 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граммы, подпрограммам осуществляется по следующим направлениям: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предоставление услуг (выполнение работ) муниципальными библиотек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ми;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комплектование библиотечных фондов муниципальных библиотек;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предоставление услуг (выполнение работ муниципальными, учреждени</w:t>
      </w:r>
      <w:r w:rsidRPr="0030515F">
        <w:rPr>
          <w:rFonts w:ascii="Arial" w:hAnsi="Arial" w:cs="Arial"/>
          <w:sz w:val="24"/>
          <w:szCs w:val="24"/>
        </w:rPr>
        <w:t>я</w:t>
      </w:r>
      <w:r w:rsidRPr="0030515F">
        <w:rPr>
          <w:rFonts w:ascii="Arial" w:hAnsi="Arial" w:cs="Arial"/>
          <w:sz w:val="24"/>
          <w:szCs w:val="24"/>
        </w:rPr>
        <w:t>ми культурно-досугового типа);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предоставление услуг (выполнение работ) учреждений дополнительного образования.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Распределение планируемых расходов по подпрограммам (мероприятию) с указанием главных распорядителей средств местного бюджета, а также по годам реализации программы приведено в приложении № 7 к Программе.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hAnsi="Arial" w:cs="Arial"/>
          <w:sz w:val="24"/>
          <w:szCs w:val="24"/>
        </w:rPr>
        <w:t xml:space="preserve">8. </w:t>
      </w:r>
      <w:r w:rsidRPr="0030515F">
        <w:rPr>
          <w:rFonts w:ascii="Arial" w:hAnsi="Arial" w:cs="Arial"/>
          <w:sz w:val="24"/>
          <w:szCs w:val="24"/>
          <w:lang w:eastAsia="en-US"/>
        </w:rPr>
        <w:t xml:space="preserve">Реализация и </w:t>
      </w:r>
      <w:proofErr w:type="gramStart"/>
      <w:r w:rsidRPr="0030515F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30515F">
        <w:rPr>
          <w:rFonts w:ascii="Arial" w:hAnsi="Arial" w:cs="Arial"/>
          <w:sz w:val="24"/>
          <w:szCs w:val="24"/>
          <w:lang w:eastAsia="en-US"/>
        </w:rPr>
        <w:t xml:space="preserve"> ходом выполнения программы</w:t>
      </w: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hAnsi="Arial" w:cs="Arial"/>
          <w:sz w:val="24"/>
          <w:szCs w:val="24"/>
          <w:lang w:eastAsia="zh-CN"/>
        </w:rPr>
        <w:t xml:space="preserve">8.1.Текущее управление реализацией Программы осуществляет </w:t>
      </w:r>
      <w:r w:rsidRPr="0030515F">
        <w:rPr>
          <w:rFonts w:ascii="Arial" w:hAnsi="Arial" w:cs="Arial"/>
          <w:sz w:val="24"/>
          <w:szCs w:val="24"/>
        </w:rPr>
        <w:t>Отдел культуры администрации Ермаковского района</w:t>
      </w:r>
      <w:r w:rsidRPr="0030515F">
        <w:rPr>
          <w:rFonts w:ascii="Arial" w:hAnsi="Arial" w:cs="Arial"/>
          <w:sz w:val="24"/>
          <w:szCs w:val="24"/>
          <w:lang w:eastAsia="zh-CN"/>
        </w:rPr>
        <w:t xml:space="preserve">, который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  <w:lang w:eastAsia="zh-CN"/>
        </w:rPr>
        <w:t xml:space="preserve">Общий </w:t>
      </w:r>
      <w:proofErr w:type="gramStart"/>
      <w:r w:rsidRPr="0030515F">
        <w:rPr>
          <w:rFonts w:ascii="Arial" w:hAnsi="Arial" w:cs="Arial"/>
          <w:sz w:val="24"/>
          <w:szCs w:val="24"/>
          <w:lang w:eastAsia="zh-CN"/>
        </w:rPr>
        <w:t>контроль за</w:t>
      </w:r>
      <w:proofErr w:type="gramEnd"/>
      <w:r w:rsidRPr="0030515F">
        <w:rPr>
          <w:rFonts w:ascii="Arial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30515F">
        <w:rPr>
          <w:rFonts w:ascii="Arial" w:hAnsi="Arial" w:cs="Arial"/>
          <w:sz w:val="24"/>
          <w:szCs w:val="24"/>
          <w:lang w:eastAsia="zh-CN"/>
        </w:rPr>
        <w:t>и</w:t>
      </w:r>
      <w:r w:rsidRPr="0030515F">
        <w:rPr>
          <w:rFonts w:ascii="Arial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30515F">
        <w:rPr>
          <w:rFonts w:ascii="Arial" w:hAnsi="Arial" w:cs="Arial"/>
          <w:sz w:val="24"/>
          <w:szCs w:val="24"/>
          <w:lang w:eastAsia="zh-CN"/>
        </w:rPr>
        <w:t>в</w:t>
      </w:r>
      <w:r w:rsidRPr="0030515F">
        <w:rPr>
          <w:rFonts w:ascii="Arial" w:hAnsi="Arial" w:cs="Arial"/>
          <w:sz w:val="24"/>
          <w:szCs w:val="24"/>
          <w:lang w:eastAsia="zh-CN"/>
        </w:rPr>
        <w:t>ление администрации района.</w:t>
      </w:r>
      <w:r w:rsidRPr="0030515F">
        <w:rPr>
          <w:rFonts w:ascii="Arial" w:hAnsi="Arial" w:cs="Arial"/>
          <w:sz w:val="24"/>
          <w:szCs w:val="24"/>
        </w:rPr>
        <w:t xml:space="preserve"> Отдел культуры администрации Ермаковского ра</w:t>
      </w:r>
      <w:r w:rsidRPr="0030515F">
        <w:rPr>
          <w:rFonts w:ascii="Arial" w:hAnsi="Arial" w:cs="Arial"/>
          <w:sz w:val="24"/>
          <w:szCs w:val="24"/>
        </w:rPr>
        <w:t>й</w:t>
      </w:r>
      <w:r w:rsidRPr="0030515F">
        <w:rPr>
          <w:rFonts w:ascii="Arial" w:hAnsi="Arial" w:cs="Arial"/>
          <w:sz w:val="24"/>
          <w:szCs w:val="24"/>
        </w:rPr>
        <w:t>она несет ответственность за реализацию программы, достижение конечного р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 xml:space="preserve">зультата, целевое и эффективное использование </w:t>
      </w:r>
      <w:proofErr w:type="gramStart"/>
      <w:r w:rsidRPr="0030515F">
        <w:rPr>
          <w:rFonts w:ascii="Arial" w:hAnsi="Arial" w:cs="Arial"/>
          <w:sz w:val="24"/>
          <w:szCs w:val="24"/>
        </w:rPr>
        <w:t>финансовых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средств, выделя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мых на выполнение программы.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8.2. Отдел культуры администрации Ермаковского района осуществляет: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1) координацию исполнения мероприятий программы, мониторинг их реал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зации;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2) непосредственный </w:t>
      </w:r>
      <w:proofErr w:type="gramStart"/>
      <w:r w:rsidRPr="0030515F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ходом реализации мероприятий програ</w:t>
      </w:r>
      <w:r w:rsidRPr="0030515F">
        <w:rPr>
          <w:rFonts w:ascii="Arial" w:hAnsi="Arial" w:cs="Arial"/>
          <w:sz w:val="24"/>
          <w:szCs w:val="24"/>
        </w:rPr>
        <w:t>м</w:t>
      </w:r>
      <w:r w:rsidRPr="0030515F">
        <w:rPr>
          <w:rFonts w:ascii="Arial" w:hAnsi="Arial" w:cs="Arial"/>
          <w:sz w:val="24"/>
          <w:szCs w:val="24"/>
        </w:rPr>
        <w:t>мы;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3) подготовку отчетов о реализации программы.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8.3. </w:t>
      </w:r>
      <w:proofErr w:type="gramStart"/>
      <w:r w:rsidRPr="0030515F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8.4. </w:t>
      </w:r>
      <w:proofErr w:type="gramStart"/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 2014 года №1001-п).</w:t>
      </w:r>
      <w:proofErr w:type="gramEnd"/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8.5. Годовой отчет о ходе реализации программы формируется ответстве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ным исполнителем программы.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Годовой отчет представляется одновременно в отдел планирования и эк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номического развития администрации Ермаковского района и финансовое упра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ление администрации Ермаковского района до 1 марта года, следующего </w:t>
      </w:r>
      <w:proofErr w:type="gramStart"/>
      <w:r w:rsidRPr="0030515F">
        <w:rPr>
          <w:rFonts w:ascii="Arial" w:eastAsia="Calibri" w:hAnsi="Arial" w:cs="Arial"/>
          <w:sz w:val="24"/>
          <w:szCs w:val="24"/>
          <w:lang w:eastAsia="en-US"/>
        </w:rPr>
        <w:t>за</w:t>
      </w:r>
      <w:proofErr w:type="gramEnd"/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четным.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ленной сферы деятельности, которые планировалось достигнуть в ходе реализ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lastRenderedPageBreak/>
        <w:t>ции программы, и фактически достигнутое состояние;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с обоснованием отклонений по показателям, плановые значения по которым не достигнуты;</w:t>
      </w: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 2014 года №1001-п);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hAnsi="Arial" w:cs="Arial"/>
          <w:sz w:val="24"/>
          <w:szCs w:val="24"/>
          <w:lang w:eastAsia="zh-CN"/>
        </w:rPr>
        <w:t xml:space="preserve">- 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информацию о запланированных, но не достигнутых результатах с указ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нием нереализованных или реализованных не в полной мере мероприятий (с ук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занием причин);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мероприятий;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ализацию);</w:t>
      </w: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30515F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30515F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30515F">
        <w:rPr>
          <w:rFonts w:ascii="Arial" w:eastAsia="Calibri" w:hAnsi="Arial" w:cs="Arial"/>
          <w:sz w:val="24"/>
          <w:szCs w:val="24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30515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9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</w:t>
      </w:r>
      <w:proofErr w:type="gramEnd"/>
      <w:r w:rsidRPr="0030515F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gramStart"/>
      <w:r w:rsidRPr="0030515F">
        <w:rPr>
          <w:rFonts w:ascii="Arial" w:hAnsi="Arial" w:cs="Arial"/>
          <w:sz w:val="24"/>
          <w:szCs w:val="24"/>
          <w:lang w:eastAsia="zh-CN"/>
        </w:rPr>
        <w:t>2014 года №1001-п)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30515F">
        <w:rPr>
          <w:rFonts w:ascii="Arial" w:eastAsia="Calibri" w:hAnsi="Arial" w:cs="Arial"/>
          <w:sz w:val="24"/>
          <w:szCs w:val="24"/>
        </w:rPr>
        <w:t xml:space="preserve">с указанием плановых и фактических </w:t>
      </w:r>
      <w:r w:rsidRPr="0030515F">
        <w:rPr>
          <w:rFonts w:ascii="Arial" w:eastAsia="Calibri" w:hAnsi="Arial" w:cs="Arial"/>
          <w:color w:val="000000"/>
          <w:sz w:val="24"/>
          <w:szCs w:val="24"/>
        </w:rPr>
        <w:t xml:space="preserve">значений 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по форме согласно приложению N 10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 516-п от 05.08.2013 года (в редакции постановления от 10 декабря 2014 года №1001-п)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района516-п от 05.08.2013 года (в редакции постановления от 10 декабря 2014</w:t>
      </w:r>
      <w:proofErr w:type="gramEnd"/>
      <w:r w:rsidRPr="0030515F">
        <w:rPr>
          <w:rFonts w:ascii="Arial" w:hAnsi="Arial" w:cs="Arial"/>
          <w:sz w:val="24"/>
          <w:szCs w:val="24"/>
          <w:lang w:eastAsia="zh-CN"/>
        </w:rPr>
        <w:t xml:space="preserve"> года №1001-п)</w:t>
      </w:r>
      <w:proofErr w:type="gramStart"/>
      <w:r w:rsidRPr="0030515F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30515F" w:rsidRPr="0030515F" w:rsidRDefault="0030515F" w:rsidP="0030515F">
      <w:pPr>
        <w:widowControl w:val="0"/>
        <w:suppressAutoHyphens/>
        <w:autoSpaceDE w:val="0"/>
        <w:rPr>
          <w:rFonts w:ascii="Arial" w:hAnsi="Arial" w:cs="Arial"/>
          <w:sz w:val="24"/>
          <w:szCs w:val="24"/>
          <w:lang w:eastAsia="zh-CN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30515F">
        <w:rPr>
          <w:rFonts w:ascii="Arial" w:hAnsi="Arial" w:cs="Arial"/>
          <w:sz w:val="24"/>
          <w:szCs w:val="24"/>
          <w:lang w:eastAsia="zh-CN"/>
        </w:rPr>
        <w:t>постановлению администрации Ермаковского 516-п от 05.08.2013 года (в редакции постановления от 10 декабря 2014 года №1001-п)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0515F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дов и обоснование мер по ее повышению;</w:t>
      </w:r>
      <w:proofErr w:type="gramEnd"/>
    </w:p>
    <w:p w:rsidR="0030515F" w:rsidRPr="0030515F" w:rsidRDefault="0030515F" w:rsidP="0030515F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30515F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30515F" w:rsidRPr="0030515F" w:rsidRDefault="0030515F" w:rsidP="0030515F">
      <w:pPr>
        <w:autoSpaceDE w:val="0"/>
        <w:autoSpaceDN w:val="0"/>
        <w:adjustRightInd w:val="0"/>
        <w:outlineLvl w:val="1"/>
        <w:rPr>
          <w:rFonts w:ascii="Arial" w:eastAsia="Calibri" w:hAnsi="Arial" w:cs="Arial"/>
          <w:sz w:val="24"/>
          <w:szCs w:val="24"/>
        </w:rPr>
      </w:pPr>
      <w:r w:rsidRPr="0030515F">
        <w:rPr>
          <w:rFonts w:ascii="Arial" w:eastAsia="Calibri" w:hAnsi="Arial" w:cs="Arial"/>
          <w:sz w:val="24"/>
          <w:szCs w:val="24"/>
        </w:rPr>
        <w:t xml:space="preserve">8.6. По отдельным запросам </w:t>
      </w:r>
      <w:r w:rsidRPr="0030515F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30515F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30515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0515F">
        <w:rPr>
          <w:rFonts w:ascii="Arial" w:eastAsia="Calibri" w:hAnsi="Arial" w:cs="Arial"/>
          <w:sz w:val="24"/>
          <w:szCs w:val="24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30515F" w:rsidRPr="0030515F" w:rsidRDefault="0030515F" w:rsidP="0030515F">
      <w:pPr>
        <w:widowControl w:val="0"/>
        <w:autoSpaceDE w:val="0"/>
        <w:rPr>
          <w:rFonts w:ascii="Arial" w:hAnsi="Arial" w:cs="Arial"/>
          <w:sz w:val="24"/>
          <w:szCs w:val="24"/>
          <w:lang w:eastAsia="zh-CN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9. Информация о ресурсном обеспечении и прогнозной оценке расходов на реализацию целей Программы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средств федерального и краевого бюджета, приведена в приложении № 8 к Пр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грамме.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10. Прогноз сводных показателей муниципальных заданий, в случае оказ</w:t>
      </w:r>
      <w:r w:rsidRPr="0030515F">
        <w:rPr>
          <w:rFonts w:ascii="Arial" w:hAnsi="Arial" w:cs="Arial"/>
          <w:sz w:val="24"/>
          <w:szCs w:val="24"/>
        </w:rPr>
        <w:t>а</w:t>
      </w:r>
      <w:r w:rsidRPr="0030515F">
        <w:rPr>
          <w:rFonts w:ascii="Arial" w:hAnsi="Arial" w:cs="Arial"/>
          <w:sz w:val="24"/>
          <w:szCs w:val="24"/>
        </w:rPr>
        <w:t>ния муниципальными учреждениями муниципальных услуг (выполнения работ)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учреждением дополнительного образования в области культуры следующих муниципальных услуг (выполнение работ):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деятельного народного творчества;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(иные зр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лищные мероприятия);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30515F">
        <w:rPr>
          <w:rFonts w:ascii="Arial" w:hAnsi="Arial" w:cs="Arial"/>
          <w:sz w:val="24"/>
          <w:szCs w:val="24"/>
        </w:rPr>
        <w:t>творческие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– фестиваль, выставка, конкурс, смотр);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библиотечное, библиографическое и информационное обслуживание пользователей библиотеки (в стационарных условиях, вне стационара, удаленно через сеть Интернет);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предоставление библиографической информации из муниципальных би</w:t>
      </w:r>
      <w:r w:rsidRPr="0030515F">
        <w:rPr>
          <w:rFonts w:ascii="Arial" w:hAnsi="Arial" w:cs="Arial"/>
          <w:sz w:val="24"/>
          <w:szCs w:val="24"/>
        </w:rPr>
        <w:t>б</w:t>
      </w:r>
      <w:r w:rsidRPr="0030515F">
        <w:rPr>
          <w:rFonts w:ascii="Arial" w:hAnsi="Arial" w:cs="Arial"/>
          <w:sz w:val="24"/>
          <w:szCs w:val="24"/>
        </w:rPr>
        <w:t>лиотечных фондов и информации из государственных библиотечных фондов в части, не касающейся авторских прав;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0515F">
        <w:rPr>
          <w:rFonts w:ascii="Arial" w:hAnsi="Arial" w:cs="Arial"/>
          <w:sz w:val="24"/>
          <w:szCs w:val="24"/>
        </w:rPr>
        <w:t>методическое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обеспечение в области библиотечного дела;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оказание туристско-информационных услуг (в стационарных условиях, вне стационара, удаленно через сеть Интернет);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реализация дополнительных предпрофессиональных программ в области искусств (живопись, хоровое пение, фортепиано, хореографическое творчество, народные инструменты, духовые и ударные инструменты, музыкальный фоль</w:t>
      </w:r>
      <w:r w:rsidRPr="0030515F">
        <w:rPr>
          <w:rFonts w:ascii="Arial" w:hAnsi="Arial" w:cs="Arial"/>
          <w:sz w:val="24"/>
          <w:szCs w:val="24"/>
        </w:rPr>
        <w:t>к</w:t>
      </w:r>
      <w:r w:rsidRPr="0030515F">
        <w:rPr>
          <w:rFonts w:ascii="Arial" w:hAnsi="Arial" w:cs="Arial"/>
          <w:sz w:val="24"/>
          <w:szCs w:val="24"/>
        </w:rPr>
        <w:t xml:space="preserve">лор);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 xml:space="preserve">- реализация дополнительных общеобразовательных общеразвивающих программ; 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 (</w:t>
      </w:r>
      <w:proofErr w:type="gramStart"/>
      <w:r w:rsidRPr="0030515F">
        <w:rPr>
          <w:rFonts w:ascii="Arial" w:hAnsi="Arial" w:cs="Arial"/>
          <w:sz w:val="24"/>
          <w:szCs w:val="24"/>
        </w:rPr>
        <w:t>методич</w:t>
      </w:r>
      <w:r w:rsidRPr="0030515F">
        <w:rPr>
          <w:rFonts w:ascii="Arial" w:hAnsi="Arial" w:cs="Arial"/>
          <w:sz w:val="24"/>
          <w:szCs w:val="24"/>
        </w:rPr>
        <w:t>е</w:t>
      </w:r>
      <w:r w:rsidRPr="0030515F">
        <w:rPr>
          <w:rFonts w:ascii="Arial" w:hAnsi="Arial" w:cs="Arial"/>
          <w:sz w:val="24"/>
          <w:szCs w:val="24"/>
        </w:rPr>
        <w:t>ские</w:t>
      </w:r>
      <w:proofErr w:type="gramEnd"/>
      <w:r w:rsidRPr="0030515F">
        <w:rPr>
          <w:rFonts w:ascii="Arial" w:hAnsi="Arial" w:cs="Arial"/>
          <w:sz w:val="24"/>
          <w:szCs w:val="24"/>
        </w:rPr>
        <w:t xml:space="preserve"> - семинар, конференция).</w:t>
      </w:r>
    </w:p>
    <w:p w:rsidR="0030515F" w:rsidRPr="0030515F" w:rsidRDefault="0030515F" w:rsidP="0030515F">
      <w:pPr>
        <w:rPr>
          <w:rFonts w:ascii="Arial" w:hAnsi="Arial" w:cs="Arial"/>
          <w:sz w:val="24"/>
          <w:szCs w:val="24"/>
        </w:rPr>
      </w:pPr>
      <w:r w:rsidRPr="0030515F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</w:t>
      </w:r>
      <w:r w:rsidRPr="0030515F">
        <w:rPr>
          <w:rFonts w:ascii="Arial" w:hAnsi="Arial" w:cs="Arial"/>
          <w:sz w:val="24"/>
          <w:szCs w:val="24"/>
        </w:rPr>
        <w:t>и</w:t>
      </w:r>
      <w:r w:rsidRPr="0030515F">
        <w:rPr>
          <w:rFonts w:ascii="Arial" w:hAnsi="Arial" w:cs="Arial"/>
          <w:sz w:val="24"/>
          <w:szCs w:val="24"/>
        </w:rPr>
        <w:t>ципальных услуг муниципальными учреждениями культуры и учреждениями д</w:t>
      </w:r>
      <w:r w:rsidRPr="0030515F">
        <w:rPr>
          <w:rFonts w:ascii="Arial" w:hAnsi="Arial" w:cs="Arial"/>
          <w:sz w:val="24"/>
          <w:szCs w:val="24"/>
        </w:rPr>
        <w:t>о</w:t>
      </w:r>
      <w:r w:rsidRPr="0030515F">
        <w:rPr>
          <w:rFonts w:ascii="Arial" w:hAnsi="Arial" w:cs="Arial"/>
          <w:sz w:val="24"/>
          <w:szCs w:val="24"/>
        </w:rPr>
        <w:t>полнительного образования в области культуры, находящимися в ведении Отдела культуры Ермаковского района, приведен в приложении № 9.</w:t>
      </w:r>
    </w:p>
    <w:p w:rsidR="0030515F" w:rsidRDefault="0030515F" w:rsidP="004678DF">
      <w:pPr>
        <w:ind w:firstLine="0"/>
        <w:rPr>
          <w:rFonts w:ascii="Arial" w:hAnsi="Arial" w:cs="Arial"/>
          <w:sz w:val="24"/>
          <w:szCs w:val="24"/>
        </w:rPr>
        <w:sectPr w:rsidR="0030515F" w:rsidSect="00BE6C69">
          <w:headerReference w:type="even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E6C69" w:rsidRPr="00BE6C69" w:rsidRDefault="00BE6C69" w:rsidP="00BE6C6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№ 1</w:t>
      </w:r>
    </w:p>
    <w:p w:rsidR="00BE6C69" w:rsidRP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E6C69" w:rsidRP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Ермаковского района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от «25» марта 2025 г. № 179-п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Приложение № 1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к паспорту муниципальной</w:t>
      </w:r>
      <w:r>
        <w:rPr>
          <w:rFonts w:ascii="Arial" w:hAnsi="Arial" w:cs="Arial"/>
          <w:sz w:val="24"/>
          <w:szCs w:val="24"/>
        </w:rPr>
        <w:t xml:space="preserve"> программы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Ермаковского района</w:t>
      </w:r>
    </w:p>
    <w:p w:rsidR="00BE6C69" w:rsidRP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«Развитие культуры»</w:t>
      </w:r>
    </w:p>
    <w:p w:rsidR="00BE6C69" w:rsidRPr="00BE6C69" w:rsidRDefault="00BE6C69" w:rsidP="00BE6C69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220CCC" w:rsidRDefault="00BE6C69" w:rsidP="00BE6C69">
      <w:pPr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</w:t>
      </w:r>
      <w:r>
        <w:rPr>
          <w:rFonts w:ascii="Arial" w:hAnsi="Arial" w:cs="Arial"/>
          <w:sz w:val="24"/>
          <w:szCs w:val="24"/>
        </w:rPr>
        <w:t xml:space="preserve">кой плановых значений по годам </w:t>
      </w:r>
      <w:r w:rsidRPr="00BE6C69">
        <w:rPr>
          <w:rFonts w:ascii="Arial" w:hAnsi="Arial" w:cs="Arial"/>
          <w:sz w:val="24"/>
          <w:szCs w:val="24"/>
        </w:rPr>
        <w:t>ее реализации</w:t>
      </w:r>
    </w:p>
    <w:p w:rsidR="00BE6C69" w:rsidRDefault="00BE6C69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22"/>
        <w:gridCol w:w="861"/>
        <w:gridCol w:w="889"/>
        <w:gridCol w:w="127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Цели, 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дачи,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Ед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ница и</w:t>
            </w:r>
            <w:r w:rsidRPr="00BE6C69">
              <w:rPr>
                <w:rFonts w:ascii="Arial" w:hAnsi="Arial" w:cs="Arial"/>
                <w:sz w:val="24"/>
                <w:szCs w:val="24"/>
              </w:rPr>
              <w:t>з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Вес пок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зат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Исто</w:t>
            </w:r>
            <w:r w:rsidRPr="00BE6C69">
              <w:rPr>
                <w:rFonts w:ascii="Arial" w:hAnsi="Arial" w:cs="Arial"/>
                <w:sz w:val="24"/>
                <w:szCs w:val="24"/>
              </w:rPr>
              <w:t>ч</w:t>
            </w:r>
            <w:r w:rsidRPr="00BE6C69">
              <w:rPr>
                <w:rFonts w:ascii="Arial" w:hAnsi="Arial" w:cs="Arial"/>
                <w:sz w:val="24"/>
                <w:szCs w:val="24"/>
              </w:rPr>
              <w:t>ник инфо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 xml:space="preserve">Цель программы: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оздание условий для развития и реализации культурного и духовного потенциала населения Ерм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ковского ра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Удел</w:t>
            </w:r>
            <w:r w:rsidRPr="00BE6C69">
              <w:rPr>
                <w:rFonts w:ascii="Arial" w:hAnsi="Arial" w:cs="Arial"/>
                <w:sz w:val="24"/>
                <w:szCs w:val="24"/>
              </w:rPr>
              <w:t>ь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вес нас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ющего в пла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меропри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</w:t>
            </w:r>
            <w:r w:rsidRPr="00BE6C69">
              <w:rPr>
                <w:rFonts w:ascii="Arial" w:hAnsi="Arial" w:cs="Arial"/>
                <w:sz w:val="24"/>
                <w:szCs w:val="24"/>
              </w:rPr>
              <w:t>ы</w:t>
            </w:r>
            <w:r w:rsidRPr="00BE6C69">
              <w:rPr>
                <w:rFonts w:ascii="Arial" w:hAnsi="Arial" w:cs="Arial"/>
                <w:sz w:val="24"/>
                <w:szCs w:val="24"/>
              </w:rPr>
              <w:t>ми учрежд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па»;, № 10-НК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 работе орган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щест</w:t>
            </w:r>
            <w:r w:rsidRPr="00BE6C69">
              <w:rPr>
                <w:rFonts w:ascii="Arial" w:hAnsi="Arial" w:cs="Arial"/>
                <w:sz w:val="24"/>
                <w:szCs w:val="24"/>
              </w:rPr>
              <w:t>в</w:t>
            </w:r>
            <w:r w:rsidRPr="00BE6C69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Удел</w:t>
            </w:r>
            <w:r w:rsidRPr="00BE6C69">
              <w:rPr>
                <w:rFonts w:ascii="Arial" w:hAnsi="Arial" w:cs="Arial"/>
                <w:sz w:val="24"/>
                <w:szCs w:val="24"/>
              </w:rPr>
              <w:t>ь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вес нас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ления, участв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ющего в кул</w:t>
            </w:r>
            <w:r w:rsidRPr="00BE6C69">
              <w:rPr>
                <w:rFonts w:ascii="Arial" w:hAnsi="Arial" w:cs="Arial"/>
                <w:sz w:val="24"/>
                <w:szCs w:val="24"/>
              </w:rPr>
              <w:t>ь</w:t>
            </w:r>
            <w:r w:rsidRPr="00BE6C69">
              <w:rPr>
                <w:rFonts w:ascii="Arial" w:hAnsi="Arial" w:cs="Arial"/>
                <w:sz w:val="24"/>
                <w:szCs w:val="24"/>
              </w:rPr>
              <w:t>турно-досуг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меропри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тиях, пр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водимых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</w:t>
            </w:r>
            <w:r w:rsidRPr="00BE6C69">
              <w:rPr>
                <w:rFonts w:ascii="Arial" w:hAnsi="Arial" w:cs="Arial"/>
                <w:sz w:val="24"/>
                <w:szCs w:val="24"/>
              </w:rPr>
              <w:t>ы</w:t>
            </w:r>
            <w:r w:rsidRPr="00BE6C69">
              <w:rPr>
                <w:rFonts w:ascii="Arial" w:hAnsi="Arial" w:cs="Arial"/>
                <w:sz w:val="24"/>
                <w:szCs w:val="24"/>
              </w:rPr>
              <w:t>ми учрежд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ниями культуры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па»;, № 10-НК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ния о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работе орган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зации, ос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щест</w:t>
            </w:r>
            <w:r w:rsidRPr="00BE6C69">
              <w:rPr>
                <w:rFonts w:ascii="Arial" w:hAnsi="Arial" w:cs="Arial"/>
                <w:sz w:val="24"/>
                <w:szCs w:val="24"/>
              </w:rPr>
              <w:t>в</w:t>
            </w:r>
            <w:r w:rsidRPr="00BE6C69">
              <w:rPr>
                <w:rFonts w:ascii="Arial" w:hAnsi="Arial" w:cs="Arial"/>
                <w:sz w:val="24"/>
                <w:szCs w:val="24"/>
              </w:rPr>
              <w:t>ляющей киноп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каз»;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1997,9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1929,2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Колич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ство э</w:t>
            </w:r>
            <w:r w:rsidRPr="00BE6C69">
              <w:rPr>
                <w:rFonts w:ascii="Arial" w:hAnsi="Arial" w:cs="Arial"/>
                <w:sz w:val="24"/>
                <w:szCs w:val="24"/>
              </w:rPr>
              <w:t>к</w:t>
            </w:r>
            <w:r w:rsidRPr="00BE6C69">
              <w:rPr>
                <w:rFonts w:ascii="Arial" w:hAnsi="Arial" w:cs="Arial"/>
                <w:sz w:val="24"/>
                <w:szCs w:val="24"/>
              </w:rPr>
              <w:t>земпл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ров новых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ний в 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>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течные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 xml:space="preserve"> фонды общед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ступных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 на 1 тыс. 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ч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мы Ми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культ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ры Ро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602,6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599,3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548,2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Доля в</w:t>
            </w:r>
            <w:r w:rsidRPr="00BE6C69">
              <w:rPr>
                <w:rFonts w:ascii="Arial" w:hAnsi="Arial" w:cs="Arial"/>
                <w:sz w:val="24"/>
                <w:szCs w:val="24"/>
              </w:rPr>
              <w:t>ы</w:t>
            </w:r>
            <w:r w:rsidRPr="00BE6C69">
              <w:rPr>
                <w:rFonts w:ascii="Arial" w:hAnsi="Arial" w:cs="Arial"/>
                <w:sz w:val="24"/>
                <w:szCs w:val="24"/>
              </w:rPr>
              <w:t>пус</w:t>
            </w:r>
            <w:r w:rsidRPr="00BE6C69">
              <w:rPr>
                <w:rFonts w:ascii="Arial" w:hAnsi="Arial" w:cs="Arial"/>
                <w:sz w:val="24"/>
                <w:szCs w:val="24"/>
              </w:rPr>
              <w:t>к</w:t>
            </w:r>
            <w:r w:rsidRPr="00BE6C69">
              <w:rPr>
                <w:rFonts w:ascii="Arial" w:hAnsi="Arial" w:cs="Arial"/>
                <w:sz w:val="24"/>
                <w:szCs w:val="24"/>
              </w:rPr>
              <w:t>ников поступи</w:t>
            </w:r>
            <w:r w:rsidRPr="00BE6C69">
              <w:rPr>
                <w:rFonts w:ascii="Arial" w:hAnsi="Arial" w:cs="Arial"/>
                <w:sz w:val="24"/>
                <w:szCs w:val="24"/>
              </w:rPr>
              <w:t>в</w:t>
            </w:r>
            <w:r w:rsidRPr="00BE6C69">
              <w:rPr>
                <w:rFonts w:ascii="Arial" w:hAnsi="Arial" w:cs="Arial"/>
                <w:sz w:val="24"/>
                <w:szCs w:val="24"/>
              </w:rPr>
              <w:t>ших в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разов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тельные учрежд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сре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него пр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фесси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нального образов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ры.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Расче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 в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Задача 1. Обеспечение доступа населения Ермаковского района к би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лиотечным услугам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1.1.1.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1. 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Поддержка библиотечного дела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Среднее число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сещ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в расчете на 1 тыс. человек насел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ч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мы Ми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ры Ро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6429,2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6435,9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5264,0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5365,9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5493,7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5737,4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5858,3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8098,1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8955,8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10482,9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10993,5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11592,8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12194,7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Среднее число кн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гов</w:t>
            </w:r>
            <w:r w:rsidRPr="00BE6C69">
              <w:rPr>
                <w:rFonts w:ascii="Arial" w:hAnsi="Arial" w:cs="Arial"/>
                <w:sz w:val="24"/>
                <w:szCs w:val="24"/>
              </w:rPr>
              <w:t>ы</w:t>
            </w:r>
            <w:r w:rsidRPr="00BE6C69">
              <w:rPr>
                <w:rFonts w:ascii="Arial" w:hAnsi="Arial" w:cs="Arial"/>
                <w:sz w:val="24"/>
                <w:szCs w:val="24"/>
              </w:rPr>
              <w:t>дач в расчёте на 1 тыс. 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«Свод год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ч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мы Ми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культ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ры Ро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сии»)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19451,5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19451,5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19412,7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15659,4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15956,9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16282,5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16307,9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16732,9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17405,4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17741,3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18718,4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19357,8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19720,0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20077,5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Доля би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лиотек, подкл</w:t>
            </w:r>
            <w:r w:rsidRPr="00BE6C69">
              <w:rPr>
                <w:rFonts w:ascii="Arial" w:hAnsi="Arial" w:cs="Arial"/>
                <w:sz w:val="24"/>
                <w:szCs w:val="24"/>
              </w:rPr>
              <w:t>ю</w:t>
            </w:r>
            <w:r w:rsidRPr="00BE6C69">
              <w:rPr>
                <w:rFonts w:ascii="Arial" w:hAnsi="Arial" w:cs="Arial"/>
                <w:sz w:val="24"/>
                <w:szCs w:val="24"/>
              </w:rPr>
              <w:t>ченных к сети И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тернет, в общем колич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стве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ступных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Расче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 в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ственной отчетн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Колич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ство би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лиогр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фических 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писей </w:t>
            </w:r>
            <w:r w:rsidRPr="00BE6C69">
              <w:rPr>
                <w:rFonts w:ascii="Arial" w:hAnsi="Arial" w:cs="Arial"/>
                <w:sz w:val="24"/>
                <w:szCs w:val="24"/>
              </w:rPr>
              <w:br/>
              <w:t>в эле</w:t>
            </w:r>
            <w:r w:rsidRPr="00BE6C69">
              <w:rPr>
                <w:rFonts w:ascii="Arial" w:hAnsi="Arial" w:cs="Arial"/>
                <w:sz w:val="24"/>
                <w:szCs w:val="24"/>
              </w:rPr>
              <w:t>к</w:t>
            </w:r>
            <w:r w:rsidRPr="00BE6C69">
              <w:rPr>
                <w:rFonts w:ascii="Arial" w:hAnsi="Arial" w:cs="Arial"/>
                <w:sz w:val="24"/>
                <w:szCs w:val="24"/>
              </w:rPr>
              <w:t>тронных катал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гах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пальных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тек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тыс.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C69">
              <w:rPr>
                <w:rFonts w:ascii="Arial" w:hAnsi="Arial" w:cs="Arial"/>
                <w:sz w:val="24"/>
                <w:szCs w:val="24"/>
              </w:rPr>
              <w:t>ед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0,094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"Свод год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об о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щед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ступных (публи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ч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ных) библи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теках с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мы Ми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культ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ры Ро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сии")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60,1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63,7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70,1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84,5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86,70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87,70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Задача 2. Обеспечение доступа населения Ермаковского района к культурным благам и участию в культурной жи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ни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1.2.1.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2. 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Поддержка искусства и народного творч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ства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Колич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тителей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BE6C69">
              <w:rPr>
                <w:rFonts w:ascii="Arial" w:hAnsi="Arial" w:cs="Arial"/>
                <w:sz w:val="24"/>
                <w:szCs w:val="24"/>
              </w:rPr>
              <w:t>ь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турно-досугов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 на 1 тыс. 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Расче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 в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ственной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отчетн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10 004,7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10 784,7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12 976,7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Число клубных формир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ваний на 1 тыс. чел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10,9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фо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миров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на 1 тыс. чел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век нас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ждении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47,9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152,0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BE6C69">
              <w:rPr>
                <w:rFonts w:ascii="Arial" w:hAnsi="Arial" w:cs="Arial"/>
                <w:sz w:val="24"/>
                <w:szCs w:val="24"/>
              </w:rPr>
              <w:t>б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фо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миров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ний для 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тей в возрасте до 14 лет включ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0,085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Отра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ская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(форма № 7-НК «Свед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об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ждении культу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вого т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па»)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1 477,0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1 483,0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1 487,0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1 503,0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1 504,0 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 xml:space="preserve"> 1 521,0 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1.3.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Задача 3. Обеспечение населения Ермаковского района кач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ственным дополнительным образованием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1.3.1.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Подпрограмма 3.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 xml:space="preserve"> Поддержка дополнительного образования д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тей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Доля 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тей, пр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нявших уч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стие в смотрах, конку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сах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,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 xml:space="preserve"> в общем числе обуча</w:t>
            </w:r>
            <w:r w:rsidRPr="00BE6C69">
              <w:rPr>
                <w:rFonts w:ascii="Arial" w:hAnsi="Arial" w:cs="Arial"/>
                <w:sz w:val="24"/>
                <w:szCs w:val="24"/>
              </w:rPr>
              <w:t>ю</w:t>
            </w:r>
            <w:r w:rsidRPr="00BE6C69">
              <w:rPr>
                <w:rFonts w:ascii="Arial" w:hAnsi="Arial" w:cs="Arial"/>
                <w:sz w:val="24"/>
                <w:szCs w:val="24"/>
              </w:rPr>
              <w:t>щихся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Расче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ный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каз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тель на осн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ве в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ственной отчетн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Колич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ство сп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циал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стов, п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высивших квалиф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кацию, проше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ших пер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подгото</w:t>
            </w:r>
            <w:r w:rsidRPr="00BE6C69">
              <w:rPr>
                <w:rFonts w:ascii="Arial" w:hAnsi="Arial" w:cs="Arial"/>
                <w:sz w:val="24"/>
                <w:szCs w:val="24"/>
              </w:rPr>
              <w:t>в</w:t>
            </w:r>
            <w:r w:rsidRPr="00BE6C69">
              <w:rPr>
                <w:rFonts w:ascii="Arial" w:hAnsi="Arial" w:cs="Arial"/>
                <w:sz w:val="24"/>
                <w:szCs w:val="24"/>
              </w:rPr>
              <w:t>ку, об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ченных на 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>семин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рах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 xml:space="preserve"> и других меропри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тиях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0,074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Ведо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стве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ная отче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 xml:space="preserve">1.4. 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Задача 4. Создание условий для устойчивого развития отрасли «культура» в Ерм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ковском районе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BE6C69">
              <w:rPr>
                <w:rFonts w:ascii="Arial" w:hAnsi="Arial" w:cs="Arial"/>
                <w:bCs/>
                <w:sz w:val="24"/>
                <w:szCs w:val="24"/>
              </w:rPr>
              <w:t>1.4.1.</w:t>
            </w:r>
          </w:p>
        </w:tc>
        <w:tc>
          <w:tcPr>
            <w:tcW w:w="4815" w:type="pct"/>
            <w:gridSpan w:val="18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Подпрограмма 4.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 xml:space="preserve"> Обеспечение условий реализации муниципальной пр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bCs/>
                <w:sz w:val="24"/>
                <w:szCs w:val="24"/>
              </w:rPr>
              <w:t>граммы и прочие мероприятия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Уровень исполн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ра</w:t>
            </w:r>
            <w:r w:rsidRPr="00BE6C69">
              <w:rPr>
                <w:rFonts w:ascii="Arial" w:hAnsi="Arial" w:cs="Arial"/>
                <w:sz w:val="24"/>
                <w:szCs w:val="24"/>
              </w:rPr>
              <w:t>с</w:t>
            </w:r>
            <w:r w:rsidRPr="00BE6C69">
              <w:rPr>
                <w:rFonts w:ascii="Arial" w:hAnsi="Arial" w:cs="Arial"/>
                <w:sz w:val="24"/>
                <w:szCs w:val="24"/>
              </w:rPr>
              <w:t>ходов главного распор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дит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ля за счет средств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местного бюджета (без уч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та межбю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же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трансфе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тов, им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ющих ц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левое назнач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ние, 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 xml:space="preserve"> краевого бюдж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та)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ба</w:t>
            </w:r>
            <w:r w:rsidRPr="00BE6C69">
              <w:rPr>
                <w:rFonts w:ascii="Arial" w:hAnsi="Arial" w:cs="Arial"/>
                <w:sz w:val="24"/>
                <w:szCs w:val="24"/>
              </w:rPr>
              <w:t>л</w:t>
            </w:r>
            <w:r w:rsidRPr="00BE6C69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Год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вая бухга</w:t>
            </w:r>
            <w:r w:rsidRPr="00BE6C69">
              <w:rPr>
                <w:rFonts w:ascii="Arial" w:hAnsi="Arial" w:cs="Arial"/>
                <w:sz w:val="24"/>
                <w:szCs w:val="24"/>
              </w:rPr>
              <w:t>л</w:t>
            </w:r>
            <w:r w:rsidRPr="00BE6C69">
              <w:rPr>
                <w:rFonts w:ascii="Arial" w:hAnsi="Arial" w:cs="Arial"/>
                <w:sz w:val="24"/>
                <w:szCs w:val="24"/>
              </w:rPr>
              <w:t>терская отче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Своевр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ме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ность утвержд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мун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ципал</w:t>
            </w:r>
            <w:r w:rsidRPr="00BE6C69">
              <w:rPr>
                <w:rFonts w:ascii="Arial" w:hAnsi="Arial" w:cs="Arial"/>
                <w:sz w:val="24"/>
                <w:szCs w:val="24"/>
              </w:rPr>
              <w:t>ь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зад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proofErr w:type="gramStart"/>
            <w:r w:rsidRPr="00BE6C69">
              <w:rPr>
                <w:rFonts w:ascii="Arial" w:hAnsi="Arial" w:cs="Arial"/>
                <w:sz w:val="24"/>
                <w:szCs w:val="24"/>
              </w:rPr>
              <w:t>по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ведо</w:t>
            </w:r>
            <w:r w:rsidRPr="00BE6C69">
              <w:rPr>
                <w:rFonts w:ascii="Arial" w:hAnsi="Arial" w:cs="Arial"/>
                <w:sz w:val="24"/>
                <w:szCs w:val="24"/>
              </w:rPr>
              <w:t>м</w:t>
            </w:r>
            <w:r w:rsidRPr="00BE6C69">
              <w:rPr>
                <w:rFonts w:ascii="Arial" w:hAnsi="Arial" w:cs="Arial"/>
                <w:sz w:val="24"/>
                <w:szCs w:val="24"/>
              </w:rPr>
              <w:t>ственным</w:t>
            </w:r>
            <w:proofErr w:type="gramEnd"/>
            <w:r w:rsidRPr="00BE6C69">
              <w:rPr>
                <w:rFonts w:ascii="Arial" w:hAnsi="Arial" w:cs="Arial"/>
                <w:sz w:val="24"/>
                <w:szCs w:val="24"/>
              </w:rPr>
              <w:t xml:space="preserve"> главн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му распор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дителю учрежд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ниям на текущий финанс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вый год и план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вый п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риод 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ба</w:t>
            </w:r>
            <w:r w:rsidRPr="00BE6C69">
              <w:rPr>
                <w:rFonts w:ascii="Arial" w:hAnsi="Arial" w:cs="Arial"/>
                <w:sz w:val="24"/>
                <w:szCs w:val="24"/>
              </w:rPr>
              <w:t>л</w:t>
            </w:r>
            <w:r w:rsidRPr="00BE6C69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Пост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новл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нием админ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стр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ковск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го ра</w:t>
            </w:r>
            <w:r w:rsidRPr="00BE6C69">
              <w:rPr>
                <w:rFonts w:ascii="Arial" w:hAnsi="Arial" w:cs="Arial"/>
                <w:sz w:val="24"/>
                <w:szCs w:val="24"/>
              </w:rPr>
              <w:t>й</w:t>
            </w:r>
            <w:r w:rsidRPr="00BE6C69">
              <w:rPr>
                <w:rFonts w:ascii="Arial" w:hAnsi="Arial" w:cs="Arial"/>
                <w:sz w:val="24"/>
                <w:szCs w:val="24"/>
              </w:rPr>
              <w:t>она от 31.12.2019г № 816-п «Об утве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ждении Поря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ка форм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ров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го 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 xml:space="preserve">дания </w:t>
            </w: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в отн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шении райо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ных м</w:t>
            </w:r>
            <w:r w:rsidRPr="00BE6C69">
              <w:rPr>
                <w:rFonts w:ascii="Arial" w:hAnsi="Arial" w:cs="Arial"/>
                <w:sz w:val="24"/>
                <w:szCs w:val="24"/>
              </w:rPr>
              <w:t>у</w:t>
            </w:r>
            <w:r w:rsidRPr="00BE6C69">
              <w:rPr>
                <w:rFonts w:ascii="Arial" w:hAnsi="Arial" w:cs="Arial"/>
                <w:sz w:val="24"/>
                <w:szCs w:val="24"/>
              </w:rPr>
              <w:t>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пальных учр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ждений и фина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сового обесп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чения выпо</w:t>
            </w:r>
            <w:r w:rsidRPr="00BE6C69">
              <w:rPr>
                <w:rFonts w:ascii="Arial" w:hAnsi="Arial" w:cs="Arial"/>
                <w:sz w:val="24"/>
                <w:szCs w:val="24"/>
              </w:rPr>
              <w:t>л</w:t>
            </w:r>
            <w:r w:rsidRPr="00BE6C69">
              <w:rPr>
                <w:rFonts w:ascii="Arial" w:hAnsi="Arial" w:cs="Arial"/>
                <w:sz w:val="24"/>
                <w:szCs w:val="24"/>
              </w:rPr>
              <w:t>нения муниц</w:t>
            </w:r>
            <w:r w:rsidRPr="00BE6C69">
              <w:rPr>
                <w:rFonts w:ascii="Arial" w:hAnsi="Arial" w:cs="Arial"/>
                <w:sz w:val="24"/>
                <w:szCs w:val="24"/>
              </w:rPr>
              <w:t>и</w:t>
            </w:r>
            <w:r w:rsidRPr="00BE6C69">
              <w:rPr>
                <w:rFonts w:ascii="Arial" w:hAnsi="Arial" w:cs="Arial"/>
                <w:sz w:val="24"/>
                <w:szCs w:val="24"/>
              </w:rPr>
              <w:t>пальн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го з</w:t>
            </w:r>
            <w:r w:rsidRPr="00BE6C69">
              <w:rPr>
                <w:rFonts w:ascii="Arial" w:hAnsi="Arial" w:cs="Arial"/>
                <w:sz w:val="24"/>
                <w:szCs w:val="24"/>
              </w:rPr>
              <w:t>а</w:t>
            </w:r>
            <w:r w:rsidRPr="00BE6C69">
              <w:rPr>
                <w:rFonts w:ascii="Arial" w:hAnsi="Arial" w:cs="Arial"/>
                <w:sz w:val="24"/>
                <w:szCs w:val="24"/>
              </w:rPr>
              <w:t>дания »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E6C69" w:rsidRPr="00BE6C69" w:rsidTr="00BE6C69">
        <w:tc>
          <w:tcPr>
            <w:tcW w:w="185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Соблюд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ние ср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ков пре</w:t>
            </w:r>
            <w:r w:rsidRPr="00BE6C69">
              <w:rPr>
                <w:rFonts w:ascii="Arial" w:hAnsi="Arial" w:cs="Arial"/>
                <w:sz w:val="24"/>
                <w:szCs w:val="24"/>
              </w:rPr>
              <w:t>д</w:t>
            </w:r>
            <w:r w:rsidRPr="00BE6C69">
              <w:rPr>
                <w:rFonts w:ascii="Arial" w:hAnsi="Arial" w:cs="Arial"/>
                <w:sz w:val="24"/>
                <w:szCs w:val="24"/>
              </w:rPr>
              <w:t>ставл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главным распор</w:t>
            </w:r>
            <w:r w:rsidRPr="00BE6C69">
              <w:rPr>
                <w:rFonts w:ascii="Arial" w:hAnsi="Arial" w:cs="Arial"/>
                <w:sz w:val="24"/>
                <w:szCs w:val="24"/>
              </w:rPr>
              <w:t>я</w:t>
            </w:r>
            <w:r w:rsidRPr="00BE6C69">
              <w:rPr>
                <w:rFonts w:ascii="Arial" w:hAnsi="Arial" w:cs="Arial"/>
                <w:sz w:val="24"/>
                <w:szCs w:val="24"/>
              </w:rPr>
              <w:t>дителем г</w:t>
            </w:r>
            <w:r w:rsidRPr="00BE6C69">
              <w:rPr>
                <w:rFonts w:ascii="Arial" w:hAnsi="Arial" w:cs="Arial"/>
                <w:sz w:val="24"/>
                <w:szCs w:val="24"/>
              </w:rPr>
              <w:t>о</w:t>
            </w:r>
            <w:r w:rsidRPr="00BE6C69">
              <w:rPr>
                <w:rFonts w:ascii="Arial" w:hAnsi="Arial" w:cs="Arial"/>
                <w:sz w:val="24"/>
                <w:szCs w:val="24"/>
              </w:rPr>
              <w:t>довой бюдже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ной о</w:t>
            </w:r>
            <w:r w:rsidRPr="00BE6C69">
              <w:rPr>
                <w:rFonts w:ascii="Arial" w:hAnsi="Arial" w:cs="Arial"/>
                <w:sz w:val="24"/>
                <w:szCs w:val="24"/>
              </w:rPr>
              <w:t>т</w:t>
            </w:r>
            <w:r w:rsidRPr="00BE6C69">
              <w:rPr>
                <w:rFonts w:ascii="Arial" w:hAnsi="Arial" w:cs="Arial"/>
                <w:sz w:val="24"/>
                <w:szCs w:val="24"/>
              </w:rPr>
              <w:t>четности</w:t>
            </w:r>
          </w:p>
        </w:tc>
        <w:tc>
          <w:tcPr>
            <w:tcW w:w="297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ба</w:t>
            </w:r>
            <w:r w:rsidRPr="00BE6C69">
              <w:rPr>
                <w:rFonts w:ascii="Arial" w:hAnsi="Arial" w:cs="Arial"/>
                <w:sz w:val="24"/>
                <w:szCs w:val="24"/>
              </w:rPr>
              <w:t>л</w:t>
            </w:r>
            <w:r w:rsidRPr="00BE6C69">
              <w:rPr>
                <w:rFonts w:ascii="Arial" w:hAnsi="Arial" w:cs="Arial"/>
                <w:sz w:val="24"/>
                <w:szCs w:val="24"/>
              </w:rPr>
              <w:t>лы</w:t>
            </w:r>
          </w:p>
        </w:tc>
        <w:tc>
          <w:tcPr>
            <w:tcW w:w="306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439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Приказ фина</w:t>
            </w:r>
            <w:r w:rsidRPr="00BE6C69">
              <w:rPr>
                <w:rFonts w:ascii="Arial" w:hAnsi="Arial" w:cs="Arial"/>
                <w:sz w:val="24"/>
                <w:szCs w:val="24"/>
              </w:rPr>
              <w:t>н</w:t>
            </w:r>
            <w:r w:rsidRPr="00BE6C69">
              <w:rPr>
                <w:rFonts w:ascii="Arial" w:hAnsi="Arial" w:cs="Arial"/>
                <w:sz w:val="24"/>
                <w:szCs w:val="24"/>
              </w:rPr>
              <w:t>сового управл</w:t>
            </w:r>
            <w:r w:rsidRPr="00BE6C69">
              <w:rPr>
                <w:rFonts w:ascii="Arial" w:hAnsi="Arial" w:cs="Arial"/>
                <w:sz w:val="24"/>
                <w:szCs w:val="24"/>
              </w:rPr>
              <w:t>е</w:t>
            </w:r>
            <w:r w:rsidRPr="00BE6C69">
              <w:rPr>
                <w:rFonts w:ascii="Arial" w:hAnsi="Arial" w:cs="Arial"/>
                <w:sz w:val="24"/>
                <w:szCs w:val="24"/>
              </w:rPr>
              <w:t>ния Е</w:t>
            </w:r>
            <w:r w:rsidRPr="00BE6C69">
              <w:rPr>
                <w:rFonts w:ascii="Arial" w:hAnsi="Arial" w:cs="Arial"/>
                <w:sz w:val="24"/>
                <w:szCs w:val="24"/>
              </w:rPr>
              <w:t>р</w:t>
            </w:r>
            <w:r w:rsidRPr="00BE6C69">
              <w:rPr>
                <w:rFonts w:ascii="Arial" w:hAnsi="Arial" w:cs="Arial"/>
                <w:sz w:val="24"/>
                <w:szCs w:val="24"/>
              </w:rPr>
              <w:t>мако</w:t>
            </w:r>
            <w:r w:rsidRPr="00BE6C69">
              <w:rPr>
                <w:rFonts w:ascii="Arial" w:hAnsi="Arial" w:cs="Arial"/>
                <w:sz w:val="24"/>
                <w:szCs w:val="24"/>
              </w:rPr>
              <w:t>в</w:t>
            </w:r>
            <w:r w:rsidRPr="00BE6C69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BE6C69" w:rsidRPr="00BE6C69" w:rsidRDefault="00BE6C69" w:rsidP="00BE6C6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E6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E6C69" w:rsidRDefault="00BE6C69" w:rsidP="004678DF">
      <w:pPr>
        <w:ind w:firstLine="0"/>
        <w:rPr>
          <w:rFonts w:ascii="Arial" w:hAnsi="Arial" w:cs="Arial"/>
          <w:sz w:val="24"/>
          <w:szCs w:val="24"/>
        </w:rPr>
        <w:sectPr w:rsidR="00BE6C69" w:rsidSect="0030515F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BE6C69" w:rsidRDefault="00BE6C69" w:rsidP="00BE6C69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BE6C69" w:rsidRDefault="00BE6C69" w:rsidP="00BE6C69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BE6C69" w:rsidRDefault="00BE6C69" w:rsidP="00E54355">
      <w:pPr>
        <w:rPr>
          <w:rFonts w:ascii="Arial" w:hAnsi="Arial" w:cs="Arial"/>
          <w:sz w:val="24"/>
          <w:szCs w:val="24"/>
        </w:rPr>
      </w:pPr>
      <w:r w:rsidRPr="00BE6C69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E54355" w:rsidRDefault="00E54355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856"/>
        <w:gridCol w:w="109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51"/>
        <w:gridCol w:w="751"/>
        <w:gridCol w:w="751"/>
        <w:gridCol w:w="751"/>
        <w:gridCol w:w="751"/>
        <w:gridCol w:w="751"/>
      </w:tblGrid>
      <w:tr w:rsidR="00E54355" w:rsidRPr="00E54355" w:rsidTr="00E54355">
        <w:tc>
          <w:tcPr>
            <w:tcW w:w="133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41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Цели, цел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вые показат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Един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ца 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2023 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17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2024 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Долг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срочный пер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E54355" w:rsidRPr="00E54355" w:rsidTr="00E54355">
        <w:trPr>
          <w:trHeight w:val="322"/>
        </w:trPr>
        <w:tc>
          <w:tcPr>
            <w:tcW w:w="133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2030 год</w:t>
            </w:r>
          </w:p>
        </w:tc>
      </w:tr>
      <w:tr w:rsidR="00E54355" w:rsidRPr="00E54355" w:rsidTr="00E54355">
        <w:trPr>
          <w:trHeight w:val="322"/>
        </w:trPr>
        <w:tc>
          <w:tcPr>
            <w:tcW w:w="133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4355" w:rsidRPr="00E54355" w:rsidTr="00E54355">
        <w:tc>
          <w:tcPr>
            <w:tcW w:w="133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pct"/>
            <w:gridSpan w:val="18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</w:tr>
      <w:tr w:rsidR="00E54355" w:rsidRPr="00E54355" w:rsidTr="00E54355">
        <w:tc>
          <w:tcPr>
            <w:tcW w:w="133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4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Удельный вес насел</w:t>
            </w:r>
            <w:r w:rsidRPr="00E54355">
              <w:rPr>
                <w:rFonts w:ascii="Arial" w:hAnsi="Arial" w:cs="Arial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sz w:val="24"/>
                <w:szCs w:val="24"/>
              </w:rPr>
              <w:t>ния, учас</w:t>
            </w:r>
            <w:r w:rsidRPr="00E54355">
              <w:rPr>
                <w:rFonts w:ascii="Arial" w:hAnsi="Arial" w:cs="Arial"/>
                <w:sz w:val="24"/>
                <w:szCs w:val="24"/>
              </w:rPr>
              <w:t>т</w:t>
            </w:r>
            <w:r w:rsidRPr="00E54355">
              <w:rPr>
                <w:rFonts w:ascii="Arial" w:hAnsi="Arial" w:cs="Arial"/>
                <w:sz w:val="24"/>
                <w:szCs w:val="24"/>
              </w:rPr>
              <w:t>вующего в платных культурно-досуговых мероприят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>пальными учреждени</w:t>
            </w:r>
            <w:r w:rsidRPr="00E54355">
              <w:rPr>
                <w:rFonts w:ascii="Arial" w:hAnsi="Arial" w:cs="Arial"/>
                <w:sz w:val="24"/>
                <w:szCs w:val="24"/>
              </w:rPr>
              <w:t>я</w:t>
            </w:r>
            <w:r w:rsidRPr="00E54355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6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2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468,7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488,5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507,7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286,9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  <w:tc>
          <w:tcPr>
            <w:tcW w:w="217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E54355" w:rsidRPr="00E54355" w:rsidTr="00E54355">
        <w:tc>
          <w:tcPr>
            <w:tcW w:w="133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4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Удельный вес насел</w:t>
            </w:r>
            <w:r w:rsidRPr="00E54355">
              <w:rPr>
                <w:rFonts w:ascii="Arial" w:hAnsi="Arial" w:cs="Arial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sz w:val="24"/>
                <w:szCs w:val="24"/>
              </w:rPr>
              <w:t>ния, учас</w:t>
            </w:r>
            <w:r w:rsidRPr="00E54355">
              <w:rPr>
                <w:rFonts w:ascii="Arial" w:hAnsi="Arial" w:cs="Arial"/>
                <w:sz w:val="24"/>
                <w:szCs w:val="24"/>
              </w:rPr>
              <w:t>т</w:t>
            </w:r>
            <w:r w:rsidRPr="00E54355">
              <w:rPr>
                <w:rFonts w:ascii="Arial" w:hAnsi="Arial" w:cs="Arial"/>
                <w:sz w:val="24"/>
                <w:szCs w:val="24"/>
              </w:rPr>
              <w:t>вующего в культурно-досуговых мероприят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>ях, провод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>мых муниц</w:t>
            </w:r>
            <w:r w:rsidRPr="00E54355">
              <w:rPr>
                <w:rFonts w:ascii="Arial" w:hAnsi="Arial" w:cs="Arial"/>
                <w:sz w:val="24"/>
                <w:szCs w:val="24"/>
              </w:rPr>
              <w:t>и</w:t>
            </w:r>
            <w:r w:rsidRPr="00E54355">
              <w:rPr>
                <w:rFonts w:ascii="Arial" w:hAnsi="Arial" w:cs="Arial"/>
                <w:sz w:val="24"/>
                <w:szCs w:val="24"/>
              </w:rPr>
              <w:t xml:space="preserve">пальными </w:t>
            </w:r>
            <w:r w:rsidRPr="00E54355">
              <w:rPr>
                <w:rFonts w:ascii="Arial" w:hAnsi="Arial" w:cs="Arial"/>
                <w:sz w:val="24"/>
                <w:szCs w:val="24"/>
              </w:rPr>
              <w:lastRenderedPageBreak/>
              <w:t>учреждени</w:t>
            </w:r>
            <w:r w:rsidRPr="00E54355">
              <w:rPr>
                <w:rFonts w:ascii="Arial" w:hAnsi="Arial" w:cs="Arial"/>
                <w:sz w:val="24"/>
                <w:szCs w:val="24"/>
              </w:rPr>
              <w:t>я</w:t>
            </w:r>
            <w:r w:rsidRPr="00E54355">
              <w:rPr>
                <w:rFonts w:ascii="Arial" w:hAnsi="Arial" w:cs="Arial"/>
                <w:sz w:val="24"/>
                <w:szCs w:val="24"/>
              </w:rPr>
              <w:t>ми культуры</w:t>
            </w:r>
          </w:p>
        </w:tc>
        <w:tc>
          <w:tcPr>
            <w:tcW w:w="26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217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1997,9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1929,0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1929,1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1929,2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1929,3</w:t>
            </w:r>
          </w:p>
        </w:tc>
      </w:tr>
      <w:tr w:rsidR="00E54355" w:rsidRPr="00E54355" w:rsidTr="00E54355">
        <w:tc>
          <w:tcPr>
            <w:tcW w:w="133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24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Количество экземпляров новых посту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лений в </w:t>
            </w:r>
            <w:proofErr w:type="gramStart"/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би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лиоте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ные</w:t>
            </w:r>
            <w:proofErr w:type="gramEnd"/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 xml:space="preserve"> фонды общ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доступных библи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тек на 1 тыс. человек населения </w:t>
            </w:r>
          </w:p>
        </w:tc>
        <w:tc>
          <w:tcPr>
            <w:tcW w:w="26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212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624,8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602,6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586,0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599,3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17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355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E54355" w:rsidRPr="00E54355" w:rsidTr="00E54355">
        <w:tc>
          <w:tcPr>
            <w:tcW w:w="133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24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Доля выпус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ников пост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пивших в о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разовател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ные учрежд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ния среднего професси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нального о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разов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ния в области кул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 xml:space="preserve">туры. </w:t>
            </w:r>
          </w:p>
        </w:tc>
        <w:tc>
          <w:tcPr>
            <w:tcW w:w="261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08" w:type="pct"/>
            <w:shd w:val="clear" w:color="auto" w:fill="auto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17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1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E54355" w:rsidRPr="00E54355" w:rsidRDefault="00E54355" w:rsidP="00E54355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5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</w:tbl>
    <w:p w:rsidR="00E54355" w:rsidRDefault="00E54355" w:rsidP="004678DF">
      <w:pPr>
        <w:ind w:firstLine="0"/>
        <w:rPr>
          <w:rFonts w:ascii="Arial" w:hAnsi="Arial" w:cs="Arial"/>
          <w:sz w:val="24"/>
          <w:szCs w:val="24"/>
        </w:rPr>
        <w:sectPr w:rsidR="00E54355" w:rsidSect="0030515F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A6724" w:rsidRPr="000A6724" w:rsidRDefault="000A6724" w:rsidP="000A6724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Ермаковского района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от «25» марта 2025 г. № 179-п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Приложение № 3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Ермаковского района</w:t>
      </w:r>
    </w:p>
    <w:p w:rsidR="000A6724" w:rsidRP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«Развитие культуры»</w:t>
      </w:r>
    </w:p>
    <w:p w:rsidR="000A6724" w:rsidRPr="000A6724" w:rsidRDefault="000A6724" w:rsidP="000A6724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Подпрограмма 1</w:t>
      </w: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«Поддержка библиотечного дела»,</w:t>
      </w: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0A6724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0A6724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0A6724" w:rsidRPr="000A6724" w:rsidRDefault="000A6724" w:rsidP="000A6724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подпрограмма «Поддержка библиотечного дела» (далее – подпрограмма)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Муниципальное бюджетное учреждение «Ермако</w:t>
            </w:r>
            <w:r w:rsidRPr="000A672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bCs/>
                <w:sz w:val="24"/>
                <w:szCs w:val="24"/>
              </w:rPr>
              <w:t>ская централизованная библиотечная система»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Соисполнители мероприятий подпрограммы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Администрация Ермаковского района,</w:t>
            </w:r>
            <w:r w:rsidRPr="000A67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0A67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культуры, муниципальные учреждения кул</w:t>
            </w:r>
            <w:r w:rsidRPr="000A67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туры Ермаковского района 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библиотечным услугам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Развитие библиотечного дела в Ермаковском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оне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1. Среднее число книговыдач в расчёте на 1 тыс. человек населения.</w:t>
            </w:r>
          </w:p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2. Среднее количество посещений в расчете на 1 тыс. человек населения.</w:t>
            </w:r>
          </w:p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3. Доля библиотек, подключенных к сети Интернет, в общем количестве общедоступных библиотек.</w:t>
            </w:r>
          </w:p>
          <w:p w:rsidR="000A6724" w:rsidRPr="000A6724" w:rsidRDefault="000A6724" w:rsidP="000A672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4. Количество библиографических записей в эле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тронных каталогах муниципальных библиотек.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2014 - 203</w:t>
            </w:r>
            <w:r w:rsidRPr="000A672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Объемы и источники фина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общий объем финансирования – 362 735,4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1 618,5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49 954,0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311 162,9 тыс. руб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2014 год – 14 430,7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52,8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382,6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13 995,3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2015 год – 15 465,5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179,6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1 106,8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14 179,1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2016 год – 15 400,3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14,7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408,7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14 976,9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2017 год – 18433,8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28,7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4076,6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14328,5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2018 год – 19 735,2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15,4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5 229,4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14 490,4тыс.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2019 год – 20 921,4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14,8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6 812,6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14 094,0тыс.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2020 год – 22 079,8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1 476,4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20 553,4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2021 год – 23 537,5тыс.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87,1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310,2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23 140,2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2022 год – 31 910,5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227,2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7 949,6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23 733,7тыс.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2023 год – 33 890,0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–173,9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4 069,1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29 647,0тыс.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2024 год – 41 134,4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228,1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8 148,6тыс.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32 757,7тыс.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117190488"/>
            <w:r w:rsidRPr="000A6724">
              <w:rPr>
                <w:rFonts w:ascii="Arial" w:hAnsi="Arial" w:cs="Arial"/>
                <w:sz w:val="24"/>
                <w:szCs w:val="24"/>
              </w:rPr>
              <w:t>2025 год – 44 797,3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249,2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9 275,0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35 273,1 тыс. руб.</w:t>
            </w:r>
            <w:bookmarkEnd w:id="1"/>
            <w:r w:rsidRPr="000A672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2026 год – 30 986,6 тыс. руб., в том числе: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135,8 тыс. руб.,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376,2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30 474,6 тыс. руб.;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2027 год – 30 012,4 тыс. руб., в том числе: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федеральный бюджет – 117,3 тыс. руб.</w:t>
            </w:r>
          </w:p>
          <w:p w:rsidR="000A6724" w:rsidRPr="000A6724" w:rsidRDefault="000A6724" w:rsidP="000A672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краевой бюджет – 376,1 тыс. руб.,</w:t>
            </w:r>
          </w:p>
          <w:p w:rsidR="000A6724" w:rsidRPr="000A6724" w:rsidRDefault="000A6724" w:rsidP="000A672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29 519,0 тыс. руб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0A6724" w:rsidRPr="000A6724" w:rsidTr="000A6724">
        <w:tc>
          <w:tcPr>
            <w:tcW w:w="1843" w:type="pct"/>
          </w:tcPr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57" w:type="pct"/>
          </w:tcPr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культуры администрация Ермаковского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она,</w:t>
            </w:r>
          </w:p>
          <w:p w:rsidR="000A6724" w:rsidRPr="000A6724" w:rsidRDefault="000A6724" w:rsidP="000A67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</w:tbl>
    <w:p w:rsidR="000A6724" w:rsidRPr="000A6724" w:rsidRDefault="000A6724" w:rsidP="000A6724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0A6724" w:rsidRPr="000A6724" w:rsidRDefault="000A6724" w:rsidP="000A67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0A6724">
        <w:rPr>
          <w:rFonts w:ascii="Arial" w:hAnsi="Arial" w:cs="Arial"/>
          <w:sz w:val="24"/>
          <w:szCs w:val="24"/>
        </w:rPr>
        <w:t>з</w:t>
      </w:r>
      <w:r w:rsidRPr="000A6724">
        <w:rPr>
          <w:rFonts w:ascii="Arial" w:hAnsi="Arial" w:cs="Arial"/>
          <w:sz w:val="24"/>
          <w:szCs w:val="24"/>
        </w:rPr>
        <w:t>работки подпрограммы</w:t>
      </w:r>
    </w:p>
    <w:p w:rsidR="000A6724" w:rsidRPr="000A6724" w:rsidRDefault="000A6724" w:rsidP="000A672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A6724" w:rsidRPr="000A6724" w:rsidRDefault="000A6724" w:rsidP="000A672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 xml:space="preserve">Подпрограмма </w:t>
      </w:r>
      <w:proofErr w:type="gramStart"/>
      <w:r w:rsidRPr="000A6724">
        <w:rPr>
          <w:rFonts w:ascii="Arial" w:hAnsi="Arial" w:cs="Arial"/>
          <w:sz w:val="24"/>
          <w:szCs w:val="24"/>
        </w:rPr>
        <w:t>направлена</w:t>
      </w:r>
      <w:proofErr w:type="gramEnd"/>
      <w:r w:rsidRPr="000A6724">
        <w:rPr>
          <w:rFonts w:ascii="Arial" w:hAnsi="Arial" w:cs="Arial"/>
          <w:sz w:val="24"/>
          <w:szCs w:val="24"/>
        </w:rPr>
        <w:t xml:space="preserve"> на решение задачи «Обеспечение доступа населения Ермаковского района к библиотечным услугам» муниципальной Пр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>граммы «Развитие культуры».</w:t>
      </w:r>
    </w:p>
    <w:p w:rsidR="000A6724" w:rsidRPr="000A6724" w:rsidRDefault="000A6724" w:rsidP="000A6724">
      <w:pPr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В последние десятилетия информационно-коммуникационные технологии стали одним из важнейших факторов, влияющих на развитие общества. К хара</w:t>
      </w:r>
      <w:r w:rsidRPr="000A6724">
        <w:rPr>
          <w:rFonts w:ascii="Arial" w:hAnsi="Arial" w:cs="Arial"/>
          <w:sz w:val="24"/>
          <w:szCs w:val="24"/>
        </w:rPr>
        <w:t>к</w:t>
      </w:r>
      <w:r w:rsidRPr="000A6724">
        <w:rPr>
          <w:rFonts w:ascii="Arial" w:hAnsi="Arial" w:cs="Arial"/>
          <w:sz w:val="24"/>
          <w:szCs w:val="24"/>
        </w:rPr>
        <w:t>терным чертам и признакам информационного общества как новой ступени в ра</w:t>
      </w:r>
      <w:r w:rsidRPr="000A6724">
        <w:rPr>
          <w:rFonts w:ascii="Arial" w:hAnsi="Arial" w:cs="Arial"/>
          <w:sz w:val="24"/>
          <w:szCs w:val="24"/>
        </w:rPr>
        <w:t>з</w:t>
      </w:r>
      <w:r w:rsidRPr="000A6724">
        <w:rPr>
          <w:rFonts w:ascii="Arial" w:hAnsi="Arial" w:cs="Arial"/>
          <w:sz w:val="24"/>
          <w:szCs w:val="24"/>
        </w:rPr>
        <w:t>витии современной цивилизации относится увеличение роли информации и зн</w:t>
      </w:r>
      <w:r w:rsidRPr="000A6724">
        <w:rPr>
          <w:rFonts w:ascii="Arial" w:hAnsi="Arial" w:cs="Arial"/>
          <w:sz w:val="24"/>
          <w:szCs w:val="24"/>
        </w:rPr>
        <w:t>а</w:t>
      </w:r>
      <w:r w:rsidRPr="000A6724">
        <w:rPr>
          <w:rFonts w:ascii="Arial" w:hAnsi="Arial" w:cs="Arial"/>
          <w:sz w:val="24"/>
          <w:szCs w:val="24"/>
        </w:rPr>
        <w:t>ний в жизни общества, превращение информационных ресурсов общества в р</w:t>
      </w:r>
      <w:r w:rsidRPr="000A6724">
        <w:rPr>
          <w:rFonts w:ascii="Arial" w:hAnsi="Arial" w:cs="Arial"/>
          <w:sz w:val="24"/>
          <w:szCs w:val="24"/>
        </w:rPr>
        <w:t>е</w:t>
      </w:r>
      <w:r w:rsidRPr="000A6724">
        <w:rPr>
          <w:rFonts w:ascii="Arial" w:hAnsi="Arial" w:cs="Arial"/>
          <w:sz w:val="24"/>
          <w:szCs w:val="24"/>
        </w:rPr>
        <w:t xml:space="preserve">альные ресурсы социально-экономического развития. </w:t>
      </w:r>
    </w:p>
    <w:p w:rsidR="000A6724" w:rsidRPr="000A6724" w:rsidRDefault="000A6724" w:rsidP="000A6724">
      <w:pPr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Социальная направленность информатизации выражается, прежде всего, в предоставлении населению возможности реализовать свои конституционные пр</w:t>
      </w:r>
      <w:r w:rsidRPr="000A6724">
        <w:rPr>
          <w:rFonts w:ascii="Arial" w:hAnsi="Arial" w:cs="Arial"/>
          <w:sz w:val="24"/>
          <w:szCs w:val="24"/>
        </w:rPr>
        <w:t>а</w:t>
      </w:r>
      <w:r w:rsidRPr="000A6724">
        <w:rPr>
          <w:rFonts w:ascii="Arial" w:hAnsi="Arial" w:cs="Arial"/>
          <w:sz w:val="24"/>
          <w:szCs w:val="24"/>
        </w:rPr>
        <w:t xml:space="preserve">ва на доступ к открытым информационным ресурсам и культурным ценностям. </w:t>
      </w:r>
    </w:p>
    <w:p w:rsidR="000A6724" w:rsidRPr="000A6724" w:rsidRDefault="000A6724" w:rsidP="000A6724">
      <w:pPr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Решение задачи формирования современной информационной и телеко</w:t>
      </w:r>
      <w:r w:rsidRPr="000A6724">
        <w:rPr>
          <w:rFonts w:ascii="Arial" w:hAnsi="Arial" w:cs="Arial"/>
          <w:sz w:val="24"/>
          <w:szCs w:val="24"/>
        </w:rPr>
        <w:t>м</w:t>
      </w:r>
      <w:r w:rsidRPr="000A6724">
        <w:rPr>
          <w:rFonts w:ascii="Arial" w:hAnsi="Arial" w:cs="Arial"/>
          <w:sz w:val="24"/>
          <w:szCs w:val="24"/>
        </w:rPr>
        <w:t>муникационной инфраструктуры, предоставления на ее основе качественных услуг и обеспечения высокого уровня доступности информации для населения района невозможно без комплексной технологической модернизации муниц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>пальных учреждений культуры, в первую очередь библиотек, изменения станда</w:t>
      </w:r>
      <w:r w:rsidRPr="000A6724">
        <w:rPr>
          <w:rFonts w:ascii="Arial" w:hAnsi="Arial" w:cs="Arial"/>
          <w:sz w:val="24"/>
          <w:szCs w:val="24"/>
        </w:rPr>
        <w:t>р</w:t>
      </w:r>
      <w:r w:rsidRPr="000A6724">
        <w:rPr>
          <w:rFonts w:ascii="Arial" w:hAnsi="Arial" w:cs="Arial"/>
          <w:sz w:val="24"/>
          <w:szCs w:val="24"/>
        </w:rPr>
        <w:t>тов деятельности и расширения спектра предоставляемых ими услуг.</w:t>
      </w:r>
    </w:p>
    <w:p w:rsidR="000A6724" w:rsidRPr="000A6724" w:rsidRDefault="000A6724" w:rsidP="000A672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2.1. Развитие библиотечного дела.</w:t>
      </w:r>
    </w:p>
    <w:p w:rsidR="000A6724" w:rsidRPr="000A6724" w:rsidRDefault="000A6724" w:rsidP="000A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</w:t>
      </w:r>
      <w:r w:rsidRPr="000A6724">
        <w:rPr>
          <w:rFonts w:ascii="Arial" w:hAnsi="Arial" w:cs="Arial"/>
          <w:sz w:val="24"/>
          <w:szCs w:val="24"/>
        </w:rPr>
        <w:t>н</w:t>
      </w:r>
      <w:r w:rsidRPr="000A6724">
        <w:rPr>
          <w:rFonts w:ascii="Arial" w:hAnsi="Arial" w:cs="Arial"/>
          <w:sz w:val="24"/>
          <w:szCs w:val="24"/>
        </w:rPr>
        <w:t>ного и культурного пространства района,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:rsidR="000A6724" w:rsidRPr="000A6724" w:rsidRDefault="000A6724" w:rsidP="000A6724">
      <w:pPr>
        <w:shd w:val="clear" w:color="auto" w:fill="FFFFFF"/>
        <w:tabs>
          <w:tab w:val="left" w:pos="540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Библиотечное обслуживание населения района осуществляют 40 библи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>тек различных систем и ведомств. Основной объем библиотечных услуг насел</w:t>
      </w:r>
      <w:r w:rsidRPr="000A6724">
        <w:rPr>
          <w:rFonts w:ascii="Arial" w:hAnsi="Arial" w:cs="Arial"/>
          <w:color w:val="000000"/>
          <w:sz w:val="24"/>
          <w:szCs w:val="24"/>
        </w:rPr>
        <w:t>е</w:t>
      </w:r>
      <w:r w:rsidRPr="000A6724">
        <w:rPr>
          <w:rFonts w:ascii="Arial" w:hAnsi="Arial" w:cs="Arial"/>
          <w:color w:val="000000"/>
          <w:sz w:val="24"/>
          <w:szCs w:val="24"/>
        </w:rPr>
        <w:t>нию оказывают 20 муниципальных библиотек, услугами которых пользуются 14 224 человека, что составляет 80,89% % от общего количества проживающих. Им предоставляется библиотечный фонд, который насчитывает 141 829 экзе</w:t>
      </w:r>
      <w:r w:rsidRPr="000A6724">
        <w:rPr>
          <w:rFonts w:ascii="Arial" w:hAnsi="Arial" w:cs="Arial"/>
          <w:color w:val="000000"/>
          <w:sz w:val="24"/>
          <w:szCs w:val="24"/>
        </w:rPr>
        <w:t>м</w:t>
      </w:r>
      <w:r w:rsidRPr="000A6724">
        <w:rPr>
          <w:rFonts w:ascii="Arial" w:hAnsi="Arial" w:cs="Arial"/>
          <w:color w:val="000000"/>
          <w:sz w:val="24"/>
          <w:szCs w:val="24"/>
        </w:rPr>
        <w:lastRenderedPageBreak/>
        <w:t xml:space="preserve">пляра документов на традиционных и нетрадиционных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носителях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информации или 8 экземпляров в расчете на одного жителя района.</w:t>
      </w:r>
    </w:p>
    <w:p w:rsidR="000A6724" w:rsidRPr="000A6724" w:rsidRDefault="000A6724" w:rsidP="000A6724">
      <w:pPr>
        <w:shd w:val="clear" w:color="auto" w:fill="FFFFFF"/>
        <w:tabs>
          <w:tab w:val="left" w:pos="360"/>
          <w:tab w:val="left" w:pos="1995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>гий: увеличивается количество автоматизированных рабочих мест для читателей, создаются собственные электронные базы данных, пользователям предоставл</w:t>
      </w:r>
      <w:r w:rsidRPr="000A6724">
        <w:rPr>
          <w:rFonts w:ascii="Arial" w:hAnsi="Arial" w:cs="Arial"/>
          <w:sz w:val="24"/>
          <w:szCs w:val="24"/>
        </w:rPr>
        <w:t>я</w:t>
      </w:r>
      <w:r w:rsidRPr="000A6724">
        <w:rPr>
          <w:rFonts w:ascii="Arial" w:hAnsi="Arial" w:cs="Arial"/>
          <w:sz w:val="24"/>
          <w:szCs w:val="24"/>
        </w:rPr>
        <w:t xml:space="preserve">ются новые виды библиотечных услуг, в том числе виртуальные справочные службы и другие. 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Доля библиотек, подключенных к сети Интернет, в общем количестве о</w:t>
      </w:r>
      <w:r w:rsidRPr="000A6724">
        <w:rPr>
          <w:rFonts w:ascii="Arial" w:hAnsi="Arial" w:cs="Arial"/>
          <w:sz w:val="24"/>
          <w:szCs w:val="24"/>
        </w:rPr>
        <w:t>б</w:t>
      </w:r>
      <w:r w:rsidRPr="000A6724">
        <w:rPr>
          <w:rFonts w:ascii="Arial" w:hAnsi="Arial" w:cs="Arial"/>
          <w:sz w:val="24"/>
          <w:szCs w:val="24"/>
        </w:rPr>
        <w:t xml:space="preserve">щедоступных библиотек района составляет 100 %. 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Работает </w:t>
      </w:r>
      <w:r w:rsidRPr="000A6724">
        <w:rPr>
          <w:rFonts w:ascii="Arial" w:hAnsi="Arial" w:cs="Arial"/>
          <w:color w:val="000000"/>
          <w:sz w:val="24"/>
          <w:szCs w:val="24"/>
          <w:lang w:val="en-US"/>
        </w:rPr>
        <w:t>web</w:t>
      </w:r>
      <w:r w:rsidRPr="000A6724">
        <w:rPr>
          <w:rFonts w:ascii="Arial" w:hAnsi="Arial" w:cs="Arial"/>
          <w:color w:val="000000"/>
          <w:sz w:val="24"/>
          <w:szCs w:val="24"/>
        </w:rPr>
        <w:t>-сайт Централ</w:t>
      </w:r>
      <w:r w:rsidRPr="000A6724">
        <w:rPr>
          <w:rFonts w:ascii="Arial" w:hAnsi="Arial" w:cs="Arial"/>
          <w:color w:val="000000"/>
          <w:sz w:val="24"/>
          <w:szCs w:val="24"/>
        </w:rPr>
        <w:t>ь</w:t>
      </w:r>
      <w:r w:rsidRPr="000A6724">
        <w:rPr>
          <w:rFonts w:ascii="Arial" w:hAnsi="Arial" w:cs="Arial"/>
          <w:color w:val="000000"/>
          <w:sz w:val="24"/>
          <w:szCs w:val="24"/>
        </w:rPr>
        <w:t>ной библиотеки, обеспечивающий оперативность, доступность и качество необх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>димой информации. С его помощью решена проблема недостаточного информ</w:t>
      </w:r>
      <w:r w:rsidRPr="000A6724">
        <w:rPr>
          <w:rFonts w:ascii="Arial" w:hAnsi="Arial" w:cs="Arial"/>
          <w:color w:val="000000"/>
          <w:sz w:val="24"/>
          <w:szCs w:val="24"/>
        </w:rPr>
        <w:t>и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рования пользователей о ресурсах библиотеки и проводимых ее мероприятиях. </w:t>
      </w:r>
      <w:r w:rsidRPr="000A6724">
        <w:rPr>
          <w:rFonts w:ascii="Arial" w:hAnsi="Arial" w:cs="Arial"/>
          <w:sz w:val="24"/>
          <w:szCs w:val="24"/>
        </w:rPr>
        <w:t>Эту же проблему, в какой - то мере, решают и библиотечные странички в соц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 xml:space="preserve">альных сетях. </w:t>
      </w:r>
      <w:r w:rsidRPr="000A6724">
        <w:rPr>
          <w:rFonts w:ascii="Arial" w:hAnsi="Arial" w:cs="Arial"/>
          <w:color w:val="000000"/>
          <w:sz w:val="24"/>
          <w:szCs w:val="24"/>
        </w:rPr>
        <w:t>Продолжается ретроконверсия карточных каталогов.</w:t>
      </w:r>
    </w:p>
    <w:p w:rsidR="000A6724" w:rsidRPr="000A6724" w:rsidRDefault="000A6724" w:rsidP="000A6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Развивается культурно-досуговая и просветительская деятельность би</w:t>
      </w:r>
      <w:r w:rsidRPr="000A6724">
        <w:rPr>
          <w:rFonts w:ascii="Arial" w:hAnsi="Arial" w:cs="Arial"/>
          <w:sz w:val="24"/>
          <w:szCs w:val="24"/>
        </w:rPr>
        <w:t>б</w:t>
      </w:r>
      <w:r w:rsidRPr="000A6724">
        <w:rPr>
          <w:rFonts w:ascii="Arial" w:hAnsi="Arial" w:cs="Arial"/>
          <w:sz w:val="24"/>
          <w:szCs w:val="24"/>
        </w:rPr>
        <w:t>лиотек. Библиотеки востребованы как многофункциональные культурные центры досуга, где значительное место отводится возрождению традиций семейного д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 xml:space="preserve">суга, продвижению книги и чтения, популяризации истории и культуры района и края.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</w:t>
      </w:r>
      <w:r w:rsidRPr="000A6724">
        <w:rPr>
          <w:rFonts w:ascii="Arial" w:hAnsi="Arial" w:cs="Arial"/>
          <w:sz w:val="24"/>
          <w:szCs w:val="24"/>
        </w:rPr>
        <w:t>а</w:t>
      </w:r>
      <w:r w:rsidRPr="000A6724">
        <w:rPr>
          <w:rFonts w:ascii="Arial" w:hAnsi="Arial" w:cs="Arial"/>
          <w:sz w:val="24"/>
          <w:szCs w:val="24"/>
        </w:rPr>
        <w:t>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. Около 90% детей, проживающих в районе, пользуется услугами библиотек. Ежегодно число посещений библиотек детьми составляет около 50 тыс. человек, детям выдается около 123 тыс. книг в год.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 xml:space="preserve">На базе библиотек района работает 34 клубов по интересам для различных групп населения. </w:t>
      </w:r>
    </w:p>
    <w:p w:rsidR="000A6724" w:rsidRPr="000A6724" w:rsidRDefault="000A6724" w:rsidP="000A6724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0A6724">
        <w:rPr>
          <w:rFonts w:ascii="Arial" w:hAnsi="Arial" w:cs="Arial"/>
          <w:color w:val="2D2D2D"/>
          <w:spacing w:val="2"/>
          <w:sz w:val="24"/>
          <w:szCs w:val="24"/>
        </w:rPr>
        <w:t>Устранение существующих барьеров для инвалидов во всех сферах их жизнедеятельности является важной социальной задачей.</w:t>
      </w:r>
    </w:p>
    <w:p w:rsidR="000A6724" w:rsidRPr="000A6724" w:rsidRDefault="000A6724" w:rsidP="000A6724">
      <w:pPr>
        <w:shd w:val="clear" w:color="auto" w:fill="FFFFFF"/>
        <w:spacing w:line="263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  <w:r w:rsidRPr="000A6724">
        <w:rPr>
          <w:rFonts w:ascii="Arial" w:hAnsi="Arial" w:cs="Arial"/>
          <w:color w:val="2D2D2D"/>
          <w:spacing w:val="2"/>
          <w:sz w:val="24"/>
          <w:szCs w:val="24"/>
        </w:rPr>
        <w:t>На 01.01.2022 г. услугами учреждений библиотечного типа воспользов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а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лось 234 человек с ОВЗ, различных возрастных категорий. Они посетили би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лиотеки района 1440 раз. Им выдано в течение 2023 года 4 496 экз. документов библиотечного фонда. Для библиотечного обслуживания инвалидов по зрению заключен договор на информационно–библиотечное обслуживание по межби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б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лиотечному абонементу между МБУ «ЕЦБС» и Краевым государственным бю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д</w:t>
      </w:r>
      <w:r w:rsidRPr="000A6724">
        <w:rPr>
          <w:rFonts w:ascii="Arial" w:hAnsi="Arial" w:cs="Arial"/>
          <w:color w:val="2D2D2D"/>
          <w:spacing w:val="2"/>
          <w:sz w:val="24"/>
          <w:szCs w:val="24"/>
        </w:rPr>
        <w:t>жетным учреждением культуры Красноярской краевой специальной библиотекой – центром социокультурной реабилитации инвалидов по зрению.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Оснащение автотранспортом МБУ «ЕЦБС» позволяет активно развивать мобильные формы библиотечного обслуживания. Организовано 9 библиотечных стоянок в отдаленные населенные пункты и микрорайоны с. Ермаковское. Общая численность работающих в библиотечной отрасли составляет 45 человек, в том числе 41 библиотечных специалиста.</w:t>
      </w:r>
    </w:p>
    <w:p w:rsidR="000A6724" w:rsidRPr="000A6724" w:rsidRDefault="000A6724" w:rsidP="000A6724">
      <w:pPr>
        <w:tabs>
          <w:tab w:val="left" w:pos="0"/>
        </w:tabs>
        <w:rPr>
          <w:rFonts w:ascii="Arial" w:hAnsi="Arial" w:cs="Arial"/>
          <w:spacing w:val="-4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Вместе с тем, в развитии библиотечного дела района существует ряд пр</w:t>
      </w:r>
      <w:r w:rsidRPr="000A6724">
        <w:rPr>
          <w:rFonts w:ascii="Arial" w:hAnsi="Arial" w:cs="Arial"/>
          <w:spacing w:val="-4"/>
          <w:sz w:val="24"/>
          <w:szCs w:val="24"/>
        </w:rPr>
        <w:t>о</w:t>
      </w:r>
      <w:r w:rsidRPr="000A6724">
        <w:rPr>
          <w:rFonts w:ascii="Arial" w:hAnsi="Arial" w:cs="Arial"/>
          <w:spacing w:val="-4"/>
          <w:sz w:val="24"/>
          <w:szCs w:val="24"/>
        </w:rPr>
        <w:t>блем.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Материально-техническая база библиотек района не соответствует возраст</w:t>
      </w:r>
      <w:r w:rsidRPr="000A6724">
        <w:rPr>
          <w:rFonts w:ascii="Arial" w:hAnsi="Arial" w:cs="Arial"/>
          <w:spacing w:val="-4"/>
          <w:sz w:val="24"/>
          <w:szCs w:val="24"/>
        </w:rPr>
        <w:t>а</w:t>
      </w:r>
      <w:r w:rsidRPr="000A6724">
        <w:rPr>
          <w:rFonts w:ascii="Arial" w:hAnsi="Arial" w:cs="Arial"/>
          <w:spacing w:val="-4"/>
          <w:sz w:val="24"/>
          <w:szCs w:val="24"/>
        </w:rPr>
        <w:t xml:space="preserve">ющим потребностям населения в качественных библиотечных услугах и </w:t>
      </w:r>
      <w:r w:rsidRPr="000A6724">
        <w:rPr>
          <w:rFonts w:ascii="Arial" w:hAnsi="Arial" w:cs="Arial"/>
          <w:sz w:val="24"/>
          <w:szCs w:val="24"/>
        </w:rPr>
        <w:t>характер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 xml:space="preserve">зуется высокой степенью износа. </w:t>
      </w:r>
      <w:r w:rsidRPr="000A6724">
        <w:rPr>
          <w:rFonts w:ascii="Arial" w:hAnsi="Arial" w:cs="Arial"/>
          <w:color w:val="000000"/>
          <w:sz w:val="24"/>
          <w:szCs w:val="24"/>
        </w:rPr>
        <w:t>Библиотеки района остро нуждаются в обновл</w:t>
      </w:r>
      <w:r w:rsidRPr="000A6724">
        <w:rPr>
          <w:rFonts w:ascii="Arial" w:hAnsi="Arial" w:cs="Arial"/>
          <w:color w:val="000000"/>
          <w:sz w:val="24"/>
          <w:szCs w:val="24"/>
        </w:rPr>
        <w:t>е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нии специализированной мебели, которая большей частью приобреталась еще в 50 – </w:t>
      </w:r>
      <w:smartTag w:uri="urn:schemas-microsoft-com:office:smarttags" w:element="metricconverter">
        <w:smartTagPr>
          <w:attr w:name="ProductID" w:val="60 г"/>
        </w:smartTagPr>
        <w:r w:rsidRPr="000A6724">
          <w:rPr>
            <w:rFonts w:ascii="Arial" w:hAnsi="Arial" w:cs="Arial"/>
            <w:color w:val="000000"/>
            <w:sz w:val="24"/>
            <w:szCs w:val="24"/>
          </w:rPr>
          <w:t>60 г</w:t>
        </w:r>
      </w:smartTag>
      <w:r w:rsidRPr="000A6724">
        <w:rPr>
          <w:rFonts w:ascii="Arial" w:hAnsi="Arial" w:cs="Arial"/>
          <w:color w:val="000000"/>
          <w:sz w:val="24"/>
          <w:szCs w:val="24"/>
        </w:rPr>
        <w:t>. прошлого века. И поэтому находится в непригодном и неэстетичном с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стоянии. Для удобства пользователей в Центральной библиотеке МБУ «ЕЦБС» </w:t>
      </w:r>
      <w:r w:rsidRPr="000A6724">
        <w:rPr>
          <w:rFonts w:ascii="Arial" w:hAnsi="Arial" w:cs="Arial"/>
          <w:color w:val="000000"/>
          <w:sz w:val="24"/>
          <w:szCs w:val="24"/>
        </w:rPr>
        <w:lastRenderedPageBreak/>
        <w:t>необходимо провести реконструкцию библиотечного пространства. Для этого п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требуются дополнительные односторонние книжные стеллажи. </w:t>
      </w:r>
      <w:r w:rsidRPr="000A6724">
        <w:rPr>
          <w:rFonts w:ascii="Arial" w:hAnsi="Arial" w:cs="Arial"/>
          <w:sz w:val="24"/>
          <w:szCs w:val="24"/>
        </w:rPr>
        <w:t>Для оформления красочных привлекательных книжных выставок и расстановки книжного фонда для читателей – детей в библиотеки района необходимо приобретение специализир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 xml:space="preserve">ванных стеллажей. 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Компьютерные столы и стулья необходимы для оборудования автоматизированных читательских мест.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Значительное число общедоступных библиотек размещается в приспособле</w:t>
      </w:r>
      <w:r w:rsidRPr="000A6724">
        <w:rPr>
          <w:rFonts w:ascii="Arial" w:hAnsi="Arial" w:cs="Arial"/>
          <w:spacing w:val="-4"/>
          <w:sz w:val="24"/>
          <w:szCs w:val="24"/>
        </w:rPr>
        <w:t>н</w:t>
      </w:r>
      <w:r w:rsidRPr="000A6724">
        <w:rPr>
          <w:rFonts w:ascii="Arial" w:hAnsi="Arial" w:cs="Arial"/>
          <w:spacing w:val="-4"/>
          <w:sz w:val="24"/>
          <w:szCs w:val="24"/>
        </w:rPr>
        <w:t xml:space="preserve">ных помещениях, сохраняется потребность в проведении капитального ремонта и мероприятий по обеспечению безопасности библиотечных фондов и посетителей. </w:t>
      </w:r>
    </w:p>
    <w:p w:rsidR="000A6724" w:rsidRPr="000A6724" w:rsidRDefault="000A6724" w:rsidP="000A6724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pacing w:val="-4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По-прежнему остается достаточно сложной ситуация в районе с комплектов</w:t>
      </w:r>
      <w:r w:rsidRPr="000A6724">
        <w:rPr>
          <w:rFonts w:ascii="Arial" w:hAnsi="Arial" w:cs="Arial"/>
          <w:spacing w:val="-4"/>
          <w:sz w:val="24"/>
          <w:szCs w:val="24"/>
        </w:rPr>
        <w:t>а</w:t>
      </w:r>
      <w:r w:rsidRPr="000A6724">
        <w:rPr>
          <w:rFonts w:ascii="Arial" w:hAnsi="Arial" w:cs="Arial"/>
          <w:spacing w:val="-4"/>
          <w:sz w:val="24"/>
          <w:szCs w:val="24"/>
        </w:rPr>
        <w:t xml:space="preserve">нием библиотечных фондов. </w:t>
      </w:r>
    </w:p>
    <w:p w:rsidR="000A6724" w:rsidRPr="000A6724" w:rsidRDefault="000A6724" w:rsidP="000A6724">
      <w:pPr>
        <w:shd w:val="clear" w:color="auto" w:fill="FFFFFF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В целях формирования современной информационной и телекоммуникац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 xml:space="preserve">онной инфраструктуры библиотеки района оснащены компьютерной техникой и программным обеспечением, но оно практически уже устарело, потому что было приобретено до 2012 года. </w:t>
      </w:r>
    </w:p>
    <w:p w:rsidR="000A6724" w:rsidRPr="000A6724" w:rsidRDefault="000A6724" w:rsidP="000A6724">
      <w:pPr>
        <w:shd w:val="clear" w:color="auto" w:fill="FFFFFF"/>
        <w:tabs>
          <w:tab w:val="left" w:pos="540"/>
        </w:tabs>
        <w:rPr>
          <w:rFonts w:ascii="Arial" w:hAnsi="Arial" w:cs="Arial"/>
          <w:spacing w:val="-4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Решение задачи формирования единого информационного и культурного пр</w:t>
      </w:r>
      <w:r w:rsidRPr="000A6724">
        <w:rPr>
          <w:rFonts w:ascii="Arial" w:hAnsi="Arial" w:cs="Arial"/>
          <w:spacing w:val="-4"/>
          <w:sz w:val="24"/>
          <w:szCs w:val="24"/>
        </w:rPr>
        <w:t>о</w:t>
      </w:r>
      <w:r w:rsidRPr="000A6724">
        <w:rPr>
          <w:rFonts w:ascii="Arial" w:hAnsi="Arial" w:cs="Arial"/>
          <w:spacing w:val="-4"/>
          <w:sz w:val="24"/>
          <w:szCs w:val="24"/>
        </w:rPr>
        <w:t>странства в районе осложняется недостаточной квалификацией библиотечных р</w:t>
      </w:r>
      <w:r w:rsidRPr="000A6724">
        <w:rPr>
          <w:rFonts w:ascii="Arial" w:hAnsi="Arial" w:cs="Arial"/>
          <w:spacing w:val="-4"/>
          <w:sz w:val="24"/>
          <w:szCs w:val="24"/>
        </w:rPr>
        <w:t>а</w:t>
      </w:r>
      <w:r w:rsidRPr="000A6724">
        <w:rPr>
          <w:rFonts w:ascii="Arial" w:hAnsi="Arial" w:cs="Arial"/>
          <w:spacing w:val="-4"/>
          <w:sz w:val="24"/>
          <w:szCs w:val="24"/>
        </w:rPr>
        <w:t>ботников в сфере информационных технологий.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В библиотеках отсутствует аудио - видеоаппаратура, мультимедийное об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 xml:space="preserve">рудование, что не позволяет на должном уровне проводить просветительские и культурно-досуговые мероприятия.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-4"/>
          <w:sz w:val="24"/>
          <w:szCs w:val="24"/>
        </w:rPr>
      </w:pPr>
      <w:r w:rsidRPr="000A6724">
        <w:rPr>
          <w:rFonts w:ascii="Arial" w:hAnsi="Arial" w:cs="Arial"/>
          <w:spacing w:val="-4"/>
          <w:sz w:val="24"/>
          <w:szCs w:val="24"/>
        </w:rPr>
        <w:t>Успешное развитие библиотечного дела зависит от профессионального уро</w:t>
      </w:r>
      <w:r w:rsidRPr="000A6724">
        <w:rPr>
          <w:rFonts w:ascii="Arial" w:hAnsi="Arial" w:cs="Arial"/>
          <w:spacing w:val="-4"/>
          <w:sz w:val="24"/>
          <w:szCs w:val="24"/>
        </w:rPr>
        <w:t>в</w:t>
      </w:r>
      <w:r w:rsidRPr="000A6724">
        <w:rPr>
          <w:rFonts w:ascii="Arial" w:hAnsi="Arial" w:cs="Arial"/>
          <w:spacing w:val="-4"/>
          <w:sz w:val="24"/>
          <w:szCs w:val="24"/>
        </w:rPr>
        <w:t xml:space="preserve">ня специалистов, работающих в библиотеках. Вместе с тем только </w:t>
      </w:r>
      <w:r w:rsidRPr="000A6724">
        <w:rPr>
          <w:rFonts w:ascii="Arial" w:hAnsi="Arial" w:cs="Arial"/>
          <w:sz w:val="24"/>
          <w:szCs w:val="24"/>
        </w:rPr>
        <w:t>6,0 % сотрудн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 xml:space="preserve">ков имеют высшее библиотечное образование и 40,9 % - среднее специальное библиотечное образование. </w:t>
      </w:r>
      <w:r w:rsidRPr="000A6724">
        <w:rPr>
          <w:rFonts w:ascii="Arial" w:hAnsi="Arial" w:cs="Arial"/>
          <w:spacing w:val="-4"/>
          <w:sz w:val="24"/>
          <w:szCs w:val="24"/>
        </w:rPr>
        <w:t xml:space="preserve">Библиотеки слабо обеспечены квалифицированными кадрами для работы с детьми, молодежью, инвалидами по зрению.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Разнообразие и качество оказываемых библиотечных услуг в связи с низкой ресурсной обеспеченностью библиотечных учреждений отстают от требований населения и стандартов, обеспечивающих привлекательность Ермаковского ра</w:t>
      </w:r>
      <w:r w:rsidRPr="000A6724">
        <w:rPr>
          <w:rFonts w:ascii="Arial" w:hAnsi="Arial" w:cs="Arial"/>
          <w:sz w:val="24"/>
          <w:szCs w:val="24"/>
        </w:rPr>
        <w:t>й</w:t>
      </w:r>
      <w:r w:rsidRPr="000A6724">
        <w:rPr>
          <w:rFonts w:ascii="Arial" w:hAnsi="Arial" w:cs="Arial"/>
          <w:sz w:val="24"/>
          <w:szCs w:val="24"/>
        </w:rPr>
        <w:t>она как места постоянного жительства.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Помимо проблем, относящихся непосредственно к библиотечному делу, необходимо отметить тревожную общекультурную тенденцию, наблюдающуюся в российском обществе в последнее время: снижение у населения интереса к книге и чтению. Падение чтения и вытеснение книги на периферию общественного с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>знания характерны как для детей, так и для взрослых. Библиотеки района явл</w:t>
      </w:r>
      <w:r w:rsidRPr="000A6724">
        <w:rPr>
          <w:rFonts w:ascii="Arial" w:hAnsi="Arial" w:cs="Arial"/>
          <w:color w:val="000000"/>
          <w:sz w:val="24"/>
          <w:szCs w:val="24"/>
        </w:rPr>
        <w:t>я</w:t>
      </w:r>
      <w:r w:rsidRPr="000A6724">
        <w:rPr>
          <w:rFonts w:ascii="Arial" w:hAnsi="Arial" w:cs="Arial"/>
          <w:color w:val="000000"/>
          <w:sz w:val="24"/>
          <w:szCs w:val="24"/>
        </w:rPr>
        <w:t>ются общедоступными учреждениями культуры, обеспечивающими доступ к и</w:t>
      </w:r>
      <w:r w:rsidRPr="000A6724">
        <w:rPr>
          <w:rFonts w:ascii="Arial" w:hAnsi="Arial" w:cs="Arial"/>
          <w:color w:val="000000"/>
          <w:sz w:val="24"/>
          <w:szCs w:val="24"/>
        </w:rPr>
        <w:t>н</w:t>
      </w:r>
      <w:r w:rsidRPr="000A6724">
        <w:rPr>
          <w:rFonts w:ascii="Arial" w:hAnsi="Arial" w:cs="Arial"/>
          <w:color w:val="000000"/>
          <w:sz w:val="24"/>
          <w:szCs w:val="24"/>
        </w:rPr>
        <w:t>формации. Их опыт и роль в организации чтения населения района огромна. Укрепление материально-технической базы, обновление состава книжных фо</w:t>
      </w:r>
      <w:r w:rsidRPr="000A6724">
        <w:rPr>
          <w:rFonts w:ascii="Arial" w:hAnsi="Arial" w:cs="Arial"/>
          <w:color w:val="000000"/>
          <w:sz w:val="24"/>
          <w:szCs w:val="24"/>
        </w:rPr>
        <w:t>н</w:t>
      </w:r>
      <w:r w:rsidRPr="000A6724">
        <w:rPr>
          <w:rFonts w:ascii="Arial" w:hAnsi="Arial" w:cs="Arial"/>
          <w:color w:val="000000"/>
          <w:sz w:val="24"/>
          <w:szCs w:val="24"/>
        </w:rPr>
        <w:t>дов, повышение информационной культуры библиотечных специалистов привл</w:t>
      </w:r>
      <w:r w:rsidRPr="000A6724">
        <w:rPr>
          <w:rFonts w:ascii="Arial" w:hAnsi="Arial" w:cs="Arial"/>
          <w:color w:val="000000"/>
          <w:sz w:val="24"/>
          <w:szCs w:val="24"/>
        </w:rPr>
        <w:t>е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чет дополнительный приток читателей и придаст библиотекам новый импульс в работе. 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Использование программно-целевого метода при реализации мероприятий Программы позволит концентрировать финансовые средства на ключевых учас</w:t>
      </w:r>
      <w:r w:rsidRPr="000A6724">
        <w:rPr>
          <w:rFonts w:ascii="Arial" w:hAnsi="Arial" w:cs="Arial"/>
          <w:color w:val="000000"/>
          <w:sz w:val="24"/>
          <w:szCs w:val="24"/>
        </w:rPr>
        <w:t>т</w:t>
      </w:r>
      <w:r w:rsidRPr="000A6724">
        <w:rPr>
          <w:rFonts w:ascii="Arial" w:hAnsi="Arial" w:cs="Arial"/>
          <w:color w:val="000000"/>
          <w:sz w:val="24"/>
          <w:szCs w:val="24"/>
        </w:rPr>
        <w:t>ках библиотечного дела и комплексно решить поставленные задачи.</w:t>
      </w:r>
    </w:p>
    <w:p w:rsidR="000A6724" w:rsidRPr="000A6724" w:rsidRDefault="000A6724" w:rsidP="000A672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proofErr w:type="gramStart"/>
      <w:r w:rsidRPr="000A6724">
        <w:rPr>
          <w:rFonts w:ascii="Arial" w:hAnsi="Arial" w:cs="Arial"/>
          <w:sz w:val="24"/>
          <w:szCs w:val="24"/>
        </w:rPr>
        <w:t>В целях преодоления сложившихся в библиотечной сфере Ермаковского района противоречий, необходимо сосредоточить усилия на повышении досту</w:t>
      </w:r>
      <w:r w:rsidRPr="000A6724">
        <w:rPr>
          <w:rFonts w:ascii="Arial" w:hAnsi="Arial" w:cs="Arial"/>
          <w:sz w:val="24"/>
          <w:szCs w:val="24"/>
        </w:rPr>
        <w:t>п</w:t>
      </w:r>
      <w:r w:rsidRPr="000A6724">
        <w:rPr>
          <w:rFonts w:ascii="Arial" w:hAnsi="Arial" w:cs="Arial"/>
          <w:sz w:val="24"/>
          <w:szCs w:val="24"/>
        </w:rPr>
        <w:t>ности, качества и обеспечении многообразия библиотечных услуг, продолжить модернизацию и развитие библиотечных учреждений, внедрение информацио</w:t>
      </w:r>
      <w:r w:rsidRPr="000A6724">
        <w:rPr>
          <w:rFonts w:ascii="Arial" w:hAnsi="Arial" w:cs="Arial"/>
          <w:sz w:val="24"/>
          <w:szCs w:val="24"/>
        </w:rPr>
        <w:t>н</w:t>
      </w:r>
      <w:r w:rsidRPr="000A6724">
        <w:rPr>
          <w:rFonts w:ascii="Arial" w:hAnsi="Arial" w:cs="Arial"/>
          <w:sz w:val="24"/>
          <w:szCs w:val="24"/>
        </w:rPr>
        <w:t>ных технологий, укрепление кадрового потенциала отрасли, формирование пол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>жительного образа района в крае, исходя из критериев наиболее полного удовл</w:t>
      </w:r>
      <w:r w:rsidRPr="000A6724">
        <w:rPr>
          <w:rFonts w:ascii="Arial" w:hAnsi="Arial" w:cs="Arial"/>
          <w:sz w:val="24"/>
          <w:szCs w:val="24"/>
        </w:rPr>
        <w:t>е</w:t>
      </w:r>
      <w:r w:rsidRPr="000A6724">
        <w:rPr>
          <w:rFonts w:ascii="Arial" w:hAnsi="Arial" w:cs="Arial"/>
          <w:sz w:val="24"/>
          <w:szCs w:val="24"/>
        </w:rPr>
        <w:t>творения потребностей населения, сохранения и приумножения культурного п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 xml:space="preserve">тенциала района. </w:t>
      </w:r>
      <w:proofErr w:type="gramEnd"/>
    </w:p>
    <w:p w:rsidR="000A6724" w:rsidRPr="000A6724" w:rsidRDefault="000A6724" w:rsidP="000A6724">
      <w:pPr>
        <w:shd w:val="clear" w:color="auto" w:fill="FFFFFF"/>
        <w:tabs>
          <w:tab w:val="left" w:pos="540"/>
        </w:tabs>
        <w:rPr>
          <w:rFonts w:ascii="Arial" w:hAnsi="Arial" w:cs="Arial"/>
          <w:color w:val="3A3C91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lastRenderedPageBreak/>
        <w:t>2.2.</w:t>
      </w:r>
      <w:r w:rsidRPr="000A6724">
        <w:rPr>
          <w:rFonts w:ascii="Arial" w:hAnsi="Arial" w:cs="Arial"/>
          <w:color w:val="3A3C91"/>
          <w:sz w:val="24"/>
          <w:szCs w:val="24"/>
        </w:rPr>
        <w:t xml:space="preserve"> 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Основная цель, задачи, этапы и сроки </w:t>
      </w:r>
      <w:r w:rsidRPr="000A6724">
        <w:rPr>
          <w:rFonts w:ascii="Arial" w:hAnsi="Arial" w:cs="Arial"/>
          <w:sz w:val="24"/>
          <w:szCs w:val="24"/>
        </w:rPr>
        <w:t>выполнения подпрограммы, ц</w:t>
      </w:r>
      <w:r w:rsidRPr="000A6724">
        <w:rPr>
          <w:rFonts w:ascii="Arial" w:hAnsi="Arial" w:cs="Arial"/>
          <w:sz w:val="24"/>
          <w:szCs w:val="24"/>
        </w:rPr>
        <w:t>е</w:t>
      </w:r>
      <w:r w:rsidRPr="000A6724">
        <w:rPr>
          <w:rFonts w:ascii="Arial" w:hAnsi="Arial" w:cs="Arial"/>
          <w:sz w:val="24"/>
          <w:szCs w:val="24"/>
        </w:rPr>
        <w:t>левые индикаторы.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Цель подпрограммы - обеспечение доступа населения Ермаковского рай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>на к библиотечным услугам.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Достижение данной цели потребует решения следующей задачи: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развитие библиотечного дела.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Этапы подпрограммы: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библиотек и достижение показателей национального проекта «Культура». 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среднее число посещений в расчете на 1 тыс. человек населения;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среднее число книговыдач в расчёте на 1000 жителей;</w:t>
      </w:r>
      <w:r w:rsidRPr="000A6724">
        <w:rPr>
          <w:rFonts w:ascii="Arial" w:hAnsi="Arial" w:cs="Arial"/>
          <w:bCs/>
          <w:sz w:val="24"/>
          <w:szCs w:val="24"/>
        </w:rPr>
        <w:t xml:space="preserve"> 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- доля библиотек, подключенных к сети Интернет, в общем количестве о</w:t>
      </w:r>
      <w:r w:rsidRPr="000A6724">
        <w:rPr>
          <w:rFonts w:ascii="Arial" w:hAnsi="Arial" w:cs="Arial"/>
          <w:bCs/>
          <w:sz w:val="24"/>
          <w:szCs w:val="24"/>
        </w:rPr>
        <w:t>б</w:t>
      </w:r>
      <w:r w:rsidRPr="000A6724">
        <w:rPr>
          <w:rFonts w:ascii="Arial" w:hAnsi="Arial" w:cs="Arial"/>
          <w:bCs/>
          <w:sz w:val="24"/>
          <w:szCs w:val="24"/>
        </w:rPr>
        <w:t>щедоступных библиотек;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2" w:lineRule="auto"/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- количество библиографических записей в электронных каталогах муниц</w:t>
      </w:r>
      <w:r w:rsidRPr="000A6724">
        <w:rPr>
          <w:rFonts w:ascii="Arial" w:hAnsi="Arial" w:cs="Arial"/>
          <w:bCs/>
          <w:sz w:val="24"/>
          <w:szCs w:val="24"/>
        </w:rPr>
        <w:t>и</w:t>
      </w:r>
      <w:r w:rsidRPr="000A6724">
        <w:rPr>
          <w:rFonts w:ascii="Arial" w:hAnsi="Arial" w:cs="Arial"/>
          <w:bCs/>
          <w:sz w:val="24"/>
          <w:szCs w:val="24"/>
        </w:rPr>
        <w:t>пальных библиотек.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4"/>
          <w:szCs w:val="24"/>
        </w:rPr>
      </w:pPr>
      <w:r w:rsidRPr="000A6724">
        <w:rPr>
          <w:rFonts w:ascii="Arial" w:hAnsi="Arial" w:cs="Arial"/>
          <w:bCs/>
          <w:sz w:val="24"/>
          <w:szCs w:val="24"/>
        </w:rPr>
        <w:t>Целевые индикаторы приведены в приложении № 1 к подпрограмме.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 xml:space="preserve">2.3.1. Главным распорядителем </w:t>
      </w:r>
      <w:proofErr w:type="gramStart"/>
      <w:r w:rsidRPr="000A6724">
        <w:rPr>
          <w:rFonts w:ascii="Arial" w:hAnsi="Arial" w:cs="Arial"/>
          <w:sz w:val="24"/>
          <w:szCs w:val="24"/>
        </w:rPr>
        <w:t>бюджетных</w:t>
      </w:r>
      <w:proofErr w:type="gramEnd"/>
      <w:r w:rsidRPr="000A6724">
        <w:rPr>
          <w:rFonts w:ascii="Arial" w:hAnsi="Arial" w:cs="Arial"/>
          <w:sz w:val="24"/>
          <w:szCs w:val="24"/>
        </w:rPr>
        <w:t xml:space="preserve"> средств является Отдел кул</w:t>
      </w:r>
      <w:r w:rsidRPr="000A6724">
        <w:rPr>
          <w:rFonts w:ascii="Arial" w:hAnsi="Arial" w:cs="Arial"/>
          <w:sz w:val="24"/>
          <w:szCs w:val="24"/>
        </w:rPr>
        <w:t>ь</w:t>
      </w:r>
      <w:r w:rsidRPr="000A6724">
        <w:rPr>
          <w:rFonts w:ascii="Arial" w:hAnsi="Arial" w:cs="Arial"/>
          <w:sz w:val="24"/>
          <w:szCs w:val="24"/>
        </w:rPr>
        <w:t>туры администрации Ермаковского района.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2.3.2. Реализация мероприятий подпрограммы осуществляется путем предоставления субсидий по соглашениям, заключенным между отделом культ</w:t>
      </w:r>
      <w:r w:rsidRPr="000A6724">
        <w:rPr>
          <w:rFonts w:ascii="Arial" w:hAnsi="Arial" w:cs="Arial"/>
          <w:sz w:val="24"/>
          <w:szCs w:val="24"/>
        </w:rPr>
        <w:t>у</w:t>
      </w:r>
      <w:r w:rsidRPr="000A6724">
        <w:rPr>
          <w:rFonts w:ascii="Arial" w:hAnsi="Arial" w:cs="Arial"/>
          <w:sz w:val="24"/>
          <w:szCs w:val="24"/>
        </w:rPr>
        <w:t>ры администрации Ермаковского района и муниципальными учреждениями кул</w:t>
      </w:r>
      <w:r w:rsidRPr="000A6724">
        <w:rPr>
          <w:rFonts w:ascii="Arial" w:hAnsi="Arial" w:cs="Arial"/>
          <w:sz w:val="24"/>
          <w:szCs w:val="24"/>
        </w:rPr>
        <w:t>ь</w:t>
      </w:r>
      <w:r w:rsidRPr="000A6724">
        <w:rPr>
          <w:rFonts w:ascii="Arial" w:hAnsi="Arial" w:cs="Arial"/>
          <w:sz w:val="24"/>
          <w:szCs w:val="24"/>
        </w:rPr>
        <w:t>туры о порядке и условиях предоставления субсидии на цели, связанные с ф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>нансовым обеспечением выполнения муниципального задания на оказание мун</w:t>
      </w:r>
      <w:r w:rsidRPr="000A6724">
        <w:rPr>
          <w:rFonts w:ascii="Arial" w:hAnsi="Arial" w:cs="Arial"/>
          <w:sz w:val="24"/>
          <w:szCs w:val="24"/>
        </w:rPr>
        <w:t>и</w:t>
      </w:r>
      <w:r w:rsidRPr="000A6724">
        <w:rPr>
          <w:rFonts w:ascii="Arial" w:hAnsi="Arial" w:cs="Arial"/>
          <w:sz w:val="24"/>
          <w:szCs w:val="24"/>
        </w:rPr>
        <w:t>ципальных услуг (выполнение работ).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0A6724">
        <w:rPr>
          <w:rFonts w:ascii="Arial" w:hAnsi="Arial" w:cs="Arial"/>
          <w:color w:val="000000"/>
          <w:sz w:val="24"/>
          <w:szCs w:val="24"/>
        </w:rPr>
        <w:t>у</w:t>
      </w:r>
      <w:r w:rsidRPr="000A6724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0A6724">
        <w:rPr>
          <w:rFonts w:ascii="Arial" w:hAnsi="Arial" w:cs="Arial"/>
          <w:color w:val="000000"/>
          <w:sz w:val="24"/>
          <w:szCs w:val="24"/>
        </w:rPr>
        <w:t>н</w:t>
      </w:r>
      <w:r w:rsidRPr="000A6724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0A6724">
        <w:rPr>
          <w:rFonts w:ascii="Arial" w:hAnsi="Arial" w:cs="Arial"/>
          <w:color w:val="000000"/>
          <w:sz w:val="24"/>
          <w:szCs w:val="24"/>
        </w:rPr>
        <w:t>о</w:t>
      </w:r>
      <w:r w:rsidRPr="000A6724">
        <w:rPr>
          <w:rFonts w:ascii="Arial" w:hAnsi="Arial" w:cs="Arial"/>
          <w:color w:val="000000"/>
          <w:sz w:val="24"/>
          <w:szCs w:val="24"/>
        </w:rPr>
        <w:t>граммы;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A6724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0A672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A6724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0A6724" w:rsidRPr="000A6724" w:rsidRDefault="000A6724" w:rsidP="000A672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0A6724">
        <w:rPr>
          <w:rFonts w:ascii="Arial" w:hAnsi="Arial" w:cs="Arial"/>
          <w:sz w:val="24"/>
          <w:szCs w:val="24"/>
        </w:rPr>
        <w:t>о</w:t>
      </w:r>
      <w:r w:rsidRPr="000A6724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Ожидаемые результаты подпрограммы: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A6724">
        <w:rPr>
          <w:rFonts w:ascii="Arial" w:hAnsi="Arial" w:cs="Arial"/>
          <w:sz w:val="24"/>
          <w:szCs w:val="24"/>
        </w:rPr>
        <w:t xml:space="preserve">Количество посещений муниципальных библиотек составит в 2019 году – 109 900 чел., в 2020 году – не менее 109 369 чел, в 2021 году - не менее 109 369 чел., в 2022 году - не менее 144 830 чел., в 2023 году - не менее 157 990 чел., в </w:t>
      </w:r>
      <w:r w:rsidRPr="000A6724">
        <w:rPr>
          <w:rFonts w:ascii="Arial" w:hAnsi="Arial" w:cs="Arial"/>
          <w:sz w:val="24"/>
          <w:szCs w:val="24"/>
        </w:rPr>
        <w:lastRenderedPageBreak/>
        <w:t>2024 году - не менее 184 320 чел., в 2025 году - не менее 236 990 чел., в</w:t>
      </w:r>
      <w:proofErr w:type="gramEnd"/>
      <w:r w:rsidRPr="000A6724">
        <w:rPr>
          <w:rFonts w:ascii="Arial" w:hAnsi="Arial" w:cs="Arial"/>
          <w:sz w:val="24"/>
          <w:szCs w:val="24"/>
        </w:rPr>
        <w:t xml:space="preserve"> 2026 году - не менее 263 320 чел., в 2027 году - не менее 289 650 чел.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повышению уровня комплектования библиотечных фондов;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повышению качества и доступности библиотечных услуг;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расширению разнообразия библиотечных услуг;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- росту востребованности услуг библиотек у населения района.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</w:t>
      </w:r>
      <w:r w:rsidRPr="000A6724">
        <w:rPr>
          <w:rFonts w:ascii="Arial" w:hAnsi="Arial" w:cs="Arial"/>
          <w:sz w:val="24"/>
          <w:szCs w:val="24"/>
        </w:rPr>
        <w:t>д</w:t>
      </w:r>
      <w:r w:rsidRPr="000A6724">
        <w:rPr>
          <w:rFonts w:ascii="Arial" w:hAnsi="Arial" w:cs="Arial"/>
          <w:sz w:val="24"/>
          <w:szCs w:val="24"/>
        </w:rPr>
        <w:t>программе.</w:t>
      </w:r>
    </w:p>
    <w:p w:rsidR="000A6724" w:rsidRPr="000A6724" w:rsidRDefault="000A6724" w:rsidP="000A6724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0A6724">
        <w:rPr>
          <w:rFonts w:ascii="Arial" w:hAnsi="Arial" w:cs="Arial"/>
          <w:sz w:val="24"/>
          <w:szCs w:val="24"/>
        </w:rPr>
        <w:t>с</w:t>
      </w:r>
      <w:r w:rsidRPr="000A6724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0A6724" w:rsidRPr="000A6724" w:rsidRDefault="000A6724" w:rsidP="000A6724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0A6724">
        <w:rPr>
          <w:rFonts w:ascii="Arial" w:hAnsi="Arial" w:cs="Arial"/>
          <w:sz w:val="24"/>
          <w:szCs w:val="24"/>
        </w:rPr>
        <w:t>е</w:t>
      </w:r>
      <w:r w:rsidRPr="000A6724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0A6724">
        <w:rPr>
          <w:rFonts w:ascii="Arial" w:hAnsi="Arial" w:cs="Arial"/>
          <w:sz w:val="24"/>
          <w:szCs w:val="24"/>
        </w:rPr>
        <w:t>л</w:t>
      </w:r>
      <w:r w:rsidRPr="000A6724">
        <w:rPr>
          <w:rFonts w:ascii="Arial" w:hAnsi="Arial" w:cs="Arial"/>
          <w:sz w:val="24"/>
          <w:szCs w:val="24"/>
        </w:rPr>
        <w:t xml:space="preserve">нение работ, оказание услуг. </w:t>
      </w:r>
    </w:p>
    <w:p w:rsidR="000A6724" w:rsidRPr="000A6724" w:rsidRDefault="000A6724" w:rsidP="000A6724">
      <w:pPr>
        <w:spacing w:line="245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Общий объем финансирования программы составляет – 362 735,4 тыс. руб.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1 618,5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49 954,0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311 162,9 тыс. руб</w:t>
      </w:r>
      <w:proofErr w:type="gramStart"/>
      <w:r w:rsidRPr="000A6724">
        <w:rPr>
          <w:rFonts w:ascii="Arial" w:hAnsi="Arial" w:cs="Arial"/>
          <w:sz w:val="24"/>
          <w:szCs w:val="24"/>
        </w:rPr>
        <w:t>..</w:t>
      </w:r>
      <w:proofErr w:type="gramEnd"/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По годам: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2014 год – 14 430,7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52,8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382,6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2015 год – 15 465,5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179,6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1 106,8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14 179,1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2016 год – 15 400,3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14,7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408,7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14 976,9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2017 год – 18433,8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28,7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4076,6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14328,5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2018 год – 19 735,2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15,4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5 229,4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14 490,4тыс.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2019 год – 20 921,4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14,8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6 812,6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14 094,0тыс.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2020 год – 22 079,8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1 476,4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20 553,4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2021 год – 23 537,5тыс.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87,1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310,2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23 140,2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lastRenderedPageBreak/>
        <w:t>2022 год – 31 910,5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227,2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7 949,6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23 733,7тыс.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2023 год – 33 890,0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–173,9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4 069,1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29 647,0тыс.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2024 год – 41 134,4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228,1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8 148,6тыс.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32 757,7тыс.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2025 год – 44 797,3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249,2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9 275,0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35 273,1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2026 год – 30 986,6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135,8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376,2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30 474,6 тыс. руб.;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2027 год – 30 012,4 тыс. руб., в том числе: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федеральный бюджет – 117,3 тыс. руб.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краевой бюджет – 376,1 тыс. руб.,</w:t>
      </w:r>
    </w:p>
    <w:p w:rsidR="000A6724" w:rsidRPr="000A6724" w:rsidRDefault="000A6724" w:rsidP="000A6724">
      <w:pPr>
        <w:spacing w:line="233" w:lineRule="auto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бюджет муниципальных образований – 29 519,0 тыс. руб.</w:t>
      </w:r>
    </w:p>
    <w:p w:rsidR="000A6724" w:rsidRDefault="000A6724" w:rsidP="004678DF">
      <w:pPr>
        <w:ind w:firstLine="0"/>
        <w:rPr>
          <w:rFonts w:ascii="Arial" w:hAnsi="Arial" w:cs="Arial"/>
          <w:sz w:val="24"/>
          <w:szCs w:val="24"/>
        </w:rPr>
        <w:sectPr w:rsidR="000A6724" w:rsidSect="000A6724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A6724" w:rsidRDefault="000A6724" w:rsidP="000A6724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0A6724" w:rsidRP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E54355" w:rsidRDefault="00E54355" w:rsidP="004678DF">
      <w:pPr>
        <w:ind w:firstLine="0"/>
        <w:rPr>
          <w:rFonts w:ascii="Arial" w:hAnsi="Arial" w:cs="Arial"/>
          <w:sz w:val="24"/>
          <w:szCs w:val="24"/>
        </w:rPr>
      </w:pPr>
    </w:p>
    <w:p w:rsidR="000A6724" w:rsidRDefault="000A6724" w:rsidP="000A6724">
      <w:pPr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0A6724" w:rsidRDefault="000A6724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37"/>
        <w:gridCol w:w="928"/>
        <w:gridCol w:w="1266"/>
        <w:gridCol w:w="728"/>
        <w:gridCol w:w="727"/>
        <w:gridCol w:w="727"/>
        <w:gridCol w:w="727"/>
        <w:gridCol w:w="727"/>
        <w:gridCol w:w="649"/>
        <w:gridCol w:w="727"/>
        <w:gridCol w:w="727"/>
        <w:gridCol w:w="727"/>
        <w:gridCol w:w="727"/>
        <w:gridCol w:w="727"/>
        <w:gridCol w:w="727"/>
        <w:gridCol w:w="727"/>
        <w:gridCol w:w="743"/>
      </w:tblGrid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proofErr w:type="gramStart"/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3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Цель, ц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левые 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дик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9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ница изм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126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Исто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ник инфо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7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649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7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2027год</w:t>
            </w:r>
          </w:p>
        </w:tc>
      </w:tr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8" w:type="dxa"/>
            <w:gridSpan w:val="17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Цель: Обеспечение доступа населения Ермаковского района к библиоте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ным услугам</w:t>
            </w:r>
          </w:p>
        </w:tc>
      </w:tr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кн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гов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дач в расчёте на 1 тыс. 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ловек насел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</w:p>
        </w:tc>
        <w:tc>
          <w:tcPr>
            <w:tcW w:w="9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126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вых свед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7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19451,5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19451,5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19412,7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15659,4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15956,9</w:t>
            </w:r>
          </w:p>
        </w:tc>
        <w:tc>
          <w:tcPr>
            <w:tcW w:w="64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16 282,5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16307,9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16732,9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17405,4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17741,3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18718,4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19357,8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19720,0</w:t>
            </w:r>
          </w:p>
        </w:tc>
        <w:tc>
          <w:tcPr>
            <w:tcW w:w="7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20077,5</w:t>
            </w:r>
          </w:p>
        </w:tc>
      </w:tr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Доля би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лиотек, подкл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ченных к сети 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тернет, в общем к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личестве общед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ступных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тек</w:t>
            </w:r>
          </w:p>
        </w:tc>
        <w:tc>
          <w:tcPr>
            <w:tcW w:w="9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Расче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ный п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каз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тель на осн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ве в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ственной отчетн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9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3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Колич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ство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графич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ских зап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сей 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в эле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тронных катал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гах муниц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пальных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тек </w:t>
            </w:r>
          </w:p>
        </w:tc>
        <w:tc>
          <w:tcPr>
            <w:tcW w:w="9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вых свед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7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54,9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64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86,70</w:t>
            </w:r>
          </w:p>
        </w:tc>
        <w:tc>
          <w:tcPr>
            <w:tcW w:w="7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87,70</w:t>
            </w:r>
          </w:p>
        </w:tc>
      </w:tr>
      <w:tr w:rsidR="000A6724" w:rsidRPr="000A6724" w:rsidTr="000A6724">
        <w:tc>
          <w:tcPr>
            <w:tcW w:w="56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3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Среднее число п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сещений в расчете на 1 тыс. 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ловек насел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6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Отра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левая стат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стич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ская 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четность (форма «Свод год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вых свед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ний об общед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ступных (публи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ных) библи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теках 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стемы Ми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культ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ры Ро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сии»)</w:t>
            </w:r>
          </w:p>
        </w:tc>
        <w:tc>
          <w:tcPr>
            <w:tcW w:w="728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6429,2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6429,2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6435,9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5264,0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5365,9</w:t>
            </w:r>
          </w:p>
        </w:tc>
        <w:tc>
          <w:tcPr>
            <w:tcW w:w="64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5493,7</w:t>
            </w:r>
          </w:p>
        </w:tc>
        <w:tc>
          <w:tcPr>
            <w:tcW w:w="72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5737,4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5858,3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8098,1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8955,8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10482,9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10993,5</w:t>
            </w:r>
          </w:p>
        </w:tc>
        <w:tc>
          <w:tcPr>
            <w:tcW w:w="72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11592,8</w:t>
            </w:r>
          </w:p>
        </w:tc>
        <w:tc>
          <w:tcPr>
            <w:tcW w:w="7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6724">
              <w:rPr>
                <w:rFonts w:ascii="Arial" w:hAnsi="Arial" w:cs="Arial"/>
                <w:color w:val="000000"/>
                <w:sz w:val="24"/>
                <w:szCs w:val="24"/>
              </w:rPr>
              <w:t>12194,7</w:t>
            </w:r>
          </w:p>
        </w:tc>
      </w:tr>
    </w:tbl>
    <w:p w:rsidR="000A6724" w:rsidRDefault="000A6724" w:rsidP="004678DF">
      <w:pPr>
        <w:ind w:firstLine="0"/>
        <w:rPr>
          <w:rFonts w:ascii="Arial" w:hAnsi="Arial" w:cs="Arial"/>
          <w:sz w:val="24"/>
          <w:szCs w:val="24"/>
        </w:rPr>
        <w:sectPr w:rsidR="000A6724" w:rsidSect="000A672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0A6724" w:rsidRDefault="000A6724" w:rsidP="000A6724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0A6724" w:rsidRDefault="000A6724" w:rsidP="000A672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0A6724" w:rsidRDefault="000A6724" w:rsidP="000A672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библиотечного дела»</w:t>
      </w:r>
    </w:p>
    <w:p w:rsidR="000A6724" w:rsidRDefault="000A6724" w:rsidP="000A6724">
      <w:pPr>
        <w:ind w:firstLine="0"/>
        <w:rPr>
          <w:rFonts w:ascii="Arial" w:hAnsi="Arial" w:cs="Arial"/>
          <w:sz w:val="24"/>
          <w:szCs w:val="24"/>
        </w:rPr>
      </w:pPr>
    </w:p>
    <w:p w:rsidR="000A6724" w:rsidRDefault="000A6724" w:rsidP="000A6724">
      <w:pPr>
        <w:rPr>
          <w:rFonts w:ascii="Arial" w:hAnsi="Arial" w:cs="Arial"/>
          <w:sz w:val="24"/>
          <w:szCs w:val="24"/>
        </w:rPr>
      </w:pPr>
      <w:r w:rsidRPr="000A6724"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0A6724" w:rsidRDefault="000A6724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325"/>
        <w:gridCol w:w="1046"/>
        <w:gridCol w:w="512"/>
        <w:gridCol w:w="491"/>
        <w:gridCol w:w="343"/>
        <w:gridCol w:w="407"/>
        <w:gridCol w:w="553"/>
        <w:gridCol w:w="407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66"/>
        <w:gridCol w:w="566"/>
        <w:gridCol w:w="502"/>
        <w:gridCol w:w="502"/>
        <w:gridCol w:w="502"/>
        <w:gridCol w:w="519"/>
        <w:gridCol w:w="1155"/>
      </w:tblGrid>
      <w:tr w:rsidR="0011587E" w:rsidRPr="000A6724" w:rsidTr="00CC1E84">
        <w:tc>
          <w:tcPr>
            <w:tcW w:w="496" w:type="dxa"/>
            <w:vMerge w:val="restart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25" w:type="dxa"/>
            <w:vMerge w:val="restart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Наим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нование програ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мы, 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046" w:type="dxa"/>
            <w:vMerge w:val="restart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13" w:type="dxa"/>
            <w:gridSpan w:val="6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675" w:type="dxa"/>
            <w:gridSpan w:val="15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Ожид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при</w:t>
            </w:r>
            <w:r w:rsidRPr="000A6724"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тия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 (в нат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ном 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раж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нии)</w:t>
            </w:r>
          </w:p>
        </w:tc>
      </w:tr>
      <w:tr w:rsidR="000A6724" w:rsidRPr="000A6724" w:rsidTr="0011587E">
        <w:tc>
          <w:tcPr>
            <w:tcW w:w="496" w:type="dxa"/>
            <w:vMerge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vMerge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vMerge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6724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19" w:type="dxa"/>
            <w:shd w:val="clear" w:color="auto" w:fill="auto"/>
            <w:hideMark/>
          </w:tcPr>
          <w:p w:rsidR="000A6724" w:rsidRPr="000A6724" w:rsidRDefault="0011587E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на </w:t>
            </w:r>
            <w:r w:rsidR="000A6724" w:rsidRPr="000A6724">
              <w:rPr>
                <w:rFonts w:ascii="Arial" w:hAnsi="Arial" w:cs="Arial"/>
                <w:sz w:val="24"/>
                <w:szCs w:val="24"/>
              </w:rPr>
              <w:t>2014 -2027 годы</w:t>
            </w:r>
          </w:p>
        </w:tc>
        <w:tc>
          <w:tcPr>
            <w:tcW w:w="1155" w:type="dxa"/>
            <w:vMerge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87E" w:rsidRPr="000A6724" w:rsidTr="00CC1E84">
        <w:tc>
          <w:tcPr>
            <w:tcW w:w="496" w:type="dxa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4" w:type="dxa"/>
            <w:gridSpan w:val="24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библиотечным услугам</w:t>
            </w:r>
          </w:p>
        </w:tc>
      </w:tr>
      <w:tr w:rsidR="0011587E" w:rsidRPr="000A6724" w:rsidTr="00CC1E84">
        <w:tc>
          <w:tcPr>
            <w:tcW w:w="496" w:type="dxa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914" w:type="dxa"/>
            <w:gridSpan w:val="24"/>
            <w:shd w:val="clear" w:color="auto" w:fill="auto"/>
            <w:hideMark/>
          </w:tcPr>
          <w:p w:rsidR="0011587E" w:rsidRPr="000A6724" w:rsidRDefault="0011587E" w:rsidP="000A6724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A6724">
              <w:rPr>
                <w:rFonts w:ascii="Arial" w:hAnsi="Arial" w:cs="Arial"/>
                <w:bCs/>
                <w:sz w:val="24"/>
                <w:szCs w:val="24"/>
              </w:rPr>
              <w:t>Задача 1. Развитие библиотечного дела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Обесп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ние услуг)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подв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13 937,7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14 049,1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14 852,1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14 008,5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13 965,5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13 953,6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20 411,8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22 988,7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23 210,1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29 513,8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32 624,0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35 139,2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30 340,8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29 385,9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308 380,8 </w:t>
            </w:r>
          </w:p>
        </w:tc>
        <w:tc>
          <w:tcPr>
            <w:tcW w:w="115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Колич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ство посет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телей сост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вит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289,65 тыс. чел.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сту</w:t>
            </w:r>
            <w:r w:rsidRPr="000A6724">
              <w:rPr>
                <w:rFonts w:ascii="Arial" w:hAnsi="Arial" w:cs="Arial"/>
                <w:sz w:val="24"/>
                <w:szCs w:val="24"/>
              </w:rPr>
              <w:t>п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тернет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щед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сту</w:t>
            </w:r>
            <w:r w:rsidRPr="000A6724">
              <w:rPr>
                <w:rFonts w:ascii="Arial" w:hAnsi="Arial" w:cs="Arial"/>
                <w:sz w:val="24"/>
                <w:szCs w:val="24"/>
              </w:rPr>
              <w:t>п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нет 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мако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="0011587E"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94880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27,8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73,2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68,5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68,9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81,6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460,6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фондов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тек за счет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104,8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274,0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289,4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1 195,1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общед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сту</w:t>
            </w:r>
            <w:r w:rsidRPr="000A6724">
              <w:rPr>
                <w:rFonts w:ascii="Arial" w:hAnsi="Arial" w:cs="Arial"/>
                <w:sz w:val="24"/>
                <w:szCs w:val="24"/>
              </w:rPr>
              <w:t>п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тернет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Реги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243,5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761,3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72,5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129,9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1 207,2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Допл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МРОТ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гионал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платы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55,6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454,1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509,7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Допл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та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МРОТ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 за счет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(с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фина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сиров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94810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L5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14,8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14,8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(с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фина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сиров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ние)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11,5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153,1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тование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L519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39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39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ретение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Перс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ты, устана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лива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мые в целях повыш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ния оплаты труда молодым специ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листам, перс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нальные выпл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ты, устана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лива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мые с учетом опыта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работы при наличии нагрудн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значка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34,3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94,9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62,2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230,0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227,6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230,7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879,7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выпл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ты м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лодым специ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листам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Обесп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29,7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215,3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270,0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счетч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ков,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дарка, 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монт крыл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ца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Обесп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ности (оказ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дене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ощр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Реализ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ропри</w:t>
            </w:r>
            <w:r w:rsidRPr="000A6724">
              <w:rPr>
                <w:rFonts w:ascii="Arial" w:hAnsi="Arial" w:cs="Arial"/>
                <w:sz w:val="24"/>
                <w:szCs w:val="24"/>
              </w:rPr>
              <w:t>я</w:t>
            </w:r>
            <w:r w:rsidRPr="000A6724">
              <w:rPr>
                <w:rFonts w:ascii="Arial" w:hAnsi="Arial" w:cs="Arial"/>
                <w:sz w:val="24"/>
                <w:szCs w:val="24"/>
              </w:rPr>
              <w:t>тий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"Кул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тура России 2012-2018 г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50140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96,8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реализ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ропри</w:t>
            </w:r>
            <w:r w:rsidRPr="000A6724">
              <w:rPr>
                <w:rFonts w:ascii="Arial" w:hAnsi="Arial" w:cs="Arial"/>
                <w:sz w:val="24"/>
                <w:szCs w:val="24"/>
              </w:rPr>
              <w:t>я</w:t>
            </w:r>
            <w:r w:rsidRPr="000A6724">
              <w:rPr>
                <w:rFonts w:ascii="Arial" w:hAnsi="Arial" w:cs="Arial"/>
                <w:sz w:val="24"/>
                <w:szCs w:val="24"/>
              </w:rPr>
              <w:t>тий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тура России 2012-2018 г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ды"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90140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52,8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31,0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83,8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тек к сети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тернет (соф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0,1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0,4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ние к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тернет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51460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17,9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35,8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Подкл</w:t>
            </w:r>
            <w:r w:rsidRPr="000A6724">
              <w:rPr>
                <w:rFonts w:ascii="Arial" w:hAnsi="Arial" w:cs="Arial"/>
                <w:sz w:val="24"/>
                <w:szCs w:val="24"/>
              </w:rPr>
              <w:t>ю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к сети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тернет (соф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вание)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91460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ключ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 сети инте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Соци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культу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ный 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ект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196,0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в де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скую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теку игр, книг 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74880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237,2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280,9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1 080,3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книг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размера оплаты труда о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новн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персон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ла би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лиотек</w:t>
            </w:r>
            <w:proofErr w:type="gramEnd"/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noWrap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noWrap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noWrap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10460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2 341,1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Допл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та 3450 с 01.06.2017.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Средства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шение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размера оплаты труда о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новн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персон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ла би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лиотек</w:t>
            </w:r>
            <w:proofErr w:type="gramEnd"/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1044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90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4,2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90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4,2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Допл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та 10%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 01.01.2017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Средства на ув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личение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</w:t>
            </w:r>
            <w:proofErr w:type="gramEnd"/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4 725,5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6 305,6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11 031,1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зар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ботной платы рабо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никам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на 50%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фондов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60,0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540,0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Обесп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деятел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ности (оказ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услуг) подв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246,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246,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Пер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="0011587E">
              <w:rPr>
                <w:rFonts w:ascii="Arial" w:hAnsi="Arial" w:cs="Arial"/>
                <w:sz w:val="24"/>
                <w:szCs w:val="24"/>
              </w:rPr>
              <w:t>дав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мые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полн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мочия с 01.09.2017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(возм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ноярского края, для которых указами през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дента Росси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ской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смотр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но повыш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оплаты труда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3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407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1 195,3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ров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мещ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ние) расх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дов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ров оплаты труда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отдел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жетной сферы Красн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ярского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края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работн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туры),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Дене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ощр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Субс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ственную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ской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за счет средств 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нистр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87,1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вание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Субс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тельства Росси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ской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Субс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дии на гос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ственную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ку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за счет средств резер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ного фонда Прав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тельства Росси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ской 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(соф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за счет средств 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жета)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50100L519F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ноярского края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5 612,4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1.35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192,6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1.36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вания книжных фондов)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78,6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дела" за счет средств 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1.38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лу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ших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сельских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Дене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ощр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1.39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лу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ших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сельских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Дене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ное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ощр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Ос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мещ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ние) 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чества работы муниц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ний,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ставл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услуг, повыш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их кач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ства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дела»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5010078400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1 962,3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ставл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Соф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субс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дии на ос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(во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мещ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ние) 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>ленных на разв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тие и п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чества работы муниц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ний, пред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ставл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услуг, повыш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их кач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5010098400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175,2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Пред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ставл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ние 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вых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услуг,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их кач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разов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ний за счет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281,40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282,80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282,8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1 412,6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1.43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Компле</w:t>
            </w:r>
            <w:r w:rsidRPr="000A6724">
              <w:rPr>
                <w:rFonts w:ascii="Arial" w:hAnsi="Arial" w:cs="Arial"/>
                <w:sz w:val="24"/>
                <w:szCs w:val="24"/>
              </w:rPr>
              <w:t>к</w:t>
            </w:r>
            <w:r w:rsidRPr="000A6724">
              <w:rPr>
                <w:rFonts w:ascii="Arial" w:hAnsi="Arial" w:cs="Arial"/>
                <w:sz w:val="24"/>
                <w:szCs w:val="24"/>
              </w:rPr>
              <w:t>тование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мако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="0011587E">
              <w:rPr>
                <w:rFonts w:ascii="Arial" w:hAnsi="Arial" w:cs="Arial"/>
                <w:sz w:val="24"/>
                <w:szCs w:val="24"/>
              </w:rPr>
              <w:t>ского района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353,6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Прио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ретение изд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на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з</w:t>
            </w:r>
            <w:r w:rsidRPr="000A6724">
              <w:rPr>
                <w:rFonts w:ascii="Arial" w:hAnsi="Arial" w:cs="Arial"/>
                <w:sz w:val="24"/>
                <w:szCs w:val="24"/>
              </w:rPr>
              <w:t>ли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носит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лях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форм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1.44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ноярского края в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2 870,40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2 870,4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1.45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дела" за счет средств 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157,3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157,8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777,4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1.46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дела" за счет средств краевого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71,03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67,7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75,6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75,8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354,4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1.47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туры (моде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низ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ция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тек в ч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сти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вания книжных фондов)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дела" за счет средств районн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2,80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3,1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2,3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14,1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плект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вание кни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фондов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1.48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вое обесп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чение расходов на ув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личение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ков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муниц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до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0A6724">
              <w:rPr>
                <w:rFonts w:ascii="Arial" w:hAnsi="Arial" w:cs="Arial"/>
                <w:sz w:val="24"/>
                <w:szCs w:val="24"/>
              </w:rPr>
              <w:t>б</w:t>
            </w:r>
            <w:r w:rsidRPr="000A6724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течного дела»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5010010330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846,30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846,3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увел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разм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ров оплаты труда рабо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ников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учр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</w:t>
            </w:r>
            <w:proofErr w:type="gramEnd"/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1.49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1.50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ли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(по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сельских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501А255196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сел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1.51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ная ко</w:t>
            </w:r>
            <w:r w:rsidRPr="000A6724">
              <w:rPr>
                <w:rFonts w:ascii="Arial" w:hAnsi="Arial" w:cs="Arial"/>
                <w:sz w:val="24"/>
                <w:szCs w:val="24"/>
              </w:rPr>
              <w:t>м</w:t>
            </w:r>
            <w:r w:rsidRPr="000A6724">
              <w:rPr>
                <w:rFonts w:ascii="Arial" w:hAnsi="Arial" w:cs="Arial"/>
                <w:sz w:val="24"/>
                <w:szCs w:val="24"/>
              </w:rPr>
              <w:t>пенсация расходов на 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категор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бюдже</w:t>
            </w:r>
            <w:r w:rsidRPr="000A6724">
              <w:rPr>
                <w:rFonts w:ascii="Arial" w:hAnsi="Arial" w:cs="Arial"/>
                <w:sz w:val="24"/>
                <w:szCs w:val="24"/>
              </w:rPr>
              <w:t>т</w:t>
            </w:r>
            <w:r w:rsidRPr="000A6724">
              <w:rPr>
                <w:rFonts w:ascii="Arial" w:hAnsi="Arial" w:cs="Arial"/>
                <w:sz w:val="24"/>
                <w:szCs w:val="24"/>
              </w:rPr>
              <w:t>ной сф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Кра</w:t>
            </w:r>
            <w:r w:rsidRPr="000A6724">
              <w:rPr>
                <w:rFonts w:ascii="Arial" w:hAnsi="Arial" w:cs="Arial"/>
                <w:sz w:val="24"/>
                <w:szCs w:val="24"/>
              </w:rPr>
              <w:t>с</w:t>
            </w:r>
            <w:r w:rsidRPr="000A6724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краевого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7 772,3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8 873,0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16 645,3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пов</w:t>
            </w:r>
            <w:r w:rsidRPr="000A6724">
              <w:rPr>
                <w:rFonts w:ascii="Arial" w:hAnsi="Arial" w:cs="Arial"/>
                <w:sz w:val="24"/>
                <w:szCs w:val="24"/>
              </w:rPr>
              <w:t>ы</w:t>
            </w:r>
            <w:r w:rsidRPr="000A6724">
              <w:rPr>
                <w:rFonts w:ascii="Arial" w:hAnsi="Arial" w:cs="Arial"/>
                <w:sz w:val="24"/>
                <w:szCs w:val="24"/>
              </w:rPr>
              <w:t>шение оплаты труда отдел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ным к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тегор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ям 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ботн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 бю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1.52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t>ка лу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ших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0A6724">
              <w:rPr>
                <w:rFonts w:ascii="Arial" w:hAnsi="Arial" w:cs="Arial"/>
                <w:sz w:val="24"/>
                <w:szCs w:val="24"/>
              </w:rPr>
              <w:t>я</w:t>
            </w:r>
            <w:r w:rsidRPr="000A6724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фед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лучших 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1.53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0A6724">
              <w:rPr>
                <w:rFonts w:ascii="Arial" w:hAnsi="Arial" w:cs="Arial"/>
                <w:sz w:val="24"/>
                <w:szCs w:val="24"/>
              </w:rPr>
              <w:t>р</w:t>
            </w:r>
            <w:r w:rsidRPr="000A6724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0A6724">
              <w:rPr>
                <w:rFonts w:ascii="Arial" w:hAnsi="Arial" w:cs="Arial"/>
                <w:sz w:val="24"/>
                <w:szCs w:val="24"/>
              </w:rPr>
              <w:t>ж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ка лу</w:t>
            </w:r>
            <w:r w:rsidRPr="000A6724">
              <w:rPr>
                <w:rFonts w:ascii="Arial" w:hAnsi="Arial" w:cs="Arial"/>
                <w:sz w:val="24"/>
                <w:szCs w:val="24"/>
              </w:rPr>
              <w:t>ч</w:t>
            </w:r>
            <w:r w:rsidRPr="000A6724">
              <w:rPr>
                <w:rFonts w:ascii="Arial" w:hAnsi="Arial" w:cs="Arial"/>
                <w:sz w:val="24"/>
                <w:szCs w:val="24"/>
              </w:rPr>
              <w:t>ших м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ниц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0A6724">
              <w:rPr>
                <w:rFonts w:ascii="Arial" w:hAnsi="Arial" w:cs="Arial"/>
                <w:sz w:val="24"/>
                <w:szCs w:val="24"/>
              </w:rPr>
              <w:t>я</w:t>
            </w:r>
            <w:r w:rsidRPr="000A6724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течного дела" за счет средств </w:t>
            </w:r>
            <w:proofErr w:type="gramStart"/>
            <w:r w:rsidRPr="000A6724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A6724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0A6724">
              <w:rPr>
                <w:rFonts w:ascii="Arial" w:hAnsi="Arial" w:cs="Arial"/>
                <w:sz w:val="24"/>
                <w:szCs w:val="24"/>
              </w:rPr>
              <w:t>а</w:t>
            </w:r>
            <w:r w:rsidRPr="000A6724">
              <w:rPr>
                <w:rFonts w:ascii="Arial" w:hAnsi="Arial" w:cs="Arial"/>
                <w:sz w:val="24"/>
                <w:szCs w:val="24"/>
              </w:rPr>
              <w:t>ковск</w:t>
            </w:r>
            <w:r w:rsidRPr="000A6724">
              <w:rPr>
                <w:rFonts w:ascii="Arial" w:hAnsi="Arial" w:cs="Arial"/>
                <w:sz w:val="24"/>
                <w:szCs w:val="24"/>
              </w:rPr>
              <w:t>о</w:t>
            </w:r>
            <w:r w:rsidRPr="000A6724">
              <w:rPr>
                <w:rFonts w:ascii="Arial" w:hAnsi="Arial" w:cs="Arial"/>
                <w:sz w:val="24"/>
                <w:szCs w:val="24"/>
              </w:rPr>
              <w:t>го ра</w:t>
            </w:r>
            <w:r w:rsidRPr="000A6724">
              <w:rPr>
                <w:rFonts w:ascii="Arial" w:hAnsi="Arial" w:cs="Arial"/>
                <w:sz w:val="24"/>
                <w:szCs w:val="24"/>
              </w:rPr>
              <w:t>й</w:t>
            </w:r>
            <w:r w:rsidRPr="000A6724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91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по</w:t>
            </w:r>
            <w:r w:rsidRPr="000A6724">
              <w:rPr>
                <w:rFonts w:ascii="Arial" w:hAnsi="Arial" w:cs="Arial"/>
                <w:sz w:val="24"/>
                <w:szCs w:val="24"/>
              </w:rPr>
              <w:t>д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держка лучших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мун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ципал</w:t>
            </w:r>
            <w:r w:rsidRPr="000A6724">
              <w:rPr>
                <w:rFonts w:ascii="Arial" w:hAnsi="Arial" w:cs="Arial"/>
                <w:sz w:val="24"/>
                <w:szCs w:val="24"/>
              </w:rPr>
              <w:t>ь</w:t>
            </w:r>
            <w:r w:rsidRPr="000A6724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0A6724">
              <w:rPr>
                <w:rFonts w:ascii="Arial" w:hAnsi="Arial" w:cs="Arial"/>
                <w:sz w:val="24"/>
                <w:szCs w:val="24"/>
              </w:rPr>
              <w:t>е</w:t>
            </w:r>
            <w:r w:rsidRPr="000A6724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5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6724" w:rsidRPr="000A6724" w:rsidTr="0011587E">
        <w:tc>
          <w:tcPr>
            <w:tcW w:w="49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0A6724">
              <w:rPr>
                <w:rFonts w:ascii="Arial" w:hAnsi="Arial" w:cs="Arial"/>
                <w:sz w:val="24"/>
                <w:szCs w:val="24"/>
              </w:rPr>
              <w:t>у</w:t>
            </w:r>
            <w:r w:rsidRPr="000A6724">
              <w:rPr>
                <w:rFonts w:ascii="Arial" w:hAnsi="Arial" w:cs="Arial"/>
                <w:sz w:val="24"/>
                <w:szCs w:val="24"/>
              </w:rPr>
              <w:t>ры админ</w:t>
            </w:r>
            <w:r w:rsidRPr="000A6724">
              <w:rPr>
                <w:rFonts w:ascii="Arial" w:hAnsi="Arial" w:cs="Arial"/>
                <w:sz w:val="24"/>
                <w:szCs w:val="24"/>
              </w:rPr>
              <w:t>и</w:t>
            </w:r>
            <w:r w:rsidRPr="000A6724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0A6724">
              <w:rPr>
                <w:rFonts w:ascii="Arial" w:hAnsi="Arial" w:cs="Arial"/>
                <w:sz w:val="24"/>
                <w:szCs w:val="24"/>
              </w:rPr>
              <w:t>в</w:t>
            </w:r>
            <w:r w:rsidRPr="000A6724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46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14 430,7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15 465,5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15 400,3 </w:t>
            </w:r>
          </w:p>
        </w:tc>
        <w:tc>
          <w:tcPr>
            <w:tcW w:w="502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18 433,8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19 735,2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20 921,4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22 079,8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23 537,5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31 910,5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33 890,0 </w:t>
            </w:r>
          </w:p>
        </w:tc>
        <w:tc>
          <w:tcPr>
            <w:tcW w:w="566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41 134,4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44 797,3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30 986,6 </w:t>
            </w:r>
          </w:p>
        </w:tc>
        <w:tc>
          <w:tcPr>
            <w:tcW w:w="502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30 012,4 </w:t>
            </w:r>
          </w:p>
        </w:tc>
        <w:tc>
          <w:tcPr>
            <w:tcW w:w="519" w:type="dxa"/>
            <w:shd w:val="clear" w:color="000000" w:fill="FFFFFF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 xml:space="preserve"> 362 735,4 </w:t>
            </w:r>
          </w:p>
        </w:tc>
        <w:tc>
          <w:tcPr>
            <w:tcW w:w="1155" w:type="dxa"/>
            <w:shd w:val="clear" w:color="auto" w:fill="auto"/>
            <w:hideMark/>
          </w:tcPr>
          <w:p w:rsidR="000A6724" w:rsidRPr="000A6724" w:rsidRDefault="000A6724" w:rsidP="000A6724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A672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C1E84" w:rsidRDefault="00CC1E84" w:rsidP="004678DF">
      <w:pPr>
        <w:ind w:firstLine="0"/>
        <w:rPr>
          <w:rFonts w:ascii="Arial" w:hAnsi="Arial" w:cs="Arial"/>
          <w:sz w:val="24"/>
          <w:szCs w:val="24"/>
        </w:rPr>
        <w:sectPr w:rsidR="00CC1E84" w:rsidSect="000A672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Ермаковского района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от «25» марта 2025 г. № 179-п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Приложение № 4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Ермаковского района</w:t>
      </w:r>
    </w:p>
    <w:p w:rsidR="00CC1E84" w:rsidRP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«Развитие культуры»</w:t>
      </w:r>
    </w:p>
    <w:p w:rsidR="00CC1E84" w:rsidRPr="00CC1E84" w:rsidRDefault="00CC1E84" w:rsidP="00CC1E84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Подпрограмма 2</w:t>
      </w: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«Поддержка искусства и народного творчества»,</w:t>
      </w:r>
    </w:p>
    <w:p w:rsidR="00CC1E84" w:rsidRPr="00CC1E84" w:rsidRDefault="00701DBA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р</w:t>
      </w:r>
      <w:r w:rsidR="00CC1E84" w:rsidRPr="00CC1E84">
        <w:rPr>
          <w:rFonts w:ascii="Arial" w:hAnsi="Arial" w:cs="Arial"/>
          <w:bCs/>
          <w:sz w:val="24"/>
          <w:szCs w:val="24"/>
        </w:rPr>
        <w:t>еализуемая</w:t>
      </w:r>
      <w:proofErr w:type="gramEnd"/>
      <w:r w:rsidR="00CC1E84" w:rsidRPr="00CC1E84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CC1E84" w:rsidRPr="00CC1E84" w:rsidRDefault="00CC1E84" w:rsidP="00CC1E84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Наименование подпрогра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Наименование муниципал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ной 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муниципальная программа Ермаковского района «Развитие культуры» (далее – Программа)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культуры «Ермаковская централизованная клубная система»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Соисполнители меропри</w:t>
            </w:r>
            <w:r w:rsidRPr="00CC1E84">
              <w:rPr>
                <w:rFonts w:ascii="Arial" w:hAnsi="Arial" w:cs="Arial"/>
                <w:sz w:val="24"/>
                <w:szCs w:val="24"/>
              </w:rPr>
              <w:t>я</w:t>
            </w:r>
            <w:r w:rsidRPr="00CC1E84">
              <w:rPr>
                <w:rFonts w:ascii="Arial" w:hAnsi="Arial" w:cs="Arial"/>
                <w:sz w:val="24"/>
                <w:szCs w:val="24"/>
              </w:rPr>
              <w:t>тий подпрограммы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она;</w:t>
            </w:r>
          </w:p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Муниципальные учреждения культуры 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обеспечение доступа населения Ермаковского района к культурным благам и участию в культу</w:t>
            </w:r>
            <w:r w:rsidRPr="00CC1E84">
              <w:rPr>
                <w:rFonts w:ascii="Arial" w:hAnsi="Arial" w:cs="Arial"/>
                <w:sz w:val="24"/>
                <w:szCs w:val="24"/>
              </w:rPr>
              <w:t>р</w:t>
            </w:r>
            <w:r w:rsidRPr="00CC1E84">
              <w:rPr>
                <w:rFonts w:ascii="Arial" w:hAnsi="Arial" w:cs="Arial"/>
                <w:sz w:val="24"/>
                <w:szCs w:val="24"/>
              </w:rPr>
              <w:t>ной жизни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- поддержка искусства;</w:t>
            </w:r>
          </w:p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- сохранение и развитие традиционной народной культуры;</w:t>
            </w:r>
          </w:p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- организация и проведение культурных событий, в том числе на межрегиональном и международном уровне.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1. Количество посетителей учреждений культурно-досугового типа на 1 тыс. человек населения.</w:t>
            </w:r>
          </w:p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2. Число клубных формирований на 1 тыс. человек населения.</w:t>
            </w:r>
          </w:p>
          <w:p w:rsidR="00CC1E84" w:rsidRPr="00CC1E84" w:rsidRDefault="00CC1E84" w:rsidP="00CC1E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3. Число участников клубных формирований на 1 тыс. человек населения.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4. Число участников клубных формирований для детей в возрасте до 14 лет включительно.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Сроки реализации подпр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2014 - 203</w:t>
            </w:r>
            <w:r w:rsidRPr="00CC1E84">
              <w:rPr>
                <w:rFonts w:ascii="Arial" w:hAnsi="Arial" w:cs="Arial"/>
                <w:bCs/>
                <w:sz w:val="24"/>
                <w:szCs w:val="24"/>
                <w:lang w:val="en-US"/>
              </w:rPr>
              <w:t>0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Объемы и источники фина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сирования подпрограммы на период действия подпр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граммы с указанием на и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точники финансирования по годам реализации подпр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бюджета – </w:t>
            </w:r>
            <w:r w:rsidRPr="00CC1E84">
              <w:rPr>
                <w:rFonts w:ascii="Arial" w:hAnsi="Arial" w:cs="Arial"/>
                <w:sz w:val="24"/>
                <w:szCs w:val="24"/>
              </w:rPr>
              <w:t>633 153,6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 тыс. рублей, </w:t>
            </w:r>
            <w:r w:rsidRPr="00CC1E8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11 016,4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краевой бюджет – 73 377,6 тыс. руб., внебюдже</w:t>
            </w:r>
            <w:r w:rsidRPr="00CC1E84">
              <w:rPr>
                <w:rFonts w:ascii="Arial" w:hAnsi="Arial" w:cs="Arial"/>
                <w:sz w:val="24"/>
                <w:szCs w:val="24"/>
              </w:rPr>
              <w:t>т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ные источники – 59,0 </w:t>
            </w:r>
            <w:proofErr w:type="spellStart"/>
            <w:r w:rsidRPr="00CC1E84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C1E8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C1E84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CC1E84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548 700,6 тыс. руб.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По годам: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2014 год – 14 125,2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315,5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13 759,7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2015 год – 14 013,2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100,0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краевой бюджет – 480,1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13 433,1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2016 год – 14 159,7 тыс. руб., </w:t>
            </w:r>
            <w:r w:rsidRPr="00CC1E8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114,4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13 995,3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2017 год – 20 428,5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50,0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5 126,5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15 252,00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2018 год – 42 483,3 тыс. руб., </w:t>
            </w:r>
            <w:r w:rsidRPr="00CC1E8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571,2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10 633,0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31 279,1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2019 год – 46 253,8 тыс. руб., </w:t>
            </w:r>
            <w:r w:rsidRPr="00CC1E8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831,8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14 619,0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30 803,0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2020 год – 47 763,0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1 612,9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краевой бюджет – 2 486,8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43 663,3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2021 год – 51 007,3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1 772,6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592,5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48 642,2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2022 год – 56 293,0 тыс. руб., </w:t>
            </w:r>
            <w:r w:rsidRPr="00CC1E8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1 129,5 тыс. руб.,</w:t>
            </w:r>
          </w:p>
          <w:p w:rsidR="00CC1E84" w:rsidRPr="00CC1E84" w:rsidRDefault="00CC1E84" w:rsidP="00CC1E84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краевой бюджет – 6 096,8 тыс. руб., 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49 066,7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2023 год – 72 942,8тыс.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4 593,1 тыс. руб.,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краевой бюджет – 11 011,8 тыс. руб.,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внебюджетные источники – 59,0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57 278,9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2024 год – 74 901,5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105,3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13 289,4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61 506,8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2025 год – 73 473,4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федеральный бюджет – 150,0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краевой бюджет – 8 611,8 тыс. руб.,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64 711,6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2026 год – 53 504,0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>бюджет муниципальных образований – 53 504,0 тыс. руб.;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2027 год – 51 804,9 тыс. руб.,</w:t>
            </w:r>
            <w:r w:rsidRPr="00CC1E84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CC1E84" w:rsidRPr="00CC1E84" w:rsidRDefault="00CC1E84" w:rsidP="00CC1E84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E84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51 804,9 </w:t>
            </w:r>
            <w:r w:rsidRPr="00CC1E8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C1E84" w:rsidRPr="00CC1E84" w:rsidTr="00CC1E84">
        <w:tc>
          <w:tcPr>
            <w:tcW w:w="1828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CC1E84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троля за</w:t>
            </w:r>
            <w:proofErr w:type="gramEnd"/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 исполнением по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Отдел культуры администрации Ермаковского ра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  <w:p w:rsidR="00CC1E84" w:rsidRPr="00CC1E84" w:rsidRDefault="00CC1E84" w:rsidP="00CC1E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C1E84">
              <w:rPr>
                <w:rFonts w:ascii="Arial" w:hAnsi="Arial" w:cs="Arial"/>
                <w:bCs/>
                <w:sz w:val="24"/>
                <w:szCs w:val="24"/>
              </w:rPr>
              <w:t>Финансовое управление администрации Ермако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CC1E84">
              <w:rPr>
                <w:rFonts w:ascii="Arial" w:hAnsi="Arial" w:cs="Arial"/>
                <w:bCs/>
                <w:sz w:val="24"/>
                <w:szCs w:val="24"/>
              </w:rPr>
              <w:t xml:space="preserve">ского района </w:t>
            </w:r>
          </w:p>
        </w:tc>
      </w:tr>
    </w:tbl>
    <w:p w:rsidR="00CC1E84" w:rsidRPr="00CC1E84" w:rsidRDefault="00CC1E84" w:rsidP="00CC1E84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CC1E84" w:rsidRPr="00CC1E84" w:rsidRDefault="00CC1E84" w:rsidP="00CC1E84">
      <w:pPr>
        <w:ind w:firstLine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ставной части жизни человека и одного из основных факторов прогресса, ва</w:t>
      </w:r>
      <w:r w:rsidRPr="00CC1E84">
        <w:rPr>
          <w:rFonts w:ascii="Arial" w:hAnsi="Arial" w:cs="Arial"/>
          <w:sz w:val="24"/>
          <w:szCs w:val="24"/>
        </w:rPr>
        <w:t>ж</w:t>
      </w:r>
      <w:r w:rsidRPr="00CC1E84">
        <w:rPr>
          <w:rFonts w:ascii="Arial" w:hAnsi="Arial" w:cs="Arial"/>
          <w:sz w:val="24"/>
          <w:szCs w:val="24"/>
        </w:rPr>
        <w:t>нейшим условием которого является обеспечение постоянного роста духовного потенци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>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</w:t>
      </w:r>
      <w:r w:rsidRPr="00CC1E84">
        <w:rPr>
          <w:rFonts w:ascii="Arial" w:hAnsi="Arial" w:cs="Arial"/>
          <w:sz w:val="24"/>
          <w:szCs w:val="24"/>
        </w:rPr>
        <w:t>н</w:t>
      </w:r>
      <w:r w:rsidRPr="00CC1E84">
        <w:rPr>
          <w:rFonts w:ascii="Arial" w:hAnsi="Arial" w:cs="Arial"/>
          <w:sz w:val="24"/>
          <w:szCs w:val="24"/>
        </w:rPr>
        <w:t>ностей становится возможным, если основными дополняющими друг друга эл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ментами культурной политики являются доступ населения к культуре и участие его в кул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 xml:space="preserve">турной жизни.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2.1. Поддержка искусства.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условиях возрастающей коммерциализации и глобализации культура и иску</w:t>
      </w:r>
      <w:r w:rsidRPr="00CC1E84">
        <w:rPr>
          <w:rFonts w:ascii="Arial" w:hAnsi="Arial" w:cs="Arial"/>
          <w:sz w:val="24"/>
          <w:szCs w:val="24"/>
        </w:rPr>
        <w:t>с</w:t>
      </w:r>
      <w:r w:rsidRPr="00CC1E84">
        <w:rPr>
          <w:rFonts w:ascii="Arial" w:hAnsi="Arial" w:cs="Arial"/>
          <w:sz w:val="24"/>
          <w:szCs w:val="24"/>
        </w:rPr>
        <w:t>ство приобретают особую важность в развитии человеческого потенциала, в создании благоприятных предпосылок для плодотворной реализации способн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стей каждого человека, улучшения условий жизни жителей района и качества с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циокультурной среды. Искусство является важнейшим фактором воздействия на духовное, культурное и интеллектуальное состояние общества, творческие сп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собности его граждан и их морально-этические убеждения.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Просветительская деятельность повышает уровень общей культуры и с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циальной активности населения посредством транслирования лучших образцов русского и зарубежного искусства и литературы через проведение в территории мероприятий просветительской направленности с использованием различных форм и технол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гий, включая информационные.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течение ряда лет реализуются гастрольные проекты ведущих госуда</w:t>
      </w:r>
      <w:r w:rsidRPr="00CC1E84">
        <w:rPr>
          <w:rFonts w:ascii="Arial" w:hAnsi="Arial" w:cs="Arial"/>
          <w:sz w:val="24"/>
          <w:szCs w:val="24"/>
        </w:rPr>
        <w:t>р</w:t>
      </w:r>
      <w:r w:rsidRPr="00CC1E84">
        <w:rPr>
          <w:rFonts w:ascii="Arial" w:hAnsi="Arial" w:cs="Arial"/>
          <w:sz w:val="24"/>
          <w:szCs w:val="24"/>
        </w:rPr>
        <w:t xml:space="preserve">ственных учреждений культуры и профессиональных коллективов Красноярского края и республики Хакасия.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Одним из важнейших средств нравственного и эстетического воспитания насел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ния является киноискусство. В 2010 году учреждения культуры клубного типа п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лучили видеопроекционное оборудование, и на территории Ермаковского района вновь возобновился кинопоказ. Особое внимание уделяется работе с детьми и молодежью, проводятся </w:t>
      </w:r>
      <w:proofErr w:type="spellStart"/>
      <w:r w:rsidRPr="00CC1E84">
        <w:rPr>
          <w:rFonts w:ascii="Arial" w:hAnsi="Arial" w:cs="Arial"/>
          <w:sz w:val="24"/>
          <w:szCs w:val="24"/>
        </w:rPr>
        <w:t>киноквизы</w:t>
      </w:r>
      <w:proofErr w:type="spellEnd"/>
      <w:r w:rsidRPr="00CC1E84">
        <w:rPr>
          <w:rFonts w:ascii="Arial" w:hAnsi="Arial" w:cs="Arial"/>
          <w:sz w:val="24"/>
          <w:szCs w:val="24"/>
        </w:rPr>
        <w:t>, игровые кинопрограммы, кинолект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рии. Учреждения культуры выступают площадкой для кинопоказов в рамках вс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российских акций и фестивалей, кинопроектов.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lastRenderedPageBreak/>
        <w:t>2.2. Сохранение и развитие традиционной народной культуры.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Культурное наследие, состоящее из аспектов прошлого, которые люди с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храняют, культивируют, изучают и передают следующему поколе</w:t>
      </w:r>
      <w:r w:rsidRPr="00CC1E84">
        <w:rPr>
          <w:rFonts w:ascii="Arial" w:hAnsi="Arial" w:cs="Arial"/>
          <w:sz w:val="24"/>
          <w:szCs w:val="24"/>
        </w:rPr>
        <w:softHyphen/>
        <w:t>нию, воплощено как в материальных формах, так и в нематериальных. Базовой основой нематер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 xml:space="preserve">ального культурного наследия является </w:t>
      </w:r>
      <w:proofErr w:type="gramStart"/>
      <w:r w:rsidRPr="00CC1E84">
        <w:rPr>
          <w:rFonts w:ascii="Arial" w:hAnsi="Arial" w:cs="Arial"/>
          <w:sz w:val="24"/>
          <w:szCs w:val="24"/>
        </w:rPr>
        <w:t>традиционная</w:t>
      </w:r>
      <w:proofErr w:type="gramEnd"/>
      <w:r w:rsidRPr="00CC1E84">
        <w:rPr>
          <w:rFonts w:ascii="Arial" w:hAnsi="Arial" w:cs="Arial"/>
          <w:sz w:val="24"/>
          <w:szCs w:val="24"/>
        </w:rPr>
        <w:t xml:space="preserve"> художественная народная культура, выраженная в языках, различных жанрах творчества, верованиях, к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стюме, в различных формах фольклорных празднеств и обрядов, знаниях и нав</w:t>
      </w:r>
      <w:r w:rsidRPr="00CC1E84">
        <w:rPr>
          <w:rFonts w:ascii="Arial" w:hAnsi="Arial" w:cs="Arial"/>
          <w:sz w:val="24"/>
          <w:szCs w:val="24"/>
        </w:rPr>
        <w:t>ы</w:t>
      </w:r>
      <w:r w:rsidRPr="00CC1E84">
        <w:rPr>
          <w:rFonts w:ascii="Arial" w:hAnsi="Arial" w:cs="Arial"/>
          <w:sz w:val="24"/>
          <w:szCs w:val="24"/>
        </w:rPr>
        <w:t>ках, св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>занных с традиционными ремеслами.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сфере культуры, особенно в сельской местности, именно учреждения культу</w:t>
      </w:r>
      <w:r w:rsidRPr="00CC1E84">
        <w:rPr>
          <w:rFonts w:ascii="Arial" w:hAnsi="Arial" w:cs="Arial"/>
          <w:sz w:val="24"/>
          <w:szCs w:val="24"/>
        </w:rPr>
        <w:t>р</w:t>
      </w:r>
      <w:r w:rsidRPr="00CC1E84">
        <w:rPr>
          <w:rFonts w:ascii="Arial" w:hAnsi="Arial" w:cs="Arial"/>
          <w:sz w:val="24"/>
          <w:szCs w:val="24"/>
        </w:rPr>
        <w:t xml:space="preserve">но-досугового типа сохраняют традиционную специфику и виды клубного досуга: коллективное общение, эстетическое воспитание, развитие любительского творчества. </w:t>
      </w:r>
      <w:proofErr w:type="gramStart"/>
      <w:r w:rsidRPr="00CC1E84">
        <w:rPr>
          <w:rFonts w:ascii="Arial" w:hAnsi="Arial" w:cs="Arial"/>
          <w:sz w:val="24"/>
          <w:szCs w:val="24"/>
        </w:rPr>
        <w:t>Ориентируясь на запросы посетителей, в Ермаковской централиз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ванной клубной системе действуют 217 клубных формирований (из них самоде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>тельного народного творчества 146), в том числе детские, подростковые, мол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дежные, семейного досуга и творчества, направленные на развитие национал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 xml:space="preserve">ных культур, социокультурную реабилитацию инвалидов, организации творческого досуга ветеранов и пожилых граждан и другие, 9 коллективов, имеют почетное звание Красноярского края «народный», «образцовый». </w:t>
      </w:r>
      <w:proofErr w:type="gramEnd"/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Сложилась система традиционных творческих акций по всем жанрам люб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тельского искусства, таких как музыкальные фестивали, фестивали самодеятел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ного народного творчества, творческие мастерские, выставки декоративно-прикладного искусства, фестивали национальных культур, детского творчества, народные г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 xml:space="preserve">ляния.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Сохранение национальной самобытности и традиций рассматривается как одно из приоритетных направлений культурной политики, основной задачей кот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рой является укрепление единства и сплоченности народов, проживающих на территории Ермаковского района, на основе национального возрождения и ме</w:t>
      </w:r>
      <w:r w:rsidRPr="00CC1E84">
        <w:rPr>
          <w:rFonts w:ascii="Arial" w:hAnsi="Arial" w:cs="Arial"/>
          <w:sz w:val="24"/>
          <w:szCs w:val="24"/>
        </w:rPr>
        <w:t>ж</w:t>
      </w:r>
      <w:r w:rsidRPr="00CC1E84">
        <w:rPr>
          <w:rFonts w:ascii="Arial" w:hAnsi="Arial" w:cs="Arial"/>
          <w:sz w:val="24"/>
          <w:szCs w:val="24"/>
        </w:rPr>
        <w:t>национального сотрудничества. Необходимо укреплять творческое сотруднич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ство с национальными сообществами Красноярского края, республик Тыва и Х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 xml:space="preserve">касия.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2.3. Развитие ДПИ и народных художественных ремёсел.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учреждениях культуры клубного типа успешно популяризируется декор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>тивно-прикладное искусство и народные художественные ремесла (гончарное, ювелирное, резьба и роспись по дереву, рукоделие, ткачество, вышивка, худож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 xml:space="preserve">ственная обработка камня, работа с берестой, </w:t>
      </w:r>
      <w:proofErr w:type="spellStart"/>
      <w:r w:rsidRPr="00CC1E84">
        <w:rPr>
          <w:rFonts w:ascii="Arial" w:hAnsi="Arial" w:cs="Arial"/>
          <w:sz w:val="24"/>
          <w:szCs w:val="24"/>
        </w:rPr>
        <w:t>пимокатное</w:t>
      </w:r>
      <w:proofErr w:type="spellEnd"/>
      <w:r w:rsidRPr="00CC1E84">
        <w:rPr>
          <w:rFonts w:ascii="Arial" w:hAnsi="Arial" w:cs="Arial"/>
          <w:sz w:val="24"/>
          <w:szCs w:val="24"/>
        </w:rPr>
        <w:t xml:space="preserve"> дело и др.). Уникал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 xml:space="preserve">ные работы </w:t>
      </w:r>
      <w:proofErr w:type="spellStart"/>
      <w:r w:rsidRPr="00CC1E84">
        <w:rPr>
          <w:rFonts w:ascii="Arial" w:hAnsi="Arial" w:cs="Arial"/>
          <w:sz w:val="24"/>
          <w:szCs w:val="24"/>
        </w:rPr>
        <w:t>ермаковских</w:t>
      </w:r>
      <w:proofErr w:type="spellEnd"/>
      <w:r w:rsidRPr="00CC1E84">
        <w:rPr>
          <w:rFonts w:ascii="Arial" w:hAnsi="Arial" w:cs="Arial"/>
          <w:sz w:val="24"/>
          <w:szCs w:val="24"/>
        </w:rPr>
        <w:t xml:space="preserve"> мастеров были представлены на </w:t>
      </w:r>
      <w:proofErr w:type="gramStart"/>
      <w:r w:rsidRPr="00CC1E84">
        <w:rPr>
          <w:rFonts w:ascii="Arial" w:hAnsi="Arial" w:cs="Arial"/>
          <w:sz w:val="24"/>
          <w:szCs w:val="24"/>
        </w:rPr>
        <w:t>конкурсах</w:t>
      </w:r>
      <w:proofErr w:type="gramEnd"/>
      <w:r w:rsidRPr="00CC1E84">
        <w:rPr>
          <w:rFonts w:ascii="Arial" w:hAnsi="Arial" w:cs="Arial"/>
          <w:sz w:val="24"/>
          <w:szCs w:val="24"/>
        </w:rPr>
        <w:t xml:space="preserve"> и фестив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 xml:space="preserve">лях различных уровней.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целях сохранения, развития и пропаганды народных художественных р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мёсел в МБУК ЕЦКС функционируют 20 клубных формирований по декоративно-прикладному творчеству, на базе Ремесленной мастерской МБУК ЕЦКС работает любительское объединение «Союз мастеров Ермаковского района», объедини</w:t>
      </w:r>
      <w:r w:rsidRPr="00CC1E84">
        <w:rPr>
          <w:rFonts w:ascii="Arial" w:hAnsi="Arial" w:cs="Arial"/>
          <w:sz w:val="24"/>
          <w:szCs w:val="24"/>
        </w:rPr>
        <w:t>в</w:t>
      </w:r>
      <w:r w:rsidRPr="00CC1E84">
        <w:rPr>
          <w:rFonts w:ascii="Arial" w:hAnsi="Arial" w:cs="Arial"/>
          <w:sz w:val="24"/>
          <w:szCs w:val="24"/>
        </w:rPr>
        <w:t>ший мастеров-умельцев территории. Активно развивается экспозиционно-выставочная деятельность по данному направлению, в том числе большой поп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>лярностью среди мастеров-умельцев пользуется районная выставка «Кочующая провинция».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Информация о деятельности учреждения размещается на сайте МБУК ЕЦКС, в официальной группе «</w:t>
      </w:r>
      <w:r w:rsidRPr="00CC1E84">
        <w:rPr>
          <w:rFonts w:ascii="Arial" w:hAnsi="Arial" w:cs="Arial"/>
          <w:sz w:val="24"/>
          <w:szCs w:val="24"/>
          <w:lang w:val="en-US"/>
        </w:rPr>
        <w:t>Studio</w:t>
      </w:r>
      <w:r w:rsidRPr="00CC1E84">
        <w:rPr>
          <w:rFonts w:ascii="Arial" w:hAnsi="Arial" w:cs="Arial"/>
          <w:sz w:val="24"/>
          <w:szCs w:val="24"/>
        </w:rPr>
        <w:t>_17» социальной сети «Одноклассники», в социальной сети «</w:t>
      </w:r>
      <w:proofErr w:type="spellStart"/>
      <w:r w:rsidRPr="00CC1E84">
        <w:rPr>
          <w:rFonts w:ascii="Arial" w:hAnsi="Arial" w:cs="Arial"/>
          <w:sz w:val="24"/>
          <w:szCs w:val="24"/>
        </w:rPr>
        <w:t>ВКонтакте</w:t>
      </w:r>
      <w:proofErr w:type="spellEnd"/>
      <w:r w:rsidRPr="00CC1E84">
        <w:rPr>
          <w:rFonts w:ascii="Arial" w:hAnsi="Arial" w:cs="Arial"/>
          <w:sz w:val="24"/>
          <w:szCs w:val="24"/>
        </w:rPr>
        <w:t>», в общественно-политической газете «Нива», на порталах «Культура.PRO» и «Культура24.РФ».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2.4. Укрепление материально-технической базы.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lastRenderedPageBreak/>
        <w:t>В целом состояние материально-технической базы учреждений культуры района характеризуется удовлетворительно, однако наблюдается устаревание и разр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 xml:space="preserve">шение зданий и помещений.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2011 головное учреждение МБУК «Ермаковская централизованная клу</w:t>
      </w:r>
      <w:r w:rsidRPr="00CC1E84">
        <w:rPr>
          <w:rFonts w:ascii="Arial" w:hAnsi="Arial" w:cs="Arial"/>
          <w:sz w:val="24"/>
          <w:szCs w:val="24"/>
        </w:rPr>
        <w:t>б</w:t>
      </w:r>
      <w:r w:rsidRPr="00CC1E84">
        <w:rPr>
          <w:rFonts w:ascii="Arial" w:hAnsi="Arial" w:cs="Arial"/>
          <w:sz w:val="24"/>
          <w:szCs w:val="24"/>
        </w:rPr>
        <w:t>ная с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стема» оснащено свето-</w:t>
      </w:r>
      <w:proofErr w:type="spellStart"/>
      <w:r w:rsidRPr="00CC1E84">
        <w:rPr>
          <w:rFonts w:ascii="Arial" w:hAnsi="Arial" w:cs="Arial"/>
          <w:sz w:val="24"/>
          <w:szCs w:val="24"/>
        </w:rPr>
        <w:t>звуко</w:t>
      </w:r>
      <w:proofErr w:type="spellEnd"/>
      <w:r w:rsidRPr="00CC1E84">
        <w:rPr>
          <w:rFonts w:ascii="Arial" w:hAnsi="Arial" w:cs="Arial"/>
          <w:sz w:val="24"/>
          <w:szCs w:val="24"/>
        </w:rPr>
        <w:t xml:space="preserve">-техническим оборудованием, </w:t>
      </w:r>
      <w:r w:rsidRPr="00CC1E84">
        <w:rPr>
          <w:rFonts w:ascii="Arial" w:hAnsi="Arial" w:cs="Arial"/>
          <w:bCs/>
          <w:sz w:val="24"/>
          <w:szCs w:val="24"/>
        </w:rPr>
        <w:t>музыкальными инструментами,</w:t>
      </w:r>
      <w:r w:rsidRPr="00CC1E84">
        <w:rPr>
          <w:rFonts w:ascii="Arial" w:hAnsi="Arial" w:cs="Arial"/>
          <w:sz w:val="24"/>
          <w:szCs w:val="24"/>
        </w:rPr>
        <w:t xml:space="preserve"> компьютерной и офисной техникой, мебелью, автотранспортом, к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торые в настоящее время требуют замены и ремонта.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proofErr w:type="gramStart"/>
      <w:r w:rsidRPr="00CC1E84">
        <w:rPr>
          <w:rFonts w:ascii="Arial" w:hAnsi="Arial" w:cs="Arial"/>
          <w:sz w:val="24"/>
          <w:szCs w:val="24"/>
        </w:rPr>
        <w:t>С 2017 года в рамках государственной программы Красноярского края «Развитие культуры и туризма» и проекта ВПП «Единая Россия» «Местный Дом культуры» учреждения культуры клубного типа участвуют в конкурсном отборе на получение субсидий на улучшение материально-технической базы, за счет кот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рых 10 клу</w:t>
      </w:r>
      <w:r w:rsidRPr="00CC1E84">
        <w:rPr>
          <w:rFonts w:ascii="Arial" w:hAnsi="Arial" w:cs="Arial"/>
          <w:sz w:val="24"/>
          <w:szCs w:val="24"/>
        </w:rPr>
        <w:t>б</w:t>
      </w:r>
      <w:r w:rsidRPr="00CC1E84">
        <w:rPr>
          <w:rFonts w:ascii="Arial" w:hAnsi="Arial" w:cs="Arial"/>
          <w:sz w:val="24"/>
          <w:szCs w:val="24"/>
        </w:rPr>
        <w:t>ных учреждений (55 %) приобрели музыкальные инструменты, свето-звуковое оборудование, сценические костюмы, театральные кресла, специальное оборуд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вание, одежду сцены. </w:t>
      </w:r>
      <w:proofErr w:type="gramEnd"/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2019 году в рамках государственной программы Красноярского края «Развитие культуры и туризма» получена субсидия на изготовление проектно-сметной документации на реконструкцию здания филиала МБУК ЕЦКС «Дом кул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туры» с. Верхнеусинского.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Ежегодно учреждения культуры клубного типа участвуют в конкурсных м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ропри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>тиях на предоставление субсидий в рамках государственной программы Красн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ярского края «Развитие культуры и туризма»: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на государственную поддержку художественных народных ремесел и д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корати</w:t>
      </w:r>
      <w:r w:rsidRPr="00CC1E84">
        <w:rPr>
          <w:rFonts w:ascii="Arial" w:hAnsi="Arial" w:cs="Arial"/>
          <w:sz w:val="24"/>
          <w:szCs w:val="24"/>
        </w:rPr>
        <w:t>в</w:t>
      </w:r>
      <w:r w:rsidRPr="00CC1E84">
        <w:rPr>
          <w:rFonts w:ascii="Arial" w:hAnsi="Arial" w:cs="Arial"/>
          <w:sz w:val="24"/>
          <w:szCs w:val="24"/>
        </w:rPr>
        <w:t>но-прикладного искусства на территории Красноярского;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на реализацию инновационных социально - значимых проектов в области кул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туры и искусства;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на получение денежного поощрения лучшими муниципальными учрежд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ниями культуры и образования в области культуры, находящимися на территор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ях сел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ских поселений Красноярского края.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proofErr w:type="gramStart"/>
      <w:r w:rsidRPr="00CC1E84">
        <w:rPr>
          <w:rFonts w:ascii="Arial" w:hAnsi="Arial" w:cs="Arial"/>
          <w:sz w:val="24"/>
          <w:szCs w:val="24"/>
        </w:rPr>
        <w:t>Сохраняется недостаток специализированного оборудования для организ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>ции работы клубных формирований, отсутствуют помещения для занятий кружк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вой работы, здания требуют капитального ремонта, в том числе с учетом треб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ваний Федерального Закона от 01.12.2014 № 419-ФЗ «О внесении изменений в отдел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ные законодательные акты РФ по вопросам социальной защиты инвалидов в св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 xml:space="preserve">зи с ратификацией Конвенции о правах инвалидов». </w:t>
      </w:r>
      <w:proofErr w:type="gramEnd"/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Особое внимание следует уделить состоянию зданий и помещений муниц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пальных учреждений клубного типа: 3 из 18 остро нуждаются в проведении кап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тал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ного ремонта/реконструкции/строительстве нового здания.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Решение указанной проблемы возможно посредством конкурсного участия в мероприятиях государственной программы Красноярского края «Развитие кул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туры и туризма» и других краевых и федеральных программах, предусматрива</w:t>
      </w:r>
      <w:r w:rsidRPr="00CC1E84">
        <w:rPr>
          <w:rFonts w:ascii="Arial" w:hAnsi="Arial" w:cs="Arial"/>
          <w:sz w:val="24"/>
          <w:szCs w:val="24"/>
        </w:rPr>
        <w:t>ю</w:t>
      </w:r>
      <w:r w:rsidRPr="00CC1E84">
        <w:rPr>
          <w:rFonts w:ascii="Arial" w:hAnsi="Arial" w:cs="Arial"/>
          <w:sz w:val="24"/>
          <w:szCs w:val="24"/>
        </w:rPr>
        <w:t>щих материально-техническую поддержку муниципальных учреждений культуры, а также за счет привлечения внебюджетных средств.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2.5. Поддержка добровольческих (волонтёрских) и некоммерческих орган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заций.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современном обществе волонтерское движение является трендом и акт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 xml:space="preserve">альной формой активности. Культурное </w:t>
      </w:r>
      <w:proofErr w:type="spellStart"/>
      <w:r w:rsidRPr="00CC1E84">
        <w:rPr>
          <w:rFonts w:ascii="Arial" w:hAnsi="Arial" w:cs="Arial"/>
          <w:sz w:val="24"/>
          <w:szCs w:val="24"/>
        </w:rPr>
        <w:t>волонтерство</w:t>
      </w:r>
      <w:proofErr w:type="spellEnd"/>
      <w:r w:rsidRPr="00CC1E84">
        <w:rPr>
          <w:rFonts w:ascii="Arial" w:hAnsi="Arial" w:cs="Arial"/>
          <w:sz w:val="24"/>
          <w:szCs w:val="24"/>
        </w:rPr>
        <w:t xml:space="preserve"> является одним из приор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тетных направлений развития социально-культурной деятельности отрасли и з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>дачей в рамках национального проекта «Культура». МБУК ЕЦКС сформирована сеть «волонтеров культуры» в количестве 88 человек, которые оказывают соде</w:t>
      </w:r>
      <w:r w:rsidRPr="00CC1E84">
        <w:rPr>
          <w:rFonts w:ascii="Arial" w:hAnsi="Arial" w:cs="Arial"/>
          <w:sz w:val="24"/>
          <w:szCs w:val="24"/>
        </w:rPr>
        <w:t>й</w:t>
      </w:r>
      <w:r w:rsidRPr="00CC1E84">
        <w:rPr>
          <w:rFonts w:ascii="Arial" w:hAnsi="Arial" w:cs="Arial"/>
          <w:sz w:val="24"/>
          <w:szCs w:val="24"/>
        </w:rPr>
        <w:t>ствие в организации и проведении массовых мероприятий и реализации соци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культурных проектов. Комплексный план мероприятий по данному направлению включает, в том числе проведение двух конференций, посвященных Дню воло</w:t>
      </w:r>
      <w:r w:rsidRPr="00CC1E84">
        <w:rPr>
          <w:rFonts w:ascii="Arial" w:hAnsi="Arial" w:cs="Arial"/>
          <w:sz w:val="24"/>
          <w:szCs w:val="24"/>
        </w:rPr>
        <w:t>н</w:t>
      </w:r>
      <w:r w:rsidRPr="00CC1E84">
        <w:rPr>
          <w:rFonts w:ascii="Arial" w:hAnsi="Arial" w:cs="Arial"/>
          <w:sz w:val="24"/>
          <w:szCs w:val="24"/>
        </w:rPr>
        <w:lastRenderedPageBreak/>
        <w:t>тёра и подв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дению итогов взаимодействия с НКО по реализации социокультурных проектов.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2.6. Организация и проведение культурных событий, в том числе на межр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ги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нальном и международном уровне.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Ежегодно в МБУК «Ермаковская централизованная клубная система» пр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водится ряд районных культурных массовых мероприятий, позволяющих вовлечь в культурную жизнь большие группы населения, в том числе мероприятия, св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>занные с празднованием календарных праздников и памятных дат</w:t>
      </w:r>
      <w:r w:rsidRPr="00CC1E84">
        <w:rPr>
          <w:rFonts w:ascii="Arial" w:hAnsi="Arial" w:cs="Arial"/>
          <w:b/>
          <w:i/>
          <w:sz w:val="24"/>
          <w:szCs w:val="24"/>
        </w:rPr>
        <w:t xml:space="preserve">. </w:t>
      </w:r>
      <w:r w:rsidRPr="00CC1E84">
        <w:rPr>
          <w:rFonts w:ascii="Arial" w:hAnsi="Arial" w:cs="Arial"/>
          <w:sz w:val="24"/>
          <w:szCs w:val="24"/>
        </w:rPr>
        <w:t>На базе учр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ждений организуются мероприятия, способствующие нравственному и патриот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 xml:space="preserve">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CC1E84">
        <w:rPr>
          <w:rFonts w:ascii="Arial" w:hAnsi="Arial" w:cs="Arial"/>
          <w:sz w:val="24"/>
          <w:szCs w:val="24"/>
        </w:rPr>
        <w:t>девиантного</w:t>
      </w:r>
      <w:proofErr w:type="spellEnd"/>
      <w:r w:rsidRPr="00CC1E84">
        <w:rPr>
          <w:rFonts w:ascii="Arial" w:hAnsi="Arial" w:cs="Arial"/>
          <w:sz w:val="24"/>
          <w:szCs w:val="24"/>
        </w:rPr>
        <w:t xml:space="preserve"> поведения среди детей и молодежи.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Формированию уникального образа культуры района, обеспечению сам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бытности развития территории, развитию событийного познавательного туризма спосо</w:t>
      </w:r>
      <w:r w:rsidRPr="00CC1E84">
        <w:rPr>
          <w:rFonts w:ascii="Arial" w:hAnsi="Arial" w:cs="Arial"/>
          <w:sz w:val="24"/>
          <w:szCs w:val="24"/>
        </w:rPr>
        <w:t>б</w:t>
      </w:r>
      <w:r w:rsidRPr="00CC1E84">
        <w:rPr>
          <w:rFonts w:ascii="Arial" w:hAnsi="Arial" w:cs="Arial"/>
          <w:sz w:val="24"/>
          <w:szCs w:val="24"/>
        </w:rPr>
        <w:t>ствует реализация культурных проектов, актуализирующих историческую и современную действительность района, организатором и куратором которых в</w:t>
      </w:r>
      <w:r w:rsidRPr="00CC1E84">
        <w:rPr>
          <w:rFonts w:ascii="Arial" w:hAnsi="Arial" w:cs="Arial"/>
          <w:sz w:val="24"/>
          <w:szCs w:val="24"/>
        </w:rPr>
        <w:t>ы</w:t>
      </w:r>
      <w:r w:rsidRPr="00CC1E84">
        <w:rPr>
          <w:rFonts w:ascii="Arial" w:hAnsi="Arial" w:cs="Arial"/>
          <w:sz w:val="24"/>
          <w:szCs w:val="24"/>
        </w:rPr>
        <w:t>ступает МБУК «Ермаковская централизованная клубная система»: межнаци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 xml:space="preserve">нальный фестиваль «Мы вместе», региональный фестиваль казачьей культуры «Казачий разгуляй», Праздник «Человек труда» в </w:t>
      </w:r>
      <w:proofErr w:type="spellStart"/>
      <w:r w:rsidRPr="00CC1E84">
        <w:rPr>
          <w:rFonts w:ascii="Arial" w:hAnsi="Arial" w:cs="Arial"/>
          <w:sz w:val="24"/>
          <w:szCs w:val="24"/>
        </w:rPr>
        <w:t>с</w:t>
      </w:r>
      <w:proofErr w:type="gramStart"/>
      <w:r w:rsidRPr="00CC1E84">
        <w:rPr>
          <w:rFonts w:ascii="Arial" w:hAnsi="Arial" w:cs="Arial"/>
          <w:sz w:val="24"/>
          <w:szCs w:val="24"/>
        </w:rPr>
        <w:t>.Е</w:t>
      </w:r>
      <w:proofErr w:type="gramEnd"/>
      <w:r w:rsidRPr="00CC1E84">
        <w:rPr>
          <w:rFonts w:ascii="Arial" w:hAnsi="Arial" w:cs="Arial"/>
          <w:sz w:val="24"/>
          <w:szCs w:val="24"/>
        </w:rPr>
        <w:t>рмаковское</w:t>
      </w:r>
      <w:proofErr w:type="spellEnd"/>
      <w:r w:rsidRPr="00CC1E84">
        <w:rPr>
          <w:rFonts w:ascii="Arial" w:hAnsi="Arial" w:cs="Arial"/>
          <w:sz w:val="24"/>
          <w:szCs w:val="24"/>
        </w:rPr>
        <w:t>, проведение районных фестивалей и конкурсов, реализация культурно-туристических маршр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 xml:space="preserve">тов.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proofErr w:type="gramStart"/>
      <w:r w:rsidRPr="00CC1E84">
        <w:rPr>
          <w:rFonts w:ascii="Arial" w:hAnsi="Arial" w:cs="Arial"/>
          <w:sz w:val="24"/>
          <w:szCs w:val="24"/>
        </w:rPr>
        <w:t>Интеграции Ермаковского района в международное культурное простра</w:t>
      </w:r>
      <w:r w:rsidRPr="00CC1E84">
        <w:rPr>
          <w:rFonts w:ascii="Arial" w:hAnsi="Arial" w:cs="Arial"/>
          <w:sz w:val="24"/>
          <w:szCs w:val="24"/>
        </w:rPr>
        <w:t>н</w:t>
      </w:r>
      <w:r w:rsidRPr="00CC1E84">
        <w:rPr>
          <w:rFonts w:ascii="Arial" w:hAnsi="Arial" w:cs="Arial"/>
          <w:sz w:val="24"/>
          <w:szCs w:val="24"/>
        </w:rPr>
        <w:t>ство, формированию привлекательного образа района способствует участие ко</w:t>
      </w:r>
      <w:r w:rsidRPr="00CC1E84">
        <w:rPr>
          <w:rFonts w:ascii="Arial" w:hAnsi="Arial" w:cs="Arial"/>
          <w:sz w:val="24"/>
          <w:szCs w:val="24"/>
        </w:rPr>
        <w:t>л</w:t>
      </w:r>
      <w:r w:rsidRPr="00CC1E84">
        <w:rPr>
          <w:rFonts w:ascii="Arial" w:hAnsi="Arial" w:cs="Arial"/>
          <w:sz w:val="24"/>
          <w:szCs w:val="24"/>
        </w:rPr>
        <w:t>лект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вов художественной самодеятельности, мастеров-умельцев в фестивалях и конкурсах различных уровней, в том числе наиболее известных - Красноярский ме</w:t>
      </w:r>
      <w:r w:rsidRPr="00CC1E84">
        <w:rPr>
          <w:rFonts w:ascii="Arial" w:hAnsi="Arial" w:cs="Arial"/>
          <w:sz w:val="24"/>
          <w:szCs w:val="24"/>
        </w:rPr>
        <w:t>ж</w:t>
      </w:r>
      <w:r w:rsidRPr="00CC1E84">
        <w:rPr>
          <w:rFonts w:ascii="Arial" w:hAnsi="Arial" w:cs="Arial"/>
          <w:sz w:val="24"/>
          <w:szCs w:val="24"/>
        </w:rPr>
        <w:t>дународный музыкальный фестиваль стран Азиатско-Тихоокеанского региона, Международный фестиваль этнической музыки и ремёсел «МИР Сибири» (п. Ш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>шенское), Международный фестиваль войлока (г. Кызыл), обменные творческие гастроли в рамках сотрудничества с республикой Тыва, Хакасия.</w:t>
      </w:r>
      <w:proofErr w:type="gramEnd"/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2.7. Кадровая политика.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proofErr w:type="gramStart"/>
      <w:r w:rsidRPr="00CC1E84">
        <w:rPr>
          <w:rFonts w:ascii="Arial" w:hAnsi="Arial" w:cs="Arial"/>
          <w:sz w:val="24"/>
          <w:szCs w:val="24"/>
        </w:rPr>
        <w:t>Кадровая</w:t>
      </w:r>
      <w:proofErr w:type="gramEnd"/>
      <w:r w:rsidRPr="00CC1E84">
        <w:rPr>
          <w:rFonts w:ascii="Arial" w:hAnsi="Arial" w:cs="Arial"/>
          <w:sz w:val="24"/>
          <w:szCs w:val="24"/>
        </w:rPr>
        <w:t xml:space="preserve"> политика учреждения ориентирована на повышение уровня пр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фесси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нальной компетенции специалистов. Для реализации поставленной цели в учреждении используется различные формы передачи творческих навыков и о</w:t>
      </w:r>
      <w:r w:rsidRPr="00CC1E84">
        <w:rPr>
          <w:rFonts w:ascii="Arial" w:hAnsi="Arial" w:cs="Arial"/>
          <w:sz w:val="24"/>
          <w:szCs w:val="24"/>
        </w:rPr>
        <w:t>б</w:t>
      </w:r>
      <w:r w:rsidRPr="00CC1E84">
        <w:rPr>
          <w:rFonts w:ascii="Arial" w:hAnsi="Arial" w:cs="Arial"/>
          <w:sz w:val="24"/>
          <w:szCs w:val="24"/>
        </w:rPr>
        <w:t>мена опытом, повышения профессионального мастерства: семинары, совещания, м</w:t>
      </w:r>
      <w:r w:rsidRPr="00CC1E84">
        <w:rPr>
          <w:rFonts w:ascii="Arial" w:hAnsi="Arial" w:cs="Arial"/>
          <w:sz w:val="24"/>
          <w:szCs w:val="24"/>
        </w:rPr>
        <w:t>а</w:t>
      </w:r>
      <w:r w:rsidRPr="00CC1E84">
        <w:rPr>
          <w:rFonts w:ascii="Arial" w:hAnsi="Arial" w:cs="Arial"/>
          <w:sz w:val="24"/>
          <w:szCs w:val="24"/>
        </w:rPr>
        <w:t>стер-классы различной жанровой направленности, консультации и стажировки для вновь принятых специалистов, конкурсы профессионального мастерства. В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дется активное сотрудничество с Красноярским краевым научно-учебным центром кадров культуры. Несмотря на это, существует потребность в молодых высок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профессиональных кадрах. Кадровая проблема сможет быть решена при условии заключения трехсторонних соглашений о целевой контрактной подготовке и предоставления специалистам жилья (в том числе ведомственного).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highlight w:val="cyan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3. Основная цель, задачи, этапы и сроки выполнения подпрограммы, цел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вые и</w:t>
      </w:r>
      <w:r w:rsidRPr="00CC1E84">
        <w:rPr>
          <w:rFonts w:ascii="Arial" w:hAnsi="Arial" w:cs="Arial"/>
          <w:sz w:val="24"/>
          <w:szCs w:val="24"/>
        </w:rPr>
        <w:t>н</w:t>
      </w:r>
      <w:r w:rsidRPr="00CC1E84">
        <w:rPr>
          <w:rFonts w:ascii="Arial" w:hAnsi="Arial" w:cs="Arial"/>
          <w:sz w:val="24"/>
          <w:szCs w:val="24"/>
        </w:rPr>
        <w:t>дикаторы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С учетом целевых установок и приоритетов культурной политики, Основных направлений Стратегии культурной политики Ермаковского района на период до 2030 года, целью подпрограммы определено обеспечение доступа населения Е</w:t>
      </w:r>
      <w:r w:rsidRPr="00CC1E84">
        <w:rPr>
          <w:rFonts w:ascii="Arial" w:hAnsi="Arial" w:cs="Arial"/>
          <w:sz w:val="24"/>
          <w:szCs w:val="24"/>
        </w:rPr>
        <w:t>р</w:t>
      </w:r>
      <w:r w:rsidRPr="00CC1E84">
        <w:rPr>
          <w:rFonts w:ascii="Arial" w:hAnsi="Arial" w:cs="Arial"/>
          <w:sz w:val="24"/>
          <w:szCs w:val="24"/>
        </w:rPr>
        <w:t>маковского района к культурным благам и участию в культурной жизни.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поддержка искусства;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сохранение и развитие традиционной народной культуры;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lastRenderedPageBreak/>
        <w:t>- организация и проведение культурных событий, в том числе на межреги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нал</w:t>
      </w:r>
      <w:r w:rsidRPr="00CC1E84">
        <w:rPr>
          <w:rFonts w:ascii="Arial" w:hAnsi="Arial" w:cs="Arial"/>
          <w:sz w:val="24"/>
          <w:szCs w:val="24"/>
        </w:rPr>
        <w:t>ь</w:t>
      </w:r>
      <w:r w:rsidRPr="00CC1E84">
        <w:rPr>
          <w:rFonts w:ascii="Arial" w:hAnsi="Arial" w:cs="Arial"/>
          <w:sz w:val="24"/>
          <w:szCs w:val="24"/>
        </w:rPr>
        <w:t>ном и международном уровне.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Сроки исполнения подпрограммы: 2014 - 2030 годы.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Оценка результатов реализации подпрограммы осуществляется на основе и</w:t>
      </w:r>
      <w:r w:rsidRPr="00CC1E84">
        <w:rPr>
          <w:rFonts w:ascii="Arial" w:hAnsi="Arial" w:cs="Arial"/>
          <w:sz w:val="24"/>
          <w:szCs w:val="24"/>
        </w:rPr>
        <w:t>с</w:t>
      </w:r>
      <w:r w:rsidRPr="00CC1E84">
        <w:rPr>
          <w:rFonts w:ascii="Arial" w:hAnsi="Arial" w:cs="Arial"/>
          <w:sz w:val="24"/>
          <w:szCs w:val="24"/>
        </w:rPr>
        <w:t>пользования показателей, сформированных с учетом специфики учреждений культурно-досугового типа, творческих коллективов, имеющих почетное звание, показателей Плана мероприятий («дорожной карты»).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количество посетителей учреждений культурно-досугового типа на 1 тыс. чел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век населения;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число клубных формирований на 1 тыс. человек населения;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число участников клубных формирований на 1 тыс. человек населения;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число участников клубных формирований для детей в возрасте до 14 лет вкл</w:t>
      </w:r>
      <w:r w:rsidRPr="00CC1E84">
        <w:rPr>
          <w:rFonts w:ascii="Arial" w:hAnsi="Arial" w:cs="Arial"/>
          <w:sz w:val="24"/>
          <w:szCs w:val="24"/>
        </w:rPr>
        <w:t>ю</w:t>
      </w:r>
      <w:r w:rsidRPr="00CC1E84">
        <w:rPr>
          <w:rFonts w:ascii="Arial" w:hAnsi="Arial" w:cs="Arial"/>
          <w:sz w:val="24"/>
          <w:szCs w:val="24"/>
        </w:rPr>
        <w:t>чительно.</w:t>
      </w:r>
    </w:p>
    <w:p w:rsidR="00CC1E84" w:rsidRPr="00CC1E84" w:rsidRDefault="00CC1E84" w:rsidP="00CC1E84">
      <w:pPr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 </w:t>
      </w:r>
      <w:r w:rsidRPr="00CC1E84">
        <w:rPr>
          <w:rFonts w:ascii="Arial" w:hAnsi="Arial" w:cs="Arial"/>
          <w:sz w:val="24"/>
          <w:szCs w:val="24"/>
        </w:rPr>
        <w:t>«По</w:t>
      </w:r>
      <w:r w:rsidRPr="00CC1E84">
        <w:rPr>
          <w:rFonts w:ascii="Arial" w:hAnsi="Arial" w:cs="Arial"/>
          <w:sz w:val="24"/>
          <w:szCs w:val="24"/>
        </w:rPr>
        <w:t>д</w:t>
      </w:r>
      <w:r w:rsidRPr="00CC1E84">
        <w:rPr>
          <w:rFonts w:ascii="Arial" w:hAnsi="Arial" w:cs="Arial"/>
          <w:sz w:val="24"/>
          <w:szCs w:val="24"/>
        </w:rPr>
        <w:t>держка искусства и народного творчества» на 2014 - 2030 годы</w:t>
      </w:r>
      <w:r w:rsidRPr="00CC1E84">
        <w:rPr>
          <w:rFonts w:ascii="Arial" w:hAnsi="Arial" w:cs="Arial"/>
          <w:bCs/>
          <w:sz w:val="24"/>
          <w:szCs w:val="24"/>
        </w:rPr>
        <w:t>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4. Механизм реализации подпрограммы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4.1. Главный распорядитель </w:t>
      </w:r>
      <w:proofErr w:type="gramStart"/>
      <w:r w:rsidRPr="00CC1E84">
        <w:rPr>
          <w:rFonts w:ascii="Arial" w:hAnsi="Arial" w:cs="Arial"/>
          <w:sz w:val="24"/>
          <w:szCs w:val="24"/>
        </w:rPr>
        <w:t>бюджетных</w:t>
      </w:r>
      <w:proofErr w:type="gramEnd"/>
      <w:r w:rsidRPr="00CC1E84">
        <w:rPr>
          <w:rFonts w:ascii="Arial" w:hAnsi="Arial" w:cs="Arial"/>
          <w:sz w:val="24"/>
          <w:szCs w:val="24"/>
        </w:rPr>
        <w:t xml:space="preserve"> средств – отдел культуры админ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страции Ермаковского района (далее – Отдел).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4.2. Реализация мероприятий подпрограммы осуществляется путем пред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ставления субсидий по соглашениям, заключенным между Отделом и муниц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пальными учреждениями культуры, о порядке и условиях предоставления субс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дии на цели, связанные с финансовым обеспечением выполнения муниципальн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го задания на оказание муниципальных услуг (выполнение работ).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 xml:space="preserve">5. Управление подпрограммой и </w:t>
      </w:r>
      <w:proofErr w:type="gramStart"/>
      <w:r w:rsidRPr="00CC1E8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C1E84">
        <w:rPr>
          <w:rFonts w:ascii="Arial" w:hAnsi="Arial" w:cs="Arial"/>
          <w:color w:val="000000"/>
          <w:sz w:val="24"/>
          <w:szCs w:val="24"/>
        </w:rPr>
        <w:t xml:space="preserve"> ходом ее выполнения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 xml:space="preserve">5.1. Текущее управление и </w:t>
      </w:r>
      <w:proofErr w:type="gramStart"/>
      <w:r w:rsidRPr="00CC1E8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C1E84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CC1E84">
        <w:rPr>
          <w:rFonts w:ascii="Arial" w:hAnsi="Arial" w:cs="Arial"/>
          <w:color w:val="000000"/>
          <w:sz w:val="24"/>
          <w:szCs w:val="24"/>
        </w:rPr>
        <w:t>у</w:t>
      </w:r>
      <w:r w:rsidRPr="00CC1E84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CC1E84">
        <w:rPr>
          <w:rFonts w:ascii="Arial" w:hAnsi="Arial" w:cs="Arial"/>
          <w:color w:val="000000"/>
          <w:sz w:val="24"/>
          <w:szCs w:val="24"/>
        </w:rPr>
        <w:t>н</w:t>
      </w:r>
      <w:r w:rsidRPr="00CC1E84">
        <w:rPr>
          <w:rFonts w:ascii="Arial" w:hAnsi="Arial" w:cs="Arial"/>
          <w:color w:val="000000"/>
          <w:sz w:val="24"/>
          <w:szCs w:val="24"/>
        </w:rPr>
        <w:t>ность за реализацию подпрограммы, достижение конечного результата, целевое и эффе</w:t>
      </w:r>
      <w:r w:rsidRPr="00CC1E84">
        <w:rPr>
          <w:rFonts w:ascii="Arial" w:hAnsi="Arial" w:cs="Arial"/>
          <w:color w:val="000000"/>
          <w:sz w:val="24"/>
          <w:szCs w:val="24"/>
        </w:rPr>
        <w:t>к</w:t>
      </w:r>
      <w:r w:rsidRPr="00CC1E84">
        <w:rPr>
          <w:rFonts w:ascii="Arial" w:hAnsi="Arial" w:cs="Arial"/>
          <w:color w:val="000000"/>
          <w:sz w:val="24"/>
          <w:szCs w:val="24"/>
        </w:rPr>
        <w:t xml:space="preserve">тивное использование </w:t>
      </w:r>
      <w:proofErr w:type="gramStart"/>
      <w:r w:rsidRPr="00CC1E84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CC1E84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</w:t>
      </w:r>
      <w:r w:rsidRPr="00CC1E84">
        <w:rPr>
          <w:rFonts w:ascii="Arial" w:hAnsi="Arial" w:cs="Arial"/>
          <w:color w:val="000000"/>
          <w:sz w:val="24"/>
          <w:szCs w:val="24"/>
        </w:rPr>
        <w:t>о</w:t>
      </w:r>
      <w:r w:rsidRPr="00CC1E84">
        <w:rPr>
          <w:rFonts w:ascii="Arial" w:hAnsi="Arial" w:cs="Arial"/>
          <w:color w:val="000000"/>
          <w:sz w:val="24"/>
          <w:szCs w:val="24"/>
        </w:rPr>
        <w:t>граммы.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>5.2. Отдел культуры администрации Ермаковского района осуществляет: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</w:t>
      </w:r>
      <w:r w:rsidRPr="00CC1E84">
        <w:rPr>
          <w:rFonts w:ascii="Arial" w:hAnsi="Arial" w:cs="Arial"/>
          <w:color w:val="000000"/>
          <w:sz w:val="24"/>
          <w:szCs w:val="24"/>
        </w:rPr>
        <w:t>а</w:t>
      </w:r>
      <w:r w:rsidRPr="00CC1E84">
        <w:rPr>
          <w:rFonts w:ascii="Arial" w:hAnsi="Arial" w:cs="Arial"/>
          <w:color w:val="000000"/>
          <w:sz w:val="24"/>
          <w:szCs w:val="24"/>
        </w:rPr>
        <w:t>ции;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CC1E8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C1E84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CC1E84">
        <w:rPr>
          <w:rFonts w:ascii="Arial" w:hAnsi="Arial" w:cs="Arial"/>
          <w:color w:val="000000"/>
          <w:sz w:val="24"/>
          <w:szCs w:val="24"/>
        </w:rPr>
        <w:t>о</w:t>
      </w:r>
      <w:r w:rsidRPr="00CC1E84">
        <w:rPr>
          <w:rFonts w:ascii="Arial" w:hAnsi="Arial" w:cs="Arial"/>
          <w:color w:val="000000"/>
          <w:sz w:val="24"/>
          <w:szCs w:val="24"/>
        </w:rPr>
        <w:t>граммы;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>3) подготовку отчетов о реализации подпрограммы.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C1E84">
        <w:rPr>
          <w:rFonts w:ascii="Arial" w:hAnsi="Arial" w:cs="Arial"/>
          <w:color w:val="000000"/>
          <w:sz w:val="24"/>
          <w:szCs w:val="24"/>
        </w:rPr>
        <w:t xml:space="preserve">5.3. </w:t>
      </w:r>
      <w:proofErr w:type="gramStart"/>
      <w:r w:rsidRPr="00CC1E8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C1E84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</w:t>
      </w:r>
      <w:r w:rsidRPr="00CC1E84">
        <w:rPr>
          <w:rFonts w:ascii="Arial" w:hAnsi="Arial" w:cs="Arial"/>
          <w:color w:val="000000"/>
          <w:sz w:val="24"/>
          <w:szCs w:val="24"/>
        </w:rPr>
        <w:t>ь</w:t>
      </w:r>
      <w:r w:rsidRPr="00CC1E84">
        <w:rPr>
          <w:rFonts w:ascii="Arial" w:hAnsi="Arial" w:cs="Arial"/>
          <w:color w:val="000000"/>
          <w:sz w:val="24"/>
          <w:szCs w:val="24"/>
        </w:rPr>
        <w:t>зования и возврата средств местного бюджета осуществляет финансовое упра</w:t>
      </w:r>
      <w:r w:rsidRPr="00CC1E84">
        <w:rPr>
          <w:rFonts w:ascii="Arial" w:hAnsi="Arial" w:cs="Arial"/>
          <w:color w:val="000000"/>
          <w:sz w:val="24"/>
          <w:szCs w:val="24"/>
        </w:rPr>
        <w:t>в</w:t>
      </w:r>
      <w:r w:rsidRPr="00CC1E84">
        <w:rPr>
          <w:rFonts w:ascii="Arial" w:hAnsi="Arial" w:cs="Arial"/>
          <w:color w:val="000000"/>
          <w:sz w:val="24"/>
          <w:szCs w:val="24"/>
        </w:rPr>
        <w:t>ление администрации Ермаковского района.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Экономическая эффективность и результативность реализации подпр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граммы зависят от степени достижения ожидаемого конечного результата.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Ожидаемые результаты: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- количество посетителей составит всего 3 630,92 тыс. человек, в том числе </w:t>
      </w:r>
      <w:r w:rsidRPr="00CC1E84">
        <w:rPr>
          <w:rFonts w:ascii="Arial" w:hAnsi="Arial" w:cs="Arial"/>
          <w:sz w:val="24"/>
          <w:szCs w:val="24"/>
        </w:rPr>
        <w:lastRenderedPageBreak/>
        <w:t>по г</w:t>
      </w:r>
      <w:r w:rsidRPr="00CC1E84">
        <w:rPr>
          <w:rFonts w:ascii="Arial" w:hAnsi="Arial" w:cs="Arial"/>
          <w:sz w:val="24"/>
          <w:szCs w:val="24"/>
        </w:rPr>
        <w:t>о</w:t>
      </w:r>
      <w:r w:rsidRPr="00CC1E84">
        <w:rPr>
          <w:rFonts w:ascii="Arial" w:hAnsi="Arial" w:cs="Arial"/>
          <w:sz w:val="24"/>
          <w:szCs w:val="24"/>
        </w:rPr>
        <w:t>дам: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2017 году – 239,4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2018 году – 239,4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2019 году – 239,4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2020 году – 239,4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2021 году – 239,4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2022 году – 276,01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2023 году – 301,10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2024 году – 351,29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2025 году – 451,66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2026 году – 501,84 тыс. человек,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2027 году – 552,02 тыс. человек.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количество участников клубных формирований составит всего 3 092,0 единиц, в том числе по годам: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2017 году – не менее 2939,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2018 году – не менее 2949,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2019 году – не менее 2951,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2020 году - не менее 2974,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2021 году - не менее 2998,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2022 году - не менее 3021,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2023 году - не менее 3092,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2024 году - не менее 3092,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2025 году - не менее 3092,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2026 году - не менее 3092,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в 2027 году - не менее 3092.</w:t>
      </w:r>
    </w:p>
    <w:p w:rsidR="00CC1E84" w:rsidRPr="00CC1E84" w:rsidRDefault="00CC1E84" w:rsidP="00CC1E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созданию условий для доступа к произведениям кинематографии;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сохранению традиционной народной культуры, содействию сохранению и разв</w:t>
      </w:r>
      <w:r w:rsidRPr="00CC1E84">
        <w:rPr>
          <w:rFonts w:ascii="Arial" w:hAnsi="Arial" w:cs="Arial"/>
          <w:sz w:val="24"/>
          <w:szCs w:val="24"/>
        </w:rPr>
        <w:t>и</w:t>
      </w:r>
      <w:r w:rsidRPr="00CC1E84">
        <w:rPr>
          <w:rFonts w:ascii="Arial" w:hAnsi="Arial" w:cs="Arial"/>
          <w:sz w:val="24"/>
          <w:szCs w:val="24"/>
        </w:rPr>
        <w:t>тию народных художественных промыслов и ремесел;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повышению качества и доступности культурно-досуговых услуг;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росту вовлеченности всех групп населения в активную творческую де</w:t>
      </w:r>
      <w:r w:rsidRPr="00CC1E84">
        <w:rPr>
          <w:rFonts w:ascii="Arial" w:hAnsi="Arial" w:cs="Arial"/>
          <w:sz w:val="24"/>
          <w:szCs w:val="24"/>
        </w:rPr>
        <w:t>я</w:t>
      </w:r>
      <w:r w:rsidRPr="00CC1E84">
        <w:rPr>
          <w:rFonts w:ascii="Arial" w:hAnsi="Arial" w:cs="Arial"/>
          <w:sz w:val="24"/>
          <w:szCs w:val="24"/>
        </w:rPr>
        <w:t>тельность;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созданию творческих союзов и организаций культуры;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повышению качества проведения культурных мероприятий;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- развитию межрегионального и международного сотрудничества в сфере культ</w:t>
      </w:r>
      <w:r w:rsidRPr="00CC1E84">
        <w:rPr>
          <w:rFonts w:ascii="Arial" w:hAnsi="Arial" w:cs="Arial"/>
          <w:sz w:val="24"/>
          <w:szCs w:val="24"/>
        </w:rPr>
        <w:t>у</w:t>
      </w:r>
      <w:r w:rsidRPr="00CC1E84">
        <w:rPr>
          <w:rFonts w:ascii="Arial" w:hAnsi="Arial" w:cs="Arial"/>
          <w:sz w:val="24"/>
          <w:szCs w:val="24"/>
        </w:rPr>
        <w:t>ры.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7. Мероприятия подпрограммы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hyperlink r:id="rId10" w:anchor="Par573" w:history="1">
        <w:r w:rsidRPr="00CC1E84">
          <w:rPr>
            <w:rFonts w:ascii="Arial" w:hAnsi="Arial" w:cs="Arial"/>
            <w:sz w:val="24"/>
            <w:szCs w:val="24"/>
          </w:rPr>
          <w:t>Перечень</w:t>
        </w:r>
      </w:hyperlink>
      <w:r w:rsidRPr="00CC1E84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</w:t>
      </w:r>
      <w:r w:rsidRPr="00CC1E84">
        <w:rPr>
          <w:rFonts w:ascii="Arial" w:hAnsi="Arial" w:cs="Arial"/>
          <w:sz w:val="24"/>
          <w:szCs w:val="24"/>
        </w:rPr>
        <w:t>д</w:t>
      </w:r>
      <w:r w:rsidRPr="00CC1E84">
        <w:rPr>
          <w:rFonts w:ascii="Arial" w:hAnsi="Arial" w:cs="Arial"/>
          <w:sz w:val="24"/>
          <w:szCs w:val="24"/>
        </w:rPr>
        <w:t>программе.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8. Обоснование финансовых, материальных и трудовых затрат (ресурсное обе</w:t>
      </w:r>
      <w:r w:rsidRPr="00CC1E84">
        <w:rPr>
          <w:rFonts w:ascii="Arial" w:hAnsi="Arial" w:cs="Arial"/>
          <w:sz w:val="24"/>
          <w:szCs w:val="24"/>
        </w:rPr>
        <w:t>с</w:t>
      </w:r>
      <w:r w:rsidRPr="00CC1E84">
        <w:rPr>
          <w:rFonts w:ascii="Arial" w:hAnsi="Arial" w:cs="Arial"/>
          <w:sz w:val="24"/>
          <w:szCs w:val="24"/>
        </w:rPr>
        <w:t>печение подпрограммы) с указанием источников финансирования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C1E84" w:rsidRPr="00CC1E84" w:rsidRDefault="00CC1E84" w:rsidP="00CC1E8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CC1E84">
        <w:rPr>
          <w:rFonts w:ascii="Arial" w:hAnsi="Arial" w:cs="Arial"/>
          <w:sz w:val="24"/>
          <w:szCs w:val="24"/>
        </w:rPr>
        <w:t>е</w:t>
      </w:r>
      <w:r w:rsidRPr="00CC1E84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CC1E84">
        <w:rPr>
          <w:rFonts w:ascii="Arial" w:hAnsi="Arial" w:cs="Arial"/>
          <w:sz w:val="24"/>
          <w:szCs w:val="24"/>
        </w:rPr>
        <w:t>л</w:t>
      </w:r>
      <w:r w:rsidRPr="00CC1E84">
        <w:rPr>
          <w:rFonts w:ascii="Arial" w:hAnsi="Arial" w:cs="Arial"/>
          <w:sz w:val="24"/>
          <w:szCs w:val="24"/>
        </w:rPr>
        <w:t>нение работ, оказание услуг.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Общий объем финансирования подпрограммы составляет – 633 153,6</w:t>
      </w:r>
      <w:r w:rsidRPr="00CC1E84">
        <w:rPr>
          <w:rFonts w:ascii="Arial" w:hAnsi="Arial" w:cs="Arial"/>
          <w:bCs/>
          <w:sz w:val="24"/>
          <w:szCs w:val="24"/>
        </w:rPr>
        <w:t xml:space="preserve"> тыс. ру</w:t>
      </w:r>
      <w:r w:rsidRPr="00CC1E84">
        <w:rPr>
          <w:rFonts w:ascii="Arial" w:hAnsi="Arial" w:cs="Arial"/>
          <w:bCs/>
          <w:sz w:val="24"/>
          <w:szCs w:val="24"/>
        </w:rPr>
        <w:t>б</w:t>
      </w:r>
      <w:r w:rsidRPr="00CC1E84">
        <w:rPr>
          <w:rFonts w:ascii="Arial" w:hAnsi="Arial" w:cs="Arial"/>
          <w:bCs/>
          <w:sz w:val="24"/>
          <w:szCs w:val="24"/>
        </w:rPr>
        <w:t xml:space="preserve">лей, в </w:t>
      </w:r>
      <w:proofErr w:type="spellStart"/>
      <w:r w:rsidRPr="00CC1E84">
        <w:rPr>
          <w:rFonts w:ascii="Arial" w:hAnsi="Arial" w:cs="Arial"/>
          <w:bCs/>
          <w:sz w:val="24"/>
          <w:szCs w:val="24"/>
        </w:rPr>
        <w:t>т.ч</w:t>
      </w:r>
      <w:proofErr w:type="spellEnd"/>
      <w:r w:rsidRPr="00CC1E84">
        <w:rPr>
          <w:rFonts w:ascii="Arial" w:hAnsi="Arial" w:cs="Arial"/>
          <w:bCs/>
          <w:sz w:val="24"/>
          <w:szCs w:val="24"/>
        </w:rPr>
        <w:t>.: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11 016,4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73 377,6 тыс. руб., внебюджетные источники – 59,0 тыс. </w:t>
      </w:r>
      <w:r w:rsidRPr="00CC1E84">
        <w:rPr>
          <w:rFonts w:ascii="Arial" w:hAnsi="Arial" w:cs="Arial"/>
          <w:sz w:val="24"/>
          <w:szCs w:val="24"/>
        </w:rPr>
        <w:lastRenderedPageBreak/>
        <w:t>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548 700,6 тыс. руб.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По годам: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2014 год – 14 125,2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315,5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13 759,7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2015 год – 14 013,2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100,0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краевой бюджет – 480,1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13 433,1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 xml:space="preserve">2016 год – 14 159,7 тыс. руб., </w:t>
      </w:r>
      <w:r w:rsidRPr="00CC1E84">
        <w:rPr>
          <w:rFonts w:ascii="Arial" w:hAnsi="Arial" w:cs="Arial"/>
          <w:sz w:val="24"/>
          <w:szCs w:val="24"/>
        </w:rPr>
        <w:t>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114,4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13 995,3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2017 год – 20 428,5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50,0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5 126,5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15 252,00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 xml:space="preserve">2018 год – 42 483,3 тыс. руб., </w:t>
      </w:r>
      <w:r w:rsidRPr="00CC1E84">
        <w:rPr>
          <w:rFonts w:ascii="Arial" w:hAnsi="Arial" w:cs="Arial"/>
          <w:sz w:val="24"/>
          <w:szCs w:val="24"/>
        </w:rPr>
        <w:t>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571,2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10 633,0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31 279,1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 xml:space="preserve">2019 год – 46 253,8 тыс. руб., </w:t>
      </w:r>
      <w:r w:rsidRPr="00CC1E84">
        <w:rPr>
          <w:rFonts w:ascii="Arial" w:hAnsi="Arial" w:cs="Arial"/>
          <w:sz w:val="24"/>
          <w:szCs w:val="24"/>
        </w:rPr>
        <w:t>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831,8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14 619,0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30 803,0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2020 год – 47 763,0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1 612,9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краевой бюджет – 2 486,8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43 663,3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2021 год – 51 007,3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1 772,6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592,5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48 642,2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 xml:space="preserve">2022 год – 56 293,0 тыс. руб., </w:t>
      </w:r>
      <w:r w:rsidRPr="00CC1E84">
        <w:rPr>
          <w:rFonts w:ascii="Arial" w:hAnsi="Arial" w:cs="Arial"/>
          <w:sz w:val="24"/>
          <w:szCs w:val="24"/>
        </w:rPr>
        <w:t>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1 129,5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краевой бюджет – 6 096,8 тыс. руб., 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49 066,7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2023 год – 72 942,8тыс.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4 593,1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краевой бюджет – 11 011,8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внебюджетные источники – 59,0</w:t>
      </w:r>
      <w:r w:rsidRPr="00CC1E84">
        <w:rPr>
          <w:rFonts w:ascii="Arial" w:hAnsi="Arial" w:cs="Arial"/>
          <w:sz w:val="24"/>
          <w:szCs w:val="24"/>
        </w:rPr>
        <w:t xml:space="preserve">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57 278,9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2024 год – 74 901,5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105,3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краевой бюджет – 13 289,4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61 506,8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2025 год – 73 473,4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федеральный бюджет – 150,0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краевой бюджет – 8 611,8 тыс. руб.,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64 711,6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t>2026 год – 53 504,0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бюджет муниципальных образований – 53 504,0 тыс. руб.;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bCs/>
          <w:sz w:val="24"/>
          <w:szCs w:val="24"/>
        </w:rPr>
        <w:lastRenderedPageBreak/>
        <w:t>2027 год – 51 804,9 тыс. руб.,</w:t>
      </w:r>
      <w:r w:rsidRPr="00CC1E84">
        <w:rPr>
          <w:rFonts w:ascii="Arial" w:hAnsi="Arial" w:cs="Arial"/>
          <w:sz w:val="24"/>
          <w:szCs w:val="24"/>
        </w:rPr>
        <w:t xml:space="preserve"> в том числе:</w:t>
      </w:r>
    </w:p>
    <w:p w:rsidR="00CC1E84" w:rsidRPr="00CC1E84" w:rsidRDefault="00CC1E84" w:rsidP="00CC1E84">
      <w:pPr>
        <w:widowControl w:val="0"/>
        <w:autoSpaceDE w:val="0"/>
        <w:autoSpaceDN w:val="0"/>
        <w:adjustRightInd w:val="0"/>
        <w:spacing w:line="233" w:lineRule="auto"/>
        <w:rPr>
          <w:rFonts w:ascii="Arial" w:hAnsi="Arial" w:cs="Arial"/>
          <w:bCs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 xml:space="preserve">бюджет муниципальных образований – </w:t>
      </w:r>
      <w:r w:rsidRPr="00CC1E84">
        <w:rPr>
          <w:rFonts w:ascii="Arial" w:hAnsi="Arial" w:cs="Arial"/>
          <w:bCs/>
          <w:sz w:val="24"/>
          <w:szCs w:val="24"/>
        </w:rPr>
        <w:t xml:space="preserve">51 804,9 </w:t>
      </w:r>
      <w:r w:rsidRPr="00CC1E84">
        <w:rPr>
          <w:rFonts w:ascii="Arial" w:hAnsi="Arial" w:cs="Arial"/>
          <w:sz w:val="24"/>
          <w:szCs w:val="24"/>
        </w:rPr>
        <w:t>тыс. руб.</w:t>
      </w:r>
    </w:p>
    <w:p w:rsidR="00CC1E84" w:rsidRDefault="00CC1E84" w:rsidP="004678DF">
      <w:pPr>
        <w:ind w:firstLine="0"/>
        <w:rPr>
          <w:rFonts w:ascii="Arial" w:hAnsi="Arial" w:cs="Arial"/>
          <w:sz w:val="24"/>
          <w:szCs w:val="24"/>
        </w:rPr>
        <w:sectPr w:rsidR="00CC1E84" w:rsidSect="00CC1E84">
          <w:headerReference w:type="even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C1E84" w:rsidRDefault="00CC1E84" w:rsidP="00CC1E84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CC1E84" w:rsidRDefault="00CC1E84" w:rsidP="00CC1E84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CC1E84" w:rsidRPr="00CC1E84" w:rsidRDefault="00CC1E84" w:rsidP="00CC1E8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CC1E84" w:rsidRDefault="00CC1E84" w:rsidP="00CC1E8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CC1E84" w:rsidRDefault="00CC1E84" w:rsidP="00CC1E84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0A6724" w:rsidRDefault="000A6724" w:rsidP="004678DF">
      <w:pPr>
        <w:ind w:firstLine="0"/>
        <w:rPr>
          <w:rFonts w:ascii="Arial" w:hAnsi="Arial" w:cs="Arial"/>
          <w:sz w:val="24"/>
          <w:szCs w:val="24"/>
        </w:rPr>
      </w:pPr>
    </w:p>
    <w:p w:rsidR="00CC1E84" w:rsidRDefault="00CC1E84" w:rsidP="00CC1E84">
      <w:pPr>
        <w:rPr>
          <w:rFonts w:ascii="Arial" w:hAnsi="Arial" w:cs="Arial"/>
          <w:sz w:val="24"/>
          <w:szCs w:val="24"/>
        </w:rPr>
      </w:pPr>
      <w:r w:rsidRPr="00CC1E84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CC1E84" w:rsidRDefault="00CC1E84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299"/>
        <w:gridCol w:w="952"/>
        <w:gridCol w:w="1263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CC1E84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="00CC1E84" w:rsidRPr="00F8751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CC1E84" w:rsidRPr="00F8751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Цель, цел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вые индик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32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Ед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ница изм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435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Исто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 инфо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2" w:type="pct"/>
            <w:gridSpan w:val="17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Цель: Обеспечение доступа населения Ермаковского района к культурным благам и участию в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жизни</w:t>
            </w:r>
          </w:p>
        </w:tc>
      </w:tr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сетит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лей м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вого 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 на 1 тыс. 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2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35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жден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 -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России"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10004,7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10004,7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10784,7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12976,7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13204,9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13206,1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13331,2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14664,2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16634,0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19978,9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19290,5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19291,1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19291,7</w:t>
            </w:r>
          </w:p>
        </w:tc>
      </w:tr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Число клубных форм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рований на 1 тыс. 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2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35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жден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 -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рований на 1 тыс. 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ловек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32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чел. на 1 тыс.</w:t>
            </w:r>
          </w:p>
        </w:tc>
        <w:tc>
          <w:tcPr>
            <w:tcW w:w="435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жден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 -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47,9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47,9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155,3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158,0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160,5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177,7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178,3</w:t>
            </w:r>
          </w:p>
        </w:tc>
      </w:tr>
      <w:tr w:rsidR="00F8751A" w:rsidRPr="00F8751A" w:rsidTr="00F8751A">
        <w:tc>
          <w:tcPr>
            <w:tcW w:w="19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Число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форм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рований для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тей в возрасте до 14 лет включ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тельно </w:t>
            </w:r>
          </w:p>
        </w:tc>
        <w:tc>
          <w:tcPr>
            <w:tcW w:w="328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35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левая стат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ская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четность "Свод год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свед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об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жден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 -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вого типа 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стемы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минкул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России"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1477,0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1483,0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1487,0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1503,0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1504,0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1521,0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  <w:tc>
          <w:tcPr>
            <w:tcW w:w="256" w:type="pct"/>
            <w:shd w:val="clear" w:color="000000" w:fill="FFFFFF"/>
            <w:hideMark/>
          </w:tcPr>
          <w:p w:rsidR="00CC1E84" w:rsidRPr="00F8751A" w:rsidRDefault="00CC1E84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1622,0</w:t>
            </w:r>
          </w:p>
        </w:tc>
      </w:tr>
    </w:tbl>
    <w:p w:rsidR="00F8751A" w:rsidRDefault="00F8751A" w:rsidP="004678DF">
      <w:pPr>
        <w:ind w:firstLine="0"/>
        <w:rPr>
          <w:rFonts w:ascii="Arial" w:hAnsi="Arial" w:cs="Arial"/>
          <w:sz w:val="24"/>
          <w:szCs w:val="24"/>
        </w:rPr>
        <w:sectPr w:rsidR="00F8751A" w:rsidSect="00CC1E8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F8751A" w:rsidRDefault="00F8751A" w:rsidP="00F8751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F8751A" w:rsidRDefault="00F8751A" w:rsidP="00F8751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F8751A" w:rsidRDefault="00F8751A" w:rsidP="00F8751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F8751A" w:rsidRDefault="00F8751A" w:rsidP="00F8751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«Поддержка искусства и народного творчества»</w:t>
      </w:r>
    </w:p>
    <w:p w:rsidR="00F8751A" w:rsidRDefault="00F8751A" w:rsidP="00F8751A">
      <w:pPr>
        <w:ind w:firstLine="0"/>
        <w:rPr>
          <w:rFonts w:ascii="Arial" w:hAnsi="Arial" w:cs="Arial"/>
          <w:sz w:val="24"/>
          <w:szCs w:val="24"/>
        </w:rPr>
      </w:pPr>
    </w:p>
    <w:p w:rsidR="00CC1E84" w:rsidRDefault="00F8751A" w:rsidP="00F8751A">
      <w:pPr>
        <w:rPr>
          <w:rFonts w:ascii="Arial" w:hAnsi="Arial" w:cs="Arial"/>
          <w:sz w:val="24"/>
          <w:szCs w:val="24"/>
        </w:rPr>
      </w:pPr>
      <w:r w:rsidRPr="00F8751A"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F8751A" w:rsidRDefault="00F8751A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402"/>
        <w:gridCol w:w="933"/>
        <w:gridCol w:w="471"/>
        <w:gridCol w:w="453"/>
        <w:gridCol w:w="325"/>
        <w:gridCol w:w="381"/>
        <w:gridCol w:w="508"/>
        <w:gridCol w:w="381"/>
        <w:gridCol w:w="464"/>
        <w:gridCol w:w="464"/>
        <w:gridCol w:w="464"/>
        <w:gridCol w:w="464"/>
        <w:gridCol w:w="464"/>
        <w:gridCol w:w="464"/>
        <w:gridCol w:w="464"/>
        <w:gridCol w:w="574"/>
        <w:gridCol w:w="464"/>
        <w:gridCol w:w="574"/>
        <w:gridCol w:w="574"/>
        <w:gridCol w:w="574"/>
        <w:gridCol w:w="574"/>
        <w:gridCol w:w="574"/>
        <w:gridCol w:w="479"/>
        <w:gridCol w:w="1403"/>
      </w:tblGrid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№</w:t>
            </w:r>
            <w:r w:rsidRPr="00F8751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мы,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519" w:type="dxa"/>
            <w:gridSpan w:val="6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635" w:type="dxa"/>
            <w:gridSpan w:val="15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Ожида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мый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зультат от реализ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граммного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2022 год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Итого на 2014 -2027 годы</w:t>
            </w:r>
          </w:p>
        </w:tc>
        <w:tc>
          <w:tcPr>
            <w:tcW w:w="140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Цель. Обеспечение доступа населения Ермаковского района к культурным благам и участию в кул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турной жизни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Задача 1. Поддержка искусства и народного творчества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сти (ок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туры 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080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8 20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6,9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7 88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8 40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8,5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8 58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7 31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4,6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7 73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17 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23 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297,2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30533,1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33996,8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37907,0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32730,6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31701,6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27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8 403,7 </w:t>
            </w:r>
          </w:p>
        </w:tc>
        <w:tc>
          <w:tcPr>
            <w:tcW w:w="140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ставит 13051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proofErr w:type="spellStart"/>
            <w:r w:rsidRPr="00F8751A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миров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3 409,3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8 581,4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46 316,3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вит: 2020г.-212ед.; 2021г.-213ед.; 2022г.- 214ед.; 2023г.-214ед.; 2024г.-217ед.; 2025г.-217ед., 2026г.-217ед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 xml:space="preserve">.. </w:t>
            </w:r>
            <w:proofErr w:type="gramEnd"/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миров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6 498,3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40 990,0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вит: 2020г.-212ед.; 2021г.-213ед.; 2022г.- 214ед.; 2023г.-214ед.; 2024г.-217ед.; 2025г.-217ед.; 2026г.-217ед.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но-мас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овых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ятий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(иные зрели</w:t>
            </w:r>
            <w:r w:rsidRPr="00F8751A">
              <w:rPr>
                <w:rFonts w:ascii="Arial" w:hAnsi="Arial" w:cs="Arial"/>
                <w:sz w:val="24"/>
                <w:szCs w:val="24"/>
              </w:rPr>
              <w:t>щ</w:t>
            </w:r>
            <w:r w:rsidRPr="00F8751A">
              <w:rPr>
                <w:rFonts w:ascii="Arial" w:hAnsi="Arial" w:cs="Arial"/>
                <w:sz w:val="24"/>
                <w:szCs w:val="24"/>
              </w:rPr>
              <w:t>ные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тия)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2 499,1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14 994,7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2834 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но-мас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овых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(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ские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-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валь, выста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ка, ко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курс, смотр) 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5 105,9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30 635,4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43ед.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но-масс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тодич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минары, конф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ренции)) в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7 314,6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7 732,3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17 300,6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22799,4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1 460,8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8 419,7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98 706,4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6 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1.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ка добр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вольч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(в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лонте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ских) и неко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мерч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организ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5020080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610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11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892,3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024,9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102,5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13 429,7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102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2 ед.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24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Задача 2. Поддержка искусства и народного творчества за счет межбюджетных трансфертов по передавае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мым полн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мочиям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ний</w:t>
            </w:r>
          </w:p>
        </w:tc>
        <w:tc>
          <w:tcPr>
            <w:tcW w:w="93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5 296,1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5 520,0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5 540,4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6 663,3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23 958,1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22 865,1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25 474,6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25 683,8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25 741,8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26 498,2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26 804,6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20 773,4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20 103,3 </w:t>
            </w:r>
          </w:p>
        </w:tc>
        <w:tc>
          <w:tcPr>
            <w:tcW w:w="479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 xml:space="preserve"> 267 727,3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389 ед.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зр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телей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ставит 13051 чел.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миров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14 568,0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13 475,0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16 084,5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16 293,7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3 766,7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5 802,4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93 199,9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сещений составит 205 128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ство клубных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2022г.- 213ед.; 2023г.-214ед.; 2024г.-217ед.; 2025г.-217ед.; 2026г.-217ед.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клу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фо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миров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бота)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182,1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9 389,1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4 583,5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33 035,0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3 092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ставит: 2020г.-212ед.; 2021г.-213ед.; 2022г.-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213ед.; 2023г.-214ед.; 2024г.-217ед.; 2025г.-217ед.; 2026г.-217ед.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(культу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но-массовые (иные зрели</w:t>
            </w:r>
            <w:r w:rsidRPr="00F8751A">
              <w:rPr>
                <w:rFonts w:ascii="Arial" w:hAnsi="Arial" w:cs="Arial"/>
                <w:sz w:val="24"/>
                <w:szCs w:val="24"/>
              </w:rPr>
              <w:t>щ</w:t>
            </w:r>
            <w:r w:rsidRPr="00F8751A">
              <w:rPr>
                <w:rFonts w:ascii="Arial" w:hAnsi="Arial" w:cs="Arial"/>
                <w:sz w:val="24"/>
                <w:szCs w:val="24"/>
              </w:rPr>
              <w:t>ные)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тия</w:t>
            </w:r>
            <w:proofErr w:type="gramEnd"/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9 058,0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2 761,1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6 166,0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69 823,2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217842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2834 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2.1.4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тодич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ские (с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минары, конф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ренции))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1 613,9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4 502,4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24 125,9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176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6 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1402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Орган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и провед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турно-массовых меропр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(ф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стивали, выставки,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сы, смо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ры) 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5 641,1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5 443,9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33 460,4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1914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43ед. </w:t>
            </w:r>
          </w:p>
        </w:tc>
      </w:tr>
      <w:tr w:rsidR="00F8751A" w:rsidRPr="00F8751A" w:rsidTr="00F8751A">
        <w:tc>
          <w:tcPr>
            <w:tcW w:w="51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2.1.5.1</w:t>
            </w:r>
          </w:p>
        </w:tc>
        <w:tc>
          <w:tcPr>
            <w:tcW w:w="1402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>.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ставка мастеров-умельцев Ермако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й</w:t>
            </w:r>
            <w:r w:rsidRPr="00F8751A">
              <w:rPr>
                <w:rFonts w:ascii="Arial" w:hAnsi="Arial" w:cs="Arial"/>
                <w:sz w:val="24"/>
                <w:szCs w:val="24"/>
              </w:rPr>
              <w:t>она "К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чующая прови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ция"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6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574" w:type="dxa"/>
            <w:vMerge w:val="restart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84,3 </w:t>
            </w:r>
          </w:p>
        </w:tc>
        <w:tc>
          <w:tcPr>
            <w:tcW w:w="479" w:type="dxa"/>
            <w:vMerge w:val="restart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843,0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участн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сост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вит 15 чел. </w:t>
            </w:r>
          </w:p>
        </w:tc>
      </w:tr>
      <w:tr w:rsidR="00F8751A" w:rsidRPr="00F8751A" w:rsidTr="00F8751A">
        <w:tc>
          <w:tcPr>
            <w:tcW w:w="51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  <w:vMerge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Колич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ство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ставит 1 ед.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Задача 3. Поддержка искусства и народного творчества за счет региональных выплат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зание услуг)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10210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78,8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396,5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90,6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658,8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ботникам МБУК "ЕЦКС"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559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84,9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111,6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Доплата до мин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мального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ботникам МБУК "ЕЦКС"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Перс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нальные выплаты, устано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ленные в целях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вышения оплаты труда м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лодым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стам, пе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сонал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ные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платы, устана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ливаемые с учетом работы при нал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чии нагрудн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зн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10310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36,7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83,6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23,8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116,0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341,4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1 104,0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Перс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нальные выплаты молодым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стам МБУК "ЕЦКС"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Средства на увел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ботников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10 134,5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13 264,1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23 398,6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Повыш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зар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ботной платы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кам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на 50%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Части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финанс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 xml:space="preserve">размеров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оплаты труда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края, для кот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рых ук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зами президе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та Ро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сийской Федер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пред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смотрено повыш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ты труда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10480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1 619,9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Части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финанс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рование (возм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щение) расходов на пов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шение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 xml:space="preserve">размеров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оплаты труда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Части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ная компе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ников бюдже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Повыш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ным кат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F8751A" w:rsidRPr="00F8751A" w:rsidTr="00F8751A">
        <w:tc>
          <w:tcPr>
            <w:tcW w:w="51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>. 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5 453,4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Части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ная компе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сация расходов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на пов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2 669,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Повыш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опл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ты труда отдел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ным кат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гориям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жетной сферы</w:t>
            </w:r>
          </w:p>
        </w:tc>
      </w:tr>
      <w:tr w:rsidR="00F8751A" w:rsidRPr="00F8751A" w:rsidTr="00F8751A">
        <w:tc>
          <w:tcPr>
            <w:tcW w:w="51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>. 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ган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зация 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ности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и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с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моде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тельного народн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(услуга)</w:t>
            </w:r>
          </w:p>
        </w:tc>
        <w:tc>
          <w:tcPr>
            <w:tcW w:w="93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U7240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2 669,1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Финанс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вое обе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печение расходов на увел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чение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размеров оплаты труда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пальным органам управл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в о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ласти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держка искусства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чества»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10330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2 004,7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Увелич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меров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оплаты труда 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ботников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</w:t>
            </w:r>
            <w:proofErr w:type="gramEnd"/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Части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ная компе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сация расходов на пов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шение оплаты труда 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дельным категор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ям 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 бюдже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ной сф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течного дела"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50200T7240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7 751,1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8 547,4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16 298,5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Задача 4. Поддержка искусства и народного творчества за счет межбюджетных трансфертов по передавае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мым полн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bCs/>
                <w:sz w:val="24"/>
                <w:szCs w:val="24"/>
              </w:rPr>
              <w:t>мочиям на иные цели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страции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40,3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и установка отоп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тельного котла.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892" w:type="dxa"/>
            <w:gridSpan w:val="24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8751A">
              <w:rPr>
                <w:rFonts w:ascii="Arial" w:hAnsi="Arial" w:cs="Arial"/>
                <w:bCs/>
                <w:sz w:val="24"/>
                <w:szCs w:val="24"/>
              </w:rPr>
              <w:t>Задача 5. Поддержка искусства и народного творчества на иные цели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129,6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46,4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76,7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79,9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342,6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вания, ремонт крыльца.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74810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94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тение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51480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R5190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L5190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5.7.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94890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ления 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за счет кр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157,1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зы за счет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5.9.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ления 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за счет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деральн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бюдж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R4670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471,2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Улучш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зы за счет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рального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681,8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1 562,9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1 661,3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1 024,4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4 930,4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227,3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418,4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1 720,5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ской базы домов культуры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5.12.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обеспеч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>вития и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ской базы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за счет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й</w:t>
            </w:r>
            <w:r w:rsidRPr="00F8751A">
              <w:rPr>
                <w:rFonts w:ascii="Arial" w:hAnsi="Arial" w:cs="Arial"/>
                <w:sz w:val="24"/>
                <w:szCs w:val="24"/>
              </w:rPr>
              <w:t>онного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25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0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L4670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24,1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21,0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22,4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15,9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89,8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Соф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нансир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улучш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риально-технич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зы за счет местного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(ок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зание услуг) подв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до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4 917,6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Доплата 3450 с 01.06.2017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5.14.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F8751A">
              <w:rPr>
                <w:rFonts w:ascii="Arial" w:hAnsi="Arial" w:cs="Arial"/>
                <w:sz w:val="24"/>
                <w:szCs w:val="24"/>
              </w:rPr>
              <w:t>к</w:t>
            </w:r>
            <w:r w:rsidRPr="00F8751A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вых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ятия"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>ма"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625,2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F8751A">
              <w:rPr>
                <w:rFonts w:ascii="Arial" w:hAnsi="Arial" w:cs="Arial"/>
                <w:sz w:val="24"/>
                <w:szCs w:val="24"/>
              </w:rPr>
              <w:t>к</w:t>
            </w:r>
            <w:r w:rsidRPr="00F8751A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вых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сти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рекон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стру</w:t>
            </w:r>
            <w:r w:rsidRPr="00F8751A">
              <w:rPr>
                <w:rFonts w:ascii="Arial" w:hAnsi="Arial" w:cs="Arial"/>
                <w:sz w:val="24"/>
                <w:szCs w:val="24"/>
              </w:rPr>
              <w:t>к</w:t>
            </w:r>
            <w:r w:rsidRPr="00F8751A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ализации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и 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ятия"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Кра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края "Ра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>витие культуры и тури</w:t>
            </w:r>
            <w:r w:rsidRPr="00F8751A">
              <w:rPr>
                <w:rFonts w:ascii="Arial" w:hAnsi="Arial" w:cs="Arial"/>
                <w:sz w:val="24"/>
                <w:szCs w:val="24"/>
              </w:rPr>
              <w:t>з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ма" за счет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181,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181,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реконстру</w:t>
            </w:r>
            <w:r w:rsidRPr="00F8751A">
              <w:rPr>
                <w:rFonts w:ascii="Arial" w:hAnsi="Arial" w:cs="Arial"/>
                <w:sz w:val="24"/>
                <w:szCs w:val="24"/>
              </w:rPr>
              <w:t>к</w:t>
            </w:r>
            <w:r w:rsidRPr="00F8751A">
              <w:rPr>
                <w:rFonts w:ascii="Arial" w:hAnsi="Arial" w:cs="Arial"/>
                <w:sz w:val="24"/>
                <w:szCs w:val="24"/>
              </w:rPr>
              <w:t>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сти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5.16.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но-сметной докуме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туры» за счет 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671,2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59,9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731,1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5.17.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Разрабо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проек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но-сметной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докуме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тации,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чества»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«Разв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тие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туры» за счет 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190,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190,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Разр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ботка проек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но-сметной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докуме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тации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ного и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рии К</w:t>
            </w:r>
            <w:r w:rsidRPr="00F8751A">
              <w:rPr>
                <w:rFonts w:ascii="Arial" w:hAnsi="Arial" w:cs="Arial"/>
                <w:sz w:val="24"/>
                <w:szCs w:val="24"/>
              </w:rPr>
              <w:t>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346,0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народных ремесел и декор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ного и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ных народных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ремесел и декор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и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кусства на 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рии К</w:t>
            </w:r>
            <w:r w:rsidRPr="00F8751A">
              <w:rPr>
                <w:rFonts w:ascii="Arial" w:hAnsi="Arial" w:cs="Arial"/>
                <w:sz w:val="24"/>
                <w:szCs w:val="24"/>
              </w:rPr>
              <w:t>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ноярского края,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ции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5,3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ных народных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ремесел и декор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тивно-прикла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и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кусства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5.20.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502А255195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37,5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34,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35,2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34,6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1,9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502А255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12,5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15,4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14,8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15,4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58,1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5.22.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70,7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285,7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5.23.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сельских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26,2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29,3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114,3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Дене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ное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ощрение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5.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502А155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5.25.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ния)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3 957,4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5.26.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отра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ли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(обесп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том для обслуж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в том числе сельского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ния)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t>за счет 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85,5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циализ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рованным авт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транспо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том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тение спец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лях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ях),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5020074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760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180,0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180,0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тение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рудов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с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5.28.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вание за счет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средств местного бюджета для 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обрет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спец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альн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родных фестив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лях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ях),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средств районн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бю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5020094760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ного об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рудов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с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5.29.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Для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х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дож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F8751A">
              <w:rPr>
                <w:rFonts w:ascii="Arial" w:hAnsi="Arial" w:cs="Arial"/>
                <w:sz w:val="24"/>
                <w:szCs w:val="24"/>
              </w:rPr>
              <w:t>л</w:t>
            </w:r>
            <w:r w:rsidRPr="00F8751A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ках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229,0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х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дож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F8751A">
              <w:rPr>
                <w:rFonts w:ascii="Arial" w:hAnsi="Arial" w:cs="Arial"/>
                <w:sz w:val="24"/>
                <w:szCs w:val="24"/>
              </w:rPr>
              <w:t>л</w:t>
            </w:r>
            <w:r w:rsidRPr="00F8751A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5.30.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для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х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дож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ства Красноя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тельских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F8751A">
              <w:rPr>
                <w:rFonts w:ascii="Arial" w:hAnsi="Arial" w:cs="Arial"/>
                <w:sz w:val="24"/>
                <w:szCs w:val="24"/>
              </w:rPr>
              <w:t>л</w:t>
            </w:r>
            <w:r w:rsidRPr="00F8751A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сов, в том числе для детей и молод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жи, в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ках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ковского района "Развитие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местного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9,0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Расходы для п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стоянно действ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ющих коллект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вов сам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деятел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х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дож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ства Красноя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края (люб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тельских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ко</w:t>
            </w:r>
            <w:r w:rsidRPr="00F8751A">
              <w:rPr>
                <w:rFonts w:ascii="Arial" w:hAnsi="Arial" w:cs="Arial"/>
                <w:sz w:val="24"/>
                <w:szCs w:val="24"/>
              </w:rPr>
              <w:t>л</w:t>
            </w:r>
            <w:r w:rsidRPr="00F8751A">
              <w:rPr>
                <w:rFonts w:ascii="Arial" w:hAnsi="Arial" w:cs="Arial"/>
                <w:sz w:val="24"/>
                <w:szCs w:val="24"/>
              </w:rPr>
              <w:t>лективов) на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держку творч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ф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стивалей и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сов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5.31.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спец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ального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их участия в реги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ральных, междун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лях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ях),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 за счет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средств краевого бюджета.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рудов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с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5.32.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прио</w:t>
            </w:r>
            <w:r w:rsidRPr="00F8751A">
              <w:rPr>
                <w:rFonts w:ascii="Arial" w:hAnsi="Arial" w:cs="Arial"/>
                <w:sz w:val="24"/>
                <w:szCs w:val="24"/>
              </w:rPr>
              <w:t>б</w:t>
            </w:r>
            <w:r w:rsidRPr="00F8751A">
              <w:rPr>
                <w:rFonts w:ascii="Arial" w:hAnsi="Arial" w:cs="Arial"/>
                <w:sz w:val="24"/>
                <w:szCs w:val="24"/>
              </w:rPr>
              <w:t>рет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спец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альн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го оборуд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вания, сырья и расхо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риалов для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мов рем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сел и м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лам, а также на обеспеч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ние их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участия в реги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нальных,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ральных, междун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родных фестив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лях (м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роприят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ях), в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ставках, я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марках, смотрах, конку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сах по худ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жестве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ным народным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меслам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ковского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ры". 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24,5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26,5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Приобр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тение специал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об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рудов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ния, с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рья и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ходных матери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лов для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домов ремесел и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клубных формир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ваний по реме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лам </w:t>
            </w:r>
          </w:p>
        </w:tc>
      </w:tr>
      <w:tr w:rsidR="00F8751A" w:rsidRPr="00F8751A" w:rsidTr="00F8751A">
        <w:tc>
          <w:tcPr>
            <w:tcW w:w="51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5.33.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Создание (реко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 за счет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средств краевого бюджета.</w:t>
            </w:r>
          </w:p>
        </w:tc>
        <w:tc>
          <w:tcPr>
            <w:tcW w:w="93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1 406,0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3 292,2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3 292,3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7 990,5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(реко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F8751A" w:rsidRPr="00F8751A" w:rsidTr="00F8751A">
        <w:tc>
          <w:tcPr>
            <w:tcW w:w="518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5.34.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(р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констру</w:t>
            </w:r>
            <w:r w:rsidRPr="00F8751A">
              <w:rPr>
                <w:rFonts w:ascii="Arial" w:hAnsi="Arial" w:cs="Arial"/>
                <w:sz w:val="24"/>
                <w:szCs w:val="24"/>
              </w:rPr>
              <w:t>к</w:t>
            </w:r>
            <w:r w:rsidRPr="00F8751A">
              <w:rPr>
                <w:rFonts w:ascii="Arial" w:hAnsi="Arial" w:cs="Arial"/>
                <w:sz w:val="24"/>
                <w:szCs w:val="24"/>
              </w:rPr>
              <w:t>цию) и к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питал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ный 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в сельской местн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сти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пальной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 </w:t>
            </w:r>
          </w:p>
        </w:tc>
        <w:tc>
          <w:tcPr>
            <w:tcW w:w="93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50200S4840 </w:t>
            </w:r>
          </w:p>
        </w:tc>
        <w:tc>
          <w:tcPr>
            <w:tcW w:w="381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19,2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595,8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1 412,7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2 027,7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Созд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(реко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струкция) и кап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тальный ремонт культу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но-досуг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ний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5.35.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Ос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цию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ковского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501,6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t>Ивано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5.36.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бюджета, ос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цию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тив,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29,5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t>Ивано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5.37.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насел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физ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ческих лиц и юридич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ских лиц, ос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ществл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ние ра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ходов, напра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на реализ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цию м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ропр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ятий по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держке мес</w:t>
            </w:r>
            <w:r w:rsidRPr="00F8751A">
              <w:rPr>
                <w:rFonts w:ascii="Arial" w:hAnsi="Arial" w:cs="Arial"/>
                <w:sz w:val="24"/>
                <w:szCs w:val="24"/>
              </w:rPr>
              <w:t>т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иници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тив, в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Ремонт здания дома культуры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51A">
              <w:rPr>
                <w:rFonts w:ascii="Arial" w:hAnsi="Arial" w:cs="Arial"/>
                <w:sz w:val="24"/>
                <w:szCs w:val="24"/>
              </w:rPr>
              <w:t>Ивано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ка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5.38.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Обесп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ках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2 001,4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Семе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никово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5.39.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сир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вание за счет средств местного бюджета на обе</w:t>
            </w:r>
            <w:r w:rsidRPr="00F8751A">
              <w:rPr>
                <w:rFonts w:ascii="Arial" w:hAnsi="Arial" w:cs="Arial"/>
                <w:sz w:val="24"/>
                <w:szCs w:val="24"/>
              </w:rPr>
              <w:t>с</w:t>
            </w:r>
            <w:r w:rsidRPr="00F8751A">
              <w:rPr>
                <w:rFonts w:ascii="Arial" w:hAnsi="Arial" w:cs="Arial"/>
                <w:sz w:val="24"/>
                <w:szCs w:val="24"/>
              </w:rPr>
              <w:t>печение развития и укре</w:t>
            </w:r>
            <w:r w:rsidRPr="00F8751A">
              <w:rPr>
                <w:rFonts w:ascii="Arial" w:hAnsi="Arial" w:cs="Arial"/>
                <w:sz w:val="24"/>
                <w:szCs w:val="24"/>
              </w:rPr>
              <w:t>п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ления 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в нас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ленных пунктах с числом жителей до 50 т</w:t>
            </w:r>
            <w:r w:rsidRPr="00F8751A">
              <w:rPr>
                <w:rFonts w:ascii="Arial" w:hAnsi="Arial" w:cs="Arial"/>
                <w:sz w:val="24"/>
                <w:szCs w:val="24"/>
              </w:rPr>
              <w:t>ы</w:t>
            </w:r>
            <w:r w:rsidRPr="00F8751A">
              <w:rPr>
                <w:rFonts w:ascii="Arial" w:hAnsi="Arial" w:cs="Arial"/>
                <w:sz w:val="24"/>
                <w:szCs w:val="24"/>
              </w:rPr>
              <w:t>сяч чел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век в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ках 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 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50200S4720 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107,6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107,6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Укрепл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ния мат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риал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но-технич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ской базы домов культуры 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51A">
              <w:rPr>
                <w:rFonts w:ascii="Arial" w:hAnsi="Arial" w:cs="Arial"/>
                <w:sz w:val="24"/>
                <w:szCs w:val="24"/>
              </w:rPr>
              <w:t>Семе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никово</w:t>
            </w:r>
            <w:proofErr w:type="spellEnd"/>
            <w:r w:rsidRPr="00F875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5.40.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ков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50200S4721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ных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5.41.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>щихся на 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риях сельских посел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ры"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за счет средств краевого бюджета</w:t>
            </w:r>
            <w:proofErr w:type="gramEnd"/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50200S4721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21,5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21,5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работн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 мун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ципал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5.42.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ших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щихся на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риях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сельских посел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ковского 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фед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рального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50200S4722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5.43.</w:t>
            </w:r>
          </w:p>
        </w:tc>
        <w:tc>
          <w:tcPr>
            <w:tcW w:w="1402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ственная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</w:t>
            </w:r>
            <w:r w:rsidRPr="00F8751A">
              <w:rPr>
                <w:rFonts w:ascii="Arial" w:hAnsi="Arial" w:cs="Arial"/>
                <w:sz w:val="24"/>
                <w:szCs w:val="24"/>
              </w:rPr>
              <w:t>ч</w:t>
            </w:r>
            <w:r w:rsidRPr="00F8751A">
              <w:rPr>
                <w:rFonts w:ascii="Arial" w:hAnsi="Arial" w:cs="Arial"/>
                <w:sz w:val="24"/>
                <w:szCs w:val="24"/>
              </w:rPr>
              <w:t>ших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туры, наход</w:t>
            </w:r>
            <w:r w:rsidRPr="00F8751A">
              <w:rPr>
                <w:rFonts w:ascii="Arial" w:hAnsi="Arial" w:cs="Arial"/>
                <w:sz w:val="24"/>
                <w:szCs w:val="24"/>
              </w:rPr>
              <w:t>я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щихся на </w:t>
            </w:r>
            <w:proofErr w:type="gramStart"/>
            <w:r w:rsidRPr="00F8751A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риях</w:t>
            </w:r>
            <w:proofErr w:type="gramEnd"/>
            <w:r w:rsidRPr="00F8751A">
              <w:rPr>
                <w:rFonts w:ascii="Arial" w:hAnsi="Arial" w:cs="Arial"/>
                <w:sz w:val="24"/>
                <w:szCs w:val="24"/>
              </w:rPr>
              <w:t xml:space="preserve"> сельских посел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ний, в рамках подпр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граммы "По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держка искусства и наро</w:t>
            </w:r>
            <w:r w:rsidRPr="00F8751A">
              <w:rPr>
                <w:rFonts w:ascii="Arial" w:hAnsi="Arial" w:cs="Arial"/>
                <w:sz w:val="24"/>
                <w:szCs w:val="24"/>
              </w:rPr>
              <w:t>д</w:t>
            </w:r>
            <w:r w:rsidRPr="00F8751A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F8751A">
              <w:rPr>
                <w:rFonts w:ascii="Arial" w:hAnsi="Arial" w:cs="Arial"/>
                <w:sz w:val="24"/>
                <w:szCs w:val="24"/>
              </w:rPr>
              <w:t>р</w:t>
            </w:r>
            <w:r w:rsidRPr="00F8751A">
              <w:rPr>
                <w:rFonts w:ascii="Arial" w:hAnsi="Arial" w:cs="Arial"/>
                <w:sz w:val="24"/>
                <w:szCs w:val="24"/>
              </w:rPr>
              <w:t>чества"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пальной програ</w:t>
            </w:r>
            <w:r w:rsidRPr="00F8751A">
              <w:rPr>
                <w:rFonts w:ascii="Arial" w:hAnsi="Arial" w:cs="Arial"/>
                <w:sz w:val="24"/>
                <w:szCs w:val="24"/>
              </w:rPr>
              <w:t>м</w:t>
            </w:r>
            <w:r w:rsidRPr="00F8751A">
              <w:rPr>
                <w:rFonts w:ascii="Arial" w:hAnsi="Arial" w:cs="Arial"/>
                <w:sz w:val="24"/>
                <w:szCs w:val="24"/>
              </w:rPr>
              <w:t>мы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ковского района "Развитие культ</w:t>
            </w:r>
            <w:r w:rsidRPr="00F8751A">
              <w:rPr>
                <w:rFonts w:ascii="Arial" w:hAnsi="Arial" w:cs="Arial"/>
                <w:sz w:val="24"/>
                <w:szCs w:val="24"/>
              </w:rPr>
              <w:t>у</w:t>
            </w:r>
            <w:r w:rsidRPr="00F8751A">
              <w:rPr>
                <w:rFonts w:ascii="Arial" w:hAnsi="Arial" w:cs="Arial"/>
                <w:sz w:val="24"/>
                <w:szCs w:val="24"/>
              </w:rPr>
              <w:t>ры" за счет средств краевого бюджета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отдел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F8751A">
              <w:rPr>
                <w:rFonts w:ascii="Arial" w:hAnsi="Arial" w:cs="Arial"/>
                <w:sz w:val="24"/>
                <w:szCs w:val="24"/>
              </w:rPr>
              <w:t>а</w:t>
            </w:r>
            <w:r w:rsidRPr="00F8751A">
              <w:rPr>
                <w:rFonts w:ascii="Arial" w:hAnsi="Arial" w:cs="Arial"/>
                <w:sz w:val="24"/>
                <w:szCs w:val="24"/>
              </w:rPr>
              <w:t>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F8751A">
              <w:rPr>
                <w:rFonts w:ascii="Arial" w:hAnsi="Arial" w:cs="Arial"/>
                <w:sz w:val="24"/>
                <w:szCs w:val="24"/>
              </w:rPr>
              <w:t>о</w:t>
            </w:r>
            <w:r w:rsidRPr="00F8751A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50200S4722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42,9 </w:t>
            </w:r>
          </w:p>
        </w:tc>
        <w:tc>
          <w:tcPr>
            <w:tcW w:w="1403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поддер</w:t>
            </w:r>
            <w:r w:rsidRPr="00F8751A">
              <w:rPr>
                <w:rFonts w:ascii="Arial" w:hAnsi="Arial" w:cs="Arial"/>
                <w:sz w:val="24"/>
                <w:szCs w:val="24"/>
              </w:rPr>
              <w:t>ж</w:t>
            </w:r>
            <w:r w:rsidRPr="00F8751A">
              <w:rPr>
                <w:rFonts w:ascii="Arial" w:hAnsi="Arial" w:cs="Arial"/>
                <w:sz w:val="24"/>
                <w:szCs w:val="24"/>
              </w:rPr>
              <w:t>ка лучших муниц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пальных учрежд</w:t>
            </w:r>
            <w:r w:rsidRPr="00F8751A">
              <w:rPr>
                <w:rFonts w:ascii="Arial" w:hAnsi="Arial" w:cs="Arial"/>
                <w:sz w:val="24"/>
                <w:szCs w:val="24"/>
              </w:rPr>
              <w:t>е</w:t>
            </w:r>
            <w:r w:rsidRPr="00F8751A">
              <w:rPr>
                <w:rFonts w:ascii="Arial" w:hAnsi="Arial" w:cs="Arial"/>
                <w:sz w:val="24"/>
                <w:szCs w:val="24"/>
              </w:rPr>
              <w:t>ний кул</w:t>
            </w:r>
            <w:r w:rsidRPr="00F8751A">
              <w:rPr>
                <w:rFonts w:ascii="Arial" w:hAnsi="Arial" w:cs="Arial"/>
                <w:sz w:val="24"/>
                <w:szCs w:val="24"/>
              </w:rPr>
              <w:t>ь</w:t>
            </w:r>
            <w:r w:rsidRPr="00F8751A">
              <w:rPr>
                <w:rFonts w:ascii="Arial" w:hAnsi="Arial" w:cs="Arial"/>
                <w:sz w:val="24"/>
                <w:szCs w:val="24"/>
              </w:rPr>
              <w:t xml:space="preserve">туры 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8751A" w:rsidRPr="00F8751A" w:rsidTr="00F8751A">
        <w:tc>
          <w:tcPr>
            <w:tcW w:w="518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2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отдел культуры админ</w:t>
            </w:r>
            <w:r w:rsidRPr="00F8751A">
              <w:rPr>
                <w:rFonts w:ascii="Arial" w:hAnsi="Arial" w:cs="Arial"/>
                <w:sz w:val="24"/>
                <w:szCs w:val="24"/>
              </w:rPr>
              <w:t>и</w:t>
            </w:r>
            <w:r w:rsidRPr="00F8751A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F8751A">
              <w:rPr>
                <w:rFonts w:ascii="Arial" w:hAnsi="Arial" w:cs="Arial"/>
                <w:sz w:val="24"/>
                <w:szCs w:val="24"/>
              </w:rPr>
              <w:t>в</w:t>
            </w:r>
            <w:r w:rsidRPr="00F8751A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F8751A">
              <w:rPr>
                <w:rFonts w:ascii="Arial" w:hAnsi="Arial" w:cs="Arial"/>
                <w:sz w:val="24"/>
                <w:szCs w:val="24"/>
              </w:rPr>
              <w:t>й</w:t>
            </w:r>
            <w:r w:rsidRPr="00F8751A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93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3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1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14 125,2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14 013,2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14 159,7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20 428,5 </w:t>
            </w:r>
          </w:p>
        </w:tc>
        <w:tc>
          <w:tcPr>
            <w:tcW w:w="464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42 483,3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46 253,8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47 763,0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51 007,3 </w:t>
            </w:r>
          </w:p>
        </w:tc>
        <w:tc>
          <w:tcPr>
            <w:tcW w:w="46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56 293,0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72 942,8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74 901,5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78 178,4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574" w:type="dxa"/>
            <w:shd w:val="clear" w:color="000000" w:fill="FFFFFF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479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 xml:space="preserve"> 637 858,6 </w:t>
            </w:r>
          </w:p>
        </w:tc>
        <w:tc>
          <w:tcPr>
            <w:tcW w:w="1403" w:type="dxa"/>
            <w:shd w:val="clear" w:color="auto" w:fill="auto"/>
            <w:hideMark/>
          </w:tcPr>
          <w:p w:rsidR="00F8751A" w:rsidRPr="00F8751A" w:rsidRDefault="00F8751A" w:rsidP="00F8751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87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8751A" w:rsidRDefault="00F8751A" w:rsidP="004678DF">
      <w:pPr>
        <w:ind w:firstLine="0"/>
        <w:rPr>
          <w:rFonts w:ascii="Arial" w:hAnsi="Arial" w:cs="Arial"/>
          <w:sz w:val="24"/>
          <w:szCs w:val="24"/>
        </w:rPr>
        <w:sectPr w:rsidR="00F8751A" w:rsidSect="00CC1E8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F8751A" w:rsidRDefault="00F8751A" w:rsidP="00F8751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1DBA">
        <w:rPr>
          <w:rFonts w:ascii="Arial" w:hAnsi="Arial" w:cs="Arial"/>
          <w:sz w:val="24"/>
          <w:szCs w:val="24"/>
        </w:rPr>
        <w:t>8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F8751A" w:rsidRDefault="00F8751A" w:rsidP="00F8751A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701DBA" w:rsidRPr="00701DBA" w:rsidRDefault="00701DBA" w:rsidP="00701DB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701DBA" w:rsidRDefault="00701DBA" w:rsidP="00701DB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3</w:t>
      </w:r>
    </w:p>
    <w:p w:rsidR="00F8751A" w:rsidRDefault="00701DBA" w:rsidP="00701DBA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701DBA">
        <w:rPr>
          <w:rFonts w:ascii="Arial" w:hAnsi="Arial" w:cs="Arial"/>
          <w:sz w:val="24"/>
          <w:szCs w:val="24"/>
        </w:rPr>
        <w:t>«Поддержка дополнительного образования»</w:t>
      </w:r>
    </w:p>
    <w:p w:rsidR="00F8751A" w:rsidRDefault="00F8751A" w:rsidP="004678DF">
      <w:pPr>
        <w:ind w:firstLine="0"/>
        <w:rPr>
          <w:rFonts w:ascii="Arial" w:hAnsi="Arial" w:cs="Arial"/>
          <w:sz w:val="24"/>
          <w:szCs w:val="24"/>
        </w:rPr>
      </w:pPr>
    </w:p>
    <w:p w:rsidR="00701DBA" w:rsidRDefault="00701DBA" w:rsidP="00701DBA">
      <w:pPr>
        <w:rPr>
          <w:rFonts w:ascii="Arial" w:hAnsi="Arial" w:cs="Arial"/>
          <w:sz w:val="24"/>
          <w:szCs w:val="24"/>
        </w:rPr>
      </w:pPr>
      <w:r w:rsidRPr="00701DBA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701DBA" w:rsidRDefault="00701DBA" w:rsidP="004678D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749"/>
        <w:gridCol w:w="1233"/>
        <w:gridCol w:w="1693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701DBA" w:rsidRPr="00701DBA" w:rsidTr="00701DBA">
        <w:trPr>
          <w:trHeight w:val="1185"/>
        </w:trPr>
        <w:tc>
          <w:tcPr>
            <w:tcW w:w="169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01DB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01DB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3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Цель, цел</w:t>
            </w:r>
            <w:r w:rsidRPr="00701DBA">
              <w:rPr>
                <w:rFonts w:ascii="Arial" w:hAnsi="Arial" w:cs="Arial"/>
                <w:sz w:val="24"/>
                <w:szCs w:val="24"/>
              </w:rPr>
              <w:t>е</w:t>
            </w:r>
            <w:r w:rsidRPr="00701DBA">
              <w:rPr>
                <w:rFonts w:ascii="Arial" w:hAnsi="Arial" w:cs="Arial"/>
                <w:sz w:val="24"/>
                <w:szCs w:val="24"/>
              </w:rPr>
              <w:t>вые индик</w:t>
            </w:r>
            <w:r w:rsidRPr="00701DBA">
              <w:rPr>
                <w:rFonts w:ascii="Arial" w:hAnsi="Arial" w:cs="Arial"/>
                <w:sz w:val="24"/>
                <w:szCs w:val="24"/>
              </w:rPr>
              <w:t>а</w:t>
            </w:r>
            <w:r w:rsidRPr="00701DBA">
              <w:rPr>
                <w:rFonts w:ascii="Arial" w:hAnsi="Arial" w:cs="Arial"/>
                <w:sz w:val="24"/>
                <w:szCs w:val="24"/>
              </w:rPr>
              <w:t>торы</w:t>
            </w:r>
          </w:p>
        </w:tc>
        <w:tc>
          <w:tcPr>
            <w:tcW w:w="425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Един</w:t>
            </w:r>
            <w:r w:rsidRPr="00701DBA">
              <w:rPr>
                <w:rFonts w:ascii="Arial" w:hAnsi="Arial" w:cs="Arial"/>
                <w:sz w:val="24"/>
                <w:szCs w:val="24"/>
              </w:rPr>
              <w:t>и</w:t>
            </w:r>
            <w:r w:rsidRPr="00701DBA">
              <w:rPr>
                <w:rFonts w:ascii="Arial" w:hAnsi="Arial" w:cs="Arial"/>
                <w:sz w:val="24"/>
                <w:szCs w:val="24"/>
              </w:rPr>
              <w:t>ца измер</w:t>
            </w:r>
            <w:r w:rsidRPr="00701DBA">
              <w:rPr>
                <w:rFonts w:ascii="Arial" w:hAnsi="Arial" w:cs="Arial"/>
                <w:sz w:val="24"/>
                <w:szCs w:val="24"/>
              </w:rPr>
              <w:t>е</w:t>
            </w:r>
            <w:r w:rsidRPr="00701DB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84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Источник информ</w:t>
            </w:r>
            <w:r w:rsidRPr="00701DBA">
              <w:rPr>
                <w:rFonts w:ascii="Arial" w:hAnsi="Arial" w:cs="Arial"/>
                <w:sz w:val="24"/>
                <w:szCs w:val="24"/>
              </w:rPr>
              <w:t>а</w:t>
            </w:r>
            <w:r w:rsidRPr="00701DBA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701DBA" w:rsidRPr="00701DBA" w:rsidTr="00701DBA">
        <w:trPr>
          <w:trHeight w:val="450"/>
        </w:trPr>
        <w:tc>
          <w:tcPr>
            <w:tcW w:w="169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31" w:type="pct"/>
            <w:gridSpan w:val="17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Цель: Обеспечение населения Ермаковского района качественным дополн</w:t>
            </w:r>
            <w:r w:rsidRPr="00701DBA">
              <w:rPr>
                <w:rFonts w:ascii="Arial" w:hAnsi="Arial" w:cs="Arial"/>
                <w:sz w:val="24"/>
                <w:szCs w:val="24"/>
              </w:rPr>
              <w:t>и</w:t>
            </w:r>
            <w:r w:rsidRPr="00701DBA">
              <w:rPr>
                <w:rFonts w:ascii="Arial" w:hAnsi="Arial" w:cs="Arial"/>
                <w:sz w:val="24"/>
                <w:szCs w:val="24"/>
              </w:rPr>
              <w:t>тельным образованием</w:t>
            </w:r>
          </w:p>
        </w:tc>
      </w:tr>
      <w:tr w:rsidR="00701DBA" w:rsidRPr="00701DBA" w:rsidTr="00701DBA">
        <w:trPr>
          <w:trHeight w:val="1125"/>
        </w:trPr>
        <w:tc>
          <w:tcPr>
            <w:tcW w:w="169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3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Доля д</w:t>
            </w:r>
            <w:r w:rsidRPr="00701DBA">
              <w:rPr>
                <w:rFonts w:ascii="Arial" w:hAnsi="Arial" w:cs="Arial"/>
                <w:sz w:val="24"/>
                <w:szCs w:val="24"/>
              </w:rPr>
              <w:t>е</w:t>
            </w:r>
            <w:r w:rsidRPr="00701DBA">
              <w:rPr>
                <w:rFonts w:ascii="Arial" w:hAnsi="Arial" w:cs="Arial"/>
                <w:sz w:val="24"/>
                <w:szCs w:val="24"/>
              </w:rPr>
              <w:t>тей, пр</w:t>
            </w:r>
            <w:r w:rsidRPr="00701DBA">
              <w:rPr>
                <w:rFonts w:ascii="Arial" w:hAnsi="Arial" w:cs="Arial"/>
                <w:sz w:val="24"/>
                <w:szCs w:val="24"/>
              </w:rPr>
              <w:t>и</w:t>
            </w:r>
            <w:r w:rsidRPr="00701DBA">
              <w:rPr>
                <w:rFonts w:ascii="Arial" w:hAnsi="Arial" w:cs="Arial"/>
                <w:sz w:val="24"/>
                <w:szCs w:val="24"/>
              </w:rPr>
              <w:t>нявших участие в смотрах, ко</w:t>
            </w:r>
            <w:r w:rsidRPr="00701DBA">
              <w:rPr>
                <w:rFonts w:ascii="Arial" w:hAnsi="Arial" w:cs="Arial"/>
                <w:sz w:val="24"/>
                <w:szCs w:val="24"/>
              </w:rPr>
              <w:t>н</w:t>
            </w:r>
            <w:r w:rsidRPr="00701DBA">
              <w:rPr>
                <w:rFonts w:ascii="Arial" w:hAnsi="Arial" w:cs="Arial"/>
                <w:sz w:val="24"/>
                <w:szCs w:val="24"/>
              </w:rPr>
              <w:t>курсах</w:t>
            </w:r>
            <w:proofErr w:type="gramStart"/>
            <w:r w:rsidRPr="00701DBA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701DBA">
              <w:rPr>
                <w:rFonts w:ascii="Arial" w:hAnsi="Arial" w:cs="Arial"/>
                <w:sz w:val="24"/>
                <w:szCs w:val="24"/>
              </w:rPr>
              <w:t xml:space="preserve"> в общем числе обучающи</w:t>
            </w:r>
            <w:r w:rsidRPr="00701DBA">
              <w:rPr>
                <w:rFonts w:ascii="Arial" w:hAnsi="Arial" w:cs="Arial"/>
                <w:sz w:val="24"/>
                <w:szCs w:val="24"/>
              </w:rPr>
              <w:t>х</w:t>
            </w:r>
            <w:r w:rsidRPr="00701DBA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425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84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</w:t>
            </w:r>
            <w:r w:rsidRPr="00701DBA">
              <w:rPr>
                <w:rFonts w:ascii="Arial" w:hAnsi="Arial" w:cs="Arial"/>
                <w:sz w:val="24"/>
                <w:szCs w:val="24"/>
              </w:rPr>
              <w:t>н</w:t>
            </w:r>
            <w:r w:rsidRPr="00701DBA">
              <w:rPr>
                <w:rFonts w:ascii="Arial" w:hAnsi="Arial" w:cs="Arial"/>
                <w:sz w:val="24"/>
                <w:szCs w:val="24"/>
              </w:rPr>
              <w:t>ной отчетн</w:t>
            </w:r>
            <w:r w:rsidRPr="00701DBA">
              <w:rPr>
                <w:rFonts w:ascii="Arial" w:hAnsi="Arial" w:cs="Arial"/>
                <w:sz w:val="24"/>
                <w:szCs w:val="24"/>
              </w:rPr>
              <w:t>о</w:t>
            </w:r>
            <w:r w:rsidRPr="00701DB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701DBA" w:rsidRPr="00701DBA" w:rsidTr="00701DBA">
        <w:trPr>
          <w:trHeight w:val="1170"/>
        </w:trPr>
        <w:tc>
          <w:tcPr>
            <w:tcW w:w="169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03" w:type="pct"/>
            <w:shd w:val="clear" w:color="auto" w:fill="auto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Количество специал</w:t>
            </w:r>
            <w:r w:rsidRPr="00701DBA">
              <w:rPr>
                <w:rFonts w:ascii="Arial" w:hAnsi="Arial" w:cs="Arial"/>
                <w:sz w:val="24"/>
                <w:szCs w:val="24"/>
              </w:rPr>
              <w:t>и</w:t>
            </w:r>
            <w:r w:rsidRPr="00701DBA">
              <w:rPr>
                <w:rFonts w:ascii="Arial" w:hAnsi="Arial" w:cs="Arial"/>
                <w:sz w:val="24"/>
                <w:szCs w:val="24"/>
              </w:rPr>
              <w:t>стов, пов</w:t>
            </w:r>
            <w:r w:rsidRPr="00701DBA">
              <w:rPr>
                <w:rFonts w:ascii="Arial" w:hAnsi="Arial" w:cs="Arial"/>
                <w:sz w:val="24"/>
                <w:szCs w:val="24"/>
              </w:rPr>
              <w:t>ы</w:t>
            </w:r>
            <w:r w:rsidRPr="00701DBA">
              <w:rPr>
                <w:rFonts w:ascii="Arial" w:hAnsi="Arial" w:cs="Arial"/>
                <w:sz w:val="24"/>
                <w:szCs w:val="24"/>
              </w:rPr>
              <w:t>сивших кв</w:t>
            </w:r>
            <w:r w:rsidRPr="00701DBA">
              <w:rPr>
                <w:rFonts w:ascii="Arial" w:hAnsi="Arial" w:cs="Arial"/>
                <w:sz w:val="24"/>
                <w:szCs w:val="24"/>
              </w:rPr>
              <w:t>а</w:t>
            </w:r>
            <w:r w:rsidRPr="00701DBA">
              <w:rPr>
                <w:rFonts w:ascii="Arial" w:hAnsi="Arial" w:cs="Arial"/>
                <w:sz w:val="24"/>
                <w:szCs w:val="24"/>
              </w:rPr>
              <w:t>лиф</w:t>
            </w:r>
            <w:r w:rsidRPr="00701DBA">
              <w:rPr>
                <w:rFonts w:ascii="Arial" w:hAnsi="Arial" w:cs="Arial"/>
                <w:sz w:val="24"/>
                <w:szCs w:val="24"/>
              </w:rPr>
              <w:t>и</w:t>
            </w:r>
            <w:r w:rsidRPr="00701DBA">
              <w:rPr>
                <w:rFonts w:ascii="Arial" w:hAnsi="Arial" w:cs="Arial"/>
                <w:sz w:val="24"/>
                <w:szCs w:val="24"/>
              </w:rPr>
              <w:t>кацию, прошедших переподг</w:t>
            </w:r>
            <w:r w:rsidRPr="00701DBA">
              <w:rPr>
                <w:rFonts w:ascii="Arial" w:hAnsi="Arial" w:cs="Arial"/>
                <w:sz w:val="24"/>
                <w:szCs w:val="24"/>
              </w:rPr>
              <w:t>о</w:t>
            </w:r>
            <w:r w:rsidRPr="00701DBA">
              <w:rPr>
                <w:rFonts w:ascii="Arial" w:hAnsi="Arial" w:cs="Arial"/>
                <w:sz w:val="24"/>
                <w:szCs w:val="24"/>
              </w:rPr>
              <w:t>товку, об</w:t>
            </w:r>
            <w:r w:rsidRPr="00701DBA">
              <w:rPr>
                <w:rFonts w:ascii="Arial" w:hAnsi="Arial" w:cs="Arial"/>
                <w:sz w:val="24"/>
                <w:szCs w:val="24"/>
              </w:rPr>
              <w:t>у</w:t>
            </w:r>
            <w:r w:rsidRPr="00701DBA">
              <w:rPr>
                <w:rFonts w:ascii="Arial" w:hAnsi="Arial" w:cs="Arial"/>
                <w:sz w:val="24"/>
                <w:szCs w:val="24"/>
              </w:rPr>
              <w:t xml:space="preserve">ченных на </w:t>
            </w:r>
            <w:proofErr w:type="gramStart"/>
            <w:r w:rsidRPr="00701DBA">
              <w:rPr>
                <w:rFonts w:ascii="Arial" w:hAnsi="Arial" w:cs="Arial"/>
                <w:sz w:val="24"/>
                <w:szCs w:val="24"/>
              </w:rPr>
              <w:t>с</w:t>
            </w:r>
            <w:r w:rsidRPr="00701DBA">
              <w:rPr>
                <w:rFonts w:ascii="Arial" w:hAnsi="Arial" w:cs="Arial"/>
                <w:sz w:val="24"/>
                <w:szCs w:val="24"/>
              </w:rPr>
              <w:t>е</w:t>
            </w:r>
            <w:r w:rsidRPr="00701DBA">
              <w:rPr>
                <w:rFonts w:ascii="Arial" w:hAnsi="Arial" w:cs="Arial"/>
                <w:sz w:val="24"/>
                <w:szCs w:val="24"/>
              </w:rPr>
              <w:t>минарах</w:t>
            </w:r>
            <w:proofErr w:type="gramEnd"/>
            <w:r w:rsidRPr="00701DBA">
              <w:rPr>
                <w:rFonts w:ascii="Arial" w:hAnsi="Arial" w:cs="Arial"/>
                <w:sz w:val="24"/>
                <w:szCs w:val="24"/>
              </w:rPr>
              <w:t xml:space="preserve"> и других мер</w:t>
            </w:r>
            <w:r w:rsidRPr="00701DBA">
              <w:rPr>
                <w:rFonts w:ascii="Arial" w:hAnsi="Arial" w:cs="Arial"/>
                <w:sz w:val="24"/>
                <w:szCs w:val="24"/>
              </w:rPr>
              <w:t>о</w:t>
            </w:r>
            <w:r w:rsidRPr="00701DBA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701DBA">
              <w:rPr>
                <w:rFonts w:ascii="Arial" w:hAnsi="Arial" w:cs="Arial"/>
                <w:sz w:val="24"/>
                <w:szCs w:val="24"/>
              </w:rPr>
              <w:t>я</w:t>
            </w:r>
            <w:r w:rsidRPr="00701DBA">
              <w:rPr>
                <w:rFonts w:ascii="Arial" w:hAnsi="Arial" w:cs="Arial"/>
                <w:sz w:val="24"/>
                <w:szCs w:val="24"/>
              </w:rPr>
              <w:t>тиях</w:t>
            </w:r>
          </w:p>
        </w:tc>
        <w:tc>
          <w:tcPr>
            <w:tcW w:w="425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84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Ведо</w:t>
            </w:r>
            <w:r w:rsidRPr="00701DBA">
              <w:rPr>
                <w:rFonts w:ascii="Arial" w:hAnsi="Arial" w:cs="Arial"/>
                <w:sz w:val="24"/>
                <w:szCs w:val="24"/>
              </w:rPr>
              <w:t>м</w:t>
            </w:r>
            <w:r w:rsidRPr="00701DBA">
              <w:rPr>
                <w:rFonts w:ascii="Arial" w:hAnsi="Arial" w:cs="Arial"/>
                <w:sz w:val="24"/>
                <w:szCs w:val="24"/>
              </w:rPr>
              <w:t>ственная о</w:t>
            </w:r>
            <w:r w:rsidRPr="00701DBA">
              <w:rPr>
                <w:rFonts w:ascii="Arial" w:hAnsi="Arial" w:cs="Arial"/>
                <w:sz w:val="24"/>
                <w:szCs w:val="24"/>
              </w:rPr>
              <w:t>т</w:t>
            </w:r>
            <w:r w:rsidRPr="00701DBA">
              <w:rPr>
                <w:rFonts w:ascii="Arial" w:hAnsi="Arial" w:cs="Arial"/>
                <w:sz w:val="24"/>
                <w:szCs w:val="24"/>
              </w:rPr>
              <w:t>че</w:t>
            </w:r>
            <w:r w:rsidRPr="00701DBA">
              <w:rPr>
                <w:rFonts w:ascii="Arial" w:hAnsi="Arial" w:cs="Arial"/>
                <w:sz w:val="24"/>
                <w:szCs w:val="24"/>
              </w:rPr>
              <w:t>т</w:t>
            </w:r>
            <w:r w:rsidRPr="00701DB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30" w:type="pct"/>
            <w:shd w:val="clear" w:color="000000" w:fill="FFFFFF"/>
            <w:hideMark/>
          </w:tcPr>
          <w:p w:rsidR="00701DBA" w:rsidRPr="00701DBA" w:rsidRDefault="00701DBA" w:rsidP="00701DBA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1DB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</w:tbl>
    <w:p w:rsidR="00A912C0" w:rsidRDefault="00A912C0" w:rsidP="004678DF">
      <w:pPr>
        <w:ind w:firstLine="0"/>
        <w:rPr>
          <w:rFonts w:ascii="Arial" w:hAnsi="Arial" w:cs="Arial"/>
          <w:sz w:val="24"/>
          <w:szCs w:val="24"/>
        </w:rPr>
        <w:sectPr w:rsidR="00A912C0" w:rsidSect="00CC1E84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912C0" w:rsidRPr="00A912C0" w:rsidRDefault="00A912C0" w:rsidP="00A912C0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Ермаковского района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от «25» марта 2025 г. № 179-п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Приложение № 6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Ермаковского района</w:t>
      </w:r>
    </w:p>
    <w:p w:rsidR="00A912C0" w:rsidRP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«Развитие культуры»</w:t>
      </w:r>
    </w:p>
    <w:p w:rsidR="00A912C0" w:rsidRPr="00A912C0" w:rsidRDefault="00A912C0" w:rsidP="00A912C0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A912C0" w:rsidRPr="00A912C0" w:rsidRDefault="00A912C0" w:rsidP="00A912C0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A912C0">
        <w:rPr>
          <w:rFonts w:ascii="Arial" w:hAnsi="Arial" w:cs="Arial"/>
          <w:bCs/>
          <w:sz w:val="24"/>
          <w:szCs w:val="24"/>
        </w:rPr>
        <w:t>Подпрограмма 4</w:t>
      </w:r>
    </w:p>
    <w:p w:rsidR="00A912C0" w:rsidRPr="00A912C0" w:rsidRDefault="00A912C0" w:rsidP="00A912C0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A912C0">
        <w:rPr>
          <w:rFonts w:ascii="Arial" w:hAnsi="Arial" w:cs="Arial"/>
          <w:bCs/>
          <w:sz w:val="24"/>
          <w:szCs w:val="24"/>
        </w:rPr>
        <w:t>«Обеспечение условий реализации программы и прочие мероприятия»,</w:t>
      </w:r>
    </w:p>
    <w:p w:rsidR="00A912C0" w:rsidRPr="00A912C0" w:rsidRDefault="00A912C0" w:rsidP="00A912C0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A912C0">
        <w:rPr>
          <w:rFonts w:ascii="Arial" w:hAnsi="Arial" w:cs="Arial"/>
          <w:bCs/>
          <w:sz w:val="24"/>
          <w:szCs w:val="24"/>
        </w:rPr>
        <w:t>реализуемая</w:t>
      </w:r>
      <w:proofErr w:type="gramEnd"/>
      <w:r w:rsidRPr="00A912C0">
        <w:rPr>
          <w:rFonts w:ascii="Arial" w:hAnsi="Arial" w:cs="Arial"/>
          <w:bCs/>
          <w:sz w:val="24"/>
          <w:szCs w:val="24"/>
        </w:rPr>
        <w:t xml:space="preserve"> в рамках муниципальной программы Ермаковского района</w:t>
      </w:r>
    </w:p>
    <w:p w:rsidR="00A912C0" w:rsidRPr="00A912C0" w:rsidRDefault="00A912C0" w:rsidP="00A912C0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A912C0">
        <w:rPr>
          <w:rFonts w:ascii="Arial" w:hAnsi="Arial" w:cs="Arial"/>
          <w:bCs/>
          <w:sz w:val="24"/>
          <w:szCs w:val="24"/>
        </w:rPr>
        <w:t>«Развитие культуры»</w:t>
      </w:r>
    </w:p>
    <w:p w:rsidR="00A912C0" w:rsidRPr="00A912C0" w:rsidRDefault="00A912C0" w:rsidP="00A912C0">
      <w:pPr>
        <w:tabs>
          <w:tab w:val="left" w:pos="5040"/>
          <w:tab w:val="left" w:pos="5220"/>
        </w:tabs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912C0">
        <w:rPr>
          <w:rFonts w:ascii="Arial" w:hAnsi="Arial" w:cs="Arial"/>
          <w:bCs/>
          <w:sz w:val="24"/>
          <w:szCs w:val="24"/>
        </w:rPr>
        <w:t>1. Паспорт подпрограммы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072"/>
      </w:tblGrid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Наименование подпрогра</w:t>
            </w:r>
            <w:r w:rsidRPr="00A912C0">
              <w:rPr>
                <w:rFonts w:ascii="Arial" w:hAnsi="Arial" w:cs="Arial"/>
                <w:sz w:val="24"/>
                <w:szCs w:val="24"/>
              </w:rPr>
              <w:t>м</w:t>
            </w:r>
            <w:r w:rsidRPr="00A912C0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</w:t>
            </w:r>
            <w:r w:rsidRPr="00A912C0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A912C0">
              <w:rPr>
                <w:rFonts w:ascii="Arial" w:hAnsi="Arial" w:cs="Arial"/>
                <w:bCs/>
                <w:sz w:val="24"/>
                <w:szCs w:val="24"/>
              </w:rPr>
              <w:t>программа)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ной программы, в рамках к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торой реализуется подпр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 Ермаковского района</w:t>
            </w:r>
            <w:r w:rsidRPr="00A912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«Развитие культуры» годы (далее – Программа)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й</w:t>
            </w: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она</w:t>
            </w:r>
          </w:p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казённое учреждение «Центр по обеспечению деятельности учреждений культуры»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Соисполнитель подпр</w:t>
            </w:r>
            <w:r w:rsidRPr="00A912C0">
              <w:rPr>
                <w:rFonts w:ascii="Arial" w:hAnsi="Arial" w:cs="Arial"/>
                <w:sz w:val="24"/>
                <w:szCs w:val="24"/>
              </w:rPr>
              <w:t>о</w:t>
            </w:r>
            <w:r w:rsidRPr="00A912C0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Ермаковского района, администр</w:t>
            </w: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ции сельсоветов,</w:t>
            </w:r>
          </w:p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муниципальные учреждения культуры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tabs>
                <w:tab w:val="left" w:pos="5040"/>
                <w:tab w:val="left" w:pos="52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A912C0">
              <w:rPr>
                <w:rFonts w:ascii="Arial" w:hAnsi="Arial" w:cs="Arial"/>
                <w:bCs/>
                <w:sz w:val="24"/>
                <w:szCs w:val="24"/>
              </w:rPr>
              <w:t>Создание условий для устойчивого развития о</w:t>
            </w:r>
            <w:r w:rsidRPr="00A912C0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912C0">
              <w:rPr>
                <w:rFonts w:ascii="Arial" w:hAnsi="Arial" w:cs="Arial"/>
                <w:bCs/>
                <w:sz w:val="24"/>
                <w:szCs w:val="24"/>
              </w:rPr>
              <w:t>расли «культура»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- развитие инфраструктуры отрасли «культура»;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- создание условий для эффективного, ответстве</w:t>
            </w:r>
            <w:r w:rsidRPr="00A912C0">
              <w:rPr>
                <w:rFonts w:ascii="Arial" w:hAnsi="Arial" w:cs="Arial"/>
                <w:sz w:val="24"/>
                <w:szCs w:val="24"/>
              </w:rPr>
              <w:t>н</w:t>
            </w:r>
            <w:r w:rsidRPr="00A912C0">
              <w:rPr>
                <w:rFonts w:ascii="Arial" w:hAnsi="Arial" w:cs="Arial"/>
                <w:sz w:val="24"/>
                <w:szCs w:val="24"/>
              </w:rPr>
              <w:t>ного и прозрачного управления финансовыми р</w:t>
            </w:r>
            <w:r w:rsidRPr="00A912C0">
              <w:rPr>
                <w:rFonts w:ascii="Arial" w:hAnsi="Arial" w:cs="Arial"/>
                <w:sz w:val="24"/>
                <w:szCs w:val="24"/>
              </w:rPr>
              <w:t>е</w:t>
            </w:r>
            <w:r w:rsidRPr="00A912C0">
              <w:rPr>
                <w:rFonts w:ascii="Arial" w:hAnsi="Arial" w:cs="Arial"/>
                <w:sz w:val="24"/>
                <w:szCs w:val="24"/>
              </w:rPr>
              <w:t>сурсами в рамках выполнения установленных функций и полномочий.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Целевые индикаторы по</w:t>
            </w:r>
            <w:r w:rsidRPr="00A912C0">
              <w:rPr>
                <w:rFonts w:ascii="Arial" w:hAnsi="Arial" w:cs="Arial"/>
                <w:sz w:val="24"/>
                <w:szCs w:val="24"/>
              </w:rPr>
              <w:t>д</w:t>
            </w:r>
            <w:r w:rsidRPr="00A912C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1. Уровень исполнения расходов главного расп</w:t>
            </w:r>
            <w:r w:rsidRPr="00A912C0">
              <w:rPr>
                <w:rFonts w:ascii="Arial" w:hAnsi="Arial" w:cs="Arial"/>
                <w:sz w:val="24"/>
                <w:szCs w:val="24"/>
              </w:rPr>
              <w:t>о</w:t>
            </w:r>
            <w:r w:rsidRPr="00A912C0">
              <w:rPr>
                <w:rFonts w:ascii="Arial" w:hAnsi="Arial" w:cs="Arial"/>
                <w:sz w:val="24"/>
                <w:szCs w:val="24"/>
              </w:rPr>
              <w:t>рядителя за счет средств местного бюджета (без учета межбюджетных трансфертов, имеющих ц</w:t>
            </w:r>
            <w:r w:rsidRPr="00A912C0">
              <w:rPr>
                <w:rFonts w:ascii="Arial" w:hAnsi="Arial" w:cs="Arial"/>
                <w:sz w:val="24"/>
                <w:szCs w:val="24"/>
              </w:rPr>
              <w:t>е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левое назначение, </w:t>
            </w:r>
            <w:proofErr w:type="gramStart"/>
            <w:r w:rsidRPr="00A912C0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A912C0">
              <w:rPr>
                <w:rFonts w:ascii="Arial" w:hAnsi="Arial" w:cs="Arial"/>
                <w:sz w:val="24"/>
                <w:szCs w:val="24"/>
              </w:rPr>
              <w:t xml:space="preserve"> краевого бюджета).</w:t>
            </w:r>
          </w:p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2. Своевременность утверждения ГРБС муниц</w:t>
            </w:r>
            <w:r w:rsidRPr="00A912C0">
              <w:rPr>
                <w:rFonts w:ascii="Arial" w:hAnsi="Arial" w:cs="Arial"/>
                <w:sz w:val="24"/>
                <w:szCs w:val="24"/>
              </w:rPr>
              <w:t>и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пальных заданий </w:t>
            </w:r>
            <w:proofErr w:type="gramStart"/>
            <w:r w:rsidRPr="00A912C0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A912C0">
              <w:rPr>
                <w:rFonts w:ascii="Arial" w:hAnsi="Arial" w:cs="Arial"/>
                <w:sz w:val="24"/>
                <w:szCs w:val="24"/>
              </w:rPr>
              <w:t xml:space="preserve"> подведомственных учрежд</w:t>
            </w:r>
            <w:r w:rsidRPr="00A912C0">
              <w:rPr>
                <w:rFonts w:ascii="Arial" w:hAnsi="Arial" w:cs="Arial"/>
                <w:sz w:val="24"/>
                <w:szCs w:val="24"/>
              </w:rPr>
              <w:t>е</w:t>
            </w:r>
            <w:r w:rsidRPr="00A912C0">
              <w:rPr>
                <w:rFonts w:ascii="Arial" w:hAnsi="Arial" w:cs="Arial"/>
                <w:sz w:val="24"/>
                <w:szCs w:val="24"/>
              </w:rPr>
              <w:t>ниям на текущий финансовый год и плановый п</w:t>
            </w:r>
            <w:r w:rsidRPr="00A912C0">
              <w:rPr>
                <w:rFonts w:ascii="Arial" w:hAnsi="Arial" w:cs="Arial"/>
                <w:sz w:val="24"/>
                <w:szCs w:val="24"/>
              </w:rPr>
              <w:t>е</w:t>
            </w:r>
            <w:r w:rsidRPr="00A912C0">
              <w:rPr>
                <w:rFonts w:ascii="Arial" w:hAnsi="Arial" w:cs="Arial"/>
                <w:sz w:val="24"/>
                <w:szCs w:val="24"/>
              </w:rPr>
              <w:t>риод.</w:t>
            </w:r>
          </w:p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3. Соблюдение сроков представления главным распорядителем годовой бюджетной отчетности.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– 203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Объемы и источники фина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сирования подпрограммы 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– 495</w:t>
            </w:r>
            <w:r w:rsidRPr="00A912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971,4 тыс. руб.</w:t>
            </w:r>
            <w:r w:rsidRPr="00A912C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44 021,8 тыс. руб.,</w:t>
            </w:r>
          </w:p>
          <w:p w:rsidR="00A912C0" w:rsidRPr="00A912C0" w:rsidRDefault="00A912C0" w:rsidP="00A912C0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451 949,6 </w:t>
            </w:r>
            <w:r w:rsidRPr="00A912C0">
              <w:rPr>
                <w:rFonts w:ascii="Arial" w:hAnsi="Arial" w:cs="Arial"/>
                <w:sz w:val="24"/>
                <w:szCs w:val="24"/>
              </w:rPr>
              <w:lastRenderedPageBreak/>
              <w:t>тыс. руб.</w:t>
            </w:r>
          </w:p>
          <w:p w:rsidR="00A912C0" w:rsidRPr="00A912C0" w:rsidRDefault="00A912C0" w:rsidP="00A912C0">
            <w:pPr>
              <w:spacing w:line="232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годам: 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2014 год – 4 093,7 тыс. руб., </w:t>
            </w:r>
            <w:r w:rsidRPr="00A912C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4 093,7 тыс. руб.,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2015 год – 7 127,8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3 013,6 тыс. руб.,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4 114,2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4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2016 год – 4 054,2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4 054,2тыс.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2017 год – 9 709,3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268,5 тыс. руб.,</w:t>
            </w:r>
          </w:p>
          <w:p w:rsidR="00A912C0" w:rsidRPr="00A912C0" w:rsidRDefault="00A912C0" w:rsidP="00A912C0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9 440,8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2018 год – 27 511,7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5 186,5 тыс. руб.,</w:t>
            </w:r>
          </w:p>
          <w:p w:rsidR="00A912C0" w:rsidRPr="00A912C0" w:rsidRDefault="00A912C0" w:rsidP="00A912C0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22 325,2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2019 год – 34 133,8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8 739,9 тыс. руб.,</w:t>
            </w:r>
          </w:p>
          <w:p w:rsidR="00A912C0" w:rsidRPr="00A912C0" w:rsidRDefault="00A912C0" w:rsidP="00A912C0">
            <w:pPr>
              <w:spacing w:line="244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25 393,9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2020 год – 35 830,5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2 470,4 тыс. руб.,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33 360,1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2021 год – 39 430,4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39 430,4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2022 год – 45 398,7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5 388,2 тыс. руб.,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40 010,5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2023 год – 49 355,3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3 854,4 тыс. руб.,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бюджет муниципальных образований – 45 500,9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2024 год – 63 602,6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9 175,2 тыс. руб.,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54 427,4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2025 год – 68 819,3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>краевой бюджет – 5 925,1 тыс. руб.,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62 894,2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2026 год – 54 305,7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54 305,7</w:t>
            </w:r>
            <w:r w:rsidRPr="00A912C0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:rsidR="00A912C0" w:rsidRPr="00A912C0" w:rsidRDefault="00A912C0" w:rsidP="00A912C0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2027 год – 52 598,4 тыс. руб.,</w:t>
            </w:r>
            <w:r w:rsidRPr="00A912C0">
              <w:rPr>
                <w:rFonts w:ascii="Arial" w:hAnsi="Arial" w:cs="Arial"/>
                <w:sz w:val="24"/>
                <w:szCs w:val="24"/>
              </w:rPr>
              <w:t xml:space="preserve"> в том числе:</w:t>
            </w:r>
          </w:p>
          <w:p w:rsidR="00A912C0" w:rsidRPr="00A912C0" w:rsidRDefault="00A912C0" w:rsidP="00A912C0">
            <w:pPr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912C0">
              <w:rPr>
                <w:rFonts w:ascii="Arial" w:hAnsi="Arial" w:cs="Arial"/>
                <w:sz w:val="24"/>
                <w:szCs w:val="24"/>
              </w:rPr>
              <w:t xml:space="preserve">бюджет муниципальных образований – 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52 598,4 </w:t>
            </w:r>
            <w:r w:rsidRPr="00A912C0">
              <w:rPr>
                <w:rFonts w:ascii="Arial" w:hAnsi="Arial" w:cs="Arial"/>
                <w:sz w:val="24"/>
                <w:szCs w:val="24"/>
              </w:rPr>
              <w:lastRenderedPageBreak/>
              <w:t>тыс. руб.</w:t>
            </w:r>
          </w:p>
        </w:tc>
      </w:tr>
      <w:tr w:rsidR="00A912C0" w:rsidRPr="00A912C0" w:rsidTr="00A912C0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троля за</w:t>
            </w:r>
            <w:proofErr w:type="gramEnd"/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 по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C0" w:rsidRPr="00A912C0" w:rsidRDefault="00A912C0" w:rsidP="00A912C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она; финансовое управление администрации Е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912C0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маковского района. </w:t>
            </w:r>
          </w:p>
        </w:tc>
      </w:tr>
    </w:tbl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2. Постановка общерайонной проблемы и обоснование необходимости ра</w:t>
      </w:r>
      <w:r w:rsidRPr="00A912C0">
        <w:rPr>
          <w:rFonts w:ascii="Arial" w:hAnsi="Arial" w:cs="Arial"/>
          <w:sz w:val="24"/>
          <w:szCs w:val="24"/>
        </w:rPr>
        <w:t>з</w:t>
      </w:r>
      <w:r w:rsidRPr="00A912C0">
        <w:rPr>
          <w:rFonts w:ascii="Arial" w:hAnsi="Arial" w:cs="Arial"/>
          <w:sz w:val="24"/>
          <w:szCs w:val="24"/>
        </w:rPr>
        <w:t>работки подпрограммы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 xml:space="preserve">2.1. Подпрограмма «Обеспечение условий реализации программы и прочие мероприятия» </w:t>
      </w:r>
      <w:r w:rsidRPr="00A912C0">
        <w:rPr>
          <w:rFonts w:ascii="Arial" w:hAnsi="Arial" w:cs="Arial"/>
          <w:bCs/>
          <w:sz w:val="24"/>
          <w:szCs w:val="24"/>
        </w:rPr>
        <w:t xml:space="preserve">муниципальной Программы «Развитие культуры» </w:t>
      </w:r>
      <w:proofErr w:type="gramStart"/>
      <w:r w:rsidRPr="00A912C0">
        <w:rPr>
          <w:rFonts w:ascii="Arial" w:hAnsi="Arial" w:cs="Arial"/>
          <w:sz w:val="24"/>
          <w:szCs w:val="24"/>
        </w:rPr>
        <w:t>направлена</w:t>
      </w:r>
      <w:proofErr w:type="gramEnd"/>
      <w:r w:rsidRPr="00A912C0">
        <w:rPr>
          <w:rFonts w:ascii="Arial" w:hAnsi="Arial" w:cs="Arial"/>
          <w:sz w:val="24"/>
          <w:szCs w:val="24"/>
        </w:rPr>
        <w:t xml:space="preserve"> на решение задачи «С</w:t>
      </w:r>
      <w:r w:rsidRPr="00A912C0">
        <w:rPr>
          <w:rFonts w:ascii="Arial" w:hAnsi="Arial" w:cs="Arial"/>
          <w:bCs/>
          <w:sz w:val="24"/>
          <w:szCs w:val="24"/>
        </w:rPr>
        <w:t>оздание условий для устойчивого развития отрасли «культ</w:t>
      </w:r>
      <w:r w:rsidRPr="00A912C0">
        <w:rPr>
          <w:rFonts w:ascii="Arial" w:hAnsi="Arial" w:cs="Arial"/>
          <w:bCs/>
          <w:sz w:val="24"/>
          <w:szCs w:val="24"/>
        </w:rPr>
        <w:t>у</w:t>
      </w:r>
      <w:r w:rsidRPr="00A912C0">
        <w:rPr>
          <w:rFonts w:ascii="Arial" w:hAnsi="Arial" w:cs="Arial"/>
          <w:bCs/>
          <w:sz w:val="24"/>
          <w:szCs w:val="24"/>
        </w:rPr>
        <w:t xml:space="preserve">ра» в Ермаковском районе» и </w:t>
      </w:r>
      <w:r w:rsidRPr="00A912C0">
        <w:rPr>
          <w:rFonts w:ascii="Arial" w:hAnsi="Arial" w:cs="Arial"/>
          <w:sz w:val="24"/>
          <w:szCs w:val="24"/>
        </w:rPr>
        <w:t>оказывает влияние на все остальные подпрогра</w:t>
      </w:r>
      <w:r w:rsidRPr="00A912C0">
        <w:rPr>
          <w:rFonts w:ascii="Arial" w:hAnsi="Arial" w:cs="Arial"/>
          <w:sz w:val="24"/>
          <w:szCs w:val="24"/>
        </w:rPr>
        <w:t>м</w:t>
      </w:r>
      <w:r w:rsidRPr="00A912C0">
        <w:rPr>
          <w:rFonts w:ascii="Arial" w:hAnsi="Arial" w:cs="Arial"/>
          <w:sz w:val="24"/>
          <w:szCs w:val="24"/>
        </w:rPr>
        <w:t>мы, осуществляемые в рамках Программы.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</w:t>
      </w:r>
      <w:r w:rsidRPr="00A912C0">
        <w:rPr>
          <w:rFonts w:ascii="Arial" w:hAnsi="Arial" w:cs="Arial"/>
          <w:sz w:val="24"/>
          <w:szCs w:val="24"/>
        </w:rPr>
        <w:t>о</w:t>
      </w:r>
      <w:r w:rsidRPr="00A912C0">
        <w:rPr>
          <w:rFonts w:ascii="Arial" w:hAnsi="Arial" w:cs="Arial"/>
          <w:sz w:val="24"/>
          <w:szCs w:val="24"/>
        </w:rPr>
        <w:t>граммы – дефицит высококвалифицированных специалистов, низкий уровень и</w:t>
      </w:r>
      <w:r w:rsidRPr="00A912C0">
        <w:rPr>
          <w:rFonts w:ascii="Arial" w:hAnsi="Arial" w:cs="Arial"/>
          <w:sz w:val="24"/>
          <w:szCs w:val="24"/>
        </w:rPr>
        <w:t>н</w:t>
      </w:r>
      <w:r w:rsidRPr="00A912C0">
        <w:rPr>
          <w:rFonts w:ascii="Arial" w:hAnsi="Arial" w:cs="Arial"/>
          <w:sz w:val="24"/>
          <w:szCs w:val="24"/>
        </w:rPr>
        <w:t>форматизации отрасли, несоответствие инфраструктуры отрасли установленным государственным нормативам и современным нуждам потребителей культурных благ.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идет ни</w:t>
      </w:r>
      <w:r w:rsidRPr="00A912C0">
        <w:rPr>
          <w:rFonts w:ascii="Arial" w:hAnsi="Arial" w:cs="Arial"/>
          <w:sz w:val="24"/>
          <w:szCs w:val="24"/>
        </w:rPr>
        <w:t>з</w:t>
      </w:r>
      <w:r w:rsidRPr="00A912C0">
        <w:rPr>
          <w:rFonts w:ascii="Arial" w:hAnsi="Arial" w:cs="Arial"/>
          <w:sz w:val="24"/>
          <w:szCs w:val="24"/>
        </w:rPr>
        <w:t>кими темпами, здания учреждений ветшают. Необходимо ускорить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</w:t>
      </w:r>
      <w:r w:rsidRPr="00A912C0">
        <w:rPr>
          <w:rFonts w:ascii="Arial" w:hAnsi="Arial" w:cs="Arial"/>
          <w:sz w:val="24"/>
          <w:szCs w:val="24"/>
        </w:rPr>
        <w:t>и</w:t>
      </w:r>
      <w:r w:rsidRPr="00A912C0">
        <w:rPr>
          <w:rFonts w:ascii="Arial" w:hAnsi="Arial" w:cs="Arial"/>
          <w:sz w:val="24"/>
          <w:szCs w:val="24"/>
        </w:rPr>
        <w:t>умножения культурного потенциала района.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3 здания домов культуры, 2 здания и 2 помещения библиотек признаны ограниченно работоспособными. В ремонтных работах нуждается 75% помещений библиотек, учреждений культуры клубного типа и 50% помещений учреждения дополнительного образования в области культуры.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Высокая степень износа основных фондов, наряду с недостаточным ф</w:t>
      </w:r>
      <w:r w:rsidRPr="00A912C0">
        <w:rPr>
          <w:rFonts w:ascii="Arial" w:hAnsi="Arial" w:cs="Arial"/>
          <w:sz w:val="24"/>
          <w:szCs w:val="24"/>
        </w:rPr>
        <w:t>и</w:t>
      </w:r>
      <w:r w:rsidRPr="00A912C0">
        <w:rPr>
          <w:rFonts w:ascii="Arial" w:hAnsi="Arial" w:cs="Arial"/>
          <w:sz w:val="24"/>
          <w:szCs w:val="24"/>
        </w:rPr>
        <w:t>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учреждение дополн</w:t>
      </w:r>
      <w:r w:rsidRPr="00A912C0">
        <w:rPr>
          <w:rFonts w:ascii="Arial" w:hAnsi="Arial" w:cs="Arial"/>
          <w:sz w:val="24"/>
          <w:szCs w:val="24"/>
        </w:rPr>
        <w:t>и</w:t>
      </w:r>
      <w:r w:rsidRPr="00A912C0">
        <w:rPr>
          <w:rFonts w:ascii="Arial" w:hAnsi="Arial" w:cs="Arial"/>
          <w:sz w:val="24"/>
          <w:szCs w:val="24"/>
        </w:rPr>
        <w:t xml:space="preserve">тельного образование в области культуры представляют собой одну из наименее защищенных категорий объектов с массовым пребыванием людей. 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Учреждения культуры являются единственным источником, обеспечива</w:t>
      </w:r>
      <w:r w:rsidRPr="00A912C0">
        <w:rPr>
          <w:rFonts w:ascii="Arial" w:hAnsi="Arial" w:cs="Arial"/>
          <w:sz w:val="24"/>
          <w:szCs w:val="24"/>
        </w:rPr>
        <w:t>ю</w:t>
      </w:r>
      <w:r w:rsidRPr="00A912C0">
        <w:rPr>
          <w:rFonts w:ascii="Arial" w:hAnsi="Arial" w:cs="Arial"/>
          <w:sz w:val="24"/>
          <w:szCs w:val="24"/>
        </w:rPr>
        <w:t xml:space="preserve">щим конституционное право граждан на участие в культурной жизни, пользование учреждениями культуры и доступ к информации и культурным ценностям. 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В целях поддержки муниципальных учреждений культуры необходимо предоставление дополнительных денежных средств на ремонт зданий Детской школы искусств, информатизацию учреждений культуры и оснащение специал</w:t>
      </w:r>
      <w:r w:rsidRPr="00A912C0">
        <w:rPr>
          <w:rFonts w:ascii="Arial" w:hAnsi="Arial" w:cs="Arial"/>
          <w:sz w:val="24"/>
          <w:szCs w:val="24"/>
        </w:rPr>
        <w:t>ь</w:t>
      </w:r>
      <w:r w:rsidRPr="00A912C0">
        <w:rPr>
          <w:rFonts w:ascii="Arial" w:hAnsi="Arial" w:cs="Arial"/>
          <w:sz w:val="24"/>
          <w:szCs w:val="24"/>
        </w:rPr>
        <w:t>ным оборудованием, проведение капитального ремонта, реконструкции и стро</w:t>
      </w:r>
      <w:r w:rsidRPr="00A912C0">
        <w:rPr>
          <w:rFonts w:ascii="Arial" w:hAnsi="Arial" w:cs="Arial"/>
          <w:sz w:val="24"/>
          <w:szCs w:val="24"/>
        </w:rPr>
        <w:t>и</w:t>
      </w:r>
      <w:r w:rsidRPr="00A912C0">
        <w:rPr>
          <w:rFonts w:ascii="Arial" w:hAnsi="Arial" w:cs="Arial"/>
          <w:sz w:val="24"/>
          <w:szCs w:val="24"/>
        </w:rPr>
        <w:t>тельство новых зданий учреждений культурно-досугового типа, отвечающих с</w:t>
      </w:r>
      <w:r w:rsidRPr="00A912C0">
        <w:rPr>
          <w:rFonts w:ascii="Arial" w:hAnsi="Arial" w:cs="Arial"/>
          <w:sz w:val="24"/>
          <w:szCs w:val="24"/>
        </w:rPr>
        <w:t>о</w:t>
      </w:r>
      <w:r w:rsidRPr="00A912C0">
        <w:rPr>
          <w:rFonts w:ascii="Arial" w:hAnsi="Arial" w:cs="Arial"/>
          <w:sz w:val="24"/>
          <w:szCs w:val="24"/>
        </w:rPr>
        <w:t xml:space="preserve">временным требованиям к организации культурно-досуговой деятельности в сельской местности. 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A912C0">
        <w:rPr>
          <w:rFonts w:ascii="Arial" w:hAnsi="Arial" w:cs="Arial"/>
          <w:sz w:val="24"/>
          <w:szCs w:val="24"/>
        </w:rPr>
        <w:t>е</w:t>
      </w:r>
      <w:r w:rsidRPr="00A912C0">
        <w:rPr>
          <w:rFonts w:ascii="Arial" w:hAnsi="Arial" w:cs="Arial"/>
          <w:sz w:val="24"/>
          <w:szCs w:val="24"/>
        </w:rPr>
        <w:t>левые индикаторы.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Цель подпрограммы создание условий для устойчивого развития отрасли «культура».</w:t>
      </w:r>
    </w:p>
    <w:p w:rsidR="00A912C0" w:rsidRPr="00A912C0" w:rsidRDefault="00A912C0" w:rsidP="00A912C0">
      <w:pPr>
        <w:widowControl w:val="0"/>
        <w:tabs>
          <w:tab w:val="left" w:pos="78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Достижение данной цели потребует решения следующих задач: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highlight w:val="yellow"/>
        </w:rPr>
      </w:pPr>
      <w:r w:rsidRPr="00A912C0">
        <w:rPr>
          <w:rFonts w:ascii="Arial" w:hAnsi="Arial" w:cs="Arial"/>
          <w:sz w:val="24"/>
          <w:szCs w:val="24"/>
        </w:rPr>
        <w:t>- развитие инфраструктуры отрасли «культура»;</w:t>
      </w:r>
      <w:r w:rsidRPr="00A912C0">
        <w:rPr>
          <w:rFonts w:ascii="Arial" w:hAnsi="Arial" w:cs="Arial"/>
          <w:sz w:val="24"/>
          <w:szCs w:val="24"/>
        </w:rPr>
        <w:tab/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-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A912C0">
        <w:rPr>
          <w:rFonts w:ascii="Arial" w:hAnsi="Arial" w:cs="Arial"/>
          <w:sz w:val="24"/>
          <w:szCs w:val="24"/>
        </w:rPr>
        <w:t>к</w:t>
      </w:r>
      <w:r w:rsidRPr="00A912C0">
        <w:rPr>
          <w:rFonts w:ascii="Arial" w:hAnsi="Arial" w:cs="Arial"/>
          <w:sz w:val="24"/>
          <w:szCs w:val="24"/>
        </w:rPr>
        <w:t>ций и полномочий.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lastRenderedPageBreak/>
        <w:t>Сроки исполнения подпрограммы: 2014 - 2030 годы.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 xml:space="preserve">Подпрограмма не предусматривает отдельные этапы реализации. 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Целевыми индикаторами реализации подпрограммы являются: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 xml:space="preserve">- уровень исполнения расходов главного распорядителя за счет средств местного бюджета (без учета межбюджетных трансфертов, имеющих целевое назначение, </w:t>
      </w:r>
      <w:proofErr w:type="gramStart"/>
      <w:r w:rsidRPr="00A912C0">
        <w:rPr>
          <w:rFonts w:ascii="Arial" w:hAnsi="Arial" w:cs="Arial"/>
          <w:sz w:val="24"/>
          <w:szCs w:val="24"/>
        </w:rPr>
        <w:t>из</w:t>
      </w:r>
      <w:proofErr w:type="gramEnd"/>
      <w:r w:rsidRPr="00A912C0">
        <w:rPr>
          <w:rFonts w:ascii="Arial" w:hAnsi="Arial" w:cs="Arial"/>
          <w:sz w:val="24"/>
          <w:szCs w:val="24"/>
        </w:rPr>
        <w:t xml:space="preserve"> краевого бюджета);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 xml:space="preserve">- своевременность утверждения муниципальных заданий </w:t>
      </w:r>
      <w:proofErr w:type="gramStart"/>
      <w:r w:rsidRPr="00A912C0">
        <w:rPr>
          <w:rFonts w:ascii="Arial" w:hAnsi="Arial" w:cs="Arial"/>
          <w:sz w:val="24"/>
          <w:szCs w:val="24"/>
        </w:rPr>
        <w:t>подведомстве</w:t>
      </w:r>
      <w:r w:rsidRPr="00A912C0">
        <w:rPr>
          <w:rFonts w:ascii="Arial" w:hAnsi="Arial" w:cs="Arial"/>
          <w:sz w:val="24"/>
          <w:szCs w:val="24"/>
        </w:rPr>
        <w:t>н</w:t>
      </w:r>
      <w:r w:rsidRPr="00A912C0">
        <w:rPr>
          <w:rFonts w:ascii="Arial" w:hAnsi="Arial" w:cs="Arial"/>
          <w:sz w:val="24"/>
          <w:szCs w:val="24"/>
        </w:rPr>
        <w:t>ным</w:t>
      </w:r>
      <w:proofErr w:type="gramEnd"/>
      <w:r w:rsidRPr="00A912C0">
        <w:rPr>
          <w:rFonts w:ascii="Arial" w:hAnsi="Arial" w:cs="Arial"/>
          <w:sz w:val="24"/>
          <w:szCs w:val="24"/>
        </w:rPr>
        <w:t xml:space="preserve"> главному распорядителю учреждениям на текущий финансовый год и план</w:t>
      </w:r>
      <w:r w:rsidRPr="00A912C0">
        <w:rPr>
          <w:rFonts w:ascii="Arial" w:hAnsi="Arial" w:cs="Arial"/>
          <w:sz w:val="24"/>
          <w:szCs w:val="24"/>
        </w:rPr>
        <w:t>о</w:t>
      </w:r>
      <w:r w:rsidRPr="00A912C0">
        <w:rPr>
          <w:rFonts w:ascii="Arial" w:hAnsi="Arial" w:cs="Arial"/>
          <w:sz w:val="24"/>
          <w:szCs w:val="24"/>
        </w:rPr>
        <w:t>вый период;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- соблюдение сроков представления главным распорядителем годовой бюджетной отчетности.</w:t>
      </w:r>
    </w:p>
    <w:p w:rsidR="00A912C0" w:rsidRPr="00A912C0" w:rsidRDefault="00A912C0" w:rsidP="00A912C0">
      <w:pPr>
        <w:rPr>
          <w:rFonts w:ascii="Arial" w:hAnsi="Arial" w:cs="Arial"/>
          <w:bCs/>
          <w:sz w:val="24"/>
          <w:szCs w:val="24"/>
        </w:rPr>
      </w:pPr>
      <w:r w:rsidRPr="00A912C0">
        <w:rPr>
          <w:rFonts w:ascii="Arial" w:hAnsi="Arial" w:cs="Arial"/>
          <w:bCs/>
          <w:sz w:val="24"/>
          <w:szCs w:val="24"/>
        </w:rPr>
        <w:t xml:space="preserve">Целевые индикаторы приведены в приложении № 1 к подпрограмме. 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2.3. Механизм реализации подпрограммы.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2.3.1. Источником финансирования подпрограммы является местный бю</w:t>
      </w:r>
      <w:r w:rsidRPr="00A912C0">
        <w:rPr>
          <w:rFonts w:ascii="Arial" w:hAnsi="Arial" w:cs="Arial"/>
          <w:color w:val="000000"/>
          <w:sz w:val="24"/>
          <w:szCs w:val="24"/>
        </w:rPr>
        <w:t>д</w:t>
      </w:r>
      <w:r w:rsidRPr="00A912C0">
        <w:rPr>
          <w:rFonts w:ascii="Arial" w:hAnsi="Arial" w:cs="Arial"/>
          <w:color w:val="000000"/>
          <w:sz w:val="24"/>
          <w:szCs w:val="24"/>
        </w:rPr>
        <w:t>жет.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 xml:space="preserve">2.3.2. Главными распорядителями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бюджетных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средств являются: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– отдел культуры администрации Ермаковского района;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2.3.3. По подпункту 1.1 пункта 1 мероприятий подпрограммы выделение средств местного бюджета предусматривается отделу культуры администрации Ермаковского района и МКУ «Центр по обеспечению деятельности учреждений культуры» на выполнение муниципальных функций в установленной сфере де</w:t>
      </w:r>
      <w:r w:rsidRPr="00A912C0">
        <w:rPr>
          <w:rFonts w:ascii="Arial" w:hAnsi="Arial" w:cs="Arial"/>
          <w:color w:val="000000"/>
          <w:sz w:val="24"/>
          <w:szCs w:val="24"/>
        </w:rPr>
        <w:t>я</w:t>
      </w:r>
      <w:r w:rsidRPr="00A912C0">
        <w:rPr>
          <w:rFonts w:ascii="Arial" w:hAnsi="Arial" w:cs="Arial"/>
          <w:color w:val="000000"/>
          <w:sz w:val="24"/>
          <w:szCs w:val="24"/>
        </w:rPr>
        <w:t>тельности в рамках бюджетной сметы в соответствии с действующим законод</w:t>
      </w:r>
      <w:r w:rsidRPr="00A912C0">
        <w:rPr>
          <w:rFonts w:ascii="Arial" w:hAnsi="Arial" w:cs="Arial"/>
          <w:color w:val="000000"/>
          <w:sz w:val="24"/>
          <w:szCs w:val="24"/>
        </w:rPr>
        <w:t>а</w:t>
      </w:r>
      <w:r w:rsidRPr="00A912C0">
        <w:rPr>
          <w:rFonts w:ascii="Arial" w:hAnsi="Arial" w:cs="Arial"/>
          <w:color w:val="000000"/>
          <w:sz w:val="24"/>
          <w:szCs w:val="24"/>
        </w:rPr>
        <w:t>тельством.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 xml:space="preserve">2.4. Управление подпрограммой и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ходом ее выполнения.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 xml:space="preserve">2.4.1. Текущее управление и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реализацией подпрограммы ос</w:t>
      </w:r>
      <w:r w:rsidRPr="00A912C0">
        <w:rPr>
          <w:rFonts w:ascii="Arial" w:hAnsi="Arial" w:cs="Arial"/>
          <w:color w:val="000000"/>
          <w:sz w:val="24"/>
          <w:szCs w:val="24"/>
        </w:rPr>
        <w:t>у</w:t>
      </w:r>
      <w:r w:rsidRPr="00A912C0">
        <w:rPr>
          <w:rFonts w:ascii="Arial" w:hAnsi="Arial" w:cs="Arial"/>
          <w:color w:val="000000"/>
          <w:sz w:val="24"/>
          <w:szCs w:val="24"/>
        </w:rPr>
        <w:t>ществляет Отдел культуры администрации Ермаковского района.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Отдел культуры администрации Ермаковского района несет ответстве</w:t>
      </w:r>
      <w:r w:rsidRPr="00A912C0">
        <w:rPr>
          <w:rFonts w:ascii="Arial" w:hAnsi="Arial" w:cs="Arial"/>
          <w:color w:val="000000"/>
          <w:sz w:val="24"/>
          <w:szCs w:val="24"/>
        </w:rPr>
        <w:t>н</w:t>
      </w:r>
      <w:r w:rsidRPr="00A912C0">
        <w:rPr>
          <w:rFonts w:ascii="Arial" w:hAnsi="Arial" w:cs="Arial"/>
          <w:color w:val="000000"/>
          <w:sz w:val="24"/>
          <w:szCs w:val="24"/>
        </w:rPr>
        <w:t xml:space="preserve">ность за реализацию подпрограммы, достижение конечного результата, целевое и эффективное использование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финансовых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средств, выделяемых на выполнение подпрограммы.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2.4.2. Отдел культуры администрации Ермаковского района осуществляет: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 xml:space="preserve">2) непосредственный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ходом реализации мероприятий подпр</w:t>
      </w:r>
      <w:r w:rsidRPr="00A912C0">
        <w:rPr>
          <w:rFonts w:ascii="Arial" w:hAnsi="Arial" w:cs="Arial"/>
          <w:color w:val="000000"/>
          <w:sz w:val="24"/>
          <w:szCs w:val="24"/>
        </w:rPr>
        <w:t>о</w:t>
      </w:r>
      <w:r w:rsidRPr="00A912C0">
        <w:rPr>
          <w:rFonts w:ascii="Arial" w:hAnsi="Arial" w:cs="Arial"/>
          <w:color w:val="000000"/>
          <w:sz w:val="24"/>
          <w:szCs w:val="24"/>
        </w:rPr>
        <w:t>граммы;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3)</w:t>
      </w:r>
      <w:r w:rsidRPr="00A912C0">
        <w:rPr>
          <w:rFonts w:ascii="Arial" w:hAnsi="Arial" w:cs="Arial"/>
          <w:sz w:val="24"/>
          <w:szCs w:val="24"/>
        </w:rPr>
        <w:t xml:space="preserve"> </w:t>
      </w:r>
      <w:r w:rsidRPr="00A912C0">
        <w:rPr>
          <w:rFonts w:ascii="Arial" w:hAnsi="Arial" w:cs="Arial"/>
          <w:color w:val="000000"/>
          <w:sz w:val="24"/>
          <w:szCs w:val="24"/>
        </w:rPr>
        <w:t xml:space="preserve">непосредственный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достижением конечных результатов;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4) подготовку отчетов о реализации подпрограммы.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 xml:space="preserve">2.4.3. </w:t>
      </w:r>
      <w:proofErr w:type="gramStart"/>
      <w:r w:rsidRPr="00A912C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A912C0">
        <w:rPr>
          <w:rFonts w:ascii="Arial" w:hAnsi="Arial" w:cs="Arial"/>
          <w:color w:val="000000"/>
          <w:sz w:val="24"/>
          <w:szCs w:val="24"/>
        </w:rPr>
        <w:t xml:space="preserve"> соблюдением условий выделения, получения, целевого использования и возврата средств местного бюджета осуществляет финансовое управление администрации Ермаковского района.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2.5. Оценка социально-экономической эффективности.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  <w:lang w:val="x-none" w:eastAsia="x-none"/>
        </w:rPr>
      </w:pPr>
      <w:r w:rsidRPr="00A912C0">
        <w:rPr>
          <w:rFonts w:ascii="Arial" w:hAnsi="Arial" w:cs="Arial"/>
          <w:sz w:val="24"/>
          <w:szCs w:val="24"/>
          <w:lang w:val="x-none" w:eastAsia="x-none"/>
        </w:rPr>
        <w:t>Экономическая эффективность и результативность реализации подпрограммы зависят от степени достижения ожидаемого конечного результата.</w:t>
      </w:r>
    </w:p>
    <w:p w:rsidR="00A912C0" w:rsidRPr="00A912C0" w:rsidRDefault="00A912C0" w:rsidP="00A912C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Реализация мероприятий подпрограммы будет способствовать: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- обеспечению эффективного управления кадровыми ресурсами в отрасли «культура»;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spacing w:line="230" w:lineRule="auto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- повышению качества и доступности муниципальных услуг, оказываемых в сфере культуры;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A912C0">
        <w:rPr>
          <w:rFonts w:ascii="Arial" w:hAnsi="Arial" w:cs="Arial"/>
          <w:spacing w:val="-4"/>
          <w:sz w:val="24"/>
          <w:szCs w:val="24"/>
        </w:rPr>
        <w:t>- повышению эффективности управления отраслью «культура», расходования бюджетных расходов, внедрению современных подходов бюджетного планирования;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spacing w:line="228" w:lineRule="auto"/>
        <w:rPr>
          <w:rFonts w:ascii="Arial" w:hAnsi="Arial" w:cs="Arial"/>
          <w:spacing w:val="-4"/>
          <w:sz w:val="24"/>
          <w:szCs w:val="24"/>
        </w:rPr>
      </w:pPr>
      <w:r w:rsidRPr="00A912C0">
        <w:rPr>
          <w:rFonts w:ascii="Arial" w:hAnsi="Arial" w:cs="Arial"/>
          <w:spacing w:val="-4"/>
          <w:sz w:val="24"/>
          <w:szCs w:val="24"/>
        </w:rPr>
        <w:t>- созданию эффективной системы управления реализацией Программы, ре</w:t>
      </w:r>
      <w:r w:rsidRPr="00A912C0">
        <w:rPr>
          <w:rFonts w:ascii="Arial" w:hAnsi="Arial" w:cs="Arial"/>
          <w:spacing w:val="-4"/>
          <w:sz w:val="24"/>
          <w:szCs w:val="24"/>
        </w:rPr>
        <w:t>а</w:t>
      </w:r>
      <w:r w:rsidRPr="00A912C0">
        <w:rPr>
          <w:rFonts w:ascii="Arial" w:hAnsi="Arial" w:cs="Arial"/>
          <w:spacing w:val="-4"/>
          <w:sz w:val="24"/>
          <w:szCs w:val="24"/>
        </w:rPr>
        <w:t>лизации в полном объеме мероприятий Программы, достижение ее целей и задач.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2.6. Мероприятия подпрограммы.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lastRenderedPageBreak/>
        <w:t>Перечень мероприятий подпрограммы приведен в приложении № 2 к по</w:t>
      </w:r>
      <w:r w:rsidRPr="00A912C0">
        <w:rPr>
          <w:rFonts w:ascii="Arial" w:hAnsi="Arial" w:cs="Arial"/>
          <w:sz w:val="24"/>
          <w:szCs w:val="24"/>
        </w:rPr>
        <w:t>д</w:t>
      </w:r>
      <w:r w:rsidRPr="00A912C0">
        <w:rPr>
          <w:rFonts w:ascii="Arial" w:hAnsi="Arial" w:cs="Arial"/>
          <w:sz w:val="24"/>
          <w:szCs w:val="24"/>
        </w:rPr>
        <w:t>программе.</w:t>
      </w:r>
    </w:p>
    <w:p w:rsidR="00A912C0" w:rsidRPr="00A912C0" w:rsidRDefault="00A912C0" w:rsidP="00A912C0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A912C0">
        <w:rPr>
          <w:rFonts w:ascii="Arial" w:hAnsi="Arial" w:cs="Arial"/>
          <w:sz w:val="24"/>
          <w:szCs w:val="24"/>
        </w:rPr>
        <w:t>с</w:t>
      </w:r>
      <w:r w:rsidRPr="00A912C0">
        <w:rPr>
          <w:rFonts w:ascii="Arial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A912C0" w:rsidRPr="00A912C0" w:rsidRDefault="00A912C0" w:rsidP="00A912C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A912C0">
        <w:rPr>
          <w:rFonts w:ascii="Arial" w:hAnsi="Arial" w:cs="Arial"/>
          <w:sz w:val="24"/>
          <w:szCs w:val="24"/>
        </w:rPr>
        <w:t>е</w:t>
      </w:r>
      <w:r w:rsidRPr="00A912C0">
        <w:rPr>
          <w:rFonts w:ascii="Arial" w:hAnsi="Arial" w:cs="Arial"/>
          <w:sz w:val="24"/>
          <w:szCs w:val="24"/>
        </w:rPr>
        <w:t>та, предусмотренных на оплату муниципальных контрактов (договоров) на выпо</w:t>
      </w:r>
      <w:r w:rsidRPr="00A912C0">
        <w:rPr>
          <w:rFonts w:ascii="Arial" w:hAnsi="Arial" w:cs="Arial"/>
          <w:sz w:val="24"/>
          <w:szCs w:val="24"/>
        </w:rPr>
        <w:t>л</w:t>
      </w:r>
      <w:r w:rsidRPr="00A912C0">
        <w:rPr>
          <w:rFonts w:ascii="Arial" w:hAnsi="Arial" w:cs="Arial"/>
          <w:sz w:val="24"/>
          <w:szCs w:val="24"/>
        </w:rPr>
        <w:t>нение работ, оказание услуг, предоставление субсидий бюджетам муниципальных образований, предусмотренных на оплату муниципальных контрактов (договоров) на выполнение работ, оказание услуг.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color w:val="000000"/>
          <w:sz w:val="24"/>
          <w:szCs w:val="24"/>
        </w:rPr>
        <w:t>Общий объем финансирования подпрограммы составляет – 495 971,4 тыс. руб.</w:t>
      </w:r>
      <w:r w:rsidRPr="00A912C0">
        <w:rPr>
          <w:rFonts w:ascii="Arial" w:hAnsi="Arial" w:cs="Arial"/>
          <w:sz w:val="24"/>
          <w:szCs w:val="24"/>
        </w:rPr>
        <w:t>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44 021,8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451 949,6 тыс. руб.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 xml:space="preserve">По годам: 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2014 год – 4 093,7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4 093,7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2015 год – 7 127,8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3 013,6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4 114,2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2016 год – 4 054,2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4 054,2тыс.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2017 год – 9 709,3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268,5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9 440,8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2018 год – 27 511,7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5 186,5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22 325,2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2019 год – 34 133,8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8 739,9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25 393,9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2020 год – 35 830,5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2 470,4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33 360,1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2021 год – 39 430,4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39 430,4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2022 год – 45 398,7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5 388,2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40 010,5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2023 год – 49 355,3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3 854,4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45 500,9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2024 год – 63 602,6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9 175,2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54 427,4 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2025 год – 68 819,3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краевой бюджет – 5 925,1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62 894,2 тыс. руб.,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2026 год – 54 305,7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54 305,7тыс. руб.;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2027 год – 52 598,4 тыс. руб., в том числе:</w:t>
      </w:r>
    </w:p>
    <w:p w:rsidR="00A912C0" w:rsidRPr="00A912C0" w:rsidRDefault="00A912C0" w:rsidP="00A912C0">
      <w:pPr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бюджет муниципальных образований – 52 598,4 тыс. руб</w:t>
      </w:r>
      <w:proofErr w:type="gramStart"/>
      <w:r w:rsidRPr="00A912C0">
        <w:rPr>
          <w:rFonts w:ascii="Arial" w:hAnsi="Arial" w:cs="Arial"/>
          <w:sz w:val="24"/>
          <w:szCs w:val="24"/>
        </w:rPr>
        <w:t>..</w:t>
      </w:r>
      <w:proofErr w:type="gramEnd"/>
    </w:p>
    <w:p w:rsidR="00A912C0" w:rsidRDefault="00A912C0" w:rsidP="004678DF">
      <w:pPr>
        <w:ind w:firstLine="0"/>
        <w:rPr>
          <w:rFonts w:ascii="Arial" w:hAnsi="Arial" w:cs="Arial"/>
          <w:sz w:val="24"/>
          <w:szCs w:val="24"/>
        </w:rPr>
        <w:sectPr w:rsidR="00A912C0" w:rsidSect="00A912C0">
          <w:headerReference w:type="even" r:id="rId13"/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912C0" w:rsidRDefault="00A912C0" w:rsidP="00A912C0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A912C0" w:rsidRDefault="00A912C0" w:rsidP="00A912C0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A912C0" w:rsidRPr="00A912C0" w:rsidRDefault="00A912C0" w:rsidP="0019243F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A912C0" w:rsidRDefault="00A912C0" w:rsidP="0019243F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подпрограмме 4</w:t>
      </w:r>
    </w:p>
    <w:p w:rsidR="0019243F" w:rsidRDefault="00A912C0" w:rsidP="0019243F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A912C0">
        <w:rPr>
          <w:rFonts w:ascii="Arial" w:hAnsi="Arial" w:cs="Arial"/>
          <w:sz w:val="24"/>
          <w:szCs w:val="24"/>
        </w:rPr>
        <w:t>«Обеспечение условий 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A912C0">
        <w:rPr>
          <w:rFonts w:ascii="Arial" w:hAnsi="Arial" w:cs="Arial"/>
          <w:sz w:val="24"/>
          <w:szCs w:val="24"/>
        </w:rPr>
        <w:t xml:space="preserve">муниципальной </w:t>
      </w:r>
      <w:r w:rsidR="0019243F">
        <w:rPr>
          <w:rFonts w:ascii="Arial" w:hAnsi="Arial" w:cs="Arial"/>
          <w:sz w:val="24"/>
          <w:szCs w:val="24"/>
        </w:rPr>
        <w:t>программы</w:t>
      </w:r>
    </w:p>
    <w:p w:rsidR="00A912C0" w:rsidRDefault="0019243F" w:rsidP="0019243F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прочие мероприятия»</w:t>
      </w:r>
    </w:p>
    <w:p w:rsidR="00701DBA" w:rsidRDefault="00701DBA" w:rsidP="004678DF">
      <w:pPr>
        <w:ind w:firstLine="0"/>
        <w:rPr>
          <w:rFonts w:ascii="Arial" w:hAnsi="Arial" w:cs="Arial"/>
          <w:sz w:val="24"/>
          <w:szCs w:val="24"/>
        </w:rPr>
      </w:pPr>
    </w:p>
    <w:p w:rsidR="0019243F" w:rsidRDefault="0019243F" w:rsidP="0019243F">
      <w:pPr>
        <w:rPr>
          <w:rFonts w:ascii="Arial" w:hAnsi="Arial" w:cs="Arial"/>
          <w:sz w:val="24"/>
          <w:szCs w:val="24"/>
        </w:rPr>
      </w:pPr>
      <w:r w:rsidRPr="0019243F">
        <w:rPr>
          <w:rFonts w:ascii="Arial" w:hAnsi="Arial" w:cs="Arial"/>
          <w:sz w:val="24"/>
          <w:szCs w:val="24"/>
        </w:rPr>
        <w:t>Пе</w:t>
      </w:r>
      <w:r>
        <w:rPr>
          <w:rFonts w:ascii="Arial" w:hAnsi="Arial" w:cs="Arial"/>
          <w:sz w:val="24"/>
          <w:szCs w:val="24"/>
        </w:rPr>
        <w:t xml:space="preserve">речень мероприятий подпрограммы, </w:t>
      </w:r>
      <w:r w:rsidRPr="0019243F">
        <w:rPr>
          <w:rFonts w:ascii="Arial" w:hAnsi="Arial" w:cs="Arial"/>
          <w:sz w:val="24"/>
          <w:szCs w:val="24"/>
        </w:rPr>
        <w:t>с указанием объема средств на их реализацию и ожидаемых результатов</w:t>
      </w:r>
    </w:p>
    <w:p w:rsidR="0019243F" w:rsidRDefault="0019243F" w:rsidP="0019243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88"/>
        <w:gridCol w:w="1083"/>
        <w:gridCol w:w="525"/>
        <w:gridCol w:w="503"/>
        <w:gridCol w:w="348"/>
        <w:gridCol w:w="416"/>
        <w:gridCol w:w="582"/>
        <w:gridCol w:w="416"/>
        <w:gridCol w:w="516"/>
        <w:gridCol w:w="582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82"/>
        <w:gridCol w:w="1199"/>
      </w:tblGrid>
      <w:tr w:rsidR="0019243F" w:rsidRPr="0019243F" w:rsidTr="0019243F">
        <w:tc>
          <w:tcPr>
            <w:tcW w:w="378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924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924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Наим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нов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ние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мы,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83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2790" w:type="dxa"/>
            <w:gridSpan w:val="6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Код бюджетной кла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сификации</w:t>
            </w:r>
          </w:p>
        </w:tc>
        <w:tc>
          <w:tcPr>
            <w:tcW w:w="7872" w:type="dxa"/>
            <w:gridSpan w:val="15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Ожид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емый резул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тат от реал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зации </w:t>
            </w:r>
            <w:proofErr w:type="gramStart"/>
            <w:r w:rsidRPr="0019243F">
              <w:rPr>
                <w:rFonts w:ascii="Arial" w:hAnsi="Arial" w:cs="Arial"/>
                <w:sz w:val="24"/>
                <w:szCs w:val="24"/>
              </w:rPr>
              <w:t>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ного</w:t>
            </w:r>
            <w:proofErr w:type="gramEnd"/>
            <w:r w:rsidRPr="0019243F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прия</w:t>
            </w:r>
            <w:r>
              <w:rPr>
                <w:rFonts w:ascii="Arial" w:hAnsi="Arial" w:cs="Arial"/>
                <w:sz w:val="24"/>
                <w:szCs w:val="24"/>
              </w:rPr>
              <w:t>тия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 (в нат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ральном выр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жении)</w:t>
            </w: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243F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46" w:type="dxa"/>
            <w:gridSpan w:val="3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8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Итого на 2014 -2027 г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Цель. Создание условий для устойчивого развития отрасли «культура»</w:t>
            </w:r>
          </w:p>
        </w:tc>
      </w:tr>
      <w:tr w:rsidR="0019243F" w:rsidRPr="0019243F" w:rsidTr="0019243F">
        <w:tc>
          <w:tcPr>
            <w:tcW w:w="378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Рук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во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ство и упра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ление в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сф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ре уст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но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ленных фун</w:t>
            </w:r>
            <w:r w:rsidRPr="0019243F">
              <w:rPr>
                <w:rFonts w:ascii="Arial" w:hAnsi="Arial" w:cs="Arial"/>
                <w:sz w:val="24"/>
                <w:szCs w:val="24"/>
              </w:rPr>
              <w:t>к</w:t>
            </w:r>
            <w:r w:rsidRPr="0019243F">
              <w:rPr>
                <w:rFonts w:ascii="Arial" w:hAnsi="Arial" w:cs="Arial"/>
                <w:sz w:val="24"/>
                <w:szCs w:val="24"/>
              </w:rPr>
              <w:t>ций о</w:t>
            </w:r>
            <w:r w:rsidRPr="0019243F">
              <w:rPr>
                <w:rFonts w:ascii="Arial" w:hAnsi="Arial" w:cs="Arial"/>
                <w:sz w:val="24"/>
                <w:szCs w:val="24"/>
              </w:rPr>
              <w:t>р</w:t>
            </w:r>
            <w:r w:rsidRPr="0019243F">
              <w:rPr>
                <w:rFonts w:ascii="Arial" w:hAnsi="Arial" w:cs="Arial"/>
                <w:sz w:val="24"/>
                <w:szCs w:val="24"/>
              </w:rPr>
              <w:t>ганов мун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ной власти </w:t>
            </w: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2 710,6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2 770,2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2 867,9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5 465,9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10 761,6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10 786,4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31 118,7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36 193,2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36 742,7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41 966,3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50 552,5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59 109,0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51 034,0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49 450,0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391 529,0 </w:t>
            </w: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Обе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печ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ние реал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граммы на 100% </w:t>
            </w: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160,2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89,1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249,3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262,0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285,8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561,4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852,0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953,5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1 396,0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1 309,7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1 470,3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1 464,3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1 246,0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1 187,8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13 008,5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190,0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207,7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246,5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208,0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200,0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1 496,1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1,9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1,2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1,7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1,5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46,8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10 717,2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23 172,4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222,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222,4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80620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1,3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108,3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74,1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85,3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85,8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116,5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106,0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334,2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83,5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1 555,0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0,8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0,5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8,3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80210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871,5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913,0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812,7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919,2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942,3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1 151,0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1 199,0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1 467,2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1 620,3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1 747,9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1 850,9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2 002,9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1 729,3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1 675,1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18 902,3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976,6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10470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32,8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268,5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4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068,7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8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484,2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821,4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80270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101,3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92,7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194,0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10400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108,4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66,4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10380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12,0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10390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16,9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1 562,4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10230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160,4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10490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1 887,1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62,9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9,9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373,9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10360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136,6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3 731,4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27240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68,7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1 588,1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T7240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3 804,9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9 025,2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5 621,6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18 451,7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М7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49,5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150,0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120,0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319,5 </w:t>
            </w:r>
          </w:p>
        </w:tc>
        <w:tc>
          <w:tcPr>
            <w:tcW w:w="1199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10240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183,5 </w:t>
            </w:r>
          </w:p>
        </w:tc>
        <w:tc>
          <w:tcPr>
            <w:tcW w:w="1199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68 819,3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492 957,8 </w:t>
            </w:r>
          </w:p>
        </w:tc>
        <w:tc>
          <w:tcPr>
            <w:tcW w:w="1199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32" w:type="dxa"/>
            <w:gridSpan w:val="24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Задача 2. Создание условий для устойчивого развития отрасли "культура"</w:t>
            </w: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Расх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ды на разр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ботку и корре</w:t>
            </w:r>
            <w:r w:rsidRPr="0019243F">
              <w:rPr>
                <w:rFonts w:ascii="Arial" w:hAnsi="Arial" w:cs="Arial"/>
                <w:sz w:val="24"/>
                <w:szCs w:val="24"/>
              </w:rPr>
              <w:t>к</w:t>
            </w:r>
            <w:r w:rsidRPr="0019243F">
              <w:rPr>
                <w:rFonts w:ascii="Arial" w:hAnsi="Arial" w:cs="Arial"/>
                <w:sz w:val="24"/>
                <w:szCs w:val="24"/>
              </w:rPr>
              <w:t>тиро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ку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ектно-сме</w:t>
            </w:r>
            <w:r w:rsidRPr="0019243F">
              <w:rPr>
                <w:rFonts w:ascii="Arial" w:hAnsi="Arial" w:cs="Arial"/>
                <w:sz w:val="24"/>
                <w:szCs w:val="24"/>
              </w:rPr>
              <w:t>т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ной д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куме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тации, кап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тал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ный ремонт и р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стру</w:t>
            </w:r>
            <w:r w:rsidRPr="0019243F">
              <w:rPr>
                <w:rFonts w:ascii="Arial" w:hAnsi="Arial" w:cs="Arial"/>
                <w:sz w:val="24"/>
                <w:szCs w:val="24"/>
              </w:rPr>
              <w:t>к</w:t>
            </w:r>
            <w:r w:rsidRPr="0019243F">
              <w:rPr>
                <w:rFonts w:ascii="Arial" w:hAnsi="Arial" w:cs="Arial"/>
                <w:sz w:val="24"/>
                <w:szCs w:val="24"/>
              </w:rPr>
              <w:t>цию зданий и п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мещ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ний сел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ских учр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ждений культ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ры Кра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ноя</w:t>
            </w:r>
            <w:r w:rsidRPr="0019243F">
              <w:rPr>
                <w:rFonts w:ascii="Arial" w:hAnsi="Arial" w:cs="Arial"/>
                <w:sz w:val="24"/>
                <w:szCs w:val="24"/>
              </w:rPr>
              <w:t>р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края, в том числе вкл</w:t>
            </w:r>
            <w:r w:rsidRPr="0019243F">
              <w:rPr>
                <w:rFonts w:ascii="Arial" w:hAnsi="Arial" w:cs="Arial"/>
                <w:sz w:val="24"/>
                <w:szCs w:val="24"/>
              </w:rPr>
              <w:t>ю</w:t>
            </w:r>
            <w:r w:rsidRPr="0019243F">
              <w:rPr>
                <w:rFonts w:ascii="Arial" w:hAnsi="Arial" w:cs="Arial"/>
                <w:sz w:val="24"/>
                <w:szCs w:val="24"/>
              </w:rPr>
              <w:t>ча</w:t>
            </w:r>
            <w:r w:rsidRPr="0019243F">
              <w:rPr>
                <w:rFonts w:ascii="Arial" w:hAnsi="Arial" w:cs="Arial"/>
                <w:sz w:val="24"/>
                <w:szCs w:val="24"/>
              </w:rPr>
              <w:t>ю</w:t>
            </w:r>
            <w:r w:rsidRPr="0019243F">
              <w:rPr>
                <w:rFonts w:ascii="Arial" w:hAnsi="Arial" w:cs="Arial"/>
                <w:sz w:val="24"/>
                <w:szCs w:val="24"/>
              </w:rPr>
              <w:t>щие в себя выпо</w:t>
            </w:r>
            <w:r w:rsidRPr="0019243F">
              <w:rPr>
                <w:rFonts w:ascii="Arial" w:hAnsi="Arial" w:cs="Arial"/>
                <w:sz w:val="24"/>
                <w:szCs w:val="24"/>
              </w:rPr>
              <w:t>л</w:t>
            </w:r>
            <w:r w:rsidRPr="0019243F">
              <w:rPr>
                <w:rFonts w:ascii="Arial" w:hAnsi="Arial" w:cs="Arial"/>
                <w:sz w:val="24"/>
                <w:szCs w:val="24"/>
              </w:rPr>
              <w:t>нение мер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при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тий по обе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печ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нию по</w:t>
            </w:r>
            <w:r>
              <w:rPr>
                <w:rFonts w:ascii="Arial" w:hAnsi="Arial" w:cs="Arial"/>
                <w:sz w:val="24"/>
                <w:szCs w:val="24"/>
              </w:rPr>
              <w:t>жа</w:t>
            </w:r>
            <w:r w:rsidRPr="0019243F">
              <w:rPr>
                <w:rFonts w:ascii="Arial" w:hAnsi="Arial" w:cs="Arial"/>
                <w:sz w:val="24"/>
                <w:szCs w:val="24"/>
              </w:rPr>
              <w:t>р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 бе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опа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74890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873" w:type="dxa"/>
            <w:gridSpan w:val="7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3013,6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1199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9243F" w:rsidRPr="0019243F" w:rsidTr="0019243F">
        <w:tc>
          <w:tcPr>
            <w:tcW w:w="37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отдел культ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ры 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мин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ковск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го ра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108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3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516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68 819,3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516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582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495 971,4 </w:t>
            </w:r>
          </w:p>
        </w:tc>
        <w:tc>
          <w:tcPr>
            <w:tcW w:w="1199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9243F" w:rsidRDefault="0019243F" w:rsidP="0019243F">
      <w:pPr>
        <w:ind w:firstLine="0"/>
        <w:rPr>
          <w:rFonts w:ascii="Arial" w:hAnsi="Arial" w:cs="Arial"/>
          <w:sz w:val="24"/>
          <w:szCs w:val="24"/>
        </w:rPr>
        <w:sectPr w:rsidR="0019243F" w:rsidSect="00A912C0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9243F" w:rsidRDefault="0019243F" w:rsidP="0019243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7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19243F" w:rsidRDefault="0019243F" w:rsidP="0019243F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19243F" w:rsidRDefault="0019243F" w:rsidP="0019243F">
      <w:pPr>
        <w:rPr>
          <w:rFonts w:ascii="Arial" w:hAnsi="Arial" w:cs="Arial"/>
          <w:sz w:val="24"/>
          <w:szCs w:val="24"/>
        </w:rPr>
      </w:pPr>
      <w:r w:rsidRPr="0019243F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Pr="0019243F">
        <w:rPr>
          <w:rFonts w:ascii="Arial" w:hAnsi="Arial" w:cs="Arial"/>
          <w:sz w:val="24"/>
          <w:szCs w:val="24"/>
        </w:rPr>
        <w:t>планируемых</w:t>
      </w:r>
      <w:proofErr w:type="gramEnd"/>
      <w:r w:rsidRPr="0019243F">
        <w:rPr>
          <w:rFonts w:ascii="Arial" w:hAnsi="Arial" w:cs="Arial"/>
          <w:sz w:val="24"/>
          <w:szCs w:val="24"/>
        </w:rPr>
        <w:t xml:space="preserve"> расходов по отдельным мероприятиям программы, подпрограммам мун</w:t>
      </w:r>
      <w:r w:rsidRPr="0019243F">
        <w:rPr>
          <w:rFonts w:ascii="Arial" w:hAnsi="Arial" w:cs="Arial"/>
          <w:sz w:val="24"/>
          <w:szCs w:val="24"/>
        </w:rPr>
        <w:t>и</w:t>
      </w:r>
      <w:r w:rsidRPr="0019243F">
        <w:rPr>
          <w:rFonts w:ascii="Arial" w:hAnsi="Arial" w:cs="Arial"/>
          <w:sz w:val="24"/>
          <w:szCs w:val="24"/>
        </w:rPr>
        <w:t>ципальной программы Ермаковского района «Развитие культуры»</w:t>
      </w:r>
    </w:p>
    <w:p w:rsidR="0019243F" w:rsidRDefault="0019243F" w:rsidP="0019243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030"/>
        <w:gridCol w:w="947"/>
        <w:gridCol w:w="477"/>
        <w:gridCol w:w="458"/>
        <w:gridCol w:w="805"/>
        <w:gridCol w:w="384"/>
        <w:gridCol w:w="580"/>
        <w:gridCol w:w="580"/>
        <w:gridCol w:w="580"/>
        <w:gridCol w:w="580"/>
        <w:gridCol w:w="580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92"/>
      </w:tblGrid>
      <w:tr w:rsidR="0019243F" w:rsidRPr="0019243F" w:rsidTr="0019243F">
        <w:trPr>
          <w:trHeight w:val="465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Ст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тус (</w:t>
            </w:r>
            <w:proofErr w:type="gramStart"/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ниц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</w:t>
            </w:r>
            <w:proofErr w:type="gramEnd"/>
            <w:r w:rsidRPr="0019243F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ма,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ма)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ние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мы,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вание ГРБС</w:t>
            </w:r>
          </w:p>
        </w:tc>
        <w:tc>
          <w:tcPr>
            <w:tcW w:w="2124" w:type="dxa"/>
            <w:gridSpan w:val="4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Код бюдже</w:t>
            </w:r>
            <w:r w:rsidRPr="0019243F">
              <w:rPr>
                <w:rFonts w:ascii="Arial" w:hAnsi="Arial" w:cs="Arial"/>
                <w:sz w:val="24"/>
                <w:szCs w:val="24"/>
              </w:rPr>
              <w:t>т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 класс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фи</w:t>
            </w:r>
            <w:r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9325" w:type="dxa"/>
            <w:gridSpan w:val="15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rPr>
          <w:trHeight w:val="765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243F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19243F" w:rsidRPr="0019243F" w:rsidTr="0019243F">
        <w:trPr>
          <w:trHeight w:val="405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Мун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ная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Разв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тие кул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туры</w:t>
            </w: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39841,0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44912,8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43335,8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57869,4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98193,9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109783,5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114558,7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125948,9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146089,1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169757,6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195523,5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209012,3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151402,3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146625,4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1652854,2</w:t>
            </w:r>
          </w:p>
        </w:tc>
      </w:tr>
      <w:tr w:rsidR="0019243F" w:rsidRPr="0019243F" w:rsidTr="0019243F">
        <w:trPr>
          <w:trHeight w:val="435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т</w:t>
            </w:r>
            <w:r w:rsidRPr="0019243F">
              <w:rPr>
                <w:rFonts w:ascii="Arial" w:hAnsi="Arial" w:cs="Arial"/>
                <w:sz w:val="24"/>
                <w:szCs w:val="24"/>
              </w:rPr>
              <w:t>дел кул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39841,0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44912,8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43335,8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57869,4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98193,9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109783,5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114558,7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125948,9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146089,1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169757,6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195523,5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209012,3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151402,3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146625,4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1652854,2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 1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ка би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ли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течн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го 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ла</w:t>
            </w: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13937,7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14049,1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14852,1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14008,5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13965,5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13953,6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20411,8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22988,7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23425,4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29513,8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32624,0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35139,2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30340,8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29385,9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308596,1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246,6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5010094880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68,5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460,6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50100748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104,8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237,2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1709,7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243,5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761,3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129,9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1207,2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5010091460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454,1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509,7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304,1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595,8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5010051440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5010091440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5010085190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50100L5190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70,4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232,2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212,9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1352,5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5010094810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5010010440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904,2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879,7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5010050140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5010090140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4725,5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6305,6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11031,1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5010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051460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52,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17,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70,8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1195,3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50100L5194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50100R519F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5612,4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274,0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501А255195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1962,3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50100S8400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175,2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50100S4880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353,6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1766,2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50100U7240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2870,4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50100103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846,3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50100T7240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7772,3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8873,0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16645,3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501A255196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50100L5196</w:t>
            </w:r>
          </w:p>
        </w:tc>
        <w:tc>
          <w:tcPr>
            <w:tcW w:w="384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14430,7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15465,5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15400,3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18433,8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19735,2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20921,4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22079,8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23537,5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31910,5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33890,0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41134,4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44797,3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30986,6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30012,4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362735,4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 2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ка 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иску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ства и наро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ного тво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чества</w:t>
            </w: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50200806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8206,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7886,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8408,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8588,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7314,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7732,3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17300,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22799,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23297,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30533,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33996,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37907,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32730,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31701,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278403,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78,8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396,5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92,9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658,8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84,9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5296,1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5520,0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5540,4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6663,3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23958,1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22865,1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25474,6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25683,8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25741,8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26498,2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26804,6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26804,6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20773,4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20103,3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267727,3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83,6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116,0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341,4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1104,0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129,6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46,4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265,9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5020010490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10134,5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13264,1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23398,6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5020051480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5020010460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4917,6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50200L5191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5020074810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5020094810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50200R4670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157,1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50200R4670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471,2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50200L4670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933,1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2237,5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1458,8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6734,3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806,7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5020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010480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5020080540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861,7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921,6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5020021380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351,3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502А155194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8530,0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502А255195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502А255196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502А174840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5453,4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5020074760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5020094760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50200U7240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2669,1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502А274820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50200S48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40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3888,0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4705,0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10018,2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50200S4760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426,5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50200S6410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5020010330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2004,7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2004,7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7751,1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8547,4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16298,5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50200S4720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2109,0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2109,0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50200L5195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19243F" w:rsidRPr="0019243F" w:rsidTr="0019243F">
        <w:trPr>
          <w:trHeight w:val="42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50200L5196 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142,9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14125,2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14013,2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14159,7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20428,5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42483,3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46253,8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47763,0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51007,3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56293,0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72942,8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74901,50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78178,4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53504,0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51804,9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637858,6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 3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дер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ка допо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ного обр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зов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ния детей</w:t>
            </w: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6674,0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7791,1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9513,4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8776,7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7108,6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7502,4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8262,3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10528,5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11339,9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13054,2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13339,0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14599,7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143305,5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558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5030094820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5030074820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138,6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377,4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451,2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1037,7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5030010310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694,8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678,2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1373,0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5030010420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219,8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5030090210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284,8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310,5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50300R5190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5030051470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5030074490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256,3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5030094490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5030010370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5030010480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623,1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5030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074860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143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143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5030094860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1147,0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50300U7240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2546,0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2617,6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5163,6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7191,4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8306,3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9721,6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9297,8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8463,7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8474,5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8885,4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11973,7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12486,9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13569,5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15885,0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17217,3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12606,0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12209,7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156288,8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 4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Обе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печ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ние усл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вий реал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зации мун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пал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ной пр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мы и пр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чие мер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при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t>тия</w:t>
            </w: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5040080210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980,6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987,6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899,0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1005,5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1053,7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1237,8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1285,8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1560,1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1736,8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1854,4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2185,6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2103,4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1816,2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1759,1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20465,6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по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5040080270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101,2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92,7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193,9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5040080610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3011,9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3033,9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3155,2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5753,2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11498,4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11652,8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32074,3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37870,3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38273,7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43646,5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52241,8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60790,8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52489,5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50839,3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406331,6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5040080620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2682,1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9773,1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10940,9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23396,1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5040074890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3013,6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888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5040094890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5040010470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1009,4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268,5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4068,7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8484,2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12821,4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5040010380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5040090210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1562,4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5040010230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160,4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50400104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1887,1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1887,1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62,9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5040010350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373,9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5040010360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136,6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5040010400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108,4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3731,4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5040027240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5040010340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1588,1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50400T7240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3804,9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9025,2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5621,6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18451,7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всего ра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хо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ные об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з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по 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ме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50400М7240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49,5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319,5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5040010240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9243F" w:rsidRPr="0019243F" w:rsidTr="0019243F">
        <w:trPr>
          <w:trHeight w:val="390"/>
        </w:trPr>
        <w:tc>
          <w:tcPr>
            <w:tcW w:w="984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отдел кул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туры адм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стр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ции Ерм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ко</w:t>
            </w:r>
            <w:r w:rsidRPr="0019243F">
              <w:rPr>
                <w:rFonts w:ascii="Arial" w:hAnsi="Arial" w:cs="Arial"/>
                <w:sz w:val="24"/>
                <w:szCs w:val="24"/>
              </w:rPr>
              <w:t>в</w:t>
            </w:r>
            <w:r w:rsidRPr="0019243F">
              <w:rPr>
                <w:rFonts w:ascii="Arial" w:hAnsi="Arial" w:cs="Arial"/>
                <w:sz w:val="24"/>
                <w:szCs w:val="24"/>
              </w:rPr>
              <w:t>ского рай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477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458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805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384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4093,7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7127,8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4054,2</w:t>
            </w:r>
          </w:p>
        </w:tc>
        <w:tc>
          <w:tcPr>
            <w:tcW w:w="580" w:type="dxa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9709,3</w:t>
            </w:r>
          </w:p>
        </w:tc>
        <w:tc>
          <w:tcPr>
            <w:tcW w:w="580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27511,7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34133,8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35830,5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39430,4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45398,7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49355,3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63602,6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68819,3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54305,7</w:t>
            </w:r>
          </w:p>
        </w:tc>
        <w:tc>
          <w:tcPr>
            <w:tcW w:w="637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52598,4</w:t>
            </w:r>
          </w:p>
        </w:tc>
        <w:tc>
          <w:tcPr>
            <w:tcW w:w="692" w:type="dxa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>495971,4</w:t>
            </w:r>
          </w:p>
        </w:tc>
      </w:tr>
    </w:tbl>
    <w:p w:rsidR="0019243F" w:rsidRDefault="0019243F" w:rsidP="0019243F">
      <w:pPr>
        <w:ind w:firstLine="0"/>
        <w:rPr>
          <w:rFonts w:ascii="Arial" w:hAnsi="Arial" w:cs="Arial"/>
          <w:sz w:val="24"/>
          <w:szCs w:val="24"/>
        </w:rPr>
        <w:sectPr w:rsidR="0019243F" w:rsidSect="00A912C0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9243F" w:rsidRDefault="0019243F" w:rsidP="0019243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8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19243F" w:rsidRDefault="0019243F" w:rsidP="0019243F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19243F" w:rsidRDefault="0019243F" w:rsidP="0019243F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19243F" w:rsidRDefault="0019243F" w:rsidP="0019243F">
      <w:pPr>
        <w:rPr>
          <w:rFonts w:ascii="Arial" w:hAnsi="Arial" w:cs="Arial"/>
          <w:sz w:val="24"/>
          <w:szCs w:val="24"/>
        </w:rPr>
      </w:pPr>
      <w:r w:rsidRPr="0019243F">
        <w:rPr>
          <w:rFonts w:ascii="Arial" w:hAnsi="Arial" w:cs="Arial"/>
          <w:sz w:val="24"/>
          <w:szCs w:val="24"/>
        </w:rPr>
        <w:t>Информация о ресурсном обеспечении и прогнозной оценк</w:t>
      </w:r>
      <w:r>
        <w:rPr>
          <w:rFonts w:ascii="Arial" w:hAnsi="Arial" w:cs="Arial"/>
          <w:sz w:val="24"/>
          <w:szCs w:val="24"/>
        </w:rPr>
        <w:t xml:space="preserve">е расходов на реализацию целей </w:t>
      </w:r>
      <w:r w:rsidRPr="0019243F">
        <w:rPr>
          <w:rFonts w:ascii="Arial" w:hAnsi="Arial" w:cs="Arial"/>
          <w:sz w:val="24"/>
          <w:szCs w:val="24"/>
        </w:rPr>
        <w:t>муниципальной програ</w:t>
      </w:r>
      <w:r w:rsidRPr="0019243F">
        <w:rPr>
          <w:rFonts w:ascii="Arial" w:hAnsi="Arial" w:cs="Arial"/>
          <w:sz w:val="24"/>
          <w:szCs w:val="24"/>
        </w:rPr>
        <w:t>м</w:t>
      </w:r>
      <w:r w:rsidRPr="0019243F">
        <w:rPr>
          <w:rFonts w:ascii="Arial" w:hAnsi="Arial" w:cs="Arial"/>
          <w:sz w:val="24"/>
          <w:szCs w:val="24"/>
        </w:rPr>
        <w:t>мы Ермаковского района «Развитие культуры» с уче</w:t>
      </w:r>
      <w:r>
        <w:rPr>
          <w:rFonts w:ascii="Arial" w:hAnsi="Arial" w:cs="Arial"/>
          <w:sz w:val="24"/>
          <w:szCs w:val="24"/>
        </w:rPr>
        <w:t xml:space="preserve">том источников финансирования, </w:t>
      </w:r>
      <w:r w:rsidRPr="0019243F">
        <w:rPr>
          <w:rFonts w:ascii="Arial" w:hAnsi="Arial" w:cs="Arial"/>
          <w:sz w:val="24"/>
          <w:szCs w:val="24"/>
        </w:rPr>
        <w:t>в том числе средств федерального бюджета, краевого и местного бюджета Ермаковского района</w:t>
      </w:r>
    </w:p>
    <w:p w:rsidR="0019243F" w:rsidRDefault="0019243F" w:rsidP="0019243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490"/>
        <w:gridCol w:w="1383"/>
        <w:gridCol w:w="699"/>
        <w:gridCol w:w="699"/>
        <w:gridCol w:w="699"/>
        <w:gridCol w:w="699"/>
        <w:gridCol w:w="699"/>
        <w:gridCol w:w="699"/>
        <w:gridCol w:w="699"/>
        <w:gridCol w:w="699"/>
        <w:gridCol w:w="611"/>
        <w:gridCol w:w="611"/>
        <w:gridCol w:w="699"/>
        <w:gridCol w:w="699"/>
        <w:gridCol w:w="699"/>
        <w:gridCol w:w="699"/>
        <w:gridCol w:w="634"/>
      </w:tblGrid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вание м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граммы, муниц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пальной 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477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Отве</w:t>
            </w:r>
            <w:r w:rsidRPr="0019243F">
              <w:rPr>
                <w:rFonts w:ascii="Arial" w:hAnsi="Arial" w:cs="Arial"/>
                <w:sz w:val="24"/>
                <w:szCs w:val="24"/>
              </w:rPr>
              <w:t>т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ственный исполн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тель, 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исполн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532" w:type="pct"/>
            <w:gridSpan w:val="15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Итого на 2014-2027 г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</w:tr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Муниц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пальная програ</w:t>
            </w:r>
            <w:r w:rsidRPr="0019243F">
              <w:rPr>
                <w:rFonts w:ascii="Arial" w:hAnsi="Arial" w:cs="Arial"/>
                <w:sz w:val="24"/>
                <w:szCs w:val="24"/>
              </w:rPr>
              <w:t>м</w:t>
            </w:r>
            <w:r w:rsidRPr="0019243F">
              <w:rPr>
                <w:rFonts w:ascii="Arial" w:hAnsi="Arial" w:cs="Arial"/>
                <w:sz w:val="24"/>
                <w:szCs w:val="24"/>
              </w:rPr>
              <w:t>ма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477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39 841,0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44 912,8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43 335,8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57 869,4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98 193,9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109 783,5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114 558,7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125 948,9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146 089,1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169 757,6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195 523,5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209 012,31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151 402,30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146 625,40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1 652 854,2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19243F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фед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102,8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279,6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164,7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128,7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636,6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846,6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1 662,9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1 859,7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1 356,7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4 767,0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333,4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407,8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12 834,9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евой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1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214,1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5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090,0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631,3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9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887,7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22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069,2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31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135,4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7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056,7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2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333,4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20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581,6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19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450,6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33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159,2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29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713,2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358,4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358,6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183 039,4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внебю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59,0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бюджеты муниц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пальных образ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38 524,1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39 543,2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42 539,8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47 853,0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75 488,1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77 801,5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105 839,1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121 755,8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124 150,8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145 481,0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162 030,9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178 891,3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150 890,3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146 132,0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1 456 920,9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ном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чия от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10 725,1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33 731,2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33 806,0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292 543,4 </w:t>
            </w:r>
          </w:p>
        </w:tc>
      </w:tr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грамма 1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держка библи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течн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дела</w:t>
            </w: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14 430,7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15 465,5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15 400,3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18 433,8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19 735,2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20 921,4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22 079,8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23 537,5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31 910,5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33 890,0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41 134,4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44 797,3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30 986,6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30 012,4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362 735,4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фед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52,80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179,60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14,70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28,70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15,40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14,80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50,00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87,10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227,2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173,9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228,1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257,8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153,6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1 618,5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382,60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1 106,80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408,70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4 076,60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5 229,40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6 812,60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1 476,40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310,20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7 949,6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4 069,1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8 148,6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9 266,4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358,4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358,6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49 954,0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внебю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13 995,30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14 179,10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14 976,90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14 328,50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14 490,40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14 094,00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20 553,40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23 140,20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23 733,7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29 647,0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32 757,7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35 273,1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30 474,6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29 519,0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311 162,9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ном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чия от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246,6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246,6 </w:t>
            </w:r>
          </w:p>
        </w:tc>
      </w:tr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</w:t>
            </w:r>
            <w:r w:rsidRPr="0019243F">
              <w:rPr>
                <w:rFonts w:ascii="Arial" w:hAnsi="Arial" w:cs="Arial"/>
                <w:sz w:val="24"/>
                <w:szCs w:val="24"/>
              </w:rPr>
              <w:t>д</w:t>
            </w:r>
            <w:r w:rsidRPr="0019243F">
              <w:rPr>
                <w:rFonts w:ascii="Arial" w:hAnsi="Arial" w:cs="Arial"/>
                <w:sz w:val="24"/>
                <w:szCs w:val="24"/>
              </w:rPr>
              <w:t>держка иску</w:t>
            </w:r>
            <w:r w:rsidRPr="0019243F">
              <w:rPr>
                <w:rFonts w:ascii="Arial" w:hAnsi="Arial" w:cs="Arial"/>
                <w:sz w:val="24"/>
                <w:szCs w:val="24"/>
              </w:rPr>
              <w:t>с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 и народн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творч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14 125,2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14 013,2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14 159,7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20 428,5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42 483,3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46 253,8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47 763,0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51 007,3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56 293,0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72 942,8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74 901,50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78 178,4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53 504,0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51 804,9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637 858,6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фед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571,2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831,8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1 612,9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1 772,6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1 129,5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4 593,1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105,3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150,0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11 016,4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315,5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480,1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114,4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5 126,5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10 633,0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14 619,0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2 486,8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6 096,8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11 011,8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13 289,4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11 904,1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76 669,9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внебю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59,0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59,0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13 759,7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13 433,1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13 995,3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15 252,0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31 279,1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30 803,0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43 663,3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48 642,2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49 066,7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57 278,9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61 506,8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66 124,3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53 504,0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51 804,9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550 113,3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ном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чия от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5 336,4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5 520,0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5 540,4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7 796,4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23 958,1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22 865,1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25 474,6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25 683,8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25 741,8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26 498,2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26 804,6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20 773,4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20 103,3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268 900,7 </w:t>
            </w:r>
          </w:p>
        </w:tc>
      </w:tr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грамма 3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Поддер</w:t>
            </w:r>
            <w:r w:rsidRPr="0019243F">
              <w:rPr>
                <w:rFonts w:ascii="Arial" w:hAnsi="Arial" w:cs="Arial"/>
                <w:sz w:val="24"/>
                <w:szCs w:val="24"/>
              </w:rPr>
              <w:t>ж</w:t>
            </w:r>
            <w:r w:rsidRPr="0019243F">
              <w:rPr>
                <w:rFonts w:ascii="Arial" w:hAnsi="Arial" w:cs="Arial"/>
                <w:sz w:val="24"/>
                <w:szCs w:val="24"/>
              </w:rPr>
              <w:t>ка дополн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тельн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го образов</w:t>
            </w:r>
            <w:r w:rsidRPr="0019243F">
              <w:rPr>
                <w:rFonts w:ascii="Arial" w:hAnsi="Arial" w:cs="Arial"/>
                <w:sz w:val="24"/>
                <w:szCs w:val="24"/>
              </w:rPr>
              <w:t>а</w:t>
            </w:r>
            <w:r w:rsidRPr="0019243F">
              <w:rPr>
                <w:rFonts w:ascii="Arial" w:hAnsi="Arial" w:cs="Arial"/>
                <w:sz w:val="24"/>
                <w:szCs w:val="24"/>
              </w:rPr>
              <w:t>ния д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тей</w:t>
            </w: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7 191,4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8 306,3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9 721,6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9 297,8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8 463,7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8 474,5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8 885,4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11 973,7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12 486,9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13 569,5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15 885,0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17 217,3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12 606,0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12 209,7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156 288,8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фед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ральный 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100,0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50,0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 xml:space="preserve">50,0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200,0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516,0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489,5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108,2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416,1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1 020,3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963,9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623,1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1 430,7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1 147,0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515,3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2 546,0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2 617,6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12 393,7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внебю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6 675,4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7 816,8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9 513,4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8 831,7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7 393,4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8 262,3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10 543,0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11 339,9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13 054,2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13 339,0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14 599,7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12 606,0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12 209,7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143 695,1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ном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чия от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Подпр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грамма 4</w:t>
            </w:r>
          </w:p>
        </w:tc>
        <w:tc>
          <w:tcPr>
            <w:tcW w:w="514" w:type="pct"/>
            <w:vMerge w:val="restar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19243F">
              <w:rPr>
                <w:rFonts w:ascii="Arial" w:hAnsi="Arial" w:cs="Arial"/>
                <w:sz w:val="24"/>
                <w:szCs w:val="24"/>
              </w:rPr>
              <w:t>е</w:t>
            </w:r>
            <w:r w:rsidRPr="0019243F">
              <w:rPr>
                <w:rFonts w:ascii="Arial" w:hAnsi="Arial" w:cs="Arial"/>
                <w:sz w:val="24"/>
                <w:szCs w:val="24"/>
              </w:rPr>
              <w:t>ние усл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вий реал</w:t>
            </w:r>
            <w:r w:rsidRPr="0019243F">
              <w:rPr>
                <w:rFonts w:ascii="Arial" w:hAnsi="Arial" w:cs="Arial"/>
                <w:sz w:val="24"/>
                <w:szCs w:val="24"/>
              </w:rPr>
              <w:t>и</w:t>
            </w:r>
            <w:r w:rsidRPr="0019243F">
              <w:rPr>
                <w:rFonts w:ascii="Arial" w:hAnsi="Arial" w:cs="Arial"/>
                <w:sz w:val="24"/>
                <w:szCs w:val="24"/>
              </w:rPr>
              <w:t>зации м</w:t>
            </w:r>
            <w:r w:rsidRPr="0019243F">
              <w:rPr>
                <w:rFonts w:ascii="Arial" w:hAnsi="Arial" w:cs="Arial"/>
                <w:sz w:val="24"/>
                <w:szCs w:val="24"/>
              </w:rPr>
              <w:t>у</w:t>
            </w:r>
            <w:r w:rsidRPr="0019243F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19243F">
              <w:rPr>
                <w:rFonts w:ascii="Arial" w:hAnsi="Arial" w:cs="Arial"/>
                <w:sz w:val="24"/>
                <w:szCs w:val="24"/>
              </w:rPr>
              <w:t>ь</w:t>
            </w:r>
            <w:r w:rsidRPr="0019243F">
              <w:rPr>
                <w:rFonts w:ascii="Arial" w:hAnsi="Arial" w:cs="Arial"/>
                <w:sz w:val="24"/>
                <w:szCs w:val="24"/>
              </w:rPr>
              <w:t>ной пр</w:t>
            </w:r>
            <w:r w:rsidRPr="0019243F">
              <w:rPr>
                <w:rFonts w:ascii="Arial" w:hAnsi="Arial" w:cs="Arial"/>
                <w:sz w:val="24"/>
                <w:szCs w:val="24"/>
              </w:rPr>
              <w:t>о</w:t>
            </w:r>
            <w:r w:rsidRPr="0019243F">
              <w:rPr>
                <w:rFonts w:ascii="Arial" w:hAnsi="Arial" w:cs="Arial"/>
                <w:sz w:val="24"/>
                <w:szCs w:val="24"/>
              </w:rPr>
              <w:t>граммы и прочие меропри</w:t>
            </w:r>
            <w:r w:rsidRPr="0019243F">
              <w:rPr>
                <w:rFonts w:ascii="Arial" w:hAnsi="Arial" w:cs="Arial"/>
                <w:sz w:val="24"/>
                <w:szCs w:val="24"/>
              </w:rPr>
              <w:t>я</w:t>
            </w:r>
            <w:r w:rsidRPr="0019243F">
              <w:rPr>
                <w:rFonts w:ascii="Arial" w:hAnsi="Arial" w:cs="Arial"/>
                <w:sz w:val="24"/>
                <w:szCs w:val="24"/>
              </w:rPr>
              <w:t>тия</w:t>
            </w: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4 093,7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7 127,8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4 054,2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9 709,3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27 511,7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34 133,8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35 830,5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39 430,4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45 398,7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49 355,3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63 602,6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68 819,3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54 305,7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52 598,4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495 971,4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 том числе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фед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ральный 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3 013,6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268,5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5 186,5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8 739,9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2 470,4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5 388,2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3 854,4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9 175,2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5 925,1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44 021,8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внебю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жетные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точники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4 093,7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4 114,2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4 054,2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9 440,8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22 325,2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25 393,9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33 360,1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39 430,4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40 010,5 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45 500,9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54 427,4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62 894,2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54 305,7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52 598,4 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451 949</w:t>
            </w:r>
            <w:r w:rsidRPr="00192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,6 </w:t>
            </w:r>
          </w:p>
        </w:tc>
      </w:tr>
      <w:tr w:rsidR="0019243F" w:rsidRPr="0019243F" w:rsidTr="0019243F">
        <w:tc>
          <w:tcPr>
            <w:tcW w:w="478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pct"/>
            <w:vMerge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hideMark/>
          </w:tcPr>
          <w:p w:rsidR="0019243F" w:rsidRPr="00891558" w:rsidRDefault="0019243F" w:rsidP="00891558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в.т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ном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чия от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2 682,1 </w:t>
            </w:r>
          </w:p>
        </w:tc>
        <w:tc>
          <w:tcPr>
            <w:tcW w:w="241" w:type="pct"/>
            <w:shd w:val="clear" w:color="auto" w:fill="auto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9 773,1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 xml:space="preserve"> 10 940,9 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9243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" w:type="pct"/>
            <w:shd w:val="clear" w:color="000000" w:fill="FFFFFF"/>
            <w:hideMark/>
          </w:tcPr>
          <w:p w:rsidR="0019243F" w:rsidRPr="0019243F" w:rsidRDefault="0019243F" w:rsidP="0019243F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9243F">
              <w:rPr>
                <w:rFonts w:ascii="Arial" w:hAnsi="Arial" w:cs="Arial"/>
                <w:bCs/>
                <w:sz w:val="24"/>
                <w:szCs w:val="24"/>
              </w:rPr>
              <w:t xml:space="preserve"> 23 396,1 </w:t>
            </w:r>
          </w:p>
        </w:tc>
      </w:tr>
    </w:tbl>
    <w:p w:rsidR="00891558" w:rsidRDefault="00891558" w:rsidP="0019243F">
      <w:pPr>
        <w:ind w:firstLine="0"/>
        <w:rPr>
          <w:rFonts w:ascii="Arial" w:hAnsi="Arial" w:cs="Arial"/>
          <w:sz w:val="24"/>
          <w:szCs w:val="24"/>
        </w:rPr>
        <w:sectPr w:rsidR="00891558" w:rsidSect="00A912C0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891558" w:rsidRDefault="00891558" w:rsidP="0089155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  <w:r>
        <w:rPr>
          <w:rFonts w:ascii="Arial" w:hAnsi="Arial" w:cs="Arial"/>
          <w:sz w:val="24"/>
          <w:szCs w:val="24"/>
        </w:rPr>
        <w:t>3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марта 2025 г. № 179-п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9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891558" w:rsidRDefault="00891558" w:rsidP="00891558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культуры»</w:t>
      </w:r>
    </w:p>
    <w:p w:rsidR="00891558" w:rsidRDefault="00891558" w:rsidP="00891558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19243F" w:rsidRDefault="00891558" w:rsidP="00891558">
      <w:pPr>
        <w:rPr>
          <w:rFonts w:ascii="Arial" w:hAnsi="Arial" w:cs="Arial"/>
          <w:sz w:val="24"/>
          <w:szCs w:val="24"/>
        </w:rPr>
      </w:pPr>
      <w:r w:rsidRPr="00891558">
        <w:rPr>
          <w:rFonts w:ascii="Arial" w:hAnsi="Arial" w:cs="Arial"/>
          <w:sz w:val="24"/>
          <w:szCs w:val="24"/>
        </w:rPr>
        <w:t>Прогноз сводных показателей муниципальных заданий</w:t>
      </w:r>
    </w:p>
    <w:p w:rsidR="00891558" w:rsidRDefault="00891558" w:rsidP="0019243F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67"/>
        <w:gridCol w:w="467"/>
        <w:gridCol w:w="425"/>
        <w:gridCol w:w="467"/>
        <w:gridCol w:w="467"/>
        <w:gridCol w:w="467"/>
        <w:gridCol w:w="467"/>
        <w:gridCol w:w="467"/>
        <w:gridCol w:w="46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891558" w:rsidRPr="00891558" w:rsidTr="00891558">
        <w:tc>
          <w:tcPr>
            <w:tcW w:w="369" w:type="pct"/>
            <w:vMerge w:val="restar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 услуги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ты), пок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зат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ля объ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ма услуги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ты)</w:t>
            </w:r>
          </w:p>
        </w:tc>
        <w:tc>
          <w:tcPr>
            <w:tcW w:w="2276" w:type="pct"/>
            <w:gridSpan w:val="14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2355" w:type="pct"/>
            <w:gridSpan w:val="14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Расходы местного бюджета на оказание (выполнение) муниципальной услуги (работы), тыс. руб.</w:t>
            </w:r>
          </w:p>
        </w:tc>
      </w:tr>
      <w:tr w:rsidR="00891558" w:rsidRPr="00891558" w:rsidTr="00891558">
        <w:tc>
          <w:tcPr>
            <w:tcW w:w="369" w:type="pct"/>
            <w:vMerge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891558" w:rsidRPr="00891558" w:rsidTr="00891558">
        <w:tc>
          <w:tcPr>
            <w:tcW w:w="5000" w:type="pct"/>
            <w:gridSpan w:val="29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91558">
              <w:rPr>
                <w:rFonts w:ascii="Arial" w:hAnsi="Arial" w:cs="Arial"/>
                <w:bCs/>
                <w:sz w:val="24"/>
                <w:szCs w:val="24"/>
              </w:rPr>
              <w:t>Подпрограмма 1 Поддержка библиотечного дела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</w:t>
            </w:r>
            <w:r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91558">
              <w:rPr>
                <w:rFonts w:ascii="Arial" w:hAnsi="Arial" w:cs="Arial"/>
                <w:sz w:val="24"/>
                <w:szCs w:val="24"/>
              </w:rPr>
              <w:t>и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онное обсл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жив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пол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лиот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ки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128192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128303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14358,0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14454,9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вание, учет, изуч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ние, обе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печ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 физ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го сохр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нения и бе</w:t>
            </w:r>
            <w:r w:rsidRPr="00891558">
              <w:rPr>
                <w:rFonts w:ascii="Arial" w:hAnsi="Arial" w:cs="Arial"/>
                <w:sz w:val="24"/>
                <w:szCs w:val="24"/>
              </w:rPr>
              <w:t>з</w:t>
            </w:r>
            <w:r w:rsidRPr="00891558">
              <w:rPr>
                <w:rFonts w:ascii="Arial" w:hAnsi="Arial" w:cs="Arial"/>
                <w:sz w:val="24"/>
                <w:szCs w:val="24"/>
              </w:rPr>
              <w:t>опа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ности фо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дов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лиотек,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вкл</w:t>
            </w:r>
            <w:r w:rsidRPr="00891558">
              <w:rPr>
                <w:rFonts w:ascii="Arial" w:hAnsi="Arial" w:cs="Arial"/>
                <w:sz w:val="24"/>
                <w:szCs w:val="24"/>
              </w:rPr>
              <w:t>ю</w:t>
            </w:r>
            <w:r w:rsidRPr="00891558">
              <w:rPr>
                <w:rFonts w:ascii="Arial" w:hAnsi="Arial" w:cs="Arial"/>
                <w:sz w:val="24"/>
                <w:szCs w:val="24"/>
              </w:rPr>
              <w:t>чая оци</w:t>
            </w:r>
            <w:r w:rsidRPr="00891558">
              <w:rPr>
                <w:rFonts w:ascii="Arial" w:hAnsi="Arial" w:cs="Arial"/>
                <w:sz w:val="24"/>
                <w:szCs w:val="24"/>
              </w:rPr>
              <w:t>ф</w:t>
            </w:r>
            <w:r w:rsidRPr="00891558">
              <w:rPr>
                <w:rFonts w:ascii="Arial" w:hAnsi="Arial" w:cs="Arial"/>
                <w:sz w:val="24"/>
                <w:szCs w:val="24"/>
              </w:rPr>
              <w:t>ровку фо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дов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док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ме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177331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169024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1800,1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1540,9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(сем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ции) в 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виях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1913,5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</w:t>
            </w:r>
            <w:r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91558">
              <w:rPr>
                <w:rFonts w:ascii="Arial" w:hAnsi="Arial" w:cs="Arial"/>
                <w:sz w:val="24"/>
                <w:szCs w:val="24"/>
              </w:rPr>
              <w:t>и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жив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пол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лиот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(вне стац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6788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7897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7902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11249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10813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10205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10206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807,0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1169,1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1169,8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1290,2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1550,6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1567,9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1546,4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2524,3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16988,0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</w:t>
            </w:r>
            <w:r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91558">
              <w:rPr>
                <w:rFonts w:ascii="Arial" w:hAnsi="Arial" w:cs="Arial"/>
                <w:sz w:val="24"/>
                <w:szCs w:val="24"/>
              </w:rPr>
              <w:t>и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жив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пол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лиот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(в стац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усл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9345</w:t>
            </w:r>
          </w:p>
        </w:tc>
        <w:tc>
          <w:tcPr>
            <w:tcW w:w="147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9555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0277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6950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7330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01185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8120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8635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0215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0630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9667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47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05,0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56,5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275,5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течное,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</w:t>
            </w:r>
            <w:r>
              <w:rPr>
                <w:rFonts w:ascii="Arial" w:hAnsi="Arial" w:cs="Arial"/>
                <w:sz w:val="24"/>
                <w:szCs w:val="24"/>
              </w:rPr>
              <w:t xml:space="preserve">ское </w:t>
            </w:r>
            <w:r w:rsidRPr="00891558">
              <w:rPr>
                <w:rFonts w:ascii="Arial" w:hAnsi="Arial" w:cs="Arial"/>
                <w:sz w:val="24"/>
                <w:szCs w:val="24"/>
              </w:rPr>
              <w:t>и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онное обсл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жив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пол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лиот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(уд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нет)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7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539,4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679,4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836,5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13227,1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13529,7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19111,4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30689,1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7918,4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</w:t>
            </w:r>
            <w:r w:rsidRPr="00891558">
              <w:rPr>
                <w:rFonts w:ascii="Arial" w:hAnsi="Arial" w:cs="Arial"/>
                <w:sz w:val="24"/>
                <w:szCs w:val="24"/>
              </w:rPr>
              <w:t>в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ление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ческой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мации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из м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ниц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пал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</w:t>
            </w:r>
            <w:r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дов и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мации из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течных фо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дов в части, не к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са</w:t>
            </w:r>
            <w:r w:rsidRPr="00891558">
              <w:rPr>
                <w:rFonts w:ascii="Arial" w:hAnsi="Arial" w:cs="Arial"/>
                <w:sz w:val="24"/>
                <w:szCs w:val="24"/>
              </w:rPr>
              <w:t>ю</w:t>
            </w:r>
            <w:r w:rsidRPr="00891558">
              <w:rPr>
                <w:rFonts w:ascii="Arial" w:hAnsi="Arial" w:cs="Arial"/>
                <w:sz w:val="24"/>
                <w:szCs w:val="24"/>
              </w:rPr>
              <w:t>щейся авто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ских прав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20874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23258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45375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31626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40964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44013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13017,2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12103,8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947,5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941,1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1404,8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1328,1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Мет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ское обе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печ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ние в обл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сти би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течн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го 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ла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бот)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3073,4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3234,8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3327,7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949,7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1045,6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1435,5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4040,3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 т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рис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ско-и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онных услуг (уд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ленно через сеть Инте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нет)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7787,9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12339,0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11470,6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4250,4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5508,5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Оказ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 т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рис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ско-и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онных услуг (в ст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нарных усл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виях)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1045,4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1255,2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1307,3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1768,3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1808,3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1301,7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Оказ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 т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рис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ско-и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онных услуг (вне стац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онара)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232,8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958,6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970,7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693,8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5000" w:type="pct"/>
            <w:gridSpan w:val="29"/>
            <w:shd w:val="clear" w:color="auto" w:fill="auto"/>
            <w:noWrap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91558">
              <w:rPr>
                <w:rFonts w:ascii="Arial" w:hAnsi="Arial" w:cs="Arial"/>
                <w:bCs/>
                <w:sz w:val="24"/>
                <w:szCs w:val="24"/>
              </w:rPr>
              <w:t>Подпрограмма 2. Поддержка искусства и народного творч</w:t>
            </w:r>
            <w:r w:rsidRPr="0089155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bCs/>
                <w:sz w:val="24"/>
                <w:szCs w:val="24"/>
              </w:rPr>
              <w:t>ства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пред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ста</w:t>
            </w:r>
            <w:r w:rsidRPr="00891558">
              <w:rPr>
                <w:rFonts w:ascii="Arial" w:hAnsi="Arial" w:cs="Arial"/>
                <w:sz w:val="24"/>
                <w:szCs w:val="24"/>
              </w:rPr>
              <w:t>в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ления кин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пок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за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зрит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лей)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8 450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обе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печ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дения 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лами учр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ждения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дос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говых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5675,9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5313,3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Уч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стие в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дении фест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валей,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выст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вок, смо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ров,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конку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сов,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конф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ренций и иных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</w:t>
            </w:r>
            <w:r w:rsidRPr="00891558">
              <w:rPr>
                <w:rFonts w:ascii="Arial" w:hAnsi="Arial" w:cs="Arial"/>
                <w:sz w:val="24"/>
                <w:szCs w:val="24"/>
              </w:rPr>
              <w:t>м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тий, в том числе в ра</w:t>
            </w:r>
            <w:r w:rsidRPr="00891558">
              <w:rPr>
                <w:rFonts w:ascii="Arial" w:hAnsi="Arial" w:cs="Arial"/>
                <w:sz w:val="24"/>
                <w:szCs w:val="24"/>
              </w:rPr>
              <w:t>м</w:t>
            </w:r>
            <w:r w:rsidRPr="00891558">
              <w:rPr>
                <w:rFonts w:ascii="Arial" w:hAnsi="Arial" w:cs="Arial"/>
                <w:sz w:val="24"/>
                <w:szCs w:val="24"/>
              </w:rPr>
              <w:t>ках межд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наро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тру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вые</w:t>
            </w:r>
            <w:r w:rsidRPr="00891558">
              <w:rPr>
                <w:rFonts w:ascii="Arial" w:hAnsi="Arial" w:cs="Arial"/>
                <w:sz w:val="24"/>
                <w:szCs w:val="24"/>
              </w:rPr>
              <w:t>з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дов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лект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вов для уч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стия в конку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сах, фест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валях ра</w:t>
            </w:r>
            <w:r w:rsidRPr="00891558">
              <w:rPr>
                <w:rFonts w:ascii="Arial" w:hAnsi="Arial" w:cs="Arial"/>
                <w:sz w:val="24"/>
                <w:szCs w:val="24"/>
              </w:rPr>
              <w:t>з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личных уро</w:t>
            </w:r>
            <w:r w:rsidRPr="00891558">
              <w:rPr>
                <w:rFonts w:ascii="Arial" w:hAnsi="Arial" w:cs="Arial"/>
                <w:sz w:val="24"/>
                <w:szCs w:val="24"/>
              </w:rPr>
              <w:t>в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ней, в </w:t>
            </w: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91558">
              <w:rPr>
                <w:rFonts w:ascii="Arial" w:hAnsi="Arial" w:cs="Arial"/>
                <w:sz w:val="24"/>
                <w:szCs w:val="24"/>
              </w:rPr>
              <w:t>. межд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наро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85,0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(в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ставки)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381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курсы, смо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1 030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2568,1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стив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ли)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2384,8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(народные гул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ния, праз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ники,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торж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тия, памя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ные даты)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35 228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1524,1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ции, сем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нары)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1385,1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Пред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</w:t>
            </w:r>
            <w:r w:rsidRPr="00891558">
              <w:rPr>
                <w:rFonts w:ascii="Arial" w:hAnsi="Arial" w:cs="Arial"/>
                <w:sz w:val="24"/>
                <w:szCs w:val="24"/>
              </w:rPr>
              <w:t>в</w:t>
            </w:r>
            <w:r w:rsidRPr="00891558">
              <w:rPr>
                <w:rFonts w:ascii="Arial" w:hAnsi="Arial" w:cs="Arial"/>
                <w:sz w:val="24"/>
                <w:szCs w:val="24"/>
              </w:rPr>
              <w:t>ление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сул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тац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онных и м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тод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ческих услуг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сул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таций)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1458,4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</w:t>
            </w:r>
            <w:proofErr w:type="spellStart"/>
            <w:r w:rsidRPr="00891558">
              <w:rPr>
                <w:rFonts w:ascii="Arial" w:hAnsi="Arial" w:cs="Arial"/>
                <w:sz w:val="24"/>
                <w:szCs w:val="24"/>
              </w:rPr>
              <w:t>мас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</w:t>
            </w:r>
            <w:proofErr w:type="spellEnd"/>
            <w:r w:rsidRPr="00891558">
              <w:rPr>
                <w:rFonts w:ascii="Arial" w:hAnsi="Arial" w:cs="Arial"/>
                <w:sz w:val="24"/>
                <w:szCs w:val="24"/>
              </w:rPr>
              <w:t xml:space="preserve">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(м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стер-класс)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в том чи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ле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538,1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де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де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чества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 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2 951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2 998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3 021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3 092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192,0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8954,2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17887,6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17887,5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11081,8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11127,2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14062,9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де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ности клу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ных 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 и 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 сам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де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наро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чества (усл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га)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1558">
              <w:rPr>
                <w:rFonts w:ascii="Arial" w:hAnsi="Arial" w:cs="Arial"/>
                <w:sz w:val="24"/>
                <w:szCs w:val="24"/>
              </w:rPr>
              <w:t>(к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ство клу</w:t>
            </w:r>
            <w:r w:rsidRPr="00891558">
              <w:rPr>
                <w:rFonts w:ascii="Arial" w:hAnsi="Arial" w:cs="Arial"/>
                <w:sz w:val="24"/>
                <w:szCs w:val="24"/>
              </w:rPr>
              <w:t>б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фо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мир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ваний)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пос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щений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2939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195768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197688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10959,6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12829,8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18364,9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12917,2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12642,1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12629,4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14665,1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14734,6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1270,1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(иные зр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ли</w:t>
            </w:r>
            <w:r w:rsidRPr="00891558">
              <w:rPr>
                <w:rFonts w:ascii="Arial" w:hAnsi="Arial" w:cs="Arial"/>
                <w:sz w:val="24"/>
                <w:szCs w:val="24"/>
              </w:rPr>
              <w:t>щ</w:t>
            </w:r>
            <w:r w:rsidRPr="00891558">
              <w:rPr>
                <w:rFonts w:ascii="Arial" w:hAnsi="Arial" w:cs="Arial"/>
                <w:sz w:val="24"/>
                <w:szCs w:val="24"/>
              </w:rPr>
              <w:t>ные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тия)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та), в том числе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2 182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2 425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2 860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147 286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180 101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217 842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244 045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9058,0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7659,2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5274,1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5260,2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8665,1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12885,3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23389,9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ческие - 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курс, смотр)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655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1 914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12990,2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10759,7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10747,0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10549,8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14204,7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17575,5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дение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bookmarkStart w:id="2" w:name="_GoBack"/>
            <w:bookmarkEnd w:id="2"/>
            <w:r w:rsidRPr="00891558">
              <w:rPr>
                <w:rFonts w:ascii="Arial" w:hAnsi="Arial" w:cs="Arial"/>
                <w:sz w:val="24"/>
                <w:szCs w:val="24"/>
              </w:rPr>
              <w:t>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(мет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ские - сем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нар, конф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ре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ция)</w:t>
            </w: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 xml:space="preserve"> в том числе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число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8588,8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13940,8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18498,8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4442,4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3087,3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3074,6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12922,1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15117,1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17212,9</w:t>
            </w:r>
          </w:p>
        </w:tc>
      </w:tr>
      <w:tr w:rsidR="00891558" w:rsidRPr="00891558" w:rsidTr="00891558">
        <w:tc>
          <w:tcPr>
            <w:tcW w:w="5000" w:type="pct"/>
            <w:gridSpan w:val="29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91558">
              <w:rPr>
                <w:rFonts w:ascii="Arial" w:hAnsi="Arial" w:cs="Arial"/>
                <w:bCs/>
                <w:sz w:val="24"/>
                <w:szCs w:val="24"/>
              </w:rPr>
              <w:t>Подпрограмма 3. Поддержка дополнительного образования детей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свет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ских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тий,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ческих конку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сов, фест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валей, выст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вок,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цертов, спе</w:t>
            </w:r>
            <w:r w:rsidRPr="00891558">
              <w:rPr>
                <w:rFonts w:ascii="Arial" w:hAnsi="Arial" w:cs="Arial"/>
                <w:sz w:val="24"/>
                <w:szCs w:val="24"/>
              </w:rPr>
              <w:t>к</w:t>
            </w:r>
            <w:r w:rsidRPr="00891558">
              <w:rPr>
                <w:rFonts w:ascii="Arial" w:hAnsi="Arial" w:cs="Arial"/>
                <w:sz w:val="24"/>
                <w:szCs w:val="24"/>
              </w:rPr>
              <w:t>таклей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тий)</w:t>
            </w:r>
            <w:proofErr w:type="gramEnd"/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обр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ного обр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ния д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тей в обл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сти культ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ры (число обуч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ющи</w:t>
            </w:r>
            <w:r w:rsidRPr="00891558">
              <w:rPr>
                <w:rFonts w:ascii="Arial" w:hAnsi="Arial" w:cs="Arial"/>
                <w:sz w:val="24"/>
                <w:szCs w:val="24"/>
              </w:rPr>
              <w:t>х</w:t>
            </w:r>
            <w:r w:rsidRPr="00891558">
              <w:rPr>
                <w:rFonts w:ascii="Arial" w:hAnsi="Arial" w:cs="Arial"/>
                <w:sz w:val="24"/>
                <w:szCs w:val="24"/>
              </w:rPr>
              <w:t>ся в шк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ле)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3595,7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4153,2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(в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ставки, конку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сы, смо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ры)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3564,2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обр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ющи</w:t>
            </w:r>
            <w:r w:rsidRPr="00891558">
              <w:rPr>
                <w:rFonts w:ascii="Arial" w:hAnsi="Arial" w:cs="Arial"/>
                <w:sz w:val="24"/>
                <w:szCs w:val="24"/>
              </w:rPr>
              <w:t>х</w:t>
            </w:r>
            <w:r w:rsidRPr="00891558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3768,1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ных общ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обр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зов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разв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</w:t>
            </w:r>
            <w:r w:rsidRPr="00891558">
              <w:rPr>
                <w:rFonts w:ascii="Arial" w:hAnsi="Arial" w:cs="Arial"/>
                <w:sz w:val="24"/>
                <w:szCs w:val="24"/>
              </w:rPr>
              <w:t>ю</w:t>
            </w:r>
            <w:r w:rsidRPr="00891558">
              <w:rPr>
                <w:rFonts w:ascii="Arial" w:hAnsi="Arial" w:cs="Arial"/>
                <w:sz w:val="24"/>
                <w:szCs w:val="24"/>
              </w:rPr>
              <w:t>щих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(число обуч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ющи</w:t>
            </w:r>
            <w:r w:rsidRPr="00891558">
              <w:rPr>
                <w:rFonts w:ascii="Arial" w:hAnsi="Arial" w:cs="Arial"/>
                <w:sz w:val="24"/>
                <w:szCs w:val="24"/>
              </w:rPr>
              <w:t>х</w:t>
            </w:r>
            <w:r w:rsidRPr="00891558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auto" w:fill="auto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2389,3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ские сем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нары, конф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ренции (раб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та), том числе: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107,0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610,1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522,5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851,2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1647,9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1555,7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(час)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зация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Хор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вое пение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2092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15097,5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14594,3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303,7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424,4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494,9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1681,9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646,1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грамм - Хоре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граф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ческое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48,3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19688,6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17399,3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356,1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318,1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547,9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274,7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1830,4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1118,6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Наро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стр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 xml:space="preserve">чество 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1263,3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102,8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106,6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115,5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15295,5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14870,6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643,2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730,3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2191,1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1095,5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707,8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739,8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2073,9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2028,2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Дух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вые и уда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ные и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стр</w:t>
            </w:r>
            <w:r w:rsidRPr="00891558">
              <w:rPr>
                <w:rFonts w:ascii="Arial" w:hAnsi="Arial" w:cs="Arial"/>
                <w:sz w:val="24"/>
                <w:szCs w:val="24"/>
              </w:rPr>
              <w:t>у</w:t>
            </w:r>
            <w:r w:rsidRPr="00891558">
              <w:rPr>
                <w:rFonts w:ascii="Arial" w:hAnsi="Arial" w:cs="Arial"/>
                <w:sz w:val="24"/>
                <w:szCs w:val="24"/>
              </w:rPr>
              <w:t>менты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1252,8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118,2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7115,6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6641,3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2652,7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2359,8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1201,1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666,0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1723,8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1768,0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Муз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кал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ный фоль</w:t>
            </w:r>
            <w:r w:rsidRPr="00891558">
              <w:rPr>
                <w:rFonts w:ascii="Arial" w:hAnsi="Arial" w:cs="Arial"/>
                <w:sz w:val="24"/>
                <w:szCs w:val="24"/>
              </w:rPr>
              <w:t>к</w:t>
            </w:r>
            <w:r w:rsidRPr="00891558">
              <w:rPr>
                <w:rFonts w:ascii="Arial" w:hAnsi="Arial" w:cs="Arial"/>
                <w:sz w:val="24"/>
                <w:szCs w:val="24"/>
              </w:rPr>
              <w:t>лор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1977,2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8613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11484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2216,8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1420,6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Форт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пи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но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787,9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14726,3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654,8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900,8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863,1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631,5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13193,2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655,2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1705,6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пре</w:t>
            </w:r>
            <w:r w:rsidRPr="00891558">
              <w:rPr>
                <w:rFonts w:ascii="Arial" w:hAnsi="Arial" w:cs="Arial"/>
                <w:sz w:val="24"/>
                <w:szCs w:val="24"/>
              </w:rPr>
              <w:t>д</w:t>
            </w:r>
            <w:r w:rsidRPr="00891558">
              <w:rPr>
                <w:rFonts w:ascii="Arial" w:hAnsi="Arial" w:cs="Arial"/>
                <w:sz w:val="24"/>
                <w:szCs w:val="24"/>
              </w:rPr>
              <w:t>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фесс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онал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- Жив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пись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4,4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5,1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834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1,3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7,8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87,4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63,7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39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66,8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Реал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зация допо</w:t>
            </w:r>
            <w:r w:rsidRPr="00891558">
              <w:rPr>
                <w:rFonts w:ascii="Arial" w:hAnsi="Arial" w:cs="Arial"/>
                <w:sz w:val="24"/>
                <w:szCs w:val="24"/>
              </w:rPr>
              <w:t>л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тел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ных общ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разв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</w:t>
            </w:r>
            <w:r w:rsidRPr="00891558">
              <w:rPr>
                <w:rFonts w:ascii="Arial" w:hAnsi="Arial" w:cs="Arial"/>
                <w:sz w:val="24"/>
                <w:szCs w:val="24"/>
              </w:rPr>
              <w:t>ю</w:t>
            </w:r>
            <w:r w:rsidRPr="00891558">
              <w:rPr>
                <w:rFonts w:ascii="Arial" w:hAnsi="Arial" w:cs="Arial"/>
                <w:sz w:val="24"/>
                <w:szCs w:val="24"/>
              </w:rPr>
              <w:t>щих пр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грамм (кол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век)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368,5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чел/час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169,2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238,2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562,5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ческих (в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</w:t>
            </w:r>
            <w:r w:rsidRPr="00891558">
              <w:rPr>
                <w:rFonts w:ascii="Arial" w:hAnsi="Arial" w:cs="Arial"/>
                <w:sz w:val="24"/>
                <w:szCs w:val="24"/>
              </w:rPr>
              <w:t>в</w:t>
            </w:r>
            <w:r w:rsidRPr="00891558">
              <w:rPr>
                <w:rFonts w:ascii="Arial" w:hAnsi="Arial" w:cs="Arial"/>
                <w:sz w:val="24"/>
                <w:szCs w:val="24"/>
              </w:rPr>
              <w:t>ка), в том числе: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136,2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(чел/день)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t>турно-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- Мет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дич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ские (сем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нары,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курс), том числе: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510,9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509,9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1162,3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Орг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низ</w:t>
            </w:r>
            <w:r w:rsidRPr="00891558">
              <w:rPr>
                <w:rFonts w:ascii="Arial" w:hAnsi="Arial" w:cs="Arial"/>
                <w:sz w:val="24"/>
                <w:szCs w:val="24"/>
              </w:rPr>
              <w:t>а</w:t>
            </w:r>
            <w:r w:rsidRPr="00891558">
              <w:rPr>
                <w:rFonts w:ascii="Arial" w:hAnsi="Arial" w:cs="Arial"/>
                <w:sz w:val="24"/>
                <w:szCs w:val="24"/>
              </w:rPr>
              <w:t>ция и пров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дение кул</w:t>
            </w:r>
            <w:r w:rsidRPr="00891558">
              <w:rPr>
                <w:rFonts w:ascii="Arial" w:hAnsi="Arial" w:cs="Arial"/>
                <w:sz w:val="24"/>
                <w:szCs w:val="24"/>
              </w:rPr>
              <w:t>ь</w:t>
            </w: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турно-масс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вых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- Тво</w:t>
            </w:r>
            <w:r w:rsidRPr="00891558">
              <w:rPr>
                <w:rFonts w:ascii="Arial" w:hAnsi="Arial" w:cs="Arial"/>
                <w:sz w:val="24"/>
                <w:szCs w:val="24"/>
              </w:rPr>
              <w:t>р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ческих (ф</w:t>
            </w:r>
            <w:r w:rsidRPr="00891558">
              <w:rPr>
                <w:rFonts w:ascii="Arial" w:hAnsi="Arial" w:cs="Arial"/>
                <w:sz w:val="24"/>
                <w:szCs w:val="24"/>
              </w:rPr>
              <w:t>е</w:t>
            </w:r>
            <w:r w:rsidRPr="00891558">
              <w:rPr>
                <w:rFonts w:ascii="Arial" w:hAnsi="Arial" w:cs="Arial"/>
                <w:sz w:val="24"/>
                <w:szCs w:val="24"/>
              </w:rPr>
              <w:t>ст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валь, в</w:t>
            </w:r>
            <w:r w:rsidRPr="00891558">
              <w:rPr>
                <w:rFonts w:ascii="Arial" w:hAnsi="Arial" w:cs="Arial"/>
                <w:sz w:val="24"/>
                <w:szCs w:val="24"/>
              </w:rPr>
              <w:t>ы</w:t>
            </w:r>
            <w:r w:rsidRPr="00891558">
              <w:rPr>
                <w:rFonts w:ascii="Arial" w:hAnsi="Arial" w:cs="Arial"/>
                <w:sz w:val="24"/>
                <w:szCs w:val="24"/>
              </w:rPr>
              <w:t>ставка, ко</w:t>
            </w:r>
            <w:r w:rsidRPr="00891558">
              <w:rPr>
                <w:rFonts w:ascii="Arial" w:hAnsi="Arial" w:cs="Arial"/>
                <w:sz w:val="24"/>
                <w:szCs w:val="24"/>
              </w:rPr>
              <w:t>н</w:t>
            </w:r>
            <w:r w:rsidRPr="00891558">
              <w:rPr>
                <w:rFonts w:ascii="Arial" w:hAnsi="Arial" w:cs="Arial"/>
                <w:sz w:val="24"/>
                <w:szCs w:val="24"/>
              </w:rPr>
              <w:t>курс, смотр), том числе: 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</w:t>
            </w:r>
            <w:proofErr w:type="spellStart"/>
            <w:proofErr w:type="gramStart"/>
            <w:r w:rsidRPr="00891558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8915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1558" w:rsidRPr="00891558" w:rsidTr="00891558">
        <w:tc>
          <w:tcPr>
            <w:tcW w:w="369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lastRenderedPageBreak/>
              <w:t>кол</w:t>
            </w:r>
            <w:r w:rsidRPr="00891558">
              <w:rPr>
                <w:rFonts w:ascii="Arial" w:hAnsi="Arial" w:cs="Arial"/>
                <w:sz w:val="24"/>
                <w:szCs w:val="24"/>
              </w:rPr>
              <w:t>и</w:t>
            </w:r>
            <w:r w:rsidRPr="00891558">
              <w:rPr>
                <w:rFonts w:ascii="Arial" w:hAnsi="Arial" w:cs="Arial"/>
                <w:sz w:val="24"/>
                <w:szCs w:val="24"/>
              </w:rPr>
              <w:t>чество учас</w:t>
            </w:r>
            <w:r w:rsidRPr="00891558">
              <w:rPr>
                <w:rFonts w:ascii="Arial" w:hAnsi="Arial" w:cs="Arial"/>
                <w:sz w:val="24"/>
                <w:szCs w:val="24"/>
              </w:rPr>
              <w:t>т</w:t>
            </w:r>
            <w:r w:rsidRPr="00891558">
              <w:rPr>
                <w:rFonts w:ascii="Arial" w:hAnsi="Arial" w:cs="Arial"/>
                <w:sz w:val="24"/>
                <w:szCs w:val="24"/>
              </w:rPr>
              <w:t>ников мер</w:t>
            </w:r>
            <w:r w:rsidRPr="00891558">
              <w:rPr>
                <w:rFonts w:ascii="Arial" w:hAnsi="Arial" w:cs="Arial"/>
                <w:sz w:val="24"/>
                <w:szCs w:val="24"/>
              </w:rPr>
              <w:t>о</w:t>
            </w:r>
            <w:r w:rsidRPr="00891558">
              <w:rPr>
                <w:rFonts w:ascii="Arial" w:hAnsi="Arial" w:cs="Arial"/>
                <w:sz w:val="24"/>
                <w:szCs w:val="24"/>
              </w:rPr>
              <w:t>при</w:t>
            </w:r>
            <w:r w:rsidRPr="00891558">
              <w:rPr>
                <w:rFonts w:ascii="Arial" w:hAnsi="Arial" w:cs="Arial"/>
                <w:sz w:val="24"/>
                <w:szCs w:val="24"/>
              </w:rPr>
              <w:t>я</w:t>
            </w:r>
            <w:r w:rsidRPr="00891558">
              <w:rPr>
                <w:rFonts w:ascii="Arial" w:hAnsi="Arial" w:cs="Arial"/>
                <w:sz w:val="24"/>
                <w:szCs w:val="24"/>
              </w:rPr>
              <w:t>тий (чел)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7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61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772,6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1193,1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823,2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863,5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1325,7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  <w:tc>
          <w:tcPr>
            <w:tcW w:w="168" w:type="pct"/>
            <w:shd w:val="clear" w:color="000000" w:fill="FFFFFF"/>
            <w:hideMark/>
          </w:tcPr>
          <w:p w:rsidR="00891558" w:rsidRPr="00891558" w:rsidRDefault="00891558" w:rsidP="00891558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1558">
              <w:rPr>
                <w:rFonts w:ascii="Arial" w:hAnsi="Arial" w:cs="Arial"/>
                <w:sz w:val="24"/>
                <w:szCs w:val="24"/>
              </w:rPr>
              <w:t>2989,1</w:t>
            </w:r>
          </w:p>
        </w:tc>
      </w:tr>
    </w:tbl>
    <w:p w:rsidR="00891558" w:rsidRPr="00114FB1" w:rsidRDefault="00891558" w:rsidP="0019243F">
      <w:pPr>
        <w:ind w:firstLine="0"/>
        <w:rPr>
          <w:rFonts w:ascii="Arial" w:hAnsi="Arial" w:cs="Arial"/>
          <w:sz w:val="24"/>
          <w:szCs w:val="24"/>
        </w:rPr>
      </w:pPr>
    </w:p>
    <w:sectPr w:rsidR="00891558" w:rsidRPr="00114FB1" w:rsidSect="00A912C0"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 w:rsidP="00BE6C6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243F" w:rsidRDefault="0019243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 w:rsidP="000A672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243F" w:rsidRDefault="0019243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 w:rsidP="00CC1E8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243F" w:rsidRDefault="0019243F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 w:rsidP="00A912C0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243F" w:rsidRDefault="0019243F">
    <w:pPr>
      <w:pStyle w:val="af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3F" w:rsidRDefault="0019243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5F3AAD"/>
    <w:multiLevelType w:val="hybridMultilevel"/>
    <w:tmpl w:val="59DA666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6D3167"/>
    <w:multiLevelType w:val="multilevel"/>
    <w:tmpl w:val="D0F2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60" w:hanging="9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726D3"/>
    <w:multiLevelType w:val="hybridMultilevel"/>
    <w:tmpl w:val="7A582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B3137"/>
    <w:multiLevelType w:val="hybridMultilevel"/>
    <w:tmpl w:val="6ECC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03B3"/>
    <w:multiLevelType w:val="hybridMultilevel"/>
    <w:tmpl w:val="C82E0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6C4FB8"/>
    <w:multiLevelType w:val="hybridMultilevel"/>
    <w:tmpl w:val="62CA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5C6FAE"/>
    <w:multiLevelType w:val="multilevel"/>
    <w:tmpl w:val="65468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7F"/>
    <w:rsid w:val="0000099A"/>
    <w:rsid w:val="00004870"/>
    <w:rsid w:val="000078FC"/>
    <w:rsid w:val="00013E68"/>
    <w:rsid w:val="00015306"/>
    <w:rsid w:val="000217AC"/>
    <w:rsid w:val="00031326"/>
    <w:rsid w:val="0003596B"/>
    <w:rsid w:val="00036569"/>
    <w:rsid w:val="000428D9"/>
    <w:rsid w:val="00043C96"/>
    <w:rsid w:val="000527E4"/>
    <w:rsid w:val="000530E6"/>
    <w:rsid w:val="00057E2E"/>
    <w:rsid w:val="0007162C"/>
    <w:rsid w:val="00076848"/>
    <w:rsid w:val="000772DB"/>
    <w:rsid w:val="00077EF6"/>
    <w:rsid w:val="00082639"/>
    <w:rsid w:val="000856BC"/>
    <w:rsid w:val="000904E0"/>
    <w:rsid w:val="000926D1"/>
    <w:rsid w:val="000A3606"/>
    <w:rsid w:val="000A4DB2"/>
    <w:rsid w:val="000A6724"/>
    <w:rsid w:val="000A6845"/>
    <w:rsid w:val="000D172B"/>
    <w:rsid w:val="000D45B6"/>
    <w:rsid w:val="00101315"/>
    <w:rsid w:val="0011155C"/>
    <w:rsid w:val="00114FB1"/>
    <w:rsid w:val="0011587E"/>
    <w:rsid w:val="0012010B"/>
    <w:rsid w:val="0013656C"/>
    <w:rsid w:val="00156FDE"/>
    <w:rsid w:val="00162DD2"/>
    <w:rsid w:val="0017064A"/>
    <w:rsid w:val="00172FFF"/>
    <w:rsid w:val="00174CDF"/>
    <w:rsid w:val="001770C5"/>
    <w:rsid w:val="00177A02"/>
    <w:rsid w:val="00182221"/>
    <w:rsid w:val="0019243F"/>
    <w:rsid w:val="001D189E"/>
    <w:rsid w:val="001D5DDB"/>
    <w:rsid w:val="001D7132"/>
    <w:rsid w:val="001F0BAE"/>
    <w:rsid w:val="001F187E"/>
    <w:rsid w:val="001F4BDC"/>
    <w:rsid w:val="00215EA8"/>
    <w:rsid w:val="00220CCC"/>
    <w:rsid w:val="002226C1"/>
    <w:rsid w:val="00222E9E"/>
    <w:rsid w:val="00227906"/>
    <w:rsid w:val="00237DD2"/>
    <w:rsid w:val="00255228"/>
    <w:rsid w:val="00267DE6"/>
    <w:rsid w:val="002833C8"/>
    <w:rsid w:val="002843FD"/>
    <w:rsid w:val="00285E0E"/>
    <w:rsid w:val="0028752E"/>
    <w:rsid w:val="00291284"/>
    <w:rsid w:val="00292156"/>
    <w:rsid w:val="00292F59"/>
    <w:rsid w:val="0029610A"/>
    <w:rsid w:val="002A2CA7"/>
    <w:rsid w:val="002A7A43"/>
    <w:rsid w:val="002B06CB"/>
    <w:rsid w:val="002B1B00"/>
    <w:rsid w:val="002D6F8A"/>
    <w:rsid w:val="002D7BC9"/>
    <w:rsid w:val="002E0178"/>
    <w:rsid w:val="002E250D"/>
    <w:rsid w:val="002E36E1"/>
    <w:rsid w:val="002E3A94"/>
    <w:rsid w:val="002E5F66"/>
    <w:rsid w:val="002F0594"/>
    <w:rsid w:val="0030515F"/>
    <w:rsid w:val="0031054B"/>
    <w:rsid w:val="00315BD0"/>
    <w:rsid w:val="00333242"/>
    <w:rsid w:val="00336EDE"/>
    <w:rsid w:val="003447F5"/>
    <w:rsid w:val="00344943"/>
    <w:rsid w:val="00346486"/>
    <w:rsid w:val="00352952"/>
    <w:rsid w:val="00352EDA"/>
    <w:rsid w:val="00353A40"/>
    <w:rsid w:val="00360BED"/>
    <w:rsid w:val="003621F0"/>
    <w:rsid w:val="00370971"/>
    <w:rsid w:val="00370CC8"/>
    <w:rsid w:val="00397C7F"/>
    <w:rsid w:val="003A53CA"/>
    <w:rsid w:val="003A5EE3"/>
    <w:rsid w:val="003C3CAE"/>
    <w:rsid w:val="003C4981"/>
    <w:rsid w:val="003C7F3F"/>
    <w:rsid w:val="003D58D2"/>
    <w:rsid w:val="003D6DF3"/>
    <w:rsid w:val="003F164A"/>
    <w:rsid w:val="003F1CA5"/>
    <w:rsid w:val="00406CF6"/>
    <w:rsid w:val="00407A05"/>
    <w:rsid w:val="00420E5F"/>
    <w:rsid w:val="004429B6"/>
    <w:rsid w:val="004476FC"/>
    <w:rsid w:val="0045190B"/>
    <w:rsid w:val="0045623A"/>
    <w:rsid w:val="0045749F"/>
    <w:rsid w:val="00463430"/>
    <w:rsid w:val="00465814"/>
    <w:rsid w:val="004678DF"/>
    <w:rsid w:val="00471B0C"/>
    <w:rsid w:val="0047568D"/>
    <w:rsid w:val="004777DB"/>
    <w:rsid w:val="00482BC5"/>
    <w:rsid w:val="00483DFC"/>
    <w:rsid w:val="00487DC7"/>
    <w:rsid w:val="004A2AE0"/>
    <w:rsid w:val="004A43A4"/>
    <w:rsid w:val="004A6E18"/>
    <w:rsid w:val="004B1A87"/>
    <w:rsid w:val="004B3FBA"/>
    <w:rsid w:val="004B44DD"/>
    <w:rsid w:val="004C65DF"/>
    <w:rsid w:val="004C67F7"/>
    <w:rsid w:val="004D4CC2"/>
    <w:rsid w:val="004E0AE6"/>
    <w:rsid w:val="004E32F2"/>
    <w:rsid w:val="004F2C07"/>
    <w:rsid w:val="004F3B4A"/>
    <w:rsid w:val="005060B5"/>
    <w:rsid w:val="00527F9E"/>
    <w:rsid w:val="005323B8"/>
    <w:rsid w:val="00534E46"/>
    <w:rsid w:val="0054514C"/>
    <w:rsid w:val="00556198"/>
    <w:rsid w:val="00564C03"/>
    <w:rsid w:val="00570B5C"/>
    <w:rsid w:val="0058151C"/>
    <w:rsid w:val="00585FBE"/>
    <w:rsid w:val="005906FC"/>
    <w:rsid w:val="005A04FB"/>
    <w:rsid w:val="005A2D9B"/>
    <w:rsid w:val="005A364F"/>
    <w:rsid w:val="005A3651"/>
    <w:rsid w:val="005B157E"/>
    <w:rsid w:val="005B5938"/>
    <w:rsid w:val="005C42D6"/>
    <w:rsid w:val="005D1771"/>
    <w:rsid w:val="005D26A5"/>
    <w:rsid w:val="005E70BE"/>
    <w:rsid w:val="005F06EB"/>
    <w:rsid w:val="005F0C17"/>
    <w:rsid w:val="0062093A"/>
    <w:rsid w:val="006227C7"/>
    <w:rsid w:val="00630037"/>
    <w:rsid w:val="0063587D"/>
    <w:rsid w:val="00643F02"/>
    <w:rsid w:val="006476D6"/>
    <w:rsid w:val="00650AAD"/>
    <w:rsid w:val="00653011"/>
    <w:rsid w:val="00670B03"/>
    <w:rsid w:val="006808B3"/>
    <w:rsid w:val="0068109B"/>
    <w:rsid w:val="00681CDC"/>
    <w:rsid w:val="00685979"/>
    <w:rsid w:val="00687B11"/>
    <w:rsid w:val="00693610"/>
    <w:rsid w:val="00693C77"/>
    <w:rsid w:val="00696B86"/>
    <w:rsid w:val="00697D3B"/>
    <w:rsid w:val="006A7DB6"/>
    <w:rsid w:val="006B2988"/>
    <w:rsid w:val="006B421E"/>
    <w:rsid w:val="006C0DB9"/>
    <w:rsid w:val="006C4931"/>
    <w:rsid w:val="006D461A"/>
    <w:rsid w:val="006D6D91"/>
    <w:rsid w:val="006F59AC"/>
    <w:rsid w:val="006F7AE8"/>
    <w:rsid w:val="00701DBA"/>
    <w:rsid w:val="007060A0"/>
    <w:rsid w:val="0071108A"/>
    <w:rsid w:val="00711C6F"/>
    <w:rsid w:val="0073417E"/>
    <w:rsid w:val="007353FD"/>
    <w:rsid w:val="00744F8A"/>
    <w:rsid w:val="00747A74"/>
    <w:rsid w:val="007550A0"/>
    <w:rsid w:val="00756BA1"/>
    <w:rsid w:val="00763599"/>
    <w:rsid w:val="007918E8"/>
    <w:rsid w:val="00796F33"/>
    <w:rsid w:val="007A1CAF"/>
    <w:rsid w:val="007B361F"/>
    <w:rsid w:val="007B6F3C"/>
    <w:rsid w:val="007C2EF5"/>
    <w:rsid w:val="007C3217"/>
    <w:rsid w:val="007C35B2"/>
    <w:rsid w:val="007C3A9C"/>
    <w:rsid w:val="007C770D"/>
    <w:rsid w:val="007E1F40"/>
    <w:rsid w:val="007E329C"/>
    <w:rsid w:val="007E494B"/>
    <w:rsid w:val="007F41C0"/>
    <w:rsid w:val="00800DA1"/>
    <w:rsid w:val="00804630"/>
    <w:rsid w:val="0082424E"/>
    <w:rsid w:val="00825174"/>
    <w:rsid w:val="00826558"/>
    <w:rsid w:val="00830818"/>
    <w:rsid w:val="0083612C"/>
    <w:rsid w:val="00841422"/>
    <w:rsid w:val="008457BF"/>
    <w:rsid w:val="0086089A"/>
    <w:rsid w:val="0086653E"/>
    <w:rsid w:val="0086750E"/>
    <w:rsid w:val="0087044C"/>
    <w:rsid w:val="00891558"/>
    <w:rsid w:val="00892EA1"/>
    <w:rsid w:val="00893AB1"/>
    <w:rsid w:val="00896538"/>
    <w:rsid w:val="008A0BA3"/>
    <w:rsid w:val="008C5A54"/>
    <w:rsid w:val="008D2510"/>
    <w:rsid w:val="008D2CFB"/>
    <w:rsid w:val="008D7C9B"/>
    <w:rsid w:val="008E155D"/>
    <w:rsid w:val="008E22D5"/>
    <w:rsid w:val="008F1E35"/>
    <w:rsid w:val="008F4212"/>
    <w:rsid w:val="008F45C0"/>
    <w:rsid w:val="008F7DA3"/>
    <w:rsid w:val="00901856"/>
    <w:rsid w:val="00910EF7"/>
    <w:rsid w:val="009174C8"/>
    <w:rsid w:val="0092401A"/>
    <w:rsid w:val="00924AB1"/>
    <w:rsid w:val="00932055"/>
    <w:rsid w:val="009365DA"/>
    <w:rsid w:val="00937B7E"/>
    <w:rsid w:val="00957AD6"/>
    <w:rsid w:val="0096402B"/>
    <w:rsid w:val="0096640A"/>
    <w:rsid w:val="009702CD"/>
    <w:rsid w:val="009A1519"/>
    <w:rsid w:val="009A3D97"/>
    <w:rsid w:val="009A4155"/>
    <w:rsid w:val="009A47AA"/>
    <w:rsid w:val="009B4AE0"/>
    <w:rsid w:val="009C4D5D"/>
    <w:rsid w:val="009C5970"/>
    <w:rsid w:val="009D54ED"/>
    <w:rsid w:val="009E0ED7"/>
    <w:rsid w:val="009E2876"/>
    <w:rsid w:val="009E4D1D"/>
    <w:rsid w:val="009F5A58"/>
    <w:rsid w:val="00A01328"/>
    <w:rsid w:val="00A12DED"/>
    <w:rsid w:val="00A141D5"/>
    <w:rsid w:val="00A240B0"/>
    <w:rsid w:val="00A25B46"/>
    <w:rsid w:val="00A316C1"/>
    <w:rsid w:val="00A34913"/>
    <w:rsid w:val="00A36B11"/>
    <w:rsid w:val="00A3747B"/>
    <w:rsid w:val="00A456BB"/>
    <w:rsid w:val="00A45DBA"/>
    <w:rsid w:val="00A52235"/>
    <w:rsid w:val="00A554BF"/>
    <w:rsid w:val="00A70488"/>
    <w:rsid w:val="00A77616"/>
    <w:rsid w:val="00A83A4E"/>
    <w:rsid w:val="00A90631"/>
    <w:rsid w:val="00A912C0"/>
    <w:rsid w:val="00A93ED7"/>
    <w:rsid w:val="00AB2188"/>
    <w:rsid w:val="00AB5775"/>
    <w:rsid w:val="00AB7344"/>
    <w:rsid w:val="00AE33F8"/>
    <w:rsid w:val="00AF35C5"/>
    <w:rsid w:val="00B00665"/>
    <w:rsid w:val="00B0073A"/>
    <w:rsid w:val="00B02006"/>
    <w:rsid w:val="00B11EEF"/>
    <w:rsid w:val="00B21969"/>
    <w:rsid w:val="00B22537"/>
    <w:rsid w:val="00B24858"/>
    <w:rsid w:val="00B27313"/>
    <w:rsid w:val="00B33D51"/>
    <w:rsid w:val="00B37DF7"/>
    <w:rsid w:val="00B41AEA"/>
    <w:rsid w:val="00B459A1"/>
    <w:rsid w:val="00B46B9E"/>
    <w:rsid w:val="00B506FA"/>
    <w:rsid w:val="00B55C83"/>
    <w:rsid w:val="00B5641B"/>
    <w:rsid w:val="00B571A4"/>
    <w:rsid w:val="00B64B8B"/>
    <w:rsid w:val="00B80F18"/>
    <w:rsid w:val="00B861CB"/>
    <w:rsid w:val="00B94DF5"/>
    <w:rsid w:val="00BA314F"/>
    <w:rsid w:val="00BA7A81"/>
    <w:rsid w:val="00BE1C44"/>
    <w:rsid w:val="00BE1F89"/>
    <w:rsid w:val="00BE525C"/>
    <w:rsid w:val="00BE6C69"/>
    <w:rsid w:val="00BF5F75"/>
    <w:rsid w:val="00BF7813"/>
    <w:rsid w:val="00BF7A24"/>
    <w:rsid w:val="00C03470"/>
    <w:rsid w:val="00C14BBD"/>
    <w:rsid w:val="00C2015F"/>
    <w:rsid w:val="00C27DCB"/>
    <w:rsid w:val="00C353E4"/>
    <w:rsid w:val="00C35C62"/>
    <w:rsid w:val="00C50314"/>
    <w:rsid w:val="00C52B20"/>
    <w:rsid w:val="00C80CDB"/>
    <w:rsid w:val="00C81917"/>
    <w:rsid w:val="00C943DD"/>
    <w:rsid w:val="00CA05F1"/>
    <w:rsid w:val="00CC0A9C"/>
    <w:rsid w:val="00CC129E"/>
    <w:rsid w:val="00CC1E84"/>
    <w:rsid w:val="00CC66B1"/>
    <w:rsid w:val="00CC6E15"/>
    <w:rsid w:val="00CD4197"/>
    <w:rsid w:val="00CE3A7A"/>
    <w:rsid w:val="00CE3A86"/>
    <w:rsid w:val="00CE48BF"/>
    <w:rsid w:val="00CF7FDC"/>
    <w:rsid w:val="00D00136"/>
    <w:rsid w:val="00D0225D"/>
    <w:rsid w:val="00D03A16"/>
    <w:rsid w:val="00D102AA"/>
    <w:rsid w:val="00D23418"/>
    <w:rsid w:val="00D27172"/>
    <w:rsid w:val="00D3383F"/>
    <w:rsid w:val="00D3610F"/>
    <w:rsid w:val="00D417C6"/>
    <w:rsid w:val="00D41CA8"/>
    <w:rsid w:val="00D4455C"/>
    <w:rsid w:val="00D51FD0"/>
    <w:rsid w:val="00D531B9"/>
    <w:rsid w:val="00D55440"/>
    <w:rsid w:val="00D61649"/>
    <w:rsid w:val="00D63D4B"/>
    <w:rsid w:val="00D65421"/>
    <w:rsid w:val="00D65D12"/>
    <w:rsid w:val="00D665ED"/>
    <w:rsid w:val="00D81AE2"/>
    <w:rsid w:val="00D83299"/>
    <w:rsid w:val="00D8494C"/>
    <w:rsid w:val="00D866DB"/>
    <w:rsid w:val="00DA0ECD"/>
    <w:rsid w:val="00DA581D"/>
    <w:rsid w:val="00DC0798"/>
    <w:rsid w:val="00DC1FA1"/>
    <w:rsid w:val="00DD3628"/>
    <w:rsid w:val="00DD47AC"/>
    <w:rsid w:val="00DF54D6"/>
    <w:rsid w:val="00DF6696"/>
    <w:rsid w:val="00E05A15"/>
    <w:rsid w:val="00E10134"/>
    <w:rsid w:val="00E102EF"/>
    <w:rsid w:val="00E12125"/>
    <w:rsid w:val="00E24970"/>
    <w:rsid w:val="00E265DB"/>
    <w:rsid w:val="00E32374"/>
    <w:rsid w:val="00E34BC6"/>
    <w:rsid w:val="00E432D6"/>
    <w:rsid w:val="00E54355"/>
    <w:rsid w:val="00E61A5B"/>
    <w:rsid w:val="00E70F5E"/>
    <w:rsid w:val="00E72180"/>
    <w:rsid w:val="00E72DB2"/>
    <w:rsid w:val="00E85B81"/>
    <w:rsid w:val="00E96899"/>
    <w:rsid w:val="00EA5687"/>
    <w:rsid w:val="00EB162D"/>
    <w:rsid w:val="00EB3F72"/>
    <w:rsid w:val="00EC063F"/>
    <w:rsid w:val="00EC5741"/>
    <w:rsid w:val="00EC6DF1"/>
    <w:rsid w:val="00ED2B80"/>
    <w:rsid w:val="00ED7E37"/>
    <w:rsid w:val="00EE3874"/>
    <w:rsid w:val="00EE4EF2"/>
    <w:rsid w:val="00F048FA"/>
    <w:rsid w:val="00F05999"/>
    <w:rsid w:val="00F20E33"/>
    <w:rsid w:val="00F332E2"/>
    <w:rsid w:val="00F45D78"/>
    <w:rsid w:val="00F528A0"/>
    <w:rsid w:val="00F608EF"/>
    <w:rsid w:val="00F60A71"/>
    <w:rsid w:val="00F73C43"/>
    <w:rsid w:val="00F74B90"/>
    <w:rsid w:val="00F838B4"/>
    <w:rsid w:val="00F83B7A"/>
    <w:rsid w:val="00F83BFA"/>
    <w:rsid w:val="00F87452"/>
    <w:rsid w:val="00F8751A"/>
    <w:rsid w:val="00F9057F"/>
    <w:rsid w:val="00F92C48"/>
    <w:rsid w:val="00FC5498"/>
    <w:rsid w:val="00FD3735"/>
    <w:rsid w:val="00FD74C8"/>
    <w:rsid w:val="00FE0D67"/>
    <w:rsid w:val="00FE30A6"/>
    <w:rsid w:val="00FE3626"/>
    <w:rsid w:val="00FE5610"/>
    <w:rsid w:val="00FF5F6F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30515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30515F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30515F"/>
  </w:style>
  <w:style w:type="paragraph" w:customStyle="1" w:styleId="ConsPlusCell">
    <w:name w:val="ConsPlusCell"/>
    <w:uiPriority w:val="99"/>
    <w:rsid w:val="0030515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05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30515F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30515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30515F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30515F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0515F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30515F"/>
    <w:rPr>
      <w:sz w:val="24"/>
      <w:szCs w:val="24"/>
      <w:lang w:eastAsia="ru-RU"/>
    </w:rPr>
  </w:style>
  <w:style w:type="paragraph" w:customStyle="1" w:styleId="ConsPlusNonformat">
    <w:name w:val="ConsPlusNonformat"/>
    <w:rsid w:val="0030515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30515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30515F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30515F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30515F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0515F"/>
    <w:rPr>
      <w:sz w:val="24"/>
      <w:szCs w:val="24"/>
      <w:lang w:eastAsia="ru-RU"/>
    </w:rPr>
  </w:style>
  <w:style w:type="paragraph" w:customStyle="1" w:styleId="ConsNormal">
    <w:name w:val="ConsNormal"/>
    <w:rsid w:val="00305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30515F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30515F"/>
    <w:rPr>
      <w:rFonts w:eastAsia="Calibri"/>
      <w:b/>
      <w:sz w:val="24"/>
      <w:szCs w:val="24"/>
    </w:rPr>
  </w:style>
  <w:style w:type="paragraph" w:styleId="ab">
    <w:name w:val="Normal (Web)"/>
    <w:basedOn w:val="a"/>
    <w:rsid w:val="0030515F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30515F"/>
  </w:style>
  <w:style w:type="paragraph" w:customStyle="1" w:styleId="dash0410043104370430044600200441043f04380441043a0430">
    <w:name w:val="dash0410_0431_0437_0430_0446_0020_0441_043f_0438_0441_043a_0430"/>
    <w:basedOn w:val="a"/>
    <w:rsid w:val="0030515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30515F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30515F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30515F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0515F"/>
    <w:rPr>
      <w:lang w:eastAsia="ru-RU"/>
    </w:rPr>
  </w:style>
  <w:style w:type="character" w:styleId="af0">
    <w:name w:val="footnote reference"/>
    <w:semiHidden/>
    <w:rsid w:val="0030515F"/>
    <w:rPr>
      <w:vertAlign w:val="superscript"/>
    </w:rPr>
  </w:style>
  <w:style w:type="character" w:styleId="af1">
    <w:name w:val="Hyperlink"/>
    <w:uiPriority w:val="99"/>
    <w:rsid w:val="0030515F"/>
    <w:rPr>
      <w:color w:val="0000CC"/>
      <w:u w:val="single"/>
    </w:rPr>
  </w:style>
  <w:style w:type="character" w:customStyle="1" w:styleId="ad">
    <w:name w:val="Без интервала Знак"/>
    <w:link w:val="ac"/>
    <w:rsid w:val="0030515F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30515F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0515F"/>
    <w:rPr>
      <w:sz w:val="16"/>
      <w:szCs w:val="16"/>
      <w:lang w:eastAsia="ru-RU"/>
    </w:rPr>
  </w:style>
  <w:style w:type="paragraph" w:customStyle="1" w:styleId="af2">
    <w:name w:val="Знак"/>
    <w:basedOn w:val="a"/>
    <w:rsid w:val="0030515F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30515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30515F"/>
    <w:rPr>
      <w:sz w:val="24"/>
      <w:szCs w:val="24"/>
      <w:lang w:eastAsia="ru-RU"/>
    </w:rPr>
  </w:style>
  <w:style w:type="character" w:styleId="af5">
    <w:name w:val="page number"/>
    <w:basedOn w:val="a0"/>
    <w:rsid w:val="0030515F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30515F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30515F"/>
    <w:rPr>
      <w:b/>
      <w:bCs/>
    </w:rPr>
  </w:style>
  <w:style w:type="paragraph" w:styleId="af7">
    <w:name w:val="Balloon Text"/>
    <w:basedOn w:val="a"/>
    <w:link w:val="af8"/>
    <w:uiPriority w:val="99"/>
    <w:rsid w:val="0030515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30515F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30515F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30515F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30515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30515F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30515F"/>
    <w:rPr>
      <w:color w:val="800080" w:themeColor="followedHyperlink"/>
      <w:u w:val="single"/>
    </w:rPr>
  </w:style>
  <w:style w:type="paragraph" w:customStyle="1" w:styleId="xl68">
    <w:name w:val="xl68"/>
    <w:basedOn w:val="a"/>
    <w:rsid w:val="000A6724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0A6724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0A6724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0A6724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3">
    <w:name w:val="xl9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8">
    <w:name w:val="xl9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0A67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0A6724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0A67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0A67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0A672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0A67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0A67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1">
    <w:name w:val="xl111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2">
    <w:name w:val="xl11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0A67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0A672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5">
    <w:name w:val="xl115"/>
    <w:basedOn w:val="a"/>
    <w:rsid w:val="000A67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6">
    <w:name w:val="xl11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9">
    <w:name w:val="xl11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2">
    <w:name w:val="xl12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4">
    <w:name w:val="xl12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5">
    <w:name w:val="xl125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0A67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0A67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CC1E84"/>
  </w:style>
  <w:style w:type="character" w:customStyle="1" w:styleId="FontStyle19">
    <w:name w:val="Font Style19"/>
    <w:uiPriority w:val="99"/>
    <w:rsid w:val="00CC1E84"/>
    <w:rPr>
      <w:rFonts w:ascii="Times New Roman" w:hAnsi="Times New Roman"/>
      <w:sz w:val="26"/>
    </w:rPr>
  </w:style>
  <w:style w:type="paragraph" w:customStyle="1" w:styleId="13">
    <w:name w:val="Без интервала1"/>
    <w:uiPriority w:val="99"/>
    <w:rsid w:val="00CC1E84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F875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F87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F87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3">
    <w:name w:val="xl153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4">
    <w:name w:val="xl15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7">
    <w:name w:val="xl157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8">
    <w:name w:val="xl158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9">
    <w:name w:val="xl15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0">
    <w:name w:val="xl160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2">
    <w:name w:val="xl162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5">
    <w:name w:val="xl165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6">
    <w:name w:val="xl16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7">
    <w:name w:val="xl167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9">
    <w:name w:val="xl169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2">
    <w:name w:val="xl172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3">
    <w:name w:val="xl17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4">
    <w:name w:val="xl17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5">
    <w:name w:val="xl175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F875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F8751A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F8751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F875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F875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F8751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8">
    <w:name w:val="xl188"/>
    <w:basedOn w:val="a"/>
    <w:rsid w:val="00F8751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9">
    <w:name w:val="xl189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F875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8">
    <w:name w:val="xl19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F875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F875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7">
    <w:name w:val="xl207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8">
    <w:name w:val="xl208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0">
    <w:name w:val="xl210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3">
    <w:name w:val="xl21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4">
    <w:name w:val="xl21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5">
    <w:name w:val="xl215"/>
    <w:basedOn w:val="a"/>
    <w:rsid w:val="00F8751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6">
    <w:name w:val="xl216"/>
    <w:basedOn w:val="a"/>
    <w:rsid w:val="00F875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7">
    <w:name w:val="xl217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F8751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F875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F87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9">
    <w:name w:val="xl229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F8751A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3">
    <w:name w:val="xl23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4">
    <w:name w:val="xl23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5">
    <w:name w:val="xl23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9A"/>
    <w:pPr>
      <w:ind w:firstLine="720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30515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D3B"/>
    <w:pPr>
      <w:ind w:left="720"/>
      <w:contextualSpacing/>
    </w:pPr>
  </w:style>
  <w:style w:type="paragraph" w:customStyle="1" w:styleId="ConsPlusTitle">
    <w:name w:val="ConsPlusTitle"/>
    <w:uiPriority w:val="99"/>
    <w:rsid w:val="009E0ED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30515F"/>
    <w:rPr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30515F"/>
  </w:style>
  <w:style w:type="paragraph" w:customStyle="1" w:styleId="ConsPlusCell">
    <w:name w:val="ConsPlusCell"/>
    <w:uiPriority w:val="99"/>
    <w:rsid w:val="0030515F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05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table" w:styleId="a4">
    <w:name w:val="Table Grid"/>
    <w:basedOn w:val="a1"/>
    <w:rsid w:val="0030515F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30515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 Char Char1 Знак Знак Знак"/>
    <w:basedOn w:val="a"/>
    <w:rsid w:val="0030515F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30515F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0515F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30515F"/>
    <w:rPr>
      <w:sz w:val="24"/>
      <w:szCs w:val="24"/>
      <w:lang w:eastAsia="ru-RU"/>
    </w:rPr>
  </w:style>
  <w:style w:type="paragraph" w:customStyle="1" w:styleId="ConsPlusNonformat">
    <w:name w:val="ConsPlusNonformat"/>
    <w:rsid w:val="0030515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ListParagraph">
    <w:name w:val="List Paragraph"/>
    <w:basedOn w:val="a"/>
    <w:rsid w:val="0030515F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30515F"/>
    <w:pPr>
      <w:ind w:firstLine="0"/>
      <w:jc w:val="center"/>
    </w:pPr>
    <w:rPr>
      <w:szCs w:val="24"/>
    </w:rPr>
  </w:style>
  <w:style w:type="character" w:customStyle="1" w:styleId="a8">
    <w:name w:val="Название Знак"/>
    <w:basedOn w:val="a0"/>
    <w:link w:val="a7"/>
    <w:rsid w:val="0030515F"/>
    <w:rPr>
      <w:sz w:val="28"/>
      <w:szCs w:val="24"/>
      <w:lang w:eastAsia="ru-RU"/>
    </w:rPr>
  </w:style>
  <w:style w:type="paragraph" w:styleId="a9">
    <w:name w:val="Body Text Indent"/>
    <w:basedOn w:val="a"/>
    <w:link w:val="aa"/>
    <w:rsid w:val="0030515F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0515F"/>
    <w:rPr>
      <w:sz w:val="24"/>
      <w:szCs w:val="24"/>
      <w:lang w:eastAsia="ru-RU"/>
    </w:rPr>
  </w:style>
  <w:style w:type="paragraph" w:customStyle="1" w:styleId="ConsNormal">
    <w:name w:val="ConsNormal"/>
    <w:rsid w:val="003051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3">
    <w:name w:val="Стратегия уровень 3"/>
    <w:basedOn w:val="a"/>
    <w:link w:val="30"/>
    <w:qFormat/>
    <w:rsid w:val="0030515F"/>
    <w:pPr>
      <w:spacing w:line="360" w:lineRule="auto"/>
      <w:ind w:firstLine="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30">
    <w:name w:val="Стратегия уровень 3 Знак"/>
    <w:link w:val="3"/>
    <w:rsid w:val="0030515F"/>
    <w:rPr>
      <w:rFonts w:eastAsia="Calibri"/>
      <w:b/>
      <w:sz w:val="24"/>
      <w:szCs w:val="24"/>
    </w:rPr>
  </w:style>
  <w:style w:type="paragraph" w:styleId="ab">
    <w:name w:val="Normal (Web)"/>
    <w:basedOn w:val="a"/>
    <w:rsid w:val="0030515F"/>
    <w:pPr>
      <w:spacing w:after="150"/>
      <w:ind w:firstLine="0"/>
      <w:jc w:val="left"/>
    </w:pPr>
    <w:rPr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30515F"/>
  </w:style>
  <w:style w:type="paragraph" w:customStyle="1" w:styleId="dash0410043104370430044600200441043f04380441043a0430">
    <w:name w:val="dash0410_0431_0437_0430_0446_0020_0441_043f_0438_0441_043a_0430"/>
    <w:basedOn w:val="a"/>
    <w:rsid w:val="0030515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No Spacing"/>
    <w:link w:val="ad"/>
    <w:qFormat/>
    <w:rsid w:val="0030515F"/>
    <w:rPr>
      <w:rFonts w:ascii="Calibri" w:eastAsia="Calibri" w:hAnsi="Calibri"/>
      <w:sz w:val="22"/>
      <w:szCs w:val="22"/>
    </w:rPr>
  </w:style>
  <w:style w:type="paragraph" w:customStyle="1" w:styleId="2">
    <w:name w:val="2"/>
    <w:basedOn w:val="a"/>
    <w:rsid w:val="0030515F"/>
    <w:pPr>
      <w:widowControl w:val="0"/>
      <w:adjustRightInd w:val="0"/>
      <w:spacing w:line="360" w:lineRule="atLeast"/>
      <w:ind w:firstLine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semiHidden/>
    <w:rsid w:val="0030515F"/>
    <w:pPr>
      <w:ind w:firstLine="0"/>
      <w:jc w:val="left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0515F"/>
    <w:rPr>
      <w:lang w:eastAsia="ru-RU"/>
    </w:rPr>
  </w:style>
  <w:style w:type="character" w:styleId="af0">
    <w:name w:val="footnote reference"/>
    <w:semiHidden/>
    <w:rsid w:val="0030515F"/>
    <w:rPr>
      <w:vertAlign w:val="superscript"/>
    </w:rPr>
  </w:style>
  <w:style w:type="character" w:styleId="af1">
    <w:name w:val="Hyperlink"/>
    <w:uiPriority w:val="99"/>
    <w:rsid w:val="0030515F"/>
    <w:rPr>
      <w:color w:val="0000CC"/>
      <w:u w:val="single"/>
    </w:rPr>
  </w:style>
  <w:style w:type="character" w:customStyle="1" w:styleId="ad">
    <w:name w:val="Без интервала Знак"/>
    <w:link w:val="ac"/>
    <w:rsid w:val="0030515F"/>
    <w:rPr>
      <w:rFonts w:ascii="Calibri" w:eastAsia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30515F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0515F"/>
    <w:rPr>
      <w:sz w:val="16"/>
      <w:szCs w:val="16"/>
      <w:lang w:eastAsia="ru-RU"/>
    </w:rPr>
  </w:style>
  <w:style w:type="paragraph" w:customStyle="1" w:styleId="af2">
    <w:name w:val="Знак"/>
    <w:basedOn w:val="a"/>
    <w:rsid w:val="0030515F"/>
    <w:pPr>
      <w:widowControl w:val="0"/>
      <w:adjustRightInd w:val="0"/>
      <w:spacing w:line="360" w:lineRule="atLeas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30515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30515F"/>
    <w:rPr>
      <w:sz w:val="24"/>
      <w:szCs w:val="24"/>
      <w:lang w:eastAsia="ru-RU"/>
    </w:rPr>
  </w:style>
  <w:style w:type="character" w:styleId="af5">
    <w:name w:val="page number"/>
    <w:basedOn w:val="a0"/>
    <w:rsid w:val="0030515F"/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30515F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30515F"/>
    <w:rPr>
      <w:b/>
      <w:bCs/>
    </w:rPr>
  </w:style>
  <w:style w:type="paragraph" w:styleId="af7">
    <w:name w:val="Balloon Text"/>
    <w:basedOn w:val="a"/>
    <w:link w:val="af8"/>
    <w:uiPriority w:val="99"/>
    <w:rsid w:val="0030515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rsid w:val="0030515F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"/>
    <w:link w:val="21"/>
    <w:rsid w:val="0030515F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30515F"/>
    <w:rPr>
      <w:sz w:val="24"/>
      <w:szCs w:val="24"/>
      <w:lang w:val="x-none" w:eastAsia="x-none"/>
    </w:rPr>
  </w:style>
  <w:style w:type="paragraph" w:styleId="af9">
    <w:name w:val="footer"/>
    <w:basedOn w:val="a"/>
    <w:link w:val="afa"/>
    <w:uiPriority w:val="99"/>
    <w:rsid w:val="0030515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30515F"/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30515F"/>
    <w:rPr>
      <w:color w:val="800080" w:themeColor="followedHyperlink"/>
      <w:u w:val="single"/>
    </w:rPr>
  </w:style>
  <w:style w:type="paragraph" w:customStyle="1" w:styleId="xl68">
    <w:name w:val="xl68"/>
    <w:basedOn w:val="a"/>
    <w:rsid w:val="000A6724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69">
    <w:name w:val="xl69"/>
    <w:basedOn w:val="a"/>
    <w:rsid w:val="000A6724"/>
    <w:pP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0A6724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71">
    <w:name w:val="xl7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79">
    <w:name w:val="xl79"/>
    <w:basedOn w:val="a"/>
    <w:rsid w:val="000A6724"/>
    <w:pP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1">
    <w:name w:val="xl8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2">
    <w:name w:val="xl8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86">
    <w:name w:val="xl86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8">
    <w:name w:val="xl88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0">
    <w:name w:val="xl9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1">
    <w:name w:val="xl91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2">
    <w:name w:val="xl9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3">
    <w:name w:val="xl9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5">
    <w:name w:val="xl95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6">
    <w:name w:val="xl9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7">
    <w:name w:val="xl97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98">
    <w:name w:val="xl9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3">
    <w:name w:val="xl103"/>
    <w:basedOn w:val="a"/>
    <w:rsid w:val="000A67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4">
    <w:name w:val="xl104"/>
    <w:basedOn w:val="a"/>
    <w:rsid w:val="000A6724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5">
    <w:name w:val="xl105"/>
    <w:basedOn w:val="a"/>
    <w:rsid w:val="000A67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6">
    <w:name w:val="xl106"/>
    <w:basedOn w:val="a"/>
    <w:rsid w:val="000A67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7">
    <w:name w:val="xl107"/>
    <w:basedOn w:val="a"/>
    <w:rsid w:val="000A672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8">
    <w:name w:val="xl108"/>
    <w:basedOn w:val="a"/>
    <w:rsid w:val="000A67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09">
    <w:name w:val="xl10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0">
    <w:name w:val="xl110"/>
    <w:basedOn w:val="a"/>
    <w:rsid w:val="000A67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1">
    <w:name w:val="xl111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2">
    <w:name w:val="xl112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0A67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4">
    <w:name w:val="xl114"/>
    <w:basedOn w:val="a"/>
    <w:rsid w:val="000A672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15">
    <w:name w:val="xl115"/>
    <w:basedOn w:val="a"/>
    <w:rsid w:val="000A67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16">
    <w:name w:val="xl116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19">
    <w:name w:val="xl119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color w:val="000000"/>
    </w:rPr>
  </w:style>
  <w:style w:type="paragraph" w:customStyle="1" w:styleId="xl122">
    <w:name w:val="xl122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</w:rPr>
  </w:style>
  <w:style w:type="paragraph" w:customStyle="1" w:styleId="xl124">
    <w:name w:val="xl124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</w:style>
  <w:style w:type="paragraph" w:customStyle="1" w:styleId="xl125">
    <w:name w:val="xl125"/>
    <w:basedOn w:val="a"/>
    <w:rsid w:val="000A67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6">
    <w:name w:val="xl126"/>
    <w:basedOn w:val="a"/>
    <w:rsid w:val="000A67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0A67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0A67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0A67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0A67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numbering" w:customStyle="1" w:styleId="22">
    <w:name w:val="Нет списка2"/>
    <w:next w:val="a2"/>
    <w:uiPriority w:val="99"/>
    <w:semiHidden/>
    <w:unhideWhenUsed/>
    <w:rsid w:val="00CC1E84"/>
  </w:style>
  <w:style w:type="character" w:customStyle="1" w:styleId="FontStyle19">
    <w:name w:val="Font Style19"/>
    <w:uiPriority w:val="99"/>
    <w:rsid w:val="00CC1E84"/>
    <w:rPr>
      <w:rFonts w:ascii="Times New Roman" w:hAnsi="Times New Roman"/>
      <w:sz w:val="26"/>
    </w:rPr>
  </w:style>
  <w:style w:type="paragraph" w:customStyle="1" w:styleId="13">
    <w:name w:val="Без интервала1"/>
    <w:uiPriority w:val="99"/>
    <w:rsid w:val="00CC1E84"/>
    <w:rPr>
      <w:rFonts w:ascii="Calibri" w:hAnsi="Calibri"/>
      <w:sz w:val="22"/>
      <w:szCs w:val="22"/>
    </w:rPr>
  </w:style>
  <w:style w:type="paragraph" w:customStyle="1" w:styleId="xl134">
    <w:name w:val="xl13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5">
    <w:name w:val="xl135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6">
    <w:name w:val="xl13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7">
    <w:name w:val="xl137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38">
    <w:name w:val="xl13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39">
    <w:name w:val="xl13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140">
    <w:name w:val="xl140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1">
    <w:name w:val="xl14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2">
    <w:name w:val="xl142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143">
    <w:name w:val="xl143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4">
    <w:name w:val="xl14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45">
    <w:name w:val="xl14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F875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F87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F87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3">
    <w:name w:val="xl153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54">
    <w:name w:val="xl15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7">
    <w:name w:val="xl157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8">
    <w:name w:val="xl158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59">
    <w:name w:val="xl15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0">
    <w:name w:val="xl160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color w:val="000000"/>
    </w:rPr>
  </w:style>
  <w:style w:type="paragraph" w:customStyle="1" w:styleId="xl161">
    <w:name w:val="xl161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2">
    <w:name w:val="xl162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5">
    <w:name w:val="xl165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166">
    <w:name w:val="xl166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67">
    <w:name w:val="xl167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69">
    <w:name w:val="xl169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2">
    <w:name w:val="xl172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3">
    <w:name w:val="xl17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4">
    <w:name w:val="xl17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5">
    <w:name w:val="xl175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6">
    <w:name w:val="xl176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F875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0">
    <w:name w:val="xl180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1">
    <w:name w:val="xl181"/>
    <w:basedOn w:val="a"/>
    <w:rsid w:val="00F8751A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F8751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185">
    <w:name w:val="xl185"/>
    <w:basedOn w:val="a"/>
    <w:rsid w:val="00F875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6">
    <w:name w:val="xl186"/>
    <w:basedOn w:val="a"/>
    <w:rsid w:val="00F875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F8751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8">
    <w:name w:val="xl188"/>
    <w:basedOn w:val="a"/>
    <w:rsid w:val="00F8751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89">
    <w:name w:val="xl189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3">
    <w:name w:val="xl193"/>
    <w:basedOn w:val="a"/>
    <w:rsid w:val="00F875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F875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7">
    <w:name w:val="xl197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198">
    <w:name w:val="xl198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199">
    <w:name w:val="xl199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F875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F875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4">
    <w:name w:val="xl20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7">
    <w:name w:val="xl207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8">
    <w:name w:val="xl208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0">
    <w:name w:val="xl210"/>
    <w:basedOn w:val="a"/>
    <w:rsid w:val="00F875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1">
    <w:name w:val="xl211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2">
    <w:name w:val="xl21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3">
    <w:name w:val="xl21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4">
    <w:name w:val="xl214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5">
    <w:name w:val="xl215"/>
    <w:basedOn w:val="a"/>
    <w:rsid w:val="00F8751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6">
    <w:name w:val="xl216"/>
    <w:basedOn w:val="a"/>
    <w:rsid w:val="00F875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7">
    <w:name w:val="xl217"/>
    <w:basedOn w:val="a"/>
    <w:rsid w:val="00F87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F8751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0">
    <w:name w:val="xl220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1">
    <w:name w:val="xl221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2">
    <w:name w:val="xl222"/>
    <w:basedOn w:val="a"/>
    <w:rsid w:val="00F875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3">
    <w:name w:val="xl223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5">
    <w:name w:val="xl225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F875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29">
    <w:name w:val="xl229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0">
    <w:name w:val="xl230"/>
    <w:basedOn w:val="a"/>
    <w:rsid w:val="00F8751A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F8751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000000"/>
    </w:rPr>
  </w:style>
  <w:style w:type="paragraph" w:customStyle="1" w:styleId="xl232">
    <w:name w:val="xl23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3">
    <w:name w:val="xl23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34">
    <w:name w:val="xl234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5">
    <w:name w:val="xl235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F875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8">
    <w:name w:val="xl238"/>
    <w:basedOn w:val="a"/>
    <w:rsid w:val="00F8751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39">
    <w:name w:val="xl239"/>
    <w:basedOn w:val="a"/>
    <w:rsid w:val="00F8751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F8751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F8751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F875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F87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../../../../../../AdMin/Downloads/&#1055;&#1086;&#1076;&#1087;&#1088;&#1086;&#1075;&#1088;&#1072;&#1084;&#1084;&#1072;%202%20&#1044;&#1050;%20&#1089;%20&#1080;&#1079;&#1084;%20(1)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33F56-2D85-4C81-948E-3597BFCC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257</Pages>
  <Words>29127</Words>
  <Characters>166027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2024-02-22T03:37:00Z</cp:lastPrinted>
  <dcterms:created xsi:type="dcterms:W3CDTF">2025-03-26T08:18:00Z</dcterms:created>
  <dcterms:modified xsi:type="dcterms:W3CDTF">2025-03-26T08:18:00Z</dcterms:modified>
</cp:coreProperties>
</file>