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681" w:rsidRPr="00424681" w:rsidRDefault="00424681" w:rsidP="00424681">
      <w:pPr>
        <w:widowControl w:val="0"/>
        <w:suppressAutoHyphens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424681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Администрация Ермаковского района</w:t>
      </w:r>
    </w:p>
    <w:p w:rsidR="00424681" w:rsidRPr="00424681" w:rsidRDefault="00424681" w:rsidP="00424681">
      <w:pPr>
        <w:widowControl w:val="0"/>
        <w:suppressAutoHyphens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424681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ПОСТАНОВЛЕНИЕ</w:t>
      </w:r>
    </w:p>
    <w:p w:rsidR="00424681" w:rsidRPr="00424681" w:rsidRDefault="00424681" w:rsidP="00424681">
      <w:pPr>
        <w:widowControl w:val="0"/>
        <w:suppressAutoHyphens w:val="0"/>
        <w:autoSpaceDN w:val="0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:rsidR="00424681" w:rsidRPr="00424681" w:rsidRDefault="00424681" w:rsidP="00424681">
      <w:pPr>
        <w:widowControl w:val="0"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424681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«1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3</w:t>
      </w:r>
      <w:r w:rsidRPr="00424681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» марта 2025 года                                                                                     № 15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5</w:t>
      </w:r>
      <w:r w:rsidRPr="00424681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-п</w:t>
      </w:r>
    </w:p>
    <w:p w:rsidR="00FA0A25" w:rsidRPr="00424681" w:rsidRDefault="00FA0A25" w:rsidP="00424681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424681" w:rsidRDefault="00173DDE" w:rsidP="00424681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424681">
        <w:rPr>
          <w:b w:val="0"/>
          <w:sz w:val="24"/>
          <w:szCs w:val="24"/>
        </w:rPr>
        <w:t xml:space="preserve">«О реализации мероприятий по трудовому </w:t>
      </w:r>
      <w:r w:rsidR="00FA0A25" w:rsidRPr="00424681">
        <w:rPr>
          <w:b w:val="0"/>
          <w:sz w:val="24"/>
          <w:szCs w:val="24"/>
        </w:rPr>
        <w:t>воспитан</w:t>
      </w:r>
      <w:r w:rsidRPr="00424681">
        <w:rPr>
          <w:b w:val="0"/>
          <w:sz w:val="24"/>
          <w:szCs w:val="24"/>
        </w:rPr>
        <w:t xml:space="preserve">ию </w:t>
      </w:r>
      <w:r w:rsidR="00FA0A25" w:rsidRPr="00424681">
        <w:rPr>
          <w:b w:val="0"/>
          <w:sz w:val="24"/>
          <w:szCs w:val="24"/>
        </w:rPr>
        <w:t>несовершеннолетних</w:t>
      </w:r>
      <w:r w:rsidR="00424681" w:rsidRPr="00424681">
        <w:rPr>
          <w:b w:val="0"/>
          <w:sz w:val="24"/>
          <w:szCs w:val="24"/>
        </w:rPr>
        <w:t xml:space="preserve"> </w:t>
      </w:r>
      <w:r w:rsidR="009B79DA" w:rsidRPr="00424681">
        <w:rPr>
          <w:b w:val="0"/>
          <w:sz w:val="24"/>
          <w:szCs w:val="24"/>
        </w:rPr>
        <w:t>в летне</w:t>
      </w:r>
      <w:r w:rsidR="00991A10" w:rsidRPr="00424681">
        <w:rPr>
          <w:b w:val="0"/>
          <w:sz w:val="24"/>
          <w:szCs w:val="24"/>
        </w:rPr>
        <w:t>-</w:t>
      </w:r>
      <w:r w:rsidR="006E578E" w:rsidRPr="00424681">
        <w:rPr>
          <w:b w:val="0"/>
          <w:sz w:val="24"/>
          <w:szCs w:val="24"/>
        </w:rPr>
        <w:t>осенний</w:t>
      </w:r>
      <w:r w:rsidR="00FA0A25" w:rsidRPr="00424681">
        <w:rPr>
          <w:b w:val="0"/>
          <w:sz w:val="24"/>
          <w:szCs w:val="24"/>
        </w:rPr>
        <w:t xml:space="preserve"> период</w:t>
      </w:r>
      <w:r w:rsidR="00424681" w:rsidRPr="00424681">
        <w:rPr>
          <w:b w:val="0"/>
          <w:sz w:val="24"/>
          <w:szCs w:val="24"/>
        </w:rPr>
        <w:t xml:space="preserve"> </w:t>
      </w:r>
      <w:r w:rsidR="000645AC" w:rsidRPr="00424681">
        <w:rPr>
          <w:b w:val="0"/>
          <w:sz w:val="24"/>
          <w:szCs w:val="24"/>
        </w:rPr>
        <w:t>2</w:t>
      </w:r>
      <w:r w:rsidR="00991A10" w:rsidRPr="00424681">
        <w:rPr>
          <w:b w:val="0"/>
          <w:sz w:val="24"/>
          <w:szCs w:val="24"/>
        </w:rPr>
        <w:t>025</w:t>
      </w:r>
      <w:r w:rsidR="00FA0A25" w:rsidRPr="00424681">
        <w:rPr>
          <w:b w:val="0"/>
          <w:sz w:val="24"/>
          <w:szCs w:val="24"/>
        </w:rPr>
        <w:t xml:space="preserve"> года</w:t>
      </w:r>
      <w:r w:rsidRPr="00424681">
        <w:rPr>
          <w:b w:val="0"/>
          <w:sz w:val="24"/>
          <w:szCs w:val="24"/>
        </w:rPr>
        <w:t>»</w:t>
      </w:r>
    </w:p>
    <w:p w:rsidR="00424681" w:rsidRPr="00424681" w:rsidRDefault="00424681" w:rsidP="00424681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</w:p>
    <w:p w:rsidR="0047256A" w:rsidRPr="00424681" w:rsidRDefault="00FA0A25" w:rsidP="00424681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424681">
        <w:rPr>
          <w:b w:val="0"/>
          <w:sz w:val="24"/>
          <w:szCs w:val="24"/>
        </w:rPr>
        <w:t>В целях реализации мероприятий по трудовому воспитанию несовершеннолетних граждан в возрасте 14 – 18 лет в рамках</w:t>
      </w:r>
      <w:r w:rsidR="00E95D28" w:rsidRPr="00424681">
        <w:rPr>
          <w:b w:val="0"/>
          <w:sz w:val="24"/>
          <w:szCs w:val="24"/>
        </w:rPr>
        <w:t>,</w:t>
      </w:r>
      <w:r w:rsidRPr="00424681">
        <w:rPr>
          <w:b w:val="0"/>
          <w:sz w:val="24"/>
          <w:szCs w:val="24"/>
        </w:rPr>
        <w:t xml:space="preserve"> </w:t>
      </w:r>
      <w:r w:rsidR="007E5E79" w:rsidRPr="00424681">
        <w:rPr>
          <w:b w:val="0"/>
          <w:sz w:val="24"/>
          <w:szCs w:val="24"/>
        </w:rPr>
        <w:t>муниципальной</w:t>
      </w:r>
      <w:r w:rsidRPr="00424681">
        <w:rPr>
          <w:b w:val="0"/>
          <w:sz w:val="24"/>
          <w:szCs w:val="24"/>
        </w:rPr>
        <w:t xml:space="preserve"> программы «Молодежь Ермаковского района</w:t>
      </w:r>
      <w:r w:rsidR="007E5E79" w:rsidRPr="00424681">
        <w:rPr>
          <w:b w:val="0"/>
          <w:sz w:val="24"/>
          <w:szCs w:val="24"/>
        </w:rPr>
        <w:t xml:space="preserve"> в </w:t>
      </w:r>
      <w:r w:rsidR="007E5E79" w:rsidRPr="00424681">
        <w:rPr>
          <w:b w:val="0"/>
          <w:sz w:val="24"/>
          <w:szCs w:val="24"/>
          <w:lang w:val="en-US"/>
        </w:rPr>
        <w:t>XXI</w:t>
      </w:r>
      <w:r w:rsidR="007E5E79" w:rsidRPr="00424681">
        <w:rPr>
          <w:b w:val="0"/>
          <w:sz w:val="24"/>
          <w:szCs w:val="24"/>
        </w:rPr>
        <w:t xml:space="preserve"> веке</w:t>
      </w:r>
      <w:r w:rsidR="007B5572" w:rsidRPr="00424681">
        <w:rPr>
          <w:b w:val="0"/>
          <w:sz w:val="24"/>
          <w:szCs w:val="24"/>
        </w:rPr>
        <w:t>» (</w:t>
      </w:r>
      <w:r w:rsidR="00B95240" w:rsidRPr="00424681">
        <w:rPr>
          <w:b w:val="0"/>
          <w:sz w:val="24"/>
          <w:szCs w:val="24"/>
        </w:rPr>
        <w:t>утвержденной</w:t>
      </w:r>
      <w:r w:rsidRPr="00424681">
        <w:rPr>
          <w:b w:val="0"/>
          <w:sz w:val="24"/>
          <w:szCs w:val="24"/>
        </w:rPr>
        <w:t xml:space="preserve"> постановлением</w:t>
      </w:r>
      <w:r w:rsidR="00424681" w:rsidRPr="00424681">
        <w:rPr>
          <w:b w:val="0"/>
          <w:sz w:val="24"/>
          <w:szCs w:val="24"/>
        </w:rPr>
        <w:t xml:space="preserve"> </w:t>
      </w:r>
      <w:r w:rsidRPr="00424681">
        <w:rPr>
          <w:b w:val="0"/>
          <w:sz w:val="24"/>
          <w:szCs w:val="24"/>
        </w:rPr>
        <w:t xml:space="preserve">администрации Ермаковского района от </w:t>
      </w:r>
      <w:r w:rsidR="007E5E79" w:rsidRPr="00424681">
        <w:rPr>
          <w:b w:val="0"/>
          <w:sz w:val="24"/>
          <w:szCs w:val="24"/>
        </w:rPr>
        <w:t>2</w:t>
      </w:r>
      <w:r w:rsidRPr="00424681">
        <w:rPr>
          <w:b w:val="0"/>
          <w:sz w:val="24"/>
          <w:szCs w:val="24"/>
        </w:rPr>
        <w:t>4.10.201</w:t>
      </w:r>
      <w:r w:rsidR="007E5E79" w:rsidRPr="00424681">
        <w:rPr>
          <w:b w:val="0"/>
          <w:sz w:val="24"/>
          <w:szCs w:val="24"/>
        </w:rPr>
        <w:t>3</w:t>
      </w:r>
      <w:r w:rsidRPr="00424681">
        <w:rPr>
          <w:b w:val="0"/>
          <w:sz w:val="24"/>
          <w:szCs w:val="24"/>
        </w:rPr>
        <w:t xml:space="preserve"> года № 6</w:t>
      </w:r>
      <w:r w:rsidR="007E5E79" w:rsidRPr="00424681">
        <w:rPr>
          <w:b w:val="0"/>
          <w:sz w:val="24"/>
          <w:szCs w:val="24"/>
        </w:rPr>
        <w:t>99</w:t>
      </w:r>
      <w:r w:rsidRPr="00424681">
        <w:rPr>
          <w:b w:val="0"/>
          <w:sz w:val="24"/>
          <w:szCs w:val="24"/>
        </w:rPr>
        <w:t xml:space="preserve"> - </w:t>
      </w:r>
      <w:proofErr w:type="gramStart"/>
      <w:r w:rsidRPr="00424681">
        <w:rPr>
          <w:b w:val="0"/>
          <w:sz w:val="24"/>
          <w:szCs w:val="24"/>
        </w:rPr>
        <w:t>п</w:t>
      </w:r>
      <w:proofErr w:type="gramEnd"/>
      <w:r w:rsidR="00424681" w:rsidRPr="00424681">
        <w:rPr>
          <w:b w:val="0"/>
          <w:sz w:val="24"/>
          <w:szCs w:val="24"/>
        </w:rPr>
        <w:t xml:space="preserve"> </w:t>
      </w:r>
      <w:r w:rsidRPr="00424681">
        <w:rPr>
          <w:b w:val="0"/>
          <w:sz w:val="24"/>
          <w:szCs w:val="24"/>
        </w:rPr>
        <w:t>(</w:t>
      </w:r>
      <w:r w:rsidR="00B920FD" w:rsidRPr="00424681">
        <w:rPr>
          <w:b w:val="0"/>
          <w:sz w:val="24"/>
          <w:szCs w:val="24"/>
        </w:rPr>
        <w:t>в последующих редакциях)</w:t>
      </w:r>
      <w:r w:rsidR="00853C44" w:rsidRPr="00424681">
        <w:rPr>
          <w:b w:val="0"/>
          <w:sz w:val="24"/>
          <w:szCs w:val="24"/>
        </w:rPr>
        <w:t xml:space="preserve">, </w:t>
      </w:r>
      <w:r w:rsidR="009B79DA" w:rsidRPr="00424681">
        <w:rPr>
          <w:b w:val="0"/>
          <w:sz w:val="24"/>
          <w:szCs w:val="24"/>
        </w:rPr>
        <w:t xml:space="preserve">в соответствии с </w:t>
      </w:r>
      <w:r w:rsidR="009B79DA" w:rsidRPr="00424681">
        <w:rPr>
          <w:b w:val="0"/>
          <w:bCs/>
          <w:color w:val="000000"/>
          <w:kern w:val="36"/>
          <w:sz w:val="24"/>
          <w:szCs w:val="24"/>
          <w:lang w:eastAsia="ru-RU"/>
        </w:rPr>
        <w:t>Федеральным законом от 06.10.2003</w:t>
      </w:r>
      <w:r w:rsidR="00424681">
        <w:rPr>
          <w:b w:val="0"/>
          <w:bCs/>
          <w:color w:val="000000"/>
          <w:kern w:val="36"/>
          <w:sz w:val="24"/>
          <w:szCs w:val="24"/>
          <w:lang w:eastAsia="ru-RU"/>
        </w:rPr>
        <w:t xml:space="preserve"> г.</w:t>
      </w:r>
      <w:r w:rsidR="009B79DA" w:rsidRPr="00424681">
        <w:rPr>
          <w:b w:val="0"/>
          <w:bCs/>
          <w:color w:val="000000"/>
          <w:kern w:val="36"/>
          <w:sz w:val="24"/>
          <w:szCs w:val="24"/>
          <w:lang w:eastAsia="ru-RU"/>
        </w:rPr>
        <w:t xml:space="preserve"> N 131-ФЗ "Об общих принципах организации местного самоуправления в Российской Федерации", </w:t>
      </w:r>
      <w:r w:rsidR="00853C44" w:rsidRPr="00424681">
        <w:rPr>
          <w:b w:val="0"/>
          <w:sz w:val="24"/>
          <w:szCs w:val="24"/>
        </w:rPr>
        <w:t>на основании Устава Ермаковского района</w:t>
      </w:r>
      <w:r w:rsidR="00424681" w:rsidRPr="00424681">
        <w:rPr>
          <w:b w:val="0"/>
          <w:sz w:val="24"/>
          <w:szCs w:val="24"/>
        </w:rPr>
        <w:t xml:space="preserve"> </w:t>
      </w:r>
      <w:r w:rsidRPr="00424681">
        <w:rPr>
          <w:b w:val="0"/>
          <w:sz w:val="24"/>
          <w:szCs w:val="24"/>
        </w:rPr>
        <w:t>ПОСТАНОВЛЯ</w:t>
      </w:r>
      <w:r w:rsidR="00695FA0" w:rsidRPr="00424681">
        <w:rPr>
          <w:b w:val="0"/>
          <w:sz w:val="24"/>
          <w:szCs w:val="24"/>
        </w:rPr>
        <w:t>Ю</w:t>
      </w:r>
      <w:r w:rsidRPr="00424681">
        <w:rPr>
          <w:b w:val="0"/>
          <w:sz w:val="24"/>
          <w:szCs w:val="24"/>
        </w:rPr>
        <w:t>:</w:t>
      </w:r>
    </w:p>
    <w:p w:rsidR="00B920FD" w:rsidRPr="00424681" w:rsidRDefault="00173DDE" w:rsidP="00424681">
      <w:pPr>
        <w:pStyle w:val="ConsPlusNormal"/>
        <w:widowControl/>
        <w:jc w:val="both"/>
        <w:rPr>
          <w:sz w:val="24"/>
          <w:szCs w:val="24"/>
        </w:rPr>
      </w:pPr>
      <w:r w:rsidRPr="00424681">
        <w:rPr>
          <w:sz w:val="24"/>
          <w:szCs w:val="24"/>
        </w:rPr>
        <w:t>1.</w:t>
      </w:r>
      <w:r w:rsidR="00424681">
        <w:rPr>
          <w:sz w:val="24"/>
          <w:szCs w:val="24"/>
        </w:rPr>
        <w:t xml:space="preserve"> </w:t>
      </w:r>
      <w:r w:rsidR="00B920FD" w:rsidRPr="00424681">
        <w:rPr>
          <w:sz w:val="24"/>
          <w:szCs w:val="24"/>
        </w:rPr>
        <w:t xml:space="preserve">Утвердить положение о реализации мероприятий по трудовому воспитанию несовершеннолетних граждан в возрасте 14 – 18 лет, </w:t>
      </w:r>
      <w:proofErr w:type="gramStart"/>
      <w:r w:rsidR="00B920FD" w:rsidRPr="00424681">
        <w:rPr>
          <w:sz w:val="24"/>
          <w:szCs w:val="24"/>
        </w:rPr>
        <w:t>согласно приложени</w:t>
      </w:r>
      <w:r w:rsidR="009B79DA" w:rsidRPr="00424681">
        <w:rPr>
          <w:sz w:val="24"/>
          <w:szCs w:val="24"/>
        </w:rPr>
        <w:t>я</w:t>
      </w:r>
      <w:proofErr w:type="gramEnd"/>
      <w:r w:rsidR="00B920FD" w:rsidRPr="00424681">
        <w:rPr>
          <w:sz w:val="24"/>
          <w:szCs w:val="24"/>
        </w:rPr>
        <w:t xml:space="preserve"> №1 к настоящему постановлению.</w:t>
      </w:r>
    </w:p>
    <w:p w:rsidR="00FA0A25" w:rsidRPr="00424681" w:rsidRDefault="00173DDE" w:rsidP="00424681">
      <w:pPr>
        <w:pStyle w:val="ConsPlusNormal"/>
        <w:widowControl/>
        <w:jc w:val="both"/>
        <w:rPr>
          <w:sz w:val="24"/>
          <w:szCs w:val="24"/>
        </w:rPr>
      </w:pPr>
      <w:r w:rsidRPr="00424681">
        <w:rPr>
          <w:sz w:val="24"/>
          <w:szCs w:val="24"/>
        </w:rPr>
        <w:t>2.</w:t>
      </w:r>
      <w:r w:rsidR="00424681">
        <w:rPr>
          <w:sz w:val="24"/>
          <w:szCs w:val="24"/>
        </w:rPr>
        <w:t xml:space="preserve"> </w:t>
      </w:r>
      <w:proofErr w:type="gramStart"/>
      <w:r w:rsidR="00FA0A25" w:rsidRPr="00424681">
        <w:rPr>
          <w:sz w:val="24"/>
          <w:szCs w:val="24"/>
        </w:rPr>
        <w:t>Контроль за</w:t>
      </w:r>
      <w:proofErr w:type="gramEnd"/>
      <w:r w:rsidR="00FA0A25" w:rsidRPr="00424681">
        <w:rPr>
          <w:sz w:val="24"/>
          <w:szCs w:val="24"/>
        </w:rPr>
        <w:t xml:space="preserve"> </w:t>
      </w:r>
      <w:r w:rsidR="00393B08" w:rsidRPr="00424681">
        <w:rPr>
          <w:sz w:val="24"/>
          <w:szCs w:val="24"/>
        </w:rPr>
        <w:t>исполнением</w:t>
      </w:r>
      <w:r w:rsidR="00FA0A25" w:rsidRPr="00424681">
        <w:rPr>
          <w:sz w:val="24"/>
          <w:szCs w:val="24"/>
        </w:rPr>
        <w:t xml:space="preserve"> постановления возложить на заместителя главы администрации района</w:t>
      </w:r>
      <w:r w:rsidR="00424681" w:rsidRPr="00424681">
        <w:rPr>
          <w:sz w:val="24"/>
          <w:szCs w:val="24"/>
        </w:rPr>
        <w:t xml:space="preserve"> </w:t>
      </w:r>
      <w:r w:rsidR="003B43B7" w:rsidRPr="00424681">
        <w:rPr>
          <w:sz w:val="24"/>
          <w:szCs w:val="24"/>
        </w:rPr>
        <w:t>по социальным вопросам</w:t>
      </w:r>
      <w:r w:rsidR="003B43B7" w:rsidRPr="00424681">
        <w:rPr>
          <w:color w:val="FF0000"/>
          <w:sz w:val="24"/>
          <w:szCs w:val="24"/>
        </w:rPr>
        <w:t xml:space="preserve"> </w:t>
      </w:r>
      <w:r w:rsidR="00F1780B" w:rsidRPr="00424681">
        <w:rPr>
          <w:sz w:val="24"/>
          <w:szCs w:val="24"/>
        </w:rPr>
        <w:t>И.П. Добросоцкую</w:t>
      </w:r>
      <w:r w:rsidR="00FA0A25" w:rsidRPr="00424681">
        <w:rPr>
          <w:sz w:val="24"/>
          <w:szCs w:val="24"/>
        </w:rPr>
        <w:t>.</w:t>
      </w:r>
    </w:p>
    <w:p w:rsidR="00FA0A25" w:rsidRPr="00424681" w:rsidRDefault="00173DDE" w:rsidP="00424681">
      <w:pPr>
        <w:pStyle w:val="ConsPlusNormal"/>
        <w:widowControl/>
        <w:jc w:val="both"/>
        <w:rPr>
          <w:color w:val="000000"/>
          <w:sz w:val="24"/>
          <w:szCs w:val="24"/>
        </w:rPr>
      </w:pPr>
      <w:r w:rsidRPr="00424681">
        <w:rPr>
          <w:color w:val="000000"/>
          <w:sz w:val="24"/>
          <w:szCs w:val="24"/>
        </w:rPr>
        <w:t>3.</w:t>
      </w:r>
      <w:r w:rsidR="00424681">
        <w:rPr>
          <w:color w:val="000000"/>
          <w:sz w:val="24"/>
          <w:szCs w:val="24"/>
        </w:rPr>
        <w:t xml:space="preserve"> </w:t>
      </w:r>
      <w:r w:rsidR="00FA0A25" w:rsidRPr="00424681">
        <w:rPr>
          <w:color w:val="000000"/>
          <w:sz w:val="24"/>
          <w:szCs w:val="24"/>
        </w:rPr>
        <w:t xml:space="preserve">Постановление вступает в силу </w:t>
      </w:r>
      <w:r w:rsidR="00393B08" w:rsidRPr="00424681">
        <w:rPr>
          <w:color w:val="000000"/>
          <w:sz w:val="24"/>
          <w:szCs w:val="24"/>
        </w:rPr>
        <w:t xml:space="preserve">со дня его </w:t>
      </w:r>
      <w:r w:rsidR="002A2610" w:rsidRPr="00424681">
        <w:rPr>
          <w:color w:val="000000"/>
          <w:sz w:val="24"/>
          <w:szCs w:val="24"/>
        </w:rPr>
        <w:t>официального опубликования.</w:t>
      </w:r>
    </w:p>
    <w:p w:rsidR="00FA0A25" w:rsidRPr="00424681" w:rsidRDefault="00FA0A25" w:rsidP="00424681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FA0A25" w:rsidRDefault="00393B08" w:rsidP="00424681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424681">
        <w:rPr>
          <w:sz w:val="24"/>
          <w:szCs w:val="24"/>
        </w:rPr>
        <w:t xml:space="preserve">Глава </w:t>
      </w:r>
      <w:r w:rsidR="00424681">
        <w:rPr>
          <w:sz w:val="24"/>
          <w:szCs w:val="24"/>
        </w:rPr>
        <w:t>района</w:t>
      </w:r>
      <w:r w:rsidR="00424681" w:rsidRPr="00424681">
        <w:rPr>
          <w:sz w:val="24"/>
          <w:szCs w:val="24"/>
        </w:rPr>
        <w:t xml:space="preserve"> </w:t>
      </w:r>
      <w:r w:rsidR="00424681">
        <w:rPr>
          <w:sz w:val="24"/>
          <w:szCs w:val="24"/>
        </w:rPr>
        <w:t xml:space="preserve">                                                                                          </w:t>
      </w:r>
      <w:r w:rsidR="00B95240" w:rsidRPr="00424681">
        <w:rPr>
          <w:sz w:val="24"/>
          <w:szCs w:val="24"/>
        </w:rPr>
        <w:t xml:space="preserve">М.А. </w:t>
      </w:r>
      <w:r w:rsidRPr="00424681">
        <w:rPr>
          <w:sz w:val="24"/>
          <w:szCs w:val="24"/>
        </w:rPr>
        <w:t>Виговский</w:t>
      </w:r>
    </w:p>
    <w:p w:rsidR="00597DC2" w:rsidRDefault="00597DC2" w:rsidP="00424681">
      <w:pPr>
        <w:pStyle w:val="ConsPlusNormal"/>
        <w:widowControl/>
        <w:ind w:firstLine="0"/>
        <w:jc w:val="both"/>
        <w:rPr>
          <w:sz w:val="24"/>
          <w:szCs w:val="24"/>
        </w:rPr>
        <w:sectPr w:rsidR="00597DC2" w:rsidSect="00424681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:rsidR="00597DC2" w:rsidRPr="00597DC2" w:rsidRDefault="00597DC2" w:rsidP="00597DC2">
      <w:pPr>
        <w:suppressAutoHyphens w:val="0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  <w:r w:rsidRPr="00597DC2">
        <w:rPr>
          <w:rFonts w:ascii="Arial" w:hAnsi="Arial" w:cs="Arial"/>
          <w:sz w:val="24"/>
          <w:szCs w:val="24"/>
          <w:lang w:eastAsia="ru-RU"/>
        </w:rPr>
        <w:lastRenderedPageBreak/>
        <w:t>Приложение № 1</w:t>
      </w:r>
    </w:p>
    <w:p w:rsidR="00597DC2" w:rsidRPr="00597DC2" w:rsidRDefault="00597DC2" w:rsidP="00597DC2">
      <w:pPr>
        <w:suppressAutoHyphens w:val="0"/>
        <w:jc w:val="right"/>
        <w:rPr>
          <w:rFonts w:ascii="Arial" w:hAnsi="Arial" w:cs="Arial"/>
          <w:sz w:val="24"/>
          <w:szCs w:val="24"/>
          <w:lang w:eastAsia="ru-RU"/>
        </w:rPr>
      </w:pPr>
      <w:r w:rsidRPr="00597DC2">
        <w:rPr>
          <w:rFonts w:ascii="Arial" w:hAnsi="Arial" w:cs="Arial"/>
          <w:sz w:val="24"/>
          <w:szCs w:val="24"/>
          <w:lang w:eastAsia="ru-RU"/>
        </w:rPr>
        <w:t>к постановлению администрации</w:t>
      </w:r>
    </w:p>
    <w:p w:rsidR="00597DC2" w:rsidRPr="00597DC2" w:rsidRDefault="00597DC2" w:rsidP="00597DC2">
      <w:pPr>
        <w:suppressAutoHyphens w:val="0"/>
        <w:jc w:val="right"/>
        <w:rPr>
          <w:rFonts w:ascii="Arial" w:hAnsi="Arial" w:cs="Arial"/>
          <w:sz w:val="24"/>
          <w:szCs w:val="24"/>
          <w:lang w:eastAsia="ru-RU"/>
        </w:rPr>
      </w:pPr>
      <w:r w:rsidRPr="00597DC2">
        <w:rPr>
          <w:rFonts w:ascii="Arial" w:hAnsi="Arial" w:cs="Arial"/>
          <w:sz w:val="24"/>
          <w:szCs w:val="24"/>
          <w:lang w:eastAsia="ru-RU"/>
        </w:rPr>
        <w:t>Ермаковского района</w:t>
      </w:r>
    </w:p>
    <w:p w:rsidR="00597DC2" w:rsidRPr="00597DC2" w:rsidRDefault="00597DC2" w:rsidP="00597DC2">
      <w:pPr>
        <w:suppressAutoHyphens w:val="0"/>
        <w:jc w:val="right"/>
        <w:rPr>
          <w:rFonts w:ascii="Arial" w:hAnsi="Arial" w:cs="Arial"/>
          <w:sz w:val="24"/>
          <w:szCs w:val="24"/>
          <w:lang w:eastAsia="ru-RU"/>
        </w:rPr>
      </w:pPr>
      <w:r w:rsidRPr="00597DC2">
        <w:rPr>
          <w:rFonts w:ascii="Arial" w:hAnsi="Arial" w:cs="Arial"/>
          <w:sz w:val="24"/>
          <w:szCs w:val="24"/>
          <w:lang w:eastAsia="ru-RU"/>
        </w:rPr>
        <w:t>от «13» марта 2025 г. № 155-п</w:t>
      </w:r>
      <w:bookmarkStart w:id="0" w:name="P33"/>
      <w:bookmarkEnd w:id="0"/>
    </w:p>
    <w:p w:rsidR="00597DC2" w:rsidRPr="00597DC2" w:rsidRDefault="00597DC2" w:rsidP="00597DC2">
      <w:pPr>
        <w:suppressAutoHyphens w:val="0"/>
        <w:jc w:val="right"/>
        <w:rPr>
          <w:rFonts w:ascii="Arial" w:hAnsi="Arial" w:cs="Arial"/>
          <w:sz w:val="24"/>
          <w:szCs w:val="24"/>
          <w:lang w:eastAsia="ru-RU"/>
        </w:rPr>
      </w:pPr>
    </w:p>
    <w:p w:rsidR="00597DC2" w:rsidRPr="00597DC2" w:rsidRDefault="00597DC2" w:rsidP="00597DC2">
      <w:pPr>
        <w:suppressAutoHyphens w:val="0"/>
        <w:jc w:val="center"/>
        <w:rPr>
          <w:rFonts w:ascii="Arial" w:hAnsi="Arial" w:cs="Arial"/>
          <w:sz w:val="24"/>
          <w:szCs w:val="24"/>
        </w:rPr>
      </w:pPr>
      <w:r w:rsidRPr="00597DC2">
        <w:rPr>
          <w:rFonts w:ascii="Arial" w:hAnsi="Arial" w:cs="Arial"/>
          <w:sz w:val="24"/>
          <w:szCs w:val="24"/>
        </w:rPr>
        <w:t>Положение</w:t>
      </w:r>
    </w:p>
    <w:p w:rsidR="00597DC2" w:rsidRPr="00597DC2" w:rsidRDefault="00597DC2" w:rsidP="00597DC2">
      <w:pPr>
        <w:suppressAutoHyphens w:val="0"/>
        <w:jc w:val="center"/>
        <w:rPr>
          <w:rFonts w:ascii="Arial" w:hAnsi="Arial" w:cs="Arial"/>
          <w:sz w:val="24"/>
          <w:szCs w:val="24"/>
        </w:rPr>
      </w:pPr>
      <w:r w:rsidRPr="00597DC2">
        <w:rPr>
          <w:rFonts w:ascii="Arial" w:hAnsi="Arial" w:cs="Arial"/>
          <w:sz w:val="24"/>
          <w:szCs w:val="24"/>
        </w:rPr>
        <w:t>о реализации мероприятий по трудовому воспитанию</w:t>
      </w:r>
    </w:p>
    <w:p w:rsidR="00597DC2" w:rsidRPr="00597DC2" w:rsidRDefault="00597DC2" w:rsidP="00597DC2">
      <w:pPr>
        <w:suppressAutoHyphens w:val="0"/>
        <w:jc w:val="center"/>
        <w:rPr>
          <w:rFonts w:ascii="Arial" w:hAnsi="Arial" w:cs="Arial"/>
          <w:sz w:val="24"/>
          <w:szCs w:val="24"/>
        </w:rPr>
      </w:pPr>
      <w:r w:rsidRPr="00597DC2">
        <w:rPr>
          <w:rFonts w:ascii="Arial" w:hAnsi="Arial" w:cs="Arial"/>
          <w:sz w:val="24"/>
          <w:szCs w:val="24"/>
        </w:rPr>
        <w:t>несовершеннолетних граждан в возрасте от 14 до 18 лет</w:t>
      </w:r>
    </w:p>
    <w:p w:rsidR="00597DC2" w:rsidRPr="00597DC2" w:rsidRDefault="00597DC2" w:rsidP="00597DC2">
      <w:pPr>
        <w:suppressAutoHyphens w:val="0"/>
        <w:jc w:val="center"/>
        <w:rPr>
          <w:rFonts w:ascii="Arial" w:hAnsi="Arial" w:cs="Arial"/>
          <w:sz w:val="24"/>
          <w:szCs w:val="24"/>
        </w:rPr>
      </w:pPr>
      <w:r w:rsidRPr="00597DC2">
        <w:rPr>
          <w:rFonts w:ascii="Arial" w:hAnsi="Arial" w:cs="Arial"/>
          <w:sz w:val="24"/>
          <w:szCs w:val="24"/>
        </w:rPr>
        <w:t>на территории Ермаковского района в летний период времени</w:t>
      </w:r>
    </w:p>
    <w:p w:rsidR="00597DC2" w:rsidRPr="00597DC2" w:rsidRDefault="00597DC2" w:rsidP="00597DC2">
      <w:pPr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597DC2" w:rsidRPr="00597DC2" w:rsidRDefault="00597DC2" w:rsidP="00597DC2">
      <w:pPr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597DC2">
        <w:rPr>
          <w:rFonts w:ascii="Arial" w:hAnsi="Arial" w:cs="Arial"/>
          <w:sz w:val="24"/>
          <w:szCs w:val="24"/>
        </w:rPr>
        <w:t>Настоящее Положение определяет порядок организации мероприятий по трудовому воспитанию несовершеннолетних граждан в возрасте от 14 до 18 лет, в том числе деятельности Трудового отряда Ермаковского района Красноярского края, формируемого за счет средств районного бюджета с учетом соблюдения требований законодательства Российской Федерации и Красноярского края.</w:t>
      </w:r>
    </w:p>
    <w:p w:rsidR="00597DC2" w:rsidRPr="00597DC2" w:rsidRDefault="00597DC2" w:rsidP="00597DC2">
      <w:pPr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97DC2" w:rsidRPr="00597DC2" w:rsidRDefault="00597DC2" w:rsidP="00597DC2">
      <w:pPr>
        <w:suppressAutoHyphens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97DC2">
        <w:rPr>
          <w:rFonts w:ascii="Arial" w:hAnsi="Arial" w:cs="Arial"/>
          <w:sz w:val="24"/>
          <w:szCs w:val="24"/>
        </w:rPr>
        <w:t>1</w:t>
      </w:r>
      <w:r w:rsidRPr="00597DC2">
        <w:rPr>
          <w:rFonts w:ascii="Arial" w:hAnsi="Arial" w:cs="Arial"/>
          <w:b/>
          <w:sz w:val="24"/>
          <w:szCs w:val="24"/>
        </w:rPr>
        <w:t>. Общие положения</w:t>
      </w:r>
    </w:p>
    <w:p w:rsidR="00597DC2" w:rsidRPr="00597DC2" w:rsidRDefault="00597DC2" w:rsidP="00597DC2">
      <w:pPr>
        <w:suppressAutoHyphens w:val="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97DC2" w:rsidRPr="00597DC2" w:rsidRDefault="00597DC2" w:rsidP="00597DC2">
      <w:pPr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597DC2">
        <w:rPr>
          <w:rFonts w:ascii="Arial" w:hAnsi="Arial" w:cs="Arial"/>
          <w:sz w:val="24"/>
          <w:szCs w:val="24"/>
        </w:rPr>
        <w:t>1.1.</w:t>
      </w:r>
      <w:r w:rsidRPr="00597DC2">
        <w:rPr>
          <w:rFonts w:ascii="Arial" w:hAnsi="Arial" w:cs="Arial"/>
          <w:b/>
          <w:sz w:val="24"/>
          <w:szCs w:val="24"/>
        </w:rPr>
        <w:t xml:space="preserve"> </w:t>
      </w:r>
      <w:r w:rsidRPr="00597DC2">
        <w:rPr>
          <w:rFonts w:ascii="Arial" w:hAnsi="Arial" w:cs="Arial"/>
          <w:sz w:val="24"/>
          <w:szCs w:val="24"/>
        </w:rPr>
        <w:t>«Отряд» (далее - Отряд) – это трудовой коллектив, созданный из числа несовершеннолетних граждан в возрасте от 14 до 18 лет (далее по тексту – по</w:t>
      </w:r>
      <w:r w:rsidRPr="00597DC2">
        <w:rPr>
          <w:rFonts w:ascii="Arial" w:hAnsi="Arial" w:cs="Arial"/>
          <w:sz w:val="24"/>
          <w:szCs w:val="24"/>
        </w:rPr>
        <w:t>д</w:t>
      </w:r>
      <w:r w:rsidRPr="00597DC2">
        <w:rPr>
          <w:rFonts w:ascii="Arial" w:hAnsi="Arial" w:cs="Arial"/>
          <w:sz w:val="24"/>
          <w:szCs w:val="24"/>
        </w:rPr>
        <w:t>ростки), сформированные для осуществления социально-значимых работ в св</w:t>
      </w:r>
      <w:r w:rsidRPr="00597DC2">
        <w:rPr>
          <w:rFonts w:ascii="Arial" w:hAnsi="Arial" w:cs="Arial"/>
          <w:sz w:val="24"/>
          <w:szCs w:val="24"/>
        </w:rPr>
        <w:t>о</w:t>
      </w:r>
      <w:r w:rsidRPr="00597DC2">
        <w:rPr>
          <w:rFonts w:ascii="Arial" w:hAnsi="Arial" w:cs="Arial"/>
          <w:sz w:val="24"/>
          <w:szCs w:val="24"/>
        </w:rPr>
        <w:t>бодное от учебы время.</w:t>
      </w:r>
    </w:p>
    <w:p w:rsidR="00597DC2" w:rsidRPr="00597DC2" w:rsidRDefault="00597DC2" w:rsidP="00597DC2">
      <w:pPr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597DC2">
        <w:rPr>
          <w:rFonts w:ascii="Arial" w:hAnsi="Arial" w:cs="Arial"/>
          <w:sz w:val="24"/>
          <w:szCs w:val="24"/>
        </w:rPr>
        <w:t>1.2. Отряд создается с целью трудового воспитания подростков, включа</w:t>
      </w:r>
      <w:r w:rsidRPr="00597DC2">
        <w:rPr>
          <w:rFonts w:ascii="Arial" w:hAnsi="Arial" w:cs="Arial"/>
          <w:sz w:val="24"/>
          <w:szCs w:val="24"/>
        </w:rPr>
        <w:t>ю</w:t>
      </w:r>
      <w:r w:rsidRPr="00597DC2">
        <w:rPr>
          <w:rFonts w:ascii="Arial" w:hAnsi="Arial" w:cs="Arial"/>
          <w:sz w:val="24"/>
          <w:szCs w:val="24"/>
        </w:rPr>
        <w:t>щего в себя комплекс воспитательных, досуговых и профилактических меропри</w:t>
      </w:r>
      <w:r w:rsidRPr="00597DC2">
        <w:rPr>
          <w:rFonts w:ascii="Arial" w:hAnsi="Arial" w:cs="Arial"/>
          <w:sz w:val="24"/>
          <w:szCs w:val="24"/>
        </w:rPr>
        <w:t>я</w:t>
      </w:r>
      <w:r w:rsidRPr="00597DC2">
        <w:rPr>
          <w:rFonts w:ascii="Arial" w:hAnsi="Arial" w:cs="Arial"/>
          <w:sz w:val="24"/>
          <w:szCs w:val="24"/>
        </w:rPr>
        <w:t>тий, предусматривающих привлечение подростков к трудовой деятельности.</w:t>
      </w:r>
    </w:p>
    <w:p w:rsidR="00597DC2" w:rsidRPr="00597DC2" w:rsidRDefault="00597DC2" w:rsidP="00597DC2">
      <w:pPr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597DC2">
        <w:rPr>
          <w:rFonts w:ascii="Arial" w:hAnsi="Arial" w:cs="Arial"/>
          <w:sz w:val="24"/>
          <w:szCs w:val="24"/>
        </w:rPr>
        <w:t>1.3. Основными задачами организации трудового воспитания подростков является формирование трудовых навыков, привлечение подростков к трудовой деятельности, получение профессиональных навыков, профилактика негативных проявлений в молодежной среде, выполнение социально-значимых работ, проп</w:t>
      </w:r>
      <w:r w:rsidRPr="00597DC2">
        <w:rPr>
          <w:rFonts w:ascii="Arial" w:hAnsi="Arial" w:cs="Arial"/>
          <w:sz w:val="24"/>
          <w:szCs w:val="24"/>
        </w:rPr>
        <w:t>а</w:t>
      </w:r>
      <w:r w:rsidRPr="00597DC2">
        <w:rPr>
          <w:rFonts w:ascii="Arial" w:hAnsi="Arial" w:cs="Arial"/>
          <w:sz w:val="24"/>
          <w:szCs w:val="24"/>
        </w:rPr>
        <w:t>ганда идеологии гражданского сотрудничества.</w:t>
      </w:r>
    </w:p>
    <w:p w:rsidR="00597DC2" w:rsidRPr="00597DC2" w:rsidRDefault="00597DC2" w:rsidP="00597DC2">
      <w:pPr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597DC2">
        <w:rPr>
          <w:rFonts w:ascii="Arial" w:hAnsi="Arial" w:cs="Arial"/>
          <w:sz w:val="24"/>
          <w:szCs w:val="24"/>
        </w:rPr>
        <w:t>1.4. Организация мероприятий по трудовому воспитанию подростков (</w:t>
      </w:r>
      <w:proofErr w:type="gramStart"/>
      <w:r w:rsidRPr="00597DC2">
        <w:rPr>
          <w:rFonts w:ascii="Arial" w:hAnsi="Arial" w:cs="Arial"/>
          <w:sz w:val="24"/>
          <w:szCs w:val="24"/>
        </w:rPr>
        <w:t>орг</w:t>
      </w:r>
      <w:r w:rsidRPr="00597DC2">
        <w:rPr>
          <w:rFonts w:ascii="Arial" w:hAnsi="Arial" w:cs="Arial"/>
          <w:sz w:val="24"/>
          <w:szCs w:val="24"/>
        </w:rPr>
        <w:t>а</w:t>
      </w:r>
      <w:r w:rsidRPr="00597DC2">
        <w:rPr>
          <w:rFonts w:ascii="Arial" w:hAnsi="Arial" w:cs="Arial"/>
          <w:sz w:val="24"/>
          <w:szCs w:val="24"/>
        </w:rPr>
        <w:t>низационные</w:t>
      </w:r>
      <w:proofErr w:type="gramEnd"/>
      <w:r w:rsidRPr="00597DC2">
        <w:rPr>
          <w:rFonts w:ascii="Arial" w:hAnsi="Arial" w:cs="Arial"/>
          <w:sz w:val="24"/>
          <w:szCs w:val="24"/>
        </w:rPr>
        <w:t xml:space="preserve"> мероприятия по временному трудоустройству подростков, воспит</w:t>
      </w:r>
      <w:r w:rsidRPr="00597DC2">
        <w:rPr>
          <w:rFonts w:ascii="Arial" w:hAnsi="Arial" w:cs="Arial"/>
          <w:sz w:val="24"/>
          <w:szCs w:val="24"/>
        </w:rPr>
        <w:t>а</w:t>
      </w:r>
      <w:r w:rsidRPr="00597DC2">
        <w:rPr>
          <w:rFonts w:ascii="Arial" w:hAnsi="Arial" w:cs="Arial"/>
          <w:sz w:val="24"/>
          <w:szCs w:val="24"/>
        </w:rPr>
        <w:t>тельная работа, оплата труда подростков и бригадиров) осуществляется работ</w:t>
      </w:r>
      <w:r w:rsidRPr="00597DC2">
        <w:rPr>
          <w:rFonts w:ascii="Arial" w:hAnsi="Arial" w:cs="Arial"/>
          <w:sz w:val="24"/>
          <w:szCs w:val="24"/>
        </w:rPr>
        <w:t>о</w:t>
      </w:r>
      <w:r w:rsidRPr="00597DC2">
        <w:rPr>
          <w:rFonts w:ascii="Arial" w:hAnsi="Arial" w:cs="Arial"/>
          <w:sz w:val="24"/>
          <w:szCs w:val="24"/>
        </w:rPr>
        <w:t>дателями, определенными в соответствии с действующим законодательством.</w:t>
      </w:r>
    </w:p>
    <w:p w:rsidR="00597DC2" w:rsidRPr="00597DC2" w:rsidRDefault="00597DC2" w:rsidP="00597DC2">
      <w:pPr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597DC2">
        <w:rPr>
          <w:rFonts w:ascii="Arial" w:hAnsi="Arial" w:cs="Arial"/>
          <w:sz w:val="24"/>
          <w:szCs w:val="24"/>
        </w:rPr>
        <w:t xml:space="preserve">1.5. </w:t>
      </w:r>
      <w:r w:rsidRPr="00597DC2">
        <w:rPr>
          <w:rFonts w:ascii="Arial" w:hAnsi="Arial" w:cs="Arial"/>
          <w:bCs/>
          <w:sz w:val="24"/>
          <w:szCs w:val="24"/>
        </w:rPr>
        <w:t>Работодателем</w:t>
      </w:r>
      <w:r w:rsidRPr="00597DC2">
        <w:rPr>
          <w:rFonts w:ascii="Arial" w:hAnsi="Arial" w:cs="Arial"/>
          <w:sz w:val="24"/>
          <w:szCs w:val="24"/>
        </w:rPr>
        <w:t xml:space="preserve"> является МБУ «Молодежный центр «Звездный» и ос</w:t>
      </w:r>
      <w:r w:rsidRPr="00597DC2">
        <w:rPr>
          <w:rFonts w:ascii="Arial" w:hAnsi="Arial" w:cs="Arial"/>
          <w:sz w:val="24"/>
          <w:szCs w:val="24"/>
        </w:rPr>
        <w:t>у</w:t>
      </w:r>
      <w:r w:rsidRPr="00597DC2">
        <w:rPr>
          <w:rFonts w:ascii="Arial" w:hAnsi="Arial" w:cs="Arial"/>
          <w:sz w:val="24"/>
          <w:szCs w:val="24"/>
        </w:rPr>
        <w:t xml:space="preserve">ществляет функции в соответствии с должностным регламентом </w:t>
      </w:r>
      <w:proofErr w:type="gramStart"/>
      <w:r w:rsidRPr="00597DC2">
        <w:rPr>
          <w:rFonts w:ascii="Arial" w:hAnsi="Arial" w:cs="Arial"/>
          <w:sz w:val="24"/>
          <w:szCs w:val="24"/>
        </w:rPr>
        <w:t>согласно прил</w:t>
      </w:r>
      <w:r w:rsidRPr="00597DC2">
        <w:rPr>
          <w:rFonts w:ascii="Arial" w:hAnsi="Arial" w:cs="Arial"/>
          <w:sz w:val="24"/>
          <w:szCs w:val="24"/>
        </w:rPr>
        <w:t>о</w:t>
      </w:r>
      <w:r w:rsidRPr="00597DC2">
        <w:rPr>
          <w:rFonts w:ascii="Arial" w:hAnsi="Arial" w:cs="Arial"/>
          <w:sz w:val="24"/>
          <w:szCs w:val="24"/>
        </w:rPr>
        <w:t>жения</w:t>
      </w:r>
      <w:proofErr w:type="gramEnd"/>
      <w:r w:rsidRPr="00597DC2">
        <w:rPr>
          <w:rFonts w:ascii="Arial" w:hAnsi="Arial" w:cs="Arial"/>
          <w:sz w:val="24"/>
          <w:szCs w:val="24"/>
        </w:rPr>
        <w:t xml:space="preserve"> №1 к настоящему положению; </w:t>
      </w:r>
      <w:r w:rsidRPr="00597DC2">
        <w:rPr>
          <w:rFonts w:ascii="Arial" w:hAnsi="Arial" w:cs="Arial"/>
          <w:bCs/>
          <w:sz w:val="24"/>
          <w:szCs w:val="24"/>
        </w:rPr>
        <w:t>Заказчиком</w:t>
      </w:r>
      <w:r w:rsidRPr="00597DC2">
        <w:rPr>
          <w:rFonts w:ascii="Arial" w:hAnsi="Arial" w:cs="Arial"/>
          <w:sz w:val="24"/>
          <w:szCs w:val="24"/>
        </w:rPr>
        <w:t xml:space="preserve"> являются организации, предпр</w:t>
      </w:r>
      <w:r w:rsidRPr="00597DC2">
        <w:rPr>
          <w:rFonts w:ascii="Arial" w:hAnsi="Arial" w:cs="Arial"/>
          <w:sz w:val="24"/>
          <w:szCs w:val="24"/>
        </w:rPr>
        <w:t>и</w:t>
      </w:r>
      <w:r w:rsidRPr="00597DC2">
        <w:rPr>
          <w:rFonts w:ascii="Arial" w:hAnsi="Arial" w:cs="Arial"/>
          <w:sz w:val="24"/>
          <w:szCs w:val="24"/>
        </w:rPr>
        <w:t>ятия и учреждения любой формы собственности.</w:t>
      </w:r>
    </w:p>
    <w:p w:rsidR="00597DC2" w:rsidRPr="00597DC2" w:rsidRDefault="00597DC2" w:rsidP="00597DC2">
      <w:pPr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597DC2">
        <w:rPr>
          <w:rFonts w:ascii="Arial" w:hAnsi="Arial" w:cs="Arial"/>
          <w:sz w:val="24"/>
          <w:szCs w:val="24"/>
        </w:rPr>
        <w:t>1.6. Организация работ Отряда осуществляется в организациях, предпри</w:t>
      </w:r>
      <w:r w:rsidRPr="00597DC2">
        <w:rPr>
          <w:rFonts w:ascii="Arial" w:hAnsi="Arial" w:cs="Arial"/>
          <w:sz w:val="24"/>
          <w:szCs w:val="24"/>
        </w:rPr>
        <w:t>я</w:t>
      </w:r>
      <w:r w:rsidRPr="00597DC2">
        <w:rPr>
          <w:rFonts w:ascii="Arial" w:hAnsi="Arial" w:cs="Arial"/>
          <w:sz w:val="24"/>
          <w:szCs w:val="24"/>
        </w:rPr>
        <w:t>тиях и учреждениях любой формы собственности, при условии, что все результ</w:t>
      </w:r>
      <w:r w:rsidRPr="00597DC2">
        <w:rPr>
          <w:rFonts w:ascii="Arial" w:hAnsi="Arial" w:cs="Arial"/>
          <w:sz w:val="24"/>
          <w:szCs w:val="24"/>
        </w:rPr>
        <w:t>а</w:t>
      </w:r>
      <w:r w:rsidRPr="00597DC2">
        <w:rPr>
          <w:rFonts w:ascii="Arial" w:hAnsi="Arial" w:cs="Arial"/>
          <w:sz w:val="24"/>
          <w:szCs w:val="24"/>
        </w:rPr>
        <w:t>ты работы передаются для социальных нужд, что должно фиксироваться в С</w:t>
      </w:r>
      <w:r w:rsidRPr="00597DC2">
        <w:rPr>
          <w:rFonts w:ascii="Arial" w:hAnsi="Arial" w:cs="Arial"/>
          <w:sz w:val="24"/>
          <w:szCs w:val="24"/>
        </w:rPr>
        <w:t>о</w:t>
      </w:r>
      <w:r w:rsidRPr="00597DC2">
        <w:rPr>
          <w:rFonts w:ascii="Arial" w:hAnsi="Arial" w:cs="Arial"/>
          <w:sz w:val="24"/>
          <w:szCs w:val="24"/>
        </w:rPr>
        <w:t>глашениях о сотрудничестве между работодателем и заказчиком.</w:t>
      </w:r>
    </w:p>
    <w:p w:rsidR="00597DC2" w:rsidRPr="00597DC2" w:rsidRDefault="00597DC2" w:rsidP="00597DC2">
      <w:pPr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597DC2">
        <w:rPr>
          <w:rFonts w:ascii="Arial" w:hAnsi="Arial" w:cs="Arial"/>
          <w:sz w:val="24"/>
          <w:szCs w:val="24"/>
        </w:rPr>
        <w:t>1.7. Подростки не могут привлекаться к работам, направленным на по</w:t>
      </w:r>
      <w:r w:rsidRPr="00597DC2">
        <w:rPr>
          <w:rFonts w:ascii="Arial" w:hAnsi="Arial" w:cs="Arial"/>
          <w:sz w:val="24"/>
          <w:szCs w:val="24"/>
        </w:rPr>
        <w:t>д</w:t>
      </w:r>
      <w:r w:rsidRPr="00597DC2">
        <w:rPr>
          <w:rFonts w:ascii="Arial" w:hAnsi="Arial" w:cs="Arial"/>
          <w:sz w:val="24"/>
          <w:szCs w:val="24"/>
        </w:rPr>
        <w:t>держку и/или участие в избирательных кампаниях, на достижение политических, религиозных целей и иным работам, на которых запрещается применение труда лиц в возрасте до восемнадцати лет в соответствии с действующим законод</w:t>
      </w:r>
      <w:r w:rsidRPr="00597DC2">
        <w:rPr>
          <w:rFonts w:ascii="Arial" w:hAnsi="Arial" w:cs="Arial"/>
          <w:sz w:val="24"/>
          <w:szCs w:val="24"/>
        </w:rPr>
        <w:t>а</w:t>
      </w:r>
      <w:r w:rsidRPr="00597DC2">
        <w:rPr>
          <w:rFonts w:ascii="Arial" w:hAnsi="Arial" w:cs="Arial"/>
          <w:sz w:val="24"/>
          <w:szCs w:val="24"/>
        </w:rPr>
        <w:t>тельством.</w:t>
      </w:r>
    </w:p>
    <w:p w:rsidR="00597DC2" w:rsidRPr="00597DC2" w:rsidRDefault="00597DC2" w:rsidP="00597DC2">
      <w:pPr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597DC2">
        <w:rPr>
          <w:rFonts w:ascii="Arial" w:hAnsi="Arial" w:cs="Arial"/>
          <w:sz w:val="24"/>
          <w:szCs w:val="24"/>
        </w:rPr>
        <w:t>1.8. Отряды имеют символику и форму Трудовых отрядов Ермаковского района.</w:t>
      </w:r>
    </w:p>
    <w:p w:rsidR="00597DC2" w:rsidRPr="00597DC2" w:rsidRDefault="00597DC2" w:rsidP="00597DC2">
      <w:pPr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97DC2" w:rsidRPr="00597DC2" w:rsidRDefault="00597DC2" w:rsidP="00597DC2">
      <w:pPr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597DC2">
        <w:rPr>
          <w:rFonts w:ascii="Arial" w:hAnsi="Arial" w:cs="Arial"/>
          <w:sz w:val="24"/>
          <w:szCs w:val="24"/>
        </w:rPr>
        <w:t>2. Участники отрядов</w:t>
      </w:r>
    </w:p>
    <w:p w:rsidR="00597DC2" w:rsidRPr="00597DC2" w:rsidRDefault="00597DC2" w:rsidP="00597DC2">
      <w:pPr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97DC2" w:rsidRPr="00597DC2" w:rsidRDefault="00597DC2" w:rsidP="00597DC2">
      <w:pPr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597DC2">
        <w:rPr>
          <w:rFonts w:ascii="Arial" w:hAnsi="Arial" w:cs="Arial"/>
          <w:sz w:val="24"/>
          <w:szCs w:val="24"/>
        </w:rPr>
        <w:lastRenderedPageBreak/>
        <w:t>2.1.</w:t>
      </w:r>
      <w:r w:rsidRPr="00597DC2">
        <w:rPr>
          <w:sz w:val="24"/>
          <w:szCs w:val="24"/>
        </w:rPr>
        <w:t xml:space="preserve"> </w:t>
      </w:r>
      <w:proofErr w:type="gramStart"/>
      <w:r w:rsidRPr="00597DC2">
        <w:rPr>
          <w:rFonts w:ascii="Arial" w:hAnsi="Arial" w:cs="Arial"/>
          <w:sz w:val="24"/>
          <w:szCs w:val="24"/>
        </w:rPr>
        <w:t>Членами Отряда могут быть граждане в возрасте от 14 до 18 лет, им</w:t>
      </w:r>
      <w:r w:rsidRPr="00597DC2">
        <w:rPr>
          <w:rFonts w:ascii="Arial" w:hAnsi="Arial" w:cs="Arial"/>
          <w:sz w:val="24"/>
          <w:szCs w:val="24"/>
        </w:rPr>
        <w:t>е</w:t>
      </w:r>
      <w:r w:rsidRPr="00597DC2">
        <w:rPr>
          <w:rFonts w:ascii="Arial" w:hAnsi="Arial" w:cs="Arial"/>
          <w:sz w:val="24"/>
          <w:szCs w:val="24"/>
        </w:rPr>
        <w:t>ющие место жительства на территории Красноярского края, добровольно из</w:t>
      </w:r>
      <w:r w:rsidRPr="00597DC2">
        <w:rPr>
          <w:rFonts w:ascii="Arial" w:hAnsi="Arial" w:cs="Arial"/>
          <w:sz w:val="24"/>
          <w:szCs w:val="24"/>
        </w:rPr>
        <w:t>ъ</w:t>
      </w:r>
      <w:r w:rsidRPr="00597DC2">
        <w:rPr>
          <w:rFonts w:ascii="Arial" w:hAnsi="Arial" w:cs="Arial"/>
          <w:sz w:val="24"/>
          <w:szCs w:val="24"/>
        </w:rPr>
        <w:t>явившие желание трудиться в свободное от учебы время, не имеющие медици</w:t>
      </w:r>
      <w:r w:rsidRPr="00597DC2">
        <w:rPr>
          <w:rFonts w:ascii="Arial" w:hAnsi="Arial" w:cs="Arial"/>
          <w:sz w:val="24"/>
          <w:szCs w:val="24"/>
        </w:rPr>
        <w:t>н</w:t>
      </w:r>
      <w:r w:rsidRPr="00597DC2">
        <w:rPr>
          <w:rFonts w:ascii="Arial" w:hAnsi="Arial" w:cs="Arial"/>
          <w:sz w:val="24"/>
          <w:szCs w:val="24"/>
        </w:rPr>
        <w:t>ских противопоказаний для выполнения указанных в трудовом договоре видов р</w:t>
      </w:r>
      <w:r w:rsidRPr="00597DC2">
        <w:rPr>
          <w:rFonts w:ascii="Arial" w:hAnsi="Arial" w:cs="Arial"/>
          <w:sz w:val="24"/>
          <w:szCs w:val="24"/>
        </w:rPr>
        <w:t>а</w:t>
      </w:r>
      <w:r w:rsidRPr="00597DC2">
        <w:rPr>
          <w:rFonts w:ascii="Arial" w:hAnsi="Arial" w:cs="Arial"/>
          <w:sz w:val="24"/>
          <w:szCs w:val="24"/>
        </w:rPr>
        <w:t>бот.</w:t>
      </w:r>
      <w:proofErr w:type="gramEnd"/>
    </w:p>
    <w:p w:rsidR="00597DC2" w:rsidRPr="00597DC2" w:rsidRDefault="00597DC2" w:rsidP="00597DC2">
      <w:pPr>
        <w:suppressAutoHyphens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97DC2">
        <w:rPr>
          <w:rFonts w:ascii="Arial" w:hAnsi="Arial" w:cs="Arial"/>
          <w:sz w:val="24"/>
          <w:szCs w:val="24"/>
        </w:rPr>
        <w:t>2.2.</w:t>
      </w:r>
      <w:r w:rsidRPr="00597DC2">
        <w:rPr>
          <w:sz w:val="24"/>
          <w:szCs w:val="24"/>
        </w:rPr>
        <w:t xml:space="preserve"> </w:t>
      </w:r>
      <w:r w:rsidRPr="00597DC2">
        <w:rPr>
          <w:rFonts w:ascii="Arial" w:hAnsi="Arial" w:cs="Arial"/>
          <w:sz w:val="24"/>
          <w:szCs w:val="24"/>
        </w:rPr>
        <w:t>Приоритетным правом при трудоустройстве пользуются подростки:</w:t>
      </w:r>
    </w:p>
    <w:p w:rsidR="00597DC2" w:rsidRPr="00597DC2" w:rsidRDefault="00597DC2" w:rsidP="00597DC2">
      <w:pPr>
        <w:suppressAutoHyphens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97DC2">
        <w:rPr>
          <w:rFonts w:ascii="Arial" w:hAnsi="Arial" w:cs="Arial"/>
          <w:sz w:val="24"/>
          <w:szCs w:val="24"/>
        </w:rPr>
        <w:t>- из числа детей-сирот и детей, оставшихся без попечения родителей, а также лиц их заменяющих;</w:t>
      </w:r>
    </w:p>
    <w:p w:rsidR="00597DC2" w:rsidRPr="00597DC2" w:rsidRDefault="00597DC2" w:rsidP="00597DC2">
      <w:pPr>
        <w:suppressAutoHyphens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97DC2">
        <w:rPr>
          <w:rFonts w:ascii="Arial" w:hAnsi="Arial" w:cs="Arial"/>
          <w:sz w:val="24"/>
          <w:szCs w:val="24"/>
        </w:rPr>
        <w:t>- дети участников и ветеранов СВО;</w:t>
      </w:r>
    </w:p>
    <w:p w:rsidR="00597DC2" w:rsidRPr="00597DC2" w:rsidRDefault="00597DC2" w:rsidP="00597DC2">
      <w:pPr>
        <w:suppressAutoHyphens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97DC2">
        <w:rPr>
          <w:rFonts w:ascii="Arial" w:hAnsi="Arial" w:cs="Arial"/>
          <w:sz w:val="24"/>
          <w:szCs w:val="24"/>
        </w:rPr>
        <w:t>- из многодетных, малообеспеченных, неполных семей, семей безработных граждан;</w:t>
      </w:r>
    </w:p>
    <w:p w:rsidR="00597DC2" w:rsidRPr="00597DC2" w:rsidRDefault="00597DC2" w:rsidP="00597DC2">
      <w:pPr>
        <w:suppressAutoHyphens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97DC2">
        <w:rPr>
          <w:rFonts w:ascii="Arial" w:hAnsi="Arial" w:cs="Arial"/>
          <w:sz w:val="24"/>
          <w:szCs w:val="24"/>
        </w:rPr>
        <w:t xml:space="preserve">- состоящие на </w:t>
      </w:r>
      <w:proofErr w:type="gramStart"/>
      <w:r w:rsidRPr="00597DC2">
        <w:rPr>
          <w:rFonts w:ascii="Arial" w:hAnsi="Arial" w:cs="Arial"/>
          <w:sz w:val="24"/>
          <w:szCs w:val="24"/>
        </w:rPr>
        <w:t>учете</w:t>
      </w:r>
      <w:proofErr w:type="gramEnd"/>
      <w:r w:rsidRPr="00597DC2">
        <w:rPr>
          <w:rFonts w:ascii="Arial" w:hAnsi="Arial" w:cs="Arial"/>
          <w:sz w:val="24"/>
          <w:szCs w:val="24"/>
        </w:rPr>
        <w:t xml:space="preserve"> в Комиссии по делам несовершеннолетних и защите их прав, подразделении по делам несовершеннолетних ОП МО МВД России «Шушенский»;</w:t>
      </w:r>
    </w:p>
    <w:p w:rsidR="00597DC2" w:rsidRPr="00597DC2" w:rsidRDefault="00597DC2" w:rsidP="00597DC2">
      <w:pPr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597DC2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597DC2">
        <w:rPr>
          <w:rFonts w:ascii="Arial" w:hAnsi="Arial" w:cs="Arial"/>
          <w:sz w:val="24"/>
          <w:szCs w:val="24"/>
        </w:rPr>
        <w:t>освобожденные</w:t>
      </w:r>
      <w:proofErr w:type="gramEnd"/>
      <w:r w:rsidRPr="00597DC2">
        <w:rPr>
          <w:rFonts w:ascii="Arial" w:hAnsi="Arial" w:cs="Arial"/>
          <w:sz w:val="24"/>
          <w:szCs w:val="24"/>
        </w:rPr>
        <w:t xml:space="preserve"> из </w:t>
      </w:r>
      <w:proofErr w:type="spellStart"/>
      <w:r w:rsidRPr="00597DC2">
        <w:rPr>
          <w:rFonts w:ascii="Arial" w:hAnsi="Arial" w:cs="Arial"/>
          <w:sz w:val="24"/>
          <w:szCs w:val="24"/>
        </w:rPr>
        <w:t>воспитательно</w:t>
      </w:r>
      <w:proofErr w:type="spellEnd"/>
      <w:r w:rsidRPr="00597DC2">
        <w:rPr>
          <w:rFonts w:ascii="Arial" w:hAnsi="Arial" w:cs="Arial"/>
          <w:sz w:val="24"/>
          <w:szCs w:val="24"/>
        </w:rPr>
        <w:t>-трудовых колоний.</w:t>
      </w:r>
    </w:p>
    <w:p w:rsidR="00597DC2" w:rsidRPr="00597DC2" w:rsidRDefault="00597DC2" w:rsidP="00597DC2">
      <w:pPr>
        <w:suppressAutoHyphens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97DC2">
        <w:rPr>
          <w:rFonts w:ascii="Arial" w:hAnsi="Arial" w:cs="Arial"/>
          <w:sz w:val="24"/>
          <w:szCs w:val="24"/>
        </w:rPr>
        <w:t>2.3. Прием в члены Отряда и увольнение осуществляется в соответствии с порядком, установленным трудовым законодательством Российской Федерации.</w:t>
      </w:r>
    </w:p>
    <w:p w:rsidR="00597DC2" w:rsidRPr="00597DC2" w:rsidRDefault="00597DC2" w:rsidP="00597DC2">
      <w:pPr>
        <w:suppressAutoHyphens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97DC2">
        <w:rPr>
          <w:rFonts w:ascii="Arial" w:hAnsi="Arial" w:cs="Arial"/>
          <w:sz w:val="24"/>
          <w:szCs w:val="24"/>
          <w:lang w:eastAsia="ru-RU"/>
        </w:rPr>
        <w:t xml:space="preserve">2.4. </w:t>
      </w:r>
      <w:r w:rsidRPr="00597DC2">
        <w:rPr>
          <w:rFonts w:ascii="Arial" w:hAnsi="Arial" w:cs="Arial"/>
          <w:sz w:val="24"/>
          <w:szCs w:val="24"/>
        </w:rPr>
        <w:t>Основанием для отказа в трудоустройстве может быть только отсу</w:t>
      </w:r>
      <w:r w:rsidRPr="00597DC2">
        <w:rPr>
          <w:rFonts w:ascii="Arial" w:hAnsi="Arial" w:cs="Arial"/>
          <w:sz w:val="24"/>
          <w:szCs w:val="24"/>
        </w:rPr>
        <w:t>т</w:t>
      </w:r>
      <w:r w:rsidRPr="00597DC2">
        <w:rPr>
          <w:rFonts w:ascii="Arial" w:hAnsi="Arial" w:cs="Arial"/>
          <w:sz w:val="24"/>
          <w:szCs w:val="24"/>
        </w:rPr>
        <w:t>ствие в Отряде свободных рабочих мест (вакансий) и несоответствие кандидата требованиям, установленным п. 2.1 настоящего Положения. При отсутствии названных причин учитывается очередность подачи заявления.</w:t>
      </w:r>
    </w:p>
    <w:p w:rsidR="00597DC2" w:rsidRPr="00597DC2" w:rsidRDefault="00597DC2" w:rsidP="00597DC2">
      <w:pPr>
        <w:suppressAutoHyphens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97DC2">
        <w:rPr>
          <w:rFonts w:ascii="Arial" w:hAnsi="Arial" w:cs="Arial"/>
          <w:sz w:val="24"/>
          <w:szCs w:val="24"/>
          <w:lang w:eastAsia="ru-RU"/>
        </w:rPr>
        <w:t xml:space="preserve">2.5. </w:t>
      </w:r>
      <w:r w:rsidRPr="00597DC2">
        <w:rPr>
          <w:rFonts w:ascii="Arial" w:hAnsi="Arial" w:cs="Arial"/>
          <w:sz w:val="24"/>
          <w:szCs w:val="24"/>
        </w:rPr>
        <w:t>Участники Отряда обязаны неукоснительно соблюдать должностные обязанности, правила и нормы по охране труда и технике безопасности, санита</w:t>
      </w:r>
      <w:r w:rsidRPr="00597DC2">
        <w:rPr>
          <w:rFonts w:ascii="Arial" w:hAnsi="Arial" w:cs="Arial"/>
          <w:sz w:val="24"/>
          <w:szCs w:val="24"/>
        </w:rPr>
        <w:t>р</w:t>
      </w:r>
      <w:r w:rsidRPr="00597DC2">
        <w:rPr>
          <w:rFonts w:ascii="Arial" w:hAnsi="Arial" w:cs="Arial"/>
          <w:sz w:val="24"/>
          <w:szCs w:val="24"/>
        </w:rPr>
        <w:t>ные и гигиенические нормы; соблюдать правила внутреннего трудового распоря</w:t>
      </w:r>
      <w:r w:rsidRPr="00597DC2">
        <w:rPr>
          <w:rFonts w:ascii="Arial" w:hAnsi="Arial" w:cs="Arial"/>
          <w:sz w:val="24"/>
          <w:szCs w:val="24"/>
        </w:rPr>
        <w:t>д</w:t>
      </w:r>
      <w:r w:rsidRPr="00597DC2">
        <w:rPr>
          <w:rFonts w:ascii="Arial" w:hAnsi="Arial" w:cs="Arial"/>
          <w:sz w:val="24"/>
          <w:szCs w:val="24"/>
        </w:rPr>
        <w:t>ка отрядов; бережно относится к имуществу работодателя и других работников и вверенному ему имуществу; соблюдать корректное и уважительное отношение с другими участниками Отряда.</w:t>
      </w:r>
    </w:p>
    <w:p w:rsidR="00597DC2" w:rsidRPr="00597DC2" w:rsidRDefault="00597DC2" w:rsidP="00597DC2">
      <w:pPr>
        <w:suppressAutoHyphens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597DC2" w:rsidRPr="00597DC2" w:rsidRDefault="00597DC2" w:rsidP="00597DC2">
      <w:pPr>
        <w:suppressAutoHyphens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97DC2">
        <w:rPr>
          <w:rFonts w:ascii="Arial" w:hAnsi="Arial" w:cs="Arial"/>
          <w:sz w:val="24"/>
          <w:szCs w:val="24"/>
        </w:rPr>
        <w:t>3. Организация деятельности Отрядов</w:t>
      </w:r>
    </w:p>
    <w:p w:rsidR="00597DC2" w:rsidRPr="00597DC2" w:rsidRDefault="00597DC2" w:rsidP="00597DC2">
      <w:pPr>
        <w:tabs>
          <w:tab w:val="left" w:pos="1276"/>
        </w:tabs>
        <w:suppressAutoHyphens w:val="0"/>
        <w:ind w:right="283" w:firstLine="709"/>
        <w:jc w:val="both"/>
        <w:rPr>
          <w:rFonts w:ascii="Arial" w:hAnsi="Arial" w:cs="Arial"/>
          <w:sz w:val="24"/>
          <w:szCs w:val="24"/>
        </w:rPr>
      </w:pPr>
    </w:p>
    <w:p w:rsidR="00597DC2" w:rsidRPr="00597DC2" w:rsidRDefault="00597DC2" w:rsidP="00597DC2">
      <w:pPr>
        <w:tabs>
          <w:tab w:val="left" w:pos="1276"/>
        </w:tabs>
        <w:suppressAutoHyphens w:val="0"/>
        <w:ind w:right="283" w:firstLine="709"/>
        <w:jc w:val="both"/>
        <w:rPr>
          <w:rFonts w:ascii="Arial" w:hAnsi="Arial" w:cs="Arial"/>
          <w:sz w:val="24"/>
          <w:szCs w:val="24"/>
        </w:rPr>
      </w:pPr>
      <w:r w:rsidRPr="00597DC2">
        <w:rPr>
          <w:rFonts w:ascii="Arial" w:hAnsi="Arial" w:cs="Arial"/>
          <w:sz w:val="24"/>
          <w:szCs w:val="24"/>
        </w:rPr>
        <w:t>3.1. Отряд состоит из бригад, работающих на территории Ермаковского района.</w:t>
      </w:r>
    </w:p>
    <w:p w:rsidR="00597DC2" w:rsidRPr="00597DC2" w:rsidRDefault="00597DC2" w:rsidP="00597DC2">
      <w:pPr>
        <w:tabs>
          <w:tab w:val="left" w:pos="1276"/>
        </w:tabs>
        <w:suppressAutoHyphens w:val="0"/>
        <w:ind w:right="283" w:firstLine="709"/>
        <w:jc w:val="both"/>
        <w:rPr>
          <w:rFonts w:ascii="Arial" w:hAnsi="Arial" w:cs="Arial"/>
          <w:sz w:val="24"/>
          <w:szCs w:val="24"/>
        </w:rPr>
      </w:pPr>
      <w:r w:rsidRPr="00597DC2">
        <w:rPr>
          <w:rFonts w:ascii="Arial" w:hAnsi="Arial" w:cs="Arial"/>
          <w:sz w:val="24"/>
          <w:szCs w:val="24"/>
        </w:rPr>
        <w:t>3.2. Отряд формируются под руководством МБУ «Молодежный центр «Звездный».</w:t>
      </w:r>
    </w:p>
    <w:p w:rsidR="00597DC2" w:rsidRPr="00597DC2" w:rsidRDefault="00597DC2" w:rsidP="00597DC2">
      <w:pPr>
        <w:tabs>
          <w:tab w:val="left" w:pos="1276"/>
        </w:tabs>
        <w:suppressAutoHyphens w:val="0"/>
        <w:ind w:right="283" w:firstLine="709"/>
        <w:jc w:val="both"/>
        <w:rPr>
          <w:rFonts w:ascii="Arial" w:hAnsi="Arial" w:cs="Arial"/>
          <w:sz w:val="24"/>
          <w:szCs w:val="24"/>
        </w:rPr>
      </w:pPr>
      <w:r w:rsidRPr="00597DC2">
        <w:rPr>
          <w:rFonts w:ascii="Arial" w:hAnsi="Arial" w:cs="Arial"/>
          <w:sz w:val="24"/>
          <w:szCs w:val="24"/>
        </w:rPr>
        <w:t>3.3. Районный отряд состоит из производственных бригад, численностью не более 20 человек.</w:t>
      </w:r>
    </w:p>
    <w:p w:rsidR="00597DC2" w:rsidRPr="00597DC2" w:rsidRDefault="00597DC2" w:rsidP="00597DC2">
      <w:pPr>
        <w:tabs>
          <w:tab w:val="left" w:pos="1276"/>
        </w:tabs>
        <w:suppressAutoHyphens w:val="0"/>
        <w:ind w:right="283" w:firstLine="709"/>
        <w:jc w:val="both"/>
        <w:rPr>
          <w:rFonts w:ascii="Arial" w:hAnsi="Arial" w:cs="Arial"/>
          <w:sz w:val="24"/>
          <w:szCs w:val="24"/>
        </w:rPr>
      </w:pPr>
      <w:r w:rsidRPr="00597DC2">
        <w:rPr>
          <w:rFonts w:ascii="Arial" w:hAnsi="Arial" w:cs="Arial"/>
          <w:sz w:val="24"/>
          <w:szCs w:val="24"/>
        </w:rPr>
        <w:t>3.4. Общее руководство Отрядом осуществляет МБУ «Молодежный центр «Звездный».</w:t>
      </w:r>
    </w:p>
    <w:p w:rsidR="00597DC2" w:rsidRPr="00597DC2" w:rsidRDefault="00597DC2" w:rsidP="00597DC2">
      <w:pPr>
        <w:tabs>
          <w:tab w:val="left" w:pos="1276"/>
        </w:tabs>
        <w:suppressAutoHyphens w:val="0"/>
        <w:ind w:right="283" w:firstLine="709"/>
        <w:jc w:val="both"/>
        <w:rPr>
          <w:rFonts w:ascii="Arial" w:hAnsi="Arial" w:cs="Arial"/>
          <w:sz w:val="24"/>
          <w:szCs w:val="24"/>
        </w:rPr>
      </w:pPr>
      <w:r w:rsidRPr="00597DC2">
        <w:rPr>
          <w:rFonts w:ascii="Arial" w:hAnsi="Arial" w:cs="Arial"/>
          <w:sz w:val="24"/>
          <w:szCs w:val="24"/>
        </w:rPr>
        <w:t>3.5. МБУ «Молодежный центр «Звездный» участвует в содействии и</w:t>
      </w:r>
      <w:r w:rsidRPr="00597DC2">
        <w:rPr>
          <w:rFonts w:ascii="Arial" w:hAnsi="Arial" w:cs="Arial"/>
          <w:sz w:val="24"/>
          <w:szCs w:val="24"/>
        </w:rPr>
        <w:t>с</w:t>
      </w:r>
      <w:r w:rsidRPr="00597DC2">
        <w:rPr>
          <w:rFonts w:ascii="Arial" w:hAnsi="Arial" w:cs="Arial"/>
          <w:sz w:val="24"/>
          <w:szCs w:val="24"/>
        </w:rPr>
        <w:t>полнению производственных планов Отряда, организации работы по выполн</w:t>
      </w:r>
      <w:r w:rsidRPr="00597DC2">
        <w:rPr>
          <w:rFonts w:ascii="Arial" w:hAnsi="Arial" w:cs="Arial"/>
          <w:sz w:val="24"/>
          <w:szCs w:val="24"/>
        </w:rPr>
        <w:t>е</w:t>
      </w:r>
      <w:r w:rsidRPr="00597DC2">
        <w:rPr>
          <w:rFonts w:ascii="Arial" w:hAnsi="Arial" w:cs="Arial"/>
          <w:sz w:val="24"/>
          <w:szCs w:val="24"/>
        </w:rPr>
        <w:t>нию планов воспитательной и общественной работы бригад, организации и</w:t>
      </w:r>
      <w:r w:rsidRPr="00597DC2">
        <w:rPr>
          <w:rFonts w:ascii="Arial" w:hAnsi="Arial" w:cs="Arial"/>
          <w:sz w:val="24"/>
          <w:szCs w:val="24"/>
        </w:rPr>
        <w:t>н</w:t>
      </w:r>
      <w:r w:rsidRPr="00597DC2">
        <w:rPr>
          <w:rFonts w:ascii="Arial" w:hAnsi="Arial" w:cs="Arial"/>
          <w:sz w:val="24"/>
          <w:szCs w:val="24"/>
        </w:rPr>
        <w:t>формационного освещения проекта в местных средствах массовой информ</w:t>
      </w:r>
      <w:r w:rsidRPr="00597DC2">
        <w:rPr>
          <w:rFonts w:ascii="Arial" w:hAnsi="Arial" w:cs="Arial"/>
          <w:sz w:val="24"/>
          <w:szCs w:val="24"/>
        </w:rPr>
        <w:t>а</w:t>
      </w:r>
      <w:r w:rsidRPr="00597DC2">
        <w:rPr>
          <w:rFonts w:ascii="Arial" w:hAnsi="Arial" w:cs="Arial"/>
          <w:sz w:val="24"/>
          <w:szCs w:val="24"/>
        </w:rPr>
        <w:t>ции, привлечении дополнительных средств на реализацию проекта.</w:t>
      </w:r>
    </w:p>
    <w:p w:rsidR="00597DC2" w:rsidRPr="00597DC2" w:rsidRDefault="00597DC2" w:rsidP="00597DC2">
      <w:pPr>
        <w:tabs>
          <w:tab w:val="left" w:pos="1276"/>
        </w:tabs>
        <w:suppressAutoHyphens w:val="0"/>
        <w:ind w:right="283" w:firstLine="709"/>
        <w:jc w:val="both"/>
        <w:rPr>
          <w:rFonts w:ascii="Arial" w:hAnsi="Arial" w:cs="Arial"/>
          <w:sz w:val="24"/>
          <w:szCs w:val="24"/>
        </w:rPr>
      </w:pPr>
      <w:r w:rsidRPr="00597DC2">
        <w:rPr>
          <w:rFonts w:ascii="Arial" w:hAnsi="Arial" w:cs="Arial"/>
          <w:sz w:val="24"/>
          <w:szCs w:val="24"/>
        </w:rPr>
        <w:t>3.6. Руководителем и организатором производственной деятельности бригады на конкретном участке работы является бригадир. Бригадиром Отряда может быть гражданин Российской Федерации, имеющий полное среднее обр</w:t>
      </w:r>
      <w:r w:rsidRPr="00597DC2">
        <w:rPr>
          <w:rFonts w:ascii="Arial" w:hAnsi="Arial" w:cs="Arial"/>
          <w:sz w:val="24"/>
          <w:szCs w:val="24"/>
        </w:rPr>
        <w:t>а</w:t>
      </w:r>
      <w:r w:rsidRPr="00597DC2">
        <w:rPr>
          <w:rFonts w:ascii="Arial" w:hAnsi="Arial" w:cs="Arial"/>
          <w:sz w:val="24"/>
          <w:szCs w:val="24"/>
        </w:rPr>
        <w:t>зование. Рекомендуемый возраст бригадира – от 18 лет.</w:t>
      </w:r>
    </w:p>
    <w:p w:rsidR="00597DC2" w:rsidRPr="00597DC2" w:rsidRDefault="00597DC2" w:rsidP="00597DC2">
      <w:pPr>
        <w:tabs>
          <w:tab w:val="left" w:pos="1276"/>
        </w:tabs>
        <w:suppressAutoHyphens w:val="0"/>
        <w:ind w:right="283" w:firstLine="709"/>
        <w:jc w:val="both"/>
        <w:rPr>
          <w:rFonts w:ascii="Arial" w:hAnsi="Arial" w:cs="Arial"/>
          <w:sz w:val="24"/>
          <w:szCs w:val="24"/>
        </w:rPr>
      </w:pPr>
      <w:r w:rsidRPr="00597DC2">
        <w:rPr>
          <w:rFonts w:ascii="Arial" w:hAnsi="Arial" w:cs="Arial"/>
          <w:sz w:val="24"/>
          <w:szCs w:val="24"/>
        </w:rPr>
        <w:t>3.7. Бригадир несет персональную ответственность за производстве</w:t>
      </w:r>
      <w:r w:rsidRPr="00597DC2">
        <w:rPr>
          <w:rFonts w:ascii="Arial" w:hAnsi="Arial" w:cs="Arial"/>
          <w:sz w:val="24"/>
          <w:szCs w:val="24"/>
        </w:rPr>
        <w:t>н</w:t>
      </w:r>
      <w:r w:rsidRPr="00597DC2">
        <w:rPr>
          <w:rFonts w:ascii="Arial" w:hAnsi="Arial" w:cs="Arial"/>
          <w:sz w:val="24"/>
          <w:szCs w:val="24"/>
        </w:rPr>
        <w:t>ную, общественную, воспитательную и финансово-хозяйственную деятельность отряда, обеспечение безопасных условий труда, дисциплину внутри Бригады.</w:t>
      </w:r>
    </w:p>
    <w:p w:rsidR="00597DC2" w:rsidRPr="00597DC2" w:rsidRDefault="00597DC2" w:rsidP="00597DC2">
      <w:pPr>
        <w:tabs>
          <w:tab w:val="left" w:pos="1276"/>
        </w:tabs>
        <w:suppressAutoHyphens w:val="0"/>
        <w:ind w:right="283" w:firstLine="709"/>
        <w:jc w:val="both"/>
        <w:rPr>
          <w:rFonts w:ascii="Arial" w:hAnsi="Arial" w:cs="Arial"/>
          <w:sz w:val="24"/>
          <w:szCs w:val="24"/>
        </w:rPr>
      </w:pPr>
      <w:r w:rsidRPr="00597DC2">
        <w:rPr>
          <w:rFonts w:ascii="Arial" w:hAnsi="Arial" w:cs="Arial"/>
          <w:sz w:val="24"/>
          <w:szCs w:val="24"/>
        </w:rPr>
        <w:t xml:space="preserve">3.8. Бригадир осуществляет свою деятельность на </w:t>
      </w:r>
      <w:proofErr w:type="gramStart"/>
      <w:r w:rsidRPr="00597DC2">
        <w:rPr>
          <w:rFonts w:ascii="Arial" w:hAnsi="Arial" w:cs="Arial"/>
          <w:sz w:val="24"/>
          <w:szCs w:val="24"/>
        </w:rPr>
        <w:t>основании</w:t>
      </w:r>
      <w:proofErr w:type="gramEnd"/>
      <w:r w:rsidRPr="00597DC2">
        <w:rPr>
          <w:rFonts w:ascii="Arial" w:hAnsi="Arial" w:cs="Arial"/>
          <w:sz w:val="24"/>
          <w:szCs w:val="24"/>
        </w:rPr>
        <w:t xml:space="preserve"> должнос</w:t>
      </w:r>
      <w:r w:rsidRPr="00597DC2">
        <w:rPr>
          <w:rFonts w:ascii="Arial" w:hAnsi="Arial" w:cs="Arial"/>
          <w:sz w:val="24"/>
          <w:szCs w:val="24"/>
        </w:rPr>
        <w:t>т</w:t>
      </w:r>
      <w:r w:rsidRPr="00597DC2">
        <w:rPr>
          <w:rFonts w:ascii="Arial" w:hAnsi="Arial" w:cs="Arial"/>
          <w:sz w:val="24"/>
          <w:szCs w:val="24"/>
        </w:rPr>
        <w:t>ной инструкции, согласованной с МБУ «Молодежный центр «Звездный».</w:t>
      </w:r>
    </w:p>
    <w:p w:rsidR="00597DC2" w:rsidRPr="00597DC2" w:rsidRDefault="00597DC2" w:rsidP="00597DC2">
      <w:pPr>
        <w:tabs>
          <w:tab w:val="left" w:pos="1276"/>
        </w:tabs>
        <w:suppressAutoHyphens w:val="0"/>
        <w:ind w:right="283" w:firstLine="709"/>
        <w:jc w:val="both"/>
        <w:rPr>
          <w:rFonts w:ascii="Arial" w:hAnsi="Arial" w:cs="Arial"/>
          <w:sz w:val="24"/>
          <w:szCs w:val="24"/>
        </w:rPr>
      </w:pPr>
      <w:r w:rsidRPr="00597DC2">
        <w:rPr>
          <w:rFonts w:ascii="Arial" w:hAnsi="Arial" w:cs="Arial"/>
          <w:sz w:val="24"/>
          <w:szCs w:val="24"/>
        </w:rPr>
        <w:lastRenderedPageBreak/>
        <w:t>3.9. МБУ «Молодежный центр «Звездный» заключает с заказчиками р</w:t>
      </w:r>
      <w:r w:rsidRPr="00597DC2">
        <w:rPr>
          <w:rFonts w:ascii="Arial" w:hAnsi="Arial" w:cs="Arial"/>
          <w:sz w:val="24"/>
          <w:szCs w:val="24"/>
        </w:rPr>
        <w:t>а</w:t>
      </w:r>
      <w:r w:rsidRPr="00597DC2">
        <w:rPr>
          <w:rFonts w:ascii="Arial" w:hAnsi="Arial" w:cs="Arial"/>
          <w:sz w:val="24"/>
          <w:szCs w:val="24"/>
        </w:rPr>
        <w:t>бот соглашение о сотрудничестве определяющий объемы, виды работ и чи</w:t>
      </w:r>
      <w:r w:rsidRPr="00597DC2">
        <w:rPr>
          <w:rFonts w:ascii="Arial" w:hAnsi="Arial" w:cs="Arial"/>
          <w:sz w:val="24"/>
          <w:szCs w:val="24"/>
        </w:rPr>
        <w:t>с</w:t>
      </w:r>
      <w:r w:rsidRPr="00597DC2">
        <w:rPr>
          <w:rFonts w:ascii="Arial" w:hAnsi="Arial" w:cs="Arial"/>
          <w:sz w:val="24"/>
          <w:szCs w:val="24"/>
        </w:rPr>
        <w:t>ленность бригады.</w:t>
      </w:r>
    </w:p>
    <w:p w:rsidR="00597DC2" w:rsidRPr="00597DC2" w:rsidRDefault="00597DC2" w:rsidP="00597DC2">
      <w:pPr>
        <w:tabs>
          <w:tab w:val="left" w:pos="1276"/>
        </w:tabs>
        <w:suppressAutoHyphens w:val="0"/>
        <w:ind w:right="283" w:firstLine="709"/>
        <w:jc w:val="both"/>
        <w:rPr>
          <w:rFonts w:ascii="Arial" w:hAnsi="Arial" w:cs="Arial"/>
          <w:sz w:val="24"/>
          <w:szCs w:val="24"/>
        </w:rPr>
      </w:pPr>
    </w:p>
    <w:p w:rsidR="00597DC2" w:rsidRPr="00597DC2" w:rsidRDefault="00597DC2" w:rsidP="00597DC2">
      <w:pPr>
        <w:tabs>
          <w:tab w:val="left" w:pos="1276"/>
        </w:tabs>
        <w:suppressAutoHyphens w:val="0"/>
        <w:ind w:right="283" w:firstLine="709"/>
        <w:jc w:val="both"/>
        <w:rPr>
          <w:rFonts w:ascii="Arial" w:hAnsi="Arial" w:cs="Arial"/>
          <w:sz w:val="24"/>
          <w:szCs w:val="24"/>
        </w:rPr>
      </w:pPr>
      <w:r w:rsidRPr="00597DC2">
        <w:rPr>
          <w:rFonts w:ascii="Arial" w:hAnsi="Arial" w:cs="Arial"/>
          <w:sz w:val="24"/>
          <w:szCs w:val="24"/>
        </w:rPr>
        <w:t>4.</w:t>
      </w:r>
      <w:r w:rsidRPr="00597DC2">
        <w:rPr>
          <w:sz w:val="24"/>
          <w:szCs w:val="24"/>
        </w:rPr>
        <w:t xml:space="preserve"> </w:t>
      </w:r>
      <w:r w:rsidRPr="00597DC2">
        <w:rPr>
          <w:rFonts w:ascii="Arial" w:hAnsi="Arial" w:cs="Arial"/>
          <w:sz w:val="24"/>
          <w:szCs w:val="24"/>
        </w:rPr>
        <w:t>Оплата труда работников Отряда</w:t>
      </w:r>
    </w:p>
    <w:p w:rsidR="00597DC2" w:rsidRPr="00597DC2" w:rsidRDefault="00597DC2" w:rsidP="00597DC2">
      <w:pPr>
        <w:tabs>
          <w:tab w:val="left" w:pos="1134"/>
        </w:tabs>
        <w:autoSpaceDE w:val="0"/>
        <w:ind w:right="283" w:firstLine="709"/>
        <w:jc w:val="both"/>
        <w:rPr>
          <w:rFonts w:ascii="Arial" w:hAnsi="Arial" w:cs="Arial"/>
          <w:sz w:val="24"/>
          <w:szCs w:val="24"/>
        </w:rPr>
      </w:pPr>
    </w:p>
    <w:p w:rsidR="00597DC2" w:rsidRPr="00597DC2" w:rsidRDefault="00597DC2" w:rsidP="00597DC2">
      <w:pPr>
        <w:tabs>
          <w:tab w:val="left" w:pos="1134"/>
        </w:tabs>
        <w:autoSpaceDE w:val="0"/>
        <w:ind w:right="283" w:firstLine="709"/>
        <w:jc w:val="both"/>
        <w:rPr>
          <w:rFonts w:ascii="Arial" w:hAnsi="Arial" w:cs="Arial"/>
          <w:sz w:val="24"/>
          <w:szCs w:val="24"/>
        </w:rPr>
      </w:pPr>
      <w:r w:rsidRPr="00597DC2">
        <w:rPr>
          <w:rFonts w:ascii="Arial" w:hAnsi="Arial" w:cs="Arial"/>
          <w:sz w:val="24"/>
          <w:szCs w:val="24"/>
        </w:rPr>
        <w:t xml:space="preserve">4.1. Для работников Отряда устанавливается </w:t>
      </w:r>
      <w:proofErr w:type="gramStart"/>
      <w:r w:rsidRPr="00597DC2">
        <w:rPr>
          <w:rFonts w:ascii="Arial" w:hAnsi="Arial" w:cs="Arial"/>
          <w:sz w:val="24"/>
          <w:szCs w:val="24"/>
        </w:rPr>
        <w:t>повременная</w:t>
      </w:r>
      <w:proofErr w:type="gramEnd"/>
      <w:r w:rsidRPr="00597DC2">
        <w:rPr>
          <w:rFonts w:ascii="Arial" w:hAnsi="Arial" w:cs="Arial"/>
          <w:sz w:val="24"/>
          <w:szCs w:val="24"/>
        </w:rPr>
        <w:t xml:space="preserve"> система оплаты труда, при которой размер заработной платы определяется за фактически отработанное рабочее время.</w:t>
      </w:r>
    </w:p>
    <w:p w:rsidR="00597DC2" w:rsidRPr="00597DC2" w:rsidRDefault="00597DC2" w:rsidP="00597DC2">
      <w:pPr>
        <w:tabs>
          <w:tab w:val="left" w:pos="1134"/>
        </w:tabs>
        <w:autoSpaceDE w:val="0"/>
        <w:ind w:right="283" w:firstLine="709"/>
        <w:jc w:val="both"/>
        <w:rPr>
          <w:rFonts w:ascii="Arial" w:hAnsi="Arial" w:cs="Arial"/>
          <w:sz w:val="24"/>
          <w:szCs w:val="24"/>
        </w:rPr>
      </w:pPr>
      <w:r w:rsidRPr="00597DC2">
        <w:rPr>
          <w:rFonts w:ascii="Arial" w:hAnsi="Arial" w:cs="Arial"/>
          <w:sz w:val="24"/>
          <w:szCs w:val="24"/>
        </w:rPr>
        <w:t>4.2. В качестве единицы учета рабочего времени устанавливается:</w:t>
      </w:r>
    </w:p>
    <w:p w:rsidR="00597DC2" w:rsidRPr="00597DC2" w:rsidRDefault="00597DC2" w:rsidP="00597DC2">
      <w:pPr>
        <w:tabs>
          <w:tab w:val="left" w:pos="1134"/>
        </w:tabs>
        <w:autoSpaceDE w:val="0"/>
        <w:ind w:right="283" w:firstLine="709"/>
        <w:jc w:val="both"/>
        <w:rPr>
          <w:rFonts w:ascii="Arial" w:hAnsi="Arial" w:cs="Arial"/>
          <w:sz w:val="24"/>
          <w:szCs w:val="24"/>
        </w:rPr>
      </w:pPr>
      <w:r w:rsidRPr="00597DC2">
        <w:rPr>
          <w:rFonts w:ascii="Arial" w:hAnsi="Arial" w:cs="Arial"/>
          <w:sz w:val="24"/>
          <w:szCs w:val="24"/>
        </w:rPr>
        <w:t>- один час фактически отработанного рабочего времени – для подростков;</w:t>
      </w:r>
    </w:p>
    <w:p w:rsidR="00597DC2" w:rsidRPr="00597DC2" w:rsidRDefault="00597DC2" w:rsidP="00597DC2">
      <w:pPr>
        <w:tabs>
          <w:tab w:val="left" w:pos="1134"/>
        </w:tabs>
        <w:autoSpaceDE w:val="0"/>
        <w:ind w:right="283" w:firstLine="709"/>
        <w:jc w:val="both"/>
        <w:rPr>
          <w:rFonts w:ascii="Arial" w:hAnsi="Arial" w:cs="Arial"/>
          <w:sz w:val="24"/>
          <w:szCs w:val="24"/>
        </w:rPr>
      </w:pPr>
      <w:r w:rsidRPr="00597DC2">
        <w:rPr>
          <w:rFonts w:ascii="Arial" w:hAnsi="Arial" w:cs="Arial"/>
          <w:sz w:val="24"/>
          <w:szCs w:val="24"/>
        </w:rPr>
        <w:t>- один календарный месяц – для остальных работников Отряда.</w:t>
      </w:r>
    </w:p>
    <w:p w:rsidR="00597DC2" w:rsidRPr="00597DC2" w:rsidRDefault="00597DC2" w:rsidP="00597DC2">
      <w:pPr>
        <w:tabs>
          <w:tab w:val="left" w:pos="1134"/>
        </w:tabs>
        <w:autoSpaceDE w:val="0"/>
        <w:ind w:right="283" w:firstLine="709"/>
        <w:jc w:val="both"/>
        <w:rPr>
          <w:rFonts w:ascii="Arial" w:hAnsi="Arial" w:cs="Arial"/>
          <w:sz w:val="24"/>
          <w:szCs w:val="24"/>
        </w:rPr>
      </w:pPr>
      <w:r w:rsidRPr="00597DC2">
        <w:rPr>
          <w:rFonts w:ascii="Arial" w:hAnsi="Arial" w:cs="Arial"/>
          <w:sz w:val="24"/>
          <w:szCs w:val="24"/>
        </w:rPr>
        <w:t>4.3. Расчет заработной платы для подростков производится исходя из нормы рабочего времени – 24 часа в неделю. Расчет заработной платы для бригадиров производится исходя из нормы рабочего времени и численности производственных бригад.</w:t>
      </w:r>
    </w:p>
    <w:p w:rsidR="00597DC2" w:rsidRPr="00597DC2" w:rsidRDefault="00597DC2" w:rsidP="00597DC2">
      <w:pPr>
        <w:tabs>
          <w:tab w:val="left" w:pos="1134"/>
        </w:tabs>
        <w:autoSpaceDE w:val="0"/>
        <w:ind w:right="283" w:firstLine="709"/>
        <w:jc w:val="both"/>
        <w:rPr>
          <w:rFonts w:ascii="Arial" w:hAnsi="Arial" w:cs="Arial"/>
          <w:sz w:val="24"/>
          <w:szCs w:val="24"/>
        </w:rPr>
      </w:pPr>
      <w:r w:rsidRPr="00597DC2">
        <w:rPr>
          <w:rFonts w:ascii="Arial" w:hAnsi="Arial" w:cs="Arial"/>
          <w:sz w:val="24"/>
          <w:szCs w:val="24"/>
        </w:rPr>
        <w:t>4.4. Продолжительность рабочего времени для подростков определяется действующим трудовым законодательством.</w:t>
      </w:r>
    </w:p>
    <w:p w:rsidR="00597DC2" w:rsidRPr="00597DC2" w:rsidRDefault="00597DC2" w:rsidP="00597DC2">
      <w:pPr>
        <w:tabs>
          <w:tab w:val="left" w:pos="1134"/>
        </w:tabs>
        <w:autoSpaceDE w:val="0"/>
        <w:ind w:right="283" w:firstLine="709"/>
        <w:jc w:val="both"/>
        <w:rPr>
          <w:rFonts w:ascii="Arial" w:hAnsi="Arial" w:cs="Arial"/>
          <w:sz w:val="24"/>
          <w:szCs w:val="24"/>
        </w:rPr>
      </w:pPr>
      <w:r w:rsidRPr="00597DC2">
        <w:rPr>
          <w:rFonts w:ascii="Arial" w:hAnsi="Arial" w:cs="Arial"/>
          <w:sz w:val="24"/>
          <w:szCs w:val="24"/>
        </w:rPr>
        <w:t>4.5. Участие несовершеннолетних работников Отряда в культурно-массовых и профориентационные мероприятиях Отряда не является рабочим временем и не оплачивается.</w:t>
      </w:r>
    </w:p>
    <w:p w:rsidR="00597DC2" w:rsidRPr="00597DC2" w:rsidRDefault="00597DC2" w:rsidP="00597DC2">
      <w:pPr>
        <w:tabs>
          <w:tab w:val="left" w:pos="1134"/>
        </w:tabs>
        <w:autoSpaceDE w:val="0"/>
        <w:ind w:right="283" w:firstLine="709"/>
        <w:jc w:val="both"/>
        <w:rPr>
          <w:rFonts w:ascii="Arial" w:hAnsi="Arial" w:cs="Arial"/>
          <w:sz w:val="24"/>
          <w:szCs w:val="24"/>
        </w:rPr>
      </w:pPr>
      <w:r w:rsidRPr="00597DC2">
        <w:rPr>
          <w:rFonts w:ascii="Arial" w:hAnsi="Arial" w:cs="Arial"/>
          <w:sz w:val="24"/>
          <w:szCs w:val="24"/>
        </w:rPr>
        <w:t xml:space="preserve">4.6. Размер заработной платы несовершеннолетних работников, при условии выполнения ими нормы рабочего времени составляет один размер минимальной заработной платы в Красноярском крае, установленным региональным соглашением о минимальном </w:t>
      </w:r>
      <w:proofErr w:type="gramStart"/>
      <w:r w:rsidRPr="00597DC2">
        <w:rPr>
          <w:rFonts w:ascii="Arial" w:hAnsi="Arial" w:cs="Arial"/>
          <w:sz w:val="24"/>
          <w:szCs w:val="24"/>
        </w:rPr>
        <w:t>размере оплаты труда</w:t>
      </w:r>
      <w:proofErr w:type="gramEnd"/>
      <w:r w:rsidRPr="00597DC2">
        <w:rPr>
          <w:rFonts w:ascii="Arial" w:hAnsi="Arial" w:cs="Arial"/>
          <w:sz w:val="24"/>
          <w:szCs w:val="24"/>
        </w:rPr>
        <w:t xml:space="preserve"> в Красноярском крае. </w:t>
      </w:r>
    </w:p>
    <w:p w:rsidR="00597DC2" w:rsidRPr="00597DC2" w:rsidRDefault="00597DC2" w:rsidP="00597DC2">
      <w:pPr>
        <w:tabs>
          <w:tab w:val="left" w:pos="1134"/>
        </w:tabs>
        <w:autoSpaceDE w:val="0"/>
        <w:ind w:right="283" w:firstLine="709"/>
        <w:jc w:val="both"/>
        <w:rPr>
          <w:rFonts w:ascii="Arial" w:hAnsi="Arial" w:cs="Arial"/>
          <w:sz w:val="24"/>
          <w:szCs w:val="24"/>
        </w:rPr>
      </w:pPr>
      <w:r w:rsidRPr="00597DC2">
        <w:rPr>
          <w:rFonts w:ascii="Arial" w:hAnsi="Arial" w:cs="Arial"/>
          <w:sz w:val="24"/>
          <w:szCs w:val="24"/>
        </w:rPr>
        <w:t>4.7. Размер заработной платы бригадиру устанавливается в размере не более одного размера минимальной заработной платы, установленной региональным соглашением о минимальной заработной плате в Красноярском крае при условии выполнения работниками нормы рабочего времени.</w:t>
      </w:r>
    </w:p>
    <w:p w:rsidR="00597DC2" w:rsidRPr="00597DC2" w:rsidRDefault="00597DC2" w:rsidP="00597DC2">
      <w:pPr>
        <w:tabs>
          <w:tab w:val="left" w:pos="1134"/>
        </w:tabs>
        <w:autoSpaceDE w:val="0"/>
        <w:ind w:right="283" w:firstLine="709"/>
        <w:jc w:val="both"/>
        <w:rPr>
          <w:rFonts w:ascii="Arial" w:hAnsi="Arial" w:cs="Arial"/>
          <w:sz w:val="24"/>
          <w:szCs w:val="24"/>
        </w:rPr>
      </w:pPr>
    </w:p>
    <w:p w:rsidR="00597DC2" w:rsidRPr="00597DC2" w:rsidRDefault="00597DC2" w:rsidP="00597DC2">
      <w:pPr>
        <w:tabs>
          <w:tab w:val="left" w:pos="1134"/>
        </w:tabs>
        <w:autoSpaceDE w:val="0"/>
        <w:ind w:right="283" w:firstLine="709"/>
        <w:jc w:val="both"/>
        <w:rPr>
          <w:rFonts w:ascii="Arial" w:hAnsi="Arial" w:cs="Arial"/>
          <w:sz w:val="24"/>
          <w:szCs w:val="24"/>
        </w:rPr>
      </w:pPr>
      <w:r w:rsidRPr="00597DC2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597DC2">
        <w:rPr>
          <w:rFonts w:ascii="Arial" w:hAnsi="Arial" w:cs="Arial"/>
          <w:sz w:val="24"/>
          <w:szCs w:val="24"/>
        </w:rPr>
        <w:t>Ресурсное</w:t>
      </w:r>
      <w:proofErr w:type="gramEnd"/>
      <w:r w:rsidRPr="00597DC2">
        <w:rPr>
          <w:rFonts w:ascii="Arial" w:hAnsi="Arial" w:cs="Arial"/>
          <w:sz w:val="24"/>
          <w:szCs w:val="24"/>
        </w:rPr>
        <w:t xml:space="preserve"> обеспечение отряда</w:t>
      </w:r>
    </w:p>
    <w:p w:rsidR="00597DC2" w:rsidRPr="00597DC2" w:rsidRDefault="00597DC2" w:rsidP="00597DC2">
      <w:pPr>
        <w:tabs>
          <w:tab w:val="left" w:pos="1134"/>
        </w:tabs>
        <w:autoSpaceDE w:val="0"/>
        <w:ind w:right="283" w:firstLine="709"/>
        <w:jc w:val="both"/>
        <w:rPr>
          <w:rFonts w:ascii="Arial" w:hAnsi="Arial" w:cs="Arial"/>
          <w:sz w:val="24"/>
          <w:szCs w:val="24"/>
        </w:rPr>
      </w:pPr>
    </w:p>
    <w:p w:rsidR="00597DC2" w:rsidRPr="00597DC2" w:rsidRDefault="00597DC2" w:rsidP="00597DC2">
      <w:pPr>
        <w:tabs>
          <w:tab w:val="left" w:pos="1134"/>
        </w:tabs>
        <w:autoSpaceDE w:val="0"/>
        <w:ind w:right="283" w:firstLine="709"/>
        <w:jc w:val="both"/>
        <w:rPr>
          <w:rFonts w:ascii="Arial" w:hAnsi="Arial" w:cs="Arial"/>
          <w:sz w:val="24"/>
          <w:szCs w:val="24"/>
        </w:rPr>
      </w:pPr>
      <w:r w:rsidRPr="00597DC2">
        <w:rPr>
          <w:rFonts w:ascii="Arial" w:hAnsi="Arial" w:cs="Arial"/>
          <w:sz w:val="24"/>
          <w:szCs w:val="24"/>
        </w:rPr>
        <w:t xml:space="preserve">5.1. Оплата расходов, связанных с организационными мероприятиями, оплатой труда подростков и бригадиров, приобретением формы, а также оплата расходов, связанных с воспитательной работой и приемом на работу осуществляется в соответствии с Муниципальной программой «Молодежь Ермаковского района в </w:t>
      </w:r>
      <w:r w:rsidRPr="00597DC2">
        <w:rPr>
          <w:rFonts w:ascii="Arial" w:hAnsi="Arial" w:cs="Arial"/>
          <w:sz w:val="24"/>
          <w:szCs w:val="24"/>
          <w:lang w:val="en-US"/>
        </w:rPr>
        <w:t>XXI</w:t>
      </w:r>
      <w:r w:rsidRPr="00597DC2">
        <w:rPr>
          <w:rFonts w:ascii="Arial" w:hAnsi="Arial" w:cs="Arial"/>
          <w:sz w:val="24"/>
          <w:szCs w:val="24"/>
        </w:rPr>
        <w:t xml:space="preserve"> веке», утвержденной постановлением Ермаковского района от 24.10.2013 г. № 699-п (в последующих редакциях).</w:t>
      </w:r>
    </w:p>
    <w:p w:rsidR="00597DC2" w:rsidRPr="00597DC2" w:rsidRDefault="00597DC2" w:rsidP="00597DC2">
      <w:pPr>
        <w:tabs>
          <w:tab w:val="left" w:pos="1134"/>
        </w:tabs>
        <w:autoSpaceDE w:val="0"/>
        <w:ind w:right="283" w:firstLine="709"/>
        <w:jc w:val="both"/>
        <w:rPr>
          <w:rFonts w:ascii="Arial" w:hAnsi="Arial" w:cs="Arial"/>
          <w:sz w:val="24"/>
          <w:szCs w:val="24"/>
        </w:rPr>
      </w:pPr>
      <w:r w:rsidRPr="00597DC2">
        <w:rPr>
          <w:rFonts w:ascii="Arial" w:hAnsi="Arial" w:cs="Arial"/>
          <w:sz w:val="24"/>
          <w:szCs w:val="24"/>
        </w:rPr>
        <w:t>5.2. Расходы на приобретение стройматериалов, мелкого хозяйственного инвентаря, культурно-массовые мероприятия бригад отряда, транспортные и другие расходы осуществляются за счет средств предприятий и организаций – заказчиков, иных привлеченных средств.</w:t>
      </w:r>
    </w:p>
    <w:p w:rsidR="00597DC2" w:rsidRPr="00597DC2" w:rsidRDefault="00597DC2" w:rsidP="00597DC2">
      <w:pPr>
        <w:tabs>
          <w:tab w:val="left" w:pos="1134"/>
        </w:tabs>
        <w:autoSpaceDE w:val="0"/>
        <w:ind w:right="283" w:firstLine="709"/>
        <w:jc w:val="both"/>
        <w:rPr>
          <w:rFonts w:ascii="Arial" w:hAnsi="Arial" w:cs="Arial"/>
          <w:sz w:val="24"/>
          <w:szCs w:val="24"/>
        </w:rPr>
        <w:sectPr w:rsidR="00597DC2" w:rsidRPr="00597DC2" w:rsidSect="000D1F13">
          <w:pgSz w:w="11906" w:h="16838"/>
          <w:pgMar w:top="1134" w:right="850" w:bottom="1134" w:left="1701" w:header="390" w:footer="720" w:gutter="0"/>
          <w:cols w:space="720"/>
          <w:docGrid w:linePitch="360"/>
        </w:sectPr>
      </w:pPr>
    </w:p>
    <w:p w:rsidR="00597DC2" w:rsidRPr="00597DC2" w:rsidRDefault="00597DC2" w:rsidP="00597DC2">
      <w:pPr>
        <w:suppressAutoHyphens w:val="0"/>
        <w:jc w:val="right"/>
        <w:rPr>
          <w:rFonts w:ascii="Arial" w:hAnsi="Arial" w:cs="Arial"/>
          <w:sz w:val="24"/>
          <w:szCs w:val="24"/>
        </w:rPr>
      </w:pPr>
      <w:r w:rsidRPr="00597DC2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597DC2" w:rsidRPr="00597DC2" w:rsidRDefault="00597DC2" w:rsidP="00597DC2">
      <w:pPr>
        <w:suppressAutoHyphens w:val="0"/>
        <w:jc w:val="right"/>
        <w:rPr>
          <w:rFonts w:ascii="Arial" w:hAnsi="Arial" w:cs="Arial"/>
          <w:sz w:val="24"/>
          <w:szCs w:val="24"/>
        </w:rPr>
      </w:pPr>
      <w:r w:rsidRPr="00597DC2">
        <w:rPr>
          <w:rFonts w:ascii="Arial" w:hAnsi="Arial" w:cs="Arial"/>
          <w:sz w:val="24"/>
          <w:szCs w:val="24"/>
        </w:rPr>
        <w:t>к положению о реализации мероприятий</w:t>
      </w:r>
    </w:p>
    <w:p w:rsidR="00597DC2" w:rsidRPr="00597DC2" w:rsidRDefault="00597DC2" w:rsidP="00597DC2">
      <w:pPr>
        <w:suppressAutoHyphens w:val="0"/>
        <w:jc w:val="right"/>
        <w:rPr>
          <w:rFonts w:ascii="Arial" w:hAnsi="Arial" w:cs="Arial"/>
          <w:sz w:val="24"/>
          <w:szCs w:val="24"/>
        </w:rPr>
      </w:pPr>
      <w:r w:rsidRPr="00597DC2">
        <w:rPr>
          <w:rFonts w:ascii="Arial" w:hAnsi="Arial" w:cs="Arial"/>
          <w:sz w:val="24"/>
          <w:szCs w:val="24"/>
        </w:rPr>
        <w:t>по трудовому воспитанию несовершеннолетних граждан</w:t>
      </w:r>
    </w:p>
    <w:p w:rsidR="00597DC2" w:rsidRPr="00597DC2" w:rsidRDefault="00597DC2" w:rsidP="00597DC2">
      <w:pPr>
        <w:suppressAutoHyphens w:val="0"/>
        <w:jc w:val="right"/>
        <w:rPr>
          <w:rFonts w:ascii="Arial" w:hAnsi="Arial" w:cs="Arial"/>
          <w:sz w:val="24"/>
          <w:szCs w:val="24"/>
        </w:rPr>
      </w:pPr>
      <w:r w:rsidRPr="00597DC2">
        <w:rPr>
          <w:rFonts w:ascii="Arial" w:hAnsi="Arial" w:cs="Arial"/>
          <w:sz w:val="24"/>
          <w:szCs w:val="24"/>
        </w:rPr>
        <w:t>в возрасте от 14 до 18 лет</w:t>
      </w:r>
    </w:p>
    <w:p w:rsidR="00597DC2" w:rsidRPr="00597DC2" w:rsidRDefault="00597DC2" w:rsidP="00597DC2">
      <w:pPr>
        <w:tabs>
          <w:tab w:val="left" w:pos="567"/>
        </w:tabs>
        <w:suppressAutoHyphens w:val="0"/>
        <w:autoSpaceDE w:val="0"/>
        <w:spacing w:after="240"/>
        <w:contextualSpacing/>
        <w:rPr>
          <w:rFonts w:ascii="Arial" w:hAnsi="Arial" w:cs="Arial"/>
          <w:sz w:val="24"/>
          <w:szCs w:val="24"/>
        </w:rPr>
      </w:pPr>
    </w:p>
    <w:p w:rsidR="00597DC2" w:rsidRPr="00597DC2" w:rsidRDefault="00597DC2" w:rsidP="00597DC2">
      <w:pPr>
        <w:tabs>
          <w:tab w:val="left" w:pos="567"/>
        </w:tabs>
        <w:suppressAutoHyphens w:val="0"/>
        <w:autoSpaceDE w:val="0"/>
        <w:spacing w:after="240"/>
        <w:ind w:left="567"/>
        <w:contextualSpacing/>
        <w:jc w:val="center"/>
        <w:rPr>
          <w:rFonts w:ascii="Arial" w:hAnsi="Arial" w:cs="Arial"/>
          <w:sz w:val="24"/>
          <w:szCs w:val="24"/>
        </w:rPr>
      </w:pPr>
      <w:r w:rsidRPr="00597DC2">
        <w:rPr>
          <w:rFonts w:ascii="Arial" w:hAnsi="Arial" w:cs="Arial"/>
          <w:sz w:val="24"/>
          <w:szCs w:val="24"/>
        </w:rPr>
        <w:t>Должностные регламенты</w:t>
      </w:r>
    </w:p>
    <w:p w:rsidR="00597DC2" w:rsidRPr="00597DC2" w:rsidRDefault="00597DC2" w:rsidP="00597DC2">
      <w:pPr>
        <w:tabs>
          <w:tab w:val="left" w:pos="567"/>
        </w:tabs>
        <w:suppressAutoHyphens w:val="0"/>
        <w:autoSpaceDE w:val="0"/>
        <w:spacing w:after="240"/>
        <w:ind w:left="567" w:right="141"/>
        <w:contextualSpacing/>
        <w:jc w:val="center"/>
        <w:rPr>
          <w:rFonts w:ascii="Arial" w:hAnsi="Arial" w:cs="Arial"/>
          <w:sz w:val="24"/>
          <w:szCs w:val="24"/>
        </w:rPr>
      </w:pPr>
    </w:p>
    <w:p w:rsidR="00597DC2" w:rsidRPr="00597DC2" w:rsidRDefault="00597DC2" w:rsidP="00597DC2">
      <w:pPr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97DC2">
        <w:rPr>
          <w:rFonts w:ascii="Arial" w:hAnsi="Arial" w:cs="Arial"/>
          <w:sz w:val="24"/>
          <w:szCs w:val="24"/>
        </w:rPr>
        <w:t xml:space="preserve">Координатор Трудового отряда Ермаковского района – МБУ «Молодёжный центр «Звёздный» – осуществляет деятельность по трудовому воспитанию подростков, </w:t>
      </w:r>
      <w:proofErr w:type="gramStart"/>
      <w:r w:rsidRPr="00597DC2">
        <w:rPr>
          <w:rFonts w:ascii="Arial" w:hAnsi="Arial" w:cs="Arial"/>
          <w:sz w:val="24"/>
          <w:szCs w:val="24"/>
        </w:rPr>
        <w:t>контроль за</w:t>
      </w:r>
      <w:proofErr w:type="gramEnd"/>
      <w:r w:rsidRPr="00597DC2">
        <w:rPr>
          <w:rFonts w:ascii="Arial" w:hAnsi="Arial" w:cs="Arial"/>
          <w:sz w:val="24"/>
          <w:szCs w:val="24"/>
        </w:rPr>
        <w:t xml:space="preserve"> организацией и проведением культурно-массовых мероприятий в рамках организации мероприятий по трудовому воспитанию, организацией воспитательной работы с подростками в рабочее и внерабочее время, освещением мероприятий по трудовому воспитанию подростков в средствах массовой информации.</w:t>
      </w:r>
    </w:p>
    <w:p w:rsidR="00597DC2" w:rsidRPr="00597DC2" w:rsidRDefault="00597DC2" w:rsidP="00597DC2">
      <w:pPr>
        <w:tabs>
          <w:tab w:val="left" w:pos="1068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597DC2">
        <w:rPr>
          <w:rFonts w:ascii="Arial" w:eastAsia="Calibri" w:hAnsi="Arial" w:cs="Arial"/>
          <w:sz w:val="24"/>
          <w:szCs w:val="24"/>
          <w:lang w:eastAsia="en-US"/>
        </w:rPr>
        <w:t xml:space="preserve">МБУК «Централизованная бухгалтерия в сфере образования» – </w:t>
      </w:r>
      <w:r w:rsidRPr="00597DC2">
        <w:rPr>
          <w:rFonts w:ascii="Arial" w:hAnsi="Arial" w:cs="Arial"/>
          <w:sz w:val="24"/>
          <w:szCs w:val="24"/>
        </w:rPr>
        <w:t>ведет бухгалтерский учета, учет хозяйственных операций, начисление заработной платы подросткам и бригадирам в соответствии с условиями государственного контракта, оформление документов в соответствии с действующим законодательством в связи с реализацией мероприятий по трудовому воспитанию подростков (табель учета рабочего времени, ведомости начисленной заработной платы подросткам и бригадирам, платежные ведомости на выдачу заработной платы подросткам и бригадирам</w:t>
      </w:r>
      <w:proofErr w:type="gramEnd"/>
      <w:r w:rsidRPr="00597DC2">
        <w:rPr>
          <w:rFonts w:ascii="Arial" w:hAnsi="Arial" w:cs="Arial"/>
          <w:sz w:val="24"/>
          <w:szCs w:val="24"/>
        </w:rPr>
        <w:t xml:space="preserve">, доверенности, расходные кассовые ордера и др.), своевременное и правильное начисление и перечисление налогов и сборов в соответствии с законодательством РФ. </w:t>
      </w:r>
    </w:p>
    <w:p w:rsidR="00597DC2" w:rsidRPr="00597DC2" w:rsidRDefault="00597DC2" w:rsidP="00597DC2">
      <w:pPr>
        <w:tabs>
          <w:tab w:val="left" w:pos="1068"/>
        </w:tabs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97DC2">
        <w:rPr>
          <w:rFonts w:ascii="Arial" w:hAnsi="Arial" w:cs="Arial"/>
          <w:sz w:val="24"/>
          <w:szCs w:val="24"/>
        </w:rPr>
        <w:t>Специалист МБУ «Молодежный центр «Звездный» - осуществляет комплектование трудовых отрядов, подготовка и заключение трудовых договоров с подростками, оформление приема и увольнение подростков, соблюдение правил хранения и заполнения трудовых книжек, изучение рынка труда для определения возможных мест трудоустройства подростков, контроль над состоянием трудовой дисциплины и выполнением подростками правил трудового распорядка и условий трудовых договоров, контроль над соответствием условий и режима труда подростков</w:t>
      </w:r>
      <w:proofErr w:type="gramEnd"/>
      <w:r w:rsidRPr="00597DC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97DC2">
        <w:rPr>
          <w:rFonts w:ascii="Arial" w:hAnsi="Arial" w:cs="Arial"/>
          <w:sz w:val="24"/>
          <w:szCs w:val="24"/>
        </w:rPr>
        <w:t>требованиям действующего трудового законодательства, выдача подросткам униформы (спецодежды), ведение документации в рамках реализации мероприятий по трудовому воспитанию подростков (приказы о приеме на работу и увольнении подростков и бригадиров и др.), составление отчетов и аналитических записок для Заказчика о ходе реализации мероприятий по трудовому воспитанию подростков по соответствующей группе районов и проведении культурно-массовых мероприятий в рамках ТОС 2023.</w:t>
      </w:r>
      <w:proofErr w:type="gramEnd"/>
    </w:p>
    <w:p w:rsidR="00424681" w:rsidRPr="00424681" w:rsidRDefault="00597DC2" w:rsidP="00597DC2">
      <w:pPr>
        <w:tabs>
          <w:tab w:val="left" w:pos="1068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597DC2">
        <w:rPr>
          <w:rFonts w:ascii="Arial" w:hAnsi="Arial" w:cs="Arial"/>
          <w:sz w:val="24"/>
          <w:szCs w:val="24"/>
        </w:rPr>
        <w:t>Бригадир является непосредственным руководителем бригады и должен выполнять следующие обязанности: ежедневный учет рабочего времени, учет объема выполненных работ, проведение работ по поддержанию дисциплины на рабочем месте, по соблюдению охраны труда (далее ОТ), участие в подготовке всех досуговых и профориентационных мероприятий в бригаде, своевременное качественное выполнение работ, соблюдение подростками ОТ на объектах работы, определение видов и объемов, а также времени выполнения</w:t>
      </w:r>
      <w:proofErr w:type="gramEnd"/>
      <w:r w:rsidRPr="00597DC2">
        <w:rPr>
          <w:rFonts w:ascii="Arial" w:hAnsi="Arial" w:cs="Arial"/>
          <w:sz w:val="24"/>
          <w:szCs w:val="24"/>
        </w:rPr>
        <w:t xml:space="preserve"> работ совместно с координатором, своевременная подача документов (табеля, акты) руководству, исполнение правил внутреннего распорядка организации.</w:t>
      </w:r>
      <w:bookmarkStart w:id="1" w:name="_GoBack"/>
      <w:bookmarkEnd w:id="1"/>
    </w:p>
    <w:sectPr w:rsidR="00424681" w:rsidRPr="00424681" w:rsidSect="000D1F13">
      <w:pgSz w:w="11906" w:h="16838"/>
      <w:pgMar w:top="1134" w:right="850" w:bottom="1134" w:left="1701" w:header="39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 Unicode MS"/>
    <w:charset w:val="80"/>
    <w:family w:val="swiss"/>
    <w:pitch w:val="variable"/>
  </w:font>
  <w:font w:name="Droid Sans Fallback">
    <w:altName w:val="MS Gothic"/>
    <w:charset w:val="8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1D0"/>
    <w:rsid w:val="000645AC"/>
    <w:rsid w:val="000B3B6E"/>
    <w:rsid w:val="000C587E"/>
    <w:rsid w:val="000D2D12"/>
    <w:rsid w:val="00163D0D"/>
    <w:rsid w:val="00173DDE"/>
    <w:rsid w:val="002635A1"/>
    <w:rsid w:val="00285888"/>
    <w:rsid w:val="002A2610"/>
    <w:rsid w:val="00347650"/>
    <w:rsid w:val="00393B08"/>
    <w:rsid w:val="003B43B7"/>
    <w:rsid w:val="00424681"/>
    <w:rsid w:val="004443F4"/>
    <w:rsid w:val="0047256A"/>
    <w:rsid w:val="00597DC2"/>
    <w:rsid w:val="00624645"/>
    <w:rsid w:val="00695FA0"/>
    <w:rsid w:val="006A7796"/>
    <w:rsid w:val="006E578E"/>
    <w:rsid w:val="007666CF"/>
    <w:rsid w:val="007B5572"/>
    <w:rsid w:val="007E5E79"/>
    <w:rsid w:val="00853C44"/>
    <w:rsid w:val="00857368"/>
    <w:rsid w:val="00864653"/>
    <w:rsid w:val="008E6542"/>
    <w:rsid w:val="008F0768"/>
    <w:rsid w:val="00982503"/>
    <w:rsid w:val="00991A10"/>
    <w:rsid w:val="009A2052"/>
    <w:rsid w:val="009B79DA"/>
    <w:rsid w:val="00B05FC0"/>
    <w:rsid w:val="00B920FD"/>
    <w:rsid w:val="00B95240"/>
    <w:rsid w:val="00C2199E"/>
    <w:rsid w:val="00C268FA"/>
    <w:rsid w:val="00C62977"/>
    <w:rsid w:val="00C76393"/>
    <w:rsid w:val="00D53B29"/>
    <w:rsid w:val="00DD1195"/>
    <w:rsid w:val="00E95D28"/>
    <w:rsid w:val="00F1780B"/>
    <w:rsid w:val="00FA0A25"/>
    <w:rsid w:val="00FC5953"/>
    <w:rsid w:val="00FC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rsid w:val="00393B08"/>
    <w:pPr>
      <w:keepNext/>
      <w:numPr>
        <w:numId w:val="1"/>
      </w:numPr>
      <w:outlineLvl w:val="0"/>
    </w:pPr>
    <w:rPr>
      <w:sz w:val="28"/>
      <w:lang w:val="x-none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Droid Sans Fallback" w:hAnsi="Liberation Sans" w:cs="Lucida San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Lucida San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lang w:eastAsia="zh-CN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285888"/>
    <w:rPr>
      <w:color w:val="0000FF"/>
      <w:u w:val="single"/>
    </w:rPr>
  </w:style>
  <w:style w:type="character" w:customStyle="1" w:styleId="10">
    <w:name w:val="Заголовок 1 Знак"/>
    <w:link w:val="1"/>
    <w:rsid w:val="00393B08"/>
    <w:rPr>
      <w:sz w:val="28"/>
      <w:lang w:eastAsia="zh-CN"/>
    </w:rPr>
  </w:style>
  <w:style w:type="table" w:styleId="a9">
    <w:name w:val="Table Grid"/>
    <w:basedOn w:val="a1"/>
    <w:uiPriority w:val="59"/>
    <w:rsid w:val="00C219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2A2610"/>
    <w:pPr>
      <w:spacing w:after="120"/>
      <w:ind w:left="283"/>
    </w:pPr>
    <w:rPr>
      <w:lang w:val="x-none"/>
    </w:rPr>
  </w:style>
  <w:style w:type="character" w:customStyle="1" w:styleId="ab">
    <w:name w:val="Основной текст с отступом Знак"/>
    <w:link w:val="aa"/>
    <w:uiPriority w:val="99"/>
    <w:semiHidden/>
    <w:rsid w:val="002A2610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rsid w:val="00393B08"/>
    <w:pPr>
      <w:keepNext/>
      <w:numPr>
        <w:numId w:val="1"/>
      </w:numPr>
      <w:outlineLvl w:val="0"/>
    </w:pPr>
    <w:rPr>
      <w:sz w:val="28"/>
      <w:lang w:val="x-none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Droid Sans Fallback" w:hAnsi="Liberation Sans" w:cs="Lucida San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Lucida San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lang w:eastAsia="zh-CN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285888"/>
    <w:rPr>
      <w:color w:val="0000FF"/>
      <w:u w:val="single"/>
    </w:rPr>
  </w:style>
  <w:style w:type="character" w:customStyle="1" w:styleId="10">
    <w:name w:val="Заголовок 1 Знак"/>
    <w:link w:val="1"/>
    <w:rsid w:val="00393B08"/>
    <w:rPr>
      <w:sz w:val="28"/>
      <w:lang w:eastAsia="zh-CN"/>
    </w:rPr>
  </w:style>
  <w:style w:type="table" w:styleId="a9">
    <w:name w:val="Table Grid"/>
    <w:basedOn w:val="a1"/>
    <w:uiPriority w:val="59"/>
    <w:rsid w:val="00C219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2A2610"/>
    <w:pPr>
      <w:spacing w:after="120"/>
      <w:ind w:left="283"/>
    </w:pPr>
    <w:rPr>
      <w:lang w:val="x-none"/>
    </w:rPr>
  </w:style>
  <w:style w:type="character" w:customStyle="1" w:styleId="ab">
    <w:name w:val="Основной текст с отступом Знак"/>
    <w:link w:val="aa"/>
    <w:uiPriority w:val="99"/>
    <w:semiHidden/>
    <w:rsid w:val="002A2610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</vt:lpstr>
    </vt:vector>
  </TitlesOfParts>
  <Company/>
  <LinksUpToDate>false</LinksUpToDate>
  <CharactersWithSpaces>11998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</dc:title>
  <dc:creator>.Верфель</dc:creator>
  <cp:lastModifiedBy>S304</cp:lastModifiedBy>
  <cp:revision>3</cp:revision>
  <cp:lastPrinted>2023-02-01T06:27:00Z</cp:lastPrinted>
  <dcterms:created xsi:type="dcterms:W3CDTF">2025-03-17T03:45:00Z</dcterms:created>
  <dcterms:modified xsi:type="dcterms:W3CDTF">2025-03-17T04:00:00Z</dcterms:modified>
</cp:coreProperties>
</file>