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B332" w14:textId="77777777" w:rsidR="00866B02" w:rsidRPr="00E1272D" w:rsidRDefault="00115935" w:rsidP="00866B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916ED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0E1" w:rsidRPr="00E1272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14:paraId="3B66800C" w14:textId="77777777" w:rsidR="00CC2012" w:rsidRPr="00E1272D" w:rsidRDefault="00496294" w:rsidP="00866B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по</w:t>
      </w:r>
      <w:r w:rsidR="00182039" w:rsidRPr="00E1272D">
        <w:rPr>
          <w:rFonts w:ascii="Times New Roman" w:hAnsi="Times New Roman" w:cs="Times New Roman"/>
          <w:sz w:val="28"/>
          <w:szCs w:val="28"/>
        </w:rPr>
        <w:t xml:space="preserve"> пр</w:t>
      </w:r>
      <w:r w:rsidR="00F11B8C" w:rsidRPr="00E1272D">
        <w:rPr>
          <w:rFonts w:ascii="Times New Roman" w:hAnsi="Times New Roman" w:cs="Times New Roman"/>
          <w:sz w:val="28"/>
          <w:szCs w:val="28"/>
        </w:rPr>
        <w:t>о</w:t>
      </w:r>
      <w:r w:rsidR="00E1272D">
        <w:rPr>
          <w:rFonts w:ascii="Times New Roman" w:hAnsi="Times New Roman" w:cs="Times New Roman"/>
          <w:sz w:val="28"/>
          <w:szCs w:val="28"/>
        </w:rPr>
        <w:t>екту «</w:t>
      </w:r>
      <w:r w:rsidR="003851CA" w:rsidRPr="00E1272D">
        <w:rPr>
          <w:rFonts w:ascii="Times New Roman" w:hAnsi="Times New Roman" w:cs="Times New Roman"/>
          <w:sz w:val="28"/>
          <w:szCs w:val="28"/>
        </w:rPr>
        <w:t>Внесени</w:t>
      </w:r>
      <w:r w:rsidR="00E1272D">
        <w:rPr>
          <w:rFonts w:ascii="Times New Roman" w:hAnsi="Times New Roman" w:cs="Times New Roman"/>
          <w:sz w:val="28"/>
          <w:szCs w:val="28"/>
        </w:rPr>
        <w:t>я</w:t>
      </w:r>
      <w:r w:rsidR="009B1B12" w:rsidRPr="00E1272D">
        <w:rPr>
          <w:rFonts w:ascii="Times New Roman" w:hAnsi="Times New Roman" w:cs="Times New Roman"/>
          <w:sz w:val="28"/>
          <w:szCs w:val="28"/>
        </w:rPr>
        <w:t xml:space="preserve"> </w:t>
      </w:r>
      <w:r w:rsidR="003851CA" w:rsidRPr="00E1272D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proofErr w:type="spellStart"/>
      <w:r w:rsidR="00322FFF"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="003851CA" w:rsidRPr="00E1272D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Красноярского края</w:t>
      </w:r>
      <w:r w:rsidR="00E1272D">
        <w:rPr>
          <w:rFonts w:ascii="Times New Roman" w:hAnsi="Times New Roman" w:cs="Times New Roman"/>
          <w:sz w:val="28"/>
          <w:szCs w:val="28"/>
        </w:rPr>
        <w:t>»</w:t>
      </w:r>
    </w:p>
    <w:p w14:paraId="664B2200" w14:textId="77777777" w:rsidR="000514F5" w:rsidRPr="00E1272D" w:rsidRDefault="000514F5" w:rsidP="000514F5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44B70" w14:textId="77777777" w:rsidR="00496294" w:rsidRPr="00E1272D" w:rsidRDefault="00271853" w:rsidP="0053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21.02</w:t>
      </w:r>
      <w:r w:rsidR="006723FF" w:rsidRPr="00E12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.2025</w:t>
      </w:r>
      <w:r w:rsidR="00916EDA" w:rsidRPr="00E12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6723FF" w:rsidRPr="00E12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="006723FF" w:rsidRPr="00E12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Семенниково</w:t>
      </w:r>
      <w:proofErr w:type="spellEnd"/>
    </w:p>
    <w:p w14:paraId="01AF080B" w14:textId="77777777" w:rsidR="00961AAB" w:rsidRPr="00E1272D" w:rsidRDefault="00961AAB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D44751" w14:textId="77777777" w:rsidR="00F11B8C" w:rsidRPr="00E1272D" w:rsidRDefault="00F11B8C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проекта, рассмо</w:t>
      </w:r>
      <w:r w:rsid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тренного на публичных слушаниях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851C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</w:t>
      </w:r>
      <w:r w:rsid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851C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Правила землепользования и застройки </w:t>
      </w:r>
      <w:proofErr w:type="spellStart"/>
      <w:r w:rsidR="006723FF"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="003851C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0C68C" w14:textId="77777777" w:rsidR="00B30C01" w:rsidRPr="00E1272D" w:rsidRDefault="003851CA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271853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</w:t>
      </w:r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B30C01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0514F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</w:t>
      </w:r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1AAB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514F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 </w:t>
      </w:r>
      <w:r w:rsidR="00961AAB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Семенниково</w:t>
      </w:r>
      <w:proofErr w:type="spellEnd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Новая, д.2а, зрительный зал филиала МБУК ЕЦКС «Дом культуры с. </w:t>
      </w:r>
      <w:proofErr w:type="spellStart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Семенниково</w:t>
      </w:r>
      <w:proofErr w:type="spellEnd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61AAB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DA45A" w14:textId="77777777" w:rsidR="00F11B8C" w:rsidRPr="00E1272D" w:rsidRDefault="00F11B8C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Территория, в пределах которой проводятся публичные слушания: </w:t>
      </w:r>
      <w:r w:rsidR="001D4697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17859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Семенниково</w:t>
      </w:r>
      <w:proofErr w:type="spellEnd"/>
      <w:r w:rsidR="00DB153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70FAF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Семенниковский</w:t>
      </w:r>
      <w:proofErr w:type="spellEnd"/>
      <w:r w:rsidR="00DB153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сельсовет.</w:t>
      </w:r>
    </w:p>
    <w:p w14:paraId="4EE6F313" w14:textId="77777777" w:rsidR="00961AAB" w:rsidRPr="008949F7" w:rsidRDefault="00961AAB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публичных слушаний является </w:t>
      </w:r>
      <w:r w:rsidR="00AA3F60" w:rsidRPr="008949F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администрации Ермаковского района по подготовке </w:t>
      </w:r>
      <w:r w:rsidR="00E1272D" w:rsidRPr="008949F7">
        <w:rPr>
          <w:rFonts w:ascii="Times New Roman" w:hAnsi="Times New Roman" w:cs="Times New Roman"/>
          <w:color w:val="000000"/>
          <w:sz w:val="28"/>
          <w:szCs w:val="28"/>
        </w:rPr>
        <w:t>проекта п</w:t>
      </w:r>
      <w:r w:rsidR="00AA3F60" w:rsidRPr="008949F7">
        <w:rPr>
          <w:rFonts w:ascii="Times New Roman" w:hAnsi="Times New Roman" w:cs="Times New Roman"/>
          <w:color w:val="000000"/>
          <w:sz w:val="28"/>
          <w:szCs w:val="28"/>
        </w:rPr>
        <w:t xml:space="preserve">равил землепользования и застройки </w:t>
      </w:r>
      <w:r w:rsidR="00E1272D" w:rsidRPr="008949F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A3F60" w:rsidRPr="008949F7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E1272D" w:rsidRPr="008949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A3F60" w:rsidRPr="008949F7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 в </w:t>
      </w:r>
      <w:r w:rsidR="00E1272D" w:rsidRPr="008949F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A3F60" w:rsidRPr="008949F7">
        <w:rPr>
          <w:rFonts w:ascii="Times New Roman" w:hAnsi="Times New Roman" w:cs="Times New Roman"/>
          <w:color w:val="000000"/>
          <w:sz w:val="28"/>
          <w:szCs w:val="28"/>
        </w:rPr>
        <w:t>равила землепользования и застройки сельсоветов Ермаковского района</w:t>
      </w:r>
      <w:r w:rsidRPr="0089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080CB4" w14:textId="77777777" w:rsidR="00D70FAF" w:rsidRPr="00E1272D" w:rsidRDefault="00D70FAF" w:rsidP="00D70F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2D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08DBFEFB" w14:textId="77777777" w:rsidR="00D70FAF" w:rsidRPr="00E1272D" w:rsidRDefault="00D70FAF" w:rsidP="00D70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72D">
        <w:rPr>
          <w:rFonts w:ascii="Times New Roman" w:hAnsi="Times New Roman" w:cs="Times New Roman"/>
          <w:bCs/>
          <w:sz w:val="28"/>
          <w:szCs w:val="28"/>
        </w:rPr>
        <w:t>Абрамов Сергей Михайлович – Заместитель главы администрации Ермаковского района по оперативному управлению.</w:t>
      </w:r>
    </w:p>
    <w:p w14:paraId="7AD18F63" w14:textId="77777777" w:rsidR="00D70FAF" w:rsidRPr="00E1272D" w:rsidRDefault="00D70FAF" w:rsidP="00D70FA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Комиссии:</w:t>
      </w:r>
    </w:p>
    <w:p w14:paraId="5476CF9C" w14:textId="77777777" w:rsidR="00D70FAF" w:rsidRPr="00E1272D" w:rsidRDefault="00D70FAF" w:rsidP="00D70F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Сунцов Федор Николаевич – заместитель главы администрации Ермаковского района, начальник отдела земельных и имущественных отношений администрации Ермаковского района.</w:t>
      </w:r>
    </w:p>
    <w:p w14:paraId="6D077D3E" w14:textId="77777777" w:rsidR="00D70FAF" w:rsidRPr="00E1272D" w:rsidRDefault="00D70FAF" w:rsidP="00D70F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2D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535CB11A" w14:textId="77777777" w:rsidR="00D70FAF" w:rsidRPr="00E1272D" w:rsidRDefault="00D70FAF" w:rsidP="00D70F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Иванова Анастасия Викторовна – ведущий специалист отдела архитектуры, строительства  и коммунального хозяйства администрации Ермаковского района.</w:t>
      </w:r>
    </w:p>
    <w:p w14:paraId="26031CC5" w14:textId="77777777" w:rsidR="00D70FAF" w:rsidRPr="00E1272D" w:rsidRDefault="00D70FAF" w:rsidP="00D70F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72D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E1272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1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7381BD" w14:textId="77777777" w:rsidR="00D70FAF" w:rsidRPr="00E1272D" w:rsidRDefault="00D70FAF" w:rsidP="00D70FA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14:paraId="4A451723" w14:textId="77777777" w:rsidR="00D70FAF" w:rsidRDefault="0041704B" w:rsidP="00D70FA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Рыбакова Ольга Андреевна</w:t>
      </w:r>
      <w:r w:rsidR="00D70FAF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по правовым вопросам </w:t>
      </w:r>
      <w:r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Ермаковского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956DA2" w14:textId="77777777" w:rsidR="0041704B" w:rsidRPr="00E1272D" w:rsidRDefault="0041704B" w:rsidP="0041704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Надежда Андреевна - специалист 1 категории отдела земельных и имущественных отношений администрации Ермаковского района.</w:t>
      </w:r>
    </w:p>
    <w:p w14:paraId="1A9BCA7A" w14:textId="77777777" w:rsidR="00714D5C" w:rsidRPr="00E1272D" w:rsidRDefault="00990E30" w:rsidP="00990E30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</w:t>
      </w:r>
      <w:r w:rsidR="00F11B8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9B1B12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B8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опубликовано 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11B8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Ермаковского района htth://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61AAB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C4702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03889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06.02.2025</w:t>
      </w:r>
      <w:r w:rsidR="00F11B8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6713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газете  «Ермаковский вестник»</w:t>
      </w:r>
      <w:r w:rsidR="00916ED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203889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916ED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03889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10.02.2025</w:t>
      </w:r>
      <w:r w:rsidR="00961AAB" w:rsidRPr="00E12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65B37000" w14:textId="77777777" w:rsidR="007C5C15" w:rsidRPr="00E1272D" w:rsidRDefault="00C638F9" w:rsidP="007C5C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информационного сообщения:</w:t>
      </w:r>
    </w:p>
    <w:p w14:paraId="2FDCAD5B" w14:textId="77777777" w:rsidR="00E031B9" w:rsidRPr="00E1272D" w:rsidRDefault="00E031B9" w:rsidP="00203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Ермаковского района № 48-п от 31.01.2025 «О проведении публичных слушаний по </w:t>
      </w:r>
      <w:r w:rsidRPr="00E1272D">
        <w:rPr>
          <w:rFonts w:ascii="Times New Roman" w:hAnsi="Times New Roman" w:cs="Times New Roman"/>
          <w:sz w:val="28"/>
          <w:szCs w:val="28"/>
        </w:rPr>
        <w:lastRenderedPageBreak/>
        <w:t xml:space="preserve">вопросу «Внесения изменений в Правила землепользования и застройки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Красноярского края», администрация Ермаковского района сообщает о начале публичных слушаний по проекту «Внесения изменений в Правила землепользования и застройки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Красноярского края» (далее-Проект). </w:t>
      </w:r>
    </w:p>
    <w:p w14:paraId="3FF3517A" w14:textId="77777777" w:rsidR="00E031B9" w:rsidRPr="00E1272D" w:rsidRDefault="00E031B9" w:rsidP="00E031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Место и время проведения: Красноярский край, </w:t>
      </w:r>
      <w:proofErr w:type="gramStart"/>
      <w:r w:rsidRPr="00E1272D">
        <w:rPr>
          <w:rFonts w:ascii="Times New Roman" w:hAnsi="Times New Roman" w:cs="Times New Roman"/>
          <w:sz w:val="28"/>
          <w:szCs w:val="28"/>
        </w:rPr>
        <w:t>Ермаковский  район</w:t>
      </w:r>
      <w:proofErr w:type="gramEnd"/>
      <w:r w:rsidRPr="00E1272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, ул. Новая, д.2а, зрительный зал филиала МБУК ЕЦКС «Дом культуры с.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>» на 21.02.2025  в 13 часов 00 минут. Организатором публичных слушаний является комиссия администрации Ермаковского района по подготовке проекта правил землепользования и застройки и проекта внесения изменений в правила землепользования и застройки сельсоветов Ермаковского района.</w:t>
      </w:r>
    </w:p>
    <w:p w14:paraId="748991DB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14:paraId="5CAD64E9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1.Графические материалы;</w:t>
      </w:r>
    </w:p>
    <w:p w14:paraId="03051D48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2.Текстовые материалы.</w:t>
      </w:r>
    </w:p>
    <w:p w14:paraId="76411670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Участниками публичных слушаний являются:</w:t>
      </w:r>
    </w:p>
    <w:p w14:paraId="3A06CB3D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- граждане, постоянно проживающие на территории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14:paraId="31AFBA01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- правообладатели находящихся в границах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3D7F7FD8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7" w:history="1">
        <w:r w:rsidRPr="00E1272D">
          <w:rPr>
            <w:rStyle w:val="a3"/>
            <w:rFonts w:ascii="Times New Roman" w:hAnsi="Times New Roman" w:cs="Times New Roman"/>
            <w:sz w:val="28"/>
            <w:szCs w:val="28"/>
          </w:rPr>
          <w:t>http://adminerm.ru</w:t>
        </w:r>
      </w:hyperlink>
      <w:r w:rsidRPr="00E1272D">
        <w:rPr>
          <w:rFonts w:ascii="Times New Roman" w:hAnsi="Times New Roman" w:cs="Times New Roman"/>
          <w:sz w:val="28"/>
          <w:szCs w:val="28"/>
        </w:rPr>
        <w:t>.</w:t>
      </w:r>
    </w:p>
    <w:p w14:paraId="5F58663F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администрации Ермаковского района, расположенного по адресу:</w:t>
      </w:r>
      <w:r w:rsidR="00271853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с. Ермаковское,  пл. Ленина, 5, </w:t>
      </w:r>
      <w:proofErr w:type="spellStart"/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14:paraId="5D57647D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С Проектом и информационными материалами к нему можно ознакомиться на экспозиции. </w:t>
      </w:r>
    </w:p>
    <w:p w14:paraId="7CB6F4EF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Pr="00E1272D">
        <w:rPr>
          <w:rFonts w:ascii="Times New Roman" w:hAnsi="Times New Roman" w:cs="Times New Roman"/>
          <w:color w:val="000000"/>
          <w:sz w:val="28"/>
          <w:szCs w:val="28"/>
        </w:rPr>
        <w:t>10.02.2025 по 21.02.2025</w:t>
      </w:r>
      <w:r w:rsidRPr="00E1272D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E1272D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E1272D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пл. Ленина, </w:t>
      </w:r>
      <w:r w:rsidRPr="00E1272D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Pr="00E1272D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E1272D">
        <w:rPr>
          <w:rFonts w:ascii="Times New Roman" w:hAnsi="Times New Roman" w:cs="Times New Roman"/>
          <w:color w:val="000000"/>
          <w:sz w:val="28"/>
          <w:szCs w:val="28"/>
        </w:rPr>
        <w:t xml:space="preserve">. 203 </w:t>
      </w:r>
      <w:r w:rsidRPr="00E1272D">
        <w:rPr>
          <w:rFonts w:ascii="Times New Roman" w:hAnsi="Times New Roman" w:cs="Times New Roman"/>
          <w:sz w:val="28"/>
          <w:szCs w:val="28"/>
        </w:rPr>
        <w:t>с понедельника по  пятницу с 08:00ч. до 16:00ч., обед с 12:00ч до 13:00ч, тел. 8 (39138) 2-12-89, 2-13-78.</w:t>
      </w:r>
    </w:p>
    <w:p w14:paraId="11DF79C0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В период размещения на официальном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касающиеся такого проекта, в срок до «21» февраля  2025: в письменной форме в адрес организатора публичных слушаний по адресу: Красноярский край, Ермаковский район, с. Ермаковское,  пл. Ленина, 5, </w:t>
      </w:r>
      <w:proofErr w:type="spellStart"/>
      <w:r w:rsidRPr="00E127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1272D">
        <w:rPr>
          <w:rFonts w:ascii="Times New Roman" w:hAnsi="Times New Roman" w:cs="Times New Roman"/>
          <w:sz w:val="28"/>
          <w:szCs w:val="28"/>
        </w:rPr>
        <w:t xml:space="preserve">. </w:t>
      </w:r>
      <w:r w:rsidRPr="00E1272D">
        <w:rPr>
          <w:rFonts w:ascii="Times New Roman" w:hAnsi="Times New Roman" w:cs="Times New Roman"/>
          <w:sz w:val="28"/>
          <w:szCs w:val="28"/>
        </w:rPr>
        <w:lastRenderedPageBreak/>
        <w:t>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14:paraId="454E7738" w14:textId="77777777" w:rsidR="00E031B9" w:rsidRPr="00E1272D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r w:rsidR="00771E6D" w:rsidRPr="00E1272D">
        <w:rPr>
          <w:rFonts w:ascii="Times New Roman" w:hAnsi="Times New Roman" w:cs="Times New Roman"/>
          <w:sz w:val="28"/>
          <w:szCs w:val="28"/>
        </w:rPr>
        <w:t xml:space="preserve"> </w:t>
      </w:r>
      <w:r w:rsidRPr="00E1272D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E406938" w14:textId="77777777" w:rsidR="00E031B9" w:rsidRDefault="00E031B9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14:paraId="38118D4B" w14:textId="77777777" w:rsidR="00DA6EF7" w:rsidRPr="00E1272D" w:rsidRDefault="00DA6EF7" w:rsidP="00E031B9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664B25" w14:textId="77777777" w:rsidR="00F62E02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Срок, в течение которого принимались предложения и замечания участников публичных слушаний по Проекту:</w:t>
      </w:r>
      <w:r w:rsidR="00916EDA" w:rsidRPr="00E1272D">
        <w:rPr>
          <w:rFonts w:ascii="Times New Roman" w:hAnsi="Times New Roman" w:cs="Times New Roman"/>
          <w:sz w:val="28"/>
          <w:szCs w:val="28"/>
        </w:rPr>
        <w:t xml:space="preserve"> </w:t>
      </w:r>
      <w:r w:rsidR="006A5398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10.0</w:t>
      </w:r>
      <w:r w:rsidR="00DA6EF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A5398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по </w:t>
      </w:r>
      <w:r w:rsidR="00DA6EF7">
        <w:rPr>
          <w:rFonts w:ascii="Times New Roman" w:eastAsia="Times New Roman" w:hAnsi="Times New Roman" w:cs="Times New Roman"/>
          <w:color w:val="000000"/>
          <w:sz w:val="28"/>
          <w:szCs w:val="28"/>
        </w:rPr>
        <w:t>21.02</w:t>
      </w:r>
      <w:r w:rsidR="006A5398" w:rsidRPr="00E1272D">
        <w:rPr>
          <w:rFonts w:ascii="Times New Roman" w:eastAsia="Times New Roman" w:hAnsi="Times New Roman" w:cs="Times New Roman"/>
          <w:color w:val="000000"/>
          <w:sz w:val="28"/>
          <w:szCs w:val="28"/>
        </w:rPr>
        <w:t>.2025.</w:t>
      </w:r>
    </w:p>
    <w:p w14:paraId="335D7633" w14:textId="77777777" w:rsidR="00DA6EF7" w:rsidRPr="00E1272D" w:rsidRDefault="00DA6EF7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C5F5E" w14:textId="77777777" w:rsidR="00F62E02" w:rsidRPr="00E1272D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</w:t>
      </w:r>
      <w:r w:rsidR="00916EDA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 разъяснил процедуру проведения публичных слушаний </w:t>
      </w:r>
      <w:r w:rsidR="004E634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Проекту, озвучил сроки проведения публичных слушаний, срок приема письменных предложений и замечаний по Проекту, дату публикации информационного сообщения о проведении публичных слушаний </w:t>
      </w:r>
      <w:r w:rsidR="007C5C1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C5C15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 «Ермаковский вестник», на официальном сайте администрации Ермаковского района </w:t>
      </w:r>
      <w:proofErr w:type="spellStart"/>
      <w:r w:rsidR="007C5C15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htth</w:t>
      </w:r>
      <w:proofErr w:type="spellEnd"/>
      <w:r w:rsidR="007C5C15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://adminerm.ru/.</w:t>
      </w:r>
    </w:p>
    <w:p w14:paraId="5B334EA5" w14:textId="77777777" w:rsidR="00F62E02" w:rsidRPr="00E1272D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5D044E" w14:textId="3126B456" w:rsidR="00A57AD4" w:rsidRPr="00E1272D" w:rsidRDefault="00A57AD4" w:rsidP="007E7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публичных слушаний: </w:t>
      </w:r>
      <w:r w:rsidR="006A5398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63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6A5398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B018C" w14:textId="77777777" w:rsidR="006713F8" w:rsidRPr="00E1272D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по Проекту поступили </w:t>
      </w:r>
      <w:r w:rsidR="001D4697" w:rsidRPr="00E1272D">
        <w:rPr>
          <w:rFonts w:ascii="Times New Roman" w:hAnsi="Times New Roman" w:cs="Times New Roman"/>
          <w:sz w:val="28"/>
          <w:szCs w:val="28"/>
        </w:rPr>
        <w:t>предложения:</w:t>
      </w:r>
    </w:p>
    <w:p w14:paraId="32F73033" w14:textId="77777777" w:rsidR="00A57AD4" w:rsidRPr="00E1272D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lastRenderedPageBreak/>
        <w:t>1. От граждан, являющихся участниками публичных слушаний и постоянно проживающих на территории, в пределах которой</w:t>
      </w:r>
      <w:r w:rsidR="00916EDA" w:rsidRPr="00E1272D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слушания:</w:t>
      </w:r>
      <w:r w:rsidR="00DA6EF7">
        <w:rPr>
          <w:rFonts w:ascii="Times New Roman" w:hAnsi="Times New Roman" w:cs="Times New Roman"/>
          <w:sz w:val="28"/>
          <w:szCs w:val="28"/>
        </w:rPr>
        <w:t xml:space="preserve">  </w:t>
      </w:r>
      <w:r w:rsidR="00E031B9" w:rsidRPr="00E1272D">
        <w:rPr>
          <w:rFonts w:ascii="Times New Roman" w:hAnsi="Times New Roman" w:cs="Times New Roman"/>
          <w:sz w:val="28"/>
          <w:szCs w:val="28"/>
        </w:rPr>
        <w:t>0</w:t>
      </w:r>
      <w:r w:rsidRPr="00E1272D">
        <w:rPr>
          <w:rFonts w:ascii="Times New Roman" w:hAnsi="Times New Roman" w:cs="Times New Roman"/>
          <w:sz w:val="28"/>
          <w:szCs w:val="28"/>
        </w:rPr>
        <w:t>;</w:t>
      </w:r>
    </w:p>
    <w:p w14:paraId="5000F449" w14:textId="77777777" w:rsidR="00A57AD4" w:rsidRPr="00E1272D" w:rsidRDefault="00A57AD4" w:rsidP="001D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2D">
        <w:rPr>
          <w:rFonts w:ascii="Times New Roman" w:hAnsi="Times New Roman" w:cs="Times New Roman"/>
          <w:sz w:val="28"/>
          <w:szCs w:val="28"/>
        </w:rPr>
        <w:t>2. От иных</w:t>
      </w:r>
      <w:r w:rsidR="00916EDA" w:rsidRPr="00E1272D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слушаний:</w:t>
      </w:r>
      <w:r w:rsidR="00DA6EF7">
        <w:rPr>
          <w:rFonts w:ascii="Times New Roman" w:hAnsi="Times New Roman" w:cs="Times New Roman"/>
          <w:sz w:val="28"/>
          <w:szCs w:val="28"/>
        </w:rPr>
        <w:t xml:space="preserve">   </w:t>
      </w:r>
      <w:r w:rsidR="001D4697" w:rsidRPr="00E1272D">
        <w:rPr>
          <w:rFonts w:ascii="Times New Roman" w:hAnsi="Times New Roman" w:cs="Times New Roman"/>
          <w:sz w:val="28"/>
          <w:szCs w:val="28"/>
        </w:rPr>
        <w:t>0</w:t>
      </w:r>
      <w:r w:rsidRPr="00E1272D">
        <w:rPr>
          <w:rFonts w:ascii="Times New Roman" w:hAnsi="Times New Roman" w:cs="Times New Roman"/>
          <w:sz w:val="28"/>
          <w:szCs w:val="28"/>
        </w:rPr>
        <w:t>.</w:t>
      </w:r>
    </w:p>
    <w:p w14:paraId="4FA8739A" w14:textId="77777777" w:rsidR="006713F8" w:rsidRPr="00D37D8C" w:rsidRDefault="00241A82" w:rsidP="0024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AF8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6713F8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D37D8C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E8123C" w:rsidRPr="00D37D8C">
        <w:rPr>
          <w:rFonts w:ascii="Times New Roman" w:hAnsi="Times New Roman" w:cs="Times New Roman"/>
          <w:sz w:val="28"/>
          <w:szCs w:val="28"/>
        </w:rPr>
        <w:t>администрации Ермаковского района по подготовке Правил землепользования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Ермаковского района</w:t>
      </w:r>
      <w:r w:rsidRPr="00D37D8C">
        <w:rPr>
          <w:rFonts w:ascii="Times New Roman" w:hAnsi="Times New Roman" w:cs="Times New Roman"/>
          <w:sz w:val="28"/>
          <w:szCs w:val="28"/>
        </w:rPr>
        <w:t>,</w:t>
      </w:r>
      <w:r w:rsidR="001D4697" w:rsidRPr="00D37D8C">
        <w:rPr>
          <w:rFonts w:ascii="Times New Roman" w:hAnsi="Times New Roman" w:cs="Times New Roman"/>
          <w:sz w:val="28"/>
          <w:szCs w:val="28"/>
        </w:rPr>
        <w:t xml:space="preserve"> </w:t>
      </w:r>
      <w:r w:rsidR="006713F8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6F7FB1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67C80B" w14:textId="77777777" w:rsidR="00744F69" w:rsidRPr="00D37D8C" w:rsidRDefault="007C5C15" w:rsidP="00536F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44F69" w:rsidRPr="00D37D8C">
        <w:rPr>
          <w:rFonts w:ascii="Times New Roman" w:hAnsi="Times New Roman" w:cs="Times New Roman"/>
          <w:sz w:val="28"/>
          <w:szCs w:val="28"/>
        </w:rPr>
        <w:t xml:space="preserve">Считать публичные слушания по Проекту «Внесения изменений в Правила землепользования и застройки </w:t>
      </w:r>
      <w:proofErr w:type="spellStart"/>
      <w:r w:rsidR="00744F69" w:rsidRPr="00D37D8C">
        <w:rPr>
          <w:rFonts w:ascii="Times New Roman" w:hAnsi="Times New Roman" w:cs="Times New Roman"/>
          <w:sz w:val="28"/>
          <w:szCs w:val="28"/>
        </w:rPr>
        <w:t>Семенниковского</w:t>
      </w:r>
      <w:proofErr w:type="spellEnd"/>
      <w:r w:rsidR="00744F69" w:rsidRPr="00D37D8C">
        <w:rPr>
          <w:rFonts w:ascii="Times New Roman" w:hAnsi="Times New Roman" w:cs="Times New Roman"/>
          <w:sz w:val="28"/>
          <w:szCs w:val="28"/>
        </w:rPr>
        <w:t xml:space="preserve"> сельсовета Ермаковс</w:t>
      </w:r>
      <w:r w:rsidR="00782AA6">
        <w:rPr>
          <w:rFonts w:ascii="Times New Roman" w:hAnsi="Times New Roman" w:cs="Times New Roman"/>
          <w:sz w:val="28"/>
          <w:szCs w:val="28"/>
        </w:rPr>
        <w:t xml:space="preserve">кого района Красноярского края» </w:t>
      </w:r>
      <w:r w:rsidR="00744F69" w:rsidRPr="00D37D8C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14:paraId="04721375" w14:textId="77777777" w:rsidR="000C6FD5" w:rsidRPr="00D37D8C" w:rsidRDefault="00744F69" w:rsidP="00536F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8123C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Ермаковскому районному Совету Депутатов утвердить </w:t>
      </w:r>
      <w:r w:rsidR="00E8123C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внесения изменений в Правила землепользования</w:t>
      </w:r>
      <w:r w:rsidR="00B808F5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23C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808F5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23C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B808F5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5398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Семенниковского</w:t>
      </w:r>
      <w:proofErr w:type="spellEnd"/>
      <w:r w:rsidR="00E8123C" w:rsidRPr="00D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6713F8" w:rsidRPr="00D37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13198" w14:textId="77777777" w:rsidR="000C6FD5" w:rsidRPr="00E1272D" w:rsidRDefault="00744F69" w:rsidP="00536FC3">
      <w:pPr>
        <w:tabs>
          <w:tab w:val="left" w:pos="9214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5C15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23C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внесения изменений в  </w:t>
      </w:r>
      <w:r w:rsidR="00E8123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proofErr w:type="spellStart"/>
      <w:r w:rsidR="006A5398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Семенниковского</w:t>
      </w:r>
      <w:proofErr w:type="spellEnd"/>
      <w:r w:rsidR="00E8123C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опубликовать на сайте </w:t>
      </w:r>
      <w:r w:rsidR="000C6FD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Ермаковского района по адресу htth://</w:t>
      </w:r>
      <w:r w:rsidR="000C6FD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E1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B84FA3" w14:textId="77777777" w:rsidR="000C6FD5" w:rsidRPr="00E1272D" w:rsidRDefault="000C6FD5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77D3FBA0" w14:textId="77777777" w:rsidR="000C6FD5" w:rsidRPr="00E1272D" w:rsidRDefault="000C6FD5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A691A0B" w14:textId="77777777" w:rsidR="00CF5866" w:rsidRPr="00E1272D" w:rsidRDefault="00B23D12" w:rsidP="00CF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CF5866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  <w:r w:rsidR="00916EDA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С.М. Абрамов</w:t>
      </w:r>
    </w:p>
    <w:p w14:paraId="4D18E7A5" w14:textId="77777777" w:rsidR="000C6FD5" w:rsidRPr="00E1272D" w:rsidRDefault="000C6FD5" w:rsidP="0053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B8200" w14:textId="77777777" w:rsidR="000C6FD5" w:rsidRPr="00E1272D" w:rsidRDefault="000C6FD5" w:rsidP="0053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72AC4" w14:textId="77777777" w:rsidR="006931CE" w:rsidRPr="00E1272D" w:rsidRDefault="000C6FD5" w:rsidP="00241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</w:t>
      </w:r>
      <w:r w:rsidR="00916EDA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CE" w:rsidRPr="00E127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14:paraId="6F708933" w14:textId="77777777" w:rsidR="00A57AD4" w:rsidRPr="00E1272D" w:rsidRDefault="00A57A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57AD4" w:rsidRPr="00E1272D" w:rsidSect="006360BC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A7B6" w14:textId="77777777" w:rsidR="00771E6D" w:rsidRDefault="00771E6D">
      <w:pPr>
        <w:spacing w:after="0" w:line="240" w:lineRule="auto"/>
      </w:pPr>
      <w:r>
        <w:separator/>
      </w:r>
    </w:p>
  </w:endnote>
  <w:endnote w:type="continuationSeparator" w:id="0">
    <w:p w14:paraId="2F9B97AF" w14:textId="77777777" w:rsidR="00771E6D" w:rsidRDefault="0077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B46C" w14:textId="77777777" w:rsidR="00771E6D" w:rsidRDefault="00771E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14:paraId="42185D44" w14:textId="77777777" w:rsidR="00771E6D" w:rsidRDefault="00771E6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F0DD" w14:textId="77777777" w:rsidR="00771E6D" w:rsidRDefault="00771E6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6E3A" w14:textId="77777777" w:rsidR="00771E6D" w:rsidRDefault="00771E6D">
      <w:pPr>
        <w:spacing w:after="0" w:line="240" w:lineRule="auto"/>
      </w:pPr>
      <w:r>
        <w:separator/>
      </w:r>
    </w:p>
  </w:footnote>
  <w:footnote w:type="continuationSeparator" w:id="0">
    <w:p w14:paraId="40EB5102" w14:textId="77777777" w:rsidR="00771E6D" w:rsidRDefault="0077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793D3" w14:textId="77777777" w:rsidR="00771E6D" w:rsidRDefault="00771E6D">
    <w:pPr>
      <w:pStyle w:val="aa"/>
      <w:jc w:val="center"/>
    </w:pPr>
  </w:p>
  <w:p w14:paraId="4B5ECF4E" w14:textId="77777777" w:rsidR="00771E6D" w:rsidRDefault="00771E6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F86"/>
    <w:rsid w:val="000003F4"/>
    <w:rsid w:val="00020460"/>
    <w:rsid w:val="00034EF1"/>
    <w:rsid w:val="000514F5"/>
    <w:rsid w:val="00077D9D"/>
    <w:rsid w:val="000B54F3"/>
    <w:rsid w:val="000C4702"/>
    <w:rsid w:val="000C6FD5"/>
    <w:rsid w:val="000D4232"/>
    <w:rsid w:val="00102555"/>
    <w:rsid w:val="0010269A"/>
    <w:rsid w:val="00115935"/>
    <w:rsid w:val="001774DA"/>
    <w:rsid w:val="00182039"/>
    <w:rsid w:val="00186040"/>
    <w:rsid w:val="001C5866"/>
    <w:rsid w:val="001D4231"/>
    <w:rsid w:val="001D4697"/>
    <w:rsid w:val="001E4A20"/>
    <w:rsid w:val="00203889"/>
    <w:rsid w:val="00241A82"/>
    <w:rsid w:val="00250156"/>
    <w:rsid w:val="002519C8"/>
    <w:rsid w:val="00262D6F"/>
    <w:rsid w:val="00266668"/>
    <w:rsid w:val="00266BCC"/>
    <w:rsid w:val="00271853"/>
    <w:rsid w:val="002943F9"/>
    <w:rsid w:val="002B07CC"/>
    <w:rsid w:val="002C27E9"/>
    <w:rsid w:val="002D312C"/>
    <w:rsid w:val="002E4E53"/>
    <w:rsid w:val="002F1537"/>
    <w:rsid w:val="00311559"/>
    <w:rsid w:val="0031732B"/>
    <w:rsid w:val="00322FFF"/>
    <w:rsid w:val="00366278"/>
    <w:rsid w:val="00367127"/>
    <w:rsid w:val="003851CA"/>
    <w:rsid w:val="003B284D"/>
    <w:rsid w:val="003B36DD"/>
    <w:rsid w:val="003C72C5"/>
    <w:rsid w:val="0041704B"/>
    <w:rsid w:val="00417D3C"/>
    <w:rsid w:val="00421868"/>
    <w:rsid w:val="004222CB"/>
    <w:rsid w:val="004572A1"/>
    <w:rsid w:val="00467BEF"/>
    <w:rsid w:val="004850E1"/>
    <w:rsid w:val="00496294"/>
    <w:rsid w:val="004A3037"/>
    <w:rsid w:val="004A5E84"/>
    <w:rsid w:val="004D0B3F"/>
    <w:rsid w:val="004E634C"/>
    <w:rsid w:val="00511E72"/>
    <w:rsid w:val="005328EC"/>
    <w:rsid w:val="00536FC3"/>
    <w:rsid w:val="00560302"/>
    <w:rsid w:val="005B3EAD"/>
    <w:rsid w:val="005D0D61"/>
    <w:rsid w:val="005F76E5"/>
    <w:rsid w:val="0060021E"/>
    <w:rsid w:val="00600A2E"/>
    <w:rsid w:val="00602CB8"/>
    <w:rsid w:val="00603563"/>
    <w:rsid w:val="00604DD6"/>
    <w:rsid w:val="006360BC"/>
    <w:rsid w:val="00641F9B"/>
    <w:rsid w:val="006713F8"/>
    <w:rsid w:val="006723FF"/>
    <w:rsid w:val="00690B24"/>
    <w:rsid w:val="006931CE"/>
    <w:rsid w:val="0069392F"/>
    <w:rsid w:val="00695402"/>
    <w:rsid w:val="006A5398"/>
    <w:rsid w:val="006B6713"/>
    <w:rsid w:val="006D6674"/>
    <w:rsid w:val="006F7FB1"/>
    <w:rsid w:val="0070580D"/>
    <w:rsid w:val="00714D5C"/>
    <w:rsid w:val="00744F69"/>
    <w:rsid w:val="007556EA"/>
    <w:rsid w:val="007642D7"/>
    <w:rsid w:val="00771E6D"/>
    <w:rsid w:val="00773447"/>
    <w:rsid w:val="00782AA6"/>
    <w:rsid w:val="00787FD6"/>
    <w:rsid w:val="007A0247"/>
    <w:rsid w:val="007C5C15"/>
    <w:rsid w:val="007E77C1"/>
    <w:rsid w:val="00806D48"/>
    <w:rsid w:val="00832176"/>
    <w:rsid w:val="00853434"/>
    <w:rsid w:val="008666CD"/>
    <w:rsid w:val="00866B02"/>
    <w:rsid w:val="008761A0"/>
    <w:rsid w:val="008949F7"/>
    <w:rsid w:val="008A06FE"/>
    <w:rsid w:val="008A6DC0"/>
    <w:rsid w:val="008B4A2C"/>
    <w:rsid w:val="0090144B"/>
    <w:rsid w:val="009014DA"/>
    <w:rsid w:val="00915C65"/>
    <w:rsid w:val="00916EDA"/>
    <w:rsid w:val="0092150D"/>
    <w:rsid w:val="00941F8D"/>
    <w:rsid w:val="00961AAB"/>
    <w:rsid w:val="00973CAB"/>
    <w:rsid w:val="00990E30"/>
    <w:rsid w:val="009B1B12"/>
    <w:rsid w:val="009F6CB5"/>
    <w:rsid w:val="00A02D16"/>
    <w:rsid w:val="00A17859"/>
    <w:rsid w:val="00A2419E"/>
    <w:rsid w:val="00A57AD4"/>
    <w:rsid w:val="00AA2A64"/>
    <w:rsid w:val="00AA3F60"/>
    <w:rsid w:val="00AA741F"/>
    <w:rsid w:val="00AB2E9B"/>
    <w:rsid w:val="00AD05A7"/>
    <w:rsid w:val="00AD7558"/>
    <w:rsid w:val="00B131A4"/>
    <w:rsid w:val="00B2397E"/>
    <w:rsid w:val="00B23D12"/>
    <w:rsid w:val="00B30C01"/>
    <w:rsid w:val="00B808F5"/>
    <w:rsid w:val="00BB1C7D"/>
    <w:rsid w:val="00C12E4B"/>
    <w:rsid w:val="00C337F8"/>
    <w:rsid w:val="00C638F9"/>
    <w:rsid w:val="00C85F86"/>
    <w:rsid w:val="00CA64DD"/>
    <w:rsid w:val="00CC2012"/>
    <w:rsid w:val="00CF5866"/>
    <w:rsid w:val="00D0549E"/>
    <w:rsid w:val="00D13AA2"/>
    <w:rsid w:val="00D16B2D"/>
    <w:rsid w:val="00D20CD7"/>
    <w:rsid w:val="00D37D8C"/>
    <w:rsid w:val="00D6253E"/>
    <w:rsid w:val="00D70FAF"/>
    <w:rsid w:val="00DA6BF9"/>
    <w:rsid w:val="00DA6EF7"/>
    <w:rsid w:val="00DB153C"/>
    <w:rsid w:val="00DB495D"/>
    <w:rsid w:val="00E02903"/>
    <w:rsid w:val="00E031B9"/>
    <w:rsid w:val="00E1272D"/>
    <w:rsid w:val="00E25A4D"/>
    <w:rsid w:val="00E4503A"/>
    <w:rsid w:val="00E70092"/>
    <w:rsid w:val="00E80AF8"/>
    <w:rsid w:val="00E8123C"/>
    <w:rsid w:val="00EA5A41"/>
    <w:rsid w:val="00ED7001"/>
    <w:rsid w:val="00EE3CFF"/>
    <w:rsid w:val="00F11B8C"/>
    <w:rsid w:val="00F341E6"/>
    <w:rsid w:val="00F56B83"/>
    <w:rsid w:val="00F62E02"/>
    <w:rsid w:val="00F755A4"/>
    <w:rsid w:val="00FA62A5"/>
    <w:rsid w:val="00FA6C17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99BE82"/>
  <w15:docId w15:val="{AC99EC91-9F09-4A44-B77B-A45DA0B9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  <w:style w:type="paragraph" w:customStyle="1" w:styleId="p">
    <w:name w:val="_p_Табл"/>
    <w:qFormat/>
    <w:rsid w:val="00417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e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3C7A-C129-4C11-B66D-378F4663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S303-3</cp:lastModifiedBy>
  <cp:revision>70</cp:revision>
  <cp:lastPrinted>2025-03-05T08:46:00Z</cp:lastPrinted>
  <dcterms:created xsi:type="dcterms:W3CDTF">2020-07-23T06:59:00Z</dcterms:created>
  <dcterms:modified xsi:type="dcterms:W3CDTF">2025-03-06T07:47:00Z</dcterms:modified>
</cp:coreProperties>
</file>