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A2" w:rsidRPr="000671A2" w:rsidRDefault="000671A2" w:rsidP="000671A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0671A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0671A2" w:rsidRPr="000671A2" w:rsidRDefault="000671A2" w:rsidP="000671A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0671A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0671A2" w:rsidRPr="000671A2" w:rsidRDefault="000671A2" w:rsidP="000671A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0671A2" w:rsidRPr="000671A2" w:rsidRDefault="000671A2" w:rsidP="000671A2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</w:t>
      </w: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февраля 2025 года                      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  </w:t>
      </w: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№ </w:t>
      </w: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107</w:t>
      </w:r>
      <w:r w:rsidRPr="000671A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0671A2" w:rsidRPr="000671A2" w:rsidRDefault="000671A2" w:rsidP="000671A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671A2" w:rsidRPr="000671A2" w:rsidRDefault="00EE328A" w:rsidP="000671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671A2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</w:t>
      </w:r>
      <w:r w:rsidRPr="000671A2">
        <w:rPr>
          <w:rFonts w:ascii="Arial" w:hAnsi="Arial" w:cs="Arial"/>
          <w:sz w:val="24"/>
          <w:szCs w:val="24"/>
        </w:rPr>
        <w:t>й</w:t>
      </w:r>
      <w:r w:rsidRPr="000671A2">
        <w:rPr>
          <w:rFonts w:ascii="Arial" w:hAnsi="Arial" w:cs="Arial"/>
          <w:sz w:val="24"/>
          <w:szCs w:val="24"/>
        </w:rPr>
        <w:t>она №</w:t>
      </w:r>
      <w:r w:rsidR="000671A2" w:rsidRPr="000671A2">
        <w:rPr>
          <w:rFonts w:ascii="Arial" w:hAnsi="Arial" w:cs="Arial"/>
          <w:sz w:val="24"/>
          <w:szCs w:val="24"/>
        </w:rPr>
        <w:t xml:space="preserve"> </w:t>
      </w:r>
      <w:r w:rsidRPr="000671A2">
        <w:rPr>
          <w:rFonts w:ascii="Arial" w:hAnsi="Arial" w:cs="Arial"/>
          <w:sz w:val="24"/>
          <w:szCs w:val="24"/>
        </w:rPr>
        <w:t>1091-п от 28.12.2023 г. «</w:t>
      </w:r>
      <w:r w:rsidR="00202E1D" w:rsidRPr="000671A2">
        <w:rPr>
          <w:rFonts w:ascii="Arial" w:hAnsi="Arial" w:cs="Arial"/>
          <w:sz w:val="24"/>
          <w:szCs w:val="24"/>
        </w:rPr>
        <w:t>Об утверждении расценок платных услуг,</w:t>
      </w:r>
      <w:r w:rsidR="00967F6C" w:rsidRPr="000671A2">
        <w:rPr>
          <w:rFonts w:ascii="Arial" w:hAnsi="Arial" w:cs="Arial"/>
          <w:sz w:val="24"/>
          <w:szCs w:val="24"/>
        </w:rPr>
        <w:t xml:space="preserve"> </w:t>
      </w:r>
      <w:r w:rsidR="00581C89" w:rsidRPr="000671A2">
        <w:rPr>
          <w:rFonts w:ascii="Arial" w:hAnsi="Arial" w:cs="Arial"/>
          <w:sz w:val="24"/>
          <w:szCs w:val="24"/>
        </w:rPr>
        <w:t>о</w:t>
      </w:r>
      <w:r w:rsidR="00202E1D" w:rsidRPr="000671A2">
        <w:rPr>
          <w:rFonts w:ascii="Arial" w:hAnsi="Arial" w:cs="Arial"/>
          <w:sz w:val="24"/>
          <w:szCs w:val="24"/>
        </w:rPr>
        <w:t>казыв</w:t>
      </w:r>
      <w:r w:rsidR="00202E1D" w:rsidRPr="000671A2">
        <w:rPr>
          <w:rFonts w:ascii="Arial" w:hAnsi="Arial" w:cs="Arial"/>
          <w:sz w:val="24"/>
          <w:szCs w:val="24"/>
        </w:rPr>
        <w:t>а</w:t>
      </w:r>
      <w:r w:rsidR="00202E1D" w:rsidRPr="000671A2">
        <w:rPr>
          <w:rFonts w:ascii="Arial" w:hAnsi="Arial" w:cs="Arial"/>
          <w:sz w:val="24"/>
          <w:szCs w:val="24"/>
        </w:rPr>
        <w:t>емых МБУ «Физкультурно-спортивный</w:t>
      </w:r>
      <w:r w:rsidR="00967F6C" w:rsidRPr="000671A2">
        <w:rPr>
          <w:rFonts w:ascii="Arial" w:hAnsi="Arial" w:cs="Arial"/>
          <w:sz w:val="24"/>
          <w:szCs w:val="24"/>
        </w:rPr>
        <w:t xml:space="preserve"> </w:t>
      </w:r>
      <w:r w:rsidR="00202E1D" w:rsidRPr="000671A2">
        <w:rPr>
          <w:rFonts w:ascii="Arial" w:hAnsi="Arial" w:cs="Arial"/>
          <w:sz w:val="24"/>
          <w:szCs w:val="24"/>
        </w:rPr>
        <w:t>центр «Саяны»</w:t>
      </w:r>
    </w:p>
    <w:p w:rsidR="000671A2" w:rsidRDefault="00202E1D" w:rsidP="000671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671A2">
        <w:rPr>
          <w:rFonts w:ascii="Arial" w:hAnsi="Arial" w:cs="Arial"/>
          <w:sz w:val="24"/>
          <w:szCs w:val="24"/>
        </w:rPr>
        <w:t xml:space="preserve">Рассмотрев ходатайство МБУ «Физкультурно-спортивный центр «Саяны» от </w:t>
      </w:r>
      <w:r w:rsidR="00967F6C" w:rsidRPr="000671A2">
        <w:rPr>
          <w:rFonts w:ascii="Arial" w:hAnsi="Arial" w:cs="Arial"/>
          <w:sz w:val="24"/>
          <w:szCs w:val="24"/>
        </w:rPr>
        <w:t>0</w:t>
      </w:r>
      <w:r w:rsidR="00272260" w:rsidRPr="000671A2">
        <w:rPr>
          <w:rFonts w:ascii="Arial" w:hAnsi="Arial" w:cs="Arial"/>
          <w:sz w:val="24"/>
          <w:szCs w:val="24"/>
        </w:rPr>
        <w:t>5</w:t>
      </w:r>
      <w:r w:rsidRPr="000671A2">
        <w:rPr>
          <w:rFonts w:ascii="Arial" w:hAnsi="Arial" w:cs="Arial"/>
          <w:sz w:val="24"/>
          <w:szCs w:val="24"/>
        </w:rPr>
        <w:t>.</w:t>
      </w:r>
      <w:r w:rsidR="00272260" w:rsidRPr="000671A2">
        <w:rPr>
          <w:rFonts w:ascii="Arial" w:hAnsi="Arial" w:cs="Arial"/>
          <w:sz w:val="24"/>
          <w:szCs w:val="24"/>
        </w:rPr>
        <w:t>11</w:t>
      </w:r>
      <w:r w:rsidR="00967F6C" w:rsidRPr="000671A2">
        <w:rPr>
          <w:rFonts w:ascii="Arial" w:hAnsi="Arial" w:cs="Arial"/>
          <w:sz w:val="24"/>
          <w:szCs w:val="24"/>
        </w:rPr>
        <w:t>.</w:t>
      </w:r>
      <w:r w:rsidRPr="000671A2">
        <w:rPr>
          <w:rFonts w:ascii="Arial" w:hAnsi="Arial" w:cs="Arial"/>
          <w:sz w:val="24"/>
          <w:szCs w:val="24"/>
        </w:rPr>
        <w:t>202</w:t>
      </w:r>
      <w:r w:rsidR="00967F6C" w:rsidRPr="000671A2">
        <w:rPr>
          <w:rFonts w:ascii="Arial" w:hAnsi="Arial" w:cs="Arial"/>
          <w:sz w:val="24"/>
          <w:szCs w:val="24"/>
        </w:rPr>
        <w:t>4</w:t>
      </w:r>
      <w:r w:rsidR="000671A2" w:rsidRPr="000671A2">
        <w:rPr>
          <w:rFonts w:ascii="Arial" w:hAnsi="Arial" w:cs="Arial"/>
          <w:sz w:val="24"/>
          <w:szCs w:val="24"/>
        </w:rPr>
        <w:t xml:space="preserve"> </w:t>
      </w:r>
      <w:r w:rsidR="00967F6C" w:rsidRPr="000671A2">
        <w:rPr>
          <w:rFonts w:ascii="Arial" w:hAnsi="Arial" w:cs="Arial"/>
          <w:sz w:val="24"/>
          <w:szCs w:val="24"/>
        </w:rPr>
        <w:t xml:space="preserve">г. № </w:t>
      </w:r>
      <w:r w:rsidR="00272260" w:rsidRPr="000671A2">
        <w:rPr>
          <w:rFonts w:ascii="Arial" w:hAnsi="Arial" w:cs="Arial"/>
          <w:sz w:val="24"/>
          <w:szCs w:val="24"/>
        </w:rPr>
        <w:t>108</w:t>
      </w:r>
      <w:r w:rsidR="00967F6C" w:rsidRPr="000671A2">
        <w:rPr>
          <w:rFonts w:ascii="Arial" w:hAnsi="Arial" w:cs="Arial"/>
          <w:sz w:val="24"/>
          <w:szCs w:val="24"/>
        </w:rPr>
        <w:t xml:space="preserve"> «</w:t>
      </w:r>
      <w:r w:rsidR="00914A2D" w:rsidRPr="000671A2">
        <w:rPr>
          <w:rFonts w:ascii="Arial" w:hAnsi="Arial" w:cs="Arial"/>
          <w:sz w:val="24"/>
          <w:szCs w:val="24"/>
        </w:rPr>
        <w:t>О</w:t>
      </w:r>
      <w:r w:rsidR="00967F6C" w:rsidRPr="000671A2">
        <w:rPr>
          <w:rFonts w:ascii="Arial" w:hAnsi="Arial" w:cs="Arial"/>
          <w:sz w:val="24"/>
          <w:szCs w:val="24"/>
        </w:rPr>
        <w:t xml:space="preserve"> внесении изменений в</w:t>
      </w:r>
      <w:r w:rsidR="000671A2" w:rsidRPr="000671A2">
        <w:rPr>
          <w:rFonts w:ascii="Arial" w:hAnsi="Arial" w:cs="Arial"/>
          <w:sz w:val="24"/>
          <w:szCs w:val="24"/>
        </w:rPr>
        <w:t xml:space="preserve"> </w:t>
      </w:r>
      <w:r w:rsidR="00967F6C" w:rsidRPr="000671A2">
        <w:rPr>
          <w:rFonts w:ascii="Arial" w:hAnsi="Arial" w:cs="Arial"/>
          <w:sz w:val="24"/>
          <w:szCs w:val="24"/>
        </w:rPr>
        <w:t>расценки платных услуг, оказыва</w:t>
      </w:r>
      <w:r w:rsidR="00967F6C" w:rsidRPr="000671A2">
        <w:rPr>
          <w:rFonts w:ascii="Arial" w:hAnsi="Arial" w:cs="Arial"/>
          <w:sz w:val="24"/>
          <w:szCs w:val="24"/>
        </w:rPr>
        <w:t>е</w:t>
      </w:r>
      <w:r w:rsidR="00967F6C" w:rsidRPr="000671A2">
        <w:rPr>
          <w:rFonts w:ascii="Arial" w:hAnsi="Arial" w:cs="Arial"/>
          <w:sz w:val="24"/>
          <w:szCs w:val="24"/>
        </w:rPr>
        <w:t>мых МБУ ФСЦ «Саяны» и п</w:t>
      </w:r>
      <w:r w:rsidR="00967F6C" w:rsidRPr="000671A2">
        <w:rPr>
          <w:rFonts w:ascii="Arial" w:hAnsi="Arial" w:cs="Arial"/>
          <w:sz w:val="24"/>
          <w:szCs w:val="24"/>
        </w:rPr>
        <w:t>е</w:t>
      </w:r>
      <w:r w:rsidR="00967F6C" w:rsidRPr="000671A2">
        <w:rPr>
          <w:rFonts w:ascii="Arial" w:hAnsi="Arial" w:cs="Arial"/>
          <w:sz w:val="24"/>
          <w:szCs w:val="24"/>
        </w:rPr>
        <w:t>речень потребителей, имеющих право</w:t>
      </w:r>
      <w:r w:rsidR="000671A2" w:rsidRPr="000671A2">
        <w:rPr>
          <w:rFonts w:ascii="Arial" w:hAnsi="Arial" w:cs="Arial"/>
          <w:sz w:val="24"/>
          <w:szCs w:val="24"/>
        </w:rPr>
        <w:t xml:space="preserve"> </w:t>
      </w:r>
      <w:r w:rsidR="00967F6C" w:rsidRPr="000671A2">
        <w:rPr>
          <w:rFonts w:ascii="Arial" w:hAnsi="Arial" w:cs="Arial"/>
          <w:sz w:val="24"/>
          <w:szCs w:val="24"/>
        </w:rPr>
        <w:t>на получение льгот»</w:t>
      </w:r>
      <w:r w:rsidR="0027029A" w:rsidRPr="000671A2">
        <w:rPr>
          <w:rFonts w:ascii="Arial" w:hAnsi="Arial" w:cs="Arial"/>
          <w:sz w:val="24"/>
          <w:szCs w:val="24"/>
        </w:rPr>
        <w:t>, в соответствии</w:t>
      </w:r>
      <w:r w:rsidR="00BE65DD" w:rsidRPr="000671A2">
        <w:rPr>
          <w:rFonts w:ascii="Arial" w:hAnsi="Arial" w:cs="Arial"/>
          <w:sz w:val="24"/>
          <w:szCs w:val="24"/>
        </w:rPr>
        <w:t xml:space="preserve"> </w:t>
      </w:r>
      <w:r w:rsidR="0027029A" w:rsidRPr="000671A2">
        <w:rPr>
          <w:rFonts w:ascii="Arial" w:hAnsi="Arial" w:cs="Arial"/>
          <w:sz w:val="24"/>
          <w:szCs w:val="24"/>
        </w:rPr>
        <w:t>с пунктом 4 статьи 9.2 Федерального закона от 12.01.1996</w:t>
      </w:r>
      <w:r w:rsidR="000671A2" w:rsidRPr="000671A2">
        <w:rPr>
          <w:rFonts w:ascii="Arial" w:hAnsi="Arial" w:cs="Arial"/>
          <w:sz w:val="24"/>
          <w:szCs w:val="24"/>
        </w:rPr>
        <w:t xml:space="preserve"> </w:t>
      </w:r>
      <w:r w:rsidR="000671A2">
        <w:rPr>
          <w:rFonts w:ascii="Arial" w:hAnsi="Arial" w:cs="Arial"/>
          <w:sz w:val="24"/>
          <w:szCs w:val="24"/>
        </w:rPr>
        <w:t>г.</w:t>
      </w:r>
      <w:r w:rsidR="0027029A" w:rsidRPr="000671A2">
        <w:rPr>
          <w:rFonts w:ascii="Arial" w:hAnsi="Arial" w:cs="Arial"/>
          <w:sz w:val="24"/>
          <w:szCs w:val="24"/>
        </w:rPr>
        <w:t xml:space="preserve"> № 7-ФЗ «О некоммерческих организациях»,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914A2D" w:rsidRPr="000671A2">
        <w:rPr>
          <w:rFonts w:ascii="Arial" w:hAnsi="Arial" w:cs="Arial"/>
          <w:sz w:val="24"/>
          <w:szCs w:val="24"/>
        </w:rPr>
        <w:t xml:space="preserve">в соответствии с </w:t>
      </w:r>
      <w:r w:rsidRPr="000671A2">
        <w:rPr>
          <w:rFonts w:ascii="Arial" w:hAnsi="Arial" w:cs="Arial"/>
          <w:sz w:val="24"/>
          <w:szCs w:val="24"/>
        </w:rPr>
        <w:t xml:space="preserve">Уставом </w:t>
      </w:r>
      <w:r w:rsidR="00967F6C" w:rsidRPr="000671A2">
        <w:rPr>
          <w:rFonts w:ascii="Arial" w:hAnsi="Arial" w:cs="Arial"/>
          <w:sz w:val="24"/>
          <w:szCs w:val="24"/>
        </w:rPr>
        <w:t>Ермако</w:t>
      </w:r>
      <w:r w:rsidR="00967F6C" w:rsidRPr="000671A2">
        <w:rPr>
          <w:rFonts w:ascii="Arial" w:hAnsi="Arial" w:cs="Arial"/>
          <w:sz w:val="24"/>
          <w:szCs w:val="24"/>
        </w:rPr>
        <w:t>в</w:t>
      </w:r>
      <w:r w:rsidR="00967F6C" w:rsidRPr="000671A2">
        <w:rPr>
          <w:rFonts w:ascii="Arial" w:hAnsi="Arial" w:cs="Arial"/>
          <w:sz w:val="24"/>
          <w:szCs w:val="24"/>
        </w:rPr>
        <w:t xml:space="preserve">ского </w:t>
      </w:r>
      <w:r w:rsidRPr="000671A2">
        <w:rPr>
          <w:rFonts w:ascii="Arial" w:hAnsi="Arial" w:cs="Arial"/>
          <w:sz w:val="24"/>
          <w:szCs w:val="24"/>
        </w:rPr>
        <w:t>рай</w:t>
      </w:r>
      <w:r w:rsidR="00A911EB" w:rsidRPr="000671A2">
        <w:rPr>
          <w:rFonts w:ascii="Arial" w:hAnsi="Arial" w:cs="Arial"/>
          <w:sz w:val="24"/>
          <w:szCs w:val="24"/>
        </w:rPr>
        <w:t>она</w:t>
      </w:r>
      <w:r w:rsidR="00914A2D" w:rsidRPr="000671A2">
        <w:rPr>
          <w:rFonts w:ascii="Arial" w:hAnsi="Arial" w:cs="Arial"/>
          <w:sz w:val="24"/>
          <w:szCs w:val="24"/>
        </w:rPr>
        <w:t>,</w:t>
      </w:r>
      <w:r w:rsidR="00A911EB" w:rsidRPr="000671A2">
        <w:rPr>
          <w:rFonts w:ascii="Arial" w:hAnsi="Arial" w:cs="Arial"/>
          <w:sz w:val="24"/>
          <w:szCs w:val="24"/>
        </w:rPr>
        <w:t xml:space="preserve"> Уставом у</w:t>
      </w:r>
      <w:r w:rsidRPr="000671A2">
        <w:rPr>
          <w:rFonts w:ascii="Arial" w:hAnsi="Arial" w:cs="Arial"/>
          <w:sz w:val="24"/>
          <w:szCs w:val="24"/>
        </w:rPr>
        <w:t>чреждения,</w:t>
      </w:r>
      <w:r w:rsidR="00BE65DD" w:rsidRPr="000671A2">
        <w:rPr>
          <w:rFonts w:ascii="Arial" w:hAnsi="Arial" w:cs="Arial"/>
          <w:sz w:val="24"/>
          <w:szCs w:val="24"/>
        </w:rPr>
        <w:t xml:space="preserve"> ПОСТАНОВЛЯЮ</w:t>
      </w:r>
      <w:r w:rsidRPr="000671A2">
        <w:rPr>
          <w:rFonts w:ascii="Arial" w:hAnsi="Arial" w:cs="Arial"/>
          <w:sz w:val="24"/>
          <w:szCs w:val="24"/>
        </w:rPr>
        <w:t>:</w:t>
      </w:r>
      <w:proofErr w:type="gramEnd"/>
    </w:p>
    <w:p w:rsidR="000671A2" w:rsidRDefault="000671A2" w:rsidP="000671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7F6C" w:rsidRPr="000671A2">
        <w:rPr>
          <w:rFonts w:ascii="Arial" w:hAnsi="Arial" w:cs="Arial"/>
          <w:sz w:val="24"/>
          <w:szCs w:val="24"/>
        </w:rPr>
        <w:t xml:space="preserve">Внести изменения в </w:t>
      </w:r>
      <w:r w:rsidR="001700A4" w:rsidRPr="000671A2">
        <w:rPr>
          <w:rFonts w:ascii="Arial" w:hAnsi="Arial" w:cs="Arial"/>
          <w:sz w:val="24"/>
          <w:szCs w:val="24"/>
        </w:rPr>
        <w:t>постановление</w:t>
      </w:r>
      <w:r w:rsidR="00202E1D" w:rsidRPr="000671A2">
        <w:rPr>
          <w:rFonts w:ascii="Arial" w:hAnsi="Arial" w:cs="Arial"/>
          <w:sz w:val="24"/>
          <w:szCs w:val="24"/>
        </w:rPr>
        <w:t xml:space="preserve"> </w:t>
      </w:r>
      <w:r w:rsidR="001700A4" w:rsidRPr="000671A2">
        <w:rPr>
          <w:rFonts w:ascii="Arial" w:hAnsi="Arial" w:cs="Arial"/>
          <w:sz w:val="24"/>
          <w:szCs w:val="24"/>
        </w:rPr>
        <w:t>администрации Ермаковского района №</w:t>
      </w:r>
      <w:r>
        <w:rPr>
          <w:rFonts w:ascii="Arial" w:hAnsi="Arial" w:cs="Arial"/>
          <w:sz w:val="24"/>
          <w:szCs w:val="24"/>
        </w:rPr>
        <w:t xml:space="preserve"> </w:t>
      </w:r>
      <w:r w:rsidR="001700A4" w:rsidRPr="000671A2">
        <w:rPr>
          <w:rFonts w:ascii="Arial" w:hAnsi="Arial" w:cs="Arial"/>
          <w:sz w:val="24"/>
          <w:szCs w:val="24"/>
        </w:rPr>
        <w:t>1091-п от 28.12.2023 г. «Об утверждении расценок платных услуг, оказыв</w:t>
      </w:r>
      <w:r w:rsidR="001700A4" w:rsidRPr="000671A2">
        <w:rPr>
          <w:rFonts w:ascii="Arial" w:hAnsi="Arial" w:cs="Arial"/>
          <w:sz w:val="24"/>
          <w:szCs w:val="24"/>
        </w:rPr>
        <w:t>а</w:t>
      </w:r>
      <w:r w:rsidR="001700A4" w:rsidRPr="000671A2">
        <w:rPr>
          <w:rFonts w:ascii="Arial" w:hAnsi="Arial" w:cs="Arial"/>
          <w:sz w:val="24"/>
          <w:szCs w:val="24"/>
        </w:rPr>
        <w:t>емых МБУ «Физкультурно-спортивный центр «Сая</w:t>
      </w:r>
      <w:r>
        <w:rPr>
          <w:rFonts w:ascii="Arial" w:hAnsi="Arial" w:cs="Arial"/>
          <w:sz w:val="24"/>
          <w:szCs w:val="24"/>
        </w:rPr>
        <w:t xml:space="preserve">ны», а именно, </w:t>
      </w:r>
      <w:r w:rsidR="001700A4" w:rsidRPr="000671A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1 </w:t>
      </w:r>
      <w:r w:rsidR="001700A4" w:rsidRPr="000671A2">
        <w:rPr>
          <w:rFonts w:ascii="Arial" w:hAnsi="Arial" w:cs="Arial"/>
          <w:sz w:val="24"/>
          <w:szCs w:val="24"/>
        </w:rPr>
        <w:t>и</w:t>
      </w:r>
      <w:r w:rsidR="001700A4" w:rsidRPr="000671A2">
        <w:rPr>
          <w:rFonts w:ascii="Arial" w:hAnsi="Arial" w:cs="Arial"/>
          <w:sz w:val="24"/>
          <w:szCs w:val="24"/>
        </w:rPr>
        <w:t>з</w:t>
      </w:r>
      <w:r w:rsidR="001700A4" w:rsidRPr="000671A2">
        <w:rPr>
          <w:rFonts w:ascii="Arial" w:hAnsi="Arial" w:cs="Arial"/>
          <w:sz w:val="24"/>
          <w:szCs w:val="24"/>
        </w:rPr>
        <w:t>ложить в редакции согласно приложению №</w:t>
      </w:r>
      <w:r>
        <w:rPr>
          <w:rFonts w:ascii="Arial" w:hAnsi="Arial" w:cs="Arial"/>
          <w:sz w:val="24"/>
          <w:szCs w:val="24"/>
        </w:rPr>
        <w:t xml:space="preserve"> </w:t>
      </w:r>
      <w:r w:rsidR="001700A4" w:rsidRPr="000671A2">
        <w:rPr>
          <w:rFonts w:ascii="Arial" w:hAnsi="Arial" w:cs="Arial"/>
          <w:sz w:val="24"/>
          <w:szCs w:val="24"/>
        </w:rPr>
        <w:t>1 к данному постановл</w:t>
      </w:r>
      <w:r w:rsidR="001700A4" w:rsidRPr="000671A2">
        <w:rPr>
          <w:rFonts w:ascii="Arial" w:hAnsi="Arial" w:cs="Arial"/>
          <w:sz w:val="24"/>
          <w:szCs w:val="24"/>
        </w:rPr>
        <w:t>е</w:t>
      </w:r>
      <w:r w:rsidR="001700A4" w:rsidRPr="000671A2">
        <w:rPr>
          <w:rFonts w:ascii="Arial" w:hAnsi="Arial" w:cs="Arial"/>
          <w:sz w:val="24"/>
          <w:szCs w:val="24"/>
        </w:rPr>
        <w:t>нию.</w:t>
      </w:r>
    </w:p>
    <w:p w:rsidR="000671A2" w:rsidRDefault="000671A2" w:rsidP="000671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02E1D" w:rsidRPr="000671A2">
        <w:rPr>
          <w:rFonts w:ascii="Arial" w:hAnsi="Arial" w:cs="Arial"/>
          <w:sz w:val="24"/>
          <w:szCs w:val="24"/>
        </w:rPr>
        <w:t>Контроль за</w:t>
      </w:r>
      <w:proofErr w:type="gramEnd"/>
      <w:r w:rsidR="00202E1D" w:rsidRPr="000671A2">
        <w:rPr>
          <w:rFonts w:ascii="Arial" w:hAnsi="Arial" w:cs="Arial"/>
          <w:sz w:val="24"/>
          <w:szCs w:val="24"/>
        </w:rPr>
        <w:t xml:space="preserve"> исполнением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202E1D" w:rsidRPr="000671A2">
        <w:rPr>
          <w:rFonts w:ascii="Arial" w:hAnsi="Arial" w:cs="Arial"/>
          <w:sz w:val="24"/>
          <w:szCs w:val="24"/>
        </w:rPr>
        <w:t>возложить на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BE65DD" w:rsidRPr="000671A2">
        <w:rPr>
          <w:rFonts w:ascii="Arial" w:hAnsi="Arial" w:cs="Arial"/>
          <w:sz w:val="24"/>
          <w:szCs w:val="24"/>
        </w:rPr>
        <w:t>заместителя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BE65DD" w:rsidRPr="000671A2">
        <w:rPr>
          <w:rFonts w:ascii="Arial" w:hAnsi="Arial" w:cs="Arial"/>
          <w:sz w:val="24"/>
          <w:szCs w:val="24"/>
        </w:rPr>
        <w:t>главы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BE65DD" w:rsidRPr="000671A2">
        <w:rPr>
          <w:rFonts w:ascii="Arial" w:hAnsi="Arial" w:cs="Arial"/>
          <w:sz w:val="24"/>
          <w:szCs w:val="24"/>
        </w:rPr>
        <w:t>администр</w:t>
      </w:r>
      <w:r w:rsidR="00BE65DD" w:rsidRPr="000671A2">
        <w:rPr>
          <w:rFonts w:ascii="Arial" w:hAnsi="Arial" w:cs="Arial"/>
          <w:sz w:val="24"/>
          <w:szCs w:val="24"/>
        </w:rPr>
        <w:t>а</w:t>
      </w:r>
      <w:r w:rsidR="00BE65DD" w:rsidRPr="000671A2">
        <w:rPr>
          <w:rFonts w:ascii="Arial" w:hAnsi="Arial" w:cs="Arial"/>
          <w:sz w:val="24"/>
          <w:szCs w:val="24"/>
        </w:rPr>
        <w:t>ции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BE65DD" w:rsidRPr="000671A2">
        <w:rPr>
          <w:rFonts w:ascii="Arial" w:hAnsi="Arial" w:cs="Arial"/>
          <w:sz w:val="24"/>
          <w:szCs w:val="24"/>
        </w:rPr>
        <w:t>района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BE65DD" w:rsidRPr="000671A2">
        <w:rPr>
          <w:rFonts w:ascii="Arial" w:hAnsi="Arial" w:cs="Arial"/>
          <w:sz w:val="24"/>
          <w:szCs w:val="24"/>
        </w:rPr>
        <w:t>по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914A2D" w:rsidRPr="000671A2">
        <w:rPr>
          <w:rFonts w:ascii="Arial" w:hAnsi="Arial" w:cs="Arial"/>
          <w:sz w:val="24"/>
          <w:szCs w:val="24"/>
        </w:rPr>
        <w:t>оперативному управлению С.М. Абрамова.</w:t>
      </w:r>
    </w:p>
    <w:p w:rsidR="00265C97" w:rsidRPr="000671A2" w:rsidRDefault="000671A2" w:rsidP="000671A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11EB" w:rsidRPr="000671A2">
        <w:rPr>
          <w:rFonts w:ascii="Arial" w:hAnsi="Arial" w:cs="Arial"/>
          <w:sz w:val="24"/>
          <w:szCs w:val="24"/>
        </w:rPr>
        <w:t xml:space="preserve">Постановление </w:t>
      </w:r>
      <w:r w:rsidR="00265C97" w:rsidRPr="000671A2">
        <w:rPr>
          <w:rFonts w:ascii="Arial" w:hAnsi="Arial" w:cs="Arial"/>
          <w:sz w:val="24"/>
          <w:szCs w:val="24"/>
        </w:rPr>
        <w:t xml:space="preserve">вступает в силу после </w:t>
      </w:r>
      <w:r w:rsidR="0053095C" w:rsidRPr="000671A2">
        <w:rPr>
          <w:rFonts w:ascii="Arial" w:hAnsi="Arial" w:cs="Arial"/>
          <w:sz w:val="24"/>
          <w:szCs w:val="24"/>
        </w:rPr>
        <w:t xml:space="preserve">его </w:t>
      </w:r>
      <w:r w:rsidR="00265C97" w:rsidRPr="000671A2">
        <w:rPr>
          <w:rFonts w:ascii="Arial" w:hAnsi="Arial" w:cs="Arial"/>
          <w:sz w:val="24"/>
          <w:szCs w:val="24"/>
        </w:rPr>
        <w:t>официального опубл</w:t>
      </w:r>
      <w:r w:rsidR="00265C97" w:rsidRPr="000671A2">
        <w:rPr>
          <w:rFonts w:ascii="Arial" w:hAnsi="Arial" w:cs="Arial"/>
          <w:sz w:val="24"/>
          <w:szCs w:val="24"/>
        </w:rPr>
        <w:t>и</w:t>
      </w:r>
      <w:r w:rsidR="00265C97" w:rsidRPr="000671A2">
        <w:rPr>
          <w:rFonts w:ascii="Arial" w:hAnsi="Arial" w:cs="Arial"/>
          <w:sz w:val="24"/>
          <w:szCs w:val="24"/>
        </w:rPr>
        <w:t>кования.</w:t>
      </w:r>
    </w:p>
    <w:p w:rsidR="00265C97" w:rsidRPr="000671A2" w:rsidRDefault="00265C97" w:rsidP="000671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5C97" w:rsidRDefault="000671A2" w:rsidP="000671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</w:t>
      </w:r>
      <w:r w:rsidR="00581C89" w:rsidRPr="000671A2">
        <w:rPr>
          <w:rFonts w:ascii="Arial" w:hAnsi="Arial" w:cs="Arial"/>
          <w:sz w:val="24"/>
          <w:szCs w:val="24"/>
        </w:rPr>
        <w:t>г</w:t>
      </w:r>
      <w:r w:rsidR="00177301" w:rsidRPr="000671A2">
        <w:rPr>
          <w:rFonts w:ascii="Arial" w:hAnsi="Arial" w:cs="Arial"/>
          <w:sz w:val="24"/>
          <w:szCs w:val="24"/>
        </w:rPr>
        <w:t>лав</w:t>
      </w:r>
      <w:r w:rsidR="00581C89" w:rsidRPr="000671A2">
        <w:rPr>
          <w:rFonts w:ascii="Arial" w:hAnsi="Arial" w:cs="Arial"/>
          <w:sz w:val="24"/>
          <w:szCs w:val="24"/>
        </w:rPr>
        <w:t xml:space="preserve">ы </w:t>
      </w:r>
      <w:r w:rsidR="00177301" w:rsidRPr="000671A2">
        <w:rPr>
          <w:rFonts w:ascii="Arial" w:hAnsi="Arial" w:cs="Arial"/>
          <w:sz w:val="24"/>
          <w:szCs w:val="24"/>
        </w:rPr>
        <w:t>Ер</w:t>
      </w:r>
      <w:r>
        <w:rPr>
          <w:rFonts w:ascii="Arial" w:hAnsi="Arial" w:cs="Arial"/>
          <w:sz w:val="24"/>
          <w:szCs w:val="24"/>
        </w:rPr>
        <w:t xml:space="preserve">маковского района                                                             </w:t>
      </w:r>
      <w:r w:rsidRPr="000671A2">
        <w:rPr>
          <w:rFonts w:ascii="Arial" w:hAnsi="Arial" w:cs="Arial"/>
          <w:sz w:val="24"/>
          <w:szCs w:val="24"/>
        </w:rPr>
        <w:t xml:space="preserve"> </w:t>
      </w:r>
      <w:r w:rsidR="00581C89" w:rsidRPr="000671A2">
        <w:rPr>
          <w:rFonts w:ascii="Arial" w:hAnsi="Arial" w:cs="Arial"/>
          <w:sz w:val="24"/>
          <w:szCs w:val="24"/>
        </w:rPr>
        <w:t>Д.В. Нел</w:t>
      </w:r>
      <w:r w:rsidR="00581C89" w:rsidRPr="000671A2">
        <w:rPr>
          <w:rFonts w:ascii="Arial" w:hAnsi="Arial" w:cs="Arial"/>
          <w:sz w:val="24"/>
          <w:szCs w:val="24"/>
        </w:rPr>
        <w:t>ю</w:t>
      </w:r>
      <w:r w:rsidR="00581C89" w:rsidRPr="000671A2">
        <w:rPr>
          <w:rFonts w:ascii="Arial" w:hAnsi="Arial" w:cs="Arial"/>
          <w:sz w:val="24"/>
          <w:szCs w:val="24"/>
        </w:rPr>
        <w:t>бов</w:t>
      </w:r>
    </w:p>
    <w:p w:rsidR="00DD6CB9" w:rsidRDefault="00DD6CB9" w:rsidP="000671A2">
      <w:pPr>
        <w:spacing w:after="0"/>
        <w:jc w:val="both"/>
        <w:rPr>
          <w:rFonts w:ascii="Arial" w:hAnsi="Arial" w:cs="Arial"/>
          <w:sz w:val="24"/>
          <w:szCs w:val="24"/>
        </w:rPr>
        <w:sectPr w:rsidR="00DD6C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6CB9" w:rsidRPr="00DD6CB9" w:rsidRDefault="00DD6CB9" w:rsidP="00DD6CB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6C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DD6CB9" w:rsidRPr="00DD6CB9" w:rsidRDefault="00DD6CB9" w:rsidP="00DD6CB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6CB9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DD6CB9" w:rsidRPr="00DD6CB9" w:rsidRDefault="00DD6CB9" w:rsidP="00DD6CB9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6CB9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DD6CB9" w:rsidRPr="00DD6CB9" w:rsidRDefault="00DD6CB9" w:rsidP="00DD6C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D6CB9">
        <w:rPr>
          <w:rFonts w:ascii="Arial" w:eastAsia="Times New Roman" w:hAnsi="Arial" w:cs="Arial"/>
          <w:sz w:val="24"/>
          <w:szCs w:val="24"/>
          <w:lang w:eastAsia="ru-RU"/>
        </w:rPr>
        <w:t>от «2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D6CB9">
        <w:rPr>
          <w:rFonts w:ascii="Arial" w:eastAsia="Times New Roman" w:hAnsi="Arial" w:cs="Arial"/>
          <w:sz w:val="24"/>
          <w:szCs w:val="24"/>
          <w:lang w:eastAsia="ru-RU"/>
        </w:rPr>
        <w:t xml:space="preserve">» февраля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107</w:t>
      </w:r>
      <w:r w:rsidRPr="00DD6CB9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DD6CB9" w:rsidRDefault="00DD6CB9" w:rsidP="00DD6C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71A2" w:rsidRDefault="00DD6CB9" w:rsidP="00DD6CB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Расценки </w:t>
      </w:r>
      <w:r w:rsidRPr="00DD6CB9">
        <w:rPr>
          <w:rFonts w:ascii="Arial" w:hAnsi="Arial" w:cs="Arial"/>
          <w:sz w:val="24"/>
          <w:szCs w:val="24"/>
        </w:rPr>
        <w:t>платных услуг</w:t>
      </w:r>
      <w:r>
        <w:rPr>
          <w:rFonts w:ascii="Arial" w:hAnsi="Arial" w:cs="Arial"/>
          <w:sz w:val="24"/>
          <w:szCs w:val="24"/>
        </w:rPr>
        <w:t xml:space="preserve">, оказываемых </w:t>
      </w:r>
      <w:r w:rsidRPr="00DD6CB9">
        <w:rPr>
          <w:rFonts w:ascii="Arial" w:hAnsi="Arial" w:cs="Arial"/>
          <w:sz w:val="24"/>
          <w:szCs w:val="24"/>
        </w:rPr>
        <w:t>МБУ "Физкульту</w:t>
      </w:r>
      <w:r>
        <w:rPr>
          <w:rFonts w:ascii="Arial" w:hAnsi="Arial" w:cs="Arial"/>
          <w:sz w:val="24"/>
          <w:szCs w:val="24"/>
        </w:rPr>
        <w:t>рно-спортивный центр "Саяны"</w:t>
      </w:r>
    </w:p>
    <w:p w:rsidR="00DD6CB9" w:rsidRDefault="00DD6CB9" w:rsidP="00DD6CB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48"/>
        <w:gridCol w:w="7098"/>
        <w:gridCol w:w="2886"/>
        <w:gridCol w:w="1787"/>
        <w:gridCol w:w="1784"/>
      </w:tblGrid>
      <w:tr w:rsidR="00DD6CB9" w:rsidRPr="00DD6CB9" w:rsidTr="00DD6CB9">
        <w:trPr>
          <w:trHeight w:val="465"/>
        </w:trPr>
        <w:tc>
          <w:tcPr>
            <w:tcW w:w="327" w:type="pct"/>
            <w:vMerge w:val="restar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95" w:type="pct"/>
            <w:vMerge w:val="restar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измерения/ к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личество</w:t>
            </w:r>
          </w:p>
        </w:tc>
        <w:tc>
          <w:tcPr>
            <w:tcW w:w="1231" w:type="pct"/>
            <w:gridSpan w:val="2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 услуги, руб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D6CB9" w:rsidRPr="00DD6CB9" w:rsidTr="00DD6CB9">
        <w:trPr>
          <w:trHeight w:val="570"/>
        </w:trPr>
        <w:tc>
          <w:tcPr>
            <w:tcW w:w="327" w:type="pct"/>
            <w:vMerge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 посещения</w:t>
            </w:r>
          </w:p>
        </w:tc>
        <w:tc>
          <w:tcPr>
            <w:tcW w:w="995" w:type="pct"/>
            <w:vMerge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10.00-12.00, 13.00-18.00</w:t>
            </w:r>
          </w:p>
        </w:tc>
        <w:tc>
          <w:tcPr>
            <w:tcW w:w="616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18.00-21.00</w:t>
            </w:r>
          </w:p>
        </w:tc>
      </w:tr>
      <w:tr w:rsidR="00DD6CB9" w:rsidRPr="00DD6CB9" w:rsidTr="00DD6CB9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 Услуги тренажерного зала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без инструктора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Разовое посещение с инструктором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для школьников (14-17 лет)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ДНЕВНОЙ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ВЕЧЕРНИЙ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DD6CB9" w:rsidRPr="00DD6CB9" w:rsidTr="00DD6CB9">
        <w:trPr>
          <w:trHeight w:val="82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Абонемент ШКОЛЬНЫЙ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СЕМЕЙНЫЙ (на семью)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БЕЗЛИМИТНЫЙ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DD6CB9" w:rsidRPr="00DD6CB9" w:rsidTr="00DD6CB9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 Занятия по настольному теннису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без предоставления спортивного инве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таря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для школьников (14-17 лет)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Прокат спортивного инвентаря для настольного тен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 (р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кетка, шарик)</w:t>
            </w:r>
            <w:bookmarkStart w:id="0" w:name="_GoBack"/>
            <w:bookmarkEnd w:id="0"/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ДНЕВНОЙ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ВЕЧЕРНИЙ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Абонемент ШКОЛЬНЫЙ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БЕЗЛИМИТНЫЙ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DD6CB9" w:rsidRPr="00DD6CB9" w:rsidTr="00DD6CB9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 Услуги игрового зала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Бильярдный стол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зала без инструктора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Разовое посещение зала с инструктором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90мин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ДНЕВНОЙ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ВЕЧЕРНИЙ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занятий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Абонемент ШКОЛЬНЫЙ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16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Абонемент СЕМЕЙНЫЙ (на семью)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</w:t>
            </w:r>
          </w:p>
        </w:tc>
      </w:tr>
      <w:tr w:rsidR="00DD6CB9" w:rsidRPr="00DD6CB9" w:rsidTr="00DD6CB9">
        <w:trPr>
          <w:trHeight w:val="750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Абонемент БЕЗЛИМИТНЫЙ 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месяц занятий без ограничений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DD6CB9" w:rsidRPr="00DD6CB9" w:rsidTr="00DD6CB9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 Прокат/обслуживание спортивного инвентаря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Прокат спортивного инвентаря (ролики, коньки)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D6CB9" w:rsidRPr="00DD6CB9" w:rsidTr="00DD6CB9">
        <w:trPr>
          <w:trHeight w:val="375"/>
        </w:trPr>
        <w:tc>
          <w:tcPr>
            <w:tcW w:w="327" w:type="pct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47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Заточка коньков</w:t>
            </w:r>
          </w:p>
        </w:tc>
        <w:tc>
          <w:tcPr>
            <w:tcW w:w="995" w:type="pct"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31" w:type="pct"/>
            <w:gridSpan w:val="2"/>
            <w:noWrap/>
            <w:hideMark/>
          </w:tcPr>
          <w:p w:rsidR="00DD6CB9" w:rsidRPr="00DD6CB9" w:rsidRDefault="00DD6CB9" w:rsidP="00DD6C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6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DD6CB9" w:rsidRPr="000671A2" w:rsidRDefault="00DD6CB9" w:rsidP="00DD6CB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D6CB9" w:rsidRPr="000671A2" w:rsidSect="00DD6CB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EAF"/>
    <w:multiLevelType w:val="hybridMultilevel"/>
    <w:tmpl w:val="28E689C4"/>
    <w:lvl w:ilvl="0" w:tplc="8F4E11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74"/>
    <w:rsid w:val="000671A2"/>
    <w:rsid w:val="0011105F"/>
    <w:rsid w:val="001700A4"/>
    <w:rsid w:val="00177301"/>
    <w:rsid w:val="00202E1D"/>
    <w:rsid w:val="0024046E"/>
    <w:rsid w:val="00265C97"/>
    <w:rsid w:val="0027029A"/>
    <w:rsid w:val="00272260"/>
    <w:rsid w:val="003737D2"/>
    <w:rsid w:val="003B58DD"/>
    <w:rsid w:val="0053095C"/>
    <w:rsid w:val="00545DF9"/>
    <w:rsid w:val="00581C89"/>
    <w:rsid w:val="00685A4B"/>
    <w:rsid w:val="00914A2D"/>
    <w:rsid w:val="00967F6C"/>
    <w:rsid w:val="009F1979"/>
    <w:rsid w:val="00A911EB"/>
    <w:rsid w:val="00BE65DD"/>
    <w:rsid w:val="00C25B74"/>
    <w:rsid w:val="00C754DD"/>
    <w:rsid w:val="00CF234F"/>
    <w:rsid w:val="00DD6CB9"/>
    <w:rsid w:val="00E45590"/>
    <w:rsid w:val="00E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E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C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D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E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C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D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S304</cp:lastModifiedBy>
  <cp:revision>3</cp:revision>
  <cp:lastPrinted>2025-02-25T01:38:00Z</cp:lastPrinted>
  <dcterms:created xsi:type="dcterms:W3CDTF">2025-03-03T04:05:00Z</dcterms:created>
  <dcterms:modified xsi:type="dcterms:W3CDTF">2025-03-03T04:11:00Z</dcterms:modified>
</cp:coreProperties>
</file>