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451EEAD9" w:rsidR="007125E2" w:rsidRPr="00CC5529" w:rsidRDefault="00F665B3" w:rsidP="00F665B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125E2"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каб.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56AFBF8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2</w:t>
      </w:r>
      <w:r w:rsidR="00730A1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730A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730A11">
        <w:rPr>
          <w:rFonts w:ascii="Times New Roman" w:hAnsi="Times New Roman" w:cs="Times New Roman"/>
        </w:rPr>
        <w:t>5</w:t>
      </w:r>
      <w:r w:rsidR="00F665B3">
        <w:rPr>
          <w:rFonts w:ascii="Times New Roman" w:hAnsi="Times New Roman" w:cs="Times New Roman"/>
        </w:rPr>
        <w:t xml:space="preserve"> </w:t>
      </w:r>
      <w:proofErr w:type="gramStart"/>
      <w:r w:rsidR="00F665B3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по</w:t>
      </w:r>
      <w:proofErr w:type="gramEnd"/>
      <w:r>
        <w:rPr>
          <w:rFonts w:ascii="Times New Roman" w:hAnsi="Times New Roman" w:cs="Times New Roman"/>
        </w:rPr>
        <w:t xml:space="preserve"> </w:t>
      </w:r>
      <w:r w:rsidR="00730A1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</w:t>
      </w:r>
      <w:r w:rsidR="00730A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730A1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года.</w:t>
      </w:r>
    </w:p>
    <w:p w14:paraId="67104E08" w14:textId="51DAC8C1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r w:rsidR="00290CEA">
        <w:rPr>
          <w:rFonts w:ascii="Times New Roman" w:hAnsi="Times New Roman" w:cs="Times New Roman"/>
          <w:lang w:val="en-US"/>
        </w:rPr>
        <w:t>adminerm</w:t>
      </w:r>
      <w:r w:rsidR="00290CEA" w:rsidRPr="00290CEA">
        <w:rPr>
          <w:rFonts w:ascii="Times New Roman" w:hAnsi="Times New Roman" w:cs="Times New Roman"/>
        </w:rPr>
        <w:t>.</w:t>
      </w:r>
      <w:r w:rsidR="00290CEA">
        <w:rPr>
          <w:rFonts w:ascii="Times New Roman" w:hAnsi="Times New Roman" w:cs="Times New Roman"/>
          <w:lang w:val="en-US"/>
        </w:rPr>
        <w:t>ru</w:t>
      </w:r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76BBB87C" w14:textId="1CFBE02D" w:rsidR="007125E2" w:rsidRPr="00F665B3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 xml:space="preserve">Ссылка: </w:t>
      </w:r>
      <w:r w:rsidR="00F665B3" w:rsidRPr="00F665B3">
        <w:rPr>
          <w:rFonts w:ascii="Times New Roman" w:hAnsi="Times New Roman" w:cs="Times New Roman"/>
          <w:lang w:val="en-US"/>
        </w:rPr>
        <w:t>http</w:t>
      </w:r>
      <w:r w:rsidR="00F665B3" w:rsidRPr="00F665B3">
        <w:rPr>
          <w:rFonts w:ascii="Times New Roman" w:hAnsi="Times New Roman" w:cs="Times New Roman"/>
        </w:rPr>
        <w:t>://</w:t>
      </w:r>
      <w:proofErr w:type="spellStart"/>
      <w:r w:rsidR="00F665B3" w:rsidRPr="00F665B3">
        <w:rPr>
          <w:rFonts w:ascii="Times New Roman" w:hAnsi="Times New Roman" w:cs="Times New Roman"/>
          <w:lang w:val="en-US"/>
        </w:rPr>
        <w:t>adminerm</w:t>
      </w:r>
      <w:proofErr w:type="spellEnd"/>
      <w:r w:rsidR="00F665B3" w:rsidRPr="00F665B3">
        <w:rPr>
          <w:rFonts w:ascii="Times New Roman" w:hAnsi="Times New Roman" w:cs="Times New Roman"/>
        </w:rPr>
        <w:t>.</w:t>
      </w:r>
      <w:proofErr w:type="spellStart"/>
      <w:r w:rsidR="00F665B3" w:rsidRPr="00F665B3">
        <w:rPr>
          <w:rFonts w:ascii="Times New Roman" w:hAnsi="Times New Roman" w:cs="Times New Roman"/>
          <w:lang w:val="en-US"/>
        </w:rPr>
        <w:t>ru</w:t>
      </w:r>
      <w:proofErr w:type="spellEnd"/>
      <w:r w:rsidR="00F665B3" w:rsidRPr="00F665B3">
        <w:rPr>
          <w:rFonts w:ascii="Times New Roman" w:hAnsi="Times New Roman" w:cs="Times New Roman"/>
        </w:rPr>
        <w:t>/?</w:t>
      </w:r>
      <w:r w:rsidR="00F665B3" w:rsidRPr="00F665B3">
        <w:rPr>
          <w:rFonts w:ascii="Times New Roman" w:hAnsi="Times New Roman" w:cs="Times New Roman"/>
          <w:lang w:val="en-US"/>
        </w:rPr>
        <w:t>mode</w:t>
      </w:r>
      <w:r w:rsidR="00F665B3" w:rsidRPr="00F665B3">
        <w:rPr>
          <w:rFonts w:ascii="Times New Roman" w:hAnsi="Times New Roman" w:cs="Times New Roman"/>
        </w:rPr>
        <w:t>=</w:t>
      </w:r>
      <w:r w:rsidR="00F665B3" w:rsidRPr="00F665B3">
        <w:rPr>
          <w:rFonts w:ascii="Times New Roman" w:hAnsi="Times New Roman" w:cs="Times New Roman"/>
          <w:lang w:val="en-US"/>
        </w:rPr>
        <w:t>documents</w:t>
      </w:r>
      <w:r w:rsidR="00F665B3" w:rsidRPr="00F665B3">
        <w:rPr>
          <w:rFonts w:ascii="Times New Roman" w:hAnsi="Times New Roman" w:cs="Times New Roman"/>
        </w:rPr>
        <w:t>&amp;</w:t>
      </w:r>
      <w:r w:rsidR="00F665B3" w:rsidRPr="00F665B3">
        <w:rPr>
          <w:rFonts w:ascii="Times New Roman" w:hAnsi="Times New Roman" w:cs="Times New Roman"/>
          <w:lang w:val="en-US"/>
        </w:rPr>
        <w:t>level</w:t>
      </w:r>
      <w:r w:rsidR="00F665B3" w:rsidRPr="00F665B3">
        <w:rPr>
          <w:rFonts w:ascii="Times New Roman" w:hAnsi="Times New Roman" w:cs="Times New Roman"/>
        </w:rPr>
        <w:t>=16042</w:t>
      </w:r>
    </w:p>
    <w:p w14:paraId="1AA1642F" w14:textId="2EDF86E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730A11">
        <w:rPr>
          <w:rFonts w:ascii="Times New Roman" w:hAnsi="Times New Roman" w:cs="Times New Roman"/>
        </w:rPr>
        <w:t xml:space="preserve">Бондаренко Наталья Юрьевна, </w:t>
      </w:r>
      <w:r w:rsidR="00290CEA" w:rsidRPr="00290CEA">
        <w:rPr>
          <w:rFonts w:ascii="Times New Roman" w:hAnsi="Times New Roman" w:cs="Times New Roman"/>
          <w:sz w:val="24"/>
          <w:szCs w:val="24"/>
        </w:rPr>
        <w:t>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лавный специалист по развитию малого и среднего предпринимательства, инвестиционной деятельности («локальная экономика») отдела планирования и экономического </w:t>
      </w:r>
      <w:proofErr w:type="gramStart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 администрации</w:t>
      </w:r>
      <w:proofErr w:type="gramEnd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343534F2" w14:textId="165585B0" w:rsidR="004F3593" w:rsidRPr="00730A11" w:rsidRDefault="00730A11" w:rsidP="004F359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59319853"/>
      <w:r w:rsidRPr="00730A11">
        <w:rPr>
          <w:rFonts w:ascii="Times New Roman" w:hAnsi="Times New Roman" w:cs="Times New Roman"/>
          <w:bCs/>
          <w:sz w:val="24"/>
          <w:szCs w:val="24"/>
        </w:rPr>
        <w:t xml:space="preserve">Об утверждении регламента административного сопровождения инвестиционных </w:t>
      </w:r>
      <w:proofErr w:type="gramStart"/>
      <w:r w:rsidRPr="00730A11">
        <w:rPr>
          <w:rFonts w:ascii="Times New Roman" w:hAnsi="Times New Roman" w:cs="Times New Roman"/>
          <w:bCs/>
          <w:sz w:val="24"/>
          <w:szCs w:val="24"/>
        </w:rPr>
        <w:t>проектов  в</w:t>
      </w:r>
      <w:proofErr w:type="gramEnd"/>
      <w:r w:rsidRPr="00730A11">
        <w:rPr>
          <w:rFonts w:ascii="Times New Roman" w:hAnsi="Times New Roman" w:cs="Times New Roman"/>
          <w:bCs/>
          <w:sz w:val="24"/>
          <w:szCs w:val="24"/>
        </w:rPr>
        <w:t xml:space="preserve"> Ермаковском районе </w:t>
      </w:r>
    </w:p>
    <w:bookmarkEnd w:id="0"/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B4E5A" w14:paraId="696F2BD1" w14:textId="77777777" w:rsidTr="00AB4E5A">
        <w:tc>
          <w:tcPr>
            <w:tcW w:w="9345" w:type="dxa"/>
          </w:tcPr>
          <w:p w14:paraId="441B6143" w14:textId="51D5DA69" w:rsidR="00AB4E5A" w:rsidRDefault="00AB4E5A" w:rsidP="00730A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9A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Основание: В</w:t>
            </w:r>
            <w:r w:rsidR="00730A1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от 25.02.1999 № 39-ФЗ «Об инвестиционной деятельности в Российской Федерации, Законом Красноярского края от 11.07.2019 </w:t>
            </w:r>
            <w:r w:rsidR="003A49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241ED">
              <w:rPr>
                <w:rFonts w:ascii="Times New Roman" w:hAnsi="Times New Roman" w:cs="Times New Roman"/>
                <w:sz w:val="24"/>
                <w:szCs w:val="24"/>
              </w:rPr>
              <w:t xml:space="preserve">7-2919 «Об инвестиционной политике в Красноярском крае», Постановление Правительства Красноярского края от 23.12.2024 № 1039-п «Об утверждении </w:t>
            </w:r>
            <w:r w:rsidR="00F665B3">
              <w:rPr>
                <w:rFonts w:ascii="Times New Roman" w:hAnsi="Times New Roman" w:cs="Times New Roman"/>
                <w:sz w:val="24"/>
                <w:szCs w:val="24"/>
              </w:rPr>
              <w:t>Порядка сопровождения инвестиционных</w:t>
            </w:r>
            <w:r w:rsidR="004241E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Красноярском крае».</w:t>
            </w:r>
            <w:r w:rsidR="0073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57B7129A" w:rsidR="007125E2" w:rsidRPr="00CC5529" w:rsidRDefault="00F665B3" w:rsidP="00F665B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E5A">
        <w:rPr>
          <w:rFonts w:ascii="Times New Roman" w:hAnsi="Times New Roman" w:cs="Times New Roman"/>
          <w:sz w:val="24"/>
          <w:szCs w:val="24"/>
        </w:rPr>
        <w:t xml:space="preserve">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малого  и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31CE1691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12A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 202</w:t>
      </w:r>
      <w:r w:rsidR="00F665B3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04F6151A" w14:textId="3A509895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К уведомлению прилагаются (в случае их наличия):</w:t>
      </w:r>
    </w:p>
    <w:p w14:paraId="6F942CA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4E46EB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3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4E46EB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3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4E46EB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3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405C2E6D" w14:textId="2AAE3D50" w:rsidR="00AB4E5A" w:rsidRDefault="00AB4E5A" w:rsidP="00AB4E5A">
      <w:pPr>
        <w:jc w:val="right"/>
      </w:pPr>
      <w:r>
        <w:lastRenderedPageBreak/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77777777" w:rsidR="00AB4E5A" w:rsidRP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вопросов,</w:t>
      </w:r>
    </w:p>
    <w:p w14:paraId="0F753615" w14:textId="08467764" w:rsidR="00AB4E5A" w:rsidRPr="00AB4E5A" w:rsidRDefault="00376813" w:rsidP="0013356E">
      <w:pPr>
        <w:ind w:right="-1" w:firstLine="709"/>
        <w:jc w:val="both"/>
      </w:pPr>
      <w:r>
        <w:t xml:space="preserve"> Обсуждаемых в ходе публичного обсуждения проекта «</w:t>
      </w:r>
      <w:r w:rsidR="00F665B3" w:rsidRPr="00F665B3">
        <w:t>Об утверждении регламента административного сопровождения инвестиционных проектов в Ермаковском районе</w:t>
      </w:r>
      <w:r>
        <w:t>»</w:t>
      </w:r>
      <w:r w:rsidR="00F665B3" w:rsidRPr="00F665B3">
        <w:t xml:space="preserve"> </w:t>
      </w:r>
      <w:r w:rsidR="00AB4E5A" w:rsidRPr="00AB4E5A">
        <w:t>(далее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 w:rsidSect="00F665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D64C1"/>
    <w:rsid w:val="0013356E"/>
    <w:rsid w:val="00236476"/>
    <w:rsid w:val="00290CEA"/>
    <w:rsid w:val="002B7038"/>
    <w:rsid w:val="00376813"/>
    <w:rsid w:val="003A49AB"/>
    <w:rsid w:val="004241ED"/>
    <w:rsid w:val="004F3593"/>
    <w:rsid w:val="00612A00"/>
    <w:rsid w:val="007125E2"/>
    <w:rsid w:val="00730A11"/>
    <w:rsid w:val="00782EE1"/>
    <w:rsid w:val="0078748C"/>
    <w:rsid w:val="00954424"/>
    <w:rsid w:val="00AB4E5A"/>
    <w:rsid w:val="00AE7142"/>
    <w:rsid w:val="00BF6794"/>
    <w:rsid w:val="00D25196"/>
    <w:rsid w:val="00E91660"/>
    <w:rsid w:val="00EF44A1"/>
    <w:rsid w:val="00F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ALFA</cp:lastModifiedBy>
  <cp:revision>2</cp:revision>
  <cp:lastPrinted>2025-02-28T01:59:00Z</cp:lastPrinted>
  <dcterms:created xsi:type="dcterms:W3CDTF">2025-02-28T07:00:00Z</dcterms:created>
  <dcterms:modified xsi:type="dcterms:W3CDTF">2025-02-28T07:00:00Z</dcterms:modified>
</cp:coreProperties>
</file>