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23" w:rsidRPr="007C5B0C" w:rsidRDefault="00596F23" w:rsidP="00596F23">
      <w:pPr>
        <w:spacing w:after="0"/>
        <w:ind w:right="28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596F23" w:rsidRPr="00E43F43" w:rsidRDefault="00596F23" w:rsidP="00596F23">
      <w:pPr>
        <w:pStyle w:val="ConsPlusTitle"/>
        <w:widowControl/>
        <w:ind w:right="283"/>
        <w:jc w:val="center"/>
        <w:rPr>
          <w:b w:val="0"/>
          <w:sz w:val="28"/>
          <w:szCs w:val="28"/>
        </w:rPr>
      </w:pPr>
      <w:r w:rsidRPr="00E43F43">
        <w:rPr>
          <w:b w:val="0"/>
          <w:sz w:val="28"/>
          <w:szCs w:val="28"/>
        </w:rPr>
        <w:t>заседания комиссии</w:t>
      </w:r>
      <w:r>
        <w:rPr>
          <w:b w:val="0"/>
          <w:sz w:val="28"/>
          <w:szCs w:val="28"/>
        </w:rPr>
        <w:t xml:space="preserve"> администрации Ермаковского района</w:t>
      </w:r>
      <w:r w:rsidRPr="00E43F4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по подготовке проекта П</w:t>
      </w:r>
      <w:r w:rsidRPr="00BE09C8">
        <w:rPr>
          <w:b w:val="0"/>
          <w:sz w:val="28"/>
          <w:szCs w:val="28"/>
        </w:rPr>
        <w:t xml:space="preserve">равил землепользования и застройки сельсоветов </w:t>
      </w:r>
      <w:r>
        <w:rPr>
          <w:b w:val="0"/>
          <w:sz w:val="28"/>
          <w:szCs w:val="28"/>
        </w:rPr>
        <w:t>Е</w:t>
      </w:r>
      <w:r w:rsidRPr="00BE09C8">
        <w:rPr>
          <w:b w:val="0"/>
          <w:sz w:val="28"/>
          <w:szCs w:val="28"/>
        </w:rPr>
        <w:t xml:space="preserve">рмаковского района от </w:t>
      </w:r>
      <w:r>
        <w:rPr>
          <w:b w:val="0"/>
          <w:sz w:val="28"/>
          <w:szCs w:val="28"/>
        </w:rPr>
        <w:t>12.02.2025</w:t>
      </w:r>
    </w:p>
    <w:p w:rsidR="00596F23" w:rsidRPr="00DC6793" w:rsidRDefault="00596F23" w:rsidP="00596F23">
      <w:pPr>
        <w:spacing w:after="0"/>
        <w:ind w:right="283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F23" w:rsidRPr="00DC6793" w:rsidRDefault="00596F23" w:rsidP="00596F23">
      <w:pPr>
        <w:spacing w:after="0"/>
        <w:ind w:right="28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793">
        <w:rPr>
          <w:rFonts w:ascii="Times New Roman" w:hAnsi="Times New Roman" w:cs="Times New Roman"/>
          <w:b/>
          <w:sz w:val="28"/>
          <w:szCs w:val="28"/>
        </w:rPr>
        <w:t>СОСТАВ КОМИССИИ:</w:t>
      </w:r>
    </w:p>
    <w:p w:rsidR="00596F23" w:rsidRPr="00BB0854" w:rsidRDefault="00596F23" w:rsidP="00596F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0854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BB0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F23" w:rsidRPr="00BB0854" w:rsidRDefault="00596F23" w:rsidP="00596F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854">
        <w:rPr>
          <w:rFonts w:ascii="Times New Roman" w:eastAsia="Times New Roman" w:hAnsi="Times New Roman" w:cs="Times New Roman"/>
          <w:sz w:val="28"/>
          <w:szCs w:val="28"/>
        </w:rPr>
        <w:t>Абрамов Сергей Михайлович – заместитель главы администрации Ермаковского района по оперативному управлению.</w:t>
      </w:r>
    </w:p>
    <w:p w:rsidR="00596F23" w:rsidRPr="00BB0854" w:rsidRDefault="00596F23" w:rsidP="00596F2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854">
        <w:rPr>
          <w:rFonts w:ascii="Times New Roman" w:eastAsia="Times New Roman" w:hAnsi="Times New Roman" w:cs="Times New Roman"/>
          <w:b/>
          <w:sz w:val="28"/>
          <w:szCs w:val="28"/>
        </w:rPr>
        <w:t>Заместитель председателя Комиссии:</w:t>
      </w:r>
    </w:p>
    <w:p w:rsidR="00596F23" w:rsidRPr="00BB0854" w:rsidRDefault="00596F23" w:rsidP="00596F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0854">
        <w:rPr>
          <w:rFonts w:ascii="Times New Roman" w:hAnsi="Times New Roman" w:cs="Times New Roman"/>
          <w:sz w:val="28"/>
          <w:szCs w:val="28"/>
        </w:rPr>
        <w:t>Сунцов</w:t>
      </w:r>
      <w:proofErr w:type="spellEnd"/>
      <w:r w:rsidRPr="00BB0854">
        <w:rPr>
          <w:rFonts w:ascii="Times New Roman" w:hAnsi="Times New Roman" w:cs="Times New Roman"/>
          <w:sz w:val="28"/>
          <w:szCs w:val="28"/>
        </w:rPr>
        <w:t xml:space="preserve">  Федор Николаевич – заместитель главы администрации Ермаковского района, начальник отдела земельных и имущественных отношений администрации Ермаковского района.  </w:t>
      </w:r>
    </w:p>
    <w:p w:rsidR="00596F23" w:rsidRDefault="00596F23" w:rsidP="00596F2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F23" w:rsidRPr="002E4E1F" w:rsidRDefault="00596F23" w:rsidP="00596F2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E1F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596F23" w:rsidRDefault="00596F23" w:rsidP="00596F2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101DB">
        <w:rPr>
          <w:rFonts w:ascii="Times New Roman" w:hAnsi="Times New Roman" w:cs="Times New Roman"/>
          <w:sz w:val="28"/>
          <w:szCs w:val="28"/>
        </w:rPr>
        <w:t>Иванова Анастасия Викторовна – ведущий специалист отдела архитектуры,  строительства  и коммунального хозяйства администрации Ермаковского района.</w:t>
      </w:r>
    </w:p>
    <w:p w:rsidR="00596F23" w:rsidRDefault="00596F23" w:rsidP="00596F2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6F23" w:rsidRPr="002E4E1F" w:rsidRDefault="00596F23" w:rsidP="00596F2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E1F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2E4E1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2E4E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6F23" w:rsidRPr="00F101DB" w:rsidRDefault="00596F23" w:rsidP="00596F23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1DB">
        <w:rPr>
          <w:rFonts w:ascii="Times New Roman" w:eastAsia="Times New Roman" w:hAnsi="Times New Roman" w:cs="Times New Roman"/>
          <w:sz w:val="28"/>
          <w:szCs w:val="28"/>
        </w:rPr>
        <w:t>Сидоренко Анастасия Сергеевна – начальник отдела архитектуры, строительства и коммунального хозяйства администрации Ермаковского района;</w:t>
      </w:r>
    </w:p>
    <w:p w:rsidR="00596F23" w:rsidRPr="00F101DB" w:rsidRDefault="00596F23" w:rsidP="00596F23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Шапошникова Надежда Андреевна – ведущий специалист отдела земельных и имущественных отношений администрации Ермаковского района</w:t>
      </w:r>
    </w:p>
    <w:p w:rsidR="00596F23" w:rsidRPr="0015376B" w:rsidRDefault="00596F23" w:rsidP="00596F23">
      <w:pPr>
        <w:spacing w:after="0"/>
        <w:ind w:right="283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5376B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96F23" w:rsidRPr="000A5642" w:rsidRDefault="00596F23" w:rsidP="00596F23">
      <w:pPr>
        <w:tabs>
          <w:tab w:val="left" w:pos="993"/>
        </w:tabs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376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 xml:space="preserve">Рассмотрение предложения от </w:t>
      </w:r>
      <w:proofErr w:type="spellStart"/>
      <w:r w:rsidRPr="0015376B">
        <w:rPr>
          <w:rFonts w:ascii="Times New Roman" w:hAnsi="Times New Roman" w:cs="Times New Roman"/>
          <w:sz w:val="28"/>
          <w:szCs w:val="28"/>
        </w:rPr>
        <w:t>Пестрикова</w:t>
      </w:r>
      <w:proofErr w:type="spellEnd"/>
      <w:r w:rsidRPr="0015376B">
        <w:rPr>
          <w:rFonts w:ascii="Times New Roman" w:hAnsi="Times New Roman" w:cs="Times New Roman"/>
          <w:sz w:val="28"/>
          <w:szCs w:val="28"/>
        </w:rPr>
        <w:t xml:space="preserve"> Артема Николаевича  (входящий  от 10.02.2025г №885-02) о внесении изменений в Правила землепользования и застройки Ивановского сельсовета Ермаковского района Красноярского края, утвержденных Решением Ермаковского районного Совета депутатов №25-121р от 12.08.2022, а именно, об изменении территориальной зоны для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24:13:0601002:98, расположенного</w:t>
      </w:r>
      <w:r w:rsidRPr="0015376B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РФ, Красноярский край, Ермаковский район, с. Ивановка, ул. Промышленная, 1, и  для земельного участка с кадастровым номером 24:13:0601002:113</w:t>
      </w:r>
      <w:r>
        <w:rPr>
          <w:rFonts w:ascii="Times New Roman" w:hAnsi="Times New Roman" w:cs="Times New Roman"/>
          <w:sz w:val="28"/>
          <w:szCs w:val="28"/>
        </w:rPr>
        <w:t>, расположенного</w:t>
      </w:r>
      <w:r w:rsidRPr="0015376B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  РФ, Красноярский край, Ермаковский район,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, ул. Промышленная, 2, из территориальной зоны П1-1 - «Производственная зона предприятий III класса опасности» в территориальную зону О1-1-  «Зона делового, общественного и коммерческого назначения </w:t>
      </w:r>
      <w:r w:rsidRPr="003A4A63">
        <w:rPr>
          <w:rFonts w:ascii="Times New Roman" w:hAnsi="Times New Roman" w:cs="Times New Roman"/>
          <w:sz w:val="28"/>
          <w:szCs w:val="28"/>
        </w:rPr>
        <w:t>«Административно - деловая»</w:t>
      </w:r>
      <w:r w:rsidRPr="002A489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дальнейшего их благоустройства </w:t>
      </w:r>
      <w:r w:rsidRPr="000A5642">
        <w:rPr>
          <w:rFonts w:ascii="Times New Roman" w:hAnsi="Times New Roman" w:cs="Times New Roman"/>
          <w:sz w:val="28"/>
          <w:szCs w:val="28"/>
        </w:rPr>
        <w:t>в целях реализации прав и законных интересов граждан.</w:t>
      </w:r>
    </w:p>
    <w:p w:rsidR="00596F23" w:rsidRDefault="00596F23" w:rsidP="00596F23">
      <w:pPr>
        <w:spacing w:after="0"/>
        <w:ind w:right="283"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F23" w:rsidRDefault="00596F23" w:rsidP="00596F23">
      <w:pPr>
        <w:spacing w:after="0"/>
        <w:ind w:right="283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6793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596F23" w:rsidRPr="000A5642" w:rsidRDefault="00596F23" w:rsidP="00596F23">
      <w:pPr>
        <w:tabs>
          <w:tab w:val="left" w:pos="993"/>
        </w:tabs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642">
        <w:rPr>
          <w:rFonts w:ascii="Times New Roman" w:hAnsi="Times New Roman" w:cs="Times New Roman"/>
          <w:sz w:val="28"/>
          <w:szCs w:val="28"/>
        </w:rPr>
        <w:t xml:space="preserve">1. Сидоренко А.С. довела до присутствующих, что согласно Правилам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Ивановского</w:t>
      </w:r>
      <w:r w:rsidRPr="000A5642">
        <w:rPr>
          <w:rFonts w:ascii="Times New Roman" w:hAnsi="Times New Roman" w:cs="Times New Roman"/>
          <w:sz w:val="28"/>
          <w:szCs w:val="28"/>
        </w:rPr>
        <w:t xml:space="preserve"> сельсовета Ермаковского района </w:t>
      </w:r>
      <w:r>
        <w:rPr>
          <w:rFonts w:ascii="Times New Roman" w:hAnsi="Times New Roman" w:cs="Times New Roman"/>
          <w:sz w:val="28"/>
          <w:szCs w:val="28"/>
        </w:rPr>
        <w:t>Красноярского края, утвержденным</w:t>
      </w:r>
      <w:r w:rsidRPr="000A5642">
        <w:rPr>
          <w:rFonts w:ascii="Times New Roman" w:hAnsi="Times New Roman" w:cs="Times New Roman"/>
          <w:sz w:val="28"/>
          <w:szCs w:val="28"/>
        </w:rPr>
        <w:t xml:space="preserve"> Решением Ермаковского районного Совета депутатов </w:t>
      </w:r>
      <w:r w:rsidRPr="0015376B">
        <w:rPr>
          <w:rFonts w:ascii="Times New Roman" w:hAnsi="Times New Roman" w:cs="Times New Roman"/>
          <w:sz w:val="28"/>
          <w:szCs w:val="28"/>
        </w:rPr>
        <w:t>№25-121р от 12.08.2022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5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земельный</w:t>
      </w:r>
      <w:r w:rsidRPr="00153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участок</w:t>
      </w:r>
      <w:r w:rsidRPr="0015376B">
        <w:rPr>
          <w:rFonts w:ascii="Times New Roman" w:hAnsi="Times New Roman" w:cs="Times New Roman"/>
          <w:sz w:val="28"/>
          <w:szCs w:val="28"/>
        </w:rPr>
        <w:t xml:space="preserve"> с кадастровым номером 24:13:</w:t>
      </w:r>
      <w:r>
        <w:rPr>
          <w:rFonts w:ascii="Times New Roman" w:hAnsi="Times New Roman" w:cs="Times New Roman"/>
          <w:sz w:val="28"/>
          <w:szCs w:val="28"/>
        </w:rPr>
        <w:t>0601002:98, расположенный</w:t>
      </w:r>
      <w:r w:rsidRPr="0015376B">
        <w:rPr>
          <w:rFonts w:ascii="Times New Roman" w:hAnsi="Times New Roman" w:cs="Times New Roman"/>
          <w:sz w:val="28"/>
          <w:szCs w:val="28"/>
        </w:rPr>
        <w:t xml:space="preserve"> по адресу: РФ, Красноярский край, Ермаковский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, ул. Промышленная, 1, и  </w:t>
      </w:r>
      <w:r>
        <w:rPr>
          <w:rFonts w:ascii="Times New Roman" w:hAnsi="Times New Roman" w:cs="Times New Roman"/>
          <w:sz w:val="28"/>
          <w:szCs w:val="28"/>
        </w:rPr>
        <w:t>земельный</w:t>
      </w:r>
      <w:r w:rsidRPr="001537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участок</w:t>
      </w:r>
      <w:r w:rsidRPr="0015376B">
        <w:rPr>
          <w:rFonts w:ascii="Times New Roman" w:hAnsi="Times New Roman" w:cs="Times New Roman"/>
          <w:sz w:val="28"/>
          <w:szCs w:val="28"/>
        </w:rPr>
        <w:t xml:space="preserve"> с кадастровым номером 24:13:0601002:113</w:t>
      </w:r>
      <w:r>
        <w:rPr>
          <w:rFonts w:ascii="Times New Roman" w:hAnsi="Times New Roman" w:cs="Times New Roman"/>
          <w:sz w:val="28"/>
          <w:szCs w:val="28"/>
        </w:rPr>
        <w:t>, расположенный</w:t>
      </w:r>
      <w:r w:rsidRPr="0015376B">
        <w:rPr>
          <w:rFonts w:ascii="Times New Roman" w:hAnsi="Times New Roman" w:cs="Times New Roman"/>
          <w:sz w:val="28"/>
          <w:szCs w:val="28"/>
        </w:rPr>
        <w:t xml:space="preserve"> по адресу:  РФ, Красноярский край, Ермаковский район,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>, ул. Промышленная, 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564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асположены </w:t>
      </w:r>
      <w:r w:rsidRPr="000A5642">
        <w:rPr>
          <w:rFonts w:ascii="Times New Roman" w:hAnsi="Times New Roman" w:cs="Times New Roman"/>
          <w:sz w:val="28"/>
          <w:szCs w:val="28"/>
        </w:rPr>
        <w:t xml:space="preserve">в территориальной зоне </w:t>
      </w:r>
      <w:r w:rsidRPr="0015376B">
        <w:rPr>
          <w:rFonts w:ascii="Times New Roman" w:hAnsi="Times New Roman" w:cs="Times New Roman"/>
          <w:sz w:val="28"/>
          <w:szCs w:val="28"/>
        </w:rPr>
        <w:t>П1-1 - «Производственная зона пр</w:t>
      </w:r>
      <w:r>
        <w:rPr>
          <w:rFonts w:ascii="Times New Roman" w:hAnsi="Times New Roman" w:cs="Times New Roman"/>
          <w:sz w:val="28"/>
          <w:szCs w:val="28"/>
        </w:rPr>
        <w:t xml:space="preserve">едприятий III класса опасности». Заявитель просит  перевести вышеуказанную зону </w:t>
      </w:r>
      <w:r w:rsidRPr="0015376B">
        <w:rPr>
          <w:rFonts w:ascii="Times New Roman" w:hAnsi="Times New Roman" w:cs="Times New Roman"/>
          <w:sz w:val="28"/>
          <w:szCs w:val="28"/>
        </w:rPr>
        <w:t xml:space="preserve">в территориальную зону О1-1-  «Зона делового, общественного и коммерческого назначения </w:t>
      </w:r>
      <w:r w:rsidRPr="003A4A63">
        <w:rPr>
          <w:rFonts w:ascii="Times New Roman" w:hAnsi="Times New Roman" w:cs="Times New Roman"/>
          <w:sz w:val="28"/>
          <w:szCs w:val="28"/>
        </w:rPr>
        <w:t>«Административно - деловая»</w:t>
      </w:r>
      <w:r w:rsidRPr="002A489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связи с тем, что на данной территории планируется строительство домов для туризма. С целью развития малого бизнеса на территории Ермаковского района, дальнейшего благоустройства территории Ивановского сельсовета  прошу рассмотреть вопрос о внесении изменения</w:t>
      </w:r>
      <w:r w:rsidRPr="0015376B">
        <w:rPr>
          <w:rFonts w:ascii="Times New Roman" w:hAnsi="Times New Roman" w:cs="Times New Roman"/>
          <w:sz w:val="28"/>
          <w:szCs w:val="28"/>
        </w:rPr>
        <w:t xml:space="preserve"> в Правила землепользования и застройки Ивановского сельсовета Ермаковского района Красноярского края, утвержденных Решением Ермаковского районного Совета депутатов №25-121р от 12.08.2022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F23" w:rsidRPr="000A5642" w:rsidRDefault="00596F23" w:rsidP="00596F2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Абрамов С.М</w:t>
      </w:r>
      <w:r w:rsidRPr="000A5642">
        <w:rPr>
          <w:rFonts w:ascii="Times New Roman" w:eastAsia="Times New Roman" w:hAnsi="Times New Roman" w:cs="Times New Roman"/>
          <w:sz w:val="28"/>
          <w:szCs w:val="28"/>
        </w:rPr>
        <w:t xml:space="preserve">.: Уважаемые участники комиссии прошу проголосовать, кто «за» внесения изменений в Правила землепользования и застройки </w:t>
      </w:r>
      <w:r>
        <w:rPr>
          <w:rFonts w:ascii="Times New Roman" w:eastAsia="Times New Roman" w:hAnsi="Times New Roman" w:cs="Times New Roman"/>
          <w:sz w:val="28"/>
          <w:szCs w:val="28"/>
        </w:rPr>
        <w:t>Ивановского</w:t>
      </w:r>
      <w:r w:rsidRPr="000A5642">
        <w:rPr>
          <w:rFonts w:ascii="Times New Roman" w:eastAsia="Times New Roman" w:hAnsi="Times New Roman" w:cs="Times New Roman"/>
          <w:sz w:val="28"/>
          <w:szCs w:val="28"/>
        </w:rPr>
        <w:t xml:space="preserve"> сельсовета Ермаковского района Красноярского края, кто «против».</w:t>
      </w:r>
    </w:p>
    <w:p w:rsidR="00596F23" w:rsidRDefault="00596F23" w:rsidP="00596F23">
      <w:pPr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F23" w:rsidRDefault="00596F23" w:rsidP="00596F23">
      <w:pPr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642"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:rsidR="00596F23" w:rsidRPr="000A5642" w:rsidRDefault="00596F23" w:rsidP="00596F23">
      <w:pPr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642">
        <w:rPr>
          <w:rFonts w:ascii="Times New Roman" w:eastAsia="Times New Roman" w:hAnsi="Times New Roman" w:cs="Times New Roman"/>
          <w:sz w:val="28"/>
          <w:szCs w:val="28"/>
        </w:rPr>
        <w:t>«за» – единогласно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6F23" w:rsidRDefault="00596F23" w:rsidP="00596F23">
      <w:pPr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642">
        <w:rPr>
          <w:rFonts w:ascii="Times New Roman" w:eastAsia="Times New Roman" w:hAnsi="Times New Roman" w:cs="Times New Roman"/>
          <w:sz w:val="28"/>
          <w:szCs w:val="28"/>
        </w:rPr>
        <w:t>«против»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642">
        <w:rPr>
          <w:rFonts w:ascii="Times New Roman" w:eastAsia="Times New Roman" w:hAnsi="Times New Roman" w:cs="Times New Roman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96F23" w:rsidRPr="002D5FB4" w:rsidRDefault="00596F23" w:rsidP="00596F23">
      <w:pPr>
        <w:shd w:val="clear" w:color="auto" w:fill="FFFFFF"/>
        <w:spacing w:after="0" w:line="240" w:lineRule="auto"/>
        <w:ind w:right="283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642">
        <w:rPr>
          <w:rFonts w:ascii="Times New Roman" w:eastAsia="Times New Roman" w:hAnsi="Times New Roman" w:cs="Times New Roman"/>
          <w:sz w:val="28"/>
          <w:szCs w:val="28"/>
        </w:rPr>
        <w:t>«воздержалось» – нет.</w:t>
      </w:r>
    </w:p>
    <w:p w:rsidR="00596F23" w:rsidRDefault="00596F23" w:rsidP="00596F23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F23" w:rsidRDefault="00596F23" w:rsidP="00596F23">
      <w:pPr>
        <w:spacing w:after="0"/>
        <w:ind w:right="283" w:firstLine="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6F23" w:rsidRPr="00DC6793" w:rsidRDefault="00596F23" w:rsidP="00596F23">
      <w:pPr>
        <w:spacing w:after="0"/>
        <w:ind w:right="283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793">
        <w:rPr>
          <w:rFonts w:ascii="Times New Roman" w:eastAsia="Times New Roman" w:hAnsi="Times New Roman" w:cs="Times New Roman"/>
          <w:b/>
          <w:sz w:val="28"/>
          <w:szCs w:val="28"/>
        </w:rPr>
        <w:t>РЕШИЛИ</w:t>
      </w:r>
      <w:r w:rsidRPr="00DC679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96F23" w:rsidRPr="000A5642" w:rsidRDefault="00596F23" w:rsidP="00596F23">
      <w:pPr>
        <w:tabs>
          <w:tab w:val="left" w:pos="993"/>
        </w:tabs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564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A5642">
        <w:rPr>
          <w:rFonts w:ascii="Times New Roman" w:hAnsi="Times New Roman" w:cs="Times New Roman"/>
          <w:sz w:val="28"/>
          <w:szCs w:val="28"/>
        </w:rPr>
        <w:t xml:space="preserve">На предложение от  </w:t>
      </w:r>
      <w:proofErr w:type="spellStart"/>
      <w:r w:rsidRPr="0015376B">
        <w:rPr>
          <w:rFonts w:ascii="Times New Roman" w:hAnsi="Times New Roman" w:cs="Times New Roman"/>
          <w:sz w:val="28"/>
          <w:szCs w:val="28"/>
        </w:rPr>
        <w:t>Пестрикова</w:t>
      </w:r>
      <w:proofErr w:type="spellEnd"/>
      <w:r w:rsidRPr="0015376B">
        <w:rPr>
          <w:rFonts w:ascii="Times New Roman" w:hAnsi="Times New Roman" w:cs="Times New Roman"/>
          <w:sz w:val="28"/>
          <w:szCs w:val="28"/>
        </w:rPr>
        <w:t xml:space="preserve"> Артема Николаевича  (входящий  от 10.02.2025г №885-02) о внесении изменений в Правила землепользования и застройки Ивановского сельсовета Ермаковского района Красноярского края, утвержденных Решением Ермаковского районного Совета депутатов №25-121р от 12.08.2022, а именно, об изменении территориальной зоны для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24:13:0601002:98, расположенного</w:t>
      </w:r>
      <w:r w:rsidRPr="0015376B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РФ, Красноярский край, Ермаковский район, с. Ивановка, ул. Промышленная, 1, и  для земельного участка с кадастровым номером 24:13:0601002:113</w:t>
      </w:r>
      <w:r>
        <w:rPr>
          <w:rFonts w:ascii="Times New Roman" w:hAnsi="Times New Roman" w:cs="Times New Roman"/>
          <w:sz w:val="28"/>
          <w:szCs w:val="28"/>
        </w:rPr>
        <w:t>, расположенного</w:t>
      </w:r>
      <w:r w:rsidRPr="0015376B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  РФ, Красноярский край, Ермаковский район,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376B">
        <w:rPr>
          <w:rFonts w:ascii="Times New Roman" w:hAnsi="Times New Roman" w:cs="Times New Roman"/>
          <w:sz w:val="28"/>
          <w:szCs w:val="28"/>
        </w:rPr>
        <w:t>Ивановка</w:t>
      </w:r>
      <w:proofErr w:type="gramEnd"/>
      <w:r w:rsidRPr="0015376B">
        <w:rPr>
          <w:rFonts w:ascii="Times New Roman" w:hAnsi="Times New Roman" w:cs="Times New Roman"/>
          <w:sz w:val="28"/>
          <w:szCs w:val="28"/>
        </w:rPr>
        <w:t xml:space="preserve">, ул. Промышленная, 2, из территориальной зоны П1-1 - </w:t>
      </w:r>
      <w:r w:rsidRPr="0015376B">
        <w:rPr>
          <w:rFonts w:ascii="Times New Roman" w:hAnsi="Times New Roman" w:cs="Times New Roman"/>
          <w:sz w:val="28"/>
          <w:szCs w:val="28"/>
        </w:rPr>
        <w:lastRenderedPageBreak/>
        <w:t xml:space="preserve">«Производственная зона предприятий III класса опасности» в территориальную зону О1-1-  «Зона делового, общественного и коммерческого назначения </w:t>
      </w:r>
      <w:r w:rsidRPr="00BB2F6A">
        <w:rPr>
          <w:rFonts w:ascii="Times New Roman" w:hAnsi="Times New Roman" w:cs="Times New Roman"/>
          <w:sz w:val="28"/>
          <w:szCs w:val="28"/>
        </w:rPr>
        <w:t>«Административно - деловая»</w:t>
      </w:r>
      <w:r w:rsidRPr="002A4898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5642">
        <w:rPr>
          <w:rFonts w:ascii="Times New Roman" w:hAnsi="Times New Roman" w:cs="Times New Roman"/>
          <w:sz w:val="28"/>
          <w:szCs w:val="28"/>
        </w:rPr>
        <w:t xml:space="preserve"> рекоменд</w:t>
      </w:r>
      <w:r>
        <w:rPr>
          <w:rFonts w:ascii="Times New Roman" w:hAnsi="Times New Roman" w:cs="Times New Roman"/>
          <w:sz w:val="28"/>
          <w:szCs w:val="28"/>
        </w:rPr>
        <w:t>овать главе Ермаковского района</w:t>
      </w:r>
      <w:r w:rsidRPr="000A5642">
        <w:rPr>
          <w:rFonts w:ascii="Times New Roman" w:hAnsi="Times New Roman" w:cs="Times New Roman"/>
          <w:sz w:val="28"/>
          <w:szCs w:val="28"/>
        </w:rPr>
        <w:t xml:space="preserve"> внести изменения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Ивановского </w:t>
      </w:r>
      <w:r w:rsidRPr="000A5642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6F23" w:rsidRDefault="00596F23" w:rsidP="00596F23">
      <w:pPr>
        <w:spacing w:after="0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F23" w:rsidRDefault="00596F23" w:rsidP="00596F23">
      <w:pPr>
        <w:spacing w:after="0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комиссии                                                                С.М. Абрамов</w:t>
      </w:r>
    </w:p>
    <w:p w:rsidR="00596F23" w:rsidRDefault="00596F23" w:rsidP="00596F23">
      <w:pPr>
        <w:spacing w:after="0"/>
        <w:ind w:right="28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96F23" w:rsidRDefault="00596F23" w:rsidP="00596F23">
      <w:pPr>
        <w:spacing w:after="0"/>
        <w:ind w:right="283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комиссии                                                                       А.В. Иванова</w:t>
      </w:r>
      <w:r w:rsidRPr="00DB72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596F23" w:rsidRDefault="00596F23" w:rsidP="00596F23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</w:pPr>
    </w:p>
    <w:p w:rsidR="00DB6F01" w:rsidRDefault="00DB6F01">
      <w:bookmarkStart w:id="0" w:name="_GoBack"/>
      <w:bookmarkEnd w:id="0"/>
    </w:p>
    <w:sectPr w:rsidR="00DB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76"/>
    <w:rsid w:val="00596F23"/>
    <w:rsid w:val="00BC0876"/>
    <w:rsid w:val="00D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6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F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6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S204-3</dc:creator>
  <cp:keywords/>
  <dc:description/>
  <cp:lastModifiedBy>S204-3</cp:lastModifiedBy>
  <cp:revision>2</cp:revision>
  <dcterms:created xsi:type="dcterms:W3CDTF">2025-02-17T02:40:00Z</dcterms:created>
  <dcterms:modified xsi:type="dcterms:W3CDTF">2025-02-17T02:40:00Z</dcterms:modified>
</cp:coreProperties>
</file>