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2BE751" w14:textId="52A8BD8A" w:rsidR="005063FA" w:rsidRPr="004B035F" w:rsidRDefault="005063FA" w:rsidP="00506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92E50" w14:textId="77777777" w:rsidR="00B8507D" w:rsidRDefault="00B8507D" w:rsidP="004B035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48BCC" w14:textId="11789F05" w:rsidR="00C9466E" w:rsidRPr="004B035F" w:rsidRDefault="00BB41D6" w:rsidP="004B035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B035F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C9466E" w:rsidRPr="004B035F">
        <w:rPr>
          <w:rFonts w:ascii="Times New Roman" w:hAnsi="Times New Roman" w:cs="Times New Roman"/>
          <w:b/>
          <w:bCs/>
          <w:sz w:val="24"/>
          <w:szCs w:val="24"/>
        </w:rPr>
        <w:t>.01.2025</w:t>
      </w:r>
    </w:p>
    <w:p w14:paraId="748FDFBE" w14:textId="77777777" w:rsidR="00C9466E" w:rsidRPr="004B035F" w:rsidRDefault="00C9466E" w:rsidP="000465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9D92D" w14:textId="67687AE4" w:rsidR="004B035F" w:rsidRPr="004B035F" w:rsidRDefault="007A0C2C" w:rsidP="004B03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Предприниматели и производители</w:t>
      </w:r>
      <w:r w:rsidR="004B035F" w:rsidRPr="004B035F">
        <w:rPr>
          <w:rFonts w:ascii="Times New Roman" w:hAnsi="Times New Roman" w:cs="Times New Roman"/>
          <w:b/>
          <w:bCs/>
          <w:sz w:val="24"/>
          <w:szCs w:val="24"/>
        </w:rPr>
        <w:t xml:space="preserve"> Красноярского края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могут </w:t>
      </w:r>
      <w:r w:rsidR="004B035F" w:rsidRPr="004B035F">
        <w:rPr>
          <w:rFonts w:ascii="Times New Roman" w:hAnsi="Times New Roman" w:cs="Times New Roman"/>
          <w:b/>
          <w:bCs/>
          <w:sz w:val="24"/>
          <w:szCs w:val="24"/>
        </w:rPr>
        <w:t>представить свою про</w:t>
      </w:r>
      <w:r>
        <w:rPr>
          <w:rFonts w:ascii="Times New Roman" w:hAnsi="Times New Roman" w:cs="Times New Roman"/>
          <w:b/>
          <w:bCs/>
          <w:sz w:val="24"/>
          <w:szCs w:val="24"/>
        </w:rPr>
        <w:t>дукцию и услуги для всей России</w:t>
      </w:r>
    </w:p>
    <w:p w14:paraId="5E9E1507" w14:textId="10F0DCC3" w:rsidR="00E55FA4" w:rsidRPr="004B035F" w:rsidRDefault="00E55FA4" w:rsidP="002934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FA4">
        <w:rPr>
          <w:rFonts w:ascii="Times New Roman" w:hAnsi="Times New Roman" w:cs="Times New Roman"/>
          <w:sz w:val="24"/>
          <w:szCs w:val="24"/>
        </w:rPr>
        <w:t xml:space="preserve">28 января в 10:00 (по местному времени) пройдёт бесплатный </w:t>
      </w:r>
      <w:r>
        <w:rPr>
          <w:rFonts w:ascii="Times New Roman" w:hAnsi="Times New Roman" w:cs="Times New Roman"/>
          <w:sz w:val="24"/>
          <w:szCs w:val="24"/>
        </w:rPr>
        <w:t xml:space="preserve">обучающий </w:t>
      </w:r>
      <w:proofErr w:type="spellStart"/>
      <w:r w:rsidR="00B62836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="00B62836">
        <w:rPr>
          <w:rFonts w:ascii="Times New Roman" w:hAnsi="Times New Roman" w:cs="Times New Roman"/>
          <w:sz w:val="24"/>
          <w:szCs w:val="24"/>
        </w:rPr>
        <w:t>, посвященный «Витрине</w:t>
      </w:r>
      <w:r w:rsidRPr="00E55FA4">
        <w:rPr>
          <w:rFonts w:ascii="Times New Roman" w:hAnsi="Times New Roman" w:cs="Times New Roman"/>
          <w:sz w:val="24"/>
          <w:szCs w:val="24"/>
        </w:rPr>
        <w:t xml:space="preserve"> продукции и у</w:t>
      </w:r>
      <w:r>
        <w:rPr>
          <w:rFonts w:ascii="Times New Roman" w:hAnsi="Times New Roman" w:cs="Times New Roman"/>
          <w:sz w:val="24"/>
          <w:szCs w:val="24"/>
        </w:rPr>
        <w:t>слуг Красноярского края» – э</w:t>
      </w:r>
      <w:r w:rsidRPr="004B035F">
        <w:rPr>
          <w:rFonts w:ascii="Times New Roman" w:hAnsi="Times New Roman" w:cs="Times New Roman"/>
          <w:sz w:val="24"/>
          <w:szCs w:val="24"/>
        </w:rPr>
        <w:t>то уникальная платформа быстрых и выгодных сделок с производителями и предпр</w:t>
      </w:r>
      <w:r>
        <w:rPr>
          <w:rFonts w:ascii="Times New Roman" w:hAnsi="Times New Roman" w:cs="Times New Roman"/>
          <w:sz w:val="24"/>
          <w:szCs w:val="24"/>
        </w:rPr>
        <w:t xml:space="preserve">инимателями, новый канал сбыта для регионального бизнеса </w:t>
      </w:r>
      <w:r w:rsidRPr="004B035F">
        <w:rPr>
          <w:rFonts w:ascii="Times New Roman" w:hAnsi="Times New Roman" w:cs="Times New Roman"/>
          <w:sz w:val="24"/>
          <w:szCs w:val="24"/>
        </w:rPr>
        <w:t xml:space="preserve">на государственном и коммерческом рынках.  </w:t>
      </w:r>
    </w:p>
    <w:p w14:paraId="122E77D6" w14:textId="7C0856D2" w:rsidR="004B035F" w:rsidRDefault="007A0C2C" w:rsidP="002934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35F">
        <w:rPr>
          <w:rFonts w:ascii="Times New Roman" w:hAnsi="Times New Roman" w:cs="Times New Roman"/>
          <w:sz w:val="24"/>
          <w:szCs w:val="24"/>
        </w:rPr>
        <w:t xml:space="preserve">В рамках мероприятия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E55FA4" w:rsidRPr="004B035F">
        <w:rPr>
          <w:rFonts w:ascii="Times New Roman" w:hAnsi="Times New Roman" w:cs="Times New Roman"/>
          <w:sz w:val="24"/>
          <w:szCs w:val="24"/>
        </w:rPr>
        <w:t xml:space="preserve">уководитель направления </w:t>
      </w:r>
      <w:r w:rsidRPr="004B035F">
        <w:rPr>
          <w:rFonts w:ascii="Times New Roman" w:hAnsi="Times New Roman" w:cs="Times New Roman"/>
          <w:sz w:val="24"/>
          <w:szCs w:val="24"/>
        </w:rPr>
        <w:t xml:space="preserve">Артур </w:t>
      </w:r>
      <w:r w:rsidR="00E55FA4" w:rsidRPr="004B035F">
        <w:rPr>
          <w:rFonts w:ascii="Times New Roman" w:hAnsi="Times New Roman" w:cs="Times New Roman"/>
          <w:sz w:val="24"/>
          <w:szCs w:val="24"/>
        </w:rPr>
        <w:t xml:space="preserve">Колесниченко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B035F">
        <w:rPr>
          <w:rFonts w:ascii="Times New Roman" w:hAnsi="Times New Roman" w:cs="Times New Roman"/>
          <w:sz w:val="24"/>
          <w:szCs w:val="24"/>
        </w:rPr>
        <w:t>ООО «РТС-тендер»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B035F" w:rsidRPr="004B035F">
        <w:rPr>
          <w:rFonts w:ascii="Times New Roman" w:hAnsi="Times New Roman" w:cs="Times New Roman"/>
          <w:sz w:val="24"/>
          <w:szCs w:val="24"/>
        </w:rPr>
        <w:t>расскажет о пла</w:t>
      </w:r>
      <w:r>
        <w:rPr>
          <w:rFonts w:ascii="Times New Roman" w:hAnsi="Times New Roman" w:cs="Times New Roman"/>
          <w:sz w:val="24"/>
          <w:szCs w:val="24"/>
        </w:rPr>
        <w:t>тформе и способах регистрации, преимуществах</w:t>
      </w:r>
      <w:r w:rsidR="004B035F" w:rsidRPr="004B035F">
        <w:rPr>
          <w:rFonts w:ascii="Times New Roman" w:hAnsi="Times New Roman" w:cs="Times New Roman"/>
          <w:sz w:val="24"/>
          <w:szCs w:val="24"/>
        </w:rPr>
        <w:t xml:space="preserve"> для бизнеса и </w:t>
      </w:r>
      <w:r>
        <w:rPr>
          <w:rFonts w:ascii="Times New Roman" w:hAnsi="Times New Roman" w:cs="Times New Roman"/>
          <w:sz w:val="24"/>
          <w:szCs w:val="24"/>
        </w:rPr>
        <w:t xml:space="preserve">ответит на вопросы о том, как найти интересующий заказ, создать витрину компании, разместить свой прайс-лист, </w:t>
      </w:r>
      <w:r w:rsidR="004B035F" w:rsidRPr="004B035F">
        <w:rPr>
          <w:rFonts w:ascii="Times New Roman" w:hAnsi="Times New Roman" w:cs="Times New Roman"/>
          <w:sz w:val="24"/>
          <w:szCs w:val="24"/>
        </w:rPr>
        <w:t>создать заказ и купить продукцию для собственных нужд,</w:t>
      </w:r>
      <w:r>
        <w:rPr>
          <w:rFonts w:ascii="Times New Roman" w:hAnsi="Times New Roman" w:cs="Times New Roman"/>
          <w:sz w:val="24"/>
          <w:szCs w:val="24"/>
        </w:rPr>
        <w:t xml:space="preserve"> а также совершить продажу</w:t>
      </w:r>
      <w:r w:rsidR="004B035F" w:rsidRPr="004B035F">
        <w:rPr>
          <w:rFonts w:ascii="Times New Roman" w:hAnsi="Times New Roman" w:cs="Times New Roman"/>
          <w:sz w:val="24"/>
          <w:szCs w:val="24"/>
        </w:rPr>
        <w:t xml:space="preserve">, оформить сделку и заключить договор.  </w:t>
      </w:r>
    </w:p>
    <w:p w14:paraId="1BB7F954" w14:textId="2D04D669" w:rsidR="004B035F" w:rsidRPr="004B035F" w:rsidRDefault="004B035F" w:rsidP="0029346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35F">
        <w:rPr>
          <w:rFonts w:ascii="Times New Roman" w:hAnsi="Times New Roman" w:cs="Times New Roman"/>
          <w:sz w:val="24"/>
          <w:szCs w:val="24"/>
        </w:rPr>
        <w:t>На платформе представлен огромный перечень услуг и товаров – от продукции промышленн</w:t>
      </w:r>
      <w:r w:rsidR="000F4314">
        <w:rPr>
          <w:rFonts w:ascii="Times New Roman" w:hAnsi="Times New Roman" w:cs="Times New Roman"/>
          <w:sz w:val="24"/>
          <w:szCs w:val="24"/>
        </w:rPr>
        <w:t xml:space="preserve">ого производства и оборудования </w:t>
      </w:r>
      <w:r w:rsidRPr="004B035F">
        <w:rPr>
          <w:rFonts w:ascii="Times New Roman" w:hAnsi="Times New Roman" w:cs="Times New Roman"/>
          <w:sz w:val="24"/>
          <w:szCs w:val="24"/>
        </w:rPr>
        <w:t>до мебели, офисной техники, лекарственных препаратов и продуктов питания.</w:t>
      </w:r>
    </w:p>
    <w:p w14:paraId="5EF58BE8" w14:textId="77777777" w:rsidR="007F4A51" w:rsidRPr="004B035F" w:rsidRDefault="007F4A51" w:rsidP="007F4A5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35F">
        <w:rPr>
          <w:rFonts w:ascii="Times New Roman" w:hAnsi="Times New Roman" w:cs="Times New Roman"/>
          <w:sz w:val="24"/>
          <w:szCs w:val="24"/>
        </w:rPr>
        <w:t xml:space="preserve">Одно из преимуществ </w:t>
      </w:r>
      <w:r>
        <w:rPr>
          <w:rFonts w:ascii="Times New Roman" w:hAnsi="Times New Roman" w:cs="Times New Roman"/>
          <w:sz w:val="24"/>
          <w:szCs w:val="24"/>
        </w:rPr>
        <w:t>сервиса</w:t>
      </w:r>
      <w:r w:rsidRPr="004B035F">
        <w:rPr>
          <w:rFonts w:ascii="Times New Roman" w:hAnsi="Times New Roman" w:cs="Times New Roman"/>
          <w:sz w:val="24"/>
          <w:szCs w:val="24"/>
        </w:rPr>
        <w:t xml:space="preserve"> – возможность ведения документооборота как в бумажном, </w:t>
      </w:r>
      <w:r>
        <w:rPr>
          <w:rFonts w:ascii="Times New Roman" w:hAnsi="Times New Roman" w:cs="Times New Roman"/>
          <w:sz w:val="24"/>
          <w:szCs w:val="24"/>
        </w:rPr>
        <w:t>так и в электронном виде, а все материалы находя</w:t>
      </w:r>
      <w:r w:rsidRPr="004B035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 в личном кабинете в постоянном доступе.</w:t>
      </w:r>
    </w:p>
    <w:p w14:paraId="633D3E20" w14:textId="0D052584" w:rsidR="007F4A51" w:rsidRPr="007F4A51" w:rsidRDefault="007F4A51" w:rsidP="007F4A51">
      <w:pPr>
        <w:spacing w:after="0"/>
        <w:ind w:firstLine="709"/>
        <w:jc w:val="both"/>
        <w:rPr>
          <w:i/>
        </w:rPr>
      </w:pPr>
      <w:r w:rsidRPr="007F4A51">
        <w:rPr>
          <w:rFonts w:ascii="Times New Roman" w:hAnsi="Times New Roman" w:cs="Times New Roman"/>
          <w:i/>
          <w:sz w:val="24"/>
          <w:szCs w:val="24"/>
        </w:rPr>
        <w:t xml:space="preserve"> «Участие в </w:t>
      </w:r>
      <w:proofErr w:type="spellStart"/>
      <w:r w:rsidRPr="007F4A51">
        <w:rPr>
          <w:rFonts w:ascii="Times New Roman" w:hAnsi="Times New Roman" w:cs="Times New Roman"/>
          <w:i/>
          <w:sz w:val="24"/>
          <w:szCs w:val="24"/>
        </w:rPr>
        <w:t>вебинаре</w:t>
      </w:r>
      <w:proofErr w:type="spellEnd"/>
      <w:r w:rsidRPr="007F4A51">
        <w:rPr>
          <w:rFonts w:ascii="Times New Roman" w:hAnsi="Times New Roman" w:cs="Times New Roman"/>
          <w:i/>
          <w:sz w:val="24"/>
          <w:szCs w:val="24"/>
        </w:rPr>
        <w:t xml:space="preserve"> поможет не только узнать о новых возможностях для сбыта, но и освоить полезные инструменты для ведения бизнеса. Платформа открывает двери для выхода на новые рынки и расширения клиентской базы. Надеемся, что многие предприниматели воспользуются этой возможностью и смогут успешно представить свою продукцию на федеральном уровне»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F4A51">
        <w:rPr>
          <w:rFonts w:ascii="Times New Roman" w:hAnsi="Times New Roman" w:cs="Times New Roman"/>
          <w:sz w:val="24"/>
          <w:szCs w:val="24"/>
        </w:rPr>
        <w:t xml:space="preserve"> </w:t>
      </w:r>
      <w:r w:rsidRPr="007F4A51">
        <w:rPr>
          <w:rFonts w:ascii="Times New Roman" w:hAnsi="Times New Roman" w:cs="Times New Roman"/>
          <w:i/>
          <w:sz w:val="24"/>
          <w:szCs w:val="24"/>
        </w:rPr>
        <w:t>– подчеркнул и. о. руководителя агентства развития малого и среднего предпринимательства Красноярского края Роман Мартынов.</w:t>
      </w:r>
    </w:p>
    <w:p w14:paraId="055F0C7F" w14:textId="77777777" w:rsidR="00B8507D" w:rsidRDefault="00E55FA4" w:rsidP="00B8507D">
      <w:pPr>
        <w:spacing w:after="0" w:line="240" w:lineRule="auto"/>
        <w:ind w:firstLine="709"/>
        <w:jc w:val="both"/>
        <w:outlineLvl w:val="0"/>
        <w:rPr>
          <w:rStyle w:val="ad"/>
          <w:rFonts w:ascii="Times New Roman" w:hAnsi="Times New Roman" w:cs="Times New Roman"/>
          <w:i w:val="0"/>
          <w:sz w:val="24"/>
          <w:szCs w:val="24"/>
        </w:rPr>
      </w:pPr>
      <w:r w:rsidRPr="00E55FA4">
        <w:rPr>
          <w:rStyle w:val="ad"/>
          <w:rFonts w:ascii="Times New Roman" w:hAnsi="Times New Roman" w:cs="Times New Roman"/>
          <w:i w:val="0"/>
          <w:sz w:val="24"/>
          <w:szCs w:val="24"/>
        </w:rPr>
        <w:t>Ор</w:t>
      </w:r>
      <w:r w:rsidR="007A0C2C">
        <w:rPr>
          <w:rStyle w:val="ad"/>
          <w:rFonts w:ascii="Times New Roman" w:hAnsi="Times New Roman" w:cs="Times New Roman"/>
          <w:i w:val="0"/>
          <w:sz w:val="24"/>
          <w:szCs w:val="24"/>
        </w:rPr>
        <w:t>ганизаторы –</w:t>
      </w:r>
      <w:r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 региональный центр «</w:t>
      </w:r>
      <w:r w:rsidRPr="00E55FA4">
        <w:rPr>
          <w:rStyle w:val="ad"/>
          <w:rFonts w:ascii="Times New Roman" w:hAnsi="Times New Roman" w:cs="Times New Roman"/>
          <w:i w:val="0"/>
          <w:sz w:val="24"/>
          <w:szCs w:val="24"/>
        </w:rPr>
        <w:t>Мой бизнес</w:t>
      </w:r>
      <w:r>
        <w:rPr>
          <w:rStyle w:val="ad"/>
          <w:rFonts w:ascii="Times New Roman" w:hAnsi="Times New Roman" w:cs="Times New Roman"/>
          <w:i w:val="0"/>
          <w:sz w:val="24"/>
          <w:szCs w:val="24"/>
        </w:rPr>
        <w:t>»</w:t>
      </w:r>
      <w:r w:rsidRPr="00E55FA4"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 и агентство развития малого и среднего предпринимательства Красноярского края.</w:t>
      </w:r>
    </w:p>
    <w:p w14:paraId="14326074" w14:textId="77777777" w:rsidR="000F4314" w:rsidRDefault="000F4314" w:rsidP="000F431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Style w:val="ad"/>
          <w:rFonts w:ascii="Times New Roman" w:hAnsi="Times New Roman" w:cs="Times New Roman"/>
          <w:i w:val="0"/>
          <w:sz w:val="24"/>
          <w:szCs w:val="24"/>
        </w:rPr>
        <w:t xml:space="preserve">Пройти регистрацию можно </w:t>
      </w:r>
      <w:hyperlink r:id="rId6" w:history="1">
        <w:r w:rsidRPr="000F4314">
          <w:rPr>
            <w:rStyle w:val="a7"/>
            <w:rFonts w:ascii="Times New Roman" w:hAnsi="Times New Roman" w:cs="Times New Roman"/>
            <w:sz w:val="24"/>
            <w:szCs w:val="24"/>
          </w:rPr>
          <w:t xml:space="preserve">по </w:t>
        </w:r>
        <w:bookmarkStart w:id="0" w:name="_GoBack"/>
        <w:bookmarkEnd w:id="0"/>
        <w:r w:rsidRPr="000F4314">
          <w:rPr>
            <w:rStyle w:val="a7"/>
            <w:rFonts w:ascii="Times New Roman" w:hAnsi="Times New Roman" w:cs="Times New Roman"/>
            <w:sz w:val="24"/>
            <w:szCs w:val="24"/>
          </w:rPr>
          <w:t>с</w:t>
        </w:r>
        <w:r w:rsidRPr="000F4314">
          <w:rPr>
            <w:rStyle w:val="a7"/>
            <w:rFonts w:ascii="Times New Roman" w:hAnsi="Times New Roman" w:cs="Times New Roman"/>
            <w:sz w:val="24"/>
            <w:szCs w:val="24"/>
          </w:rPr>
          <w:t>сылке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103E991" w14:textId="77777777" w:rsidR="00B8507D" w:rsidRDefault="00B8507D" w:rsidP="00B8507D">
      <w:pPr>
        <w:spacing w:after="0" w:line="240" w:lineRule="auto"/>
        <w:ind w:firstLine="709"/>
        <w:jc w:val="both"/>
        <w:outlineLvl w:val="0"/>
        <w:rPr>
          <w:rStyle w:val="ad"/>
          <w:rFonts w:ascii="Times New Roman" w:hAnsi="Times New Roman" w:cs="Times New Roman"/>
          <w:i w:val="0"/>
          <w:sz w:val="24"/>
          <w:szCs w:val="24"/>
        </w:rPr>
      </w:pPr>
    </w:p>
    <w:p w14:paraId="19D16767" w14:textId="77777777" w:rsidR="00B8507D" w:rsidRDefault="00B8507D" w:rsidP="00B8507D">
      <w:pPr>
        <w:spacing w:after="0" w:line="240" w:lineRule="auto"/>
        <w:ind w:firstLine="709"/>
        <w:jc w:val="both"/>
        <w:outlineLvl w:val="0"/>
        <w:rPr>
          <w:rStyle w:val="ad"/>
          <w:rFonts w:ascii="Times New Roman" w:hAnsi="Times New Roman" w:cs="Times New Roman"/>
          <w:i w:val="0"/>
          <w:sz w:val="24"/>
          <w:szCs w:val="24"/>
        </w:rPr>
      </w:pPr>
    </w:p>
    <w:p w14:paraId="5DD838E6" w14:textId="0E2418A0" w:rsidR="00950D20" w:rsidRPr="00B8507D" w:rsidRDefault="00950D20" w:rsidP="00B8507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950D20">
        <w:rPr>
          <w:rFonts w:ascii="Times New Roman" w:hAnsi="Times New Roman" w:cs="Times New Roman"/>
          <w:bCs/>
          <w:i/>
          <w:iCs/>
          <w:sz w:val="24"/>
          <w:szCs w:val="24"/>
        </w:rPr>
        <w:t>Дополнительная информация для СМИ: + 7 (391) 205-44-32 (доб. 019), пресс-служба центра «Мой бизнес»; +7 (391) 222-55-03, пресс-служба агентства развития малого и среднего предпринимательства Красноярского края.</w:t>
      </w:r>
    </w:p>
    <w:p w14:paraId="7ECCD253" w14:textId="67C33DF6" w:rsidR="007A0C2C" w:rsidRPr="00950D20" w:rsidRDefault="007A0C2C" w:rsidP="007A0C2C">
      <w:pPr>
        <w:spacing w:before="100" w:beforeAutospacing="1" w:after="100" w:afterAutospacing="1" w:line="240" w:lineRule="auto"/>
        <w:jc w:val="both"/>
        <w:outlineLvl w:val="0"/>
        <w:rPr>
          <w:rStyle w:val="ad"/>
          <w:rFonts w:ascii="Times New Roman" w:hAnsi="Times New Roman" w:cs="Times New Roman"/>
          <w:i w:val="0"/>
          <w:sz w:val="24"/>
          <w:szCs w:val="24"/>
        </w:rPr>
      </w:pPr>
    </w:p>
    <w:p w14:paraId="69F7B375" w14:textId="51F6C755" w:rsidR="005063FA" w:rsidRPr="00E55FA4" w:rsidRDefault="005063FA" w:rsidP="005063F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A711C7" w14:textId="46971379" w:rsidR="00D20024" w:rsidRPr="004B035F" w:rsidRDefault="00D20024" w:rsidP="007A0C2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CB14093" w14:textId="77777777" w:rsidR="00D20024" w:rsidRPr="004B035F" w:rsidRDefault="00D20024" w:rsidP="003730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2B46D4" w14:textId="77777777" w:rsidR="00D20024" w:rsidRPr="004B035F" w:rsidRDefault="00D20024" w:rsidP="003730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DB7CE9A" w14:textId="77777777" w:rsidR="00D20024" w:rsidRPr="004B035F" w:rsidRDefault="00D20024" w:rsidP="003730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A3C601E" w14:textId="77777777" w:rsidR="00D20024" w:rsidRPr="004B035F" w:rsidRDefault="00D20024" w:rsidP="0037302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EA0C294" w14:textId="00394C51" w:rsidR="00D20024" w:rsidRPr="004B035F" w:rsidRDefault="00D20024" w:rsidP="00C9466E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sectPr w:rsidR="00D20024" w:rsidRPr="004B035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F9515" w14:textId="77777777" w:rsidR="00926D57" w:rsidRDefault="00926D57" w:rsidP="007153F2">
      <w:pPr>
        <w:spacing w:after="0" w:line="240" w:lineRule="auto"/>
      </w:pPr>
      <w:r>
        <w:separator/>
      </w:r>
    </w:p>
  </w:endnote>
  <w:endnote w:type="continuationSeparator" w:id="0">
    <w:p w14:paraId="6EE2DE43" w14:textId="77777777" w:rsidR="00926D57" w:rsidRDefault="00926D57" w:rsidP="0071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BEDFD" w14:textId="77777777" w:rsidR="00926D57" w:rsidRDefault="00926D57" w:rsidP="007153F2">
      <w:pPr>
        <w:spacing w:after="0" w:line="240" w:lineRule="auto"/>
      </w:pPr>
      <w:r>
        <w:separator/>
      </w:r>
    </w:p>
  </w:footnote>
  <w:footnote w:type="continuationSeparator" w:id="0">
    <w:p w14:paraId="3BCC7D37" w14:textId="77777777" w:rsidR="00926D57" w:rsidRDefault="00926D57" w:rsidP="0071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5B110" w14:textId="44830C41" w:rsidR="00D20024" w:rsidRDefault="00C9466E" w:rsidP="007153F2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59B74233" wp14:editId="07B2D9D5">
          <wp:simplePos x="0" y="0"/>
          <wp:positionH relativeFrom="column">
            <wp:posOffset>1171575</wp:posOffset>
          </wp:positionH>
          <wp:positionV relativeFrom="paragraph">
            <wp:posOffset>3175</wp:posOffset>
          </wp:positionV>
          <wp:extent cx="1539240" cy="608330"/>
          <wp:effectExtent l="0" t="0" r="3810" b="1270"/>
          <wp:wrapSquare wrapText="bothSides"/>
          <wp:docPr id="1036142269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142269" name="Рисунок 1036142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029B66B6" wp14:editId="737403D0">
          <wp:simplePos x="0" y="0"/>
          <wp:positionH relativeFrom="margin">
            <wp:posOffset>2930525</wp:posOffset>
          </wp:positionH>
          <wp:positionV relativeFrom="paragraph">
            <wp:posOffset>7620</wp:posOffset>
          </wp:positionV>
          <wp:extent cx="1423035" cy="694690"/>
          <wp:effectExtent l="0" t="0" r="5715" b="0"/>
          <wp:wrapSquare wrapText="bothSides"/>
          <wp:docPr id="293767704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67704" name="Рисунок 2937677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0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60BC9E" w14:textId="695B0082" w:rsidR="00D20024" w:rsidRDefault="00D20024" w:rsidP="007153F2">
    <w:pPr>
      <w:pStyle w:val="a3"/>
    </w:pPr>
  </w:p>
  <w:p w14:paraId="57F97EC5" w14:textId="7F7B7273" w:rsidR="00D20024" w:rsidRDefault="00D20024" w:rsidP="007153F2">
    <w:pPr>
      <w:pStyle w:val="a3"/>
    </w:pPr>
  </w:p>
  <w:p w14:paraId="0DF750C1" w14:textId="254FDE68" w:rsidR="00D20024" w:rsidRPr="007153F2" w:rsidRDefault="00D20024" w:rsidP="007153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FE"/>
    <w:rsid w:val="00003AA7"/>
    <w:rsid w:val="000159BE"/>
    <w:rsid w:val="00037AEE"/>
    <w:rsid w:val="00046596"/>
    <w:rsid w:val="0006472C"/>
    <w:rsid w:val="000A4F53"/>
    <w:rsid w:val="000D27D3"/>
    <w:rsid w:val="000E53FE"/>
    <w:rsid w:val="000F4314"/>
    <w:rsid w:val="0011063B"/>
    <w:rsid w:val="00114F7C"/>
    <w:rsid w:val="00190844"/>
    <w:rsid w:val="00197271"/>
    <w:rsid w:val="001B7E8F"/>
    <w:rsid w:val="001C31A5"/>
    <w:rsid w:val="001D7471"/>
    <w:rsid w:val="002005B0"/>
    <w:rsid w:val="00293461"/>
    <w:rsid w:val="002B3424"/>
    <w:rsid w:val="002B3EA9"/>
    <w:rsid w:val="002B639D"/>
    <w:rsid w:val="002B69C4"/>
    <w:rsid w:val="002D2F65"/>
    <w:rsid w:val="002F1A48"/>
    <w:rsid w:val="003553B3"/>
    <w:rsid w:val="0037302A"/>
    <w:rsid w:val="003B584A"/>
    <w:rsid w:val="003C7E42"/>
    <w:rsid w:val="00431914"/>
    <w:rsid w:val="004A0868"/>
    <w:rsid w:val="004A3FA1"/>
    <w:rsid w:val="004A4549"/>
    <w:rsid w:val="004B035F"/>
    <w:rsid w:val="004B5A7C"/>
    <w:rsid w:val="004F5DB6"/>
    <w:rsid w:val="005063FA"/>
    <w:rsid w:val="005845DA"/>
    <w:rsid w:val="005C79DD"/>
    <w:rsid w:val="005D49C1"/>
    <w:rsid w:val="005D592A"/>
    <w:rsid w:val="00610408"/>
    <w:rsid w:val="00634305"/>
    <w:rsid w:val="006454E2"/>
    <w:rsid w:val="00660FBE"/>
    <w:rsid w:val="006613B9"/>
    <w:rsid w:val="006D6611"/>
    <w:rsid w:val="007153F2"/>
    <w:rsid w:val="007514E9"/>
    <w:rsid w:val="007702BA"/>
    <w:rsid w:val="007A0C2C"/>
    <w:rsid w:val="007E5530"/>
    <w:rsid w:val="007F4A51"/>
    <w:rsid w:val="007F78B7"/>
    <w:rsid w:val="0085155F"/>
    <w:rsid w:val="00896797"/>
    <w:rsid w:val="008B0D7B"/>
    <w:rsid w:val="008C7ECC"/>
    <w:rsid w:val="008D116B"/>
    <w:rsid w:val="008E2E81"/>
    <w:rsid w:val="008E6935"/>
    <w:rsid w:val="008F7377"/>
    <w:rsid w:val="00911106"/>
    <w:rsid w:val="0092270F"/>
    <w:rsid w:val="009237F0"/>
    <w:rsid w:val="00926D57"/>
    <w:rsid w:val="00931B5C"/>
    <w:rsid w:val="00950D20"/>
    <w:rsid w:val="00984420"/>
    <w:rsid w:val="009A5B9C"/>
    <w:rsid w:val="009B00BA"/>
    <w:rsid w:val="009E09C6"/>
    <w:rsid w:val="00A437AF"/>
    <w:rsid w:val="00A650CA"/>
    <w:rsid w:val="00A832EE"/>
    <w:rsid w:val="00AA2F17"/>
    <w:rsid w:val="00AB7AD2"/>
    <w:rsid w:val="00AE2E5F"/>
    <w:rsid w:val="00B62836"/>
    <w:rsid w:val="00B8507D"/>
    <w:rsid w:val="00B92F16"/>
    <w:rsid w:val="00BB41D6"/>
    <w:rsid w:val="00BB5B8B"/>
    <w:rsid w:val="00BD24CD"/>
    <w:rsid w:val="00C01F76"/>
    <w:rsid w:val="00C066CE"/>
    <w:rsid w:val="00C5470D"/>
    <w:rsid w:val="00C60B7A"/>
    <w:rsid w:val="00C9466E"/>
    <w:rsid w:val="00D20024"/>
    <w:rsid w:val="00D50127"/>
    <w:rsid w:val="00D576A6"/>
    <w:rsid w:val="00D61B08"/>
    <w:rsid w:val="00D930C0"/>
    <w:rsid w:val="00DB0DA2"/>
    <w:rsid w:val="00DC7503"/>
    <w:rsid w:val="00DF5588"/>
    <w:rsid w:val="00E13D7F"/>
    <w:rsid w:val="00E3581C"/>
    <w:rsid w:val="00E474F9"/>
    <w:rsid w:val="00E55FA4"/>
    <w:rsid w:val="00E57A5A"/>
    <w:rsid w:val="00E612CA"/>
    <w:rsid w:val="00E73CA7"/>
    <w:rsid w:val="00E913AB"/>
    <w:rsid w:val="00E91699"/>
    <w:rsid w:val="00EE1974"/>
    <w:rsid w:val="00EE265F"/>
    <w:rsid w:val="00F03D03"/>
    <w:rsid w:val="00F931AD"/>
    <w:rsid w:val="00FB536D"/>
    <w:rsid w:val="00FC6D66"/>
    <w:rsid w:val="00FD1407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92487"/>
  <w15:chartTrackingRefBased/>
  <w15:docId w15:val="{ED232322-31F6-4C01-9D7A-54819B6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7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C946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7153F2"/>
  </w:style>
  <w:style w:type="paragraph" w:styleId="a5">
    <w:name w:val="footer"/>
    <w:basedOn w:val="a"/>
    <w:link w:val="a6"/>
    <w:uiPriority w:val="99"/>
    <w:unhideWhenUsed/>
    <w:rsid w:val="007153F2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7153F2"/>
  </w:style>
  <w:style w:type="character" w:styleId="a7">
    <w:name w:val="Hyperlink"/>
    <w:basedOn w:val="a0"/>
    <w:uiPriority w:val="99"/>
    <w:unhideWhenUsed/>
    <w:rsid w:val="00C01F7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C79DD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unhideWhenUsed/>
    <w:rsid w:val="006D6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7A5A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5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50127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Strong"/>
    <w:basedOn w:val="a0"/>
    <w:uiPriority w:val="22"/>
    <w:qFormat/>
    <w:rsid w:val="00AB7AD2"/>
    <w:rPr>
      <w:b/>
      <w:bCs/>
    </w:rPr>
  </w:style>
  <w:style w:type="character" w:styleId="ad">
    <w:name w:val="Emphasis"/>
    <w:basedOn w:val="a0"/>
    <w:uiPriority w:val="20"/>
    <w:qFormat/>
    <w:rsid w:val="00AB7AD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946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mts-link.ru/j/5937221/155136908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Журбина Любовь Андреевна</dc:creator>
  <cp:keywords/>
  <dc:description/>
  <cp:lastModifiedBy>User</cp:lastModifiedBy>
  <cp:revision>14</cp:revision>
  <cp:lastPrinted>2024-09-11T03:35:00Z</cp:lastPrinted>
  <dcterms:created xsi:type="dcterms:W3CDTF">2024-09-27T07:46:00Z</dcterms:created>
  <dcterms:modified xsi:type="dcterms:W3CDTF">2025-01-21T09:41:00Z</dcterms:modified>
</cp:coreProperties>
</file>