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B949F" w14:textId="1D4AEA37" w:rsidR="005227ED" w:rsidRPr="004F6485" w:rsidRDefault="00423A1B" w:rsidP="00423A1B">
      <w:pPr>
        <w:suppressAutoHyphens/>
        <w:spacing w:after="0" w:line="240" w:lineRule="auto"/>
        <w:jc w:val="right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  <w:r>
        <w:rPr>
          <w:rFonts w:ascii="Arial" w:eastAsia="NSimSun" w:hAnsi="Arial" w:cs="Arial"/>
          <w:kern w:val="2"/>
          <w:sz w:val="27"/>
          <w:szCs w:val="27"/>
          <w:lang w:eastAsia="zh-CN" w:bidi="hi-IN"/>
        </w:rPr>
        <w:t>ПРОЕКТ</w:t>
      </w:r>
    </w:p>
    <w:p w14:paraId="4B7E1B9E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36B1DB61" w14:textId="77777777" w:rsidR="00423A1B" w:rsidRPr="00423A1B" w:rsidRDefault="00423A1B" w:rsidP="00423A1B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kern w:val="2"/>
          <w:sz w:val="27"/>
          <w:szCs w:val="27"/>
          <w:lang w:eastAsia="zh-CN" w:bidi="hi-IN"/>
        </w:rPr>
      </w:pPr>
      <w:r w:rsidRPr="00423A1B">
        <w:rPr>
          <w:rFonts w:ascii="Arial" w:eastAsia="NSimSun" w:hAnsi="Arial" w:cs="Arial"/>
          <w:b/>
          <w:bCs/>
          <w:kern w:val="2"/>
          <w:sz w:val="27"/>
          <w:szCs w:val="27"/>
          <w:lang w:eastAsia="zh-CN" w:bidi="hi-IN"/>
        </w:rPr>
        <w:t>Администрация Ермаковского района</w:t>
      </w:r>
    </w:p>
    <w:p w14:paraId="262CBA34" w14:textId="6039F0F4" w:rsidR="007D220F" w:rsidRDefault="00423A1B" w:rsidP="00423A1B">
      <w:pPr>
        <w:suppressAutoHyphens/>
        <w:spacing w:after="0" w:line="240" w:lineRule="auto"/>
        <w:jc w:val="center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  <w:r w:rsidRPr="00423A1B">
        <w:rPr>
          <w:rFonts w:ascii="Arial" w:eastAsia="NSimSun" w:hAnsi="Arial" w:cs="Arial"/>
          <w:b/>
          <w:bCs/>
          <w:kern w:val="2"/>
          <w:sz w:val="27"/>
          <w:szCs w:val="27"/>
          <w:lang w:eastAsia="zh-CN" w:bidi="hi-IN"/>
        </w:rPr>
        <w:t>ПОСТАНОВЛЕНИЕ</w:t>
      </w:r>
    </w:p>
    <w:p w14:paraId="4511C562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E3B7812" w14:textId="2030F4C9" w:rsidR="00B81C21" w:rsidRPr="007D220F" w:rsidRDefault="00B81C21" w:rsidP="005227ED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5A7A23ED" w14:textId="77777777" w:rsidR="00B81C21" w:rsidRPr="007D220F" w:rsidRDefault="00B81C21" w:rsidP="005227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C12FB0" w14:textId="3964DF62" w:rsidR="00B81C21" w:rsidRPr="007D220F" w:rsidRDefault="00993679" w:rsidP="00636886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7D220F">
        <w:rPr>
          <w:rFonts w:ascii="Times New Roman" w:eastAsia="Calibri" w:hAnsi="Times New Roman" w:cs="Times New Roman"/>
          <w:color w:val="auto"/>
        </w:rPr>
        <w:t xml:space="preserve">   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Pr="007D220F">
        <w:rPr>
          <w:rFonts w:ascii="Times New Roman" w:eastAsia="Calibri" w:hAnsi="Times New Roman" w:cs="Times New Roman"/>
          <w:color w:val="auto"/>
        </w:rPr>
        <w:t xml:space="preserve">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В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соответствии со статьей 179 Бюджетного кодекса Российской Фед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е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рации, </w:t>
      </w:r>
      <w:r w:rsidR="004D19E0" w:rsidRPr="007D220F">
        <w:rPr>
          <w:rFonts w:ascii="Times New Roman" w:eastAsia="Calibri" w:hAnsi="Times New Roman" w:cs="Times New Roman"/>
          <w:b w:val="0"/>
          <w:bCs w:val="0"/>
          <w:color w:val="auto"/>
        </w:rPr>
        <w:t>Федеральным законом от 24.07.2007 г. № 209-ФЗ «О развитии мал</w:t>
      </w:r>
      <w:r w:rsidR="004D19E0" w:rsidRPr="007D220F">
        <w:rPr>
          <w:rFonts w:ascii="Times New Roman" w:eastAsia="Calibri" w:hAnsi="Times New Roman" w:cs="Times New Roman"/>
          <w:b w:val="0"/>
          <w:bCs w:val="0"/>
          <w:color w:val="auto"/>
        </w:rPr>
        <w:t>о</w:t>
      </w:r>
      <w:r w:rsidR="004D19E0" w:rsidRPr="007D220F">
        <w:rPr>
          <w:rFonts w:ascii="Times New Roman" w:eastAsia="Calibri" w:hAnsi="Times New Roman" w:cs="Times New Roman"/>
          <w:b w:val="0"/>
          <w:bCs w:val="0"/>
          <w:color w:val="auto"/>
        </w:rPr>
        <w:t>го и среднего предпринимательства в Российской Федерации»</w:t>
      </w:r>
      <w:r w:rsidR="004D19E0" w:rsidRPr="007D220F">
        <w:rPr>
          <w:rFonts w:ascii="Times New Roman" w:hAnsi="Times New Roman" w:cs="Times New Roman"/>
          <w:b w:val="0"/>
          <w:bCs w:val="0"/>
          <w:color w:val="auto"/>
        </w:rPr>
        <w:t>,</w:t>
      </w:r>
      <w:r w:rsidR="004D19E0" w:rsidRPr="007D220F">
        <w:rPr>
          <w:rFonts w:ascii="Times New Roman" w:hAnsi="Times New Roman" w:cs="Times New Roman"/>
        </w:rPr>
        <w:t xml:space="preserve"> </w:t>
      </w:r>
      <w:hyperlink r:id="rId9" w:history="1">
        <w:r w:rsidR="00636886" w:rsidRPr="007D220F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постановл</w:t>
        </w:r>
        <w:r w:rsidR="00636886" w:rsidRPr="007D220F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е</w:t>
        </w:r>
        <w:r w:rsidR="00636886" w:rsidRPr="007D220F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нием Правительства Красноярского края от 30 сентября 2013 г. N 505-</w:t>
        </w:r>
        <w:r w:rsid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п                                    (в ред.  постановления № 1063 -п о</w:t>
        </w:r>
        <w:r w:rsidR="00D4604B" w:rsidRP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т 24.12.2024</w:t>
        </w:r>
        <w:r w:rsid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 xml:space="preserve"> г)</w:t>
        </w:r>
        <w:r w:rsidR="00D4604B" w:rsidRP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.</w:t>
        </w:r>
        <w:r w:rsidR="00636886" w:rsidRP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"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 «Об утверждении гос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у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дарственной</w:t>
        </w:r>
        <w:r w:rsid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 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программы Красноярского края «Развитие промышленности,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br/>
          <w:t xml:space="preserve">энергетики, малого и среднего предпринимательства и инновационной </w:t>
        </w:r>
        <w:r w:rsid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                  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деятельности»</w:t>
        </w:r>
      </w:hyperlink>
      <w:r w:rsidR="00636886" w:rsidRPr="007D220F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  <w14:ligatures w14:val="standardContextual"/>
        </w:rPr>
        <w:t xml:space="preserve">, </w:t>
      </w:r>
      <w:hyperlink r:id="rId10" w:history="1">
        <w:r w:rsidR="00B81C21" w:rsidRPr="007D220F">
          <w:rPr>
            <w:rFonts w:ascii="Times New Roman" w:eastAsia="Calibri" w:hAnsi="Times New Roman" w:cs="Times New Roman"/>
            <w:b w:val="0"/>
            <w:bCs w:val="0"/>
            <w:color w:val="auto"/>
          </w:rPr>
          <w:t>постановлением</w:t>
        </w:r>
      </w:hyperlink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администрации Ермаковского района </w:t>
      </w:r>
      <w:r w:rsidR="00D4604B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                  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№ 516-п от 05.08.2013 года (в ред. от 10.12.2014 г. № 1001-п, от 14.06.2022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№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396-п) «Об утверждении Порядка принятия решений о разработке мун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и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ципальных программ Ермаковского района, их формирований и реализ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а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ции»</w:t>
      </w:r>
      <w:r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,</w:t>
      </w:r>
      <w:r w:rsidR="00BB34E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постановлением администрации района от 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23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10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.2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024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 № 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574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-п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«Об утверждении перечня программ муниципального образования Ермаковский район»,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руководствуясь Уставом Ермаковского района, ПОСТАНОВЛЯЮ:</w:t>
      </w:r>
    </w:p>
    <w:p w14:paraId="13D3BA6F" w14:textId="77777777" w:rsidR="00993679" w:rsidRPr="007D220F" w:rsidRDefault="00993679" w:rsidP="00522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BAF6A2D" w14:textId="120DF555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№ 282-п от 18.05.2015 г.; № 517-п от 18.08.2015 г.; № 731-п от 30.10.2015 г.,</w:t>
      </w:r>
      <w:r w:rsidR="00B81C21" w:rsidRPr="007D2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58-п от 08.02.2016 г., № 662-п от 24.10.2016 г., № 193-п от 05.04.2017 г., № 579-п от 29.08.2017 г.,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746-п от 23.10.2017 г., № 755-п от 24.10.2017 г., № 601-п от 26.10.2018 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="00B81C21" w:rsidRPr="007D220F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949-п от 17.12.2020 г., № 167-п от 02.04.2021 г., № 626-п от 28.10.2021 г., №114-п от 17.02.2022 г.,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389-п от 10.06.2022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588-п от 05.09.2022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775-п от 31.10.2022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52-п от 01.02.2023 г.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236-п от 17.04.2023 г</w:t>
      </w:r>
      <w:r w:rsidR="0099367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432-п от 15.06.2023 г.</w:t>
      </w:r>
      <w:r w:rsidR="0025333E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802-п от 12.10.2023 г.</w:t>
      </w:r>
      <w:r w:rsidR="00C329A7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873-п от 30.11.2023 г.</w:t>
      </w:r>
      <w:r w:rsidR="00BB34E5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37-п</w:t>
      </w:r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30.01.2024 г., № 162-п от 08.04.2024 г.</w:t>
      </w:r>
      <w:r w:rsidR="00C646CF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300-п от 10.06.2024 г.</w:t>
      </w:r>
      <w:r w:rsidR="00737FB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439-п от 20.08.2024г.</w:t>
      </w:r>
      <w:r w:rsidR="00E569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569F3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№ 583-п от 29.10.2024г.</w:t>
      </w:r>
      <w:r w:rsidR="00C329A7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 утверждении муниципальной программы «Поддержка и развитие малого и среднего предпринимательства в Ермаковском районе», следующ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е изм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нени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0C6110EC" w14:textId="29CB0215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47">
        <w:rPr>
          <w:rFonts w:ascii="Times New Roman" w:eastAsia="Calibri" w:hAnsi="Times New Roman" w:cs="Times New Roman"/>
          <w:sz w:val="28"/>
          <w:szCs w:val="28"/>
        </w:rPr>
        <w:t>У</w:t>
      </w:r>
      <w:r w:rsidR="004D19E0" w:rsidRPr="007D220F">
        <w:rPr>
          <w:rFonts w:ascii="Times New Roman" w:eastAsia="Calibri" w:hAnsi="Times New Roman" w:cs="Times New Roman"/>
          <w:sz w:val="28"/>
          <w:szCs w:val="28"/>
        </w:rPr>
        <w:t xml:space="preserve">твердить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муниципальную программу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«Поддержка и развитие м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лого и среднего предпринимательства в Ермаковском районе»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993679" w:rsidRPr="007D220F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768416" w14:textId="6702BA57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7D220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E42672" w:rsidRPr="007D220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3A926CF" w14:textId="56B2854E" w:rsidR="00B2063A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 его официального опублик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о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вания (обнародования)</w:t>
      </w:r>
      <w:r w:rsidR="00D460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ABD6" w14:textId="77777777" w:rsidR="00B81C21" w:rsidRDefault="00B81C21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CC84E" w14:textId="77777777" w:rsidR="00011447" w:rsidRPr="007D220F" w:rsidRDefault="00011447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63CF7" w14:textId="47B40915" w:rsidR="0077695C" w:rsidRPr="007D220F" w:rsidRDefault="00811367" w:rsidP="00A47B4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651E6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993679" w:rsidRPr="007D220F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B81C21" w:rsidRPr="007D220F">
        <w:rPr>
          <w:rFonts w:ascii="Times New Roman" w:hAnsi="Times New Roman" w:cs="Times New Roman"/>
          <w:sz w:val="28"/>
          <w:szCs w:val="28"/>
        </w:rPr>
        <w:t>района</w:t>
      </w:r>
      <w:r w:rsidR="00B32695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4DD3" w:rsidRPr="007D220F">
        <w:rPr>
          <w:rFonts w:ascii="Times New Roman" w:hAnsi="Times New Roman" w:cs="Times New Roman"/>
          <w:sz w:val="28"/>
          <w:szCs w:val="28"/>
        </w:rPr>
        <w:t xml:space="preserve">      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AAF1C" w14:textId="77777777" w:rsidR="00D9495F" w:rsidRDefault="00D9495F" w:rsidP="00A4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Sect="00A32C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991" w:bottom="426" w:left="1701" w:header="708" w:footer="708" w:gutter="0"/>
          <w:cols w:space="708"/>
          <w:docGrid w:linePitch="360"/>
        </w:sectPr>
      </w:pPr>
    </w:p>
    <w:p w14:paraId="325CAB60" w14:textId="77777777" w:rsidR="00D9495F" w:rsidRPr="00B2063A" w:rsidRDefault="00D9495F" w:rsidP="00D9495F">
      <w:pPr>
        <w:widowControl w:val="0"/>
        <w:suppressAutoHyphens/>
        <w:spacing w:after="4" w:line="240" w:lineRule="auto"/>
        <w:ind w:right="-5"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Приложение № 1</w:t>
      </w:r>
    </w:p>
    <w:p w14:paraId="2827526D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постановлению администрации</w:t>
      </w:r>
    </w:p>
    <w:p w14:paraId="0791DD31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Ермаковского района</w:t>
      </w:r>
    </w:p>
    <w:p w14:paraId="01DF601F" w14:textId="67CC514C" w:rsidR="00D9495F" w:rsidRPr="00B2063A" w:rsidRDefault="00B2063A" w:rsidP="00B2063A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 «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202</w:t>
      </w:r>
      <w:r w:rsidR="00E569F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 №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-п</w:t>
      </w:r>
    </w:p>
    <w:p w14:paraId="71772507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2D47E5A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14:paraId="2CFFF007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Ермаковском районе</w:t>
      </w: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bookmarkStart w:id="1" w:name="Par33"/>
      <w:bookmarkStart w:id="2" w:name="sub_100"/>
      <w:bookmarkEnd w:id="1"/>
    </w:p>
    <w:p w14:paraId="57D17D6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43248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Паспорт муниципальной программы</w:t>
      </w:r>
    </w:p>
    <w:p w14:paraId="73C9BC89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225"/>
        <w:gridCol w:w="6380"/>
      </w:tblGrid>
      <w:tr w:rsidR="00D9495F" w:rsidRPr="00B2063A" w14:paraId="7EC85A34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BF72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програ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CA5" w14:textId="1A999D11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Муниципальная программа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«Поддержка и разв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тие малого и среднего предпринимательства в Е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маковском районе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» (далее </w:t>
            </w:r>
            <w:r w:rsidR="00CD35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Программа)</w:t>
            </w:r>
          </w:p>
        </w:tc>
      </w:tr>
      <w:tr w:rsidR="00D9495F" w:rsidRPr="00B2063A" w14:paraId="07A4DFE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79C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Основание для разр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ботки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928" w14:textId="50D18CF9" w:rsidR="00D9495F" w:rsidRPr="00B2063A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Статья 179 Бюджетного кодекса Российской </w:t>
            </w:r>
            <w:r w:rsidR="007F4B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Федерации;</w:t>
            </w:r>
          </w:p>
          <w:p w14:paraId="2C232967" w14:textId="78E8A08F" w:rsidR="00D9495F" w:rsidRPr="00B2063A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3" w:name="_Hlk180587535"/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24.07.2007 г. № 209-ФЗ </w:t>
            </w:r>
            <w:r w:rsidR="00C41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«О развитии малого и среднего предпринимател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ства в Российской Федерации»</w:t>
            </w:r>
            <w:bookmarkEnd w:id="3"/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BF80E09" w14:textId="77777777" w:rsidR="00D9495F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Закон Красноярского края от 04.12.2008 г. № 7-2528 «О развитии малого и среднего предприн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мательства в Красноярском крае»;</w:t>
            </w:r>
          </w:p>
          <w:p w14:paraId="1F39122D" w14:textId="3D287A12" w:rsidR="00CD3562" w:rsidRPr="00C413D5" w:rsidRDefault="001F110E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C413D5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C413D5" w:rsidRPr="00C413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14:ligatures w14:val="standardContextual"/>
                </w:rPr>
                <w:t>остановление Правительства Красноярского края от 30 сентября 2013 г. N 505-п (в ред.  постановл</w:t>
              </w:r>
              <w:r w:rsidR="00C413D5" w:rsidRPr="00C413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14:ligatures w14:val="standardContextual"/>
                </w:rPr>
                <w:t>е</w:t>
              </w:r>
              <w:r w:rsidR="00C413D5" w:rsidRPr="00C413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14:ligatures w14:val="standardContextual"/>
                </w:rPr>
                <w:t>ния № 1063-п от 24.12.2024 г)</w:t>
              </w:r>
              <w:proofErr w:type="gramStart"/>
              <w:r w:rsidR="00C413D5" w:rsidRPr="00C413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14:ligatures w14:val="standardContextual"/>
                </w:rPr>
                <w:t>."</w:t>
              </w:r>
              <w:proofErr w:type="gramEnd"/>
              <w:r w:rsidR="00C413D5"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 «Об утверждении государственной программы Красноярского края «Развитие промышленности,</w:t>
              </w:r>
              <w:r w:rsidR="00C413D5"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br/>
                <w:t>энергетики, малого и среднего предпринимател</w:t>
              </w:r>
              <w:r w:rsidR="00C413D5"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ь</w:t>
              </w:r>
              <w:r w:rsidR="00C413D5"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ства и инновационной  деятельности»</w:t>
              </w:r>
            </w:hyperlink>
            <w:r w:rsidR="00CD3562" w:rsidRPr="00C413D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63F6342" w14:textId="77777777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Красноярского края от 01.08.2013 г. № 374-п «Об утверждении Поря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ка принятия решений о разработке государстве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ных программ Красноярского края, их формиров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нии и реализации»;</w:t>
            </w:r>
          </w:p>
          <w:p w14:paraId="58CFBBB5" w14:textId="7A245733" w:rsidR="00D9495F" w:rsidRPr="0053049E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Постановление главы администрации Ермаковск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 района от 05.08.2013 г. № 516-п</w:t>
            </w:r>
            <w:r w:rsidR="0001144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3049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(в ред. от 14.06.2022 года № 396-п</w:t>
            </w:r>
            <w:r w:rsid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)</w:t>
            </w:r>
            <w:r w:rsidR="0001144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«Об утверждении 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Порядка принятия решений о разработке муниц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пальных программ Ермаковского района, их фо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мировании и реализации»; </w:t>
            </w:r>
          </w:p>
          <w:p w14:paraId="3460FBB3" w14:textId="05F716EA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Постановление администрации района от </w:t>
            </w:r>
            <w:r w:rsidR="00A32C9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23.10.2024 г. № 574-п</w:t>
            </w:r>
            <w:r w:rsidR="00A32C9E"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>«Об утверждении перечня программ муниципального образования Ермако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</w:t>
            </w:r>
            <w:r w:rsidR="00BB34E5"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495F" w:rsidRPr="00B2063A" w14:paraId="1A3DE1E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DE5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Ответственный испо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нитель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4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Администрация Ермаковского района (отдел пл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нирования и экономического развития админ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страции района)</w:t>
            </w:r>
          </w:p>
        </w:tc>
      </w:tr>
      <w:tr w:rsidR="00D9495F" w:rsidRPr="00B2063A" w14:paraId="7647694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8E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67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 и улучшение инвестиционного климата.</w:t>
            </w:r>
          </w:p>
        </w:tc>
      </w:tr>
      <w:tr w:rsidR="00D9495F" w:rsidRPr="00B2063A" w14:paraId="7A1A6BB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2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отдельных м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роприятий муниципал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ь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D44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Отдельные мероприятия:</w:t>
            </w:r>
          </w:p>
          <w:p w14:paraId="41A5B0FD" w14:textId="266F71ED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инвестиционных пр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ектов субъектами малого и среднего предприним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тельства в приоритетных отраслях в рамках мун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ципальной программы «Поддержка и развитие м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предпринимательства в Ермако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ском районе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  <w:p w14:paraId="0C83B8B3" w14:textId="7576371F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муниципальных пр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грамм развития субъектов малого и среднего предпринимательства, в рамках муниципальной программы «Поддержка и развитие малого и сре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 в Ермаковском ра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»;</w:t>
            </w:r>
          </w:p>
          <w:p w14:paraId="5AE91183" w14:textId="77777777" w:rsidR="009D26B0" w:rsidRPr="00543132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муниципальных пр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грамм развития субъектов малого и среднего предпринимательства, в целях предоставления грантовой поддержки на начало ведения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предпр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нимательской деятельности, </w:t>
            </w:r>
            <w:r w:rsidR="008D20DD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социального предпринимательства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муниципальной программы «Поддержка и развитие малого и сре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 в Ермаковском ра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  <w:r w:rsidR="00D9495F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r w:rsidR="009D26B0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14:paraId="5CAE59B7" w14:textId="5CAEE3B6" w:rsidR="009D26B0" w:rsidRPr="00543132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3.1. предоставление грантовой поддержки субъе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там малого и среднего предпринимательства;</w:t>
            </w:r>
          </w:p>
          <w:p w14:paraId="2F58BB69" w14:textId="47238779" w:rsidR="00D9495F" w:rsidRPr="00B2063A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3.2</w:t>
            </w:r>
            <w:r w:rsidR="00BB34E5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мероприятия по развитию социального пре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принимательства.</w:t>
            </w:r>
          </w:p>
        </w:tc>
      </w:tr>
      <w:tr w:rsidR="00D9495F" w:rsidRPr="00B2063A" w14:paraId="75885F08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D4C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DA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1. Создание благоприятных условий для развития малого и среднего предпринимательства в Ерм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ковском районе.</w:t>
            </w:r>
          </w:p>
          <w:p w14:paraId="04D80010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2. Стимулирование граждан, использующих сп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циальный режим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«Налог на профессиональный доход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 к осуществлению предпринимательской деятельности.</w:t>
            </w:r>
          </w:p>
          <w:p w14:paraId="6D872AF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3. Привлечение инвестиций на территорию района.</w:t>
            </w:r>
          </w:p>
        </w:tc>
      </w:tr>
      <w:tr w:rsidR="00D9495F" w:rsidRPr="00B2063A" w14:paraId="4FB3DD8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A85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Этапы и сроки реализ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ции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39B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Срок реализации муниципальной программы:</w:t>
            </w:r>
          </w:p>
          <w:p w14:paraId="1DE2F8D9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2014 -2030 годы; </w:t>
            </w:r>
          </w:p>
          <w:p w14:paraId="27716EB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этапы реализации муниципальной программы: </w:t>
            </w:r>
          </w:p>
          <w:p w14:paraId="45B1C3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не выделяются </w:t>
            </w:r>
          </w:p>
        </w:tc>
      </w:tr>
      <w:tr w:rsidR="00D9495F" w:rsidRPr="00B2063A" w14:paraId="0F1D6E29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B7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зателей муниципальной программы с указанием планируемых к дост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жению значений в р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80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Перечень целевых показателей муниципальной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программы с указанием планируемых к достиж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пальной программы Ермаковского района пре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д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ставлен в приложении №1</w:t>
            </w:r>
          </w:p>
        </w:tc>
      </w:tr>
      <w:tr w:rsidR="00D9495F" w:rsidRPr="00B2063A" w14:paraId="5118436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CEAB" w14:textId="77777777" w:rsidR="00D9495F" w:rsidRPr="007D220F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Информация по ресур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ному обеспечению пр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граммы, в том числе в разбивке по источникам финансирования по г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дам реализации пр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3AA" w14:textId="3BF0208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составляет </w:t>
            </w:r>
            <w:r w:rsidR="00E569F3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20 094,53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рублей, в том числе:</w:t>
            </w:r>
          </w:p>
          <w:p w14:paraId="77DC602C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– 1 331,20 тыс. рублей;</w:t>
            </w:r>
          </w:p>
          <w:p w14:paraId="5C627C02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1 785,12 тыс. рублей;</w:t>
            </w:r>
          </w:p>
          <w:p w14:paraId="493C34AA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- 450,00 тыс. рублей;</w:t>
            </w:r>
          </w:p>
          <w:p w14:paraId="25BD32BA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395,87 тыс. рублей;</w:t>
            </w:r>
          </w:p>
          <w:p w14:paraId="664FE2A8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- 0,00 тыс. рублей;</w:t>
            </w:r>
          </w:p>
          <w:p w14:paraId="21B7461D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1 458,70 тыс. рублей,</w:t>
            </w:r>
          </w:p>
          <w:p w14:paraId="0F097C69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1 021,08 тыс. рублей;</w:t>
            </w:r>
          </w:p>
          <w:p w14:paraId="79F6929F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148,80 тыс. рублей;</w:t>
            </w:r>
          </w:p>
          <w:p w14:paraId="0363CCBC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3 121,26 тыс. рублей;</w:t>
            </w:r>
          </w:p>
          <w:p w14:paraId="26B1FC39" w14:textId="42088378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3 512,8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1525EBD4" w14:textId="261E1784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E569F3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6181,6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AD4E4AD" w14:textId="2B7C8D6D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4BB2CF45" w14:textId="65D6645B" w:rsidR="00B0686E" w:rsidRPr="0053049E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180,0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003F016" w14:textId="46DE0FAD" w:rsidR="00542E50" w:rsidRPr="0053049E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0455B7B0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14:paraId="677491B5" w14:textId="625E7439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средства федерального бюджета -</w:t>
            </w:r>
            <w:r w:rsidR="00C646C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2 061,27 тыс. рублей:</w:t>
            </w:r>
          </w:p>
          <w:p w14:paraId="7E06C47C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- 814,00 тыс. рублей;</w:t>
            </w:r>
          </w:p>
          <w:p w14:paraId="64ACD34A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1 247,27 тыс. рублей.</w:t>
            </w:r>
          </w:p>
          <w:p w14:paraId="55329CAB" w14:textId="439F0723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краевого бюджета- </w:t>
            </w:r>
            <w:r w:rsidR="006E13BB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15826,41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11B11D59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- 399,00 тыс. рублей;</w:t>
            </w:r>
          </w:p>
          <w:p w14:paraId="52BF8EE9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- 520,00 тыс. рублей;</w:t>
            </w:r>
          </w:p>
          <w:p w14:paraId="19DA6799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- 300,00 тыс. рублей;</w:t>
            </w:r>
          </w:p>
          <w:p w14:paraId="6AC52216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- 250,00 тыс. рублей;</w:t>
            </w:r>
          </w:p>
          <w:p w14:paraId="27B9871A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– 0,00 тыс. рублей;</w:t>
            </w:r>
          </w:p>
          <w:p w14:paraId="1380B382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1 435,50 тыс. рублей;</w:t>
            </w:r>
          </w:p>
          <w:p w14:paraId="4B734B82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799,45 тыс. рублей;</w:t>
            </w:r>
          </w:p>
          <w:p w14:paraId="2124866E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- 0,00 тыс. рублей;</w:t>
            </w:r>
          </w:p>
          <w:p w14:paraId="1145F963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2 965,16 тыс. рублей;</w:t>
            </w:r>
          </w:p>
          <w:p w14:paraId="447D131F" w14:textId="088B93FC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3 284,7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D536308" w14:textId="67B6373C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C646C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5872,6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4CFF3C5" w14:textId="75A8307F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районного бюджета – </w:t>
            </w:r>
            <w:r w:rsidR="007F4BD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2206,85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лей:</w:t>
            </w:r>
          </w:p>
          <w:p w14:paraId="18C7B1CC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- 118,20 тыс. рублей;</w:t>
            </w:r>
          </w:p>
          <w:p w14:paraId="3FFCA1CC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- 17,85 тыс. рублей;</w:t>
            </w:r>
          </w:p>
          <w:p w14:paraId="59D7DBE9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– 150,00 тыс. рублей;</w:t>
            </w:r>
          </w:p>
          <w:p w14:paraId="491C5A74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2017 год – 145,87 тыс. рублей;</w:t>
            </w:r>
          </w:p>
          <w:p w14:paraId="5FC6E1B1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- 0,00 тыс. рублей;</w:t>
            </w:r>
          </w:p>
          <w:p w14:paraId="6BCD1D10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23,20 тыс. рублей;</w:t>
            </w:r>
          </w:p>
          <w:p w14:paraId="36E0DFE1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221,63 тыс. рублей;</w:t>
            </w:r>
          </w:p>
          <w:p w14:paraId="6BF99852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148,80 тыс. рублей;</w:t>
            </w:r>
          </w:p>
          <w:p w14:paraId="61557CF8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156,1 тыс. рублей;</w:t>
            </w:r>
          </w:p>
          <w:p w14:paraId="27A8279D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– 228,10 тыс. рублей;</w:t>
            </w:r>
          </w:p>
          <w:p w14:paraId="79046CA0" w14:textId="1814C6F9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7F4BD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309,0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38126E40" w14:textId="618434CE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E474D7E" w14:textId="77777777" w:rsidR="00B0686E" w:rsidRPr="0053049E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год – 180,00 тыс. рублей</w:t>
            </w:r>
          </w:p>
          <w:p w14:paraId="39C837FA" w14:textId="500C43E0" w:rsidR="00542E50" w:rsidRPr="0053049E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180,00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bookmarkEnd w:id="2"/>
    </w:tbl>
    <w:p w14:paraId="2ADF324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14:paraId="4F99399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63A">
        <w:rPr>
          <w:rFonts w:ascii="Times New Roman" w:eastAsia="Calibri" w:hAnsi="Times New Roman" w:cs="Times New Roman"/>
          <w:b/>
          <w:smallCaps/>
          <w:sz w:val="28"/>
          <w:szCs w:val="28"/>
        </w:rPr>
        <w:t>1. О</w:t>
      </w:r>
      <w:r w:rsidRPr="00B2063A">
        <w:rPr>
          <w:rFonts w:ascii="Times New Roman" w:eastAsia="Calibri" w:hAnsi="Times New Roman" w:cs="Times New Roman"/>
          <w:b/>
          <w:sz w:val="28"/>
          <w:szCs w:val="28"/>
        </w:rPr>
        <w:t>бщая характеристика сферы реализации программы, в том числе формулировка основных проблем в указанной сфере и прогноз ее развития</w:t>
      </w:r>
    </w:p>
    <w:p w14:paraId="44434799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1E881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экономических условиях малое и среднее предприн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мательство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90-х годов в Ермаковском районе прекратили деятельность крупные и средние предприятия лесоперерабатывающего комплекса, пищ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вой промышленности,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ким сырьевым потенциалом, в структуре промышленного производства ра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она занимает скромное место. Основными производителями продукции сел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ского хозяйства являются личные подсобные хозяйства.</w:t>
      </w:r>
    </w:p>
    <w:p w14:paraId="6C8E2AC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В настоящее время развитие малого и среднего бизнеса является нео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б</w:t>
      </w:r>
      <w:r w:rsidRPr="00B2063A">
        <w:rPr>
          <w:rFonts w:ascii="Times New Roman" w:eastAsia="Calibri" w:hAnsi="Times New Roman" w:cs="Times New Roman"/>
          <w:sz w:val="28"/>
          <w:szCs w:val="28"/>
        </w:rPr>
        <w:t>ходимым инструментом решения проблем занятости, снижения социальной напряженности, обеспечения социально-экономического развития террит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рий. Создание благоприятных условий для развития малого и среднего пре</w:t>
      </w:r>
      <w:r w:rsidRPr="00B2063A">
        <w:rPr>
          <w:rFonts w:ascii="Times New Roman" w:eastAsia="Calibri" w:hAnsi="Times New Roman" w:cs="Times New Roman"/>
          <w:sz w:val="28"/>
          <w:szCs w:val="28"/>
        </w:rPr>
        <w:t>д</w:t>
      </w:r>
      <w:r w:rsidRPr="00B2063A">
        <w:rPr>
          <w:rFonts w:ascii="Times New Roman" w:eastAsia="Calibri" w:hAnsi="Times New Roman" w:cs="Times New Roman"/>
          <w:sz w:val="28"/>
          <w:szCs w:val="28"/>
        </w:rPr>
        <w:t>принимательства позволяет в короткое время и при относительно низких з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тратах создать новые рабочие места, обеспечить получение населением д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ходов от самостоятельной хозяйственной деятельности, наполнить рынок б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лее доступными по цене товарами и услугами.</w:t>
      </w:r>
    </w:p>
    <w:p w14:paraId="250B3BB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Малые предприятия занимают устойчивые позиции в экономике рай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на, оказавшись наиболее приспособленными и мобильными к переменчивым условиям рыночной экономики, и предоставляют дополнительные рабочие места на рынок труда.</w:t>
      </w:r>
    </w:p>
    <w:p w14:paraId="3AFF4B0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Оценивая вклад малого бизнеса в экономику района, необходимо уч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тывать, что малое предпринимательство – это не только юридические лица, но еще и индивидуальные предприниматели и лица, использующие </w:t>
      </w:r>
      <w:r w:rsidRPr="00B2063A">
        <w:rPr>
          <w:rFonts w:ascii="Times New Roman" w:eastAsia="Calibri" w:hAnsi="Times New Roman" w:cs="Times New Roman"/>
          <w:sz w:val="28"/>
          <w:szCs w:val="28"/>
        </w:rPr>
        <w:t>спец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альный режим </w:t>
      </w:r>
      <w:r w:rsidRPr="00B2063A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EE1A11" w14:textId="6B38B39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На сегодняшний день основу экономики Ермаковского района соста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ляют малые предприятия и индивидуальные предприниматели. Так, по да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ным статистики, </w:t>
      </w:r>
      <w:r w:rsidRPr="00D403B5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202</w:t>
      </w:r>
      <w:r w:rsidR="00D403B5" w:rsidRPr="00D403B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57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района осуществляют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деятельность 51 </w:t>
      </w:r>
      <w:r w:rsidR="00281F0D" w:rsidRPr="00281F0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</w:t>
      </w:r>
      <w:r w:rsidR="00281F0D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281F0D" w:rsidRPr="00281F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предпринимательства, включая микр</w:t>
      </w:r>
      <w:r w:rsidR="00281F0D" w:rsidRPr="00281F0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281F0D" w:rsidRPr="00281F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предприятия (юридических </w:t>
      </w:r>
      <w:r w:rsidR="00281F0D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лиц)</w:t>
      </w:r>
      <w:r w:rsidR="00803B49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03B49" w:rsidRPr="00803B49">
        <w:rPr>
          <w:rFonts w:ascii="Times New Roman" w:hAnsi="Times New Roman" w:cs="Times New Roman"/>
          <w:sz w:val="28"/>
          <w:szCs w:val="28"/>
        </w:rPr>
        <w:t xml:space="preserve"> к</w:t>
      </w:r>
      <w:r w:rsidR="00803B49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оличество индивидуальных предприним</w:t>
      </w:r>
      <w:r w:rsidR="00803B49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803B49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телей, прошедших государственную регистрацию, на конец периода</w:t>
      </w:r>
      <w:r w:rsidR="00803B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</w:t>
      </w:r>
      <w:r w:rsidR="00803B4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803B49">
        <w:rPr>
          <w:rFonts w:ascii="Times New Roman" w:eastAsia="Calibri" w:hAnsi="Times New Roman" w:cs="Times New Roman"/>
          <w:sz w:val="28"/>
          <w:szCs w:val="28"/>
          <w:lang w:eastAsia="ru-RU"/>
        </w:rPr>
        <w:t>ляет 301 единица</w:t>
      </w:r>
      <w:r w:rsidR="00281F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FECB68" w14:textId="6D635B24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886"/>
        <w:gridCol w:w="811"/>
        <w:gridCol w:w="812"/>
        <w:gridCol w:w="674"/>
        <w:gridCol w:w="674"/>
        <w:gridCol w:w="674"/>
        <w:gridCol w:w="674"/>
        <w:gridCol w:w="676"/>
        <w:gridCol w:w="672"/>
        <w:gridCol w:w="674"/>
        <w:gridCol w:w="672"/>
        <w:gridCol w:w="672"/>
      </w:tblGrid>
      <w:tr w:rsidR="00281F0D" w:rsidRPr="00B2063A" w14:paraId="041AE4B5" w14:textId="4311FF6C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7C5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4" w:name="_Hlk180399769"/>
            <w:r w:rsidRPr="00281F0D">
              <w:rPr>
                <w:rFonts w:ascii="Times New Roman" w:eastAsia="Calibri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2E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790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EB2E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B2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9D3D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FBFC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CFAE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3DF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50CA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5A87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A2B6" w14:textId="4E9111BA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281F0D" w:rsidRPr="00B2063A" w14:paraId="1D3C8735" w14:textId="75EED6BD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A6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Количество м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лых и средних предприятии (на конец года) (ед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ниц)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0EAD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C89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C04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98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E85C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B14B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D37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790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6C0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07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7D4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FA75" w14:textId="0DE8DA1F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</w:tr>
      <w:tr w:rsidR="00281F0D" w:rsidRPr="00B2063A" w14:paraId="6E5B1892" w14:textId="2E8546A0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61" w14:textId="3904964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Оборот малых предприятий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(млн. руб.)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A7C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0AF4A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A6B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85A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8CE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78B0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98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239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5F3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256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9AD2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4562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291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4616" w14:textId="1628E49D" w:rsidR="00281F0D" w:rsidRPr="00281F0D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306</w:t>
            </w:r>
          </w:p>
        </w:tc>
      </w:tr>
      <w:tr w:rsidR="00281F0D" w:rsidRPr="00B2063A" w14:paraId="01A0528B" w14:textId="14D48B4B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87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Количество и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дивидуальных предпринимат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лей (единиц)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AA3B0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7E3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DCF8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CE4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CF9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389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99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F83A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9D2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4045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A13D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302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72CB" w14:textId="19A26FC6" w:rsidR="00281F0D" w:rsidRPr="00281F0D" w:rsidRDefault="00D31E85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301</w:t>
            </w:r>
          </w:p>
        </w:tc>
      </w:tr>
      <w:tr w:rsidR="00281F0D" w:rsidRPr="00B2063A" w14:paraId="2E001F6C" w14:textId="7B70B893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68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Среднесписочная численность з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нятых в малом и среднем пре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принимательстве (человек)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C2E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1 595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80B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1 571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FA6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1594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CF9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1730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E4757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1749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3C7F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1468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50F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BB1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91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385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654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CFA5" w14:textId="250A186C" w:rsidR="00281F0D" w:rsidRPr="00281F0D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660</w:t>
            </w:r>
          </w:p>
        </w:tc>
      </w:tr>
      <w:bookmarkEnd w:id="4"/>
    </w:tbl>
    <w:p w14:paraId="55C24674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1915B047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последних пяти лет на территории Ермаковского района в структуре предпринимательства особо многочисленна сфера торговли, а пр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изводство и переработка находятся в зачаточном положении, динамично ра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вивается сфера услуг.</w:t>
      </w:r>
    </w:p>
    <w:p w14:paraId="701848F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целом сектор малого предпринимательства в Ермаковском районе за последние 3 года показывает следующие результаты:</w:t>
      </w:r>
    </w:p>
    <w:p w14:paraId="6EB510C3" w14:textId="3EF9D9EF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D6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уменьшение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числа субъектов малого и среднего предпринимательства на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1,9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% к 20</w:t>
      </w:r>
      <w:r w:rsidR="0040455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году;</w:t>
      </w:r>
    </w:p>
    <w:p w14:paraId="3350F69C" w14:textId="1FB0751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рост выручки в секторе малого предпринимательства </w:t>
      </w:r>
      <w:r w:rsidR="007D6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увеличился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19,5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</w:t>
      </w:r>
    </w:p>
    <w:p w14:paraId="44119C8F" w14:textId="3DA01056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среднесписочной численности занятых в секторе малого и среднего предпринимательства на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2,0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14:paraId="72AFE446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Анализ состояния малого и среднего предпринимательства в районе обозначил основные проблемы, сдерживающие развитие малого и среднего бизнеса, а именно:</w:t>
      </w:r>
    </w:p>
    <w:p w14:paraId="60D558D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территориальная диспропорция в уровне развития сельсоветов мун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>ципального образования;</w:t>
      </w:r>
    </w:p>
    <w:p w14:paraId="73BD792E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недостаточная развитость инфраструктуры поддержки и развития м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лого и среднего предпринимательства, особенно производственной;</w:t>
      </w:r>
    </w:p>
    <w:p w14:paraId="46DED47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нехватка собственных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финансовых ресурсов для реализации предпр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нимательских проектов и осуществления текущей деятельности, проблема привлечения финансовых ресурсов;</w:t>
      </w:r>
    </w:p>
    <w:p w14:paraId="6D88E14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- затруднен доступ к финансово-кредитным и иным материальным р</w:t>
      </w:r>
      <w:r w:rsidRPr="00B2063A">
        <w:rPr>
          <w:rFonts w:ascii="Times New Roman" w:eastAsia="Calibri" w:hAnsi="Times New Roman" w:cs="Times New Roman"/>
          <w:sz w:val="28"/>
          <w:szCs w:val="28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</w:rPr>
        <w:t>сурсам;</w:t>
      </w:r>
    </w:p>
    <w:p w14:paraId="3736F55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постоянный рост цен на энергоносители и сырье;</w:t>
      </w:r>
    </w:p>
    <w:p w14:paraId="526E424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износ основных фондов;</w:t>
      </w:r>
    </w:p>
    <w:p w14:paraId="6AF252F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низкая доля производства глубокой переработки продукции лесной отрасли и сельского хозяйства;</w:t>
      </w:r>
    </w:p>
    <w:p w14:paraId="6D64F8F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низкий уровень предпринимательской активности населения и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нед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статок квалифицированных кадров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B0CB1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высокий уровень конкуренции со стороны крупных предпринимат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лей, иногородних компаний;</w:t>
      </w:r>
    </w:p>
    <w:p w14:paraId="7A6D0334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низкая конкурентоспособность продукции местных товаропроизвод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телей препятствует присутствию на региональном рынке;</w:t>
      </w:r>
    </w:p>
    <w:p w14:paraId="4320E2C4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- недостаточный уровень знаний в области ведения бизнеса, в том чи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ле нормативно-правовой базы;</w:t>
      </w:r>
    </w:p>
    <w:p w14:paraId="5FA8633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- увеличение социальных отчислений.</w:t>
      </w:r>
    </w:p>
    <w:p w14:paraId="59F382BB" w14:textId="77777777" w:rsidR="00D9495F" w:rsidRPr="00B2063A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ниях. Прежде всего это бытовые услуги на дому (пошив и ремонт одежды, парикмахерские услуги и т.д.), </w:t>
      </w:r>
      <w:proofErr w:type="spellStart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грузо</w:t>
      </w:r>
      <w:proofErr w:type="spellEnd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 </w:t>
      </w:r>
      <w:proofErr w:type="spellStart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пассажиро</w:t>
      </w:r>
      <w:proofErr w:type="spellEnd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перевозки, сбор и реал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зация дикоросов, сельскохозяйственные услуги (вспашка огородов, уборка урожая и т.д.), ремонт помещений, возведение надворных построек и т.д.</w:t>
      </w:r>
    </w:p>
    <w:p w14:paraId="6DEB37E4" w14:textId="77777777" w:rsidR="00D9495F" w:rsidRPr="00B2063A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Вышеперечисленные проблемы будут решаться в том числе и за счет оказания финансовой поддержки деятельности субъектов малого и среднего предпринимательства, в форме субсидий на конкурсной основе предприн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мательских проектов,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по следующим мероприятиям муниципальной пр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граммы:</w:t>
      </w:r>
    </w:p>
    <w:p w14:paraId="05D32D96" w14:textId="56C119F6" w:rsidR="009D26B0" w:rsidRPr="00B2063A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С</w:t>
      </w:r>
      <w:r w:rsidRPr="00B2063A">
        <w:rPr>
          <w:rFonts w:ascii="Times New Roman" w:hAnsi="Times New Roman" w:cs="Times New Roman"/>
          <w:sz w:val="28"/>
          <w:szCs w:val="28"/>
        </w:rPr>
        <w:t>убсидии на реализацию инвестиционных проектов субъектами м</w:t>
      </w:r>
      <w:r w:rsidRPr="00B2063A">
        <w:rPr>
          <w:rFonts w:ascii="Times New Roman" w:hAnsi="Times New Roman" w:cs="Times New Roman"/>
          <w:sz w:val="28"/>
          <w:szCs w:val="28"/>
        </w:rPr>
        <w:t>а</w:t>
      </w:r>
      <w:r w:rsidRPr="00B2063A">
        <w:rPr>
          <w:rFonts w:ascii="Times New Roman" w:hAnsi="Times New Roman" w:cs="Times New Roman"/>
          <w:sz w:val="28"/>
          <w:szCs w:val="28"/>
        </w:rPr>
        <w:t>лого и среднего предпринимательства в приоритетных отраслях в рамках м</w:t>
      </w:r>
      <w:r w:rsidRPr="00B2063A">
        <w:rPr>
          <w:rFonts w:ascii="Times New Roman" w:hAnsi="Times New Roman" w:cs="Times New Roman"/>
          <w:sz w:val="28"/>
          <w:szCs w:val="28"/>
        </w:rPr>
        <w:t>у</w:t>
      </w:r>
      <w:r w:rsidRPr="00B2063A">
        <w:rPr>
          <w:rFonts w:ascii="Times New Roman" w:hAnsi="Times New Roman" w:cs="Times New Roman"/>
          <w:sz w:val="28"/>
          <w:szCs w:val="28"/>
        </w:rPr>
        <w:t>ниципальной программы «Поддержка и развитие малого и среднего пре</w:t>
      </w:r>
      <w:r w:rsidRPr="00B2063A">
        <w:rPr>
          <w:rFonts w:ascii="Times New Roman" w:hAnsi="Times New Roman" w:cs="Times New Roman"/>
          <w:sz w:val="28"/>
          <w:szCs w:val="28"/>
        </w:rPr>
        <w:t>д</w:t>
      </w:r>
      <w:r w:rsidRPr="00B2063A">
        <w:rPr>
          <w:rFonts w:ascii="Times New Roman" w:hAnsi="Times New Roman" w:cs="Times New Roman"/>
          <w:sz w:val="28"/>
          <w:szCs w:val="28"/>
        </w:rPr>
        <w:t>принимательства в Ермаковском районе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14:paraId="11888AF1" w14:textId="610C525D" w:rsidR="009D26B0" w:rsidRPr="00B2063A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063A">
        <w:rPr>
          <w:rFonts w:ascii="Times New Roman" w:hAnsi="Times New Roman" w:cs="Times New Roman"/>
          <w:sz w:val="28"/>
          <w:szCs w:val="28"/>
        </w:rPr>
        <w:t>убсидии на реализацию муниципальных программ развития суб</w:t>
      </w:r>
      <w:r w:rsidRPr="00B2063A">
        <w:rPr>
          <w:rFonts w:ascii="Times New Roman" w:hAnsi="Times New Roman" w:cs="Times New Roman"/>
          <w:sz w:val="28"/>
          <w:szCs w:val="28"/>
        </w:rPr>
        <w:t>ъ</w:t>
      </w:r>
      <w:r w:rsidRPr="00B2063A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3E4702E9" w14:textId="68CC18D8" w:rsidR="009D26B0" w:rsidRPr="00543132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С</w:t>
      </w:r>
      <w:r w:rsidRPr="00B2063A">
        <w:rPr>
          <w:rFonts w:ascii="Times New Roman" w:hAnsi="Times New Roman" w:cs="Times New Roman"/>
          <w:sz w:val="28"/>
          <w:szCs w:val="28"/>
        </w:rPr>
        <w:t>убсидии на реализацию муниципальных программ развития суб</w:t>
      </w:r>
      <w:r w:rsidRPr="00B2063A">
        <w:rPr>
          <w:rFonts w:ascii="Times New Roman" w:hAnsi="Times New Roman" w:cs="Times New Roman"/>
          <w:sz w:val="28"/>
          <w:szCs w:val="28"/>
        </w:rPr>
        <w:t>ъ</w:t>
      </w:r>
      <w:r w:rsidRPr="00B2063A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предпринимательства, в целях предоставления гра</w:t>
      </w:r>
      <w:r w:rsidRPr="00B2063A">
        <w:rPr>
          <w:rFonts w:ascii="Times New Roman" w:hAnsi="Times New Roman" w:cs="Times New Roman"/>
          <w:sz w:val="28"/>
          <w:szCs w:val="28"/>
        </w:rPr>
        <w:t>н</w:t>
      </w:r>
      <w:r w:rsidRPr="00B2063A">
        <w:rPr>
          <w:rFonts w:ascii="Times New Roman" w:hAnsi="Times New Roman" w:cs="Times New Roman"/>
          <w:sz w:val="28"/>
          <w:szCs w:val="28"/>
        </w:rPr>
        <w:t xml:space="preserve">товой поддержки на начало ведения предпринимательской деятельности, </w:t>
      </w:r>
      <w:r w:rsidRPr="00543132">
        <w:rPr>
          <w:rFonts w:ascii="Times New Roman" w:hAnsi="Times New Roman" w:cs="Times New Roman"/>
          <w:sz w:val="28"/>
          <w:szCs w:val="28"/>
        </w:rPr>
        <w:t>развития социального предпринимательства в рамках муниципальной пр</w:t>
      </w:r>
      <w:r w:rsidRPr="00543132">
        <w:rPr>
          <w:rFonts w:ascii="Times New Roman" w:hAnsi="Times New Roman" w:cs="Times New Roman"/>
          <w:sz w:val="28"/>
          <w:szCs w:val="28"/>
        </w:rPr>
        <w:t>о</w:t>
      </w:r>
      <w:r w:rsidRPr="00543132">
        <w:rPr>
          <w:rFonts w:ascii="Times New Roman" w:hAnsi="Times New Roman" w:cs="Times New Roman"/>
          <w:sz w:val="28"/>
          <w:szCs w:val="28"/>
        </w:rPr>
        <w:t>граммы «Поддержка и развитие малого и среднего предпринимательства в Ермаковском районе</w:t>
      </w:r>
      <w:r w:rsidRPr="00543132">
        <w:rPr>
          <w:rFonts w:ascii="Times New Roman" w:eastAsia="Calibri" w:hAnsi="Times New Roman" w:cs="Times New Roman"/>
          <w:sz w:val="28"/>
          <w:szCs w:val="28"/>
          <w:lang w:eastAsia="zh-CN"/>
        </w:rPr>
        <w:t>»:</w:t>
      </w:r>
    </w:p>
    <w:p w14:paraId="454789CC" w14:textId="77777777" w:rsidR="009D26B0" w:rsidRPr="00543132" w:rsidRDefault="009D26B0" w:rsidP="009D2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43132">
        <w:rPr>
          <w:rFonts w:ascii="Times New Roman" w:eastAsia="Calibri" w:hAnsi="Times New Roman" w:cs="Times New Roman"/>
          <w:sz w:val="28"/>
          <w:szCs w:val="28"/>
          <w:lang w:eastAsia="zh-CN"/>
        </w:rPr>
        <w:t>3.1. предоставление грантовой поддержки субъектам малого и среднего предпринимательства;</w:t>
      </w:r>
    </w:p>
    <w:p w14:paraId="139B2106" w14:textId="77777777" w:rsidR="009D26B0" w:rsidRPr="00543132" w:rsidRDefault="009D26B0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132">
        <w:rPr>
          <w:rFonts w:ascii="Times New Roman" w:eastAsia="Calibri" w:hAnsi="Times New Roman" w:cs="Times New Roman"/>
          <w:sz w:val="28"/>
          <w:szCs w:val="28"/>
          <w:lang w:eastAsia="zh-CN"/>
        </w:rPr>
        <w:t>3.2. мероприятия по развитию социального предпринимательства.</w:t>
      </w:r>
      <w:r w:rsidR="0008110C" w:rsidRPr="0054313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7E0E08A" w14:textId="78E21060" w:rsidR="00D9495F" w:rsidRPr="00B2063A" w:rsidRDefault="0008110C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D5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Информационная поддержка субъектов малого и среднего предприним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тельства будет осуществляться через проведение семинаров, конференций, 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«мастер-классов», круглых столов с участием субъектов малого и среднего предпринимательства и организаций инфраструктуры поддержки предпр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нимательства, через размещение полезной информации на официальном са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й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те Ермаковского района, ведение единого реестра субъектов малого и сре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д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него предпринимательства, получивших муниципальную поддержку, акту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лизацию базы данных субъектов малого и среднего предпринимательства, содействие проведению социологических исследований состояния субъектов малого и среднего предпринимательства в районе.</w:t>
      </w:r>
    </w:p>
    <w:p w14:paraId="1912ECF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С целью оказания имущественной поддержки субъектов малого и среднего предпринимательства Отделом земельных и имущественных отн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шений администрации района сформирован Перечень муниципального им</w:t>
      </w:r>
      <w:r w:rsidRPr="00B2063A">
        <w:rPr>
          <w:rFonts w:ascii="Times New Roman" w:eastAsia="Calibri" w:hAnsi="Times New Roman" w:cs="Times New Roman"/>
          <w:sz w:val="28"/>
          <w:szCs w:val="28"/>
        </w:rPr>
        <w:t>у</w:t>
      </w:r>
      <w:r w:rsidRPr="00B2063A">
        <w:rPr>
          <w:rFonts w:ascii="Times New Roman" w:eastAsia="Calibri" w:hAnsi="Times New Roman" w:cs="Times New Roman"/>
          <w:sz w:val="28"/>
          <w:szCs w:val="28"/>
        </w:rPr>
        <w:t>щества, необходимого для реализации мер по имущественной поддержке субъектов малого и среднего предпринимательства в Ермаковском районе, а также применяется понижающий коэффициент Кд, учитывающий социально значимые виды деятельности субъекта малого и среднего предпринимател</w:t>
      </w:r>
      <w:r w:rsidRPr="00B2063A">
        <w:rPr>
          <w:rFonts w:ascii="Times New Roman" w:eastAsia="Calibri" w:hAnsi="Times New Roman" w:cs="Times New Roman"/>
          <w:sz w:val="28"/>
          <w:szCs w:val="28"/>
        </w:rPr>
        <w:t>ь</w:t>
      </w:r>
      <w:r w:rsidRPr="00B2063A">
        <w:rPr>
          <w:rFonts w:ascii="Times New Roman" w:eastAsia="Calibri" w:hAnsi="Times New Roman" w:cs="Times New Roman"/>
          <w:sz w:val="28"/>
          <w:szCs w:val="28"/>
        </w:rPr>
        <w:t>ства, при расчете платы за аренду муниципального имущества Ермаковского района.</w:t>
      </w:r>
    </w:p>
    <w:p w14:paraId="061AA478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Порядок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структуру поддержки субъектов малого и среднего предпринимательства в районе, определяется нормативным правовым актом муниципального обр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зования.</w:t>
      </w:r>
    </w:p>
    <w:p w14:paraId="47243B0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Порядок предоставления в аренду объектов нежилого фонда, объектов инженерной инфраструктуры, движимого имущества, а также совокупности имущества казны Ермаковского района, являющихся муниципальной со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б</w:t>
      </w:r>
      <w:r w:rsidRPr="00B2063A">
        <w:rPr>
          <w:rFonts w:ascii="Times New Roman" w:eastAsia="Calibri" w:hAnsi="Times New Roman" w:cs="Times New Roman"/>
          <w:sz w:val="28"/>
          <w:szCs w:val="28"/>
        </w:rPr>
        <w:t>ственностью района, определяется правовым актом муниципального образ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вания.</w:t>
      </w:r>
    </w:p>
    <w:p w14:paraId="53FA490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 влияет множество экон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мических и социальных факторов, в связи с чем имеются риски, способные негативно повлиять на ход её реализации</w:t>
      </w:r>
      <w:bookmarkStart w:id="5" w:name="_Toc366058671"/>
      <w:bookmarkStart w:id="6" w:name="_Toc366058955"/>
      <w:r w:rsidRPr="00B2063A">
        <w:rPr>
          <w:rFonts w:ascii="Times New Roman" w:eastAsia="Calibri" w:hAnsi="Times New Roman" w:cs="Times New Roman"/>
          <w:sz w:val="28"/>
          <w:szCs w:val="28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</w:t>
      </w:r>
      <w:r w:rsidRPr="00B2063A">
        <w:rPr>
          <w:rFonts w:ascii="Times New Roman" w:eastAsia="Calibri" w:hAnsi="Times New Roman" w:cs="Times New Roman"/>
          <w:sz w:val="28"/>
          <w:szCs w:val="28"/>
        </w:rPr>
        <w:t>ж</w:t>
      </w:r>
      <w:r w:rsidRPr="00B2063A">
        <w:rPr>
          <w:rFonts w:ascii="Times New Roman" w:eastAsia="Calibri" w:hAnsi="Times New Roman" w:cs="Times New Roman"/>
          <w:sz w:val="28"/>
          <w:szCs w:val="28"/>
        </w:rPr>
        <w:t>ки субъектов малого и среднего предпринимательства</w:t>
      </w:r>
      <w:bookmarkEnd w:id="5"/>
      <w:bookmarkEnd w:id="6"/>
      <w:r w:rsidRPr="00B206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D13DB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При замедлении темпов экономического развития Красноярского края, возможно снижение поступлений налоговых и неналоговых доходов в кра</w:t>
      </w:r>
      <w:r w:rsidRPr="00B2063A">
        <w:rPr>
          <w:rFonts w:ascii="Times New Roman" w:eastAsia="Calibri" w:hAnsi="Times New Roman" w:cs="Times New Roman"/>
          <w:sz w:val="28"/>
          <w:szCs w:val="28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</w:rPr>
        <w:t>вой бюджет и, как следствие, отсутствие возможности софинансирования муниципальных программ поддержки малого и среднего бизнеса.</w:t>
      </w:r>
    </w:p>
    <w:p w14:paraId="4D39154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Проведя анализ ситуации в сфере малого предпринимательства можно выделить следующие особенности:</w:t>
      </w:r>
    </w:p>
    <w:p w14:paraId="21F149E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ства;</w:t>
      </w:r>
    </w:p>
    <w:p w14:paraId="40AD4DAE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отсутствует отраслевая специализация в сфере малого и среднего предпринимательства. Необходимо 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развитие приоритетных отраслей экон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мики (сельскохозяйственной, лесной, строительной, туристической, перераб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тывающей);</w:t>
      </w:r>
    </w:p>
    <w:p w14:paraId="6C0EF51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слабое использование экономического потенциала территории (не </w:t>
      </w:r>
      <w:proofErr w:type="spellStart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действованность</w:t>
      </w:r>
      <w:proofErr w:type="spellEnd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минерально-сырьевых, сельскохозяйственных ресурсов);</w:t>
      </w:r>
    </w:p>
    <w:p w14:paraId="14DE166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недостаток привлечения инвестиций;</w:t>
      </w:r>
    </w:p>
    <w:p w14:paraId="270D4D99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низкая конкурентоспособность и «выживаемость» малых предпри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тий;</w:t>
      </w:r>
    </w:p>
    <w:p w14:paraId="4466AF9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небольшой удельный вес доходов от деятельности малого предпр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нимательства в доходах бюджета Ермаковского района.</w:t>
      </w:r>
    </w:p>
    <w:p w14:paraId="3269FE0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Для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существенного увеличения количественных и качественных пок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зателей деятельности малого и среднего предпринимательства потенциал в районе есть. Реализация комплекса мер, направленных на поддержку и ра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витие малого и среднего бизнеса, создаст предпосылки для более динамичн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го развития этого сектора экономики.</w:t>
      </w:r>
    </w:p>
    <w:p w14:paraId="27424C46" w14:textId="06EFB64B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23906">
        <w:rPr>
          <w:rFonts w:ascii="Times New Roman" w:eastAsia="Calibri" w:hAnsi="Times New Roman" w:cs="Times New Roman"/>
          <w:sz w:val="28"/>
          <w:szCs w:val="28"/>
        </w:rPr>
        <w:t>С учетом реализации всех мер поддержки субъектов малого и среднего предпринимательства, осуществляемых на территории района, прогнозируе</w:t>
      </w:r>
      <w:r w:rsidRPr="00223906">
        <w:rPr>
          <w:rFonts w:ascii="Times New Roman" w:eastAsia="Calibri" w:hAnsi="Times New Roman" w:cs="Times New Roman"/>
          <w:sz w:val="28"/>
          <w:szCs w:val="28"/>
        </w:rPr>
        <w:t>т</w:t>
      </w:r>
      <w:r w:rsidRPr="00223906">
        <w:rPr>
          <w:rFonts w:ascii="Times New Roman" w:eastAsia="Calibri" w:hAnsi="Times New Roman" w:cs="Times New Roman"/>
          <w:sz w:val="28"/>
          <w:szCs w:val="28"/>
        </w:rPr>
        <w:t>ся положительная динамика развития малого и среднего предпринимател</w:t>
      </w:r>
      <w:r w:rsidRPr="00223906">
        <w:rPr>
          <w:rFonts w:ascii="Times New Roman" w:eastAsia="Calibri" w:hAnsi="Times New Roman" w:cs="Times New Roman"/>
          <w:sz w:val="28"/>
          <w:szCs w:val="28"/>
        </w:rPr>
        <w:t>ь</w:t>
      </w:r>
      <w:r w:rsidRPr="00223906">
        <w:rPr>
          <w:rFonts w:ascii="Times New Roman" w:eastAsia="Calibri" w:hAnsi="Times New Roman" w:cs="Times New Roman"/>
          <w:sz w:val="28"/>
          <w:szCs w:val="28"/>
        </w:rPr>
        <w:t xml:space="preserve">ства. В частности, </w:t>
      </w:r>
      <w:r w:rsidRPr="00157199">
        <w:rPr>
          <w:rFonts w:ascii="Times New Roman" w:eastAsia="Calibri" w:hAnsi="Times New Roman" w:cs="Times New Roman"/>
          <w:sz w:val="28"/>
          <w:szCs w:val="28"/>
        </w:rPr>
        <w:t>в 202</w:t>
      </w:r>
      <w:r w:rsidR="00602F90" w:rsidRPr="00157199">
        <w:rPr>
          <w:rFonts w:ascii="Times New Roman" w:eastAsia="Calibri" w:hAnsi="Times New Roman" w:cs="Times New Roman"/>
          <w:sz w:val="28"/>
          <w:szCs w:val="28"/>
        </w:rPr>
        <w:t>3</w:t>
      </w:r>
      <w:r w:rsidRPr="00157199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202</w:t>
      </w:r>
      <w:r w:rsidR="00602F90" w:rsidRPr="00157199">
        <w:rPr>
          <w:rFonts w:ascii="Times New Roman" w:eastAsia="Calibri" w:hAnsi="Times New Roman" w:cs="Times New Roman"/>
          <w:sz w:val="28"/>
          <w:szCs w:val="28"/>
        </w:rPr>
        <w:t>2</w:t>
      </w:r>
      <w:r w:rsidRPr="00157199">
        <w:rPr>
          <w:rFonts w:ascii="Times New Roman" w:eastAsia="Calibri" w:hAnsi="Times New Roman" w:cs="Times New Roman"/>
          <w:sz w:val="28"/>
          <w:szCs w:val="28"/>
        </w:rPr>
        <w:t xml:space="preserve"> годом среднемесячная заработная плата работников списочного состава организаций малого и сре</w:t>
      </w:r>
      <w:r w:rsidRPr="00157199">
        <w:rPr>
          <w:rFonts w:ascii="Times New Roman" w:eastAsia="Calibri" w:hAnsi="Times New Roman" w:cs="Times New Roman"/>
          <w:sz w:val="28"/>
          <w:szCs w:val="28"/>
        </w:rPr>
        <w:t>д</w:t>
      </w:r>
      <w:r w:rsidRPr="00157199">
        <w:rPr>
          <w:rFonts w:ascii="Times New Roman" w:eastAsia="Calibri" w:hAnsi="Times New Roman" w:cs="Times New Roman"/>
          <w:sz w:val="28"/>
          <w:szCs w:val="28"/>
        </w:rPr>
        <w:t xml:space="preserve">него бизнеса увеличилась на </w:t>
      </w:r>
      <w:r w:rsidR="00F43672" w:rsidRPr="00157199">
        <w:rPr>
          <w:rFonts w:ascii="Times New Roman" w:eastAsia="Calibri" w:hAnsi="Times New Roman" w:cs="Times New Roman"/>
          <w:sz w:val="28"/>
          <w:szCs w:val="28"/>
        </w:rPr>
        <w:t>9</w:t>
      </w:r>
      <w:r w:rsidRPr="00157199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14:paraId="3574E017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590D8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2B00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Муниципальная программа направлена на реализацию целей и приор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тетов, определенных </w:t>
      </w:r>
      <w:hyperlink r:id="rId18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стратегией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Ерм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ковского района до 2030 года, утвержденной Решением Ермаковского райо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ного Совета депутатов от 21.08.2020 N 48-288 р.</w:t>
      </w:r>
    </w:p>
    <w:p w14:paraId="34F84E9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Роль администрации района в развитии малого и среднего предприн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>мательства заключается в улучшение условий для ведения предпринимател</w:t>
      </w:r>
      <w:r w:rsidRPr="00B2063A">
        <w:rPr>
          <w:rFonts w:ascii="Times New Roman" w:eastAsia="Calibri" w:hAnsi="Times New Roman" w:cs="Times New Roman"/>
          <w:sz w:val="28"/>
          <w:szCs w:val="28"/>
        </w:rPr>
        <w:t>ь</w:t>
      </w:r>
      <w:r w:rsidRPr="00B2063A">
        <w:rPr>
          <w:rFonts w:ascii="Times New Roman" w:eastAsia="Calibri" w:hAnsi="Times New Roman" w:cs="Times New Roman"/>
          <w:sz w:val="28"/>
          <w:szCs w:val="28"/>
        </w:rPr>
        <w:t>ской деятельности, создание благоприятного инвестиционного климата, обеспечение инновационной активности малого и среднего предприним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тельства.</w:t>
      </w:r>
    </w:p>
    <w:p w14:paraId="34EAEFD6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Целью Программы является создание благоприятных условий для устойчивого функционирования и развития малого и среднего предприним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тельства на территории Ермаковского района и улучшение инвестиционного климата. </w:t>
      </w:r>
    </w:p>
    <w:p w14:paraId="33FFB27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14:paraId="736D80C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1. Создание благоприятных условий для развития малого и среднего предпринимательства в Ермаковском районе.</w:t>
      </w:r>
    </w:p>
    <w:p w14:paraId="4AF12E9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2. Стимулирование граждан, использующих специальный режим </w:t>
      </w:r>
      <w:r w:rsidRPr="00B2063A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 к осуществлению предпринимател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ской деятельности.</w:t>
      </w:r>
    </w:p>
    <w:p w14:paraId="21949BB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3. Привлечение инвестиций на территорию района.</w:t>
      </w:r>
    </w:p>
    <w:p w14:paraId="5D276F6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Показателями программы являются: количество субъектов малого и среднего предпринимательства, получивших государственную поддержку, количество созданных рабочих мест (включая вновь зарегистрированных и</w:t>
      </w:r>
      <w:r w:rsidRPr="00B2063A">
        <w:rPr>
          <w:rFonts w:ascii="Times New Roman" w:eastAsia="Calibri" w:hAnsi="Times New Roman" w:cs="Times New Roman"/>
          <w:sz w:val="28"/>
          <w:szCs w:val="28"/>
        </w:rPr>
        <w:t>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дивидуальных предпринимателей) в секторе малого и среднего предприн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</w:t>
      </w:r>
      <w:r w:rsidRPr="00B2063A">
        <w:rPr>
          <w:rFonts w:ascii="Times New Roman" w:eastAsia="Calibri" w:hAnsi="Times New Roman" w:cs="Times New Roman"/>
          <w:sz w:val="28"/>
          <w:szCs w:val="28"/>
        </w:rPr>
        <w:t>ь</w:t>
      </w:r>
      <w:r w:rsidRPr="00B2063A">
        <w:rPr>
          <w:rFonts w:ascii="Times New Roman" w:eastAsia="Calibri" w:hAnsi="Times New Roman" w:cs="Times New Roman"/>
          <w:sz w:val="28"/>
          <w:szCs w:val="28"/>
        </w:rPr>
        <w:t>ства, объем привлеченных инвестиций в секторе малого и среднего предпр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нимательства за период реализации программы,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объем привлеченных вн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инвестиций в секторе малого и среднего предпринимательства при реализации программы. </w:t>
      </w:r>
    </w:p>
    <w:p w14:paraId="4CEAE3FE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Показатели определяются на основании </w:t>
      </w:r>
      <w:hyperlink r:id="rId19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отчета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 реализации муниц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пальной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муниципальных программ Ерм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ковского района, их формировании и реализации».</w:t>
      </w:r>
    </w:p>
    <w:p w14:paraId="6A396BF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Данная Программа сформирована исходя из принципов преемственн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</w:rPr>
        <w:t>сти и с учетом опыта реализации программ поддержки малого и среднего предпринимательства предыдущих лет в Ермаковском районе.</w:t>
      </w:r>
    </w:p>
    <w:p w14:paraId="37F0347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От степени достижения целевых индикаторов и показателей зависит экономическая эффективность и результативность реализации Программы.</w:t>
      </w:r>
    </w:p>
    <w:p w14:paraId="15192FCB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составе и значениях целевых индикаторов и показателей представлена в </w:t>
      </w:r>
      <w:hyperlink w:anchor="Par39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 xml:space="preserve">приложении 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>1 к настоящей Программе.</w:t>
      </w:r>
    </w:p>
    <w:p w14:paraId="024B369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793EE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3. Механизм реализации отдельных мероприятий программы</w:t>
      </w:r>
    </w:p>
    <w:p w14:paraId="386E0E4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924EE22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33">
        <w:rPr>
          <w:rFonts w:ascii="Times New Roman" w:eastAsia="Calibri" w:hAnsi="Times New Roman" w:cs="Times New Roman"/>
          <w:sz w:val="28"/>
          <w:szCs w:val="28"/>
        </w:rPr>
        <w:t>Реализация программы осуществляется в соответствии с законодател</w:t>
      </w:r>
      <w:r w:rsidRPr="00271433">
        <w:rPr>
          <w:rFonts w:ascii="Times New Roman" w:eastAsia="Calibri" w:hAnsi="Times New Roman" w:cs="Times New Roman"/>
          <w:sz w:val="28"/>
          <w:szCs w:val="28"/>
        </w:rPr>
        <w:t>ь</w:t>
      </w:r>
      <w:r w:rsidRPr="00271433">
        <w:rPr>
          <w:rFonts w:ascii="Times New Roman" w:eastAsia="Calibri" w:hAnsi="Times New Roman" w:cs="Times New Roman"/>
          <w:sz w:val="28"/>
          <w:szCs w:val="28"/>
        </w:rPr>
        <w:t>ством Российской Федерации и нормативными правовыми актами Красноя</w:t>
      </w:r>
      <w:r w:rsidRPr="00271433">
        <w:rPr>
          <w:rFonts w:ascii="Times New Roman" w:eastAsia="Calibri" w:hAnsi="Times New Roman" w:cs="Times New Roman"/>
          <w:sz w:val="28"/>
          <w:szCs w:val="28"/>
        </w:rPr>
        <w:t>р</w:t>
      </w:r>
      <w:r w:rsidRPr="00271433">
        <w:rPr>
          <w:rFonts w:ascii="Times New Roman" w:eastAsia="Calibri" w:hAnsi="Times New Roman" w:cs="Times New Roman"/>
          <w:sz w:val="28"/>
          <w:szCs w:val="28"/>
        </w:rPr>
        <w:t>ского края и муниципального образования. Механизм реализации программы предполагает ее дальнейшее совершенствование с учетом меняющихся усл</w:t>
      </w:r>
      <w:r w:rsidRPr="00271433">
        <w:rPr>
          <w:rFonts w:ascii="Times New Roman" w:eastAsia="Calibri" w:hAnsi="Times New Roman" w:cs="Times New Roman"/>
          <w:sz w:val="28"/>
          <w:szCs w:val="28"/>
        </w:rPr>
        <w:t>о</w:t>
      </w:r>
      <w:r w:rsidRPr="00271433">
        <w:rPr>
          <w:rFonts w:ascii="Times New Roman" w:eastAsia="Calibri" w:hAnsi="Times New Roman" w:cs="Times New Roman"/>
          <w:sz w:val="28"/>
          <w:szCs w:val="28"/>
        </w:rPr>
        <w:t>вий осуществления предпринимательской деятельности, связанных с измен</w:t>
      </w:r>
      <w:r w:rsidRPr="00271433">
        <w:rPr>
          <w:rFonts w:ascii="Times New Roman" w:eastAsia="Calibri" w:hAnsi="Times New Roman" w:cs="Times New Roman"/>
          <w:sz w:val="28"/>
          <w:szCs w:val="28"/>
        </w:rPr>
        <w:t>е</w:t>
      </w:r>
      <w:r w:rsidRPr="00271433">
        <w:rPr>
          <w:rFonts w:ascii="Times New Roman" w:eastAsia="Calibri" w:hAnsi="Times New Roman" w:cs="Times New Roman"/>
          <w:sz w:val="28"/>
          <w:szCs w:val="28"/>
        </w:rPr>
        <w:t xml:space="preserve">нием действующих норм и правил. </w:t>
      </w:r>
    </w:p>
    <w:p w14:paraId="28D06006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Финансирование мероприятий программы осуществляется в виде су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сидий юридическим и физическим лицам, являющимся субъектами малого и среднего бизнеса и физическим лицам, применяющим специальный налог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вый режим «</w:t>
      </w:r>
      <w:r w:rsidRPr="00271433">
        <w:rPr>
          <w:rFonts w:ascii="Times New Roman" w:eastAsia="Calibri" w:hAnsi="Times New Roman" w:cs="Times New Roman"/>
          <w:sz w:val="28"/>
          <w:szCs w:val="28"/>
        </w:rPr>
        <w:t>Налог на профессиональный доход».</w:t>
      </w:r>
    </w:p>
    <w:p w14:paraId="5D009F91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на финансирование мероприятий программы направляются из районного</w:t>
      </w:r>
      <w:r w:rsidRPr="00271433">
        <w:rPr>
          <w:rFonts w:ascii="Times New Roman" w:eastAsia="Calibri" w:hAnsi="Times New Roman" w:cs="Times New Roman"/>
          <w:b/>
          <w:i/>
          <w:color w:val="8DB3E2"/>
          <w:sz w:val="28"/>
          <w:szCs w:val="28"/>
          <w:lang w:eastAsia="ru-RU"/>
        </w:rPr>
        <w:t xml:space="preserve"> 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и за счет субсидий из краевого и федерального бюджета по результатам участия муниципального образования в конкурсном отборе муниципальных программ развития субъектов малого и среднего предпр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нимательства.</w:t>
      </w:r>
    </w:p>
    <w:p w14:paraId="7BF67243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краевого и федерального бюджета, направляемые на фина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сирование мероприятий программы, распределяются и расходуются в поря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ках и на условиях, установленных настоящей программой.</w:t>
      </w:r>
    </w:p>
    <w:p w14:paraId="3E029925" w14:textId="77777777" w:rsid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Предоставление финансовой поддержки получателям субсидий прои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тов о районном бюджете на очередной финансовый год и плановый период и межбюджетных трансфертов по итогам </w:t>
      </w:r>
      <w:r w:rsidRPr="002714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конкурса по отбору муниципальных программ для предоставления субсидий бюджетам муниципальных образ</w:t>
      </w:r>
      <w:r w:rsidRPr="002714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2714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ваний Красноярского края в целях софинансирования мероприятий по по</w:t>
      </w:r>
      <w:r w:rsidRPr="002714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Pr="002714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держке и развитию малого и среднего предпринимательства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C2E71CE" w14:textId="2927ED45" w:rsidR="00AD473E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Порядки предоставления средств финансовой поддержки (далее по те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сту - Порядок) отдельных мероприятий программы утверждаются постано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лением </w:t>
      </w:r>
      <w:r w:rsidR="00AD473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Ермаковского района. </w:t>
      </w:r>
    </w:p>
    <w:p w14:paraId="3AD5C723" w14:textId="3DEEB8DF" w:rsidR="00AD473E" w:rsidRPr="00543132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       Реализация мероприятия по развитию социального предпринимател</w:t>
      </w:r>
      <w:r w:rsidRPr="00543132">
        <w:rPr>
          <w:rFonts w:ascii="Times New Roman" w:hAnsi="Times New Roman" w:cs="Times New Roman"/>
          <w:sz w:val="28"/>
          <w:szCs w:val="28"/>
        </w:rPr>
        <w:t>ь</w:t>
      </w:r>
      <w:r w:rsidRPr="00543132">
        <w:rPr>
          <w:rFonts w:ascii="Times New Roman" w:hAnsi="Times New Roman" w:cs="Times New Roman"/>
          <w:sz w:val="28"/>
          <w:szCs w:val="28"/>
        </w:rPr>
        <w:t>ства осуществляется путем организации и проведения мероприятий, напра</w:t>
      </w:r>
      <w:r w:rsidRPr="00543132">
        <w:rPr>
          <w:rFonts w:ascii="Times New Roman" w:hAnsi="Times New Roman" w:cs="Times New Roman"/>
          <w:sz w:val="28"/>
          <w:szCs w:val="28"/>
        </w:rPr>
        <w:t>в</w:t>
      </w:r>
      <w:r w:rsidRPr="00543132">
        <w:rPr>
          <w:rFonts w:ascii="Times New Roman" w:hAnsi="Times New Roman" w:cs="Times New Roman"/>
          <w:sz w:val="28"/>
          <w:szCs w:val="28"/>
        </w:rPr>
        <w:t>ленных на популяризацию деятельности в сфере социального предприним</w:t>
      </w:r>
      <w:r w:rsidRPr="00543132">
        <w:rPr>
          <w:rFonts w:ascii="Times New Roman" w:hAnsi="Times New Roman" w:cs="Times New Roman"/>
          <w:sz w:val="28"/>
          <w:szCs w:val="28"/>
        </w:rPr>
        <w:t>а</w:t>
      </w:r>
      <w:r w:rsidRPr="00543132">
        <w:rPr>
          <w:rFonts w:ascii="Times New Roman" w:hAnsi="Times New Roman" w:cs="Times New Roman"/>
          <w:sz w:val="28"/>
          <w:szCs w:val="28"/>
        </w:rPr>
        <w:t>тельства:</w:t>
      </w:r>
    </w:p>
    <w:p w14:paraId="36455F35" w14:textId="231FB0F3" w:rsidR="00AD473E" w:rsidRPr="00543132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</w:t>
      </w:r>
      <w:r w:rsidRPr="00543132">
        <w:rPr>
          <w:rFonts w:ascii="Times New Roman" w:eastAsia="Calibri" w:hAnsi="Times New Roman" w:cs="Times New Roman"/>
          <w:sz w:val="28"/>
          <w:szCs w:val="28"/>
        </w:rPr>
        <w:t xml:space="preserve">создание, изготовление, трансляция (размещение) информационных материалов (аудиороликов, видеосюжетов (видеороликов), статей) </w:t>
      </w:r>
      <w:r w:rsidRPr="00543132">
        <w:rPr>
          <w:rFonts w:ascii="Times New Roman" w:eastAsia="Calibri" w:hAnsi="Times New Roman" w:cs="Times New Roman"/>
          <w:sz w:val="28"/>
          <w:szCs w:val="28"/>
        </w:rPr>
        <w:br/>
        <w:t>об успешных практиках социального предпринимательства;</w:t>
      </w:r>
    </w:p>
    <w:p w14:paraId="1E6257C3" w14:textId="11D41A58" w:rsidR="00AD473E" w:rsidRPr="00543132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изготовление (приобретение) материальных запасов, способствующих повышению информированности о социальном предпринимательстве, </w:t>
      </w: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 существующих мерах и программах поддержки социального предприним</w:t>
      </w: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тельства;</w:t>
      </w:r>
    </w:p>
    <w:p w14:paraId="3DCD8FB5" w14:textId="77777777" w:rsidR="00AD473E" w:rsidRPr="00543132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проведение мероприятий, на которых демонстрируются и распростр</w:t>
      </w: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>няются товары (услуги) социальных предприятий</w:t>
      </w:r>
      <w:r w:rsidRPr="00543132">
        <w:rPr>
          <w:rFonts w:ascii="Times New Roman" w:hAnsi="Times New Roman" w:cs="Times New Roman"/>
          <w:sz w:val="28"/>
          <w:szCs w:val="28"/>
        </w:rPr>
        <w:t>.</w:t>
      </w:r>
    </w:p>
    <w:p w14:paraId="120EF19E" w14:textId="77777777" w:rsidR="00AD473E" w:rsidRPr="00543132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         Финансирование вышеперечисленных мероприятий осуществляется в виде средств на оплату товаров, работ и услуг, выполняемых физическими и юридическими лицами по муниципальным контрактам.</w:t>
      </w:r>
    </w:p>
    <w:p w14:paraId="6257EC39" w14:textId="77777777" w:rsidR="00AD473E" w:rsidRPr="00543132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          Исполнители работ, услуг по мероприятиям, определяются в соотве</w:t>
      </w:r>
      <w:r w:rsidRPr="00543132">
        <w:rPr>
          <w:rFonts w:ascii="Times New Roman" w:hAnsi="Times New Roman" w:cs="Times New Roman"/>
          <w:sz w:val="28"/>
          <w:szCs w:val="28"/>
        </w:rPr>
        <w:t>т</w:t>
      </w:r>
      <w:r w:rsidRPr="00543132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20" w:history="1">
        <w:r w:rsidRPr="00543132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543132">
        <w:rPr>
          <w:rFonts w:ascii="Times New Roman" w:hAnsi="Times New Roman" w:cs="Times New Roman"/>
          <w:sz w:val="28"/>
          <w:szCs w:val="28"/>
        </w:rPr>
        <w:t xml:space="preserve"> от 05.04.2013 N 44-ФЗ "О контрактной сист</w:t>
      </w:r>
      <w:r w:rsidRPr="00543132">
        <w:rPr>
          <w:rFonts w:ascii="Times New Roman" w:hAnsi="Times New Roman" w:cs="Times New Roman"/>
          <w:sz w:val="28"/>
          <w:szCs w:val="28"/>
        </w:rPr>
        <w:t>е</w:t>
      </w:r>
      <w:r w:rsidRPr="00543132">
        <w:rPr>
          <w:rFonts w:ascii="Times New Roman" w:hAnsi="Times New Roman" w:cs="Times New Roman"/>
          <w:sz w:val="28"/>
          <w:szCs w:val="28"/>
        </w:rPr>
        <w:t>ме в сфере закупок товаров, работ, услуг для обеспечения государственных и муниципальных нужд".</w:t>
      </w:r>
    </w:p>
    <w:p w14:paraId="154CB559" w14:textId="68AF57BE" w:rsidR="00AD473E" w:rsidRPr="00543132" w:rsidRDefault="00AD473E" w:rsidP="00AD4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Средства, полученные в ходе экономии при проведении процедур по размещению заказа на выполнение работ, поставку товаров, оказание услуг, могут быть использованы на аналогичное мероприятие на основе повторного размещения заказа.</w:t>
      </w:r>
    </w:p>
    <w:p w14:paraId="388A6675" w14:textId="1CD0E778" w:rsid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Главным распорядителем средств районного бюджета является Адм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нистрация Ермаковского района.</w:t>
      </w:r>
    </w:p>
    <w:p w14:paraId="583FA66B" w14:textId="520EA948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Для получения субсидии субъекты малого и (или) среднего предпр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нимательства предоставляют в отдел планирования и экономического разв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тия администрации района пакет документов, предусмотренный соотве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ствующим Порядком. Заявка на получение субсидии субъектом малого или среднего предпринимательства регистрируется в журнале регистрации з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явок. Администрация Ермаковского района в </w:t>
      </w:r>
      <w:proofErr w:type="gramStart"/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t>сроки, предусмотренные соо</w:t>
      </w:r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ветствующим Порядком 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поступившие документы</w:t>
      </w:r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 заявки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, рассчитывает сумму субсидии.</w:t>
      </w:r>
    </w:p>
    <w:p w14:paraId="1CE03416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33">
        <w:rPr>
          <w:rFonts w:ascii="Times New Roman" w:eastAsia="Calibri" w:hAnsi="Times New Roman" w:cs="Times New Roman"/>
          <w:sz w:val="28"/>
          <w:szCs w:val="28"/>
        </w:rPr>
        <w:t>Контроль за использованием средств бюджета района в рамках реал</w:t>
      </w:r>
      <w:r w:rsidRPr="00271433">
        <w:rPr>
          <w:rFonts w:ascii="Times New Roman" w:eastAsia="Calibri" w:hAnsi="Times New Roman" w:cs="Times New Roman"/>
          <w:sz w:val="28"/>
          <w:szCs w:val="28"/>
        </w:rPr>
        <w:t>и</w:t>
      </w:r>
      <w:r w:rsidRPr="00271433">
        <w:rPr>
          <w:rFonts w:ascii="Times New Roman" w:eastAsia="Calibri" w:hAnsi="Times New Roman" w:cs="Times New Roman"/>
          <w:sz w:val="28"/>
          <w:szCs w:val="28"/>
        </w:rPr>
        <w:t>зации мероприятий программы осуществляется в соответствии с бюджетным законодательством.</w:t>
      </w:r>
    </w:p>
    <w:p w14:paraId="1F51A967" w14:textId="6B2D6948" w:rsidR="00B2063A" w:rsidRPr="00B2063A" w:rsidRDefault="00271433" w:rsidP="0005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3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5F7886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Прогноз конечных результатов программы</w:t>
      </w:r>
    </w:p>
    <w:p w14:paraId="54380DF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7D937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Системная поддержка малого и среднего предпринимательства при р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комплексного подхода к решению проблем малого и среднего предпринимательства, целенаправленное развитие приоритетных отраслей экономики позволит обеспечить:</w:t>
      </w:r>
    </w:p>
    <w:p w14:paraId="3D8E9C3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сокращение численности безработных;</w:t>
      </w:r>
    </w:p>
    <w:p w14:paraId="230C947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создание экономически значимых предприятий, появление устойчивой промышленной специализации экономики;</w:t>
      </w:r>
    </w:p>
    <w:p w14:paraId="6957504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территорий;</w:t>
      </w:r>
    </w:p>
    <w:p w14:paraId="27BFA5C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инициативы среди предпринимателей по разработке и реал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и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зации проектов, направленных на развитие приоритетных отраслей эконом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и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ки;</w:t>
      </w:r>
    </w:p>
    <w:p w14:paraId="7E4854D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повышение конкурентоспособности и «выживаемости» предприятий;</w:t>
      </w:r>
    </w:p>
    <w:p w14:paraId="37EC35EB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приток в район внешних инвестиций;</w:t>
      </w:r>
    </w:p>
    <w:p w14:paraId="7BDD429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инвестиционной активности на территории Ермаковского района.</w:t>
      </w:r>
    </w:p>
    <w:p w14:paraId="475FEE2A" w14:textId="4EA98EE5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Ожидаемые показатели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результативности программы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6409C4C" w14:textId="3A5AD781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1. Количество субъектов малого и среднего предпринимательства, п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лучивших муниципальную поддержку за период реализации программы (нарастающим итогом) 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37B8DDAF" w14:textId="3437BDB0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2. Количество созданных рабочих мест (включая вновь зарегистрир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ванных индивидуальных предпринимателей) в секторе малого и среднего предпринимательства за период реализации программы (нарастающим ит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гом) - 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4A1D66C1" w14:textId="7163DE09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7" w:name="_Hlk161218382"/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за период реализации программы (нарастающим ит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гом) - </w:t>
      </w:r>
      <w:r w:rsidR="00DC1E97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C1E97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bookmarkEnd w:id="7"/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C1D91FD" w14:textId="1F135A8E" w:rsidR="00686821" w:rsidRPr="00F43672" w:rsidRDefault="00686821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8A0828" w:rsidRPr="00F4367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6000B" w:rsidRPr="00F43672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A0828" w:rsidRPr="00F43672">
        <w:rPr>
          <w:rFonts w:ascii="Times New Roman" w:hAnsi="Times New Roman" w:cs="Times New Roman"/>
          <w:sz w:val="28"/>
          <w:szCs w:val="28"/>
        </w:rPr>
        <w:t>мероприятий, направленных на популяр</w:t>
      </w:r>
      <w:r w:rsidR="008A0828" w:rsidRPr="00F43672">
        <w:rPr>
          <w:rFonts w:ascii="Times New Roman" w:hAnsi="Times New Roman" w:cs="Times New Roman"/>
          <w:sz w:val="28"/>
          <w:szCs w:val="28"/>
        </w:rPr>
        <w:t>и</w:t>
      </w:r>
      <w:r w:rsidR="008A0828" w:rsidRPr="00F43672">
        <w:rPr>
          <w:rFonts w:ascii="Times New Roman" w:hAnsi="Times New Roman" w:cs="Times New Roman"/>
          <w:sz w:val="28"/>
          <w:szCs w:val="28"/>
        </w:rPr>
        <w:t xml:space="preserve">зацию деятельности </w:t>
      </w:r>
      <w:r w:rsidR="0086000B" w:rsidRPr="00F43672">
        <w:rPr>
          <w:rFonts w:ascii="Times New Roman" w:hAnsi="Times New Roman" w:cs="Times New Roman"/>
          <w:sz w:val="28"/>
          <w:szCs w:val="28"/>
        </w:rPr>
        <w:t>в сфере социального предпринимательства</w:t>
      </w:r>
      <w:r w:rsidR="00181D07" w:rsidRPr="00F43672">
        <w:rPr>
          <w:rFonts w:ascii="Times New Roman" w:hAnsi="Times New Roman" w:cs="Times New Roman"/>
          <w:sz w:val="28"/>
          <w:szCs w:val="28"/>
        </w:rPr>
        <w:t xml:space="preserve"> и спосо</w:t>
      </w:r>
      <w:r w:rsidR="00181D07" w:rsidRPr="00F43672">
        <w:rPr>
          <w:rFonts w:ascii="Times New Roman" w:hAnsi="Times New Roman" w:cs="Times New Roman"/>
          <w:sz w:val="28"/>
          <w:szCs w:val="28"/>
        </w:rPr>
        <w:t>б</w:t>
      </w:r>
      <w:r w:rsidR="00181D07" w:rsidRPr="00F43672">
        <w:rPr>
          <w:rFonts w:ascii="Times New Roman" w:hAnsi="Times New Roman" w:cs="Times New Roman"/>
          <w:sz w:val="28"/>
          <w:szCs w:val="28"/>
        </w:rPr>
        <w:t>ствующих увеличению субъектов МСП в статусе социального предприятия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- 0 единиц.</w:t>
      </w:r>
    </w:p>
    <w:p w14:paraId="64FBCE55" w14:textId="09A272EA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4. Объем привлеченных инвестиций в секторе малого и среднего пре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принимательства за период реализации программы (нарастающим итогом) – </w:t>
      </w:r>
      <w:r w:rsidR="00B45B48" w:rsidRPr="0053049E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2E4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5B48" w:rsidRPr="0053049E">
        <w:rPr>
          <w:rFonts w:ascii="Times New Roman" w:eastAsia="Calibri" w:hAnsi="Times New Roman" w:cs="Times New Roman"/>
          <w:sz w:val="28"/>
          <w:szCs w:val="28"/>
          <w:lang w:eastAsia="ru-RU"/>
        </w:rPr>
        <w:t>406,4</w:t>
      </w:r>
      <w:r w:rsidR="00F43672" w:rsidRPr="00530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049E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B277303" w14:textId="3AFF7216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щим итогом) – </w:t>
      </w:r>
      <w:r w:rsidR="00F43672" w:rsidRPr="00811367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="000114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3672" w:rsidRPr="00811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729,4 </w:t>
      </w:r>
      <w:r w:rsidRPr="00811367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37415A7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6F8029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14:paraId="4B946C3A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326"/>
        <w:gridCol w:w="2125"/>
        <w:gridCol w:w="1526"/>
      </w:tblGrid>
      <w:tr w:rsidR="00D9495F" w:rsidRPr="00B2063A" w14:paraId="6804CB29" w14:textId="77777777" w:rsidTr="0057181A">
        <w:tc>
          <w:tcPr>
            <w:tcW w:w="310" w:type="pct"/>
          </w:tcPr>
          <w:p w14:paraId="1808C3EA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83" w:type="pct"/>
          </w:tcPr>
          <w:p w14:paraId="2350AF7E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нормативного правового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 рег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лирования, о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новное соде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жание</w:t>
            </w:r>
          </w:p>
        </w:tc>
        <w:tc>
          <w:tcPr>
            <w:tcW w:w="797" w:type="pct"/>
          </w:tcPr>
          <w:p w14:paraId="03DD9E0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пр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нятия (год, ква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тал)</w:t>
            </w:r>
          </w:p>
        </w:tc>
      </w:tr>
      <w:tr w:rsidR="00D9495F" w:rsidRPr="00B2063A" w14:paraId="21ECD96E" w14:textId="77777777" w:rsidTr="0057181A">
        <w:tc>
          <w:tcPr>
            <w:tcW w:w="310" w:type="pct"/>
          </w:tcPr>
          <w:p w14:paraId="1AF2C275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Внесение изменений в Постановление 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министрации Ермаковского района «Об утверждении программы «Поддержка и развитие малого и среднего предприним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тельства в Ермаковском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</w:tcPr>
          <w:p w14:paraId="02E18D0D" w14:textId="39ECFD95" w:rsidR="00D9495F" w:rsidRPr="00B2063A" w:rsidRDefault="0081136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9495F" w:rsidRPr="00B2063A" w14:paraId="0EFC19C0" w14:textId="77777777" w:rsidTr="0057181A">
        <w:tc>
          <w:tcPr>
            <w:tcW w:w="310" w:type="pct"/>
          </w:tcPr>
          <w:p w14:paraId="165E232A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B2063A" w:rsidRDefault="00D9495F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 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министрации Ермаковского района 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предоставления и распределения субсидий субъектам мал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 среднего предпринимательства на р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ализацию инвестиционных проектов в приоритетных отраслях в рамках муниц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пальной программы «Поддержка и разв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малого и среднего предпринимател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 Ермаковском районе»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B2063A" w14:paraId="3D92BB03" w14:textId="77777777" w:rsidTr="0057181A">
        <w:tc>
          <w:tcPr>
            <w:tcW w:w="310" w:type="pct"/>
          </w:tcPr>
          <w:p w14:paraId="78749E7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77777777" w:rsidR="00D9495F" w:rsidRPr="00B2063A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 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министрации Ермаковского района 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</w:t>
            </w:r>
            <w:r w:rsidRPr="00B20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и распределения субсидий субъектам мал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 среднего предпринимательства и ф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зическим лицам, применяющим спец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альный налоговый режим «Налог на пр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фессиональный доход» на возмещение з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 при осуществлении предприним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тельской деятельности в рамках муниц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пальной программы «Поддержка и разв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малого и среднего предпринимател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 Ермаковском районе»</w:t>
            </w:r>
            <w:r w:rsidRPr="00B206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» </w:t>
            </w:r>
          </w:p>
        </w:tc>
        <w:tc>
          <w:tcPr>
            <w:tcW w:w="1110" w:type="pct"/>
          </w:tcPr>
          <w:p w14:paraId="2F4ECCC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B2063A" w14:paraId="1C790E9B" w14:textId="77777777" w:rsidTr="0057181A">
        <w:tc>
          <w:tcPr>
            <w:tcW w:w="310" w:type="pct"/>
          </w:tcPr>
          <w:p w14:paraId="411D3FA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83" w:type="pct"/>
          </w:tcPr>
          <w:p w14:paraId="1A20A4AB" w14:textId="3749ABE2" w:rsidR="00D9495F" w:rsidRPr="00B2063A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 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министрации Ермаковского района «Об утверждении Порядка грантовой по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держки в форме субсидии субъектам м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лого и среднего предпринимательства на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начало ведения предпринимательской 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ятельности</w:t>
            </w:r>
            <w:r w:rsidR="000C7B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развития социального пре</w:t>
            </w:r>
            <w:r w:rsidR="000C7B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</w:t>
            </w:r>
            <w:r w:rsidR="000C7B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принимательства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 рамках муниципал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ь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ной программы «Поддержка и развитие малого и среднего предпринимательства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B2063A" w:rsidRDefault="000C7B39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9F9DFD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</w:rPr>
        <w:t>6. Реализация и контроль за ходом выполнения программы</w:t>
      </w:r>
    </w:p>
    <w:p w14:paraId="7B7CF09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325B5A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Текущее управление реализацией Программы осуществляет Админ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страция Ермаковского района (отдел планирования и экономического разв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тия администрации района),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14:paraId="58B7A74E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Общий контроль за ходом реализации программы осуществляет адм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нистрация района, в лице главы Ермаковского района, а также финансовое управление администрации района.</w:t>
      </w:r>
    </w:p>
    <w:p w14:paraId="189A460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 ходе расходования краевой субсидии отделом планирования и эк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номического развития оформляются отчеты, по формам и в срок, согласно Соглашению о предоставлении субсидии из краевого (федерального) бюдж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та.</w:t>
      </w:r>
    </w:p>
    <w:p w14:paraId="717DAAE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Все получатели муниципальной поддержки включаются в реестр пол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чателей поддержки, который размещен на официальном сайте администр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ции Ермаковского района.</w:t>
      </w:r>
    </w:p>
    <w:p w14:paraId="7D130FE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Исполнители несут ответственность за реализацию программы, дост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жение конечных результатов и эффективное использование средств, выдел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емых на финансирование программы. </w:t>
      </w:r>
    </w:p>
    <w:p w14:paraId="5F55E79C" w14:textId="304413A4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Отчеты о реализации программы представляются ответственным и</w:t>
      </w:r>
      <w:r w:rsidRPr="00B2063A">
        <w:rPr>
          <w:rFonts w:ascii="Times New Roman" w:eastAsia="Calibri" w:hAnsi="Times New Roman" w:cs="Times New Roman"/>
          <w:sz w:val="28"/>
          <w:szCs w:val="28"/>
        </w:rPr>
        <w:t>с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полнителем программы одновременно в отдел планирования и экономич</w:t>
      </w:r>
      <w:r w:rsidRPr="00B2063A">
        <w:rPr>
          <w:rFonts w:ascii="Times New Roman" w:eastAsia="Calibri" w:hAnsi="Times New Roman" w:cs="Times New Roman"/>
          <w:sz w:val="28"/>
          <w:szCs w:val="28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</w:rPr>
        <w:t>ского развития администрации Ермаковского района и финансовое управл</w:t>
      </w:r>
      <w:r w:rsidRPr="00B2063A">
        <w:rPr>
          <w:rFonts w:ascii="Times New Roman" w:eastAsia="Calibri" w:hAnsi="Times New Roman" w:cs="Times New Roman"/>
          <w:sz w:val="28"/>
          <w:szCs w:val="28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ние администрации Ермаковского района ежеквартально не позднее 10-го числа второго месяца, следующего за отчетным, по форме согласно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прил</w:t>
        </w:r>
        <w:r w:rsidRPr="00B2063A">
          <w:rPr>
            <w:rFonts w:ascii="Times New Roman" w:eastAsia="Calibri" w:hAnsi="Times New Roman" w:cs="Times New Roman"/>
            <w:sz w:val="28"/>
            <w:szCs w:val="28"/>
          </w:rPr>
          <w:t>о</w:t>
        </w:r>
        <w:r w:rsidRPr="00B2063A">
          <w:rPr>
            <w:rFonts w:ascii="Times New Roman" w:eastAsia="Calibri" w:hAnsi="Times New Roman" w:cs="Times New Roman"/>
            <w:sz w:val="28"/>
            <w:szCs w:val="28"/>
          </w:rPr>
          <w:t xml:space="preserve">жениям </w:t>
        </w:r>
        <w:r w:rsidR="00811367">
          <w:rPr>
            <w:rFonts w:ascii="Times New Roman" w:eastAsia="Calibri" w:hAnsi="Times New Roman" w:cs="Times New Roman"/>
            <w:sz w:val="28"/>
            <w:szCs w:val="28"/>
          </w:rPr>
          <w:t xml:space="preserve">            </w:t>
        </w:r>
        <w:r w:rsidRPr="00B2063A">
          <w:rPr>
            <w:rFonts w:ascii="Times New Roman" w:eastAsia="Calibri" w:hAnsi="Times New Roman" w:cs="Times New Roman"/>
            <w:sz w:val="28"/>
            <w:szCs w:val="28"/>
          </w:rPr>
          <w:t>N 8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ar395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ждении Порядка принятия решений о разработке муниципальных программ Ермаковского района, их формировании и реализации».</w:t>
      </w:r>
    </w:p>
    <w:p w14:paraId="7DA32B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о ходе реализации программы формируется ответстве</w:t>
      </w:r>
      <w:r w:rsidRPr="00B2063A">
        <w:rPr>
          <w:rFonts w:ascii="Times New Roman" w:eastAsia="Calibri" w:hAnsi="Times New Roman" w:cs="Times New Roman"/>
          <w:sz w:val="28"/>
          <w:szCs w:val="28"/>
        </w:rPr>
        <w:t>н</w:t>
      </w:r>
      <w:r w:rsidRPr="00B2063A">
        <w:rPr>
          <w:rFonts w:ascii="Times New Roman" w:eastAsia="Calibri" w:hAnsi="Times New Roman" w:cs="Times New Roman"/>
          <w:sz w:val="28"/>
          <w:szCs w:val="28"/>
        </w:rPr>
        <w:t>ным исполнителем программы.</w:t>
      </w:r>
    </w:p>
    <w:p w14:paraId="77CE99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</w:t>
      </w:r>
      <w:r w:rsidRPr="00B2063A">
        <w:rPr>
          <w:rFonts w:ascii="Times New Roman" w:eastAsia="Calibri" w:hAnsi="Times New Roman" w:cs="Times New Roman"/>
          <w:sz w:val="28"/>
          <w:szCs w:val="28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</w:rPr>
        <w:t>го за отчетным.</w:t>
      </w:r>
    </w:p>
    <w:p w14:paraId="4BE9A2C3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14:paraId="5D15FFD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основных результатах, достигнутых в отчетном году, включающую качественные и количественные характеристики состояния </w:t>
      </w: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14:paraId="30057FC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сведения о достижении значений показателей программы в разрезе отдельных мероприятий программы с обоснованием отклонений по показ</w:t>
      </w:r>
      <w:r w:rsidRPr="00B2063A">
        <w:rPr>
          <w:rFonts w:ascii="Times New Roman" w:eastAsia="Calibri" w:hAnsi="Times New Roman" w:cs="Times New Roman"/>
          <w:sz w:val="28"/>
          <w:szCs w:val="28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</w:rPr>
        <w:t>телям, плановые значения по которым не достигнуты;</w:t>
      </w:r>
    </w:p>
    <w:p w14:paraId="5E03BB80" w14:textId="53F348FD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-п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3CFEE8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 запланированных, но не достигнутых результатах с указанием нереализованных или реализованных не в полной мере меропри</w:t>
      </w:r>
      <w:r w:rsidRPr="00B2063A">
        <w:rPr>
          <w:rFonts w:ascii="Times New Roman" w:eastAsia="Calibri" w:hAnsi="Times New Roman" w:cs="Times New Roman"/>
          <w:sz w:val="28"/>
          <w:szCs w:val="28"/>
        </w:rPr>
        <w:t>я</w:t>
      </w:r>
      <w:r w:rsidRPr="00B2063A">
        <w:rPr>
          <w:rFonts w:ascii="Times New Roman" w:eastAsia="Calibri" w:hAnsi="Times New Roman" w:cs="Times New Roman"/>
          <w:sz w:val="28"/>
          <w:szCs w:val="28"/>
        </w:rPr>
        <w:t>тий (с указанием причин);</w:t>
      </w:r>
    </w:p>
    <w:p w14:paraId="4F0BE93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описание результатов реализации отдельных мероприятий;</w:t>
      </w:r>
    </w:p>
    <w:p w14:paraId="16FEC22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14:paraId="466AACC7" w14:textId="7F4A472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по фо</w:t>
      </w:r>
      <w:r w:rsidRPr="00B2063A">
        <w:rPr>
          <w:rFonts w:ascii="Times New Roman" w:eastAsia="Calibri" w:hAnsi="Times New Roman" w:cs="Times New Roman"/>
          <w:sz w:val="28"/>
          <w:szCs w:val="28"/>
        </w:rPr>
        <w:t>р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ме согласно приложению N 9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7335FF" w14:textId="2E033B1E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10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EB3A19" w14:textId="6FAF48A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320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  <w:hyperlink w:anchor="Par3746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расшифровку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по объектам недвиж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>мого имущества муниципальной собственности Ермаковского района, по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д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лежащим строительству,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</w:t>
      </w:r>
      <w:r w:rsidRPr="002E43FA">
        <w:rPr>
          <w:rFonts w:ascii="Times New Roman" w:eastAsia="Calibri" w:hAnsi="Times New Roman" w:cs="Times New Roman"/>
          <w:sz w:val="28"/>
          <w:szCs w:val="28"/>
          <w:lang w:eastAsia="zh-CN"/>
        </w:rPr>
        <w:t>. (в ред. от 14.06.2022 года № 396-п)</w:t>
      </w:r>
      <w:r w:rsidRPr="002E43FA">
        <w:rPr>
          <w:rFonts w:ascii="Times New Roman" w:hAnsi="Times New Roman" w:cs="Times New Roman"/>
          <w:sz w:val="28"/>
          <w:szCs w:val="28"/>
        </w:rPr>
        <w:t xml:space="preserve"> </w:t>
      </w:r>
      <w:r w:rsidRPr="0053049E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20AF57" w14:textId="1D1964CB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- информацию об объемах бюджетных ассигнований, фактически направленных на реализацию научной, научно-технической и инновацио</w:t>
      </w:r>
      <w:r w:rsidRPr="00B2063A">
        <w:rPr>
          <w:rFonts w:ascii="Times New Roman" w:eastAsia="Calibri" w:hAnsi="Times New Roman" w:cs="Times New Roman"/>
          <w:sz w:val="28"/>
          <w:szCs w:val="28"/>
        </w:rPr>
        <w:t>н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ной деятельности, по форме согласно приложению N 12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F389C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конкретные результаты реализации программы, достигнутые за о</w:t>
      </w:r>
      <w:r w:rsidRPr="00B2063A">
        <w:rPr>
          <w:rFonts w:ascii="Times New Roman" w:eastAsia="Calibri" w:hAnsi="Times New Roman" w:cs="Times New Roman"/>
          <w:sz w:val="28"/>
          <w:szCs w:val="28"/>
        </w:rPr>
        <w:t>т</w:t>
      </w:r>
      <w:r w:rsidRPr="00B2063A">
        <w:rPr>
          <w:rFonts w:ascii="Times New Roman" w:eastAsia="Calibri" w:hAnsi="Times New Roman" w:cs="Times New Roman"/>
          <w:sz w:val="28"/>
          <w:szCs w:val="28"/>
        </w:rPr>
        <w:t>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</w:p>
    <w:p w14:paraId="77F963C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результаты оценки эффективности реализации программы.</w:t>
      </w:r>
    </w:p>
    <w:p w14:paraId="35764E1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отдельным запросам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планирования и экономического разв</w:t>
      </w:r>
      <w:r w:rsidRPr="00B2063A">
        <w:rPr>
          <w:rFonts w:ascii="Times New Roman" w:eastAsia="Calibri" w:hAnsi="Times New Roman" w:cs="Times New Roman"/>
          <w:sz w:val="28"/>
          <w:szCs w:val="28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</w:rPr>
        <w:t>тия администрации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района, финансового управления Ермако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ского района ответственным исполнителем программы представляется д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полнительная и (или) уточненная информация о ходе реализации программы.</w:t>
      </w:r>
    </w:p>
    <w:p w14:paraId="427300D8" w14:textId="77777777" w:rsidR="00011447" w:rsidRDefault="00011447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8AE86F0" w14:textId="41645DE5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7. Основные правила распределения субсидий</w:t>
      </w:r>
    </w:p>
    <w:p w14:paraId="584D4BB5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Бюджетное финансирование по финансовой поддержке осуществляется в форме субсидии.</w:t>
      </w:r>
    </w:p>
    <w:p w14:paraId="285E335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Распределение субсидий осуществляется на основании конкурса по 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т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бору проектов, предоставленных субъектами малого и среднего предприн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мательства.</w:t>
      </w:r>
    </w:p>
    <w:p w14:paraId="40E4B9F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Порядки и условия предоставления субсидий утверждаются постано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лениями администрации Ермаковского района. </w:t>
      </w:r>
    </w:p>
    <w:p w14:paraId="21BE3FE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финансовой поддержки получателям субсидий прои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тов о районном бюджете на очередной финансовый год и плановый период и межбюджетных трансфертов по итогам 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конкурса по отбору муниципальных программ для предоставления субсидий бюджетам муниципальных образ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ваний Красноярского края в целях софинансирования мероприятий по по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д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держке и развитию малого и среднего предпринимательства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14:paraId="1AA52861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Главным распорядителем средств районного бюджета является Адм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нистрация Ермаковского района.</w:t>
      </w:r>
    </w:p>
    <w:p w14:paraId="4EEEFCC8" w14:textId="77777777" w:rsidR="00011447" w:rsidRDefault="00011447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7FAE46" w14:textId="74C89AFE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Начальник отдела планирования</w:t>
      </w:r>
    </w:p>
    <w:p w14:paraId="0A4D8448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экономического развития</w:t>
      </w:r>
    </w:p>
    <w:p w14:paraId="5AD87142" w14:textId="62EE30E1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Ермаковского района                                                  А.Е. Аз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рова</w:t>
      </w:r>
    </w:p>
    <w:p w14:paraId="3C7DC62C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0284D9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21608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B2063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76FCF3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5563" w:type="pct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1288"/>
        <w:gridCol w:w="720"/>
        <w:gridCol w:w="1002"/>
        <w:gridCol w:w="860"/>
        <w:gridCol w:w="860"/>
        <w:gridCol w:w="860"/>
        <w:gridCol w:w="860"/>
        <w:gridCol w:w="857"/>
        <w:gridCol w:w="860"/>
        <w:gridCol w:w="860"/>
        <w:gridCol w:w="860"/>
        <w:gridCol w:w="860"/>
        <w:gridCol w:w="1014"/>
        <w:gridCol w:w="860"/>
        <w:gridCol w:w="1002"/>
        <w:gridCol w:w="1005"/>
        <w:gridCol w:w="992"/>
      </w:tblGrid>
      <w:tr w:rsidR="009A0D78" w:rsidRPr="00B2063A" w14:paraId="3E1B3C4B" w14:textId="533328E3" w:rsidTr="009A0D78">
        <w:trPr>
          <w:trHeight w:val="513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529B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C69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Цель, цел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вые индик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торы и р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зультативн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9216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250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 инфо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мации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E2A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CC0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354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BD3E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2017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A71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год 2018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A32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F62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F96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FB8C" w14:textId="5DB0C4C3" w:rsidR="00602F90" w:rsidRPr="00A62325" w:rsidRDefault="00D973C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11DB" w14:textId="07E94CBC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2023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0343" w14:textId="62249F36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год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C8D4" w14:textId="35BB53E7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 год 2025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938B" w14:textId="2C3DD665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Первый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2026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6481" w14:textId="5B56A6E6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Второй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2027</w:t>
            </w:r>
          </w:p>
        </w:tc>
      </w:tr>
      <w:tr w:rsidR="00602F90" w:rsidRPr="00B2063A" w14:paraId="25E4C76D" w14:textId="629888E3" w:rsidTr="009A0D78">
        <w:trPr>
          <w:trHeight w:val="105"/>
        </w:trPr>
        <w:tc>
          <w:tcPr>
            <w:tcW w:w="468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17EA" w14:textId="5BC7BE8E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6600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F90" w:rsidRPr="00B2063A" w14:paraId="69C9F188" w14:textId="0F864DDF" w:rsidTr="009A0D78">
        <w:trPr>
          <w:trHeight w:val="158"/>
        </w:trPr>
        <w:tc>
          <w:tcPr>
            <w:tcW w:w="468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A17F" w14:textId="3A563289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10E5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0D78" w:rsidRPr="00B2063A" w14:paraId="6E56EBA5" w14:textId="3262E0A4" w:rsidTr="009A0D78">
        <w:trPr>
          <w:trHeight w:val="158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D33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9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мательства, получивших госуда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ственную поддержку за период реализации программы (нараста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AD6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17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6F6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9FF9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51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40D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FE2D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D32C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1C1F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A2A3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04B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58A5" w14:textId="1E23216B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C32" w14:textId="6E4069B1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643A" w14:textId="57F844AC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07F4" w14:textId="26CC9DD7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C733" w14:textId="52B25E16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9A0D78" w:rsidRPr="00B2063A" w14:paraId="42DE2DA9" w14:textId="1BEE7FF7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0C55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E83B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созданных рабочих мест (включая вновь зар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гистрир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ванных 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дивидуал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ных пре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принимат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лей) в сект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 малого и среднего предприн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мательства при реализ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ции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 (нараста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09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0EA7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ческого развития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DC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B74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327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2698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4D45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FE7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5CF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4BBD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93F5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1969" w14:textId="5118A52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134" w14:textId="6356D3E9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C7B" w14:textId="3CFF4A10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C2E7" w14:textId="76A5B5CB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D5DD" w14:textId="1721871D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9A0D78" w:rsidRPr="00B2063A" w14:paraId="3A9BA775" w14:textId="2D9703D5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35A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1E0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мательства при реализ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ции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 (нараста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18A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C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08B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6E21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BD2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BB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9B1A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382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B00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A1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804D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FEB6" w14:textId="3DE46E4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5CE" w14:textId="77F09584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164F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79EF" w14:textId="284FA0A7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5A65A7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5CA5" w14:textId="720C2DA8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BAE1" w14:textId="519DE3B2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9A0D78" w:rsidRPr="00B2063A" w14:paraId="6E3A0E74" w14:textId="1D42BB80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4CB7" w14:textId="44497499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0C6F" w14:textId="65A062A0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тий, напра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ленных на популяриз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цию де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тельности в сфере соц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ального предприн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мательства и способств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ющих ув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личению субъектов МСП в ст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тусе соц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ального предприятия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ACDB" w14:textId="2EBB7E4E" w:rsidR="00602F90" w:rsidRPr="00462C30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FAE" w14:textId="319878CF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330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2F39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BB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DBF8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6B1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14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4FB2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66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DC8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760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3F6A" w14:textId="415F5CD0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A0EC" w14:textId="02787993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484A" w14:textId="62DC9FFE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DE77" w14:textId="3134F26A" w:rsidR="00602F90" w:rsidRPr="00543132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02F90" w:rsidRPr="00B2063A" w14:paraId="7D566FFA" w14:textId="0620A77C" w:rsidTr="009A0D78">
        <w:trPr>
          <w:trHeight w:val="105"/>
        </w:trPr>
        <w:tc>
          <w:tcPr>
            <w:tcW w:w="4375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00FC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Привлечение инвестиций на территорию района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B2C2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050F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0D78" w:rsidRPr="00B2063A" w14:paraId="14E5555E" w14:textId="06617981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BF02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9868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влеченных инвестиций в секторе 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лого и сре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него пре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приним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77D2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</w:t>
            </w: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62F3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BC77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1331,2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F4AA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3116,32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EE4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3566,32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9A5A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3962,18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69A7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3962,18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0847" w14:textId="1DD6656C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5420,9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791E" w14:textId="5F1957CD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6441,96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27E5" w14:textId="4E2C9E98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6590,8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7EA4" w14:textId="5E383C58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9712,02</w:t>
            </w: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537C" w14:textId="5E6B6135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13224,8</w:t>
            </w:r>
            <w:r w:rsid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AA44" w14:textId="49950B5C" w:rsidR="00602F90" w:rsidRPr="009A0D78" w:rsidRDefault="00D403B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19406,4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D3F5" w14:textId="477960B6" w:rsidR="00602F90" w:rsidRPr="009A0D78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19753,63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51FE" w14:textId="71132B21" w:rsidR="00602F90" w:rsidRPr="009A0D78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19933,63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CAA" w14:textId="0FDD066B" w:rsidR="00602F90" w:rsidRPr="009A0D78" w:rsidRDefault="00B45B48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20094,53</w:t>
            </w:r>
          </w:p>
        </w:tc>
      </w:tr>
      <w:tr w:rsidR="009A0D78" w:rsidRPr="00B2063A" w14:paraId="75C2E663" w14:textId="5501F82A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B83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D664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влеченных внебюдже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инв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стиций в секторе 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лого и сре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него пре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приним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82B6" w14:textId="77777777" w:rsidR="00602F90" w:rsidRPr="0012256B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456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 и эконом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ческого развития админ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411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4902,27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B933" w14:textId="5B4772A8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6503,61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8DD4" w14:textId="5F0683C0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8134,36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17F94C1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8C76" w14:textId="51E90B6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36D9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13454,6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15265,4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1AE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15565,4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DF0B" w14:textId="54C7A5E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21502,8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58B68EE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A6A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24863,4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29D4" w14:textId="2A4240CC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32729,4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8F64" w14:textId="62A8C995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33385,6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A717" w14:textId="1D20A8C0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33745,6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5479" w14:textId="69BEC31F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34105,6</w:t>
            </w:r>
            <w:r w:rsidR="009A0D78"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510D55E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746741D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561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408"/>
        <w:gridCol w:w="567"/>
        <w:gridCol w:w="861"/>
        <w:gridCol w:w="861"/>
        <w:gridCol w:w="861"/>
        <w:gridCol w:w="861"/>
        <w:gridCol w:w="858"/>
        <w:gridCol w:w="861"/>
        <w:gridCol w:w="861"/>
        <w:gridCol w:w="861"/>
        <w:gridCol w:w="858"/>
        <w:gridCol w:w="861"/>
        <w:gridCol w:w="858"/>
        <w:gridCol w:w="861"/>
        <w:gridCol w:w="861"/>
        <w:gridCol w:w="894"/>
        <w:gridCol w:w="845"/>
        <w:gridCol w:w="826"/>
      </w:tblGrid>
      <w:tr w:rsidR="00780CE2" w:rsidRPr="00B2063A" w14:paraId="75C1A191" w14:textId="77777777" w:rsidTr="00A62325">
        <w:trPr>
          <w:trHeight w:val="803"/>
        </w:trPr>
        <w:tc>
          <w:tcPr>
            <w:tcW w:w="143" w:type="pct"/>
            <w:vMerge w:val="restart"/>
            <w:hideMark/>
          </w:tcPr>
          <w:p w14:paraId="3C71E67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5" w:type="pct"/>
            <w:vMerge w:val="restart"/>
            <w:hideMark/>
          </w:tcPr>
          <w:p w14:paraId="78A3CB3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Цель, целевые индикаторы и результати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ности </w:t>
            </w:r>
          </w:p>
        </w:tc>
        <w:tc>
          <w:tcPr>
            <w:tcW w:w="175" w:type="pct"/>
            <w:vMerge w:val="restart"/>
            <w:hideMark/>
          </w:tcPr>
          <w:p w14:paraId="3EB797E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6" w:type="pct"/>
            <w:vMerge w:val="restart"/>
          </w:tcPr>
          <w:p w14:paraId="244A74A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2014</w:t>
            </w:r>
          </w:p>
        </w:tc>
        <w:tc>
          <w:tcPr>
            <w:tcW w:w="266" w:type="pct"/>
            <w:vMerge w:val="restart"/>
          </w:tcPr>
          <w:p w14:paraId="576AAD78" w14:textId="2A690F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2015</w:t>
            </w:r>
          </w:p>
        </w:tc>
        <w:tc>
          <w:tcPr>
            <w:tcW w:w="266" w:type="pct"/>
            <w:vMerge w:val="restart"/>
          </w:tcPr>
          <w:p w14:paraId="328DBD45" w14:textId="04FB835A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2016</w:t>
            </w:r>
          </w:p>
        </w:tc>
        <w:tc>
          <w:tcPr>
            <w:tcW w:w="266" w:type="pct"/>
            <w:vMerge w:val="restart"/>
          </w:tcPr>
          <w:p w14:paraId="02A2D06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2017</w:t>
            </w:r>
          </w:p>
        </w:tc>
        <w:tc>
          <w:tcPr>
            <w:tcW w:w="265" w:type="pct"/>
            <w:vMerge w:val="restart"/>
            <w:hideMark/>
          </w:tcPr>
          <w:p w14:paraId="3B215B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2018</w:t>
            </w:r>
          </w:p>
        </w:tc>
        <w:tc>
          <w:tcPr>
            <w:tcW w:w="266" w:type="pct"/>
            <w:vMerge w:val="restart"/>
            <w:hideMark/>
          </w:tcPr>
          <w:p w14:paraId="09BB63E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2019</w:t>
            </w:r>
          </w:p>
        </w:tc>
        <w:tc>
          <w:tcPr>
            <w:tcW w:w="266" w:type="pct"/>
            <w:vMerge w:val="restart"/>
            <w:hideMark/>
          </w:tcPr>
          <w:p w14:paraId="74F50A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2020</w:t>
            </w:r>
          </w:p>
        </w:tc>
        <w:tc>
          <w:tcPr>
            <w:tcW w:w="266" w:type="pct"/>
            <w:vMerge w:val="restart"/>
          </w:tcPr>
          <w:p w14:paraId="779C2D8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2021</w:t>
            </w:r>
          </w:p>
        </w:tc>
        <w:tc>
          <w:tcPr>
            <w:tcW w:w="265" w:type="pct"/>
            <w:vMerge w:val="restart"/>
          </w:tcPr>
          <w:p w14:paraId="3D8BDC2D" w14:textId="7B09BE02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2022</w:t>
            </w:r>
          </w:p>
        </w:tc>
        <w:tc>
          <w:tcPr>
            <w:tcW w:w="266" w:type="pct"/>
            <w:vMerge w:val="restart"/>
          </w:tcPr>
          <w:p w14:paraId="398A8A7B" w14:textId="76D19F47" w:rsidR="00780CE2" w:rsidRPr="00A62325" w:rsidRDefault="00780CE2" w:rsidP="00780C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2023</w:t>
            </w:r>
          </w:p>
        </w:tc>
        <w:tc>
          <w:tcPr>
            <w:tcW w:w="265" w:type="pct"/>
            <w:vMerge w:val="restart"/>
          </w:tcPr>
          <w:p w14:paraId="65953DC6" w14:textId="6DC52341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ный 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год 2024 </w:t>
            </w:r>
          </w:p>
        </w:tc>
        <w:tc>
          <w:tcPr>
            <w:tcW w:w="266" w:type="pct"/>
            <w:vMerge w:val="restart"/>
          </w:tcPr>
          <w:p w14:paraId="0A0D8AB9" w14:textId="310E2BE2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щий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год 2025</w:t>
            </w:r>
          </w:p>
        </w:tc>
        <w:tc>
          <w:tcPr>
            <w:tcW w:w="541" w:type="pct"/>
            <w:gridSpan w:val="2"/>
            <w:hideMark/>
          </w:tcPr>
          <w:p w14:paraId="12EF6C40" w14:textId="144083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</w:tc>
        <w:tc>
          <w:tcPr>
            <w:tcW w:w="520" w:type="pct"/>
            <w:gridSpan w:val="2"/>
            <w:hideMark/>
          </w:tcPr>
          <w:p w14:paraId="0618856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780CE2" w:rsidRPr="00B2063A" w14:paraId="15E558E0" w14:textId="77777777" w:rsidTr="00E15CC5">
        <w:trPr>
          <w:trHeight w:val="240"/>
        </w:trPr>
        <w:tc>
          <w:tcPr>
            <w:tcW w:w="143" w:type="pct"/>
            <w:vMerge/>
            <w:hideMark/>
          </w:tcPr>
          <w:p w14:paraId="206034E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14:paraId="25D989A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hideMark/>
          </w:tcPr>
          <w:p w14:paraId="2582DDC8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2882FCC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44281DD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20D4F6A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63AC89F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6D34ED1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227885F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04B72853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0192AD5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73112E2F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7525AEC4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3DA760B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1EBC68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hideMark/>
          </w:tcPr>
          <w:p w14:paraId="41AE9DF3" w14:textId="2EBD56A6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год план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вого периода 2026</w:t>
            </w:r>
          </w:p>
        </w:tc>
        <w:tc>
          <w:tcPr>
            <w:tcW w:w="276" w:type="pct"/>
            <w:hideMark/>
          </w:tcPr>
          <w:p w14:paraId="62EE39C8" w14:textId="34EB87BD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нового периода 2027</w:t>
            </w:r>
          </w:p>
        </w:tc>
        <w:tc>
          <w:tcPr>
            <w:tcW w:w="261" w:type="pct"/>
            <w:hideMark/>
          </w:tcPr>
          <w:p w14:paraId="682BAAEF" w14:textId="66324A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" w:type="pct"/>
            <w:hideMark/>
          </w:tcPr>
          <w:p w14:paraId="6E4987A3" w14:textId="2CCEA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="00DF07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0CE2" w:rsidRPr="00B2063A" w14:paraId="05F5B3A9" w14:textId="77777777" w:rsidTr="00E15CC5">
        <w:trPr>
          <w:trHeight w:val="240"/>
        </w:trPr>
        <w:tc>
          <w:tcPr>
            <w:tcW w:w="5000" w:type="pct"/>
            <w:gridSpan w:val="19"/>
          </w:tcPr>
          <w:p w14:paraId="1A8F4924" w14:textId="5D2CD1C2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</w:tr>
      <w:tr w:rsidR="00780CE2" w:rsidRPr="00B2063A" w14:paraId="3F151D1D" w14:textId="77777777" w:rsidTr="00E15CC5">
        <w:trPr>
          <w:trHeight w:val="360"/>
        </w:trPr>
        <w:tc>
          <w:tcPr>
            <w:tcW w:w="5000" w:type="pct"/>
            <w:gridSpan w:val="19"/>
          </w:tcPr>
          <w:p w14:paraId="3DFA1C1B" w14:textId="618DB670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E15CC5" w:rsidRPr="00A27A2E" w14:paraId="6E0A9992" w14:textId="77777777" w:rsidTr="00E15CC5">
        <w:trPr>
          <w:trHeight w:val="360"/>
        </w:trPr>
        <w:tc>
          <w:tcPr>
            <w:tcW w:w="143" w:type="pct"/>
            <w:hideMark/>
          </w:tcPr>
          <w:p w14:paraId="280AAB31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hideMark/>
          </w:tcPr>
          <w:p w14:paraId="3C563F7B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тельства, п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лучивших государстве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ную поддер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 за период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53CE32D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288238A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</w:tcPr>
          <w:p w14:paraId="26C5305F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</w:tcPr>
          <w:p w14:paraId="75DD79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4C7B3342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hideMark/>
          </w:tcPr>
          <w:p w14:paraId="2D6A44F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hideMark/>
          </w:tcPr>
          <w:p w14:paraId="60E4975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hideMark/>
          </w:tcPr>
          <w:p w14:paraId="3C8EB5C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49DF7C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</w:tcPr>
          <w:p w14:paraId="1DA8431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</w:tcPr>
          <w:p w14:paraId="5B21AC4E" w14:textId="53C6C7D5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</w:tcPr>
          <w:p w14:paraId="1778D442" w14:textId="0381DE1B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6" w:type="pct"/>
          </w:tcPr>
          <w:p w14:paraId="1FBC30EB" w14:textId="32783B4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6" w:type="pct"/>
            <w:hideMark/>
          </w:tcPr>
          <w:p w14:paraId="35DC10F7" w14:textId="48E9AF4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6" w:type="pct"/>
            <w:hideMark/>
          </w:tcPr>
          <w:p w14:paraId="5683AB65" w14:textId="3696E546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1" w:type="pct"/>
            <w:hideMark/>
          </w:tcPr>
          <w:p w14:paraId="14532F77" w14:textId="7F0D8328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0" w:type="pct"/>
            <w:hideMark/>
          </w:tcPr>
          <w:p w14:paraId="56509FAD" w14:textId="057FF6C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E15CC5" w:rsidRPr="00B2063A" w14:paraId="53E6FAF9" w14:textId="77777777" w:rsidTr="00E15CC5">
        <w:trPr>
          <w:trHeight w:val="240"/>
        </w:trPr>
        <w:tc>
          <w:tcPr>
            <w:tcW w:w="143" w:type="pct"/>
            <w:hideMark/>
          </w:tcPr>
          <w:p w14:paraId="27B25B3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pct"/>
            <w:hideMark/>
          </w:tcPr>
          <w:p w14:paraId="00614909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созданных рабочих мест (включая вновь зарег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стрированных индивидуал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ных предпр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нимателей) в секторе мал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и среднего предприним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2F3B96C4" w14:textId="77777777" w:rsidR="00780CE2" w:rsidRPr="00A73339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66" w:type="pct"/>
          </w:tcPr>
          <w:p w14:paraId="1C13B56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3B22C3E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6" w:type="pct"/>
          </w:tcPr>
          <w:p w14:paraId="3FC231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17E1ED5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15BD07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4A5A451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  <w:hideMark/>
          </w:tcPr>
          <w:p w14:paraId="041982F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6" w:type="pct"/>
          </w:tcPr>
          <w:p w14:paraId="61C1D7A7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47B1C0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6" w:type="pct"/>
          </w:tcPr>
          <w:p w14:paraId="61EF03C5" w14:textId="464FDFBB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5" w:type="pct"/>
          </w:tcPr>
          <w:p w14:paraId="1F77F0C4" w14:textId="6EDE0D3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</w:tcPr>
          <w:p w14:paraId="428028A2" w14:textId="3C2EFF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  <w:hideMark/>
          </w:tcPr>
          <w:p w14:paraId="2970847E" w14:textId="21A98C59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6" w:type="pct"/>
            <w:hideMark/>
          </w:tcPr>
          <w:p w14:paraId="5C97AD23" w14:textId="628DF73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1" w:type="pct"/>
            <w:hideMark/>
          </w:tcPr>
          <w:p w14:paraId="41DA0FFA" w14:textId="7D06498E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0" w:type="pct"/>
            <w:hideMark/>
          </w:tcPr>
          <w:p w14:paraId="65A3B1C0" w14:textId="5427BB6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E15CC5" w:rsidRPr="00B2063A" w14:paraId="028A2EDB" w14:textId="77777777" w:rsidTr="00E15CC5">
        <w:trPr>
          <w:trHeight w:val="240"/>
        </w:trPr>
        <w:tc>
          <w:tcPr>
            <w:tcW w:w="143" w:type="pct"/>
            <w:hideMark/>
          </w:tcPr>
          <w:p w14:paraId="5F3715B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35" w:type="pct"/>
            <w:hideMark/>
          </w:tcPr>
          <w:p w14:paraId="5F483570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лого и средн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предпр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нимательства при реализ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ции програ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мы (нараст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ющим итогом)</w:t>
            </w:r>
          </w:p>
        </w:tc>
        <w:tc>
          <w:tcPr>
            <w:tcW w:w="175" w:type="pct"/>
            <w:hideMark/>
          </w:tcPr>
          <w:p w14:paraId="7036F97A" w14:textId="77777777" w:rsidR="00780CE2" w:rsidRPr="0012256B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080DBDD3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14:paraId="12380EEA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0BA0D08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336C49E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C5CA0C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hideMark/>
          </w:tcPr>
          <w:p w14:paraId="6890B50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127EADD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</w:tcPr>
          <w:p w14:paraId="20E0873F" w14:textId="6D18BC0F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0B149CF" w14:textId="77777777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6" w:type="pct"/>
          </w:tcPr>
          <w:p w14:paraId="0C6986CF" w14:textId="2E1D3B22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5" w:type="pct"/>
          </w:tcPr>
          <w:p w14:paraId="0BDB2357" w14:textId="45C49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6" w:type="pct"/>
          </w:tcPr>
          <w:p w14:paraId="271839A3" w14:textId="0739249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6" w:type="pct"/>
            <w:hideMark/>
          </w:tcPr>
          <w:p w14:paraId="4765694C" w14:textId="21370740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76" w:type="pct"/>
            <w:hideMark/>
          </w:tcPr>
          <w:p w14:paraId="188567FF" w14:textId="14C24601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1" w:type="pct"/>
            <w:hideMark/>
          </w:tcPr>
          <w:p w14:paraId="50F35DE1" w14:textId="21AD8D62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0" w:type="pct"/>
            <w:hideMark/>
          </w:tcPr>
          <w:p w14:paraId="23655C14" w14:textId="7280E9A6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E15CC5" w:rsidRPr="00B2063A" w14:paraId="0FDDE48D" w14:textId="77777777" w:rsidTr="00E15CC5">
        <w:trPr>
          <w:trHeight w:val="240"/>
        </w:trPr>
        <w:tc>
          <w:tcPr>
            <w:tcW w:w="578" w:type="pct"/>
            <w:gridSpan w:val="2"/>
          </w:tcPr>
          <w:p w14:paraId="19A828FF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2" w:type="pct"/>
            <w:gridSpan w:val="17"/>
          </w:tcPr>
          <w:p w14:paraId="0A3434E5" w14:textId="6767F17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Привлечение инвестиций на территорию района </w:t>
            </w:r>
          </w:p>
        </w:tc>
      </w:tr>
      <w:tr w:rsidR="00E15CC5" w:rsidRPr="00E15CC5" w14:paraId="5740D037" w14:textId="77777777" w:rsidTr="00E15CC5">
        <w:trPr>
          <w:trHeight w:val="240"/>
        </w:trPr>
        <w:tc>
          <w:tcPr>
            <w:tcW w:w="143" w:type="pct"/>
            <w:hideMark/>
          </w:tcPr>
          <w:p w14:paraId="4E95B7E6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pct"/>
            <w:hideMark/>
          </w:tcPr>
          <w:p w14:paraId="60BCD678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влеченных инвестиций в секторе мал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и среднего предприним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477CAEEE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6" w:type="pct"/>
          </w:tcPr>
          <w:p w14:paraId="154FCB89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1331,2</w:t>
            </w:r>
          </w:p>
        </w:tc>
        <w:tc>
          <w:tcPr>
            <w:tcW w:w="266" w:type="pct"/>
          </w:tcPr>
          <w:p w14:paraId="31400FE7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3116,32</w:t>
            </w:r>
          </w:p>
        </w:tc>
        <w:tc>
          <w:tcPr>
            <w:tcW w:w="266" w:type="pct"/>
          </w:tcPr>
          <w:p w14:paraId="01AECF30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3566,32</w:t>
            </w:r>
          </w:p>
        </w:tc>
        <w:tc>
          <w:tcPr>
            <w:tcW w:w="266" w:type="pct"/>
          </w:tcPr>
          <w:p w14:paraId="2A4F15BE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3962,18</w:t>
            </w:r>
          </w:p>
        </w:tc>
        <w:tc>
          <w:tcPr>
            <w:tcW w:w="265" w:type="pct"/>
            <w:hideMark/>
          </w:tcPr>
          <w:p w14:paraId="3701E16F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3962,18</w:t>
            </w:r>
          </w:p>
        </w:tc>
        <w:tc>
          <w:tcPr>
            <w:tcW w:w="266" w:type="pct"/>
            <w:hideMark/>
          </w:tcPr>
          <w:p w14:paraId="5E322DC6" w14:textId="09811D5D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5420,9</w:t>
            </w:r>
          </w:p>
        </w:tc>
        <w:tc>
          <w:tcPr>
            <w:tcW w:w="266" w:type="pct"/>
            <w:hideMark/>
          </w:tcPr>
          <w:p w14:paraId="4612E596" w14:textId="79611E69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6441,96</w:t>
            </w:r>
          </w:p>
        </w:tc>
        <w:tc>
          <w:tcPr>
            <w:tcW w:w="266" w:type="pct"/>
          </w:tcPr>
          <w:p w14:paraId="5DFE9178" w14:textId="28CC6B2A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6590,8</w:t>
            </w:r>
          </w:p>
        </w:tc>
        <w:tc>
          <w:tcPr>
            <w:tcW w:w="265" w:type="pct"/>
          </w:tcPr>
          <w:p w14:paraId="0A1F8A9B" w14:textId="6AF37526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9712,02</w:t>
            </w:r>
          </w:p>
        </w:tc>
        <w:tc>
          <w:tcPr>
            <w:tcW w:w="266" w:type="pct"/>
          </w:tcPr>
          <w:p w14:paraId="7714FFE6" w14:textId="361C3708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13224,9</w:t>
            </w:r>
          </w:p>
        </w:tc>
        <w:tc>
          <w:tcPr>
            <w:tcW w:w="265" w:type="pct"/>
          </w:tcPr>
          <w:p w14:paraId="3C1A031C" w14:textId="78E9AD65" w:rsidR="00E15CC5" w:rsidRPr="009A0D78" w:rsidRDefault="00D403B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A0D78">
              <w:rPr>
                <w:rFonts w:ascii="Times New Roman" w:hAnsi="Times New Roman" w:cs="Times New Roman"/>
                <w:sz w:val="18"/>
                <w:szCs w:val="18"/>
              </w:rPr>
              <w:t>19406,4</w:t>
            </w:r>
          </w:p>
        </w:tc>
        <w:tc>
          <w:tcPr>
            <w:tcW w:w="266" w:type="pct"/>
          </w:tcPr>
          <w:p w14:paraId="2EA1EB49" w14:textId="4AF7650E" w:rsidR="00E15CC5" w:rsidRPr="009A0D7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A0D78">
              <w:rPr>
                <w:rFonts w:ascii="Times New Roman" w:hAnsi="Times New Roman" w:cs="Times New Roman"/>
                <w:sz w:val="18"/>
                <w:szCs w:val="18"/>
              </w:rPr>
              <w:t>19753,63</w:t>
            </w:r>
          </w:p>
        </w:tc>
        <w:tc>
          <w:tcPr>
            <w:tcW w:w="266" w:type="pct"/>
            <w:hideMark/>
          </w:tcPr>
          <w:p w14:paraId="7BA9FF1B" w14:textId="02E3DD96" w:rsidR="00E15CC5" w:rsidRPr="009A0D7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A0D78">
              <w:rPr>
                <w:rFonts w:ascii="Times New Roman" w:hAnsi="Times New Roman" w:cs="Times New Roman"/>
                <w:sz w:val="18"/>
                <w:szCs w:val="18"/>
              </w:rPr>
              <w:t>19933,63</w:t>
            </w:r>
          </w:p>
        </w:tc>
        <w:tc>
          <w:tcPr>
            <w:tcW w:w="276" w:type="pct"/>
            <w:hideMark/>
          </w:tcPr>
          <w:p w14:paraId="43ACA605" w14:textId="1173DCE0" w:rsidR="00E15CC5" w:rsidRPr="009A0D7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A0D78">
              <w:rPr>
                <w:rFonts w:ascii="Times New Roman" w:hAnsi="Times New Roman" w:cs="Times New Roman"/>
                <w:sz w:val="18"/>
                <w:szCs w:val="18"/>
              </w:rPr>
              <w:t>20113,63</w:t>
            </w:r>
          </w:p>
        </w:tc>
        <w:tc>
          <w:tcPr>
            <w:tcW w:w="261" w:type="pct"/>
            <w:hideMark/>
          </w:tcPr>
          <w:p w14:paraId="5169E75B" w14:textId="2EA4A70A" w:rsidR="00E15CC5" w:rsidRPr="009A0D7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20113,63</w:t>
            </w:r>
          </w:p>
        </w:tc>
        <w:tc>
          <w:tcPr>
            <w:tcW w:w="260" w:type="pct"/>
            <w:hideMark/>
          </w:tcPr>
          <w:p w14:paraId="66DD6A38" w14:textId="675C3A0D" w:rsidR="00E15CC5" w:rsidRPr="009A0D78" w:rsidRDefault="00B45B48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20094,53</w:t>
            </w:r>
          </w:p>
        </w:tc>
      </w:tr>
      <w:tr w:rsidR="00E15CC5" w:rsidRPr="00E15CC5" w14:paraId="0F8D8CCE" w14:textId="77777777" w:rsidTr="00E15CC5">
        <w:trPr>
          <w:trHeight w:val="240"/>
        </w:trPr>
        <w:tc>
          <w:tcPr>
            <w:tcW w:w="143" w:type="pct"/>
            <w:hideMark/>
          </w:tcPr>
          <w:p w14:paraId="6C80C111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hideMark/>
          </w:tcPr>
          <w:p w14:paraId="227BA961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влеченных внебюдже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инвест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ций в секторе малого и среднего предприним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тельства при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D1DBFFB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66" w:type="pct"/>
          </w:tcPr>
          <w:p w14:paraId="795B06E7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4902,27</w:t>
            </w:r>
          </w:p>
        </w:tc>
        <w:tc>
          <w:tcPr>
            <w:tcW w:w="266" w:type="pct"/>
          </w:tcPr>
          <w:p w14:paraId="3424BC89" w14:textId="0BF3E0D0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6503,61</w:t>
            </w:r>
          </w:p>
        </w:tc>
        <w:tc>
          <w:tcPr>
            <w:tcW w:w="266" w:type="pct"/>
          </w:tcPr>
          <w:p w14:paraId="0061ADEA" w14:textId="2604506C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8134,36</w:t>
            </w:r>
          </w:p>
        </w:tc>
        <w:tc>
          <w:tcPr>
            <w:tcW w:w="266" w:type="pct"/>
          </w:tcPr>
          <w:p w14:paraId="3E598AD4" w14:textId="0E8E164E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10554,6</w:t>
            </w:r>
          </w:p>
        </w:tc>
        <w:tc>
          <w:tcPr>
            <w:tcW w:w="265" w:type="pct"/>
            <w:hideMark/>
          </w:tcPr>
          <w:p w14:paraId="0C2FAFED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10554,6</w:t>
            </w:r>
          </w:p>
        </w:tc>
        <w:tc>
          <w:tcPr>
            <w:tcW w:w="266" w:type="pct"/>
            <w:hideMark/>
          </w:tcPr>
          <w:p w14:paraId="1C7CCED9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13454,6</w:t>
            </w:r>
          </w:p>
        </w:tc>
        <w:tc>
          <w:tcPr>
            <w:tcW w:w="266" w:type="pct"/>
            <w:hideMark/>
          </w:tcPr>
          <w:p w14:paraId="7B1813B3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15265,4</w:t>
            </w:r>
          </w:p>
        </w:tc>
        <w:tc>
          <w:tcPr>
            <w:tcW w:w="266" w:type="pct"/>
          </w:tcPr>
          <w:p w14:paraId="65B8B50F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15565,4</w:t>
            </w:r>
          </w:p>
        </w:tc>
        <w:tc>
          <w:tcPr>
            <w:tcW w:w="265" w:type="pct"/>
          </w:tcPr>
          <w:p w14:paraId="7A06E42D" w14:textId="0681B362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21502,8</w:t>
            </w:r>
          </w:p>
        </w:tc>
        <w:tc>
          <w:tcPr>
            <w:tcW w:w="266" w:type="pct"/>
          </w:tcPr>
          <w:p w14:paraId="756C897B" w14:textId="1DD5CBDF" w:rsidR="00E15CC5" w:rsidRPr="00A1110E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E15C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24863,4</w:t>
            </w:r>
          </w:p>
        </w:tc>
        <w:tc>
          <w:tcPr>
            <w:tcW w:w="265" w:type="pct"/>
          </w:tcPr>
          <w:p w14:paraId="17B2F266" w14:textId="69FE933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32729,4</w:t>
            </w:r>
          </w:p>
        </w:tc>
        <w:tc>
          <w:tcPr>
            <w:tcW w:w="266" w:type="pct"/>
          </w:tcPr>
          <w:p w14:paraId="74EBBC28" w14:textId="6661A18E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33385,6</w:t>
            </w:r>
          </w:p>
        </w:tc>
        <w:tc>
          <w:tcPr>
            <w:tcW w:w="266" w:type="pct"/>
            <w:hideMark/>
          </w:tcPr>
          <w:p w14:paraId="5FE32CB1" w14:textId="1F3DB2A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33745,6</w:t>
            </w:r>
          </w:p>
        </w:tc>
        <w:tc>
          <w:tcPr>
            <w:tcW w:w="276" w:type="pct"/>
            <w:hideMark/>
          </w:tcPr>
          <w:p w14:paraId="293669A1" w14:textId="55B0057F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34105,6</w:t>
            </w:r>
          </w:p>
        </w:tc>
        <w:tc>
          <w:tcPr>
            <w:tcW w:w="261" w:type="pct"/>
            <w:shd w:val="clear" w:color="auto" w:fill="FFFFFF" w:themeFill="background1"/>
            <w:hideMark/>
          </w:tcPr>
          <w:p w14:paraId="277F0B79" w14:textId="3028B912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  <w:tc>
          <w:tcPr>
            <w:tcW w:w="260" w:type="pct"/>
            <w:shd w:val="clear" w:color="auto" w:fill="FFFFFF" w:themeFill="background1"/>
            <w:hideMark/>
          </w:tcPr>
          <w:p w14:paraId="4FE7ED75" w14:textId="5934F42C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</w:tr>
    </w:tbl>
    <w:p w14:paraId="445F7282" w14:textId="77777777" w:rsidR="00D9495F" w:rsidRPr="00D9495F" w:rsidRDefault="00D9495F" w:rsidP="00D9495F">
      <w:pPr>
        <w:jc w:val="both"/>
        <w:rPr>
          <w:rFonts w:ascii="Arial" w:eastAsia="Calibri" w:hAnsi="Arial" w:cs="Arial"/>
          <w:sz w:val="24"/>
          <w:szCs w:val="24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D9495F" w:rsidRDefault="00D9495F" w:rsidP="00D9495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Pr="00B82978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предпринимательства в Ермаковском районе» за счет средств районного бюджета, в том числе средств, поступивших из бюджетов других уровней бю</w:t>
      </w: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д</w:t>
      </w: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жетной системы и бюджетов внебюджетных фондов</w:t>
      </w:r>
    </w:p>
    <w:tbl>
      <w:tblPr>
        <w:tblpPr w:leftFromText="180" w:rightFromText="180" w:vertAnchor="text" w:horzAnchor="margin" w:tblpX="-1179" w:tblpY="224"/>
        <w:tblW w:w="5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4"/>
        <w:gridCol w:w="1004"/>
        <w:gridCol w:w="1008"/>
        <w:gridCol w:w="574"/>
        <w:gridCol w:w="453"/>
        <w:gridCol w:w="561"/>
        <w:gridCol w:w="433"/>
        <w:gridCol w:w="716"/>
        <w:gridCol w:w="867"/>
        <w:gridCol w:w="863"/>
        <w:gridCol w:w="719"/>
        <w:gridCol w:w="722"/>
        <w:gridCol w:w="722"/>
        <w:gridCol w:w="860"/>
        <w:gridCol w:w="597"/>
        <w:gridCol w:w="844"/>
        <w:gridCol w:w="719"/>
        <w:gridCol w:w="719"/>
        <w:gridCol w:w="722"/>
        <w:gridCol w:w="716"/>
        <w:gridCol w:w="719"/>
        <w:gridCol w:w="870"/>
      </w:tblGrid>
      <w:tr w:rsidR="003A51DA" w:rsidRPr="00DE5EB8" w14:paraId="63A87EAE" w14:textId="77777777" w:rsidTr="00B45B48">
        <w:trPr>
          <w:trHeight w:val="413"/>
        </w:trPr>
        <w:tc>
          <w:tcPr>
            <w:tcW w:w="306" w:type="pct"/>
            <w:vMerge w:val="restart"/>
          </w:tcPr>
          <w:p w14:paraId="5EDFD6B5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Статус (мун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ципал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ная пр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нование пр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граммы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нование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Код бюджетной классификации</w:t>
            </w:r>
          </w:p>
        </w:tc>
        <w:tc>
          <w:tcPr>
            <w:tcW w:w="3465" w:type="pct"/>
            <w:gridSpan w:val="15"/>
          </w:tcPr>
          <w:p w14:paraId="4038F1FE" w14:textId="4900E948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Расходы (тыс. руб.), годы</w:t>
            </w:r>
          </w:p>
        </w:tc>
      </w:tr>
      <w:tr w:rsidR="00623E89" w:rsidRPr="003A51DA" w14:paraId="72F75C9E" w14:textId="77777777" w:rsidTr="00B45B48">
        <w:trPr>
          <w:cantSplit/>
          <w:trHeight w:val="1631"/>
        </w:trPr>
        <w:tc>
          <w:tcPr>
            <w:tcW w:w="306" w:type="pct"/>
            <w:vMerge/>
          </w:tcPr>
          <w:p w14:paraId="5210B825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0C5F30A5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ГРБС</w:t>
            </w:r>
          </w:p>
        </w:tc>
        <w:tc>
          <w:tcPr>
            <w:tcW w:w="138" w:type="pct"/>
            <w:textDirection w:val="btLr"/>
          </w:tcPr>
          <w:p w14:paraId="3AD9EC67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РзПр</w:t>
            </w:r>
            <w:proofErr w:type="spellEnd"/>
          </w:p>
        </w:tc>
        <w:tc>
          <w:tcPr>
            <w:tcW w:w="171" w:type="pct"/>
            <w:textDirection w:val="btLr"/>
          </w:tcPr>
          <w:p w14:paraId="554F09AD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ЦСР</w:t>
            </w:r>
          </w:p>
        </w:tc>
        <w:tc>
          <w:tcPr>
            <w:tcW w:w="132" w:type="pct"/>
            <w:textDirection w:val="btLr"/>
          </w:tcPr>
          <w:p w14:paraId="54331F04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2014</w:t>
            </w:r>
          </w:p>
        </w:tc>
        <w:tc>
          <w:tcPr>
            <w:tcW w:w="264" w:type="pct"/>
          </w:tcPr>
          <w:p w14:paraId="4617243F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ный </w:t>
            </w:r>
          </w:p>
          <w:p w14:paraId="6CD061DA" w14:textId="2A84DCCB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2015</w:t>
            </w:r>
          </w:p>
        </w:tc>
        <w:tc>
          <w:tcPr>
            <w:tcW w:w="263" w:type="pct"/>
          </w:tcPr>
          <w:p w14:paraId="07BF13B0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</w:t>
            </w:r>
          </w:p>
          <w:p w14:paraId="1146CA5B" w14:textId="5993EFDD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2016</w:t>
            </w:r>
          </w:p>
        </w:tc>
        <w:tc>
          <w:tcPr>
            <w:tcW w:w="219" w:type="pct"/>
          </w:tcPr>
          <w:p w14:paraId="63CDB6BC" w14:textId="6030FF01" w:rsidR="00390BCF" w:rsidRPr="003A51DA" w:rsidRDefault="003A51DA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2017</w:t>
            </w:r>
          </w:p>
        </w:tc>
        <w:tc>
          <w:tcPr>
            <w:tcW w:w="220" w:type="pct"/>
          </w:tcPr>
          <w:p w14:paraId="65E8348B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2018</w:t>
            </w:r>
          </w:p>
        </w:tc>
        <w:tc>
          <w:tcPr>
            <w:tcW w:w="220" w:type="pct"/>
          </w:tcPr>
          <w:p w14:paraId="1834A811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2019</w:t>
            </w:r>
          </w:p>
        </w:tc>
        <w:tc>
          <w:tcPr>
            <w:tcW w:w="262" w:type="pct"/>
          </w:tcPr>
          <w:p w14:paraId="37205969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2020</w:t>
            </w:r>
          </w:p>
        </w:tc>
        <w:tc>
          <w:tcPr>
            <w:tcW w:w="182" w:type="pct"/>
          </w:tcPr>
          <w:p w14:paraId="6F12E4B0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2021</w:t>
            </w:r>
          </w:p>
        </w:tc>
        <w:tc>
          <w:tcPr>
            <w:tcW w:w="257" w:type="pct"/>
          </w:tcPr>
          <w:p w14:paraId="42DC2215" w14:textId="378DF275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фина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2022</w:t>
            </w:r>
          </w:p>
        </w:tc>
        <w:tc>
          <w:tcPr>
            <w:tcW w:w="219" w:type="pct"/>
          </w:tcPr>
          <w:p w14:paraId="12145A12" w14:textId="3832CB4C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ный ф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2023</w:t>
            </w:r>
          </w:p>
        </w:tc>
        <w:tc>
          <w:tcPr>
            <w:tcW w:w="219" w:type="pct"/>
          </w:tcPr>
          <w:p w14:paraId="63054D36" w14:textId="656BB34E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ный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Тек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щий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совый год 2025</w:t>
            </w:r>
          </w:p>
        </w:tc>
        <w:tc>
          <w:tcPr>
            <w:tcW w:w="218" w:type="pct"/>
          </w:tcPr>
          <w:p w14:paraId="31D0213B" w14:textId="68A31E1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пл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нов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го пер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ода 202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3A51DA" w:rsidRDefault="00390BCF" w:rsidP="003A51D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Вт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рой год пл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нов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го пер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ода 202</w:t>
            </w:r>
            <w:r w:rsidR="00636886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3A51DA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Итого на п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риод</w:t>
            </w:r>
          </w:p>
        </w:tc>
      </w:tr>
      <w:tr w:rsidR="0074056B" w:rsidRPr="00462C30" w14:paraId="07B9F2A2" w14:textId="77777777" w:rsidTr="00B45B48">
        <w:trPr>
          <w:trHeight w:val="763"/>
        </w:trPr>
        <w:tc>
          <w:tcPr>
            <w:tcW w:w="306" w:type="pct"/>
            <w:vMerge w:val="restart"/>
          </w:tcPr>
          <w:p w14:paraId="16A9005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 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ниц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пальная пр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«По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держка и развитие малого и среднего пре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прин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мател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ства в Ерм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ковском районе»</w:t>
            </w:r>
          </w:p>
        </w:tc>
        <w:tc>
          <w:tcPr>
            <w:tcW w:w="307" w:type="pct"/>
          </w:tcPr>
          <w:p w14:paraId="69BAB36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 расхо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ные об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я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зател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ства по пр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грамме</w:t>
            </w:r>
          </w:p>
        </w:tc>
        <w:tc>
          <w:tcPr>
            <w:tcW w:w="175" w:type="pct"/>
          </w:tcPr>
          <w:p w14:paraId="3A804B3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66D2083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7D292C10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1785,12</w:t>
            </w:r>
          </w:p>
        </w:tc>
        <w:tc>
          <w:tcPr>
            <w:tcW w:w="263" w:type="pct"/>
          </w:tcPr>
          <w:p w14:paraId="2F8C6490" w14:textId="6DFF9242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37FAC0CE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395,87</w:t>
            </w:r>
          </w:p>
        </w:tc>
        <w:tc>
          <w:tcPr>
            <w:tcW w:w="220" w:type="pct"/>
          </w:tcPr>
          <w:p w14:paraId="29C3662B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7488DAB6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1021,08</w:t>
            </w:r>
          </w:p>
        </w:tc>
        <w:tc>
          <w:tcPr>
            <w:tcW w:w="182" w:type="pct"/>
          </w:tcPr>
          <w:p w14:paraId="413B5CE5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1D67A2DF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3121,26</w:t>
            </w:r>
          </w:p>
        </w:tc>
        <w:tc>
          <w:tcPr>
            <w:tcW w:w="219" w:type="pct"/>
          </w:tcPr>
          <w:p w14:paraId="2BE00B25" w14:textId="13304CE6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7FE8D59F" w14:textId="72744916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4D1864E1" w14:textId="7D4C434B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9A0D7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0BEFC089" w14:textId="19432972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20094,53</w:t>
            </w:r>
          </w:p>
        </w:tc>
      </w:tr>
      <w:tr w:rsidR="0074056B" w:rsidRPr="00462C30" w14:paraId="31BDC2EB" w14:textId="77777777" w:rsidTr="00B45B48">
        <w:trPr>
          <w:trHeight w:val="316"/>
        </w:trPr>
        <w:tc>
          <w:tcPr>
            <w:tcW w:w="306" w:type="pct"/>
            <w:vMerge/>
          </w:tcPr>
          <w:p w14:paraId="039DE06F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6BD548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том числе по ГРБС:</w:t>
            </w:r>
          </w:p>
        </w:tc>
        <w:tc>
          <w:tcPr>
            <w:tcW w:w="175" w:type="pct"/>
          </w:tcPr>
          <w:p w14:paraId="386006B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7566FA4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1785,12</w:t>
            </w:r>
          </w:p>
        </w:tc>
        <w:tc>
          <w:tcPr>
            <w:tcW w:w="263" w:type="pct"/>
          </w:tcPr>
          <w:p w14:paraId="1A0592D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62DFE92C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395,87</w:t>
            </w:r>
          </w:p>
        </w:tc>
        <w:tc>
          <w:tcPr>
            <w:tcW w:w="220" w:type="pct"/>
          </w:tcPr>
          <w:p w14:paraId="4301225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3C51F2B4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1021,08</w:t>
            </w:r>
          </w:p>
        </w:tc>
        <w:tc>
          <w:tcPr>
            <w:tcW w:w="182" w:type="pct"/>
          </w:tcPr>
          <w:p w14:paraId="2ED8C4F3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4D0864C9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3121,26</w:t>
            </w:r>
          </w:p>
        </w:tc>
        <w:tc>
          <w:tcPr>
            <w:tcW w:w="219" w:type="pct"/>
          </w:tcPr>
          <w:p w14:paraId="560F49EF" w14:textId="5BCBE0D3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592971" w14:textId="06062FD7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23944AA4" w14:textId="15400C34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9A0D7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213963FE" w14:textId="21D23074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20094,53</w:t>
            </w:r>
          </w:p>
        </w:tc>
      </w:tr>
      <w:tr w:rsidR="0074056B" w:rsidRPr="00462C30" w14:paraId="3F101E49" w14:textId="77777777" w:rsidTr="00B45B48">
        <w:trPr>
          <w:cantSplit/>
          <w:trHeight w:val="1134"/>
        </w:trPr>
        <w:tc>
          <w:tcPr>
            <w:tcW w:w="306" w:type="pct"/>
            <w:vMerge/>
          </w:tcPr>
          <w:p w14:paraId="57EB7B5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C8607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Админ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страция Ерм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ковского района</w:t>
            </w:r>
          </w:p>
        </w:tc>
        <w:tc>
          <w:tcPr>
            <w:tcW w:w="175" w:type="pct"/>
            <w:textDirection w:val="btLr"/>
          </w:tcPr>
          <w:p w14:paraId="1CD8B8B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1E0D72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1785,12</w:t>
            </w:r>
          </w:p>
        </w:tc>
        <w:tc>
          <w:tcPr>
            <w:tcW w:w="263" w:type="pct"/>
          </w:tcPr>
          <w:p w14:paraId="29AAC96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17FD9D9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395,87</w:t>
            </w:r>
          </w:p>
        </w:tc>
        <w:tc>
          <w:tcPr>
            <w:tcW w:w="220" w:type="pct"/>
          </w:tcPr>
          <w:p w14:paraId="779439B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2ECA162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1021,08</w:t>
            </w:r>
          </w:p>
        </w:tc>
        <w:tc>
          <w:tcPr>
            <w:tcW w:w="182" w:type="pct"/>
          </w:tcPr>
          <w:p w14:paraId="19BFBA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6B61563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3121,26</w:t>
            </w:r>
          </w:p>
        </w:tc>
        <w:tc>
          <w:tcPr>
            <w:tcW w:w="219" w:type="pct"/>
          </w:tcPr>
          <w:p w14:paraId="1034BCBF" w14:textId="638407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197F76" w14:textId="614A4BD6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5239932C" w14:textId="758A142B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9A0D7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679D7BAC" w14:textId="17998A1D" w:rsidR="00201A77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20094,53</w:t>
            </w:r>
          </w:p>
          <w:p w14:paraId="5466ED5E" w14:textId="77777777" w:rsidR="00D403B5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9E3E771" w14:textId="77777777" w:rsidR="00201A77" w:rsidRPr="009A0D7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4D1B1B4C" w14:textId="77777777" w:rsidR="00201A77" w:rsidRPr="009A0D7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CC739BF" w14:textId="77777777" w:rsidR="00201A77" w:rsidRPr="009A0D7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0C984565" w14:textId="77777777" w:rsidR="00462C30" w:rsidRPr="009A0D7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0F73CD5" w14:textId="77777777" w:rsidR="00462C30" w:rsidRPr="009A0D7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455EA74" w14:textId="408B7375" w:rsidR="00462C30" w:rsidRPr="009A0D7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462C30" w:rsidRPr="00F26EAE" w14:paraId="063417CE" w14:textId="77777777" w:rsidTr="00B45B48">
        <w:trPr>
          <w:cantSplit/>
          <w:trHeight w:val="1412"/>
        </w:trPr>
        <w:tc>
          <w:tcPr>
            <w:tcW w:w="306" w:type="pct"/>
            <w:vMerge w:val="restart"/>
          </w:tcPr>
          <w:p w14:paraId="061D0BD4" w14:textId="0B141C1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приятие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субс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дии на возм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щение части затрат на реализ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цию прое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тов, с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держ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щих ко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плекс инвест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ционных мер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приятий по ув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личению прои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вод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тельных сил в приор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тетных видах деятел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192DF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14845BD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34C39B4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5790086070</w:t>
            </w:r>
          </w:p>
        </w:tc>
        <w:tc>
          <w:tcPr>
            <w:tcW w:w="132" w:type="pct"/>
            <w:textDirection w:val="btLr"/>
          </w:tcPr>
          <w:p w14:paraId="4F289C4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13F0454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81,23</w:t>
            </w:r>
          </w:p>
        </w:tc>
        <w:tc>
          <w:tcPr>
            <w:tcW w:w="182" w:type="pct"/>
          </w:tcPr>
          <w:p w14:paraId="039F2AB6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A90AF3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54135F19" w14:textId="12E883ED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230,03</w:t>
            </w:r>
          </w:p>
        </w:tc>
      </w:tr>
      <w:tr w:rsidR="00462C30" w:rsidRPr="00F26EAE" w14:paraId="7B3A0952" w14:textId="77777777" w:rsidTr="00B45B48">
        <w:trPr>
          <w:cantSplit/>
          <w:trHeight w:val="2213"/>
        </w:trPr>
        <w:tc>
          <w:tcPr>
            <w:tcW w:w="306" w:type="pct"/>
            <w:vMerge/>
          </w:tcPr>
          <w:p w14:paraId="1781E586" w14:textId="77777777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F0CC9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88D9E82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2C06A3B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5790075980</w:t>
            </w:r>
          </w:p>
        </w:tc>
        <w:tc>
          <w:tcPr>
            <w:tcW w:w="132" w:type="pct"/>
            <w:textDirection w:val="btLr"/>
          </w:tcPr>
          <w:p w14:paraId="15C2753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2CDB13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799,45</w:t>
            </w:r>
          </w:p>
        </w:tc>
        <w:tc>
          <w:tcPr>
            <w:tcW w:w="182" w:type="pct"/>
          </w:tcPr>
          <w:p w14:paraId="18138FA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414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18" w:type="pct"/>
          </w:tcPr>
          <w:p w14:paraId="0755F2D6" w14:textId="703F3A6C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751A75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65" w:type="pct"/>
          </w:tcPr>
          <w:p w14:paraId="628DF69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799,45</w:t>
            </w:r>
          </w:p>
        </w:tc>
      </w:tr>
      <w:tr w:rsidR="0074056B" w:rsidRPr="00F26EAE" w14:paraId="63D0A793" w14:textId="77777777" w:rsidTr="00B45B48">
        <w:trPr>
          <w:cantSplit/>
          <w:trHeight w:val="1134"/>
        </w:trPr>
        <w:tc>
          <w:tcPr>
            <w:tcW w:w="306" w:type="pct"/>
          </w:tcPr>
          <w:p w14:paraId="3F73CCA5" w14:textId="5676FE9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приятие </w:t>
            </w:r>
          </w:p>
        </w:tc>
        <w:tc>
          <w:tcPr>
            <w:tcW w:w="306" w:type="pct"/>
          </w:tcPr>
          <w:p w14:paraId="587E9C86" w14:textId="3932D219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возврат субс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дии субъе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там м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лого и среднего пре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прин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мател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ь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ства за 2019 год</w:t>
            </w:r>
          </w:p>
        </w:tc>
        <w:tc>
          <w:tcPr>
            <w:tcW w:w="307" w:type="pct"/>
          </w:tcPr>
          <w:p w14:paraId="0C479E9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329AEB0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7C36666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4E0313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5790086080</w:t>
            </w:r>
          </w:p>
        </w:tc>
        <w:tc>
          <w:tcPr>
            <w:tcW w:w="132" w:type="pct"/>
            <w:textDirection w:val="btLr"/>
          </w:tcPr>
          <w:p w14:paraId="6702665A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A90AF3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</w:tr>
      <w:tr w:rsidR="0074056B" w:rsidRPr="00F26EAE" w14:paraId="416C62BF" w14:textId="77777777" w:rsidTr="00B45B48">
        <w:trPr>
          <w:cantSplit/>
          <w:trHeight w:val="7934"/>
        </w:trPr>
        <w:tc>
          <w:tcPr>
            <w:tcW w:w="306" w:type="pct"/>
          </w:tcPr>
          <w:p w14:paraId="56B9A830" w14:textId="055D6B24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1.Мероприятие  </w:t>
            </w:r>
          </w:p>
        </w:tc>
        <w:tc>
          <w:tcPr>
            <w:tcW w:w="306" w:type="pct"/>
          </w:tcPr>
          <w:p w14:paraId="2B7627F5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- субс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дии на реализ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цию 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вестиц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онных проектов субъе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тами малого и среднего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ства в приор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тетных отраслях в рамках муниц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пальной пр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граммы «По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держка и развитие малого и среднего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ства в Ерм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ковском районе"</w:t>
            </w:r>
          </w:p>
        </w:tc>
        <w:tc>
          <w:tcPr>
            <w:tcW w:w="307" w:type="pct"/>
          </w:tcPr>
          <w:p w14:paraId="6EE7B8C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390BCF" w:rsidRDefault="00CE6858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A90AF3" w:rsidRDefault="00390BCF" w:rsidP="00390BC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7D220F" w:rsidRDefault="00A5347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2038,7</w:t>
            </w:r>
          </w:p>
        </w:tc>
        <w:tc>
          <w:tcPr>
            <w:tcW w:w="220" w:type="pct"/>
          </w:tcPr>
          <w:p w14:paraId="62696C99" w14:textId="63B72147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178,1</w:t>
            </w:r>
          </w:p>
        </w:tc>
        <w:tc>
          <w:tcPr>
            <w:tcW w:w="218" w:type="pct"/>
          </w:tcPr>
          <w:p w14:paraId="431B1F21" w14:textId="7AC62D13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65" w:type="pct"/>
          </w:tcPr>
          <w:p w14:paraId="6A5E5EEC" w14:textId="339C79B9" w:rsidR="00390BCF" w:rsidRPr="007D220F" w:rsidRDefault="00A5347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3413,8</w:t>
            </w:r>
          </w:p>
        </w:tc>
      </w:tr>
      <w:tr w:rsidR="0074056B" w:rsidRPr="00F26EAE" w14:paraId="77853310" w14:textId="77777777" w:rsidTr="00B45B48">
        <w:trPr>
          <w:cantSplit/>
          <w:trHeight w:val="1134"/>
        </w:trPr>
        <w:tc>
          <w:tcPr>
            <w:tcW w:w="306" w:type="pct"/>
          </w:tcPr>
          <w:p w14:paraId="76151027" w14:textId="24746A8F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2.Мероприятие </w:t>
            </w:r>
          </w:p>
        </w:tc>
        <w:tc>
          <w:tcPr>
            <w:tcW w:w="306" w:type="pct"/>
          </w:tcPr>
          <w:p w14:paraId="21198F0C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- субс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дии на реализ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цию 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пальных пр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грамм развития субъе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тов 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лого и среднего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ства, в рамках муниц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пальной пр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граммы «По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держка и развитие малого и среднего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ства в Ерм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ковском районе"</w:t>
            </w:r>
          </w:p>
        </w:tc>
        <w:tc>
          <w:tcPr>
            <w:tcW w:w="307" w:type="pct"/>
          </w:tcPr>
          <w:p w14:paraId="6C9181F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390BCF" w:rsidRDefault="00390BCF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7D220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3616,5</w:t>
            </w:r>
          </w:p>
        </w:tc>
      </w:tr>
      <w:tr w:rsidR="0074056B" w:rsidRPr="00F26EAE" w14:paraId="6023D50E" w14:textId="77777777" w:rsidTr="00B45B48">
        <w:trPr>
          <w:cantSplit/>
          <w:trHeight w:val="1134"/>
        </w:trPr>
        <w:tc>
          <w:tcPr>
            <w:tcW w:w="306" w:type="pct"/>
            <w:tcBorders>
              <w:bottom w:val="single" w:sz="4" w:space="0" w:color="auto"/>
            </w:tcBorders>
          </w:tcPr>
          <w:p w14:paraId="4C04F076" w14:textId="34706074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3.Мероприя-тие 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489BE3F" w14:textId="56310E31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субс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дии на реализ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цию 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пальных пр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грамм развития субъе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тов 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лого и среднего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ства, в целях пред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ставл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ния грант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вой по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держки на нач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ло вед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ния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ской деятел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ности, развития соц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ального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ства в рамках муниц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пальной пр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граммы «По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держка и развитие малого и среднего пре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ства в Ерм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ковском районе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»: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63547FD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textDirection w:val="btLr"/>
          </w:tcPr>
          <w:p w14:paraId="3BB9CFE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textDirection w:val="btLr"/>
          </w:tcPr>
          <w:p w14:paraId="62696E2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extDirection w:val="btLr"/>
          </w:tcPr>
          <w:p w14:paraId="01B32EC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57900S6680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textDirection w:val="btLr"/>
          </w:tcPr>
          <w:p w14:paraId="521637A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61AD5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44429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1CBA8B9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B8A14A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3B47C4C7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4B54EC4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3F8F51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0DEA3D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14:paraId="0840ED1E" w14:textId="77777777" w:rsidR="00390BCF" w:rsidRPr="00C662F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C662F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788,46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DD5423C" w14:textId="4AACF5B7" w:rsidR="00390BCF" w:rsidRPr="00C662F4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C662F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2400,0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C810935" w14:textId="1BDC35AF" w:rsidR="00390BCF" w:rsidRPr="007D220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1B0158CE" w14:textId="1090C942" w:rsidR="00390BCF" w:rsidRPr="007D220F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150,0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395AC353" w14:textId="2D8C90C3" w:rsidR="00390BCF" w:rsidRPr="007D220F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A042496" w14:textId="52691047" w:rsidR="00390BCF" w:rsidRPr="007D220F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14:paraId="3BFC7BBD" w14:textId="3B9E2C29" w:rsidR="00390BCF" w:rsidRPr="007D220F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6498,46</w:t>
            </w:r>
          </w:p>
        </w:tc>
      </w:tr>
      <w:tr w:rsidR="003A51DA" w:rsidRPr="00F26EAE" w14:paraId="38ECC498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458" w14:textId="5822A33B" w:rsidR="00390BCF" w:rsidRPr="006E604C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32A" w14:textId="6D99FF2D" w:rsidR="00390BCF" w:rsidRPr="006E604C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ставл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ние грант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вой по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держки субъе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там м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лого и среднего пре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B03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A3D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26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D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DF9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3CD7C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C39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FB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206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8E4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56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785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288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B22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C3D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CA" w14:textId="6A043671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94A" w14:textId="3FC8BDA0" w:rsidR="00390BCF" w:rsidRPr="006E604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BE1" w14:textId="224CB060" w:rsidR="00390BCF" w:rsidRPr="006E604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2C1" w14:textId="69938520" w:rsidR="00390BCF" w:rsidRPr="006E604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2E8" w14:textId="1EBD8F69" w:rsidR="00390BCF" w:rsidRPr="006E604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3310,0</w:t>
            </w:r>
          </w:p>
        </w:tc>
      </w:tr>
      <w:tr w:rsidR="003A51DA" w:rsidRPr="00F26EAE" w14:paraId="461EC87B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A5D" w14:textId="03318BD8" w:rsidR="00390BCF" w:rsidRPr="006E604C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F13" w14:textId="7EEB1BB2" w:rsidR="00390BCF" w:rsidRPr="006E604C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приятия по ра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витию соц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ального пре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мател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4D9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477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F0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F73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D92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355C2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DC466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D7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57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E0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7E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B21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2C7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234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A6D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0A7" w14:textId="1A96B7EF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D02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454" w14:textId="0D6A5E58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64D" w14:textId="5F678BA2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55F" w14:textId="2264A743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E604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</w:tr>
    </w:tbl>
    <w:p w14:paraId="399327AB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D9495F" w:rsidRPr="00B2063A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B96A7D8" w14:textId="77777777" w:rsidR="00D9495F" w:rsidRPr="00D455FC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Ресурсное обеспечение и прогнозная оценка расходов на реализацию целей муниципальной программы Ермаковского ра</w:t>
      </w: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й</w:t>
      </w: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она с учетом источников финансирования, в том числе по уровням бюджетной системы</w:t>
      </w:r>
    </w:p>
    <w:p w14:paraId="1DB1D500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tblpX="-1308" w:tblpY="1"/>
        <w:tblOverlap w:val="never"/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014"/>
        <w:gridCol w:w="1153"/>
        <w:gridCol w:w="1153"/>
        <w:gridCol w:w="864"/>
        <w:gridCol w:w="864"/>
        <w:gridCol w:w="864"/>
        <w:gridCol w:w="867"/>
        <w:gridCol w:w="861"/>
        <w:gridCol w:w="864"/>
        <w:gridCol w:w="864"/>
        <w:gridCol w:w="861"/>
        <w:gridCol w:w="861"/>
        <w:gridCol w:w="864"/>
        <w:gridCol w:w="861"/>
        <w:gridCol w:w="735"/>
        <w:gridCol w:w="861"/>
        <w:gridCol w:w="705"/>
        <w:gridCol w:w="864"/>
      </w:tblGrid>
      <w:tr w:rsidR="00C662F4" w:rsidRPr="00B2063A" w14:paraId="3762B81A" w14:textId="77777777" w:rsidTr="006E604C">
        <w:trPr>
          <w:trHeight w:val="973"/>
        </w:trPr>
        <w:tc>
          <w:tcPr>
            <w:tcW w:w="173" w:type="pct"/>
          </w:tcPr>
          <w:p w14:paraId="4A451812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6" w:type="pct"/>
          </w:tcPr>
          <w:p w14:paraId="57B957C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(мун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ципал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ная 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грамма, подпр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грамма)</w:t>
            </w:r>
          </w:p>
        </w:tc>
        <w:tc>
          <w:tcPr>
            <w:tcW w:w="348" w:type="pct"/>
          </w:tcPr>
          <w:p w14:paraId="7C698D6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 м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ниципал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ной 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граммы, подпр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348" w:type="pct"/>
          </w:tcPr>
          <w:p w14:paraId="7862FBB6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Уровень бюдже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ной с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мы/источники ф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нансир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261" w:type="pct"/>
          </w:tcPr>
          <w:p w14:paraId="085F7E04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2021 год</w:t>
            </w:r>
          </w:p>
        </w:tc>
        <w:tc>
          <w:tcPr>
            <w:tcW w:w="260" w:type="pct"/>
          </w:tcPr>
          <w:p w14:paraId="505B61D6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От-четный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фина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2023 год</w:t>
            </w:r>
          </w:p>
        </w:tc>
        <w:tc>
          <w:tcPr>
            <w:tcW w:w="260" w:type="pct"/>
          </w:tcPr>
          <w:p w14:paraId="5F100A69" w14:textId="21A650CB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фина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совый 2024</w:t>
            </w:r>
          </w:p>
          <w:p w14:paraId="4CD26249" w14:textId="21C34C7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щий 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 2025 год</w:t>
            </w:r>
          </w:p>
        </w:tc>
        <w:tc>
          <w:tcPr>
            <w:tcW w:w="260" w:type="pct"/>
          </w:tcPr>
          <w:p w14:paraId="110C20D1" w14:textId="4FC412F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Пер-вый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план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вого пери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6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рой год пл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п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 202</w:t>
            </w:r>
            <w:r w:rsid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п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риод</w:t>
            </w:r>
          </w:p>
        </w:tc>
      </w:tr>
      <w:tr w:rsidR="00C662F4" w:rsidRPr="00F26EAE" w14:paraId="0784F72B" w14:textId="77777777" w:rsidTr="006E604C">
        <w:trPr>
          <w:trHeight w:val="47"/>
        </w:trPr>
        <w:tc>
          <w:tcPr>
            <w:tcW w:w="173" w:type="pct"/>
            <w:vMerge w:val="restart"/>
          </w:tcPr>
          <w:p w14:paraId="613D87B3" w14:textId="77777777" w:rsidR="00C662F4" w:rsidRPr="00CE04C4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пальная програ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держка и развитие малого и среднего предпр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нимател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в Е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маковском районе»</w:t>
            </w:r>
          </w:p>
        </w:tc>
        <w:tc>
          <w:tcPr>
            <w:tcW w:w="348" w:type="pct"/>
          </w:tcPr>
          <w:p w14:paraId="49BC0DDA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0A0C845F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1331,20</w:t>
            </w:r>
          </w:p>
        </w:tc>
        <w:tc>
          <w:tcPr>
            <w:tcW w:w="261" w:type="pct"/>
          </w:tcPr>
          <w:p w14:paraId="2802430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1785,12</w:t>
            </w:r>
          </w:p>
        </w:tc>
        <w:tc>
          <w:tcPr>
            <w:tcW w:w="261" w:type="pct"/>
          </w:tcPr>
          <w:p w14:paraId="79D2FE3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395,87</w:t>
            </w:r>
          </w:p>
        </w:tc>
        <w:tc>
          <w:tcPr>
            <w:tcW w:w="260" w:type="pct"/>
          </w:tcPr>
          <w:p w14:paraId="3152CB6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1" w:type="pct"/>
          </w:tcPr>
          <w:p w14:paraId="5051686F" w14:textId="1D3ED6C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1458,70</w:t>
            </w:r>
          </w:p>
        </w:tc>
        <w:tc>
          <w:tcPr>
            <w:tcW w:w="261" w:type="pct"/>
            <w:noWrap/>
          </w:tcPr>
          <w:p w14:paraId="5E205180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1021,08</w:t>
            </w:r>
          </w:p>
        </w:tc>
        <w:tc>
          <w:tcPr>
            <w:tcW w:w="260" w:type="pct"/>
          </w:tcPr>
          <w:p w14:paraId="18E379EA" w14:textId="0EC34959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148,80</w:t>
            </w:r>
          </w:p>
        </w:tc>
        <w:tc>
          <w:tcPr>
            <w:tcW w:w="260" w:type="pct"/>
          </w:tcPr>
          <w:p w14:paraId="69C8B46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3121,26</w:t>
            </w:r>
          </w:p>
        </w:tc>
        <w:tc>
          <w:tcPr>
            <w:tcW w:w="261" w:type="pct"/>
          </w:tcPr>
          <w:p w14:paraId="53BD2483" w14:textId="03019BA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5ADD40BA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1A2E9AAC" w14:textId="09C8E039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0F09FE08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20094,53</w:t>
            </w:r>
          </w:p>
        </w:tc>
      </w:tr>
      <w:tr w:rsidR="00C662F4" w:rsidRPr="00F26EAE" w14:paraId="02830772" w14:textId="77777777" w:rsidTr="006E604C">
        <w:trPr>
          <w:trHeight w:val="98"/>
        </w:trPr>
        <w:tc>
          <w:tcPr>
            <w:tcW w:w="173" w:type="pct"/>
            <w:vMerge/>
          </w:tcPr>
          <w:p w14:paraId="130ADADB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ле: </w:t>
            </w:r>
          </w:p>
        </w:tc>
        <w:tc>
          <w:tcPr>
            <w:tcW w:w="261" w:type="pct"/>
          </w:tcPr>
          <w:p w14:paraId="24046E4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F26EAE" w14:paraId="5371BCF9" w14:textId="77777777" w:rsidTr="006E604C">
        <w:trPr>
          <w:trHeight w:val="71"/>
        </w:trPr>
        <w:tc>
          <w:tcPr>
            <w:tcW w:w="173" w:type="pct"/>
            <w:vMerge/>
          </w:tcPr>
          <w:p w14:paraId="77C13F9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бю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жет </w:t>
            </w:r>
          </w:p>
        </w:tc>
        <w:tc>
          <w:tcPr>
            <w:tcW w:w="261" w:type="pct"/>
          </w:tcPr>
          <w:p w14:paraId="36978746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814,00</w:t>
            </w:r>
          </w:p>
        </w:tc>
        <w:tc>
          <w:tcPr>
            <w:tcW w:w="261" w:type="pct"/>
          </w:tcPr>
          <w:p w14:paraId="6E2D69A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1247,27</w:t>
            </w:r>
          </w:p>
        </w:tc>
        <w:tc>
          <w:tcPr>
            <w:tcW w:w="261" w:type="pct"/>
          </w:tcPr>
          <w:p w14:paraId="5F3C55E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8B9994D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733AF2E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784FF7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0448CAE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779CB78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2391440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72CAB83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7C9422F5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609E2586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660ABF98" w14:textId="2FF18C3F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45651657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5216E591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2061,27</w:t>
            </w:r>
          </w:p>
        </w:tc>
      </w:tr>
      <w:tr w:rsidR="00C662F4" w:rsidRPr="00F26EAE" w14:paraId="5575AE10" w14:textId="77777777" w:rsidTr="006E604C">
        <w:trPr>
          <w:trHeight w:val="44"/>
        </w:trPr>
        <w:tc>
          <w:tcPr>
            <w:tcW w:w="173" w:type="pct"/>
            <w:vMerge/>
          </w:tcPr>
          <w:p w14:paraId="4D6B795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261" w:type="pct"/>
          </w:tcPr>
          <w:p w14:paraId="30EAF4E0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261" w:type="pct"/>
          </w:tcPr>
          <w:p w14:paraId="40C1008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261" w:type="pct"/>
          </w:tcPr>
          <w:p w14:paraId="473E1C00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62" w:type="pct"/>
          </w:tcPr>
          <w:p w14:paraId="34C5077D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260" w:type="pct"/>
          </w:tcPr>
          <w:p w14:paraId="05BD17F0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1" w:type="pct"/>
          </w:tcPr>
          <w:p w14:paraId="424BF747" w14:textId="74E18AC2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1435,50</w:t>
            </w:r>
          </w:p>
        </w:tc>
        <w:tc>
          <w:tcPr>
            <w:tcW w:w="261" w:type="pct"/>
            <w:noWrap/>
          </w:tcPr>
          <w:p w14:paraId="775A3542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799,45</w:t>
            </w:r>
          </w:p>
        </w:tc>
        <w:tc>
          <w:tcPr>
            <w:tcW w:w="260" w:type="pct"/>
          </w:tcPr>
          <w:p w14:paraId="5ABA165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0" w:type="pct"/>
          </w:tcPr>
          <w:p w14:paraId="2FF8011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2965,16</w:t>
            </w:r>
          </w:p>
        </w:tc>
        <w:tc>
          <w:tcPr>
            <w:tcW w:w="261" w:type="pct"/>
          </w:tcPr>
          <w:p w14:paraId="584DAD82" w14:textId="6199A31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706473E" w14:textId="064268A4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06E7E866" w14:textId="3CB5064A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09CB407D" w14:textId="75B195BC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15826,41</w:t>
            </w:r>
          </w:p>
        </w:tc>
      </w:tr>
      <w:tr w:rsidR="00C662F4" w:rsidRPr="00F26EAE" w14:paraId="252F5CD6" w14:textId="77777777" w:rsidTr="006E604C">
        <w:trPr>
          <w:trHeight w:val="44"/>
        </w:trPr>
        <w:tc>
          <w:tcPr>
            <w:tcW w:w="173" w:type="pct"/>
            <w:vMerge/>
          </w:tcPr>
          <w:p w14:paraId="1EA36D90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жетные источники</w:t>
            </w:r>
          </w:p>
        </w:tc>
        <w:tc>
          <w:tcPr>
            <w:tcW w:w="261" w:type="pct"/>
          </w:tcPr>
          <w:p w14:paraId="4CA5910E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F26EAE" w14:paraId="5B6CBF6A" w14:textId="77777777" w:rsidTr="006E604C">
        <w:trPr>
          <w:trHeight w:val="112"/>
        </w:trPr>
        <w:tc>
          <w:tcPr>
            <w:tcW w:w="173" w:type="pct"/>
            <w:vMerge/>
          </w:tcPr>
          <w:p w14:paraId="25094D0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бюджеты муниц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образов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</w:t>
            </w:r>
          </w:p>
        </w:tc>
        <w:tc>
          <w:tcPr>
            <w:tcW w:w="261" w:type="pct"/>
          </w:tcPr>
          <w:p w14:paraId="2DBB2351" w14:textId="4C0DC055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118,20</w:t>
            </w:r>
          </w:p>
        </w:tc>
        <w:tc>
          <w:tcPr>
            <w:tcW w:w="261" w:type="pct"/>
          </w:tcPr>
          <w:p w14:paraId="7F469C22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17,85</w:t>
            </w:r>
          </w:p>
        </w:tc>
        <w:tc>
          <w:tcPr>
            <w:tcW w:w="261" w:type="pct"/>
          </w:tcPr>
          <w:p w14:paraId="52E0D00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62" w:type="pct"/>
          </w:tcPr>
          <w:p w14:paraId="1599197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145,87</w:t>
            </w:r>
          </w:p>
        </w:tc>
        <w:tc>
          <w:tcPr>
            <w:tcW w:w="260" w:type="pct"/>
          </w:tcPr>
          <w:p w14:paraId="2D72FFA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1" w:type="pct"/>
          </w:tcPr>
          <w:p w14:paraId="2FC5F166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23,20</w:t>
            </w:r>
          </w:p>
        </w:tc>
        <w:tc>
          <w:tcPr>
            <w:tcW w:w="261" w:type="pct"/>
            <w:noWrap/>
          </w:tcPr>
          <w:p w14:paraId="57CAA015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221,63</w:t>
            </w:r>
          </w:p>
        </w:tc>
        <w:tc>
          <w:tcPr>
            <w:tcW w:w="260" w:type="pct"/>
          </w:tcPr>
          <w:p w14:paraId="136C3127" w14:textId="46985B83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148,80</w:t>
            </w:r>
          </w:p>
        </w:tc>
        <w:tc>
          <w:tcPr>
            <w:tcW w:w="260" w:type="pct"/>
          </w:tcPr>
          <w:p w14:paraId="38A671B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5DFB9A3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228,10</w:t>
            </w:r>
          </w:p>
        </w:tc>
        <w:tc>
          <w:tcPr>
            <w:tcW w:w="260" w:type="pct"/>
          </w:tcPr>
          <w:p w14:paraId="52048FE3" w14:textId="6A5C46C8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309,00</w:t>
            </w:r>
          </w:p>
        </w:tc>
        <w:tc>
          <w:tcPr>
            <w:tcW w:w="222" w:type="pct"/>
          </w:tcPr>
          <w:p w14:paraId="4011EDF0" w14:textId="64FDD907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560F24F9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2206,85</w:t>
            </w:r>
          </w:p>
        </w:tc>
      </w:tr>
      <w:tr w:rsidR="00C662F4" w:rsidRPr="00B2063A" w14:paraId="31201AEE" w14:textId="77777777" w:rsidTr="006E604C">
        <w:trPr>
          <w:trHeight w:val="112"/>
        </w:trPr>
        <w:tc>
          <w:tcPr>
            <w:tcW w:w="173" w:type="pct"/>
            <w:vMerge/>
          </w:tcPr>
          <w:p w14:paraId="75F83419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лица</w:t>
            </w:r>
          </w:p>
        </w:tc>
        <w:tc>
          <w:tcPr>
            <w:tcW w:w="261" w:type="pct"/>
          </w:tcPr>
          <w:p w14:paraId="4E722876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B5E3B8" w14:textId="77777777" w:rsidR="00D9495F" w:rsidRPr="00B2063A" w:rsidRDefault="00D9495F" w:rsidP="00D949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DD9B7" w14:textId="77777777" w:rsidR="00D9495F" w:rsidRPr="00D9495F" w:rsidRDefault="00D9495F" w:rsidP="00D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9495F" w:rsidRPr="00D9495F" w:rsidSect="00216087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40557EA8" w14:textId="665E079F" w:rsidR="00605246" w:rsidRPr="00B2063A" w:rsidRDefault="00605246" w:rsidP="00EE2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605246" w:rsidRPr="00B2063A" w:rsidSect="002160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B4B12" w14:textId="77777777" w:rsidR="001F110E" w:rsidRDefault="001F110E" w:rsidP="00183729">
      <w:pPr>
        <w:spacing w:after="0" w:line="240" w:lineRule="auto"/>
      </w:pPr>
      <w:r>
        <w:separator/>
      </w:r>
    </w:p>
  </w:endnote>
  <w:endnote w:type="continuationSeparator" w:id="0">
    <w:p w14:paraId="0FE73E2E" w14:textId="77777777" w:rsidR="001F110E" w:rsidRDefault="001F110E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B64A" w14:textId="77777777" w:rsidR="00413FD3" w:rsidRDefault="00413F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583B" w14:textId="77777777" w:rsidR="00413FD3" w:rsidRDefault="00413FD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9651" w14:textId="77777777" w:rsidR="00413FD3" w:rsidRDefault="00413FD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73DB" w14:textId="77777777" w:rsidR="00D9495F" w:rsidRDefault="00D9495F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68CB" w14:textId="77777777" w:rsidR="00D9495F" w:rsidRDefault="00D9495F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3939" w14:textId="77777777" w:rsidR="00D9495F" w:rsidRDefault="00D949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0685A" w14:textId="77777777" w:rsidR="001F110E" w:rsidRDefault="001F110E" w:rsidP="00183729">
      <w:pPr>
        <w:spacing w:after="0" w:line="240" w:lineRule="auto"/>
      </w:pPr>
      <w:r>
        <w:separator/>
      </w:r>
    </w:p>
  </w:footnote>
  <w:footnote w:type="continuationSeparator" w:id="0">
    <w:p w14:paraId="3F3B67FB" w14:textId="77777777" w:rsidR="001F110E" w:rsidRDefault="001F110E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87DF" w14:textId="77777777" w:rsidR="00413FD3" w:rsidRDefault="00413FD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87003" w14:textId="77777777" w:rsidR="00413FD3" w:rsidRDefault="00413FD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F66E" w14:textId="77777777" w:rsidR="00413FD3" w:rsidRDefault="00413FD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3DA6D" w14:textId="77777777" w:rsidR="00D9495F" w:rsidRDefault="00D9495F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17811" w14:textId="77777777" w:rsidR="00D9495F" w:rsidRDefault="00D9495F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ED364" w14:textId="77777777" w:rsidR="00D9495F" w:rsidRDefault="00D9495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B7C"/>
    <w:rsid w:val="000F4129"/>
    <w:rsid w:val="00110B09"/>
    <w:rsid w:val="00112A96"/>
    <w:rsid w:val="00115BF4"/>
    <w:rsid w:val="00120DD7"/>
    <w:rsid w:val="00120F1B"/>
    <w:rsid w:val="0012256B"/>
    <w:rsid w:val="00123C6B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E0297"/>
    <w:rsid w:val="001E6C36"/>
    <w:rsid w:val="001F110E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3906"/>
    <w:rsid w:val="00225CA9"/>
    <w:rsid w:val="00233169"/>
    <w:rsid w:val="0023607B"/>
    <w:rsid w:val="00236950"/>
    <w:rsid w:val="00240B51"/>
    <w:rsid w:val="00243C1B"/>
    <w:rsid w:val="00250190"/>
    <w:rsid w:val="0025333E"/>
    <w:rsid w:val="00254B06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653F"/>
    <w:rsid w:val="002F6E43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3C89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23A1B"/>
    <w:rsid w:val="00432173"/>
    <w:rsid w:val="00432B09"/>
    <w:rsid w:val="004338C2"/>
    <w:rsid w:val="004363A5"/>
    <w:rsid w:val="00436ED4"/>
    <w:rsid w:val="004370B3"/>
    <w:rsid w:val="0043774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3CA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4663"/>
    <w:rsid w:val="006D734E"/>
    <w:rsid w:val="006D7A4F"/>
    <w:rsid w:val="006E13BB"/>
    <w:rsid w:val="006E34A5"/>
    <w:rsid w:val="006E604C"/>
    <w:rsid w:val="006F082E"/>
    <w:rsid w:val="006F368B"/>
    <w:rsid w:val="006F6181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6CF1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220F"/>
    <w:rsid w:val="007D243A"/>
    <w:rsid w:val="007D2ED1"/>
    <w:rsid w:val="007D5810"/>
    <w:rsid w:val="007D692C"/>
    <w:rsid w:val="007E23E1"/>
    <w:rsid w:val="007E6B4D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34BE"/>
    <w:rsid w:val="008242C7"/>
    <w:rsid w:val="00831C1D"/>
    <w:rsid w:val="0083271D"/>
    <w:rsid w:val="008343DC"/>
    <w:rsid w:val="00834D0D"/>
    <w:rsid w:val="00836D86"/>
    <w:rsid w:val="00840A23"/>
    <w:rsid w:val="00844E19"/>
    <w:rsid w:val="00856930"/>
    <w:rsid w:val="00856E7C"/>
    <w:rsid w:val="0085717F"/>
    <w:rsid w:val="0086000B"/>
    <w:rsid w:val="00860350"/>
    <w:rsid w:val="00860D3F"/>
    <w:rsid w:val="00863DD2"/>
    <w:rsid w:val="00872017"/>
    <w:rsid w:val="00872315"/>
    <w:rsid w:val="00883ECC"/>
    <w:rsid w:val="008909A4"/>
    <w:rsid w:val="008927D0"/>
    <w:rsid w:val="0089611B"/>
    <w:rsid w:val="008A0828"/>
    <w:rsid w:val="008A1D77"/>
    <w:rsid w:val="008A4722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4BE"/>
    <w:rsid w:val="00B25C3A"/>
    <w:rsid w:val="00B31358"/>
    <w:rsid w:val="00B317FA"/>
    <w:rsid w:val="00B32695"/>
    <w:rsid w:val="00B35D90"/>
    <w:rsid w:val="00B45B48"/>
    <w:rsid w:val="00B52D9C"/>
    <w:rsid w:val="00B52F5C"/>
    <w:rsid w:val="00B56481"/>
    <w:rsid w:val="00B631CD"/>
    <w:rsid w:val="00B64DD3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6BA6"/>
    <w:rsid w:val="00D8459C"/>
    <w:rsid w:val="00D8700E"/>
    <w:rsid w:val="00D87B21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E1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B80E642DE79241E714D846D767A2B232424D77A255770CBEA3BB6BA216062B09598A22D790E629CF40C165P5W7B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18658879/0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internet.garant.ru/document/redirect/70353464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80E642DE79241E714D846D767A2B232424D77A2537503BFA7B536A81E5F270B5EP8W5B" TargetMode="External"/><Relationship Id="rId19" Type="http://schemas.openxmlformats.org/officeDocument/2006/relationships/hyperlink" Target="consultantplus://offline/ref=B80E642DE79241E714D846D767A2B232424D77A2537503BFA7B536A81E5F270B5E857DC097AF25CE40C16756P2W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658879/0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5FE3-D8AD-4471-9076-43394FC4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31</Pages>
  <Words>7086</Words>
  <Characters>40395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Рейнварт Рита Карловна</dc:creator>
  <cp:lastModifiedBy>S304</cp:lastModifiedBy>
  <cp:revision>9</cp:revision>
  <cp:lastPrinted>2025-01-13T11:53:00Z</cp:lastPrinted>
  <dcterms:created xsi:type="dcterms:W3CDTF">2025-01-13T05:38:00Z</dcterms:created>
  <dcterms:modified xsi:type="dcterms:W3CDTF">2025-01-16T06:56:00Z</dcterms:modified>
</cp:coreProperties>
</file>