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AC" w:rsidRPr="00E03B9D" w:rsidRDefault="00E03B9D" w:rsidP="00E03B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03B9D">
        <w:rPr>
          <w:rFonts w:ascii="Times New Roman" w:hAnsi="Times New Roman" w:cs="Times New Roman"/>
          <w:sz w:val="28"/>
          <w:szCs w:val="28"/>
        </w:rPr>
        <w:t xml:space="preserve">В минувшее Воскресенье, 24 ноября, в спортивном центре прошёл еще один тур открытого Чемпионата Ермаковского района по волейболу среди мужских команд, сезона 2024-2025. </w:t>
      </w:r>
    </w:p>
    <w:p w:rsidR="00E03B9D" w:rsidRPr="00E03B9D" w:rsidRDefault="00E03B9D" w:rsidP="00E03B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B9D">
        <w:rPr>
          <w:rFonts w:ascii="Times New Roman" w:hAnsi="Times New Roman" w:cs="Times New Roman"/>
          <w:sz w:val="28"/>
          <w:szCs w:val="28"/>
        </w:rPr>
        <w:t>Результаты 2 тура:</w:t>
      </w:r>
    </w:p>
    <w:p w:rsidR="00E03B9D" w:rsidRPr="00E03B9D" w:rsidRDefault="00E03B9D" w:rsidP="00E03B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B9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3B9D">
        <w:rPr>
          <w:rFonts w:ascii="Times New Roman" w:hAnsi="Times New Roman" w:cs="Times New Roman"/>
          <w:sz w:val="28"/>
          <w:szCs w:val="28"/>
        </w:rPr>
        <w:t xml:space="preserve"> место – команда «Енисей», юноши Ермаковской школы № 2.</w:t>
      </w:r>
    </w:p>
    <w:p w:rsidR="00E03B9D" w:rsidRPr="00E03B9D" w:rsidRDefault="00E03B9D" w:rsidP="00E03B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B9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03B9D">
        <w:rPr>
          <w:rFonts w:ascii="Times New Roman" w:hAnsi="Times New Roman" w:cs="Times New Roman"/>
          <w:sz w:val="28"/>
          <w:szCs w:val="28"/>
        </w:rPr>
        <w:t xml:space="preserve"> место – команда «Мячики», сборная Ермаковского района.</w:t>
      </w:r>
    </w:p>
    <w:p w:rsidR="00E03B9D" w:rsidRDefault="00E03B9D" w:rsidP="00E03B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B9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03B9D">
        <w:rPr>
          <w:rFonts w:ascii="Times New Roman" w:hAnsi="Times New Roman" w:cs="Times New Roman"/>
          <w:sz w:val="28"/>
          <w:szCs w:val="28"/>
        </w:rPr>
        <w:t xml:space="preserve"> место – команда Шушенского района.</w:t>
      </w:r>
    </w:p>
    <w:p w:rsidR="00E03B9D" w:rsidRPr="00E03B9D" w:rsidRDefault="00E03B9D" w:rsidP="00E03B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Следующий тур (3-ий) состоится 22 декабря 2024г. </w:t>
      </w:r>
    </w:p>
    <w:bookmarkEnd w:id="0"/>
    <w:p w:rsidR="00E03B9D" w:rsidRPr="00E03B9D" w:rsidRDefault="00E03B9D" w:rsidP="00E03B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3B9D" w:rsidRPr="00E0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6E"/>
    <w:rsid w:val="00415A6E"/>
    <w:rsid w:val="004362A1"/>
    <w:rsid w:val="00E03B9D"/>
    <w:rsid w:val="00E837F5"/>
    <w:rsid w:val="00E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6BAB3-31DE-4444-8212-F201B5DC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2024-11-25T02:55:00Z</dcterms:created>
  <dcterms:modified xsi:type="dcterms:W3CDTF">2024-11-25T03:18:00Z</dcterms:modified>
</cp:coreProperties>
</file>