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500" w:rsidRPr="005F5500" w:rsidRDefault="005F5500" w:rsidP="005F5500">
      <w:pPr>
        <w:widowControl w:val="0"/>
        <w:suppressAutoHyphens w:val="0"/>
        <w:autoSpaceDN w:val="0"/>
        <w:ind w:right="-1"/>
        <w:jc w:val="center"/>
        <w:rPr>
          <w:rFonts w:ascii="Arial" w:eastAsia="Courier New" w:hAnsi="Arial" w:cs="Arial"/>
          <w:b/>
          <w:bCs/>
          <w:color w:val="000000"/>
          <w:kern w:val="2"/>
          <w:lang w:eastAsia="ru-RU" w:bidi="hi-IN"/>
        </w:rPr>
      </w:pPr>
      <w:r w:rsidRPr="005F5500">
        <w:rPr>
          <w:rFonts w:ascii="Arial" w:eastAsia="Courier New" w:hAnsi="Arial" w:cs="Arial"/>
          <w:b/>
          <w:bCs/>
          <w:color w:val="000000"/>
          <w:kern w:val="2"/>
          <w:lang w:eastAsia="ru-RU" w:bidi="hi-IN"/>
        </w:rPr>
        <w:t>Администрация Ермаковского района</w:t>
      </w:r>
    </w:p>
    <w:p w:rsidR="005F5500" w:rsidRPr="005F5500" w:rsidRDefault="005F5500" w:rsidP="005F5500">
      <w:pPr>
        <w:widowControl w:val="0"/>
        <w:suppressAutoHyphens w:val="0"/>
        <w:autoSpaceDN w:val="0"/>
        <w:ind w:right="-1"/>
        <w:jc w:val="center"/>
        <w:rPr>
          <w:rFonts w:ascii="Arial" w:eastAsia="Courier New" w:hAnsi="Arial" w:cs="Arial"/>
          <w:b/>
          <w:bCs/>
          <w:color w:val="000000"/>
          <w:kern w:val="2"/>
          <w:lang w:eastAsia="ru-RU" w:bidi="hi-IN"/>
        </w:rPr>
      </w:pPr>
      <w:r w:rsidRPr="005F5500">
        <w:rPr>
          <w:rFonts w:ascii="Arial" w:eastAsia="Courier New" w:hAnsi="Arial" w:cs="Arial"/>
          <w:b/>
          <w:bCs/>
          <w:color w:val="000000"/>
          <w:kern w:val="2"/>
          <w:lang w:eastAsia="ru-RU" w:bidi="hi-IN"/>
        </w:rPr>
        <w:t>ПОСТАНОВЛЕНИЕ</w:t>
      </w:r>
    </w:p>
    <w:p w:rsidR="005F5500" w:rsidRPr="005F5500" w:rsidRDefault="005F5500" w:rsidP="005F5500">
      <w:pPr>
        <w:widowControl w:val="0"/>
        <w:suppressAutoHyphens w:val="0"/>
        <w:autoSpaceDN w:val="0"/>
        <w:ind w:right="-1"/>
        <w:jc w:val="center"/>
        <w:rPr>
          <w:rFonts w:ascii="Arial" w:eastAsia="Courier New" w:hAnsi="Arial" w:cs="Arial"/>
          <w:b/>
          <w:bCs/>
          <w:color w:val="000000"/>
          <w:kern w:val="2"/>
          <w:lang w:eastAsia="ru-RU" w:bidi="hi-IN"/>
        </w:rPr>
      </w:pPr>
    </w:p>
    <w:p w:rsidR="005F5500" w:rsidRDefault="005F5500" w:rsidP="005F5500">
      <w:pPr>
        <w:widowControl w:val="0"/>
        <w:autoSpaceDN w:val="0"/>
        <w:ind w:right="-2"/>
        <w:jc w:val="both"/>
        <w:rPr>
          <w:rFonts w:ascii="Arial" w:eastAsia="Courier New" w:hAnsi="Arial" w:cs="Arial"/>
          <w:bCs/>
          <w:color w:val="000000"/>
          <w:kern w:val="2"/>
          <w:lang w:eastAsia="ru-RU" w:bidi="hi-IN"/>
        </w:rPr>
      </w:pPr>
      <w:r w:rsidRPr="005F5500">
        <w:rPr>
          <w:rFonts w:ascii="Arial" w:eastAsia="Courier New" w:hAnsi="Arial" w:cs="Arial"/>
          <w:bCs/>
          <w:color w:val="000000"/>
          <w:kern w:val="2"/>
          <w:lang w:eastAsia="ru-RU" w:bidi="hi-IN"/>
        </w:rPr>
        <w:t>«30» октября 2024 года                                                                                      № 59</w:t>
      </w:r>
      <w:r>
        <w:rPr>
          <w:rFonts w:ascii="Arial" w:eastAsia="Courier New" w:hAnsi="Arial" w:cs="Arial"/>
          <w:bCs/>
          <w:color w:val="000000"/>
          <w:kern w:val="2"/>
          <w:lang w:eastAsia="ru-RU" w:bidi="hi-IN"/>
        </w:rPr>
        <w:t>2</w:t>
      </w:r>
      <w:r w:rsidRPr="005F5500">
        <w:rPr>
          <w:rFonts w:ascii="Arial" w:eastAsia="Courier New" w:hAnsi="Arial" w:cs="Arial"/>
          <w:bCs/>
          <w:color w:val="000000"/>
          <w:kern w:val="2"/>
          <w:lang w:eastAsia="ru-RU" w:bidi="hi-IN"/>
        </w:rPr>
        <w:t>-п</w:t>
      </w:r>
    </w:p>
    <w:p w:rsidR="005F5500" w:rsidRPr="005F5500" w:rsidRDefault="005F5500" w:rsidP="005F5500">
      <w:pPr>
        <w:widowControl w:val="0"/>
        <w:autoSpaceDN w:val="0"/>
        <w:ind w:right="-2" w:firstLine="709"/>
        <w:jc w:val="both"/>
        <w:rPr>
          <w:rFonts w:ascii="Arial" w:eastAsia="Courier New" w:hAnsi="Arial" w:cs="Arial"/>
          <w:bCs/>
          <w:color w:val="000000"/>
          <w:kern w:val="2"/>
          <w:lang w:eastAsia="ru-RU" w:bidi="hi-IN"/>
        </w:rPr>
      </w:pPr>
    </w:p>
    <w:p w:rsidR="00533F83" w:rsidRPr="005F5500" w:rsidRDefault="008445FD" w:rsidP="005F5500">
      <w:pPr>
        <w:widowControl w:val="0"/>
        <w:autoSpaceDN w:val="0"/>
        <w:ind w:right="-2" w:firstLine="709"/>
        <w:jc w:val="both"/>
        <w:rPr>
          <w:rFonts w:ascii="Arial" w:eastAsia="Courier New" w:hAnsi="Arial" w:cs="Arial"/>
          <w:bCs/>
          <w:color w:val="000000"/>
          <w:kern w:val="2"/>
          <w:lang w:eastAsia="ru-RU" w:bidi="hi-IN"/>
        </w:rPr>
      </w:pPr>
      <w:r w:rsidRPr="005F5500">
        <w:rPr>
          <w:rFonts w:ascii="Arial" w:hAnsi="Arial" w:cs="Arial"/>
        </w:rPr>
        <w:t xml:space="preserve">Об утверждении Порядка </w:t>
      </w:r>
      <w:bookmarkStart w:id="0" w:name="_Hlk180496278"/>
      <w:r w:rsidR="00533F83" w:rsidRPr="005F5500">
        <w:rPr>
          <w:rFonts w:ascii="Arial" w:hAnsi="Arial" w:cs="Arial"/>
          <w:lang w:eastAsia="ru-RU"/>
        </w:rPr>
        <w:t>предоставления социальных выплат гражданам на переселение из не предназначенных для проживания строений, созданных в период промышленного освоения Сибири и Дальнего Востока для приобретения (строительства) жилья</w:t>
      </w:r>
    </w:p>
    <w:bookmarkEnd w:id="0"/>
    <w:p w:rsidR="005740CB" w:rsidRPr="005F5500" w:rsidRDefault="005740CB" w:rsidP="005F5500">
      <w:pPr>
        <w:pStyle w:val="ConsPlusTitle"/>
        <w:widowControl/>
        <w:ind w:firstLine="709"/>
        <w:jc w:val="both"/>
        <w:rPr>
          <w:b w:val="0"/>
          <w:sz w:val="24"/>
          <w:szCs w:val="24"/>
        </w:rPr>
      </w:pPr>
    </w:p>
    <w:p w:rsidR="00533F83" w:rsidRPr="005F5500" w:rsidRDefault="00533F83" w:rsidP="005F5500">
      <w:pPr>
        <w:autoSpaceDE w:val="0"/>
        <w:autoSpaceDN w:val="0"/>
        <w:adjustRightInd w:val="0"/>
        <w:ind w:firstLine="709"/>
        <w:jc w:val="both"/>
        <w:rPr>
          <w:rFonts w:ascii="Arial" w:hAnsi="Arial" w:cs="Arial"/>
        </w:rPr>
      </w:pPr>
      <w:proofErr w:type="gramStart"/>
      <w:r w:rsidRPr="005F5500">
        <w:rPr>
          <w:rFonts w:ascii="Arial" w:hAnsi="Arial" w:cs="Arial"/>
        </w:rPr>
        <w:t>На основании п. «в» ст. 1 Закона Красноярского края от 15 октября 2015 г. N 9-3724 "О закреплении вопросов местного значения за сельскими поселениями Красноярского края, в соответствии с Постановлением Правительства Красноярского края от 24 декабря 2019 г. N 760-П "Об утверждении Порядка предоставления и распределения субсидий бюджетам муниципальных образований на переселение граждан из не предназначенных для проживания строений, созданных</w:t>
      </w:r>
      <w:proofErr w:type="gramEnd"/>
      <w:r w:rsidRPr="005F5500">
        <w:rPr>
          <w:rFonts w:ascii="Arial" w:hAnsi="Arial" w:cs="Arial"/>
        </w:rPr>
        <w:t xml:space="preserve"> </w:t>
      </w:r>
      <w:proofErr w:type="gramStart"/>
      <w:r w:rsidRPr="005F5500">
        <w:rPr>
          <w:rFonts w:ascii="Arial" w:hAnsi="Arial" w:cs="Arial"/>
        </w:rPr>
        <w:t>в период промышленного освоения Сибири и Дальнего Востока" с целью переселения граждан из не предназначенных для проживание строений, созданных в период промышленного освоения Сибири и дальнего Востока, посредством предоставления социальных выплат на приобретение (строительство) жилья</w:t>
      </w:r>
      <w:r w:rsidRPr="005F5500">
        <w:rPr>
          <w:rFonts w:ascii="Arial" w:eastAsia="Calibri" w:hAnsi="Arial" w:cs="Arial"/>
          <w:lang w:eastAsia="en-US"/>
        </w:rPr>
        <w:t>, Постановлением Правительства Красноярского края от 30.09.2013</w:t>
      </w:r>
      <w:r w:rsidR="005F5500">
        <w:rPr>
          <w:rFonts w:ascii="Arial" w:eastAsia="Calibri" w:hAnsi="Arial" w:cs="Arial"/>
          <w:lang w:eastAsia="en-US"/>
        </w:rPr>
        <w:t xml:space="preserve"> г.</w:t>
      </w:r>
      <w:r w:rsidRPr="005F5500">
        <w:rPr>
          <w:rFonts w:ascii="Arial" w:eastAsia="Calibri" w:hAnsi="Arial" w:cs="Arial"/>
          <w:lang w:eastAsia="en-US"/>
        </w:rPr>
        <w:t xml:space="preserve"> N 514-п "Об утверждении государственной программы Красноярского края "Создание условий для обеспечения доступным и комфортным жильем граждан", </w:t>
      </w:r>
      <w:r w:rsidR="007673EB" w:rsidRPr="005F5500">
        <w:rPr>
          <w:rFonts w:ascii="Arial" w:hAnsi="Arial" w:cs="Arial"/>
        </w:rPr>
        <w:t>руководствуясь</w:t>
      </w:r>
      <w:proofErr w:type="gramEnd"/>
      <w:r w:rsidR="007673EB" w:rsidRPr="005F5500">
        <w:rPr>
          <w:rFonts w:ascii="Arial" w:hAnsi="Arial" w:cs="Arial"/>
        </w:rPr>
        <w:t xml:space="preserve"> Уставом</w:t>
      </w:r>
      <w:r w:rsidR="002431E3" w:rsidRPr="005F5500">
        <w:rPr>
          <w:rFonts w:ascii="Arial" w:hAnsi="Arial" w:cs="Arial"/>
        </w:rPr>
        <w:t xml:space="preserve"> Ермаковского района, ПОСТАНОВЛЯЮ:</w:t>
      </w:r>
    </w:p>
    <w:p w:rsidR="002431E3" w:rsidRPr="005F5500" w:rsidRDefault="00533F83" w:rsidP="005F5500">
      <w:pPr>
        <w:autoSpaceDE w:val="0"/>
        <w:autoSpaceDN w:val="0"/>
        <w:adjustRightInd w:val="0"/>
        <w:ind w:firstLine="709"/>
        <w:jc w:val="both"/>
        <w:rPr>
          <w:rFonts w:ascii="Arial" w:eastAsia="Calibri" w:hAnsi="Arial" w:cs="Arial"/>
          <w:lang w:eastAsia="en-US"/>
        </w:rPr>
      </w:pPr>
      <w:r w:rsidRPr="005F5500">
        <w:rPr>
          <w:rFonts w:ascii="Arial" w:hAnsi="Arial" w:cs="Arial"/>
        </w:rPr>
        <w:t>1.</w:t>
      </w:r>
      <w:r w:rsidR="005F5500">
        <w:rPr>
          <w:rFonts w:ascii="Arial" w:hAnsi="Arial" w:cs="Arial"/>
        </w:rPr>
        <w:t xml:space="preserve"> </w:t>
      </w:r>
      <w:r w:rsidRPr="005F5500">
        <w:rPr>
          <w:rFonts w:ascii="Arial" w:hAnsi="Arial" w:cs="Arial"/>
        </w:rPr>
        <w:t xml:space="preserve">Утвердить </w:t>
      </w:r>
      <w:bookmarkStart w:id="1" w:name="_Hlk180502453"/>
      <w:r w:rsidRPr="005F5500">
        <w:rPr>
          <w:rFonts w:ascii="Arial" w:hAnsi="Arial" w:cs="Arial"/>
        </w:rPr>
        <w:t xml:space="preserve">Порядок </w:t>
      </w:r>
      <w:r w:rsidRPr="005F5500">
        <w:rPr>
          <w:rFonts w:ascii="Arial" w:hAnsi="Arial" w:cs="Arial"/>
          <w:lang w:eastAsia="ru-RU"/>
        </w:rPr>
        <w:t>предоставления социальных выплат гражданам на переселение из не предназначенных для проживания строений, созданных в период промышленного освоения Сибири и Дальнего Востока для приобретения (строительства) жилья</w:t>
      </w:r>
      <w:bookmarkEnd w:id="1"/>
      <w:r w:rsidR="009F38E3" w:rsidRPr="005F5500">
        <w:rPr>
          <w:rFonts w:ascii="Arial" w:hAnsi="Arial" w:cs="Arial"/>
          <w:lang w:eastAsia="ru-RU"/>
        </w:rPr>
        <w:t>, согласно Приложению.</w:t>
      </w:r>
    </w:p>
    <w:p w:rsidR="009F38E3" w:rsidRPr="005F5500" w:rsidRDefault="009F38E3" w:rsidP="005F5500">
      <w:pPr>
        <w:tabs>
          <w:tab w:val="left" w:pos="3969"/>
        </w:tabs>
        <w:ind w:firstLine="709"/>
        <w:contextualSpacing/>
        <w:jc w:val="both"/>
        <w:rPr>
          <w:rFonts w:ascii="Arial" w:hAnsi="Arial" w:cs="Arial"/>
        </w:rPr>
      </w:pPr>
      <w:r w:rsidRPr="005F5500">
        <w:rPr>
          <w:rFonts w:ascii="Arial" w:hAnsi="Arial" w:cs="Arial"/>
        </w:rPr>
        <w:t>2</w:t>
      </w:r>
      <w:r w:rsidR="00550E4E" w:rsidRPr="005F5500">
        <w:rPr>
          <w:rFonts w:ascii="Arial" w:hAnsi="Arial" w:cs="Arial"/>
        </w:rPr>
        <w:t xml:space="preserve">. </w:t>
      </w:r>
      <w:proofErr w:type="gramStart"/>
      <w:r w:rsidRPr="005F5500">
        <w:rPr>
          <w:rFonts w:ascii="Arial" w:hAnsi="Arial" w:cs="Arial"/>
        </w:rPr>
        <w:t>Контроль за</w:t>
      </w:r>
      <w:proofErr w:type="gramEnd"/>
      <w:r w:rsidRPr="005F5500">
        <w:rPr>
          <w:rFonts w:ascii="Arial" w:hAnsi="Arial" w:cs="Arial"/>
        </w:rPr>
        <w:t xml:space="preserve"> исполнением данного постановления оставляю за собой.</w:t>
      </w:r>
    </w:p>
    <w:p w:rsidR="002431E3" w:rsidRPr="005F5500" w:rsidRDefault="009F38E3" w:rsidP="005F5500">
      <w:pPr>
        <w:tabs>
          <w:tab w:val="left" w:pos="3969"/>
        </w:tabs>
        <w:ind w:firstLine="709"/>
        <w:contextualSpacing/>
        <w:jc w:val="both"/>
        <w:rPr>
          <w:rFonts w:ascii="Arial" w:hAnsi="Arial" w:cs="Arial"/>
        </w:rPr>
      </w:pPr>
      <w:r w:rsidRPr="005F5500">
        <w:rPr>
          <w:rFonts w:ascii="Arial" w:hAnsi="Arial" w:cs="Arial"/>
        </w:rPr>
        <w:t>3.</w:t>
      </w:r>
      <w:r w:rsidR="005F5500">
        <w:rPr>
          <w:rFonts w:ascii="Arial" w:hAnsi="Arial" w:cs="Arial"/>
        </w:rPr>
        <w:t xml:space="preserve"> </w:t>
      </w:r>
      <w:r w:rsidRPr="005F5500">
        <w:rPr>
          <w:rFonts w:ascii="Arial" w:hAnsi="Arial" w:cs="Arial"/>
        </w:rPr>
        <w:t>Настоящее постановление вступает в силу после его официального опубликования (обнародования).</w:t>
      </w:r>
    </w:p>
    <w:p w:rsidR="00550E4E" w:rsidRPr="005F5500" w:rsidRDefault="00550E4E" w:rsidP="005F5500">
      <w:pPr>
        <w:tabs>
          <w:tab w:val="left" w:pos="6540"/>
        </w:tabs>
        <w:jc w:val="both"/>
        <w:rPr>
          <w:rFonts w:ascii="Arial" w:hAnsi="Arial" w:cs="Arial"/>
        </w:rPr>
      </w:pPr>
    </w:p>
    <w:p w:rsidR="002D72A9" w:rsidRPr="005F5500" w:rsidRDefault="009F38E3" w:rsidP="005F5500">
      <w:pPr>
        <w:tabs>
          <w:tab w:val="left" w:pos="6540"/>
        </w:tabs>
        <w:jc w:val="both"/>
        <w:rPr>
          <w:rFonts w:ascii="Arial" w:hAnsi="Arial" w:cs="Arial"/>
        </w:rPr>
      </w:pPr>
      <w:proofErr w:type="gramStart"/>
      <w:r w:rsidRPr="005F5500">
        <w:rPr>
          <w:rFonts w:ascii="Arial" w:hAnsi="Arial" w:cs="Arial"/>
        </w:rPr>
        <w:t>Исполняющий</w:t>
      </w:r>
      <w:proofErr w:type="gramEnd"/>
      <w:r w:rsidRPr="005F5500">
        <w:rPr>
          <w:rFonts w:ascii="Arial" w:hAnsi="Arial" w:cs="Arial"/>
        </w:rPr>
        <w:t xml:space="preserve"> обязанности</w:t>
      </w:r>
    </w:p>
    <w:p w:rsidR="009F38E3" w:rsidRPr="005F5500" w:rsidRDefault="009F38E3" w:rsidP="005F5500">
      <w:pPr>
        <w:tabs>
          <w:tab w:val="left" w:pos="6540"/>
        </w:tabs>
        <w:jc w:val="both"/>
        <w:rPr>
          <w:rFonts w:ascii="Arial" w:hAnsi="Arial" w:cs="Arial"/>
        </w:rPr>
      </w:pPr>
      <w:r w:rsidRPr="005F5500">
        <w:rPr>
          <w:rFonts w:ascii="Arial" w:hAnsi="Arial" w:cs="Arial"/>
        </w:rPr>
        <w:t>главы Ермаковского района</w:t>
      </w:r>
      <w:r w:rsidR="005F5500" w:rsidRPr="005F5500">
        <w:rPr>
          <w:rFonts w:ascii="Arial" w:hAnsi="Arial" w:cs="Arial"/>
        </w:rPr>
        <w:t xml:space="preserve"> </w:t>
      </w:r>
      <w:r w:rsidR="005F5500">
        <w:rPr>
          <w:rFonts w:ascii="Arial" w:hAnsi="Arial" w:cs="Arial"/>
        </w:rPr>
        <w:t xml:space="preserve">                                                                       </w:t>
      </w:r>
      <w:r w:rsidRPr="005F5500">
        <w:rPr>
          <w:rFonts w:ascii="Arial" w:hAnsi="Arial" w:cs="Arial"/>
        </w:rPr>
        <w:t>Ф.Н. Сунцов</w:t>
      </w:r>
    </w:p>
    <w:p w:rsidR="0059790B" w:rsidRDefault="0059790B" w:rsidP="005F5500">
      <w:pPr>
        <w:tabs>
          <w:tab w:val="left" w:pos="6540"/>
        </w:tabs>
        <w:jc w:val="both"/>
        <w:rPr>
          <w:rFonts w:ascii="Arial" w:hAnsi="Arial" w:cs="Arial"/>
        </w:rPr>
        <w:sectPr w:rsidR="0059790B" w:rsidSect="005F5500">
          <w:footerReference w:type="default" r:id="rId8"/>
          <w:pgSz w:w="11900" w:h="16800"/>
          <w:pgMar w:top="1134" w:right="850" w:bottom="1134" w:left="1701" w:header="720" w:footer="720" w:gutter="0"/>
          <w:cols w:space="720"/>
          <w:noEndnote/>
          <w:docGrid w:linePitch="326"/>
        </w:sectPr>
      </w:pPr>
    </w:p>
    <w:p w:rsidR="0059790B" w:rsidRPr="0059790B" w:rsidRDefault="0059790B" w:rsidP="0059790B">
      <w:pPr>
        <w:suppressAutoHyphens w:val="0"/>
        <w:autoSpaceDN w:val="0"/>
        <w:jc w:val="right"/>
        <w:rPr>
          <w:rFonts w:ascii="Arial" w:hAnsi="Arial" w:cs="Arial"/>
          <w:lang w:eastAsia="ru-RU"/>
        </w:rPr>
      </w:pPr>
      <w:r w:rsidRPr="0059790B">
        <w:rPr>
          <w:rFonts w:ascii="Arial" w:hAnsi="Arial" w:cs="Arial"/>
          <w:lang w:eastAsia="ru-RU"/>
        </w:rPr>
        <w:lastRenderedPageBreak/>
        <w:t>Приложение № 1</w:t>
      </w:r>
    </w:p>
    <w:p w:rsidR="0059790B" w:rsidRPr="0059790B" w:rsidRDefault="0059790B" w:rsidP="0059790B">
      <w:pPr>
        <w:suppressAutoHyphens w:val="0"/>
        <w:autoSpaceDN w:val="0"/>
        <w:jc w:val="right"/>
        <w:rPr>
          <w:rFonts w:ascii="Arial" w:hAnsi="Arial" w:cs="Arial"/>
          <w:lang w:eastAsia="ru-RU"/>
        </w:rPr>
      </w:pPr>
      <w:r w:rsidRPr="0059790B">
        <w:rPr>
          <w:rFonts w:ascii="Arial" w:hAnsi="Arial" w:cs="Arial"/>
          <w:lang w:eastAsia="ru-RU"/>
        </w:rPr>
        <w:t>к постановлению администрации</w:t>
      </w:r>
    </w:p>
    <w:p w:rsidR="0059790B" w:rsidRPr="0059790B" w:rsidRDefault="0059790B" w:rsidP="0059790B">
      <w:pPr>
        <w:suppressAutoHyphens w:val="0"/>
        <w:autoSpaceDN w:val="0"/>
        <w:jc w:val="right"/>
        <w:rPr>
          <w:rFonts w:ascii="Arial" w:hAnsi="Arial" w:cs="Arial"/>
          <w:lang w:eastAsia="ru-RU"/>
        </w:rPr>
      </w:pPr>
      <w:r w:rsidRPr="0059790B">
        <w:rPr>
          <w:rFonts w:ascii="Arial" w:hAnsi="Arial" w:cs="Arial"/>
          <w:lang w:eastAsia="ru-RU"/>
        </w:rPr>
        <w:t>Ермаковского района</w:t>
      </w:r>
    </w:p>
    <w:p w:rsidR="0059790B" w:rsidRPr="0059790B" w:rsidRDefault="0059790B" w:rsidP="0059790B">
      <w:pPr>
        <w:suppressAutoHyphens w:val="0"/>
        <w:autoSpaceDN w:val="0"/>
        <w:jc w:val="right"/>
        <w:rPr>
          <w:rFonts w:ascii="Arial" w:hAnsi="Arial" w:cs="Arial"/>
          <w:lang w:eastAsia="ru-RU"/>
        </w:rPr>
      </w:pPr>
      <w:r w:rsidRPr="0059790B">
        <w:rPr>
          <w:rFonts w:ascii="Arial" w:hAnsi="Arial" w:cs="Arial"/>
          <w:lang w:eastAsia="ru-RU"/>
        </w:rPr>
        <w:t>от «30» октября 2024 г. № 59</w:t>
      </w:r>
      <w:r>
        <w:rPr>
          <w:rFonts w:ascii="Arial" w:hAnsi="Arial" w:cs="Arial"/>
          <w:lang w:eastAsia="ru-RU"/>
        </w:rPr>
        <w:t>2</w:t>
      </w:r>
      <w:r w:rsidRPr="0059790B">
        <w:rPr>
          <w:rFonts w:ascii="Arial" w:hAnsi="Arial" w:cs="Arial"/>
          <w:lang w:eastAsia="ru-RU"/>
        </w:rPr>
        <w:t>-п</w:t>
      </w:r>
    </w:p>
    <w:p w:rsidR="0059790B" w:rsidRPr="0059790B" w:rsidRDefault="0059790B" w:rsidP="0059790B">
      <w:pPr>
        <w:suppressAutoHyphens w:val="0"/>
        <w:autoSpaceDN w:val="0"/>
        <w:jc w:val="right"/>
        <w:rPr>
          <w:rFonts w:ascii="Arial" w:hAnsi="Arial" w:cs="Arial"/>
          <w:lang w:eastAsia="ru-RU"/>
        </w:rPr>
      </w:pPr>
    </w:p>
    <w:p w:rsidR="0059790B" w:rsidRDefault="00542119" w:rsidP="0059790B">
      <w:pPr>
        <w:tabs>
          <w:tab w:val="left" w:pos="4125"/>
        </w:tabs>
        <w:contextualSpacing/>
        <w:jc w:val="center"/>
        <w:rPr>
          <w:rFonts w:ascii="Arial" w:hAnsi="Arial" w:cs="Arial"/>
          <w:lang w:eastAsia="ru-RU"/>
        </w:rPr>
      </w:pPr>
      <w:r w:rsidRPr="005F5500">
        <w:rPr>
          <w:rFonts w:ascii="Arial" w:hAnsi="Arial" w:cs="Arial"/>
        </w:rPr>
        <w:t xml:space="preserve">Порядок </w:t>
      </w:r>
      <w:r w:rsidRPr="005F5500">
        <w:rPr>
          <w:rFonts w:ascii="Arial" w:hAnsi="Arial" w:cs="Arial"/>
          <w:lang w:eastAsia="ru-RU"/>
        </w:rPr>
        <w:t>предоставления соци</w:t>
      </w:r>
      <w:r w:rsidR="0059790B">
        <w:rPr>
          <w:rFonts w:ascii="Arial" w:hAnsi="Arial" w:cs="Arial"/>
          <w:lang w:eastAsia="ru-RU"/>
        </w:rPr>
        <w:t>альных выплат</w:t>
      </w:r>
    </w:p>
    <w:p w:rsidR="00542119" w:rsidRPr="005F5500" w:rsidRDefault="00542119" w:rsidP="0059790B">
      <w:pPr>
        <w:tabs>
          <w:tab w:val="left" w:pos="4125"/>
        </w:tabs>
        <w:contextualSpacing/>
        <w:jc w:val="center"/>
        <w:rPr>
          <w:rFonts w:ascii="Arial" w:hAnsi="Arial" w:cs="Arial"/>
        </w:rPr>
      </w:pPr>
      <w:r w:rsidRPr="005F5500">
        <w:rPr>
          <w:rFonts w:ascii="Arial" w:hAnsi="Arial" w:cs="Arial"/>
          <w:lang w:eastAsia="ru-RU"/>
        </w:rPr>
        <w:t>гражданам на переселение из не предназначенных для проживания строений, созданных в период промышленного освоения Сибири и Дальнего Востока для приобретения (строительства) жилья</w:t>
      </w:r>
    </w:p>
    <w:p w:rsidR="00F84A06" w:rsidRPr="005F5500" w:rsidRDefault="00F84A06" w:rsidP="0059790B">
      <w:pPr>
        <w:tabs>
          <w:tab w:val="left" w:pos="4125"/>
        </w:tabs>
        <w:ind w:left="-426"/>
        <w:jc w:val="center"/>
        <w:rPr>
          <w:rFonts w:ascii="Arial" w:hAnsi="Arial" w:cs="Arial"/>
        </w:rPr>
      </w:pPr>
    </w:p>
    <w:p w:rsidR="002431E3" w:rsidRPr="005F5500" w:rsidRDefault="00F84A06" w:rsidP="0059790B">
      <w:pPr>
        <w:tabs>
          <w:tab w:val="left" w:pos="4125"/>
        </w:tabs>
        <w:ind w:firstLine="709"/>
        <w:jc w:val="both"/>
        <w:rPr>
          <w:rFonts w:ascii="Arial" w:hAnsi="Arial" w:cs="Arial"/>
        </w:rPr>
      </w:pPr>
      <w:r w:rsidRPr="005F5500">
        <w:rPr>
          <w:rFonts w:ascii="Arial" w:hAnsi="Arial" w:cs="Arial"/>
        </w:rPr>
        <w:t>1. Общие положения</w:t>
      </w:r>
    </w:p>
    <w:p w:rsidR="00F84A06" w:rsidRPr="005F5500" w:rsidRDefault="00F84A06" w:rsidP="0059790B">
      <w:pPr>
        <w:tabs>
          <w:tab w:val="left" w:pos="4125"/>
        </w:tabs>
        <w:ind w:firstLine="709"/>
        <w:jc w:val="both"/>
        <w:rPr>
          <w:rFonts w:ascii="Arial" w:hAnsi="Arial" w:cs="Arial"/>
        </w:rPr>
      </w:pPr>
    </w:p>
    <w:p w:rsidR="00B863F7" w:rsidRPr="005F5500" w:rsidRDefault="00B863F7" w:rsidP="0059790B">
      <w:pPr>
        <w:autoSpaceDE w:val="0"/>
        <w:ind w:firstLine="709"/>
        <w:jc w:val="both"/>
        <w:rPr>
          <w:rFonts w:ascii="Arial" w:hAnsi="Arial" w:cs="Arial"/>
        </w:rPr>
      </w:pPr>
      <w:r w:rsidRPr="005F5500">
        <w:rPr>
          <w:rFonts w:ascii="Arial" w:hAnsi="Arial" w:cs="Arial"/>
        </w:rPr>
        <w:t xml:space="preserve">1. Порядок регулирует предоставление социальных выплат на переселение из непредназначенных для проживания </w:t>
      </w:r>
      <w:proofErr w:type="gramStart"/>
      <w:r w:rsidRPr="005F5500">
        <w:rPr>
          <w:rFonts w:ascii="Arial" w:hAnsi="Arial" w:cs="Arial"/>
        </w:rPr>
        <w:t>строениях</w:t>
      </w:r>
      <w:proofErr w:type="gramEnd"/>
      <w:r w:rsidRPr="005F5500">
        <w:rPr>
          <w:rFonts w:ascii="Arial" w:hAnsi="Arial" w:cs="Arial"/>
        </w:rPr>
        <w:t>, созданных в период промышленного освоения Сибири и Дальнего Востока, для приобретения (строительства) жилья.</w:t>
      </w:r>
    </w:p>
    <w:p w:rsidR="00B863F7" w:rsidRPr="005F5500" w:rsidRDefault="00B863F7" w:rsidP="0059790B">
      <w:pPr>
        <w:autoSpaceDE w:val="0"/>
        <w:ind w:firstLine="709"/>
        <w:jc w:val="both"/>
        <w:rPr>
          <w:rFonts w:ascii="Arial" w:hAnsi="Arial" w:cs="Arial"/>
        </w:rPr>
      </w:pPr>
      <w:r w:rsidRPr="005F5500">
        <w:rPr>
          <w:rFonts w:ascii="Arial" w:hAnsi="Arial" w:cs="Arial"/>
        </w:rPr>
        <w:t xml:space="preserve">2. Предоставление социальных выплат носит заявительный характер. </w:t>
      </w:r>
    </w:p>
    <w:p w:rsidR="00B863F7" w:rsidRPr="005F5500" w:rsidRDefault="00B863F7" w:rsidP="0059790B">
      <w:pPr>
        <w:autoSpaceDE w:val="0"/>
        <w:ind w:firstLine="709"/>
        <w:jc w:val="both"/>
        <w:rPr>
          <w:rFonts w:ascii="Arial" w:hAnsi="Arial" w:cs="Arial"/>
        </w:rPr>
      </w:pPr>
      <w:r w:rsidRPr="005F5500">
        <w:rPr>
          <w:rFonts w:ascii="Arial" w:hAnsi="Arial" w:cs="Arial"/>
        </w:rPr>
        <w:t xml:space="preserve">3. Право на улучшение жилищных условий с использованием социальной выплаты за счет средств местного, федерального и краевого бюджетов предоставляется гражданам только один раз. </w:t>
      </w:r>
    </w:p>
    <w:p w:rsidR="00B863F7" w:rsidRPr="005F5500" w:rsidRDefault="00B863F7" w:rsidP="0059790B">
      <w:pPr>
        <w:autoSpaceDE w:val="0"/>
        <w:ind w:firstLine="709"/>
        <w:jc w:val="both"/>
        <w:rPr>
          <w:rFonts w:ascii="Arial" w:hAnsi="Arial" w:cs="Arial"/>
        </w:rPr>
      </w:pPr>
      <w:r w:rsidRPr="005F5500">
        <w:rPr>
          <w:rFonts w:ascii="Arial" w:hAnsi="Arial" w:cs="Arial"/>
        </w:rPr>
        <w:t xml:space="preserve">4. </w:t>
      </w:r>
      <w:proofErr w:type="gramStart"/>
      <w:r w:rsidRPr="005F5500">
        <w:rPr>
          <w:rFonts w:ascii="Arial" w:hAnsi="Arial" w:cs="Arial"/>
        </w:rPr>
        <w:t>Социальная выплата может быть использована на приобретение (строительство) жилых помещений, для приобретения жилого помещения у любых физических или юридических лиц, уплаты первоначального взноса по ипотечному жилищному кредиту, уплаты цены договора строительного подряда по строительству индивидуального жилого дома,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денежных средств на счет</w:t>
      </w:r>
      <w:proofErr w:type="gramEnd"/>
      <w:r w:rsidRPr="005F5500">
        <w:rPr>
          <w:rFonts w:ascii="Arial" w:hAnsi="Arial" w:cs="Arial"/>
        </w:rPr>
        <w:t xml:space="preserve"> </w:t>
      </w:r>
      <w:proofErr w:type="spellStart"/>
      <w:r w:rsidRPr="005F5500">
        <w:rPr>
          <w:rFonts w:ascii="Arial" w:hAnsi="Arial" w:cs="Arial"/>
        </w:rPr>
        <w:t>эскроу</w:t>
      </w:r>
      <w:proofErr w:type="spellEnd"/>
      <w:r w:rsidRPr="005F5500">
        <w:rPr>
          <w:rFonts w:ascii="Arial" w:hAnsi="Arial" w:cs="Arial"/>
        </w:rPr>
        <w:t>.</w:t>
      </w:r>
    </w:p>
    <w:p w:rsidR="00B863F7" w:rsidRPr="005F5500" w:rsidRDefault="00760D5E" w:rsidP="0059790B">
      <w:pPr>
        <w:autoSpaceDE w:val="0"/>
        <w:ind w:firstLine="709"/>
        <w:jc w:val="both"/>
        <w:rPr>
          <w:rFonts w:ascii="Arial" w:hAnsi="Arial" w:cs="Arial"/>
        </w:rPr>
      </w:pPr>
      <w:r w:rsidRPr="005F5500">
        <w:rPr>
          <w:rFonts w:ascii="Arial" w:hAnsi="Arial" w:cs="Arial"/>
        </w:rPr>
        <w:t>5</w:t>
      </w:r>
      <w:r w:rsidR="00B863F7" w:rsidRPr="005F5500">
        <w:rPr>
          <w:rFonts w:ascii="Arial" w:hAnsi="Arial" w:cs="Arial"/>
        </w:rPr>
        <w:t>. Участником мероприятия может быть гражданин Российской Федерации, соответствующий в совокупности следующим критериям:</w:t>
      </w:r>
    </w:p>
    <w:p w:rsidR="00B863F7" w:rsidRPr="005F5500" w:rsidRDefault="00B863F7" w:rsidP="0059790B">
      <w:pPr>
        <w:autoSpaceDE w:val="0"/>
        <w:ind w:firstLine="709"/>
        <w:jc w:val="both"/>
        <w:rPr>
          <w:rFonts w:ascii="Arial" w:hAnsi="Arial" w:cs="Arial"/>
        </w:rPr>
      </w:pPr>
      <w:proofErr w:type="gramStart"/>
      <w:r w:rsidRPr="005F5500">
        <w:rPr>
          <w:rFonts w:ascii="Arial" w:hAnsi="Arial" w:cs="Arial"/>
        </w:rPr>
        <w:t>- гражданин постоянно проживает на территории Ермаковского района в помещении, не соответствующим положениям статей 15 и 16 Жилищного кодекса Российской Федерации (далее – помещение);</w:t>
      </w:r>
      <w:proofErr w:type="gramEnd"/>
    </w:p>
    <w:p w:rsidR="00B863F7" w:rsidRPr="005F5500" w:rsidRDefault="00B863F7" w:rsidP="0059790B">
      <w:pPr>
        <w:autoSpaceDE w:val="0"/>
        <w:ind w:firstLine="709"/>
        <w:jc w:val="both"/>
        <w:rPr>
          <w:rFonts w:ascii="Arial" w:hAnsi="Arial" w:cs="Arial"/>
        </w:rPr>
      </w:pPr>
      <w:r w:rsidRPr="005F5500">
        <w:rPr>
          <w:rFonts w:ascii="Arial" w:hAnsi="Arial" w:cs="Arial"/>
        </w:rPr>
        <w:t>- помещение предоставлено гражданину для проживания до 30 марта 1999 года, либо гражданин является членом семьи лица, которому такое помещение было предоставлено до 30 марта 1999 года и совместно проживает с таким лицом в этом помещении.</w:t>
      </w:r>
    </w:p>
    <w:p w:rsidR="00B863F7" w:rsidRPr="005F5500" w:rsidRDefault="00B863F7" w:rsidP="0059790B">
      <w:pPr>
        <w:autoSpaceDE w:val="0"/>
        <w:ind w:firstLine="709"/>
        <w:jc w:val="both"/>
        <w:rPr>
          <w:rFonts w:ascii="Arial" w:hAnsi="Arial" w:cs="Arial"/>
        </w:rPr>
      </w:pPr>
      <w:proofErr w:type="gramStart"/>
      <w:r w:rsidRPr="005F5500">
        <w:rPr>
          <w:rFonts w:ascii="Arial" w:hAnsi="Arial" w:cs="Arial"/>
        </w:rPr>
        <w:t>- гражданин признан или может быть признан нуждающимся в жилом помещении, предоставляемом по договору социального найма, по основаниям, предусмотренным статьей 51 Жилищного кодекса РФ, за исключением таких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w:t>
      </w:r>
      <w:proofErr w:type="gramEnd"/>
      <w:r w:rsidRPr="005F5500">
        <w:rPr>
          <w:rFonts w:ascii="Arial" w:hAnsi="Arial" w:cs="Arial"/>
        </w:rPr>
        <w:t xml:space="preserve"> использования либо собственниками жилых помещений или членами семьи собственника жилого помещения и обеспеченных общей площадью жилого помещения на одного члена семьи </w:t>
      </w:r>
      <w:proofErr w:type="gramStart"/>
      <w:r w:rsidRPr="005F5500">
        <w:rPr>
          <w:rFonts w:ascii="Arial" w:hAnsi="Arial" w:cs="Arial"/>
        </w:rPr>
        <w:t>более учетной</w:t>
      </w:r>
      <w:proofErr w:type="gramEnd"/>
      <w:r w:rsidRPr="005F5500">
        <w:rPr>
          <w:rFonts w:ascii="Arial" w:hAnsi="Arial" w:cs="Arial"/>
        </w:rPr>
        <w:t xml:space="preserve"> нормы в случае, если такие жилые помещения, находящихся в многоквартирных домах, признанных аварийными и подлежащими сносу или реконструкции.</w:t>
      </w:r>
    </w:p>
    <w:p w:rsidR="00B863F7" w:rsidRPr="005F5500" w:rsidRDefault="00B863F7" w:rsidP="0059790B">
      <w:pPr>
        <w:autoSpaceDE w:val="0"/>
        <w:ind w:firstLine="709"/>
        <w:jc w:val="both"/>
        <w:rPr>
          <w:rFonts w:ascii="Arial" w:hAnsi="Arial" w:cs="Arial"/>
        </w:rPr>
      </w:pPr>
      <w:r w:rsidRPr="005F5500">
        <w:rPr>
          <w:rFonts w:ascii="Arial" w:hAnsi="Arial" w:cs="Arial"/>
        </w:rPr>
        <w:t>- ранее гражданин не являлся получателем мер социальной поддержки в виде обеспечения жилым помещением за счет средств бюджетов бюджетной системы Российской Федерации.</w:t>
      </w:r>
    </w:p>
    <w:p w:rsidR="00B863F7" w:rsidRPr="005F5500" w:rsidRDefault="005E29D3" w:rsidP="0059790B">
      <w:pPr>
        <w:autoSpaceDE w:val="0"/>
        <w:ind w:firstLine="709"/>
        <w:jc w:val="both"/>
        <w:rPr>
          <w:rFonts w:ascii="Arial" w:hAnsi="Arial" w:cs="Arial"/>
        </w:rPr>
      </w:pPr>
      <w:r w:rsidRPr="005F5500">
        <w:rPr>
          <w:rFonts w:ascii="Arial" w:hAnsi="Arial" w:cs="Arial"/>
        </w:rPr>
        <w:lastRenderedPageBreak/>
        <w:t>6</w:t>
      </w:r>
      <w:r w:rsidR="00B863F7" w:rsidRPr="005F5500">
        <w:rPr>
          <w:rFonts w:ascii="Arial" w:hAnsi="Arial" w:cs="Arial"/>
        </w:rPr>
        <w:t xml:space="preserve">. Граждане, указанные в пункте </w:t>
      </w:r>
      <w:r w:rsidR="00760D5E" w:rsidRPr="005F5500">
        <w:rPr>
          <w:rFonts w:ascii="Arial" w:hAnsi="Arial" w:cs="Arial"/>
        </w:rPr>
        <w:t>5</w:t>
      </w:r>
      <w:r w:rsidR="00B863F7" w:rsidRPr="005F5500">
        <w:rPr>
          <w:rFonts w:ascii="Arial" w:hAnsi="Arial" w:cs="Arial"/>
        </w:rPr>
        <w:t xml:space="preserve"> настоящего раздела, должны подтвердить факт проживания в помещении одним из следующих документов:</w:t>
      </w:r>
    </w:p>
    <w:p w:rsidR="00B863F7" w:rsidRPr="005F5500" w:rsidRDefault="00B863F7" w:rsidP="0059790B">
      <w:pPr>
        <w:autoSpaceDE w:val="0"/>
        <w:ind w:firstLine="709"/>
        <w:jc w:val="both"/>
        <w:rPr>
          <w:rFonts w:ascii="Arial" w:hAnsi="Arial" w:cs="Arial"/>
        </w:rPr>
      </w:pPr>
      <w:r w:rsidRPr="005F5500">
        <w:rPr>
          <w:rFonts w:ascii="Arial" w:hAnsi="Arial" w:cs="Arial"/>
        </w:rPr>
        <w:t>- ордер;</w:t>
      </w:r>
    </w:p>
    <w:p w:rsidR="00B863F7" w:rsidRPr="005F5500" w:rsidRDefault="00B863F7" w:rsidP="0059790B">
      <w:pPr>
        <w:autoSpaceDE w:val="0"/>
        <w:ind w:firstLine="709"/>
        <w:jc w:val="both"/>
        <w:rPr>
          <w:rFonts w:ascii="Arial" w:hAnsi="Arial" w:cs="Arial"/>
        </w:rPr>
      </w:pPr>
      <w:r w:rsidRPr="005F5500">
        <w:rPr>
          <w:rFonts w:ascii="Arial" w:hAnsi="Arial" w:cs="Arial"/>
        </w:rPr>
        <w:t>- платежный документ (платежные документы) о внесении платы за помещение и коммунальные услуги не менее чем за 6 календарных месяцев подряд в период проживания до 30 сентября 1999 года;</w:t>
      </w:r>
    </w:p>
    <w:p w:rsidR="00B863F7" w:rsidRPr="005F5500" w:rsidRDefault="00B863F7" w:rsidP="0059790B">
      <w:pPr>
        <w:autoSpaceDE w:val="0"/>
        <w:ind w:firstLine="709"/>
        <w:jc w:val="both"/>
        <w:rPr>
          <w:rFonts w:ascii="Arial" w:hAnsi="Arial" w:cs="Arial"/>
        </w:rPr>
      </w:pPr>
      <w:r w:rsidRPr="005F5500">
        <w:rPr>
          <w:rFonts w:ascii="Arial" w:hAnsi="Arial" w:cs="Arial"/>
        </w:rPr>
        <w:t xml:space="preserve">- судебное решение, на </w:t>
      </w:r>
      <w:proofErr w:type="gramStart"/>
      <w:r w:rsidRPr="005F5500">
        <w:rPr>
          <w:rFonts w:ascii="Arial" w:hAnsi="Arial" w:cs="Arial"/>
        </w:rPr>
        <w:t>основании</w:t>
      </w:r>
      <w:proofErr w:type="gramEnd"/>
      <w:r w:rsidRPr="005F5500">
        <w:rPr>
          <w:rFonts w:ascii="Arial" w:hAnsi="Arial" w:cs="Arial"/>
        </w:rPr>
        <w:t xml:space="preserve"> которого возникло право проживания в помещении.</w:t>
      </w:r>
    </w:p>
    <w:p w:rsidR="00B863F7" w:rsidRPr="005F5500" w:rsidRDefault="00B863F7" w:rsidP="0059790B">
      <w:pPr>
        <w:autoSpaceDE w:val="0"/>
        <w:ind w:firstLine="709"/>
        <w:jc w:val="both"/>
        <w:rPr>
          <w:rFonts w:ascii="Arial" w:hAnsi="Arial" w:cs="Arial"/>
        </w:rPr>
      </w:pPr>
    </w:p>
    <w:p w:rsidR="00B863F7" w:rsidRPr="005F5500" w:rsidRDefault="00B863F7" w:rsidP="0059790B">
      <w:pPr>
        <w:autoSpaceDE w:val="0"/>
        <w:ind w:firstLine="709"/>
        <w:jc w:val="both"/>
        <w:rPr>
          <w:rFonts w:ascii="Arial" w:hAnsi="Arial" w:cs="Arial"/>
        </w:rPr>
      </w:pPr>
      <w:r w:rsidRPr="005F5500">
        <w:rPr>
          <w:rFonts w:ascii="Arial" w:hAnsi="Arial" w:cs="Arial"/>
        </w:rPr>
        <w:t xml:space="preserve">2. Порядок признания граждан участниками мероприятия и формирования списков граждан - участников </w:t>
      </w:r>
      <w:r w:rsidR="00F84A06" w:rsidRPr="005F5500">
        <w:rPr>
          <w:rFonts w:ascii="Arial" w:hAnsi="Arial" w:cs="Arial"/>
        </w:rPr>
        <w:t>мероприятия</w:t>
      </w:r>
      <w:r w:rsidRPr="005F5500">
        <w:rPr>
          <w:rFonts w:ascii="Arial" w:hAnsi="Arial" w:cs="Arial"/>
        </w:rPr>
        <w:t>, изъявивших желание получить социальную выплату в планируемом году</w:t>
      </w:r>
    </w:p>
    <w:p w:rsidR="00B863F7" w:rsidRPr="005F5500" w:rsidRDefault="00B863F7" w:rsidP="0059790B">
      <w:pPr>
        <w:autoSpaceDE w:val="0"/>
        <w:ind w:firstLine="709"/>
        <w:jc w:val="both"/>
        <w:rPr>
          <w:rFonts w:ascii="Arial" w:hAnsi="Arial" w:cs="Arial"/>
        </w:rPr>
      </w:pPr>
    </w:p>
    <w:p w:rsidR="00B863F7" w:rsidRPr="005F5500" w:rsidRDefault="00B863F7" w:rsidP="0059790B">
      <w:pPr>
        <w:autoSpaceDE w:val="0"/>
        <w:ind w:firstLine="709"/>
        <w:jc w:val="both"/>
        <w:rPr>
          <w:rFonts w:ascii="Arial" w:hAnsi="Arial" w:cs="Arial"/>
        </w:rPr>
      </w:pPr>
      <w:r w:rsidRPr="005F5500">
        <w:rPr>
          <w:rFonts w:ascii="Arial" w:hAnsi="Arial" w:cs="Arial"/>
        </w:rPr>
        <w:t xml:space="preserve">1. Для участия в </w:t>
      </w:r>
      <w:r w:rsidR="00B663AB" w:rsidRPr="005F5500">
        <w:rPr>
          <w:rFonts w:ascii="Arial" w:hAnsi="Arial" w:cs="Arial"/>
        </w:rPr>
        <w:t>мероприятии</w:t>
      </w:r>
      <w:r w:rsidRPr="005F5500">
        <w:rPr>
          <w:rFonts w:ascii="Arial" w:hAnsi="Arial" w:cs="Arial"/>
        </w:rPr>
        <w:t xml:space="preserve">, в целях предоставления социальной выплаты, гражданин, подает в администрацию Ермаковского района заявление на участие в </w:t>
      </w:r>
      <w:r w:rsidR="00B663AB" w:rsidRPr="005F5500">
        <w:rPr>
          <w:rFonts w:ascii="Arial" w:hAnsi="Arial" w:cs="Arial"/>
        </w:rPr>
        <w:t>мероприятии</w:t>
      </w:r>
      <w:r w:rsidRPr="005F5500">
        <w:rPr>
          <w:rFonts w:ascii="Arial" w:hAnsi="Arial" w:cs="Arial"/>
        </w:rPr>
        <w:t xml:space="preserve">, </w:t>
      </w:r>
      <w:r w:rsidR="008A192B" w:rsidRPr="005F5500">
        <w:rPr>
          <w:rFonts w:ascii="Arial" w:hAnsi="Arial" w:cs="Arial"/>
        </w:rPr>
        <w:t xml:space="preserve">оформленное </w:t>
      </w:r>
      <w:bookmarkStart w:id="2" w:name="_Hlk180588385"/>
      <w:r w:rsidR="008A192B" w:rsidRPr="005F5500">
        <w:rPr>
          <w:rFonts w:ascii="Arial" w:hAnsi="Arial" w:cs="Arial"/>
          <w:shd w:val="clear" w:color="auto" w:fill="FFFFFF"/>
        </w:rPr>
        <w:t>согласно приложению № 1 к настоящему Порядку</w:t>
      </w:r>
      <w:bookmarkEnd w:id="2"/>
      <w:r w:rsidR="008A192B" w:rsidRPr="005F5500">
        <w:rPr>
          <w:rFonts w:ascii="Arial" w:hAnsi="Arial" w:cs="Arial"/>
          <w:shd w:val="clear" w:color="auto" w:fill="FFFFFF"/>
        </w:rPr>
        <w:t>.</w:t>
      </w:r>
    </w:p>
    <w:p w:rsidR="00B863F7" w:rsidRPr="005F5500" w:rsidRDefault="00B863F7" w:rsidP="0059790B">
      <w:pPr>
        <w:autoSpaceDE w:val="0"/>
        <w:ind w:firstLine="709"/>
        <w:jc w:val="both"/>
        <w:rPr>
          <w:rFonts w:ascii="Arial" w:hAnsi="Arial" w:cs="Arial"/>
        </w:rPr>
      </w:pPr>
      <w:r w:rsidRPr="005F5500">
        <w:rPr>
          <w:rFonts w:ascii="Arial" w:hAnsi="Arial" w:cs="Arial"/>
        </w:rPr>
        <w:t>К заявлению гражданин прилагает:</w:t>
      </w:r>
    </w:p>
    <w:p w:rsidR="00B863F7" w:rsidRPr="005F5500" w:rsidRDefault="00B863F7" w:rsidP="0059790B">
      <w:pPr>
        <w:autoSpaceDE w:val="0"/>
        <w:ind w:firstLine="709"/>
        <w:jc w:val="both"/>
        <w:rPr>
          <w:rFonts w:ascii="Arial" w:hAnsi="Arial" w:cs="Arial"/>
        </w:rPr>
      </w:pPr>
      <w:r w:rsidRPr="005F5500">
        <w:rPr>
          <w:rFonts w:ascii="Arial" w:hAnsi="Arial" w:cs="Arial"/>
        </w:rPr>
        <w:t>а) копии паспорта гражданина Российской Федерации или документа,</w:t>
      </w:r>
    </w:p>
    <w:p w:rsidR="00B863F7" w:rsidRPr="005F5500" w:rsidRDefault="00B863F7" w:rsidP="0059790B">
      <w:pPr>
        <w:autoSpaceDE w:val="0"/>
        <w:ind w:firstLine="709"/>
        <w:jc w:val="both"/>
        <w:rPr>
          <w:rFonts w:ascii="Arial" w:hAnsi="Arial" w:cs="Arial"/>
        </w:rPr>
      </w:pPr>
      <w:r w:rsidRPr="005F5500">
        <w:rPr>
          <w:rFonts w:ascii="Arial" w:hAnsi="Arial" w:cs="Arial"/>
        </w:rPr>
        <w:t>его заменяющего, - для гражданина и членов его семьи, достигших 14-летнего возраста;</w:t>
      </w:r>
    </w:p>
    <w:p w:rsidR="00B863F7" w:rsidRPr="005F5500" w:rsidRDefault="002E3A8F" w:rsidP="0059790B">
      <w:pPr>
        <w:autoSpaceDE w:val="0"/>
        <w:ind w:firstLine="709"/>
        <w:jc w:val="both"/>
        <w:rPr>
          <w:rFonts w:ascii="Arial" w:hAnsi="Arial" w:cs="Arial"/>
        </w:rPr>
      </w:pPr>
      <w:proofErr w:type="gramStart"/>
      <w:r w:rsidRPr="005F5500">
        <w:rPr>
          <w:rFonts w:ascii="Arial" w:hAnsi="Arial" w:cs="Arial"/>
        </w:rPr>
        <w:t>б</w:t>
      </w:r>
      <w:r w:rsidR="00B863F7" w:rsidRPr="005F5500">
        <w:rPr>
          <w:rFonts w:ascii="Arial" w:hAnsi="Arial" w:cs="Arial"/>
        </w:rPr>
        <w:t>) справки о наличии (отсутствии) зарегистрированных прав собственности заявителя, его супруги (супруга), их детей, а также родителей заявителя и (или) его супруги (супруга), проживающих совместно с гражданином и (или) его супругой (супругом) на недвижимое имущество до 1999 года, выданные организациями (органами) по государственному техническому учеты и (или) технической инвентаризации объектов капитального строительства (в случае перемены фамилии, имени и (или) отчества</w:t>
      </w:r>
      <w:proofErr w:type="gramEnd"/>
      <w:r w:rsidR="00B863F7" w:rsidRPr="005F5500">
        <w:rPr>
          <w:rFonts w:ascii="Arial" w:hAnsi="Arial" w:cs="Arial"/>
        </w:rPr>
        <w:t xml:space="preserve"> также </w:t>
      </w:r>
      <w:proofErr w:type="gramStart"/>
      <w:r w:rsidR="00B863F7" w:rsidRPr="005F5500">
        <w:rPr>
          <w:rFonts w:ascii="Arial" w:hAnsi="Arial" w:cs="Arial"/>
        </w:rPr>
        <w:t>предоставляются документы</w:t>
      </w:r>
      <w:proofErr w:type="gramEnd"/>
      <w:r w:rsidR="00B863F7" w:rsidRPr="005F5500">
        <w:rPr>
          <w:rFonts w:ascii="Arial" w:hAnsi="Arial" w:cs="Arial"/>
        </w:rPr>
        <w:t xml:space="preserve"> на прежние фамилию, имя и (или) отчество), - в отношении граждан, не состоящих на учете;</w:t>
      </w:r>
    </w:p>
    <w:p w:rsidR="00B863F7" w:rsidRPr="005F5500" w:rsidRDefault="002E3A8F" w:rsidP="0059790B">
      <w:pPr>
        <w:autoSpaceDE w:val="0"/>
        <w:ind w:firstLine="709"/>
        <w:jc w:val="both"/>
        <w:rPr>
          <w:rFonts w:ascii="Arial" w:hAnsi="Arial" w:cs="Arial"/>
        </w:rPr>
      </w:pPr>
      <w:proofErr w:type="gramStart"/>
      <w:r w:rsidRPr="005F5500">
        <w:rPr>
          <w:rFonts w:ascii="Arial" w:hAnsi="Arial" w:cs="Arial"/>
        </w:rPr>
        <w:t>в</w:t>
      </w:r>
      <w:r w:rsidR="00B863F7" w:rsidRPr="005F5500">
        <w:rPr>
          <w:rFonts w:ascii="Arial" w:hAnsi="Arial" w:cs="Arial"/>
        </w:rPr>
        <w:t>) обязательство о сдаче (безвозмездном отчуждении) жилого помещения органу местного самоуправления поселения по форме</w:t>
      </w:r>
      <w:r w:rsidR="008A192B" w:rsidRPr="005F5500">
        <w:rPr>
          <w:rFonts w:ascii="Arial" w:hAnsi="Arial" w:cs="Arial"/>
        </w:rPr>
        <w:t xml:space="preserve"> </w:t>
      </w:r>
      <w:r w:rsidR="008A192B" w:rsidRPr="005F5500">
        <w:rPr>
          <w:rFonts w:ascii="Arial" w:hAnsi="Arial" w:cs="Arial"/>
          <w:shd w:val="clear" w:color="auto" w:fill="FFFFFF"/>
        </w:rPr>
        <w:t>согласно приложению № 2 к настоящему Порядку</w:t>
      </w:r>
      <w:r w:rsidR="00B863F7" w:rsidRPr="005F5500">
        <w:rPr>
          <w:rFonts w:ascii="Arial" w:hAnsi="Arial" w:cs="Arial"/>
        </w:rPr>
        <w:t>, за исключением случаев, когда обязательство не может быть представлено в связи с отсутствием у гражданина и (или) членов его семьи жилого помещения на праве собственности или на основании договора социального (коммерческого) найма либо в случае принятия гражданином решения не отчуждать</w:t>
      </w:r>
      <w:proofErr w:type="gramEnd"/>
      <w:r w:rsidR="00B863F7" w:rsidRPr="005F5500">
        <w:rPr>
          <w:rFonts w:ascii="Arial" w:hAnsi="Arial" w:cs="Arial"/>
        </w:rPr>
        <w:t xml:space="preserve"> в муниципальную собственность жилое помещение, принадлежащее ему и (или) членам его семьи на </w:t>
      </w:r>
      <w:proofErr w:type="gramStart"/>
      <w:r w:rsidR="00B863F7" w:rsidRPr="005F5500">
        <w:rPr>
          <w:rFonts w:ascii="Arial" w:hAnsi="Arial" w:cs="Arial"/>
        </w:rPr>
        <w:t>праве</w:t>
      </w:r>
      <w:proofErr w:type="gramEnd"/>
      <w:r w:rsidR="00B863F7" w:rsidRPr="005F5500">
        <w:rPr>
          <w:rFonts w:ascii="Arial" w:hAnsi="Arial" w:cs="Arial"/>
        </w:rPr>
        <w:t xml:space="preserve"> собственности;</w:t>
      </w:r>
    </w:p>
    <w:p w:rsidR="00B863F7" w:rsidRPr="005F5500" w:rsidRDefault="002E3A8F" w:rsidP="0059790B">
      <w:pPr>
        <w:autoSpaceDE w:val="0"/>
        <w:ind w:firstLine="709"/>
        <w:jc w:val="both"/>
        <w:rPr>
          <w:rFonts w:ascii="Arial" w:hAnsi="Arial" w:cs="Arial"/>
        </w:rPr>
      </w:pPr>
      <w:r w:rsidRPr="005F5500">
        <w:rPr>
          <w:rFonts w:ascii="Arial" w:hAnsi="Arial" w:cs="Arial"/>
        </w:rPr>
        <w:t>г</w:t>
      </w:r>
      <w:r w:rsidR="00B863F7" w:rsidRPr="005F5500">
        <w:rPr>
          <w:rFonts w:ascii="Arial" w:hAnsi="Arial" w:cs="Arial"/>
        </w:rPr>
        <w:t>) обязательство об освобождении не предназначенного для проживания строения (помещения) по форме</w:t>
      </w:r>
      <w:r w:rsidR="008A192B" w:rsidRPr="005F5500">
        <w:rPr>
          <w:rFonts w:ascii="Arial" w:hAnsi="Arial" w:cs="Arial"/>
          <w:shd w:val="clear" w:color="auto" w:fill="FFFFFF"/>
        </w:rPr>
        <w:t xml:space="preserve"> согласно приложению № 3 к настоящему Порядку</w:t>
      </w:r>
      <w:r w:rsidR="00B863F7" w:rsidRPr="005F5500">
        <w:rPr>
          <w:rFonts w:ascii="Arial" w:hAnsi="Arial" w:cs="Arial"/>
        </w:rPr>
        <w:t>;</w:t>
      </w:r>
    </w:p>
    <w:p w:rsidR="00B863F7" w:rsidRPr="005F5500" w:rsidRDefault="002E3A8F" w:rsidP="0059790B">
      <w:pPr>
        <w:autoSpaceDE w:val="0"/>
        <w:ind w:firstLine="709"/>
        <w:jc w:val="both"/>
        <w:rPr>
          <w:rFonts w:ascii="Arial" w:hAnsi="Arial" w:cs="Arial"/>
        </w:rPr>
      </w:pPr>
      <w:r w:rsidRPr="005F5500">
        <w:rPr>
          <w:rFonts w:ascii="Arial" w:hAnsi="Arial" w:cs="Arial"/>
        </w:rPr>
        <w:t>д</w:t>
      </w:r>
      <w:r w:rsidR="00B863F7" w:rsidRPr="005F5500">
        <w:rPr>
          <w:rFonts w:ascii="Arial" w:hAnsi="Arial" w:cs="Arial"/>
        </w:rPr>
        <w:t xml:space="preserve">) документы, подтверждающие факт проживания в помещении, указанные в пункте </w:t>
      </w:r>
      <w:r w:rsidR="005E29D3" w:rsidRPr="005F5500">
        <w:rPr>
          <w:rFonts w:ascii="Arial" w:hAnsi="Arial" w:cs="Arial"/>
        </w:rPr>
        <w:t>6</w:t>
      </w:r>
      <w:r w:rsidR="00B863F7" w:rsidRPr="005F5500">
        <w:rPr>
          <w:rFonts w:ascii="Arial" w:hAnsi="Arial" w:cs="Arial"/>
        </w:rPr>
        <w:t xml:space="preserve"> раздела </w:t>
      </w:r>
      <w:r w:rsidRPr="005F5500">
        <w:rPr>
          <w:rFonts w:ascii="Arial" w:hAnsi="Arial" w:cs="Arial"/>
        </w:rPr>
        <w:t>2 настоящего Порядка</w:t>
      </w:r>
    </w:p>
    <w:p w:rsidR="00B863F7" w:rsidRPr="005F5500" w:rsidRDefault="00B863F7" w:rsidP="0059790B">
      <w:pPr>
        <w:autoSpaceDE w:val="0"/>
        <w:ind w:firstLine="709"/>
        <w:jc w:val="both"/>
        <w:rPr>
          <w:rFonts w:ascii="Arial" w:hAnsi="Arial" w:cs="Arial"/>
        </w:rPr>
      </w:pPr>
      <w:r w:rsidRPr="005F5500">
        <w:rPr>
          <w:rFonts w:ascii="Arial" w:hAnsi="Arial" w:cs="Arial"/>
        </w:rPr>
        <w:t>Обязательства, указанные в подпунктах «</w:t>
      </w:r>
      <w:r w:rsidR="002E3A8F" w:rsidRPr="005F5500">
        <w:rPr>
          <w:rFonts w:ascii="Arial" w:hAnsi="Arial" w:cs="Arial"/>
        </w:rPr>
        <w:t>б</w:t>
      </w:r>
      <w:r w:rsidRPr="005F5500">
        <w:rPr>
          <w:rFonts w:ascii="Arial" w:hAnsi="Arial" w:cs="Arial"/>
        </w:rPr>
        <w:t>», «</w:t>
      </w:r>
      <w:r w:rsidR="002E3A8F" w:rsidRPr="005F5500">
        <w:rPr>
          <w:rFonts w:ascii="Arial" w:hAnsi="Arial" w:cs="Arial"/>
        </w:rPr>
        <w:t>в</w:t>
      </w:r>
      <w:r w:rsidRPr="005F5500">
        <w:rPr>
          <w:rFonts w:ascii="Arial" w:hAnsi="Arial" w:cs="Arial"/>
        </w:rPr>
        <w:t>» пункта 1 настоящего раздела, подписывается всеми совершеннолетними членами семьи.</w:t>
      </w:r>
    </w:p>
    <w:p w:rsidR="00B863F7" w:rsidRPr="005F5500" w:rsidRDefault="00B863F7" w:rsidP="0059790B">
      <w:pPr>
        <w:autoSpaceDE w:val="0"/>
        <w:ind w:firstLine="709"/>
        <w:jc w:val="both"/>
        <w:rPr>
          <w:rFonts w:ascii="Arial" w:hAnsi="Arial" w:cs="Arial"/>
        </w:rPr>
      </w:pPr>
      <w:r w:rsidRPr="005F5500">
        <w:rPr>
          <w:rFonts w:ascii="Arial" w:hAnsi="Arial" w:cs="Arial"/>
        </w:rPr>
        <w:t>Исполнение указанных обязательств, должно осуществляться в 2-месячный срок после приобретения гражданином жилого помещения за счет средств предоставленной социальной выплаты.</w:t>
      </w:r>
    </w:p>
    <w:p w:rsidR="00B863F7" w:rsidRPr="005F5500" w:rsidRDefault="00B863F7" w:rsidP="0059790B">
      <w:pPr>
        <w:autoSpaceDE w:val="0"/>
        <w:ind w:firstLine="709"/>
        <w:jc w:val="both"/>
        <w:rPr>
          <w:rFonts w:ascii="Arial" w:hAnsi="Arial" w:cs="Arial"/>
        </w:rPr>
      </w:pPr>
      <w:r w:rsidRPr="005F5500">
        <w:rPr>
          <w:rFonts w:ascii="Arial" w:hAnsi="Arial" w:cs="Arial"/>
        </w:rPr>
        <w:t>2. Граждане вправе предоставить в администрацию района по собственной инициативе:</w:t>
      </w:r>
    </w:p>
    <w:p w:rsidR="00B863F7" w:rsidRPr="005F5500" w:rsidRDefault="00B863F7" w:rsidP="0059790B">
      <w:pPr>
        <w:autoSpaceDE w:val="0"/>
        <w:ind w:firstLine="709"/>
        <w:jc w:val="both"/>
        <w:rPr>
          <w:rFonts w:ascii="Arial" w:hAnsi="Arial" w:cs="Arial"/>
        </w:rPr>
      </w:pPr>
      <w:r w:rsidRPr="005F5500">
        <w:rPr>
          <w:rFonts w:ascii="Arial" w:hAnsi="Arial" w:cs="Arial"/>
        </w:rPr>
        <w:t>а) выписку (выписки) из Единого государственного реестра недвижимости о правах гражданина и членов его семьи на имеющиеся (имевшиеся) у них жилые помещения;</w:t>
      </w:r>
    </w:p>
    <w:p w:rsidR="00B863F7" w:rsidRPr="005F5500" w:rsidRDefault="00B863F7" w:rsidP="0059790B">
      <w:pPr>
        <w:autoSpaceDE w:val="0"/>
        <w:ind w:firstLine="709"/>
        <w:jc w:val="both"/>
        <w:rPr>
          <w:rFonts w:ascii="Arial" w:hAnsi="Arial" w:cs="Arial"/>
        </w:rPr>
      </w:pPr>
      <w:r w:rsidRPr="005F5500">
        <w:rPr>
          <w:rFonts w:ascii="Arial" w:hAnsi="Arial" w:cs="Arial"/>
        </w:rPr>
        <w:lastRenderedPageBreak/>
        <w:t xml:space="preserve">б) справку </w:t>
      </w:r>
      <w:r w:rsidR="005E29D3" w:rsidRPr="005F5500">
        <w:rPr>
          <w:rFonts w:ascii="Arial" w:hAnsi="Arial" w:cs="Arial"/>
        </w:rPr>
        <w:t>органа местного самоуправления</w:t>
      </w:r>
      <w:r w:rsidRPr="005F5500">
        <w:rPr>
          <w:rFonts w:ascii="Arial" w:hAnsi="Arial" w:cs="Arial"/>
        </w:rPr>
        <w:t>, подтверждающую, что помещение предоставлено гражданину для проживания до 30 сентября 1999 года либо гражданин является членом семьи лица, которому такое помещение предоставлено до 30 сентября 1999 года, и совместно проживает с таким лицом в указанном помещении;</w:t>
      </w:r>
    </w:p>
    <w:p w:rsidR="00B863F7" w:rsidRPr="005F5500" w:rsidRDefault="00B863F7" w:rsidP="0059790B">
      <w:pPr>
        <w:autoSpaceDE w:val="0"/>
        <w:ind w:firstLine="709"/>
        <w:jc w:val="both"/>
        <w:rPr>
          <w:rFonts w:ascii="Arial" w:hAnsi="Arial" w:cs="Arial"/>
        </w:rPr>
      </w:pPr>
      <w:proofErr w:type="gramStart"/>
      <w:r w:rsidRPr="005F5500">
        <w:rPr>
          <w:rFonts w:ascii="Arial" w:hAnsi="Arial" w:cs="Arial"/>
        </w:rPr>
        <w:t xml:space="preserve">в) постановление </w:t>
      </w:r>
      <w:r w:rsidR="005E29D3" w:rsidRPr="005F5500">
        <w:rPr>
          <w:rFonts w:ascii="Arial" w:hAnsi="Arial" w:cs="Arial"/>
        </w:rPr>
        <w:t>органа местного самоуправления</w:t>
      </w:r>
      <w:r w:rsidRPr="005F5500">
        <w:rPr>
          <w:rFonts w:ascii="Arial" w:hAnsi="Arial" w:cs="Arial"/>
        </w:rPr>
        <w:t xml:space="preserve"> о том, что гражданин признан или может быть признан нуждающимся в жилом помещении, предоставляемом по договору социального найма, по основаниям, предусмотренным статьей 51 Жилищного кодекса РФ, за исключением таких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w:t>
      </w:r>
      <w:proofErr w:type="gramEnd"/>
      <w:r w:rsidRPr="005F5500">
        <w:rPr>
          <w:rFonts w:ascii="Arial" w:hAnsi="Arial" w:cs="Arial"/>
        </w:rPr>
        <w:t xml:space="preserve"> </w:t>
      </w:r>
      <w:proofErr w:type="gramStart"/>
      <w:r w:rsidRPr="005F5500">
        <w:rPr>
          <w:rFonts w:ascii="Arial" w:hAnsi="Arial" w:cs="Arial"/>
        </w:rPr>
        <w:t>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w:t>
      </w:r>
      <w:r w:rsidR="0059790B">
        <w:rPr>
          <w:rFonts w:ascii="Arial" w:hAnsi="Arial" w:cs="Arial"/>
        </w:rPr>
        <w:t xml:space="preserve"> </w:t>
      </w:r>
      <w:r w:rsidRPr="005F5500">
        <w:rPr>
          <w:rFonts w:ascii="Arial" w:hAnsi="Arial" w:cs="Arial"/>
        </w:rPr>
        <w:t>помещения и обеспеченные общей площадью жилого помещения на одного члена семьи более учетной нормы в случае, если такие жилые помещения, находящиеся в многоквартирных домах, признаны аварийными и подлежащими сносу или реконструкции;</w:t>
      </w:r>
      <w:proofErr w:type="gramEnd"/>
    </w:p>
    <w:p w:rsidR="00B863F7" w:rsidRPr="005F5500" w:rsidRDefault="00B863F7" w:rsidP="0059790B">
      <w:pPr>
        <w:autoSpaceDE w:val="0"/>
        <w:ind w:firstLine="709"/>
        <w:jc w:val="both"/>
        <w:rPr>
          <w:rFonts w:ascii="Arial" w:hAnsi="Arial" w:cs="Arial"/>
        </w:rPr>
      </w:pPr>
      <w:r w:rsidRPr="005F5500">
        <w:rPr>
          <w:rFonts w:ascii="Arial" w:hAnsi="Arial" w:cs="Arial"/>
        </w:rPr>
        <w:t>г) копии страхового свидетельства обязательного пенсионного страхования получателя или копии документа, подтверждающего регистрацию в системе индивидуального (персонифицированного) учета и содержащего сведения о страховом номере индивидуального лицевого счета.</w:t>
      </w:r>
    </w:p>
    <w:p w:rsidR="00B863F7" w:rsidRPr="005F5500" w:rsidRDefault="00B863F7" w:rsidP="0059790B">
      <w:pPr>
        <w:autoSpaceDE w:val="0"/>
        <w:ind w:firstLine="709"/>
        <w:jc w:val="both"/>
        <w:rPr>
          <w:rFonts w:ascii="Arial" w:hAnsi="Arial" w:cs="Arial"/>
        </w:rPr>
      </w:pPr>
      <w:r w:rsidRPr="005F5500">
        <w:rPr>
          <w:rFonts w:ascii="Arial" w:hAnsi="Arial" w:cs="Arial"/>
        </w:rPr>
        <w:t>д) документ органа регистрационного учета граждан Российской Федерации по месту жительства в пределах Российской Федерации, содержащий сведения о регистрации гражданина и членов его семьи по месту жительства в помещении, указанном в пункте 1 раздела 2</w:t>
      </w:r>
      <w:r w:rsidR="002E3A8F" w:rsidRPr="005F5500">
        <w:rPr>
          <w:rFonts w:ascii="Arial" w:hAnsi="Arial" w:cs="Arial"/>
        </w:rPr>
        <w:t xml:space="preserve"> Порядка</w:t>
      </w:r>
      <w:r w:rsidRPr="005F5500">
        <w:rPr>
          <w:rFonts w:ascii="Arial" w:hAnsi="Arial" w:cs="Arial"/>
        </w:rPr>
        <w:t>.</w:t>
      </w:r>
    </w:p>
    <w:p w:rsidR="004A78FE" w:rsidRPr="005F5500" w:rsidRDefault="004A78FE" w:rsidP="0059790B">
      <w:pPr>
        <w:autoSpaceDE w:val="0"/>
        <w:ind w:firstLine="709"/>
        <w:jc w:val="both"/>
        <w:rPr>
          <w:rFonts w:ascii="Arial" w:hAnsi="Arial" w:cs="Arial"/>
          <w:color w:val="22272F"/>
          <w:shd w:val="clear" w:color="auto" w:fill="FFFFFF"/>
        </w:rPr>
      </w:pPr>
      <w:r w:rsidRPr="005F5500">
        <w:rPr>
          <w:rFonts w:ascii="Arial" w:hAnsi="Arial" w:cs="Arial"/>
        </w:rPr>
        <w:t>е)</w:t>
      </w:r>
      <w:r w:rsidRPr="005F5500">
        <w:rPr>
          <w:rFonts w:ascii="Arial" w:hAnsi="Arial" w:cs="Arial"/>
          <w:color w:val="22272F"/>
          <w:shd w:val="clear" w:color="auto" w:fill="FFFFFF"/>
        </w:rPr>
        <w:t xml:space="preserve"> копию свидетельства о рождении - для членов семьи гражданина, не достигших 14-летнего возраста;</w:t>
      </w:r>
    </w:p>
    <w:p w:rsidR="00B663AB" w:rsidRPr="005F5500" w:rsidRDefault="00B663AB" w:rsidP="0059790B">
      <w:pPr>
        <w:autoSpaceDE w:val="0"/>
        <w:ind w:firstLine="709"/>
        <w:jc w:val="both"/>
        <w:rPr>
          <w:rFonts w:ascii="Arial" w:hAnsi="Arial" w:cs="Arial"/>
        </w:rPr>
      </w:pPr>
      <w:r w:rsidRPr="005F5500">
        <w:rPr>
          <w:rFonts w:ascii="Arial" w:hAnsi="Arial" w:cs="Arial"/>
          <w:color w:val="22272F"/>
          <w:shd w:val="clear" w:color="auto" w:fill="FFFFFF"/>
        </w:rPr>
        <w:t>ж)</w:t>
      </w:r>
      <w:r w:rsidRPr="005F5500">
        <w:rPr>
          <w:rFonts w:ascii="Arial" w:hAnsi="Arial" w:cs="Arial"/>
        </w:rPr>
        <w:t xml:space="preserve"> </w:t>
      </w:r>
      <w:r w:rsidRPr="005F5500">
        <w:rPr>
          <w:rFonts w:ascii="Arial" w:hAnsi="Arial" w:cs="Arial"/>
          <w:color w:val="22272F"/>
          <w:shd w:val="clear" w:color="auto" w:fill="FFFFFF"/>
        </w:rPr>
        <w:t>копии документов, подтверждающих семейные отношения заявителя (свидетельство о заключении брака, решение суда о признании факта совместного проживания гражданина и членов его семьи).</w:t>
      </w:r>
    </w:p>
    <w:p w:rsidR="00B863F7" w:rsidRPr="005F5500" w:rsidRDefault="00B863F7" w:rsidP="0059790B">
      <w:pPr>
        <w:autoSpaceDE w:val="0"/>
        <w:ind w:firstLine="709"/>
        <w:jc w:val="both"/>
        <w:rPr>
          <w:rFonts w:ascii="Arial" w:hAnsi="Arial" w:cs="Arial"/>
        </w:rPr>
      </w:pPr>
      <w:r w:rsidRPr="005F5500">
        <w:rPr>
          <w:rFonts w:ascii="Arial" w:hAnsi="Arial" w:cs="Arial"/>
        </w:rPr>
        <w:t>3. Копии документов, предъявляемые заявителями в соответствии с пунктами 1, 2 настоящего раздела, заверяются уполномоченным должностным лицом администрации района при предъявлении оригиналов документов.</w:t>
      </w:r>
    </w:p>
    <w:p w:rsidR="00B863F7" w:rsidRPr="005F5500" w:rsidRDefault="00B863F7" w:rsidP="0059790B">
      <w:pPr>
        <w:autoSpaceDE w:val="0"/>
        <w:ind w:firstLine="709"/>
        <w:jc w:val="both"/>
        <w:rPr>
          <w:rFonts w:ascii="Arial" w:hAnsi="Arial" w:cs="Arial"/>
        </w:rPr>
      </w:pPr>
      <w:r w:rsidRPr="005F5500">
        <w:rPr>
          <w:rFonts w:ascii="Arial" w:hAnsi="Arial" w:cs="Arial"/>
        </w:rPr>
        <w:t>При непредставлении гражданами по собственной инициативе документов, указанных в пункте 2 настоящего раздела, администрация района запрашивает их по истечении 5 рабочих дней после получения документов, указанных в пункте 1 настоящего раздела, посредством межведомственных запросов в соответствии с Федеральным законом от 27.07.2010</w:t>
      </w:r>
      <w:r w:rsidR="0059790B">
        <w:rPr>
          <w:rFonts w:ascii="Arial" w:hAnsi="Arial" w:cs="Arial"/>
        </w:rPr>
        <w:t xml:space="preserve"> г.</w:t>
      </w:r>
      <w:r w:rsidRPr="005F5500">
        <w:rPr>
          <w:rFonts w:ascii="Arial" w:hAnsi="Arial" w:cs="Arial"/>
        </w:rPr>
        <w:t xml:space="preserve"> № 210-ФЗ «Об организации предоставления государственных и муниципальных услуг».</w:t>
      </w:r>
    </w:p>
    <w:p w:rsidR="00B863F7" w:rsidRPr="005F5500" w:rsidRDefault="00B863F7" w:rsidP="0059790B">
      <w:pPr>
        <w:autoSpaceDE w:val="0"/>
        <w:ind w:firstLine="709"/>
        <w:jc w:val="both"/>
        <w:rPr>
          <w:rFonts w:ascii="Arial" w:hAnsi="Arial" w:cs="Arial"/>
        </w:rPr>
      </w:pPr>
      <w:r w:rsidRPr="005F5500">
        <w:rPr>
          <w:rFonts w:ascii="Arial" w:hAnsi="Arial" w:cs="Arial"/>
        </w:rPr>
        <w:t xml:space="preserve">4. </w:t>
      </w:r>
      <w:proofErr w:type="gramStart"/>
      <w:r w:rsidRPr="005F5500">
        <w:rPr>
          <w:rFonts w:ascii="Arial" w:hAnsi="Arial" w:cs="Arial"/>
        </w:rPr>
        <w:t xml:space="preserve">Администрация района регистрирует заявления и документы, поданные гражданином на участие в </w:t>
      </w:r>
      <w:r w:rsidR="00F84A06" w:rsidRPr="005F5500">
        <w:rPr>
          <w:rFonts w:ascii="Arial" w:hAnsi="Arial" w:cs="Arial"/>
        </w:rPr>
        <w:t>мероприятии</w:t>
      </w:r>
      <w:r w:rsidRPr="005F5500">
        <w:rPr>
          <w:rFonts w:ascii="Arial" w:hAnsi="Arial" w:cs="Arial"/>
        </w:rPr>
        <w:t>, в соответствии с пунктами 1, 2 настоящего раздела в книге регистрации и учета граждан, имеющих право на получение социальных выплат по мероприятию «Субсидии бюджетам муниципальных образований на переселение граждан из не предназначенных для проживания строений, созданных в период промышленного освоения Сибири и Дальнего Востока» подпрограммы «Улучшение жилищных условий</w:t>
      </w:r>
      <w:proofErr w:type="gramEnd"/>
      <w:r w:rsidRPr="005F5500">
        <w:rPr>
          <w:rFonts w:ascii="Arial" w:hAnsi="Arial" w:cs="Arial"/>
        </w:rPr>
        <w:t xml:space="preserve"> отдельных категорий граждан» государственной программы Красноярского края «Создание условий для обеспечения доступным и комфортным жильем граждан», утвержденной Постановлением Правительства Красноярского края от 30.09.2013</w:t>
      </w:r>
      <w:r w:rsidR="0059790B">
        <w:rPr>
          <w:rFonts w:ascii="Arial" w:hAnsi="Arial" w:cs="Arial"/>
        </w:rPr>
        <w:t xml:space="preserve"> г.</w:t>
      </w:r>
      <w:r w:rsidRPr="005F5500">
        <w:rPr>
          <w:rFonts w:ascii="Arial" w:hAnsi="Arial" w:cs="Arial"/>
        </w:rPr>
        <w:t xml:space="preserve"> №</w:t>
      </w:r>
      <w:r w:rsidR="0059790B">
        <w:rPr>
          <w:rFonts w:ascii="Arial" w:hAnsi="Arial" w:cs="Arial"/>
        </w:rPr>
        <w:t xml:space="preserve"> </w:t>
      </w:r>
      <w:r w:rsidRPr="005F5500">
        <w:rPr>
          <w:rFonts w:ascii="Arial" w:hAnsi="Arial" w:cs="Arial"/>
        </w:rPr>
        <w:t xml:space="preserve">514-п, по </w:t>
      </w:r>
      <w:r w:rsidR="00AF0016" w:rsidRPr="005F5500">
        <w:rPr>
          <w:rFonts w:ascii="Arial" w:hAnsi="Arial" w:cs="Arial"/>
          <w:shd w:val="clear" w:color="auto" w:fill="FFFFFF"/>
        </w:rPr>
        <w:t>согласно приложению № 4</w:t>
      </w:r>
      <w:r w:rsidR="0059790B">
        <w:rPr>
          <w:rFonts w:ascii="Arial" w:hAnsi="Arial" w:cs="Arial"/>
          <w:shd w:val="clear" w:color="auto" w:fill="FFFFFF"/>
        </w:rPr>
        <w:t xml:space="preserve"> </w:t>
      </w:r>
      <w:r w:rsidR="00AF0016" w:rsidRPr="005F5500">
        <w:rPr>
          <w:rFonts w:ascii="Arial" w:hAnsi="Arial" w:cs="Arial"/>
          <w:shd w:val="clear" w:color="auto" w:fill="FFFFFF"/>
        </w:rPr>
        <w:t>к настоящему Порядку</w:t>
      </w:r>
      <w:r w:rsidRPr="005F5500">
        <w:rPr>
          <w:rFonts w:ascii="Arial" w:hAnsi="Arial" w:cs="Arial"/>
        </w:rPr>
        <w:t xml:space="preserve"> (далее – книга </w:t>
      </w:r>
      <w:r w:rsidRPr="005F5500">
        <w:rPr>
          <w:rFonts w:ascii="Arial" w:hAnsi="Arial" w:cs="Arial"/>
        </w:rPr>
        <w:lastRenderedPageBreak/>
        <w:t>регистрации и учета)</w:t>
      </w:r>
      <w:proofErr w:type="gramStart"/>
      <w:r w:rsidRPr="005F5500">
        <w:rPr>
          <w:rFonts w:ascii="Arial" w:hAnsi="Arial" w:cs="Arial"/>
        </w:rPr>
        <w:t>.Р</w:t>
      </w:r>
      <w:proofErr w:type="gramEnd"/>
      <w:r w:rsidRPr="005F5500">
        <w:rPr>
          <w:rFonts w:ascii="Arial" w:hAnsi="Arial" w:cs="Arial"/>
        </w:rPr>
        <w:t>егистрация в книге регистрации и учета осуществляется в день подачи заявления гражданином.</w:t>
      </w:r>
    </w:p>
    <w:p w:rsidR="00B863F7" w:rsidRPr="005F5500" w:rsidRDefault="00B863F7" w:rsidP="0059790B">
      <w:pPr>
        <w:autoSpaceDE w:val="0"/>
        <w:ind w:firstLine="709"/>
        <w:jc w:val="both"/>
        <w:rPr>
          <w:rFonts w:ascii="Arial" w:hAnsi="Arial" w:cs="Arial"/>
        </w:rPr>
      </w:pPr>
      <w:r w:rsidRPr="005F5500">
        <w:rPr>
          <w:rFonts w:ascii="Arial" w:hAnsi="Arial" w:cs="Arial"/>
        </w:rPr>
        <w:t>Книга регистрации и учета является документом строгой отчетности, прошивается, пронумеровывается, удостоверяется подписью должностного лица, уполномоченного администрацией района, и печатью администрации района. В книге регистрации и учета не допускаются подчистки, поправки.</w:t>
      </w:r>
    </w:p>
    <w:p w:rsidR="00B863F7" w:rsidRPr="005F5500" w:rsidRDefault="00B863F7" w:rsidP="0059790B">
      <w:pPr>
        <w:autoSpaceDE w:val="0"/>
        <w:ind w:firstLine="709"/>
        <w:jc w:val="both"/>
        <w:rPr>
          <w:rFonts w:ascii="Arial" w:hAnsi="Arial" w:cs="Arial"/>
        </w:rPr>
      </w:pPr>
      <w:r w:rsidRPr="005F5500">
        <w:rPr>
          <w:rFonts w:ascii="Arial" w:hAnsi="Arial" w:cs="Arial"/>
        </w:rPr>
        <w:t xml:space="preserve">5. Администрация района в 10-дневный срок со дня получения документов, указанных в пунктах 1, 2 настоящего раздела, организует работу по проверке сведений, содержащихся в этих документах, и принимает решение о признании либо об отказе в признании гражданина участником </w:t>
      </w:r>
      <w:r w:rsidR="00B663AB" w:rsidRPr="005F5500">
        <w:rPr>
          <w:rFonts w:ascii="Arial" w:hAnsi="Arial" w:cs="Arial"/>
        </w:rPr>
        <w:t>мероприятия</w:t>
      </w:r>
      <w:r w:rsidRPr="005F5500">
        <w:rPr>
          <w:rFonts w:ascii="Arial" w:hAnsi="Arial" w:cs="Arial"/>
        </w:rPr>
        <w:t>.</w:t>
      </w:r>
    </w:p>
    <w:p w:rsidR="00B863F7" w:rsidRPr="005F5500" w:rsidRDefault="00B863F7" w:rsidP="0059790B">
      <w:pPr>
        <w:autoSpaceDE w:val="0"/>
        <w:ind w:firstLine="709"/>
        <w:jc w:val="both"/>
        <w:rPr>
          <w:rFonts w:ascii="Arial" w:hAnsi="Arial" w:cs="Arial"/>
        </w:rPr>
      </w:pPr>
      <w:r w:rsidRPr="005F5500">
        <w:rPr>
          <w:rFonts w:ascii="Arial" w:hAnsi="Arial" w:cs="Arial"/>
        </w:rPr>
        <w:t xml:space="preserve">В течение 7 дней с момента принятия решения о признании либо об отказе в признании гражданина участником </w:t>
      </w:r>
      <w:r w:rsidR="00F84A06" w:rsidRPr="005F5500">
        <w:rPr>
          <w:rFonts w:ascii="Arial" w:hAnsi="Arial" w:cs="Arial"/>
        </w:rPr>
        <w:t>мероприятия</w:t>
      </w:r>
      <w:r w:rsidRPr="005F5500">
        <w:rPr>
          <w:rFonts w:ascii="Arial" w:hAnsi="Arial" w:cs="Arial"/>
        </w:rPr>
        <w:t xml:space="preserve"> администрация района письменно уведомляет гражданина о принятом решении.</w:t>
      </w:r>
    </w:p>
    <w:p w:rsidR="00B863F7" w:rsidRPr="005F5500" w:rsidRDefault="00B863F7" w:rsidP="0059790B">
      <w:pPr>
        <w:autoSpaceDE w:val="0"/>
        <w:ind w:firstLine="709"/>
        <w:jc w:val="both"/>
        <w:rPr>
          <w:rFonts w:ascii="Arial" w:hAnsi="Arial" w:cs="Arial"/>
        </w:rPr>
      </w:pPr>
      <w:r w:rsidRPr="005F5500">
        <w:rPr>
          <w:rFonts w:ascii="Arial" w:hAnsi="Arial" w:cs="Arial"/>
        </w:rPr>
        <w:t xml:space="preserve">6. Основаниями для отказа в признании гражданина участником </w:t>
      </w:r>
      <w:r w:rsidR="00B663AB" w:rsidRPr="005F5500">
        <w:rPr>
          <w:rFonts w:ascii="Arial" w:hAnsi="Arial" w:cs="Arial"/>
        </w:rPr>
        <w:t xml:space="preserve">мероприятия </w:t>
      </w:r>
      <w:r w:rsidRPr="005F5500">
        <w:rPr>
          <w:rFonts w:ascii="Arial" w:hAnsi="Arial" w:cs="Arial"/>
        </w:rPr>
        <w:t>являются:</w:t>
      </w:r>
    </w:p>
    <w:p w:rsidR="00B863F7" w:rsidRPr="005F5500" w:rsidRDefault="00B863F7" w:rsidP="0059790B">
      <w:pPr>
        <w:autoSpaceDE w:val="0"/>
        <w:ind w:firstLine="709"/>
        <w:jc w:val="both"/>
        <w:rPr>
          <w:rFonts w:ascii="Arial" w:hAnsi="Arial" w:cs="Arial"/>
        </w:rPr>
      </w:pPr>
      <w:r w:rsidRPr="005F5500">
        <w:rPr>
          <w:rFonts w:ascii="Arial" w:hAnsi="Arial" w:cs="Arial"/>
        </w:rPr>
        <w:t xml:space="preserve">а) несоответствие граждан требованиям, указанным в пунктах 5, 6 раздела </w:t>
      </w:r>
      <w:r w:rsidR="00B663AB" w:rsidRPr="005F5500">
        <w:rPr>
          <w:rFonts w:ascii="Arial" w:hAnsi="Arial" w:cs="Arial"/>
        </w:rPr>
        <w:t>1 Порядка</w:t>
      </w:r>
      <w:r w:rsidRPr="005F5500">
        <w:rPr>
          <w:rFonts w:ascii="Arial" w:hAnsi="Arial" w:cs="Arial"/>
        </w:rPr>
        <w:t>;</w:t>
      </w:r>
    </w:p>
    <w:p w:rsidR="00B863F7" w:rsidRPr="005F5500" w:rsidRDefault="00B863F7" w:rsidP="0059790B">
      <w:pPr>
        <w:autoSpaceDE w:val="0"/>
        <w:ind w:firstLine="709"/>
        <w:jc w:val="both"/>
        <w:rPr>
          <w:rFonts w:ascii="Arial" w:hAnsi="Arial" w:cs="Arial"/>
        </w:rPr>
      </w:pPr>
      <w:r w:rsidRPr="005F5500">
        <w:rPr>
          <w:rFonts w:ascii="Arial" w:hAnsi="Arial" w:cs="Arial"/>
        </w:rPr>
        <w:t>б) непредставление или неполное представление документов, устанавливаемых соответственно в пункт</w:t>
      </w:r>
      <w:r w:rsidR="00A47613" w:rsidRPr="005F5500">
        <w:rPr>
          <w:rFonts w:ascii="Arial" w:hAnsi="Arial" w:cs="Arial"/>
        </w:rPr>
        <w:t>е</w:t>
      </w:r>
      <w:r w:rsidRPr="005F5500">
        <w:rPr>
          <w:rFonts w:ascii="Arial" w:hAnsi="Arial" w:cs="Arial"/>
        </w:rPr>
        <w:t xml:space="preserve"> 1</w:t>
      </w:r>
      <w:r w:rsidR="00A47613" w:rsidRPr="005F5500">
        <w:rPr>
          <w:rFonts w:ascii="Arial" w:hAnsi="Arial" w:cs="Arial"/>
        </w:rPr>
        <w:t xml:space="preserve"> </w:t>
      </w:r>
      <w:r w:rsidRPr="005F5500">
        <w:rPr>
          <w:rFonts w:ascii="Arial" w:hAnsi="Arial" w:cs="Arial"/>
        </w:rPr>
        <w:t>настоящего раздела;</w:t>
      </w:r>
    </w:p>
    <w:p w:rsidR="00B863F7" w:rsidRPr="005F5500" w:rsidRDefault="00B863F7" w:rsidP="0059790B">
      <w:pPr>
        <w:autoSpaceDE w:val="0"/>
        <w:ind w:firstLine="709"/>
        <w:jc w:val="both"/>
        <w:rPr>
          <w:rFonts w:ascii="Arial" w:hAnsi="Arial" w:cs="Arial"/>
        </w:rPr>
      </w:pPr>
      <w:r w:rsidRPr="005F5500">
        <w:rPr>
          <w:rFonts w:ascii="Arial" w:hAnsi="Arial" w:cs="Arial"/>
        </w:rPr>
        <w:t>в) недостоверность сведений, содержащихся в представленных документах;</w:t>
      </w:r>
    </w:p>
    <w:p w:rsidR="00B863F7" w:rsidRPr="005F5500" w:rsidRDefault="00B863F7" w:rsidP="0059790B">
      <w:pPr>
        <w:autoSpaceDE w:val="0"/>
        <w:ind w:firstLine="709"/>
        <w:jc w:val="both"/>
        <w:rPr>
          <w:rFonts w:ascii="Arial" w:hAnsi="Arial" w:cs="Arial"/>
        </w:rPr>
      </w:pPr>
      <w:r w:rsidRPr="005F5500">
        <w:rPr>
          <w:rFonts w:ascii="Arial" w:hAnsi="Arial" w:cs="Arial"/>
        </w:rPr>
        <w:t>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бюджетов бюджетной системы Российской Федерации.</w:t>
      </w:r>
    </w:p>
    <w:p w:rsidR="00B863F7" w:rsidRPr="005F5500" w:rsidRDefault="00B863F7" w:rsidP="0059790B">
      <w:pPr>
        <w:autoSpaceDE w:val="0"/>
        <w:ind w:firstLine="709"/>
        <w:jc w:val="both"/>
        <w:rPr>
          <w:rFonts w:ascii="Arial" w:hAnsi="Arial" w:cs="Arial"/>
        </w:rPr>
      </w:pPr>
      <w:r w:rsidRPr="005F5500">
        <w:rPr>
          <w:rFonts w:ascii="Arial" w:hAnsi="Arial" w:cs="Arial"/>
        </w:rPr>
        <w:t xml:space="preserve">7. Повторное обращение с заявлением об участии в </w:t>
      </w:r>
      <w:r w:rsidR="00A47613" w:rsidRPr="005F5500">
        <w:rPr>
          <w:rFonts w:ascii="Arial" w:hAnsi="Arial" w:cs="Arial"/>
        </w:rPr>
        <w:t>мероприятии</w:t>
      </w:r>
      <w:r w:rsidRPr="005F5500">
        <w:rPr>
          <w:rFonts w:ascii="Arial" w:hAnsi="Arial" w:cs="Arial"/>
        </w:rPr>
        <w:t xml:space="preserve"> допускается после устранения оснований для отказа в признании гражданина участником </w:t>
      </w:r>
      <w:r w:rsidR="00F84A06" w:rsidRPr="005F5500">
        <w:rPr>
          <w:rFonts w:ascii="Arial" w:hAnsi="Arial" w:cs="Arial"/>
        </w:rPr>
        <w:t>мероприятия</w:t>
      </w:r>
      <w:r w:rsidRPr="005F5500">
        <w:rPr>
          <w:rFonts w:ascii="Arial" w:hAnsi="Arial" w:cs="Arial"/>
        </w:rPr>
        <w:t>, предусмотренных в подпункте «б» пункта 6 настоящего раздела.</w:t>
      </w:r>
    </w:p>
    <w:p w:rsidR="00B863F7" w:rsidRPr="005F5500" w:rsidRDefault="00B863F7" w:rsidP="0059790B">
      <w:pPr>
        <w:autoSpaceDE w:val="0"/>
        <w:ind w:firstLine="709"/>
        <w:jc w:val="both"/>
        <w:rPr>
          <w:rFonts w:ascii="Arial" w:hAnsi="Arial" w:cs="Arial"/>
        </w:rPr>
      </w:pPr>
      <w:r w:rsidRPr="005F5500">
        <w:rPr>
          <w:rFonts w:ascii="Arial" w:hAnsi="Arial" w:cs="Arial"/>
        </w:rPr>
        <w:t>8. Членами семьи гражданина, изъявившего желание на получение социальной выплаты, признаются постоянно проживающие совместно с ним супруг или супруга, дети, родители, усыновленные, усыновители данного гражданина.</w:t>
      </w:r>
    </w:p>
    <w:p w:rsidR="00B863F7" w:rsidRPr="005F5500" w:rsidRDefault="00B863F7" w:rsidP="0059790B">
      <w:pPr>
        <w:autoSpaceDE w:val="0"/>
        <w:ind w:firstLine="709"/>
        <w:jc w:val="both"/>
        <w:rPr>
          <w:rFonts w:ascii="Arial" w:hAnsi="Arial" w:cs="Arial"/>
        </w:rPr>
      </w:pPr>
      <w:r w:rsidRPr="005F5500">
        <w:rPr>
          <w:rFonts w:ascii="Arial" w:hAnsi="Arial" w:cs="Arial"/>
        </w:rPr>
        <w:t>Другие родственники, нетрудоспособные иждивенцы, а в исключительных случаях и иные лица, постоянно проживающие совместно с данным гражданином, признаются членами семьи в судебном порядке.</w:t>
      </w:r>
    </w:p>
    <w:p w:rsidR="00B863F7" w:rsidRPr="005F5500" w:rsidRDefault="00B863F7" w:rsidP="0059790B">
      <w:pPr>
        <w:autoSpaceDE w:val="0"/>
        <w:ind w:firstLine="709"/>
        <w:jc w:val="both"/>
        <w:rPr>
          <w:rFonts w:ascii="Arial" w:hAnsi="Arial" w:cs="Arial"/>
        </w:rPr>
      </w:pPr>
      <w:r w:rsidRPr="005F5500">
        <w:rPr>
          <w:rFonts w:ascii="Arial" w:hAnsi="Arial" w:cs="Arial"/>
        </w:rPr>
        <w:t xml:space="preserve">9. </w:t>
      </w:r>
      <w:proofErr w:type="gramStart"/>
      <w:r w:rsidRPr="005F5500">
        <w:rPr>
          <w:rFonts w:ascii="Arial" w:hAnsi="Arial" w:cs="Arial"/>
        </w:rPr>
        <w:t xml:space="preserve">Администрация Ермаковского района до </w:t>
      </w:r>
      <w:r w:rsidR="00A47613" w:rsidRPr="005F5500">
        <w:rPr>
          <w:rFonts w:ascii="Arial" w:hAnsi="Arial" w:cs="Arial"/>
        </w:rPr>
        <w:t>1</w:t>
      </w:r>
      <w:r w:rsidRPr="005F5500">
        <w:rPr>
          <w:rFonts w:ascii="Arial" w:hAnsi="Arial" w:cs="Arial"/>
        </w:rPr>
        <w:t xml:space="preserve"> ноября текущего года, формирует из числа граждан, признанных участниками </w:t>
      </w:r>
      <w:r w:rsidR="00F84A06" w:rsidRPr="005F5500">
        <w:rPr>
          <w:rFonts w:ascii="Arial" w:hAnsi="Arial" w:cs="Arial"/>
        </w:rPr>
        <w:t>мероприятия</w:t>
      </w:r>
      <w:r w:rsidRPr="005F5500">
        <w:rPr>
          <w:rFonts w:ascii="Arial" w:hAnsi="Arial" w:cs="Arial"/>
        </w:rPr>
        <w:t xml:space="preserve">, списки граждан – участников </w:t>
      </w:r>
      <w:r w:rsidR="00F84A06" w:rsidRPr="005F5500">
        <w:rPr>
          <w:rFonts w:ascii="Arial" w:hAnsi="Arial" w:cs="Arial"/>
        </w:rPr>
        <w:t>мероприятия</w:t>
      </w:r>
      <w:r w:rsidRPr="005F5500">
        <w:rPr>
          <w:rFonts w:ascii="Arial" w:hAnsi="Arial" w:cs="Arial"/>
        </w:rPr>
        <w:t xml:space="preserve">, изъявивших желание получить социальную выплату в планируемом году (далее – списки граждан-участников), утверждает их и представляет эти списки в Министерство строительства и жилищно-коммунального хозяйства Красноярского края (далее – Министерство), по форме </w:t>
      </w:r>
      <w:r w:rsidR="00AF0016" w:rsidRPr="005F5500">
        <w:rPr>
          <w:rFonts w:ascii="Arial" w:hAnsi="Arial" w:cs="Arial"/>
          <w:shd w:val="clear" w:color="auto" w:fill="FFFFFF"/>
        </w:rPr>
        <w:t>согласно приложению № 5</w:t>
      </w:r>
      <w:r w:rsidR="0059790B">
        <w:rPr>
          <w:rFonts w:ascii="Arial" w:hAnsi="Arial" w:cs="Arial"/>
          <w:shd w:val="clear" w:color="auto" w:fill="FFFFFF"/>
        </w:rPr>
        <w:t xml:space="preserve"> </w:t>
      </w:r>
      <w:r w:rsidR="00AF0016" w:rsidRPr="005F5500">
        <w:rPr>
          <w:rFonts w:ascii="Arial" w:hAnsi="Arial" w:cs="Arial"/>
          <w:shd w:val="clear" w:color="auto" w:fill="FFFFFF"/>
        </w:rPr>
        <w:t>к настоящему Порядку</w:t>
      </w:r>
      <w:r w:rsidRPr="005F5500">
        <w:rPr>
          <w:rFonts w:ascii="Arial" w:hAnsi="Arial" w:cs="Arial"/>
        </w:rPr>
        <w:t>.</w:t>
      </w:r>
      <w:proofErr w:type="gramEnd"/>
    </w:p>
    <w:p w:rsidR="00B863F7" w:rsidRPr="005F5500" w:rsidRDefault="00B863F7" w:rsidP="0059790B">
      <w:pPr>
        <w:autoSpaceDE w:val="0"/>
        <w:ind w:firstLine="709"/>
        <w:jc w:val="both"/>
        <w:rPr>
          <w:rFonts w:ascii="Arial" w:hAnsi="Arial" w:cs="Arial"/>
        </w:rPr>
      </w:pPr>
      <w:r w:rsidRPr="005F5500">
        <w:rPr>
          <w:rFonts w:ascii="Arial" w:hAnsi="Arial" w:cs="Arial"/>
        </w:rPr>
        <w:t xml:space="preserve">10. Администрация Ермаковского района формирует списки граждан – участников </w:t>
      </w:r>
      <w:r w:rsidR="00F84A06" w:rsidRPr="005F5500">
        <w:rPr>
          <w:rFonts w:ascii="Arial" w:hAnsi="Arial" w:cs="Arial"/>
        </w:rPr>
        <w:t>мероприятия</w:t>
      </w:r>
      <w:r w:rsidRPr="005F5500">
        <w:rPr>
          <w:rFonts w:ascii="Arial" w:hAnsi="Arial" w:cs="Arial"/>
        </w:rPr>
        <w:t xml:space="preserve"> в хронологическом порядке согласно дате подачи заявления гражданина на участие в </w:t>
      </w:r>
      <w:r w:rsidR="00F84A06" w:rsidRPr="005F5500">
        <w:rPr>
          <w:rFonts w:ascii="Arial" w:hAnsi="Arial" w:cs="Arial"/>
        </w:rPr>
        <w:t>мероприятии</w:t>
      </w:r>
      <w:r w:rsidRPr="005F5500">
        <w:rPr>
          <w:rFonts w:ascii="Arial" w:hAnsi="Arial" w:cs="Arial"/>
        </w:rPr>
        <w:t>.</w:t>
      </w:r>
    </w:p>
    <w:p w:rsidR="00B863F7" w:rsidRPr="005F5500" w:rsidRDefault="00B863F7" w:rsidP="0059790B">
      <w:pPr>
        <w:autoSpaceDE w:val="0"/>
        <w:ind w:firstLine="709"/>
        <w:jc w:val="both"/>
        <w:rPr>
          <w:rFonts w:ascii="Arial" w:hAnsi="Arial" w:cs="Arial"/>
        </w:rPr>
      </w:pPr>
      <w:r w:rsidRPr="005F5500">
        <w:rPr>
          <w:rFonts w:ascii="Arial" w:hAnsi="Arial" w:cs="Arial"/>
        </w:rPr>
        <w:t>Граждане, подавшие заявление в один и тот же день, указываются в списке по алфавиту.</w:t>
      </w:r>
    </w:p>
    <w:p w:rsidR="00B863F7" w:rsidRPr="005F5500" w:rsidRDefault="00B863F7" w:rsidP="0059790B">
      <w:pPr>
        <w:autoSpaceDE w:val="0"/>
        <w:ind w:firstLine="709"/>
        <w:jc w:val="both"/>
        <w:rPr>
          <w:rFonts w:ascii="Arial" w:hAnsi="Arial" w:cs="Arial"/>
        </w:rPr>
      </w:pPr>
      <w:r w:rsidRPr="005F5500">
        <w:rPr>
          <w:rFonts w:ascii="Arial" w:hAnsi="Arial" w:cs="Arial"/>
        </w:rPr>
        <w:t xml:space="preserve">11. В случае смерти гражданина, включенного в список граждан – участников </w:t>
      </w:r>
      <w:r w:rsidR="00F84A06" w:rsidRPr="005F5500">
        <w:rPr>
          <w:rFonts w:ascii="Arial" w:hAnsi="Arial" w:cs="Arial"/>
        </w:rPr>
        <w:t>мероприятия</w:t>
      </w:r>
      <w:r w:rsidRPr="005F5500">
        <w:rPr>
          <w:rFonts w:ascii="Arial" w:hAnsi="Arial" w:cs="Arial"/>
        </w:rPr>
        <w:t>, за членами его семьи, которые были зарегистрированы по месту жительства этого гражданина и постоянно проживали с ним, сохраняется право на предоставление социальной выплаты в соответствии с установленной очередностью.</w:t>
      </w:r>
    </w:p>
    <w:p w:rsidR="00B863F7" w:rsidRPr="005F5500" w:rsidRDefault="00B863F7" w:rsidP="0059790B">
      <w:pPr>
        <w:autoSpaceDE w:val="0"/>
        <w:ind w:firstLine="709"/>
        <w:jc w:val="both"/>
        <w:rPr>
          <w:rFonts w:ascii="Arial" w:hAnsi="Arial" w:cs="Arial"/>
        </w:rPr>
      </w:pPr>
    </w:p>
    <w:p w:rsidR="00B863F7" w:rsidRPr="005F5500" w:rsidRDefault="00B863F7" w:rsidP="0059790B">
      <w:pPr>
        <w:autoSpaceDE w:val="0"/>
        <w:ind w:firstLine="709"/>
        <w:jc w:val="both"/>
        <w:rPr>
          <w:rFonts w:ascii="Arial" w:hAnsi="Arial" w:cs="Arial"/>
        </w:rPr>
      </w:pPr>
      <w:r w:rsidRPr="005F5500">
        <w:rPr>
          <w:rFonts w:ascii="Arial" w:hAnsi="Arial" w:cs="Arial"/>
        </w:rPr>
        <w:t>3. Определение размера социальной выплаты</w:t>
      </w:r>
    </w:p>
    <w:p w:rsidR="00B863F7" w:rsidRPr="005F5500" w:rsidRDefault="00B863F7" w:rsidP="0059790B">
      <w:pPr>
        <w:autoSpaceDE w:val="0"/>
        <w:ind w:firstLine="709"/>
        <w:jc w:val="both"/>
        <w:rPr>
          <w:rFonts w:ascii="Arial" w:hAnsi="Arial" w:cs="Arial"/>
        </w:rPr>
      </w:pPr>
    </w:p>
    <w:p w:rsidR="00B863F7" w:rsidRPr="005F5500" w:rsidRDefault="00B863F7" w:rsidP="0059790B">
      <w:pPr>
        <w:autoSpaceDE w:val="0"/>
        <w:ind w:firstLine="709"/>
        <w:jc w:val="both"/>
        <w:rPr>
          <w:rFonts w:ascii="Arial" w:hAnsi="Arial" w:cs="Arial"/>
        </w:rPr>
      </w:pPr>
      <w:r w:rsidRPr="005F5500">
        <w:rPr>
          <w:rFonts w:ascii="Arial" w:hAnsi="Arial" w:cs="Arial"/>
        </w:rPr>
        <w:t xml:space="preserve">1. Социальная выплата предоставляется в размере, эквивалентном расчетной стоимости жилого помещения, исходя </w:t>
      </w:r>
      <w:proofErr w:type="gramStart"/>
      <w:r w:rsidRPr="005F5500">
        <w:rPr>
          <w:rFonts w:ascii="Arial" w:hAnsi="Arial" w:cs="Arial"/>
        </w:rPr>
        <w:t>из</w:t>
      </w:r>
      <w:proofErr w:type="gramEnd"/>
      <w:r w:rsidRPr="005F5500">
        <w:rPr>
          <w:rFonts w:ascii="Arial" w:hAnsi="Arial" w:cs="Arial"/>
        </w:rPr>
        <w:t>:</w:t>
      </w:r>
    </w:p>
    <w:p w:rsidR="00B863F7" w:rsidRPr="005F5500" w:rsidRDefault="00B863F7" w:rsidP="0059790B">
      <w:pPr>
        <w:autoSpaceDE w:val="0"/>
        <w:ind w:firstLine="709"/>
        <w:jc w:val="both"/>
        <w:rPr>
          <w:rFonts w:ascii="Arial" w:hAnsi="Arial" w:cs="Arial"/>
        </w:rPr>
      </w:pPr>
      <w:r w:rsidRPr="005F5500">
        <w:rPr>
          <w:rFonts w:ascii="Arial" w:hAnsi="Arial" w:cs="Arial"/>
        </w:rPr>
        <w:t>- состава семьи;</w:t>
      </w:r>
    </w:p>
    <w:p w:rsidR="00B863F7" w:rsidRPr="005F5500" w:rsidRDefault="00B863F7" w:rsidP="0059790B">
      <w:pPr>
        <w:autoSpaceDE w:val="0"/>
        <w:ind w:firstLine="709"/>
        <w:jc w:val="both"/>
        <w:rPr>
          <w:rFonts w:ascii="Arial" w:hAnsi="Arial" w:cs="Arial"/>
        </w:rPr>
      </w:pPr>
      <w:r w:rsidRPr="005F5500">
        <w:rPr>
          <w:rFonts w:ascii="Arial" w:hAnsi="Arial" w:cs="Arial"/>
        </w:rPr>
        <w:t>- размера средней рыночной стоимости 1 кв. метра общей площади жилого помещения по субъекту Российской Федерации, определяемого Министерством строительства и жилищно-коммунального хозяйства Российской Федерации, которая действует на дату расчета социальной выплаты.</w:t>
      </w:r>
    </w:p>
    <w:p w:rsidR="00B863F7" w:rsidRPr="005F5500" w:rsidRDefault="00B863F7" w:rsidP="0059790B">
      <w:pPr>
        <w:autoSpaceDE w:val="0"/>
        <w:ind w:firstLine="709"/>
        <w:jc w:val="both"/>
        <w:rPr>
          <w:rFonts w:ascii="Arial" w:hAnsi="Arial" w:cs="Arial"/>
        </w:rPr>
      </w:pPr>
      <w:r w:rsidRPr="005F5500">
        <w:rPr>
          <w:rFonts w:ascii="Arial" w:hAnsi="Arial" w:cs="Arial"/>
        </w:rPr>
        <w:t>2. Норматив общей площади жилого помещения для определения размера социальной выплаты устанавливается в следующем размере:</w:t>
      </w:r>
    </w:p>
    <w:p w:rsidR="00B863F7" w:rsidRPr="005F5500" w:rsidRDefault="00B863F7" w:rsidP="0059790B">
      <w:pPr>
        <w:autoSpaceDE w:val="0"/>
        <w:ind w:firstLine="709"/>
        <w:jc w:val="both"/>
        <w:rPr>
          <w:rFonts w:ascii="Arial" w:hAnsi="Arial" w:cs="Arial"/>
        </w:rPr>
      </w:pPr>
      <w:r w:rsidRPr="005F5500">
        <w:rPr>
          <w:rFonts w:ascii="Arial" w:hAnsi="Arial" w:cs="Arial"/>
        </w:rPr>
        <w:t>33 кв. м для одиноко проживающего гражданина;</w:t>
      </w:r>
    </w:p>
    <w:p w:rsidR="00B863F7" w:rsidRPr="005F5500" w:rsidRDefault="00B863F7" w:rsidP="0059790B">
      <w:pPr>
        <w:autoSpaceDE w:val="0"/>
        <w:ind w:firstLine="709"/>
        <w:jc w:val="both"/>
        <w:rPr>
          <w:rFonts w:ascii="Arial" w:hAnsi="Arial" w:cs="Arial"/>
        </w:rPr>
      </w:pPr>
      <w:r w:rsidRPr="005F5500">
        <w:rPr>
          <w:rFonts w:ascii="Arial" w:hAnsi="Arial" w:cs="Arial"/>
        </w:rPr>
        <w:t>42 кв. м на семью из 2 человек;</w:t>
      </w:r>
    </w:p>
    <w:p w:rsidR="00B863F7" w:rsidRPr="005F5500" w:rsidRDefault="00B863F7" w:rsidP="0059790B">
      <w:pPr>
        <w:autoSpaceDE w:val="0"/>
        <w:ind w:firstLine="709"/>
        <w:jc w:val="both"/>
        <w:rPr>
          <w:rFonts w:ascii="Arial" w:hAnsi="Arial" w:cs="Arial"/>
        </w:rPr>
      </w:pPr>
      <w:r w:rsidRPr="005F5500">
        <w:rPr>
          <w:rFonts w:ascii="Arial" w:hAnsi="Arial" w:cs="Arial"/>
        </w:rPr>
        <w:t>по 18 кв. м на каждого члена семьи при численности семьи 3 человека и более.</w:t>
      </w:r>
    </w:p>
    <w:p w:rsidR="00B863F7" w:rsidRPr="005F5500" w:rsidRDefault="00B863F7" w:rsidP="0059790B">
      <w:pPr>
        <w:autoSpaceDE w:val="0"/>
        <w:ind w:firstLine="709"/>
        <w:jc w:val="both"/>
        <w:rPr>
          <w:rFonts w:ascii="Arial" w:hAnsi="Arial" w:cs="Arial"/>
        </w:rPr>
      </w:pPr>
      <w:r w:rsidRPr="005F5500">
        <w:rPr>
          <w:rFonts w:ascii="Arial" w:hAnsi="Arial" w:cs="Arial"/>
        </w:rPr>
        <w:t>3. Размер социальной выплаты рассчитывается администрацией района на дату выдачи свидетельства, указывается в свидетельстве и является неизменным.</w:t>
      </w:r>
    </w:p>
    <w:p w:rsidR="00B863F7" w:rsidRPr="005F5500" w:rsidRDefault="00B863F7" w:rsidP="0059790B">
      <w:pPr>
        <w:autoSpaceDE w:val="0"/>
        <w:ind w:firstLine="709"/>
        <w:jc w:val="both"/>
        <w:rPr>
          <w:rFonts w:ascii="Arial" w:hAnsi="Arial" w:cs="Arial"/>
        </w:rPr>
      </w:pPr>
      <w:r w:rsidRPr="005F5500">
        <w:rPr>
          <w:rFonts w:ascii="Arial" w:hAnsi="Arial" w:cs="Arial"/>
        </w:rPr>
        <w:t>4. Обязательства, указанные в подпунктах «</w:t>
      </w:r>
      <w:r w:rsidR="00A47613" w:rsidRPr="005F5500">
        <w:rPr>
          <w:rFonts w:ascii="Arial" w:hAnsi="Arial" w:cs="Arial"/>
        </w:rPr>
        <w:t>в</w:t>
      </w:r>
      <w:r w:rsidRPr="005F5500">
        <w:rPr>
          <w:rFonts w:ascii="Arial" w:hAnsi="Arial" w:cs="Arial"/>
        </w:rPr>
        <w:t>», «</w:t>
      </w:r>
      <w:r w:rsidR="00A47613" w:rsidRPr="005F5500">
        <w:rPr>
          <w:rFonts w:ascii="Arial" w:hAnsi="Arial" w:cs="Arial"/>
        </w:rPr>
        <w:t>г</w:t>
      </w:r>
      <w:r w:rsidRPr="005F5500">
        <w:rPr>
          <w:rFonts w:ascii="Arial" w:hAnsi="Arial" w:cs="Arial"/>
        </w:rPr>
        <w:t>» пункта 1 раздела 2</w:t>
      </w:r>
      <w:r w:rsidR="00A47613" w:rsidRPr="005F5500">
        <w:rPr>
          <w:rFonts w:ascii="Arial" w:hAnsi="Arial" w:cs="Arial"/>
        </w:rPr>
        <w:t xml:space="preserve"> Порядка</w:t>
      </w:r>
      <w:r w:rsidRPr="005F5500">
        <w:rPr>
          <w:rFonts w:ascii="Arial" w:hAnsi="Arial" w:cs="Arial"/>
        </w:rPr>
        <w:t>, принимаются гражданином и членами его семьи в отношении всех находящихся в их владении жилых помещений и помещений, не предназначенных для постоянного проживания, в котором зарегистрирован заявитель и члены его семьи.</w:t>
      </w:r>
    </w:p>
    <w:p w:rsidR="00B863F7" w:rsidRPr="005F5500" w:rsidRDefault="00B863F7" w:rsidP="0059790B">
      <w:pPr>
        <w:autoSpaceDE w:val="0"/>
        <w:ind w:firstLine="709"/>
        <w:jc w:val="both"/>
        <w:rPr>
          <w:rFonts w:ascii="Arial" w:hAnsi="Arial" w:cs="Arial"/>
        </w:rPr>
      </w:pPr>
      <w:proofErr w:type="gramStart"/>
      <w:r w:rsidRPr="005F5500">
        <w:rPr>
          <w:rFonts w:ascii="Arial" w:hAnsi="Arial" w:cs="Arial"/>
        </w:rPr>
        <w:t>В случае принятия гражданином решения не отчуждать в муниципальную собственность жилое помещение, принадлежащее ему и (или) членам его семьи на праве собственности без установленных обременений, либо в случае, если в отношении права собственности на жилое помещение, подлежащее отчуждению, установлены обременения в соответствии с законодательством Российской Федерации, норматив общей площади жилого помещения для расчета размера социальной выплаты определяется как разница между</w:t>
      </w:r>
      <w:proofErr w:type="gramEnd"/>
      <w:r w:rsidRPr="005F5500">
        <w:rPr>
          <w:rFonts w:ascii="Arial" w:hAnsi="Arial" w:cs="Arial"/>
        </w:rPr>
        <w:t xml:space="preserve"> </w:t>
      </w:r>
      <w:proofErr w:type="gramStart"/>
      <w:r w:rsidRPr="005F5500">
        <w:rPr>
          <w:rFonts w:ascii="Arial" w:hAnsi="Arial" w:cs="Arial"/>
        </w:rPr>
        <w:t>размером общей площади жилого помещения, установленным по нормативам, указанным в пункте 2 настоящего раздела, и размером общей площади жилого помещения, по которому указанное в подпункте «</w:t>
      </w:r>
      <w:r w:rsidR="00BB5929" w:rsidRPr="005F5500">
        <w:rPr>
          <w:rFonts w:ascii="Arial" w:hAnsi="Arial" w:cs="Arial"/>
        </w:rPr>
        <w:t>в</w:t>
      </w:r>
      <w:r w:rsidRPr="005F5500">
        <w:rPr>
          <w:rFonts w:ascii="Arial" w:hAnsi="Arial" w:cs="Arial"/>
        </w:rPr>
        <w:t>» пункта 1 раздела 2</w:t>
      </w:r>
      <w:r w:rsidR="00A47613" w:rsidRPr="005F5500">
        <w:rPr>
          <w:rFonts w:ascii="Arial" w:hAnsi="Arial" w:cs="Arial"/>
        </w:rPr>
        <w:t xml:space="preserve"> Порядка</w:t>
      </w:r>
      <w:r w:rsidRPr="005F5500">
        <w:rPr>
          <w:rFonts w:ascii="Arial" w:hAnsi="Arial" w:cs="Arial"/>
        </w:rPr>
        <w:t xml:space="preserve"> обязательство не принято.</w:t>
      </w:r>
      <w:proofErr w:type="gramEnd"/>
    </w:p>
    <w:p w:rsidR="00B863F7" w:rsidRPr="005F5500" w:rsidRDefault="00B863F7" w:rsidP="0059790B">
      <w:pPr>
        <w:autoSpaceDE w:val="0"/>
        <w:ind w:firstLine="709"/>
        <w:jc w:val="both"/>
        <w:rPr>
          <w:rFonts w:ascii="Arial" w:hAnsi="Arial" w:cs="Arial"/>
        </w:rPr>
      </w:pPr>
      <w:r w:rsidRPr="005F5500">
        <w:rPr>
          <w:rFonts w:ascii="Arial" w:hAnsi="Arial" w:cs="Arial"/>
        </w:rPr>
        <w:t>Социальная выплата предоставляется гражданину только в случае, если норматив общей площади жилого помещения для расчета размера социальной выплаты составляет не менее 18 кв. метров. В остальных случаях предоставление социальной выплаты гражданину возможно при условии подписания указанным гражданином и всеми совершеннолетними членами его семьи обязательства, указанного в подпункте «</w:t>
      </w:r>
      <w:r w:rsidR="00BB5929" w:rsidRPr="005F5500">
        <w:rPr>
          <w:rFonts w:ascii="Arial" w:hAnsi="Arial" w:cs="Arial"/>
        </w:rPr>
        <w:t>в</w:t>
      </w:r>
      <w:r w:rsidRPr="005F5500">
        <w:rPr>
          <w:rFonts w:ascii="Arial" w:hAnsi="Arial" w:cs="Arial"/>
        </w:rPr>
        <w:t>» пункта 1 раздела 2</w:t>
      </w:r>
      <w:r w:rsidR="00BB5929" w:rsidRPr="005F5500">
        <w:rPr>
          <w:rFonts w:ascii="Arial" w:hAnsi="Arial" w:cs="Arial"/>
        </w:rPr>
        <w:t xml:space="preserve"> Порядка</w:t>
      </w:r>
      <w:r w:rsidRPr="005F5500">
        <w:rPr>
          <w:rFonts w:ascii="Arial" w:hAnsi="Arial" w:cs="Arial"/>
        </w:rPr>
        <w:t>.</w:t>
      </w:r>
    </w:p>
    <w:p w:rsidR="00B863F7" w:rsidRPr="005F5500" w:rsidRDefault="00B863F7" w:rsidP="0059790B">
      <w:pPr>
        <w:autoSpaceDE w:val="0"/>
        <w:ind w:firstLine="709"/>
        <w:jc w:val="both"/>
        <w:rPr>
          <w:rFonts w:ascii="Arial" w:hAnsi="Arial" w:cs="Arial"/>
        </w:rPr>
      </w:pPr>
    </w:p>
    <w:p w:rsidR="00B863F7" w:rsidRPr="005F5500" w:rsidRDefault="00B863F7" w:rsidP="0059790B">
      <w:pPr>
        <w:autoSpaceDE w:val="0"/>
        <w:ind w:firstLine="709"/>
        <w:contextualSpacing/>
        <w:jc w:val="both"/>
        <w:rPr>
          <w:rFonts w:ascii="Arial" w:hAnsi="Arial" w:cs="Arial"/>
        </w:rPr>
      </w:pPr>
      <w:r w:rsidRPr="005F5500">
        <w:rPr>
          <w:rFonts w:ascii="Arial" w:hAnsi="Arial" w:cs="Arial"/>
        </w:rPr>
        <w:t>4. Организация работы по выдаче гражданам свидетельств</w:t>
      </w:r>
      <w:r w:rsidR="0059790B">
        <w:rPr>
          <w:rFonts w:ascii="Arial" w:hAnsi="Arial" w:cs="Arial"/>
        </w:rPr>
        <w:t xml:space="preserve"> </w:t>
      </w:r>
      <w:r w:rsidRPr="005F5500">
        <w:rPr>
          <w:rFonts w:ascii="Arial" w:hAnsi="Arial" w:cs="Arial"/>
        </w:rPr>
        <w:t>о п</w:t>
      </w:r>
      <w:r w:rsidR="0059790B">
        <w:rPr>
          <w:rFonts w:ascii="Arial" w:hAnsi="Arial" w:cs="Arial"/>
        </w:rPr>
        <w:t>редоставлении социальных выплат</w:t>
      </w:r>
    </w:p>
    <w:p w:rsidR="00B863F7" w:rsidRPr="005F5500" w:rsidRDefault="00B863F7" w:rsidP="0059790B">
      <w:pPr>
        <w:autoSpaceDE w:val="0"/>
        <w:ind w:firstLine="709"/>
        <w:jc w:val="both"/>
        <w:rPr>
          <w:rFonts w:ascii="Arial" w:hAnsi="Arial" w:cs="Arial"/>
        </w:rPr>
      </w:pPr>
    </w:p>
    <w:p w:rsidR="00B863F7" w:rsidRPr="005F5500" w:rsidRDefault="00B863F7" w:rsidP="0059790B">
      <w:pPr>
        <w:autoSpaceDE w:val="0"/>
        <w:ind w:firstLine="709"/>
        <w:jc w:val="both"/>
        <w:rPr>
          <w:rFonts w:ascii="Arial" w:hAnsi="Arial" w:cs="Arial"/>
        </w:rPr>
      </w:pPr>
      <w:r w:rsidRPr="005F5500">
        <w:rPr>
          <w:rFonts w:ascii="Arial" w:hAnsi="Arial" w:cs="Arial"/>
        </w:rPr>
        <w:t xml:space="preserve">1. Администрация Ермаковского района организует работу по оформлению и вручению гражданам свидетельств о предоставлении социальных выплат </w:t>
      </w:r>
      <w:r w:rsidR="00BB5929" w:rsidRPr="005F5500">
        <w:rPr>
          <w:rFonts w:ascii="Arial" w:hAnsi="Arial" w:cs="Arial"/>
        </w:rPr>
        <w:t xml:space="preserve">по форме </w:t>
      </w:r>
      <w:r w:rsidR="00AF0016" w:rsidRPr="005F5500">
        <w:rPr>
          <w:rFonts w:ascii="Arial" w:hAnsi="Arial" w:cs="Arial"/>
          <w:shd w:val="clear" w:color="auto" w:fill="FFFFFF"/>
        </w:rPr>
        <w:t>согласно</w:t>
      </w:r>
      <w:r w:rsidR="0059790B">
        <w:rPr>
          <w:rFonts w:ascii="Arial" w:hAnsi="Arial" w:cs="Arial"/>
          <w:shd w:val="clear" w:color="auto" w:fill="FFFFFF"/>
        </w:rPr>
        <w:t xml:space="preserve"> </w:t>
      </w:r>
      <w:r w:rsidR="00AF0016" w:rsidRPr="005F5500">
        <w:rPr>
          <w:rFonts w:ascii="Arial" w:hAnsi="Arial" w:cs="Arial"/>
          <w:shd w:val="clear" w:color="auto" w:fill="FFFFFF"/>
        </w:rPr>
        <w:t>приложению № 6</w:t>
      </w:r>
      <w:r w:rsidR="0059790B">
        <w:rPr>
          <w:rFonts w:ascii="Arial" w:hAnsi="Arial" w:cs="Arial"/>
          <w:shd w:val="clear" w:color="auto" w:fill="FFFFFF"/>
        </w:rPr>
        <w:t xml:space="preserve"> </w:t>
      </w:r>
      <w:r w:rsidR="00AF0016" w:rsidRPr="005F5500">
        <w:rPr>
          <w:rFonts w:ascii="Arial" w:hAnsi="Arial" w:cs="Arial"/>
          <w:shd w:val="clear" w:color="auto" w:fill="FFFFFF"/>
        </w:rPr>
        <w:t>к настоящему Порядку</w:t>
      </w:r>
      <w:r w:rsidR="00AF0016" w:rsidRPr="005F5500">
        <w:rPr>
          <w:rFonts w:ascii="Arial" w:hAnsi="Arial" w:cs="Arial"/>
        </w:rPr>
        <w:t xml:space="preserve"> </w:t>
      </w:r>
      <w:r w:rsidRPr="005F5500">
        <w:rPr>
          <w:rFonts w:ascii="Arial" w:hAnsi="Arial" w:cs="Arial"/>
        </w:rPr>
        <w:t xml:space="preserve">(далее - свидетельство) в течение 5 рабочих дней после получения уведомления о лимитах бюджетных обязательств, предусмотренных на предоставление субсидии </w:t>
      </w:r>
      <w:proofErr w:type="gramStart"/>
      <w:r w:rsidRPr="005F5500">
        <w:rPr>
          <w:rFonts w:ascii="Arial" w:hAnsi="Arial" w:cs="Arial"/>
        </w:rPr>
        <w:t>из</w:t>
      </w:r>
      <w:proofErr w:type="gramEnd"/>
      <w:r w:rsidRPr="005F5500">
        <w:rPr>
          <w:rFonts w:ascii="Arial" w:hAnsi="Arial" w:cs="Arial"/>
        </w:rPr>
        <w:t xml:space="preserve"> краевого бюджета.</w:t>
      </w:r>
    </w:p>
    <w:p w:rsidR="00B863F7" w:rsidRPr="005F5500" w:rsidRDefault="00B863F7" w:rsidP="0059790B">
      <w:pPr>
        <w:autoSpaceDE w:val="0"/>
        <w:ind w:firstLine="709"/>
        <w:jc w:val="both"/>
        <w:rPr>
          <w:rFonts w:ascii="Arial" w:hAnsi="Arial" w:cs="Arial"/>
        </w:rPr>
      </w:pPr>
      <w:r w:rsidRPr="005F5500">
        <w:rPr>
          <w:rFonts w:ascii="Arial" w:hAnsi="Arial" w:cs="Arial"/>
        </w:rPr>
        <w:t>Оформление и вручение свидетель</w:t>
      </w:r>
      <w:proofErr w:type="gramStart"/>
      <w:r w:rsidRPr="005F5500">
        <w:rPr>
          <w:rFonts w:ascii="Arial" w:hAnsi="Arial" w:cs="Arial"/>
        </w:rPr>
        <w:t>ств гр</w:t>
      </w:r>
      <w:proofErr w:type="gramEnd"/>
      <w:r w:rsidRPr="005F5500">
        <w:rPr>
          <w:rFonts w:ascii="Arial" w:hAnsi="Arial" w:cs="Arial"/>
        </w:rPr>
        <w:t>ажданам производится администрацией района.</w:t>
      </w:r>
    </w:p>
    <w:p w:rsidR="00B863F7" w:rsidRPr="005F5500" w:rsidRDefault="00B863F7" w:rsidP="0059790B">
      <w:pPr>
        <w:autoSpaceDE w:val="0"/>
        <w:ind w:firstLine="709"/>
        <w:jc w:val="both"/>
        <w:rPr>
          <w:rFonts w:ascii="Arial" w:hAnsi="Arial" w:cs="Arial"/>
        </w:rPr>
      </w:pPr>
      <w:r w:rsidRPr="005F5500">
        <w:rPr>
          <w:rFonts w:ascii="Arial" w:hAnsi="Arial" w:cs="Arial"/>
        </w:rPr>
        <w:lastRenderedPageBreak/>
        <w:t xml:space="preserve">Свидетельство является именным документом, удостоверяющим право на социальную выплату за счет </w:t>
      </w:r>
      <w:proofErr w:type="gramStart"/>
      <w:r w:rsidRPr="005F5500">
        <w:rPr>
          <w:rFonts w:ascii="Arial" w:hAnsi="Arial" w:cs="Arial"/>
        </w:rPr>
        <w:t>бюджетных</w:t>
      </w:r>
      <w:proofErr w:type="gramEnd"/>
      <w:r w:rsidRPr="005F5500">
        <w:rPr>
          <w:rFonts w:ascii="Arial" w:hAnsi="Arial" w:cs="Arial"/>
        </w:rPr>
        <w:t xml:space="preserve"> средств.</w:t>
      </w:r>
    </w:p>
    <w:p w:rsidR="00B863F7" w:rsidRPr="005F5500" w:rsidRDefault="00B863F7" w:rsidP="0059790B">
      <w:pPr>
        <w:autoSpaceDE w:val="0"/>
        <w:ind w:firstLine="709"/>
        <w:jc w:val="both"/>
        <w:rPr>
          <w:rFonts w:ascii="Arial" w:hAnsi="Arial" w:cs="Arial"/>
        </w:rPr>
      </w:pPr>
      <w:r w:rsidRPr="005F5500">
        <w:rPr>
          <w:rFonts w:ascii="Arial" w:hAnsi="Arial" w:cs="Arial"/>
        </w:rPr>
        <w:t>2. Датой выдачи свидетельства является дата его подписания уполномоченным лицом.</w:t>
      </w:r>
    </w:p>
    <w:p w:rsidR="00B863F7" w:rsidRPr="005F5500" w:rsidRDefault="00B863F7" w:rsidP="0059790B">
      <w:pPr>
        <w:autoSpaceDE w:val="0"/>
        <w:ind w:firstLine="709"/>
        <w:jc w:val="both"/>
        <w:rPr>
          <w:rFonts w:ascii="Arial" w:hAnsi="Arial" w:cs="Arial"/>
        </w:rPr>
      </w:pPr>
      <w:r w:rsidRPr="005F5500">
        <w:rPr>
          <w:rFonts w:ascii="Arial" w:hAnsi="Arial" w:cs="Arial"/>
        </w:rPr>
        <w:t xml:space="preserve">3. Срок действия свидетельства исчисляется </w:t>
      </w:r>
      <w:proofErr w:type="gramStart"/>
      <w:r w:rsidRPr="005F5500">
        <w:rPr>
          <w:rFonts w:ascii="Arial" w:hAnsi="Arial" w:cs="Arial"/>
        </w:rPr>
        <w:t>с даты</w:t>
      </w:r>
      <w:proofErr w:type="gramEnd"/>
      <w:r w:rsidRPr="005F5500">
        <w:rPr>
          <w:rFonts w:ascii="Arial" w:hAnsi="Arial" w:cs="Arial"/>
        </w:rPr>
        <w:t xml:space="preserve"> его вручения администрацией района гражданину, указываемой в свидетельстве, и составляет в отношении владельца свидетельства для представления свидетельства в банк 2 месяца, в отношении банка для представления владельцем свидетельства документов, предусмотренных пунктом </w:t>
      </w:r>
      <w:r w:rsidR="00057145" w:rsidRPr="005F5500">
        <w:rPr>
          <w:rFonts w:ascii="Arial" w:hAnsi="Arial" w:cs="Arial"/>
        </w:rPr>
        <w:t>12</w:t>
      </w:r>
      <w:r w:rsidRPr="005F5500">
        <w:rPr>
          <w:rFonts w:ascii="Arial" w:hAnsi="Arial" w:cs="Arial"/>
        </w:rPr>
        <w:t xml:space="preserve"> настоящего подраздела, 7 месяцев.</w:t>
      </w:r>
    </w:p>
    <w:p w:rsidR="00B863F7" w:rsidRPr="005F5500" w:rsidRDefault="00B863F7" w:rsidP="0059790B">
      <w:pPr>
        <w:autoSpaceDE w:val="0"/>
        <w:ind w:firstLine="709"/>
        <w:jc w:val="both"/>
        <w:rPr>
          <w:rFonts w:ascii="Arial" w:hAnsi="Arial" w:cs="Arial"/>
        </w:rPr>
      </w:pPr>
      <w:r w:rsidRPr="005F5500">
        <w:rPr>
          <w:rFonts w:ascii="Arial" w:hAnsi="Arial" w:cs="Arial"/>
        </w:rPr>
        <w:t xml:space="preserve">4. Администрация Ермаковского района ведет книгу учета выданных свидетельств, по форме </w:t>
      </w:r>
      <w:r w:rsidR="00034EBA" w:rsidRPr="005F5500">
        <w:rPr>
          <w:rFonts w:ascii="Arial" w:hAnsi="Arial" w:cs="Arial"/>
        </w:rPr>
        <w:t xml:space="preserve">согласно </w:t>
      </w:r>
      <w:r w:rsidR="00AF0016" w:rsidRPr="005F5500">
        <w:rPr>
          <w:rFonts w:ascii="Arial" w:hAnsi="Arial" w:cs="Arial"/>
        </w:rPr>
        <w:t>приложению</w:t>
      </w:r>
      <w:r w:rsidR="00034EBA" w:rsidRPr="005F5500">
        <w:rPr>
          <w:rFonts w:ascii="Arial" w:hAnsi="Arial" w:cs="Arial"/>
        </w:rPr>
        <w:t xml:space="preserve"> № 7 к настоящему порядку.</w:t>
      </w:r>
    </w:p>
    <w:p w:rsidR="00B863F7" w:rsidRPr="005F5500" w:rsidRDefault="00B863F7" w:rsidP="0059790B">
      <w:pPr>
        <w:autoSpaceDE w:val="0"/>
        <w:ind w:firstLine="709"/>
        <w:jc w:val="both"/>
        <w:rPr>
          <w:rFonts w:ascii="Arial" w:hAnsi="Arial" w:cs="Arial"/>
        </w:rPr>
      </w:pPr>
      <w:r w:rsidRPr="005F5500">
        <w:rPr>
          <w:rFonts w:ascii="Arial" w:hAnsi="Arial" w:cs="Arial"/>
        </w:rPr>
        <w:t>5. При наличии у гражданина обстоятельств, потребовавших замены выданного свидетельства, он представляет в администрацию района заявление о замене свидетельства с указанием причин, потребовавших его замены, с приложением документов, подтверждающих эти обстоятельства, а также свидетельства или справки о расторжении договора банковского счета без перечисления средств социальной выплаты.</w:t>
      </w:r>
    </w:p>
    <w:p w:rsidR="00B863F7" w:rsidRPr="005F5500" w:rsidRDefault="00B863F7" w:rsidP="0059790B">
      <w:pPr>
        <w:autoSpaceDE w:val="0"/>
        <w:ind w:firstLine="709"/>
        <w:jc w:val="both"/>
        <w:rPr>
          <w:rFonts w:ascii="Arial" w:hAnsi="Arial" w:cs="Arial"/>
        </w:rPr>
      </w:pPr>
      <w:r w:rsidRPr="005F5500">
        <w:rPr>
          <w:rFonts w:ascii="Arial" w:hAnsi="Arial" w:cs="Arial"/>
        </w:rPr>
        <w:t xml:space="preserve">Решение о замене свидетельства либо об отказе в замене свидетельства принимается администрацией района в течение 30 дней </w:t>
      </w:r>
      <w:proofErr w:type="gramStart"/>
      <w:r w:rsidRPr="005F5500">
        <w:rPr>
          <w:rFonts w:ascii="Arial" w:hAnsi="Arial" w:cs="Arial"/>
        </w:rPr>
        <w:t>с даты получения</w:t>
      </w:r>
      <w:proofErr w:type="gramEnd"/>
      <w:r w:rsidRPr="005F5500">
        <w:rPr>
          <w:rFonts w:ascii="Arial" w:hAnsi="Arial" w:cs="Arial"/>
        </w:rPr>
        <w:t xml:space="preserve"> заявления. Оформление и выдача нового свидетельства осуществляются администрацией района в течение 15 рабочих дней с момента принятия решения о замене свидетельства.</w:t>
      </w:r>
    </w:p>
    <w:p w:rsidR="00B863F7" w:rsidRPr="005F5500" w:rsidRDefault="00B863F7" w:rsidP="0059790B">
      <w:pPr>
        <w:autoSpaceDE w:val="0"/>
        <w:ind w:firstLine="709"/>
        <w:jc w:val="both"/>
        <w:rPr>
          <w:rFonts w:ascii="Arial" w:hAnsi="Arial" w:cs="Arial"/>
        </w:rPr>
      </w:pPr>
      <w:r w:rsidRPr="005F5500">
        <w:rPr>
          <w:rFonts w:ascii="Arial" w:hAnsi="Arial" w:cs="Arial"/>
        </w:rPr>
        <w:t>Администрация Ермаковского района принимает решение об отказе в замене свидетельства в случае:</w:t>
      </w:r>
    </w:p>
    <w:p w:rsidR="00B863F7" w:rsidRPr="005F5500" w:rsidRDefault="00B863F7" w:rsidP="0059790B">
      <w:pPr>
        <w:autoSpaceDE w:val="0"/>
        <w:ind w:firstLine="709"/>
        <w:jc w:val="both"/>
        <w:rPr>
          <w:rFonts w:ascii="Arial" w:hAnsi="Arial" w:cs="Arial"/>
        </w:rPr>
      </w:pPr>
      <w:r w:rsidRPr="005F5500">
        <w:rPr>
          <w:rFonts w:ascii="Arial" w:hAnsi="Arial" w:cs="Arial"/>
        </w:rPr>
        <w:t>а) истечения срока действия свидетельства;</w:t>
      </w:r>
    </w:p>
    <w:p w:rsidR="00B863F7" w:rsidRPr="005F5500" w:rsidRDefault="00B863F7" w:rsidP="0059790B">
      <w:pPr>
        <w:autoSpaceDE w:val="0"/>
        <w:ind w:firstLine="709"/>
        <w:jc w:val="both"/>
        <w:rPr>
          <w:rFonts w:ascii="Arial" w:hAnsi="Arial" w:cs="Arial"/>
        </w:rPr>
      </w:pPr>
      <w:r w:rsidRPr="005F5500">
        <w:rPr>
          <w:rFonts w:ascii="Arial" w:hAnsi="Arial" w:cs="Arial"/>
        </w:rPr>
        <w:t>б) отсутствия у гражданина обстоятельств, потребовавших замены свидетельства;</w:t>
      </w:r>
    </w:p>
    <w:p w:rsidR="00B863F7" w:rsidRPr="005F5500" w:rsidRDefault="00B863F7" w:rsidP="0059790B">
      <w:pPr>
        <w:autoSpaceDE w:val="0"/>
        <w:ind w:firstLine="709"/>
        <w:jc w:val="both"/>
        <w:rPr>
          <w:rFonts w:ascii="Arial" w:hAnsi="Arial" w:cs="Arial"/>
        </w:rPr>
      </w:pPr>
      <w:r w:rsidRPr="005F5500">
        <w:rPr>
          <w:rFonts w:ascii="Arial" w:hAnsi="Arial" w:cs="Arial"/>
        </w:rPr>
        <w:t>в) непредставления документов, подтверждающих необходимость замены свидетельства.</w:t>
      </w:r>
    </w:p>
    <w:p w:rsidR="00B863F7" w:rsidRPr="005F5500" w:rsidRDefault="00B863F7" w:rsidP="0059790B">
      <w:pPr>
        <w:autoSpaceDE w:val="0"/>
        <w:ind w:firstLine="709"/>
        <w:jc w:val="both"/>
        <w:rPr>
          <w:rFonts w:ascii="Arial" w:hAnsi="Arial" w:cs="Arial"/>
        </w:rPr>
      </w:pPr>
      <w:proofErr w:type="gramStart"/>
      <w:r w:rsidRPr="005F5500">
        <w:rPr>
          <w:rFonts w:ascii="Arial" w:hAnsi="Arial" w:cs="Arial"/>
        </w:rPr>
        <w:t>Расчет размера социальной выплаты при выдаче нового свидетельства производится исходя из размера средней рыночной стоимости 1 кв.</w:t>
      </w:r>
      <w:r w:rsidR="00BB5929" w:rsidRPr="005F5500">
        <w:rPr>
          <w:rFonts w:ascii="Arial" w:hAnsi="Arial" w:cs="Arial"/>
        </w:rPr>
        <w:t xml:space="preserve"> </w:t>
      </w:r>
      <w:r w:rsidRPr="005F5500">
        <w:rPr>
          <w:rFonts w:ascii="Arial" w:hAnsi="Arial" w:cs="Arial"/>
        </w:rPr>
        <w:t xml:space="preserve">метра общей площади жилого помещения по субъекту Российской Федерации, определяемого Министерством строительства и жилищно-коммунального хозяйства Российской Федерации, действовавшего на дату выдачи свидетельства, подлежащего замене, за исключением случаев замены свидетельства в связи со смертью участника </w:t>
      </w:r>
      <w:r w:rsidR="008A192B" w:rsidRPr="005F5500">
        <w:rPr>
          <w:rFonts w:ascii="Arial" w:hAnsi="Arial" w:cs="Arial"/>
        </w:rPr>
        <w:t>мероприятия</w:t>
      </w:r>
      <w:r w:rsidRPr="005F5500">
        <w:rPr>
          <w:rFonts w:ascii="Arial" w:hAnsi="Arial" w:cs="Arial"/>
        </w:rPr>
        <w:t xml:space="preserve"> (члена его семьи).</w:t>
      </w:r>
      <w:proofErr w:type="gramEnd"/>
    </w:p>
    <w:p w:rsidR="00BE29C8" w:rsidRPr="005F5500" w:rsidRDefault="00BE29C8" w:rsidP="0059790B">
      <w:pPr>
        <w:autoSpaceDE w:val="0"/>
        <w:ind w:firstLine="709"/>
        <w:jc w:val="both"/>
        <w:rPr>
          <w:rFonts w:ascii="Arial" w:hAnsi="Arial" w:cs="Arial"/>
        </w:rPr>
      </w:pPr>
      <w:r w:rsidRPr="005F5500">
        <w:rPr>
          <w:rFonts w:ascii="Arial" w:hAnsi="Arial" w:cs="Arial"/>
        </w:rPr>
        <w:t>В случае смерти гражданина член его семьи, действующий на основании нотариально заверенной доверенности других совершеннолетних членов семьи, обращается в орган местного самоуправления с заявлением о замене свидетельства и приложением копии свидетельства о смерти, а также свидетельства или справки о расторжении договора банковского счета без перечисления средств социальной выплаты. При принятии органом местного самоуправления решения о замене свидетельства расчет размера социальной выплаты производится исходя из размера средней рыночной стоимости 1 кв. метра общей площади жилого помещения по субъекту Российской Федерации, определяемого Министерством строительства и жилищно-коммунального хозяйства Российской Федерации, действующего на дату выдачи нового свидетельства.</w:t>
      </w:r>
    </w:p>
    <w:p w:rsidR="00B863F7" w:rsidRPr="005F5500" w:rsidRDefault="00BE29C8" w:rsidP="0059790B">
      <w:pPr>
        <w:autoSpaceDE w:val="0"/>
        <w:ind w:firstLine="709"/>
        <w:jc w:val="both"/>
        <w:rPr>
          <w:rFonts w:ascii="Arial" w:hAnsi="Arial" w:cs="Arial"/>
        </w:rPr>
      </w:pPr>
      <w:r w:rsidRPr="005F5500">
        <w:rPr>
          <w:rFonts w:ascii="Arial" w:hAnsi="Arial" w:cs="Arial"/>
        </w:rPr>
        <w:t xml:space="preserve">В случае смерти члена семьи гражданина гражданин обращается в орган местного самоуправления с заявлением о замене свидетельства и приложением копии свидетельства о смерти, а также свидетельства или справки о расторжении договора банковского счета без перечисления средств социальной выплаты. При </w:t>
      </w:r>
      <w:r w:rsidRPr="005F5500">
        <w:rPr>
          <w:rFonts w:ascii="Arial" w:hAnsi="Arial" w:cs="Arial"/>
        </w:rPr>
        <w:lastRenderedPageBreak/>
        <w:t>этом замена свидетельства и расчет размера социальной выплаты производятся в порядке, предусмотренном для замены свидетельства в случае смерти гражданина.</w:t>
      </w:r>
    </w:p>
    <w:p w:rsidR="00BE29C8" w:rsidRPr="005F5500" w:rsidRDefault="00BE29C8" w:rsidP="0059790B">
      <w:pPr>
        <w:autoSpaceDE w:val="0"/>
        <w:ind w:firstLine="709"/>
        <w:jc w:val="both"/>
        <w:rPr>
          <w:rFonts w:ascii="Arial" w:hAnsi="Arial" w:cs="Arial"/>
        </w:rPr>
      </w:pPr>
      <w:r w:rsidRPr="005F5500">
        <w:rPr>
          <w:rFonts w:ascii="Arial" w:hAnsi="Arial" w:cs="Arial"/>
        </w:rPr>
        <w:t>6. Гражданин обязан в течение 2 месяцев со дня вручения свидетельства представить его в банк по месту жительства или по месту приобретения жилья (далее - банк), отобранный для открытия банковского счета.</w:t>
      </w:r>
    </w:p>
    <w:p w:rsidR="00BE29C8" w:rsidRPr="005F5500" w:rsidRDefault="00BE29C8" w:rsidP="0059790B">
      <w:pPr>
        <w:autoSpaceDE w:val="0"/>
        <w:ind w:firstLine="709"/>
        <w:jc w:val="both"/>
        <w:rPr>
          <w:rFonts w:ascii="Arial" w:hAnsi="Arial" w:cs="Arial"/>
        </w:rPr>
      </w:pPr>
      <w:r w:rsidRPr="005F5500">
        <w:rPr>
          <w:rFonts w:ascii="Arial" w:hAnsi="Arial" w:cs="Arial"/>
        </w:rPr>
        <w:t>Расходы по оплате услуг банка по открытию и обслуживанию банковского счета несет гражданин.</w:t>
      </w:r>
    </w:p>
    <w:p w:rsidR="00B863F7" w:rsidRPr="005F5500" w:rsidRDefault="00034EBA" w:rsidP="0059790B">
      <w:pPr>
        <w:autoSpaceDE w:val="0"/>
        <w:ind w:firstLine="709"/>
        <w:jc w:val="both"/>
        <w:rPr>
          <w:rFonts w:ascii="Arial" w:hAnsi="Arial" w:cs="Arial"/>
        </w:rPr>
      </w:pPr>
      <w:r w:rsidRPr="005F5500">
        <w:rPr>
          <w:rFonts w:ascii="Arial" w:hAnsi="Arial" w:cs="Arial"/>
        </w:rPr>
        <w:t>7</w:t>
      </w:r>
      <w:r w:rsidR="00B863F7" w:rsidRPr="005F5500">
        <w:rPr>
          <w:rFonts w:ascii="Arial" w:hAnsi="Arial" w:cs="Arial"/>
        </w:rPr>
        <w:t xml:space="preserve">. Банк в течение 1 рабочего дня после проведения проверки документов, предоставленных получателем социальной выплаты, направляет в администрацию района заявку на перечисление бюджетных средств в счет оплаты расходов на </w:t>
      </w:r>
      <w:proofErr w:type="gramStart"/>
      <w:r w:rsidR="00B863F7" w:rsidRPr="005F5500">
        <w:rPr>
          <w:rFonts w:ascii="Arial" w:hAnsi="Arial" w:cs="Arial"/>
        </w:rPr>
        <w:t>основании</w:t>
      </w:r>
      <w:proofErr w:type="gramEnd"/>
      <w:r w:rsidR="00B863F7" w:rsidRPr="005F5500">
        <w:rPr>
          <w:rFonts w:ascii="Arial" w:hAnsi="Arial" w:cs="Arial"/>
        </w:rPr>
        <w:t xml:space="preserve"> указанных документов.</w:t>
      </w:r>
    </w:p>
    <w:p w:rsidR="00B863F7" w:rsidRPr="005F5500" w:rsidRDefault="00034EBA" w:rsidP="0059790B">
      <w:pPr>
        <w:autoSpaceDE w:val="0"/>
        <w:ind w:firstLine="709"/>
        <w:jc w:val="both"/>
        <w:rPr>
          <w:rFonts w:ascii="Arial" w:hAnsi="Arial" w:cs="Arial"/>
        </w:rPr>
      </w:pPr>
      <w:r w:rsidRPr="005F5500">
        <w:rPr>
          <w:rFonts w:ascii="Arial" w:hAnsi="Arial" w:cs="Arial"/>
        </w:rPr>
        <w:t>8</w:t>
      </w:r>
      <w:r w:rsidR="00B863F7" w:rsidRPr="005F5500">
        <w:rPr>
          <w:rFonts w:ascii="Arial" w:hAnsi="Arial" w:cs="Arial"/>
        </w:rPr>
        <w:t xml:space="preserve">. Администрация Ермаковского района в течение 10 рабочих дней </w:t>
      </w:r>
      <w:proofErr w:type="gramStart"/>
      <w:r w:rsidR="00B863F7" w:rsidRPr="005F5500">
        <w:rPr>
          <w:rFonts w:ascii="Arial" w:hAnsi="Arial" w:cs="Arial"/>
        </w:rPr>
        <w:t>с даты получения</w:t>
      </w:r>
      <w:proofErr w:type="gramEnd"/>
      <w:r w:rsidR="00B863F7" w:rsidRPr="005F5500">
        <w:rPr>
          <w:rFonts w:ascii="Arial" w:hAnsi="Arial" w:cs="Arial"/>
        </w:rPr>
        <w:t xml:space="preserve"> от банка заявки на перечисление средств из местного бюджета 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заявки данным о выданных свидетельствах, либо несоответствии представленных документов условиям </w:t>
      </w:r>
      <w:r w:rsidR="008A192B" w:rsidRPr="005F5500">
        <w:rPr>
          <w:rFonts w:ascii="Arial" w:hAnsi="Arial" w:cs="Arial"/>
        </w:rPr>
        <w:t>мероприятия</w:t>
      </w:r>
      <w:r w:rsidR="00B863F7" w:rsidRPr="005F5500">
        <w:rPr>
          <w:rFonts w:ascii="Arial" w:hAnsi="Arial" w:cs="Arial"/>
        </w:rPr>
        <w:t xml:space="preserve"> перечисление указанных средств не производится, о чем администрация района в указанный срок письменно уведомляет банк.</w:t>
      </w:r>
    </w:p>
    <w:p w:rsidR="00B863F7" w:rsidRPr="005F5500" w:rsidRDefault="007656BB" w:rsidP="0059790B">
      <w:pPr>
        <w:autoSpaceDE w:val="0"/>
        <w:ind w:firstLine="709"/>
        <w:jc w:val="both"/>
        <w:rPr>
          <w:rFonts w:ascii="Arial" w:hAnsi="Arial" w:cs="Arial"/>
        </w:rPr>
      </w:pPr>
      <w:r w:rsidRPr="005F5500">
        <w:rPr>
          <w:rFonts w:ascii="Arial" w:hAnsi="Arial" w:cs="Arial"/>
        </w:rPr>
        <w:t>9</w:t>
      </w:r>
      <w:r w:rsidR="00B863F7" w:rsidRPr="005F5500">
        <w:rPr>
          <w:rFonts w:ascii="Arial" w:hAnsi="Arial" w:cs="Arial"/>
        </w:rPr>
        <w:t>.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B863F7" w:rsidRPr="005F5500" w:rsidRDefault="007656BB" w:rsidP="0059790B">
      <w:pPr>
        <w:autoSpaceDE w:val="0"/>
        <w:ind w:firstLine="709"/>
        <w:jc w:val="both"/>
        <w:rPr>
          <w:rFonts w:ascii="Arial" w:hAnsi="Arial" w:cs="Arial"/>
        </w:rPr>
      </w:pPr>
      <w:r w:rsidRPr="005F5500">
        <w:rPr>
          <w:rFonts w:ascii="Arial" w:hAnsi="Arial" w:cs="Arial"/>
        </w:rPr>
        <w:t>10</w:t>
      </w:r>
      <w:r w:rsidR="00B863F7" w:rsidRPr="005F5500">
        <w:rPr>
          <w:rFonts w:ascii="Arial" w:hAnsi="Arial" w:cs="Arial"/>
        </w:rPr>
        <w:t>. Гражданин имеет право приобрести на территории Российской Федерации у физических или юридических лиц (одного или нескольких) жилое помещение (жилые помещения), отвечающее установленным санитарным и техническим требованиям, благоустроенное применительно к условиям населенного пункта, выбранного для постоянного проживания.</w:t>
      </w:r>
    </w:p>
    <w:p w:rsidR="00B863F7" w:rsidRPr="005F5500" w:rsidRDefault="00B863F7" w:rsidP="0059790B">
      <w:pPr>
        <w:autoSpaceDE w:val="0"/>
        <w:ind w:firstLine="709"/>
        <w:jc w:val="both"/>
        <w:rPr>
          <w:rFonts w:ascii="Arial" w:hAnsi="Arial" w:cs="Arial"/>
        </w:rPr>
      </w:pPr>
      <w:r w:rsidRPr="005F5500">
        <w:rPr>
          <w:rFonts w:ascii="Arial" w:hAnsi="Arial" w:cs="Arial"/>
        </w:rPr>
        <w:t>Допускается возможность приобретения жилого помещения, общая площадь которого меньше социальной нормы площади жилого помещения на семью, но не меньше площади, установленной в соответствующем муниципальном образовании Российской Федерации для постановки на регистрационный учет в целях улучшения жилищных условий.</w:t>
      </w:r>
    </w:p>
    <w:p w:rsidR="00B863F7" w:rsidRPr="005F5500" w:rsidRDefault="007656BB" w:rsidP="0059790B">
      <w:pPr>
        <w:autoSpaceDE w:val="0"/>
        <w:ind w:firstLine="709"/>
        <w:jc w:val="both"/>
        <w:rPr>
          <w:rFonts w:ascii="Arial" w:hAnsi="Arial" w:cs="Arial"/>
        </w:rPr>
      </w:pPr>
      <w:r w:rsidRPr="005F5500">
        <w:rPr>
          <w:rFonts w:ascii="Arial" w:hAnsi="Arial" w:cs="Arial"/>
        </w:rPr>
        <w:t>11</w:t>
      </w:r>
      <w:r w:rsidR="00B863F7" w:rsidRPr="005F5500">
        <w:rPr>
          <w:rFonts w:ascii="Arial" w:hAnsi="Arial" w:cs="Arial"/>
        </w:rPr>
        <w:t>. Гражданин имеет право приобрести жилое помещение не только в пределах средств социальной выплаты, но и с использованием собственных и (или) заемных (кредитных) средств.</w:t>
      </w:r>
    </w:p>
    <w:p w:rsidR="00B863F7" w:rsidRPr="005F5500" w:rsidRDefault="008F6F4B" w:rsidP="0059790B">
      <w:pPr>
        <w:autoSpaceDE w:val="0"/>
        <w:ind w:firstLine="709"/>
        <w:jc w:val="both"/>
        <w:rPr>
          <w:rFonts w:ascii="Arial" w:hAnsi="Arial" w:cs="Arial"/>
        </w:rPr>
      </w:pPr>
      <w:r w:rsidRPr="005F5500">
        <w:rPr>
          <w:rFonts w:ascii="Arial" w:hAnsi="Arial" w:cs="Arial"/>
        </w:rPr>
        <w:t>1</w:t>
      </w:r>
      <w:r w:rsidR="007656BB" w:rsidRPr="005F5500">
        <w:rPr>
          <w:rFonts w:ascii="Arial" w:hAnsi="Arial" w:cs="Arial"/>
        </w:rPr>
        <w:t>2</w:t>
      </w:r>
      <w:r w:rsidR="00B863F7" w:rsidRPr="005F5500">
        <w:rPr>
          <w:rFonts w:ascii="Arial" w:hAnsi="Arial" w:cs="Arial"/>
        </w:rPr>
        <w:t>. Гражданин для оплаты приобретаемого жилого помещения в течение срока действия договора об открытии банковского счета представляет в банк по месту приобретения жилого помещения:</w:t>
      </w:r>
    </w:p>
    <w:p w:rsidR="00B863F7" w:rsidRPr="005F5500" w:rsidRDefault="00B863F7" w:rsidP="0059790B">
      <w:pPr>
        <w:autoSpaceDE w:val="0"/>
        <w:ind w:firstLine="709"/>
        <w:jc w:val="both"/>
        <w:rPr>
          <w:rFonts w:ascii="Arial" w:hAnsi="Arial" w:cs="Arial"/>
        </w:rPr>
      </w:pPr>
      <w:r w:rsidRPr="005F5500">
        <w:rPr>
          <w:rFonts w:ascii="Arial" w:hAnsi="Arial" w:cs="Arial"/>
        </w:rPr>
        <w:t>- договор об открытии банковского счета;</w:t>
      </w:r>
    </w:p>
    <w:p w:rsidR="00B863F7" w:rsidRPr="005F5500" w:rsidRDefault="00B863F7" w:rsidP="0059790B">
      <w:pPr>
        <w:autoSpaceDE w:val="0"/>
        <w:ind w:firstLine="709"/>
        <w:jc w:val="both"/>
        <w:rPr>
          <w:rFonts w:ascii="Arial" w:hAnsi="Arial" w:cs="Arial"/>
        </w:rPr>
      </w:pPr>
      <w:r w:rsidRPr="005F5500">
        <w:rPr>
          <w:rFonts w:ascii="Arial" w:hAnsi="Arial" w:cs="Arial"/>
        </w:rPr>
        <w:t xml:space="preserve">- договор купли-продажи на жилое помещение (жилые помещения) и выписку из Единого государственного реестра недвижимости, в случае приобретения жилого помещения на вторичном рынке жилья или договор участия в долевом строительстве, предусматривающем внесение </w:t>
      </w:r>
      <w:proofErr w:type="gramStart"/>
      <w:r w:rsidRPr="005F5500">
        <w:rPr>
          <w:rFonts w:ascii="Arial" w:hAnsi="Arial" w:cs="Arial"/>
        </w:rPr>
        <w:t>соответствующих</w:t>
      </w:r>
      <w:proofErr w:type="gramEnd"/>
      <w:r w:rsidRPr="005F5500">
        <w:rPr>
          <w:rFonts w:ascii="Arial" w:hAnsi="Arial" w:cs="Arial"/>
        </w:rPr>
        <w:t xml:space="preserve"> денежных средств на счет </w:t>
      </w:r>
      <w:proofErr w:type="spellStart"/>
      <w:r w:rsidRPr="005F5500">
        <w:rPr>
          <w:rFonts w:ascii="Arial" w:hAnsi="Arial" w:cs="Arial"/>
        </w:rPr>
        <w:t>эскроу</w:t>
      </w:r>
      <w:proofErr w:type="spellEnd"/>
      <w:r w:rsidRPr="005F5500">
        <w:rPr>
          <w:rFonts w:ascii="Arial" w:hAnsi="Arial" w:cs="Arial"/>
        </w:rPr>
        <w:t>;</w:t>
      </w:r>
    </w:p>
    <w:p w:rsidR="00B863F7" w:rsidRPr="005F5500" w:rsidRDefault="00B863F7" w:rsidP="0059790B">
      <w:pPr>
        <w:autoSpaceDE w:val="0"/>
        <w:ind w:firstLine="709"/>
        <w:jc w:val="both"/>
        <w:rPr>
          <w:rFonts w:ascii="Arial" w:hAnsi="Arial" w:cs="Arial"/>
        </w:rPr>
      </w:pPr>
      <w:r w:rsidRPr="005F5500">
        <w:rPr>
          <w:rFonts w:ascii="Arial" w:hAnsi="Arial" w:cs="Arial"/>
        </w:rPr>
        <w:t xml:space="preserve">- документ, подтверждающий факт оплаты продавцу недостающей суммы за счет </w:t>
      </w:r>
      <w:proofErr w:type="gramStart"/>
      <w:r w:rsidRPr="005F5500">
        <w:rPr>
          <w:rFonts w:ascii="Arial" w:hAnsi="Arial" w:cs="Arial"/>
        </w:rPr>
        <w:t>собственных</w:t>
      </w:r>
      <w:proofErr w:type="gramEnd"/>
      <w:r w:rsidRPr="005F5500">
        <w:rPr>
          <w:rFonts w:ascii="Arial" w:hAnsi="Arial" w:cs="Arial"/>
        </w:rPr>
        <w:t xml:space="preserve"> и (или) заемных средств.</w:t>
      </w:r>
    </w:p>
    <w:p w:rsidR="00B863F7" w:rsidRPr="005F5500" w:rsidRDefault="00B863F7" w:rsidP="0059790B">
      <w:pPr>
        <w:autoSpaceDE w:val="0"/>
        <w:ind w:firstLine="709"/>
        <w:jc w:val="both"/>
        <w:rPr>
          <w:rFonts w:ascii="Arial" w:hAnsi="Arial" w:cs="Arial"/>
        </w:rPr>
      </w:pPr>
      <w:r w:rsidRPr="005F5500">
        <w:rPr>
          <w:rFonts w:ascii="Arial" w:hAnsi="Arial" w:cs="Arial"/>
        </w:rPr>
        <w:t xml:space="preserve">В случае открытия банковского счета не по месту приобретения жилого помещения участник </w:t>
      </w:r>
      <w:r w:rsidR="008A192B" w:rsidRPr="005F5500">
        <w:rPr>
          <w:rFonts w:ascii="Arial" w:hAnsi="Arial" w:cs="Arial"/>
        </w:rPr>
        <w:t>мероприятия</w:t>
      </w:r>
      <w:r w:rsidRPr="005F5500">
        <w:rPr>
          <w:rFonts w:ascii="Arial" w:hAnsi="Arial" w:cs="Arial"/>
        </w:rPr>
        <w:t xml:space="preserve"> до приобретения жилого помещения должен представить в филиал (отделение) банка по месту приобретения жилья ранее заключенный договор банковского счета и заверенную банком копию </w:t>
      </w:r>
      <w:r w:rsidRPr="005F5500">
        <w:rPr>
          <w:rFonts w:ascii="Arial" w:hAnsi="Arial" w:cs="Arial"/>
        </w:rPr>
        <w:lastRenderedPageBreak/>
        <w:t>свидетельства. Банк заключает с гражданином новый договор банковского счета. При этом срок действия нового договора банковского счета ограничивается сроком действия ранее заключенного договора банковского счета.</w:t>
      </w:r>
    </w:p>
    <w:p w:rsidR="00B863F7" w:rsidRPr="005F5500" w:rsidRDefault="00B863F7" w:rsidP="0059790B">
      <w:pPr>
        <w:autoSpaceDE w:val="0"/>
        <w:ind w:firstLine="709"/>
        <w:jc w:val="both"/>
        <w:rPr>
          <w:rFonts w:ascii="Arial" w:hAnsi="Arial" w:cs="Arial"/>
        </w:rPr>
      </w:pPr>
      <w:r w:rsidRPr="005F5500">
        <w:rPr>
          <w:rFonts w:ascii="Arial" w:hAnsi="Arial" w:cs="Arial"/>
        </w:rPr>
        <w:t>1</w:t>
      </w:r>
      <w:r w:rsidR="007656BB" w:rsidRPr="005F5500">
        <w:rPr>
          <w:rFonts w:ascii="Arial" w:hAnsi="Arial" w:cs="Arial"/>
        </w:rPr>
        <w:t>3</w:t>
      </w:r>
      <w:r w:rsidRPr="005F5500">
        <w:rPr>
          <w:rFonts w:ascii="Arial" w:hAnsi="Arial" w:cs="Arial"/>
        </w:rPr>
        <w:t>. Приобретаемое жилое помещение (жилые помещения) оформляется в общую собственность всех членов семьи гражданина. При приобретении двух и более жилых помещений право собственности на приобретаемые жилые помещения реализуется по договоренности членов его семьи.</w:t>
      </w:r>
    </w:p>
    <w:p w:rsidR="00B863F7" w:rsidRPr="005F5500" w:rsidRDefault="00B863F7" w:rsidP="0059790B">
      <w:pPr>
        <w:autoSpaceDE w:val="0"/>
        <w:ind w:firstLine="709"/>
        <w:jc w:val="both"/>
        <w:rPr>
          <w:rFonts w:ascii="Arial" w:hAnsi="Arial" w:cs="Arial"/>
        </w:rPr>
      </w:pPr>
      <w:r w:rsidRPr="005F5500">
        <w:rPr>
          <w:rFonts w:ascii="Arial" w:hAnsi="Arial" w:cs="Arial"/>
        </w:rPr>
        <w:t xml:space="preserve">При приобретении двух и более жилых помещений документы, указанные в пункте </w:t>
      </w:r>
      <w:r w:rsidR="007656BB" w:rsidRPr="005F5500">
        <w:rPr>
          <w:rFonts w:ascii="Arial" w:hAnsi="Arial" w:cs="Arial"/>
        </w:rPr>
        <w:t>12</w:t>
      </w:r>
      <w:r w:rsidRPr="005F5500">
        <w:rPr>
          <w:rFonts w:ascii="Arial" w:hAnsi="Arial" w:cs="Arial"/>
        </w:rPr>
        <w:t xml:space="preserve"> настоящего раздела, должны представляться в банк одновременно.</w:t>
      </w:r>
    </w:p>
    <w:p w:rsidR="00B863F7" w:rsidRPr="005F5500" w:rsidRDefault="00B863F7" w:rsidP="0059790B">
      <w:pPr>
        <w:autoSpaceDE w:val="0"/>
        <w:ind w:firstLine="709"/>
        <w:jc w:val="both"/>
        <w:rPr>
          <w:rFonts w:ascii="Arial" w:hAnsi="Arial" w:cs="Arial"/>
        </w:rPr>
      </w:pPr>
      <w:r w:rsidRPr="005F5500">
        <w:rPr>
          <w:rFonts w:ascii="Arial" w:hAnsi="Arial" w:cs="Arial"/>
        </w:rPr>
        <w:t>1</w:t>
      </w:r>
      <w:r w:rsidR="007656BB" w:rsidRPr="005F5500">
        <w:rPr>
          <w:rFonts w:ascii="Arial" w:hAnsi="Arial" w:cs="Arial"/>
        </w:rPr>
        <w:t>4</w:t>
      </w:r>
      <w:r w:rsidRPr="005F5500">
        <w:rPr>
          <w:rFonts w:ascii="Arial" w:hAnsi="Arial" w:cs="Arial"/>
        </w:rPr>
        <w:t>. В договоре купли-продажи на жилое помещение (жилые помещения) или договоре участия в долевом строительстве должны быть указаны реквизиты свидетельства (номер, дата выдачи, орган, выдавший свидетельство) и банковского счета, с которого будут осуществляться операции по оплате жилого помещения (жилых помещений), размер социальной выплаты.</w:t>
      </w:r>
    </w:p>
    <w:p w:rsidR="00B863F7" w:rsidRPr="005F5500" w:rsidRDefault="00B863F7" w:rsidP="0059790B">
      <w:pPr>
        <w:autoSpaceDE w:val="0"/>
        <w:ind w:firstLine="709"/>
        <w:jc w:val="both"/>
        <w:rPr>
          <w:rFonts w:ascii="Arial" w:hAnsi="Arial" w:cs="Arial"/>
        </w:rPr>
      </w:pPr>
      <w:r w:rsidRPr="005F5500">
        <w:rPr>
          <w:rFonts w:ascii="Arial" w:hAnsi="Arial" w:cs="Arial"/>
        </w:rPr>
        <w:t>1</w:t>
      </w:r>
      <w:r w:rsidR="007656BB" w:rsidRPr="005F5500">
        <w:rPr>
          <w:rFonts w:ascii="Arial" w:hAnsi="Arial" w:cs="Arial"/>
        </w:rPr>
        <w:t>5</w:t>
      </w:r>
      <w:r w:rsidRPr="005F5500">
        <w:rPr>
          <w:rFonts w:ascii="Arial" w:hAnsi="Arial" w:cs="Arial"/>
        </w:rPr>
        <w:t>. В случае если стоимость приобретаемого жилого помещения (жилых помещений) превышает размер социальной выплаты, указанный в свидетельстве, в договоре купли-продажи на жилое помещение (жилые помещения) или договоре участия в долевом строительстве может быть определен порядок уплаты недостающей суммы.</w:t>
      </w:r>
    </w:p>
    <w:p w:rsidR="008F6F4B" w:rsidRPr="005F5500" w:rsidRDefault="008F6F4B" w:rsidP="0059790B">
      <w:pPr>
        <w:autoSpaceDE w:val="0"/>
        <w:ind w:firstLine="709"/>
        <w:jc w:val="both"/>
        <w:rPr>
          <w:rFonts w:ascii="Arial" w:hAnsi="Arial" w:cs="Arial"/>
        </w:rPr>
      </w:pPr>
      <w:r w:rsidRPr="005F5500">
        <w:rPr>
          <w:rFonts w:ascii="Arial" w:hAnsi="Arial" w:cs="Arial"/>
        </w:rPr>
        <w:t>1</w:t>
      </w:r>
      <w:r w:rsidR="007656BB" w:rsidRPr="005F5500">
        <w:rPr>
          <w:rFonts w:ascii="Arial" w:hAnsi="Arial" w:cs="Arial"/>
        </w:rPr>
        <w:t>6</w:t>
      </w:r>
      <w:r w:rsidRPr="005F5500">
        <w:rPr>
          <w:rFonts w:ascii="Arial" w:hAnsi="Arial" w:cs="Arial"/>
        </w:rPr>
        <w:t xml:space="preserve">. Банк в течение 3 рабочих дней </w:t>
      </w:r>
      <w:proofErr w:type="gramStart"/>
      <w:r w:rsidRPr="005F5500">
        <w:rPr>
          <w:rFonts w:ascii="Arial" w:hAnsi="Arial" w:cs="Arial"/>
        </w:rPr>
        <w:t>с даты получения</w:t>
      </w:r>
      <w:proofErr w:type="gramEnd"/>
      <w:r w:rsidRPr="005F5500">
        <w:rPr>
          <w:rFonts w:ascii="Arial" w:hAnsi="Arial" w:cs="Arial"/>
        </w:rPr>
        <w:t xml:space="preserve"> документов, указанных в пункте </w:t>
      </w:r>
      <w:r w:rsidR="007656BB" w:rsidRPr="005F5500">
        <w:rPr>
          <w:rFonts w:ascii="Arial" w:hAnsi="Arial" w:cs="Arial"/>
        </w:rPr>
        <w:t>12</w:t>
      </w:r>
      <w:r w:rsidRPr="005F5500">
        <w:rPr>
          <w:rFonts w:ascii="Arial" w:hAnsi="Arial" w:cs="Arial"/>
        </w:rPr>
        <w:t xml:space="preserve"> настоящего подраздела, осуществляет их проверку и принимает договор купли-продажи на жилое помещение (жилые помещения) или договор участия в долевом строительстве для оплаты.</w:t>
      </w:r>
    </w:p>
    <w:p w:rsidR="008F6F4B" w:rsidRPr="005F5500" w:rsidRDefault="008F6F4B" w:rsidP="0059790B">
      <w:pPr>
        <w:autoSpaceDE w:val="0"/>
        <w:ind w:firstLine="709"/>
        <w:jc w:val="both"/>
        <w:rPr>
          <w:rFonts w:ascii="Arial" w:hAnsi="Arial" w:cs="Arial"/>
        </w:rPr>
      </w:pPr>
      <w:r w:rsidRPr="005F5500">
        <w:rPr>
          <w:rFonts w:ascii="Arial" w:hAnsi="Arial" w:cs="Arial"/>
        </w:rPr>
        <w:t>Оригиналы договора на приобретение жилого помещения и выписка из Единого государственного реестра недвижимости хранятся в банке до перечисления средств лицу (лицам), указанному в договоре купли-продажи на жилое помещение (жилые помещения) или договоре участия в долевом строительстве, или до принятия решения об отказе от перечисления и затем возвращаются гражданину.</w:t>
      </w:r>
    </w:p>
    <w:p w:rsidR="008F6F4B" w:rsidRPr="005F5500" w:rsidRDefault="008F6F4B" w:rsidP="0059790B">
      <w:pPr>
        <w:autoSpaceDE w:val="0"/>
        <w:ind w:firstLine="709"/>
        <w:jc w:val="both"/>
        <w:rPr>
          <w:rFonts w:ascii="Arial" w:hAnsi="Arial" w:cs="Arial"/>
        </w:rPr>
      </w:pPr>
      <w:proofErr w:type="gramStart"/>
      <w:r w:rsidRPr="005F5500">
        <w:rPr>
          <w:rFonts w:ascii="Arial" w:hAnsi="Arial" w:cs="Arial"/>
        </w:rPr>
        <w:t xml:space="preserve">Решение об отказе банка в приеме договора купли-продажи на жилое помещение (жилые помещения) или договора участия в долевом строительстве для оплаты или об отказе банка от перечисления выдается гражданину в течение 3 рабочих дней с даты получения документов, представленных в соответствии с пунктом </w:t>
      </w:r>
      <w:r w:rsidR="007656BB" w:rsidRPr="005F5500">
        <w:rPr>
          <w:rFonts w:ascii="Arial" w:hAnsi="Arial" w:cs="Arial"/>
        </w:rPr>
        <w:t>16</w:t>
      </w:r>
      <w:r w:rsidRPr="005F5500">
        <w:rPr>
          <w:rFonts w:ascii="Arial" w:hAnsi="Arial" w:cs="Arial"/>
        </w:rPr>
        <w:t xml:space="preserve"> настоящего раздела, в письменной форме с указанием причин отказа.</w:t>
      </w:r>
      <w:proofErr w:type="gramEnd"/>
      <w:r w:rsidRPr="005F5500">
        <w:rPr>
          <w:rFonts w:ascii="Arial" w:hAnsi="Arial" w:cs="Arial"/>
        </w:rPr>
        <w:t xml:space="preserve"> При этом документы, принятые банком для проверки, возвращаются гражданину.</w:t>
      </w:r>
    </w:p>
    <w:p w:rsidR="008F6F4B" w:rsidRPr="005F5500" w:rsidRDefault="008F6F4B" w:rsidP="0059790B">
      <w:pPr>
        <w:autoSpaceDE w:val="0"/>
        <w:ind w:firstLine="709"/>
        <w:jc w:val="both"/>
        <w:rPr>
          <w:rFonts w:ascii="Arial" w:hAnsi="Arial" w:cs="Arial"/>
        </w:rPr>
      </w:pPr>
    </w:p>
    <w:p w:rsidR="00B863F7" w:rsidRPr="005F5500" w:rsidRDefault="00B863F7" w:rsidP="0059790B">
      <w:pPr>
        <w:autoSpaceDE w:val="0"/>
        <w:ind w:firstLine="709"/>
        <w:jc w:val="both"/>
        <w:rPr>
          <w:rFonts w:ascii="Arial" w:hAnsi="Arial" w:cs="Arial"/>
        </w:rPr>
      </w:pPr>
      <w:r w:rsidRPr="005F5500">
        <w:rPr>
          <w:rFonts w:ascii="Arial" w:hAnsi="Arial" w:cs="Arial"/>
        </w:rPr>
        <w:t>4. Порядок использования не предназначенных</w:t>
      </w:r>
      <w:r w:rsidR="0059790B">
        <w:rPr>
          <w:rFonts w:ascii="Arial" w:hAnsi="Arial" w:cs="Arial"/>
        </w:rPr>
        <w:t xml:space="preserve"> </w:t>
      </w:r>
      <w:r w:rsidRPr="005F5500">
        <w:rPr>
          <w:rFonts w:ascii="Arial" w:hAnsi="Arial" w:cs="Arial"/>
        </w:rPr>
        <w:t>для проживания строений (помещений)</w:t>
      </w:r>
    </w:p>
    <w:p w:rsidR="00B863F7" w:rsidRPr="005F5500" w:rsidRDefault="00B863F7" w:rsidP="0059790B">
      <w:pPr>
        <w:autoSpaceDE w:val="0"/>
        <w:ind w:firstLine="709"/>
        <w:jc w:val="both"/>
        <w:rPr>
          <w:rFonts w:ascii="Arial" w:hAnsi="Arial" w:cs="Arial"/>
        </w:rPr>
      </w:pPr>
    </w:p>
    <w:p w:rsidR="00B863F7" w:rsidRPr="005F5500" w:rsidRDefault="00B863F7" w:rsidP="0059790B">
      <w:pPr>
        <w:autoSpaceDE w:val="0"/>
        <w:ind w:firstLine="709"/>
        <w:jc w:val="both"/>
        <w:rPr>
          <w:rFonts w:ascii="Arial" w:hAnsi="Arial" w:cs="Arial"/>
        </w:rPr>
      </w:pPr>
      <w:r w:rsidRPr="005F5500">
        <w:rPr>
          <w:rFonts w:ascii="Arial" w:hAnsi="Arial" w:cs="Arial"/>
        </w:rPr>
        <w:t>1. Условием предоставления социальной выплаты гражданину, проживающему в не предназначенном для проживания строении (помещении), является данное им и подписанное всеми совершеннолетними членами его семьи обязательство об освобождении не предназначенного для проживания строения (помещения).</w:t>
      </w:r>
    </w:p>
    <w:p w:rsidR="00B863F7" w:rsidRPr="005F5500" w:rsidRDefault="00B863F7" w:rsidP="0059790B">
      <w:pPr>
        <w:autoSpaceDE w:val="0"/>
        <w:ind w:firstLine="709"/>
        <w:jc w:val="both"/>
        <w:rPr>
          <w:rFonts w:ascii="Arial" w:hAnsi="Arial" w:cs="Arial"/>
        </w:rPr>
      </w:pPr>
      <w:r w:rsidRPr="005F5500">
        <w:rPr>
          <w:rFonts w:ascii="Arial" w:hAnsi="Arial" w:cs="Arial"/>
        </w:rPr>
        <w:t>Освобождаемые в соответствии с настоящим пунктом не предназначенные для проживания строения (помещения) не могут быть вновь предоставлены гражданам для проживания.</w:t>
      </w:r>
    </w:p>
    <w:p w:rsidR="00B863F7" w:rsidRPr="005F5500" w:rsidRDefault="00B863F7" w:rsidP="0059790B">
      <w:pPr>
        <w:autoSpaceDE w:val="0"/>
        <w:ind w:firstLine="709"/>
        <w:jc w:val="both"/>
        <w:rPr>
          <w:rFonts w:ascii="Arial" w:hAnsi="Arial" w:cs="Arial"/>
        </w:rPr>
      </w:pPr>
      <w:r w:rsidRPr="005F5500">
        <w:rPr>
          <w:rFonts w:ascii="Arial" w:hAnsi="Arial" w:cs="Arial"/>
        </w:rPr>
        <w:t>2. При этом за гражданами сохраняется право пользования ранее занимаемыми не предназначенными для проживания строениями (помещениями) в течение двух месяцев со дня направления средств социальной выплаты в счет оплаты договора купли-продажи жилого помещения (жилых помещений).</w:t>
      </w:r>
    </w:p>
    <w:p w:rsidR="004D5AFD" w:rsidRPr="005F5500" w:rsidRDefault="00B863F7" w:rsidP="0059790B">
      <w:pPr>
        <w:autoSpaceDE w:val="0"/>
        <w:ind w:firstLine="709"/>
        <w:jc w:val="both"/>
        <w:rPr>
          <w:rFonts w:ascii="Arial" w:hAnsi="Arial" w:cs="Arial"/>
        </w:rPr>
      </w:pPr>
      <w:r w:rsidRPr="005F5500">
        <w:rPr>
          <w:rFonts w:ascii="Arial" w:hAnsi="Arial" w:cs="Arial"/>
        </w:rPr>
        <w:lastRenderedPageBreak/>
        <w:t xml:space="preserve">3. </w:t>
      </w:r>
      <w:r w:rsidR="007656BB" w:rsidRPr="005F5500">
        <w:rPr>
          <w:rFonts w:ascii="Arial" w:hAnsi="Arial" w:cs="Arial"/>
        </w:rPr>
        <w:t>По истечении, указанного в пункте 2 настоящего раздела срока, не предназначенные для проживания строения (помещения) подлежат обязательному сносу органами местного самоуправления.</w:t>
      </w:r>
    </w:p>
    <w:p w:rsidR="0059790B" w:rsidRDefault="0059790B" w:rsidP="005F5500">
      <w:pPr>
        <w:autoSpaceDE w:val="0"/>
        <w:ind w:firstLine="708"/>
        <w:jc w:val="both"/>
        <w:rPr>
          <w:rFonts w:ascii="Arial" w:hAnsi="Arial" w:cs="Arial"/>
        </w:rPr>
        <w:sectPr w:rsidR="0059790B" w:rsidSect="005F5500">
          <w:pgSz w:w="11900" w:h="16800"/>
          <w:pgMar w:top="1134" w:right="850" w:bottom="1134" w:left="1701" w:header="720" w:footer="720" w:gutter="0"/>
          <w:cols w:space="720"/>
          <w:noEndnote/>
          <w:docGrid w:linePitch="326"/>
        </w:sectPr>
      </w:pPr>
    </w:p>
    <w:p w:rsidR="008F62EA" w:rsidRPr="005F5500" w:rsidRDefault="008F62EA" w:rsidP="0059790B">
      <w:pPr>
        <w:shd w:val="clear" w:color="auto" w:fill="FFFFFF"/>
        <w:suppressAutoHyphens w:val="0"/>
        <w:spacing w:before="100" w:beforeAutospacing="1" w:after="100" w:afterAutospacing="1"/>
        <w:contextualSpacing/>
        <w:jc w:val="right"/>
        <w:rPr>
          <w:rFonts w:ascii="Arial" w:hAnsi="Arial" w:cs="Arial"/>
          <w:color w:val="22272F"/>
          <w:lang w:eastAsia="ru-RU"/>
        </w:rPr>
      </w:pPr>
      <w:r w:rsidRPr="005F5500">
        <w:rPr>
          <w:rFonts w:ascii="Arial" w:hAnsi="Arial" w:cs="Arial"/>
          <w:color w:val="22272F"/>
          <w:lang w:eastAsia="ru-RU"/>
        </w:rPr>
        <w:lastRenderedPageBreak/>
        <w:t>Приложение N 1</w:t>
      </w:r>
    </w:p>
    <w:p w:rsidR="008F62EA" w:rsidRPr="005F5500" w:rsidRDefault="0059790B" w:rsidP="0059790B">
      <w:pPr>
        <w:shd w:val="clear" w:color="auto" w:fill="FFFFFF"/>
        <w:suppressAutoHyphens w:val="0"/>
        <w:spacing w:before="100" w:beforeAutospacing="1" w:after="100" w:afterAutospacing="1"/>
        <w:contextualSpacing/>
        <w:jc w:val="right"/>
        <w:rPr>
          <w:rFonts w:ascii="Arial" w:hAnsi="Arial" w:cs="Arial"/>
          <w:color w:val="22272F"/>
          <w:lang w:eastAsia="ru-RU"/>
        </w:rPr>
      </w:pPr>
      <w:r>
        <w:rPr>
          <w:rFonts w:ascii="Arial" w:hAnsi="Arial" w:cs="Arial"/>
          <w:color w:val="22272F"/>
          <w:lang w:eastAsia="ru-RU"/>
        </w:rPr>
        <w:t xml:space="preserve">К </w:t>
      </w:r>
      <w:r w:rsidR="00817EC1" w:rsidRPr="005F5500">
        <w:rPr>
          <w:rFonts w:ascii="Arial" w:hAnsi="Arial" w:cs="Arial"/>
          <w:lang w:eastAsia="ru-RU"/>
        </w:rPr>
        <w:t>Порядку</w:t>
      </w:r>
      <w:r>
        <w:rPr>
          <w:rFonts w:ascii="Arial" w:hAnsi="Arial" w:cs="Arial"/>
          <w:color w:val="22272F"/>
          <w:lang w:eastAsia="ru-RU"/>
        </w:rPr>
        <w:t xml:space="preserve"> </w:t>
      </w:r>
      <w:r w:rsidR="008F62EA" w:rsidRPr="005F5500">
        <w:rPr>
          <w:rFonts w:ascii="Arial" w:hAnsi="Arial" w:cs="Arial"/>
          <w:color w:val="22272F"/>
          <w:lang w:eastAsia="ru-RU"/>
        </w:rPr>
        <w:t>предоставления социальных выплат</w:t>
      </w:r>
    </w:p>
    <w:p w:rsidR="008F62EA" w:rsidRPr="005F5500" w:rsidRDefault="008F62EA" w:rsidP="0059790B">
      <w:pPr>
        <w:shd w:val="clear" w:color="auto" w:fill="FFFFFF"/>
        <w:suppressAutoHyphens w:val="0"/>
        <w:spacing w:before="100" w:beforeAutospacing="1" w:after="100" w:afterAutospacing="1"/>
        <w:contextualSpacing/>
        <w:jc w:val="right"/>
        <w:rPr>
          <w:rFonts w:ascii="Arial" w:hAnsi="Arial" w:cs="Arial"/>
          <w:color w:val="22272F"/>
          <w:lang w:eastAsia="ru-RU"/>
        </w:rPr>
      </w:pPr>
      <w:r w:rsidRPr="005F5500">
        <w:rPr>
          <w:rFonts w:ascii="Arial" w:hAnsi="Arial" w:cs="Arial"/>
          <w:color w:val="22272F"/>
          <w:lang w:eastAsia="ru-RU"/>
        </w:rPr>
        <w:t xml:space="preserve">гражданам на переселение из не </w:t>
      </w:r>
      <w:proofErr w:type="gramStart"/>
      <w:r w:rsidRPr="005F5500">
        <w:rPr>
          <w:rFonts w:ascii="Arial" w:hAnsi="Arial" w:cs="Arial"/>
          <w:color w:val="22272F"/>
          <w:lang w:eastAsia="ru-RU"/>
        </w:rPr>
        <w:t>предназначенных</w:t>
      </w:r>
      <w:proofErr w:type="gramEnd"/>
    </w:p>
    <w:p w:rsidR="008F62EA" w:rsidRPr="005F5500" w:rsidRDefault="008F62EA" w:rsidP="0059790B">
      <w:pPr>
        <w:shd w:val="clear" w:color="auto" w:fill="FFFFFF"/>
        <w:suppressAutoHyphens w:val="0"/>
        <w:spacing w:before="100" w:beforeAutospacing="1" w:after="100" w:afterAutospacing="1"/>
        <w:contextualSpacing/>
        <w:jc w:val="right"/>
        <w:rPr>
          <w:rFonts w:ascii="Arial" w:hAnsi="Arial" w:cs="Arial"/>
          <w:color w:val="22272F"/>
          <w:lang w:eastAsia="ru-RU"/>
        </w:rPr>
      </w:pPr>
      <w:r w:rsidRPr="005F5500">
        <w:rPr>
          <w:rFonts w:ascii="Arial" w:hAnsi="Arial" w:cs="Arial"/>
          <w:color w:val="22272F"/>
          <w:lang w:eastAsia="ru-RU"/>
        </w:rPr>
        <w:t>для проживания строений, созданных в период</w:t>
      </w:r>
    </w:p>
    <w:p w:rsidR="008F62EA" w:rsidRPr="005F5500" w:rsidRDefault="008F62EA" w:rsidP="0059790B">
      <w:pPr>
        <w:shd w:val="clear" w:color="auto" w:fill="FFFFFF"/>
        <w:suppressAutoHyphens w:val="0"/>
        <w:spacing w:before="100" w:beforeAutospacing="1" w:after="100" w:afterAutospacing="1"/>
        <w:contextualSpacing/>
        <w:jc w:val="right"/>
        <w:rPr>
          <w:rFonts w:ascii="Arial" w:hAnsi="Arial" w:cs="Arial"/>
          <w:color w:val="22272F"/>
          <w:lang w:eastAsia="ru-RU"/>
        </w:rPr>
      </w:pPr>
      <w:r w:rsidRPr="005F5500">
        <w:rPr>
          <w:rFonts w:ascii="Arial" w:hAnsi="Arial" w:cs="Arial"/>
          <w:color w:val="22272F"/>
          <w:lang w:eastAsia="ru-RU"/>
        </w:rPr>
        <w:t>промышленного освоения Сибири и Дальнего</w:t>
      </w:r>
    </w:p>
    <w:p w:rsidR="008F62EA" w:rsidRPr="005F5500" w:rsidRDefault="008F62EA" w:rsidP="0059790B">
      <w:pPr>
        <w:shd w:val="clear" w:color="auto" w:fill="FFFFFF"/>
        <w:suppressAutoHyphens w:val="0"/>
        <w:spacing w:before="100" w:beforeAutospacing="1" w:after="100" w:afterAutospacing="1"/>
        <w:contextualSpacing/>
        <w:jc w:val="right"/>
        <w:rPr>
          <w:rFonts w:ascii="Arial" w:hAnsi="Arial" w:cs="Arial"/>
          <w:color w:val="22272F"/>
          <w:lang w:eastAsia="ru-RU"/>
        </w:rPr>
      </w:pPr>
      <w:r w:rsidRPr="005F5500">
        <w:rPr>
          <w:rFonts w:ascii="Arial" w:hAnsi="Arial" w:cs="Arial"/>
          <w:color w:val="22272F"/>
          <w:lang w:eastAsia="ru-RU"/>
        </w:rPr>
        <w:t>Востока для приобретения (строительства) жилья</w:t>
      </w:r>
    </w:p>
    <w:p w:rsidR="002662B7" w:rsidRPr="005F5500" w:rsidRDefault="002662B7" w:rsidP="005F5500">
      <w:pPr>
        <w:shd w:val="clear" w:color="auto" w:fill="FFFFFF"/>
        <w:suppressAutoHyphens w:val="0"/>
        <w:spacing w:before="100" w:beforeAutospacing="1" w:after="100" w:afterAutospacing="1"/>
        <w:contextualSpacing/>
        <w:jc w:val="both"/>
        <w:rPr>
          <w:rFonts w:ascii="Arial" w:hAnsi="Arial" w:cs="Arial"/>
          <w:color w:val="22272F"/>
          <w:lang w:eastAsia="ru-RU"/>
        </w:rPr>
      </w:pPr>
    </w:p>
    <w:p w:rsidR="008F62EA" w:rsidRPr="005F5500" w:rsidRDefault="00817EC1" w:rsidP="005979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right"/>
        <w:rPr>
          <w:rFonts w:ascii="Arial" w:hAnsi="Arial" w:cs="Arial"/>
          <w:color w:val="22272F"/>
          <w:lang w:eastAsia="ru-RU"/>
        </w:rPr>
      </w:pPr>
      <w:r w:rsidRPr="005F5500">
        <w:rPr>
          <w:rFonts w:ascii="Arial" w:hAnsi="Arial" w:cs="Arial"/>
          <w:color w:val="22272F"/>
          <w:lang w:eastAsia="ru-RU"/>
        </w:rPr>
        <w:t>Главе Ермаковского района</w:t>
      </w:r>
    </w:p>
    <w:p w:rsidR="008F62EA" w:rsidRPr="005F5500" w:rsidRDefault="005F5500" w:rsidP="005979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right"/>
        <w:rPr>
          <w:rFonts w:ascii="Arial" w:hAnsi="Arial" w:cs="Arial"/>
          <w:color w:val="22272F"/>
          <w:lang w:eastAsia="ru-RU"/>
        </w:rPr>
      </w:pPr>
      <w:r w:rsidRPr="005F5500">
        <w:rPr>
          <w:rFonts w:ascii="Arial" w:hAnsi="Arial" w:cs="Arial"/>
          <w:color w:val="22272F"/>
          <w:lang w:eastAsia="ru-RU"/>
        </w:rPr>
        <w:t xml:space="preserve"> </w:t>
      </w:r>
      <w:r w:rsidR="008F62EA" w:rsidRPr="005F5500">
        <w:rPr>
          <w:rFonts w:ascii="Arial" w:hAnsi="Arial" w:cs="Arial"/>
          <w:color w:val="22272F"/>
          <w:lang w:eastAsia="ru-RU"/>
        </w:rPr>
        <w:t>_______________</w:t>
      </w:r>
      <w:r w:rsidR="0059790B">
        <w:rPr>
          <w:rFonts w:ascii="Arial" w:hAnsi="Arial" w:cs="Arial"/>
          <w:color w:val="22272F"/>
          <w:lang w:eastAsia="ru-RU"/>
        </w:rPr>
        <w:t>___________________</w:t>
      </w:r>
      <w:r w:rsidR="008F62EA" w:rsidRPr="005F5500">
        <w:rPr>
          <w:rFonts w:ascii="Arial" w:hAnsi="Arial" w:cs="Arial"/>
          <w:color w:val="22272F"/>
          <w:lang w:eastAsia="ru-RU"/>
        </w:rPr>
        <w:t>_________________</w:t>
      </w:r>
    </w:p>
    <w:p w:rsidR="008F62EA" w:rsidRPr="005F5500" w:rsidRDefault="005F5500" w:rsidP="005979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right"/>
        <w:rPr>
          <w:rFonts w:ascii="Arial" w:hAnsi="Arial" w:cs="Arial"/>
          <w:color w:val="22272F"/>
          <w:lang w:eastAsia="ru-RU"/>
        </w:rPr>
      </w:pPr>
      <w:r w:rsidRPr="005F5500">
        <w:rPr>
          <w:rFonts w:ascii="Arial" w:hAnsi="Arial" w:cs="Arial"/>
          <w:color w:val="22272F"/>
          <w:lang w:eastAsia="ru-RU"/>
        </w:rPr>
        <w:t xml:space="preserve"> </w:t>
      </w:r>
      <w:r w:rsidR="008F62EA" w:rsidRPr="005F5500">
        <w:rPr>
          <w:rFonts w:ascii="Arial" w:hAnsi="Arial" w:cs="Arial"/>
          <w:color w:val="22272F"/>
          <w:lang w:eastAsia="ru-RU"/>
        </w:rPr>
        <w:t>гражданин</w:t>
      </w:r>
      <w:proofErr w:type="gramStart"/>
      <w:r w:rsidR="008F62EA" w:rsidRPr="005F5500">
        <w:rPr>
          <w:rFonts w:ascii="Arial" w:hAnsi="Arial" w:cs="Arial"/>
          <w:color w:val="22272F"/>
          <w:lang w:eastAsia="ru-RU"/>
        </w:rPr>
        <w:t>а(</w:t>
      </w:r>
      <w:proofErr w:type="spellStart"/>
      <w:proofErr w:type="gramEnd"/>
      <w:r w:rsidR="008F62EA" w:rsidRPr="005F5500">
        <w:rPr>
          <w:rFonts w:ascii="Arial" w:hAnsi="Arial" w:cs="Arial"/>
          <w:color w:val="22272F"/>
          <w:lang w:eastAsia="ru-RU"/>
        </w:rPr>
        <w:t>ки</w:t>
      </w:r>
      <w:proofErr w:type="spellEnd"/>
      <w:r w:rsidR="008F62EA" w:rsidRPr="005F5500">
        <w:rPr>
          <w:rFonts w:ascii="Arial" w:hAnsi="Arial" w:cs="Arial"/>
          <w:color w:val="22272F"/>
          <w:lang w:eastAsia="ru-RU"/>
        </w:rPr>
        <w:t>) ________________________________</w:t>
      </w:r>
    </w:p>
    <w:p w:rsidR="008F62EA" w:rsidRPr="0059790B" w:rsidRDefault="008F62EA" w:rsidP="005979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right"/>
        <w:rPr>
          <w:rFonts w:ascii="Arial" w:hAnsi="Arial" w:cs="Arial"/>
          <w:color w:val="22272F"/>
          <w:sz w:val="20"/>
          <w:szCs w:val="20"/>
          <w:lang w:eastAsia="ru-RU"/>
        </w:rPr>
      </w:pPr>
      <w:r w:rsidRPr="0059790B">
        <w:rPr>
          <w:rFonts w:ascii="Arial" w:hAnsi="Arial" w:cs="Arial"/>
          <w:color w:val="22272F"/>
          <w:sz w:val="20"/>
          <w:szCs w:val="20"/>
          <w:lang w:eastAsia="ru-RU"/>
        </w:rPr>
        <w:t>(фамилия, имя, отчество)</w:t>
      </w:r>
    </w:p>
    <w:p w:rsidR="008F62EA" w:rsidRPr="005F5500" w:rsidRDefault="008F62EA" w:rsidP="005979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right"/>
        <w:rPr>
          <w:rFonts w:ascii="Arial" w:hAnsi="Arial" w:cs="Arial"/>
          <w:color w:val="22272F"/>
          <w:lang w:eastAsia="ru-RU"/>
        </w:rPr>
      </w:pPr>
      <w:r w:rsidRPr="005F5500">
        <w:rPr>
          <w:rFonts w:ascii="Arial" w:hAnsi="Arial" w:cs="Arial"/>
          <w:color w:val="22272F"/>
          <w:lang w:eastAsia="ru-RU"/>
        </w:rPr>
        <w:t>________________________</w:t>
      </w:r>
      <w:r w:rsidR="0059790B">
        <w:rPr>
          <w:rFonts w:ascii="Arial" w:hAnsi="Arial" w:cs="Arial"/>
          <w:color w:val="22272F"/>
          <w:lang w:eastAsia="ru-RU"/>
        </w:rPr>
        <w:t>__________</w:t>
      </w:r>
      <w:r w:rsidRPr="005F5500">
        <w:rPr>
          <w:rFonts w:ascii="Arial" w:hAnsi="Arial" w:cs="Arial"/>
          <w:color w:val="22272F"/>
          <w:lang w:eastAsia="ru-RU"/>
        </w:rPr>
        <w:t>________________,</w:t>
      </w:r>
    </w:p>
    <w:p w:rsidR="0059790B" w:rsidRDefault="008F62EA" w:rsidP="005979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right"/>
        <w:rPr>
          <w:rFonts w:ascii="Arial" w:hAnsi="Arial" w:cs="Arial"/>
          <w:color w:val="22272F"/>
          <w:lang w:eastAsia="ru-RU"/>
        </w:rPr>
      </w:pPr>
      <w:r w:rsidRPr="005F5500">
        <w:rPr>
          <w:rFonts w:ascii="Arial" w:hAnsi="Arial" w:cs="Arial"/>
          <w:color w:val="22272F"/>
          <w:lang w:eastAsia="ru-RU"/>
        </w:rPr>
        <w:t>имеющег</w:t>
      </w:r>
      <w:proofErr w:type="gramStart"/>
      <w:r w:rsidRPr="005F5500">
        <w:rPr>
          <w:rFonts w:ascii="Arial" w:hAnsi="Arial" w:cs="Arial"/>
          <w:color w:val="22272F"/>
          <w:lang w:eastAsia="ru-RU"/>
        </w:rPr>
        <w:t>о(</w:t>
      </w:r>
      <w:proofErr w:type="gramEnd"/>
      <w:r w:rsidRPr="005F5500">
        <w:rPr>
          <w:rFonts w:ascii="Arial" w:hAnsi="Arial" w:cs="Arial"/>
          <w:color w:val="22272F"/>
          <w:lang w:eastAsia="ru-RU"/>
        </w:rPr>
        <w:t>ей) паспорт _______________________________,</w:t>
      </w:r>
    </w:p>
    <w:p w:rsidR="008F62EA" w:rsidRPr="005F5500" w:rsidRDefault="0059790B" w:rsidP="005979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right"/>
        <w:rPr>
          <w:rFonts w:ascii="Arial" w:hAnsi="Arial" w:cs="Arial"/>
          <w:color w:val="22272F"/>
          <w:lang w:eastAsia="ru-RU"/>
        </w:rPr>
      </w:pPr>
      <w:r>
        <w:rPr>
          <w:rFonts w:ascii="Arial" w:hAnsi="Arial" w:cs="Arial"/>
          <w:color w:val="22272F"/>
          <w:lang w:eastAsia="ru-RU"/>
        </w:rPr>
        <w:t>выдан ________________________________</w:t>
      </w:r>
      <w:r w:rsidR="008F62EA" w:rsidRPr="005F5500">
        <w:rPr>
          <w:rFonts w:ascii="Arial" w:hAnsi="Arial" w:cs="Arial"/>
          <w:color w:val="22272F"/>
          <w:lang w:eastAsia="ru-RU"/>
        </w:rPr>
        <w:t>_____________</w:t>
      </w:r>
    </w:p>
    <w:p w:rsidR="008F62EA" w:rsidRPr="005F5500" w:rsidRDefault="008F62EA" w:rsidP="005979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right"/>
        <w:rPr>
          <w:rFonts w:ascii="Arial" w:hAnsi="Arial" w:cs="Arial"/>
          <w:color w:val="22272F"/>
          <w:lang w:eastAsia="ru-RU"/>
        </w:rPr>
      </w:pPr>
      <w:r w:rsidRPr="005F5500">
        <w:rPr>
          <w:rFonts w:ascii="Arial" w:hAnsi="Arial" w:cs="Arial"/>
          <w:color w:val="22272F"/>
          <w:lang w:eastAsia="ru-RU"/>
        </w:rPr>
        <w:t>"</w:t>
      </w:r>
      <w:r w:rsidR="0059790B">
        <w:rPr>
          <w:rFonts w:ascii="Arial" w:hAnsi="Arial" w:cs="Arial"/>
          <w:color w:val="22272F"/>
          <w:lang w:eastAsia="ru-RU"/>
        </w:rPr>
        <w:t>___</w:t>
      </w:r>
      <w:r w:rsidRPr="005F5500">
        <w:rPr>
          <w:rFonts w:ascii="Arial" w:hAnsi="Arial" w:cs="Arial"/>
          <w:color w:val="22272F"/>
          <w:lang w:eastAsia="ru-RU"/>
        </w:rPr>
        <w:t>__" ___</w:t>
      </w:r>
      <w:r w:rsidR="0059790B">
        <w:rPr>
          <w:rFonts w:ascii="Arial" w:hAnsi="Arial" w:cs="Arial"/>
          <w:color w:val="22272F"/>
          <w:lang w:eastAsia="ru-RU"/>
        </w:rPr>
        <w:t>________</w:t>
      </w:r>
      <w:r w:rsidRPr="005F5500">
        <w:rPr>
          <w:rFonts w:ascii="Arial" w:hAnsi="Arial" w:cs="Arial"/>
          <w:color w:val="22272F"/>
          <w:lang w:eastAsia="ru-RU"/>
        </w:rPr>
        <w:t>____ ___</w:t>
      </w:r>
      <w:r w:rsidR="0059790B">
        <w:rPr>
          <w:rFonts w:ascii="Arial" w:hAnsi="Arial" w:cs="Arial"/>
          <w:color w:val="22272F"/>
          <w:lang w:eastAsia="ru-RU"/>
        </w:rPr>
        <w:t>___</w:t>
      </w:r>
      <w:r w:rsidRPr="005F5500">
        <w:rPr>
          <w:rFonts w:ascii="Arial" w:hAnsi="Arial" w:cs="Arial"/>
          <w:color w:val="22272F"/>
          <w:lang w:eastAsia="ru-RU"/>
        </w:rPr>
        <w:t>_ года,</w:t>
      </w:r>
    </w:p>
    <w:p w:rsidR="008F62EA" w:rsidRPr="005F5500" w:rsidRDefault="005F5500" w:rsidP="005979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right"/>
        <w:rPr>
          <w:rFonts w:ascii="Arial" w:hAnsi="Arial" w:cs="Arial"/>
          <w:color w:val="22272F"/>
          <w:lang w:eastAsia="ru-RU"/>
        </w:rPr>
      </w:pPr>
      <w:r w:rsidRPr="005F5500">
        <w:rPr>
          <w:rFonts w:ascii="Arial" w:hAnsi="Arial" w:cs="Arial"/>
          <w:color w:val="22272F"/>
          <w:lang w:eastAsia="ru-RU"/>
        </w:rPr>
        <w:t xml:space="preserve"> </w:t>
      </w:r>
      <w:proofErr w:type="gramStart"/>
      <w:r w:rsidR="008F62EA" w:rsidRPr="005F5500">
        <w:rPr>
          <w:rFonts w:ascii="Arial" w:hAnsi="Arial" w:cs="Arial"/>
          <w:color w:val="22272F"/>
          <w:lang w:eastAsia="ru-RU"/>
        </w:rPr>
        <w:t>проживающего</w:t>
      </w:r>
      <w:proofErr w:type="gramEnd"/>
      <w:r w:rsidR="008F62EA" w:rsidRPr="005F5500">
        <w:rPr>
          <w:rFonts w:ascii="Arial" w:hAnsi="Arial" w:cs="Arial"/>
          <w:color w:val="22272F"/>
          <w:lang w:eastAsia="ru-RU"/>
        </w:rPr>
        <w:t xml:space="preserve"> (ей) по адресу</w:t>
      </w:r>
    </w:p>
    <w:p w:rsidR="008F62EA" w:rsidRPr="005F5500" w:rsidRDefault="008F62EA" w:rsidP="005979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right"/>
        <w:rPr>
          <w:rFonts w:ascii="Arial" w:hAnsi="Arial" w:cs="Arial"/>
          <w:color w:val="22272F"/>
          <w:lang w:eastAsia="ru-RU"/>
        </w:rPr>
      </w:pPr>
      <w:r w:rsidRPr="005F5500">
        <w:rPr>
          <w:rFonts w:ascii="Arial" w:hAnsi="Arial" w:cs="Arial"/>
          <w:color w:val="22272F"/>
          <w:lang w:eastAsia="ru-RU"/>
        </w:rPr>
        <w:t>____________________</w:t>
      </w:r>
      <w:r w:rsidR="0059790B">
        <w:rPr>
          <w:rFonts w:ascii="Arial" w:hAnsi="Arial" w:cs="Arial"/>
          <w:color w:val="22272F"/>
          <w:lang w:eastAsia="ru-RU"/>
        </w:rPr>
        <w:t>___________________</w:t>
      </w:r>
      <w:r w:rsidRPr="005F5500">
        <w:rPr>
          <w:rFonts w:ascii="Arial" w:hAnsi="Arial" w:cs="Arial"/>
          <w:color w:val="22272F"/>
          <w:lang w:eastAsia="ru-RU"/>
        </w:rPr>
        <w:t>___________,</w:t>
      </w:r>
    </w:p>
    <w:p w:rsidR="008F62EA" w:rsidRPr="005F5500" w:rsidRDefault="005F5500" w:rsidP="005979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right"/>
        <w:rPr>
          <w:rFonts w:ascii="Arial" w:hAnsi="Arial" w:cs="Arial"/>
          <w:color w:val="22272F"/>
          <w:lang w:eastAsia="ru-RU"/>
        </w:rPr>
      </w:pPr>
      <w:r w:rsidRPr="005F5500">
        <w:rPr>
          <w:rFonts w:ascii="Arial" w:hAnsi="Arial" w:cs="Arial"/>
          <w:color w:val="22272F"/>
          <w:lang w:eastAsia="ru-RU"/>
        </w:rPr>
        <w:t xml:space="preserve"> </w:t>
      </w:r>
      <w:r w:rsidR="008F62EA" w:rsidRPr="005F5500">
        <w:rPr>
          <w:rFonts w:ascii="Arial" w:hAnsi="Arial" w:cs="Arial"/>
          <w:color w:val="22272F"/>
          <w:lang w:eastAsia="ru-RU"/>
        </w:rPr>
        <w:t>телефон _________________________</w:t>
      </w:r>
    </w:p>
    <w:p w:rsidR="008F62EA" w:rsidRPr="0059790B" w:rsidRDefault="008F62EA" w:rsidP="005F55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both"/>
        <w:rPr>
          <w:rFonts w:ascii="Arial" w:hAnsi="Arial" w:cs="Arial"/>
          <w:color w:val="22272F"/>
          <w:lang w:eastAsia="ru-RU"/>
        </w:rPr>
      </w:pPr>
    </w:p>
    <w:p w:rsidR="008F62EA" w:rsidRPr="0059790B" w:rsidRDefault="008F62EA" w:rsidP="005979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center"/>
        <w:rPr>
          <w:rFonts w:ascii="Arial" w:hAnsi="Arial" w:cs="Arial"/>
          <w:bCs/>
          <w:color w:val="22272F"/>
          <w:lang w:eastAsia="ru-RU"/>
        </w:rPr>
      </w:pPr>
      <w:r w:rsidRPr="0059790B">
        <w:rPr>
          <w:rFonts w:ascii="Arial" w:hAnsi="Arial" w:cs="Arial"/>
          <w:bCs/>
          <w:color w:val="22272F"/>
          <w:lang w:eastAsia="ru-RU"/>
        </w:rPr>
        <w:t>Заявление.</w:t>
      </w:r>
    </w:p>
    <w:p w:rsidR="008F62EA" w:rsidRPr="0059790B" w:rsidRDefault="008F62EA" w:rsidP="005F55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both"/>
        <w:rPr>
          <w:rFonts w:ascii="Arial" w:hAnsi="Arial" w:cs="Arial"/>
          <w:color w:val="22272F"/>
          <w:lang w:eastAsia="ru-RU"/>
        </w:rPr>
      </w:pPr>
    </w:p>
    <w:p w:rsidR="0059790B" w:rsidRDefault="008F62EA" w:rsidP="005979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contextualSpacing/>
        <w:jc w:val="both"/>
        <w:rPr>
          <w:rFonts w:ascii="Arial" w:hAnsi="Arial" w:cs="Arial"/>
          <w:color w:val="22272F"/>
          <w:lang w:eastAsia="ru-RU"/>
        </w:rPr>
      </w:pPr>
      <w:proofErr w:type="gramStart"/>
      <w:r w:rsidRPr="005F5500">
        <w:rPr>
          <w:rFonts w:ascii="Arial" w:hAnsi="Arial" w:cs="Arial"/>
          <w:color w:val="22272F"/>
          <w:lang w:eastAsia="ru-RU"/>
        </w:rPr>
        <w:t>Прошу</w:t>
      </w:r>
      <w:r w:rsidR="005F5500" w:rsidRPr="005F5500">
        <w:rPr>
          <w:rFonts w:ascii="Arial" w:hAnsi="Arial" w:cs="Arial"/>
          <w:color w:val="22272F"/>
          <w:lang w:eastAsia="ru-RU"/>
        </w:rPr>
        <w:t xml:space="preserve"> </w:t>
      </w:r>
      <w:r w:rsidRPr="005F5500">
        <w:rPr>
          <w:rFonts w:ascii="Arial" w:hAnsi="Arial" w:cs="Arial"/>
          <w:color w:val="22272F"/>
          <w:lang w:eastAsia="ru-RU"/>
        </w:rPr>
        <w:t>признать</w:t>
      </w:r>
      <w:r w:rsidR="005F5500" w:rsidRPr="005F5500">
        <w:rPr>
          <w:rFonts w:ascii="Arial" w:hAnsi="Arial" w:cs="Arial"/>
          <w:color w:val="22272F"/>
          <w:lang w:eastAsia="ru-RU"/>
        </w:rPr>
        <w:t xml:space="preserve"> </w:t>
      </w:r>
      <w:r w:rsidRPr="005F5500">
        <w:rPr>
          <w:rFonts w:ascii="Arial" w:hAnsi="Arial" w:cs="Arial"/>
          <w:color w:val="22272F"/>
          <w:lang w:eastAsia="ru-RU"/>
        </w:rPr>
        <w:t>меня</w:t>
      </w:r>
      <w:r w:rsidR="005F5500" w:rsidRPr="005F5500">
        <w:rPr>
          <w:rFonts w:ascii="Arial" w:hAnsi="Arial" w:cs="Arial"/>
          <w:color w:val="22272F"/>
          <w:lang w:eastAsia="ru-RU"/>
        </w:rPr>
        <w:t xml:space="preserve"> </w:t>
      </w:r>
      <w:r w:rsidRPr="005F5500">
        <w:rPr>
          <w:rFonts w:ascii="Arial" w:hAnsi="Arial" w:cs="Arial"/>
          <w:color w:val="22272F"/>
          <w:lang w:eastAsia="ru-RU"/>
        </w:rPr>
        <w:t>участником</w:t>
      </w:r>
      <w:r w:rsidR="005F5500" w:rsidRPr="005F5500">
        <w:rPr>
          <w:rFonts w:ascii="Arial" w:hAnsi="Arial" w:cs="Arial"/>
          <w:color w:val="22272F"/>
          <w:lang w:eastAsia="ru-RU"/>
        </w:rPr>
        <w:t xml:space="preserve"> </w:t>
      </w:r>
      <w:r w:rsidRPr="005F5500">
        <w:rPr>
          <w:rFonts w:ascii="Arial" w:hAnsi="Arial" w:cs="Arial"/>
          <w:color w:val="22272F"/>
          <w:lang w:eastAsia="ru-RU"/>
        </w:rPr>
        <w:t>мероприятия</w:t>
      </w:r>
      <w:r w:rsidR="005F5500" w:rsidRPr="005F5500">
        <w:rPr>
          <w:rFonts w:ascii="Arial" w:hAnsi="Arial" w:cs="Arial"/>
          <w:color w:val="22272F"/>
          <w:lang w:eastAsia="ru-RU"/>
        </w:rPr>
        <w:t xml:space="preserve"> </w:t>
      </w:r>
      <w:r w:rsidRPr="005F5500">
        <w:rPr>
          <w:rFonts w:ascii="Arial" w:hAnsi="Arial" w:cs="Arial"/>
          <w:color w:val="22272F"/>
          <w:lang w:eastAsia="ru-RU"/>
        </w:rPr>
        <w:t>"Субсидии</w:t>
      </w:r>
      <w:r w:rsidR="005F5500" w:rsidRPr="005F5500">
        <w:rPr>
          <w:rFonts w:ascii="Arial" w:hAnsi="Arial" w:cs="Arial"/>
          <w:color w:val="22272F"/>
          <w:lang w:eastAsia="ru-RU"/>
        </w:rPr>
        <w:t xml:space="preserve"> </w:t>
      </w:r>
      <w:r w:rsidRPr="005F5500">
        <w:rPr>
          <w:rFonts w:ascii="Arial" w:hAnsi="Arial" w:cs="Arial"/>
          <w:color w:val="22272F"/>
          <w:lang w:eastAsia="ru-RU"/>
        </w:rPr>
        <w:t>бюджетам</w:t>
      </w:r>
      <w:r w:rsidR="0059790B">
        <w:rPr>
          <w:rFonts w:ascii="Arial" w:hAnsi="Arial" w:cs="Arial"/>
          <w:color w:val="22272F"/>
          <w:lang w:eastAsia="ru-RU"/>
        </w:rPr>
        <w:t xml:space="preserve"> </w:t>
      </w:r>
      <w:r w:rsidRPr="005F5500">
        <w:rPr>
          <w:rFonts w:ascii="Arial" w:hAnsi="Arial" w:cs="Arial"/>
          <w:color w:val="22272F"/>
          <w:lang w:eastAsia="ru-RU"/>
        </w:rPr>
        <w:t>мун</w:t>
      </w:r>
      <w:r w:rsidRPr="005F5500">
        <w:rPr>
          <w:rFonts w:ascii="Arial" w:hAnsi="Arial" w:cs="Arial"/>
          <w:color w:val="22272F"/>
          <w:lang w:eastAsia="ru-RU"/>
        </w:rPr>
        <w:t>и</w:t>
      </w:r>
      <w:r w:rsidRPr="005F5500">
        <w:rPr>
          <w:rFonts w:ascii="Arial" w:hAnsi="Arial" w:cs="Arial"/>
          <w:color w:val="22272F"/>
          <w:lang w:eastAsia="ru-RU"/>
        </w:rPr>
        <w:t>ципальных</w:t>
      </w:r>
      <w:r w:rsidR="005F5500" w:rsidRPr="005F5500">
        <w:rPr>
          <w:rFonts w:ascii="Arial" w:hAnsi="Arial" w:cs="Arial"/>
          <w:color w:val="22272F"/>
          <w:lang w:eastAsia="ru-RU"/>
        </w:rPr>
        <w:t xml:space="preserve"> </w:t>
      </w:r>
      <w:r w:rsidRPr="005F5500">
        <w:rPr>
          <w:rFonts w:ascii="Arial" w:hAnsi="Arial" w:cs="Arial"/>
          <w:color w:val="22272F"/>
          <w:lang w:eastAsia="ru-RU"/>
        </w:rPr>
        <w:t>образований</w:t>
      </w:r>
      <w:r w:rsidR="005F5500" w:rsidRPr="005F5500">
        <w:rPr>
          <w:rFonts w:ascii="Arial" w:hAnsi="Arial" w:cs="Arial"/>
          <w:color w:val="22272F"/>
          <w:lang w:eastAsia="ru-RU"/>
        </w:rPr>
        <w:t xml:space="preserve"> </w:t>
      </w:r>
      <w:r w:rsidRPr="005F5500">
        <w:rPr>
          <w:rFonts w:ascii="Arial" w:hAnsi="Arial" w:cs="Arial"/>
          <w:color w:val="22272F"/>
          <w:lang w:eastAsia="ru-RU"/>
        </w:rPr>
        <w:t>на</w:t>
      </w:r>
      <w:r w:rsidR="005F5500" w:rsidRPr="005F5500">
        <w:rPr>
          <w:rFonts w:ascii="Arial" w:hAnsi="Arial" w:cs="Arial"/>
          <w:color w:val="22272F"/>
          <w:lang w:eastAsia="ru-RU"/>
        </w:rPr>
        <w:t xml:space="preserve"> </w:t>
      </w:r>
      <w:r w:rsidRPr="005F5500">
        <w:rPr>
          <w:rFonts w:ascii="Arial" w:hAnsi="Arial" w:cs="Arial"/>
          <w:color w:val="22272F"/>
          <w:lang w:eastAsia="ru-RU"/>
        </w:rPr>
        <w:t>переселение граждан из не предназначенных</w:t>
      </w:r>
      <w:r w:rsidR="0059790B">
        <w:rPr>
          <w:rFonts w:ascii="Arial" w:hAnsi="Arial" w:cs="Arial"/>
          <w:color w:val="22272F"/>
          <w:lang w:eastAsia="ru-RU"/>
        </w:rPr>
        <w:t xml:space="preserve"> </w:t>
      </w:r>
      <w:r w:rsidRPr="005F5500">
        <w:rPr>
          <w:rFonts w:ascii="Arial" w:hAnsi="Arial" w:cs="Arial"/>
          <w:color w:val="22272F"/>
          <w:lang w:eastAsia="ru-RU"/>
        </w:rPr>
        <w:t>для</w:t>
      </w:r>
      <w:r w:rsidR="005F5500" w:rsidRPr="005F5500">
        <w:rPr>
          <w:rFonts w:ascii="Arial" w:hAnsi="Arial" w:cs="Arial"/>
          <w:color w:val="22272F"/>
          <w:lang w:eastAsia="ru-RU"/>
        </w:rPr>
        <w:t xml:space="preserve"> </w:t>
      </w:r>
      <w:r w:rsidRPr="005F5500">
        <w:rPr>
          <w:rFonts w:ascii="Arial" w:hAnsi="Arial" w:cs="Arial"/>
          <w:color w:val="22272F"/>
          <w:lang w:eastAsia="ru-RU"/>
        </w:rPr>
        <w:t>проживания</w:t>
      </w:r>
      <w:r w:rsidR="005F5500" w:rsidRPr="005F5500">
        <w:rPr>
          <w:rFonts w:ascii="Arial" w:hAnsi="Arial" w:cs="Arial"/>
          <w:color w:val="22272F"/>
          <w:lang w:eastAsia="ru-RU"/>
        </w:rPr>
        <w:t xml:space="preserve"> </w:t>
      </w:r>
      <w:r w:rsidRPr="005F5500">
        <w:rPr>
          <w:rFonts w:ascii="Arial" w:hAnsi="Arial" w:cs="Arial"/>
          <w:color w:val="22272F"/>
          <w:lang w:eastAsia="ru-RU"/>
        </w:rPr>
        <w:t>строений,</w:t>
      </w:r>
      <w:r w:rsidR="005F5500" w:rsidRPr="005F5500">
        <w:rPr>
          <w:rFonts w:ascii="Arial" w:hAnsi="Arial" w:cs="Arial"/>
          <w:color w:val="22272F"/>
          <w:lang w:eastAsia="ru-RU"/>
        </w:rPr>
        <w:t xml:space="preserve"> </w:t>
      </w:r>
      <w:r w:rsidRPr="005F5500">
        <w:rPr>
          <w:rFonts w:ascii="Arial" w:hAnsi="Arial" w:cs="Arial"/>
          <w:color w:val="22272F"/>
          <w:lang w:eastAsia="ru-RU"/>
        </w:rPr>
        <w:t>созданных</w:t>
      </w:r>
      <w:r w:rsidR="005F5500" w:rsidRPr="005F5500">
        <w:rPr>
          <w:rFonts w:ascii="Arial" w:hAnsi="Arial" w:cs="Arial"/>
          <w:color w:val="22272F"/>
          <w:lang w:eastAsia="ru-RU"/>
        </w:rPr>
        <w:t xml:space="preserve"> </w:t>
      </w:r>
      <w:r w:rsidRPr="005F5500">
        <w:rPr>
          <w:rFonts w:ascii="Arial" w:hAnsi="Arial" w:cs="Arial"/>
          <w:color w:val="22272F"/>
          <w:lang w:eastAsia="ru-RU"/>
        </w:rPr>
        <w:t>в</w:t>
      </w:r>
      <w:r w:rsidR="005F5500" w:rsidRPr="005F5500">
        <w:rPr>
          <w:rFonts w:ascii="Arial" w:hAnsi="Arial" w:cs="Arial"/>
          <w:color w:val="22272F"/>
          <w:lang w:eastAsia="ru-RU"/>
        </w:rPr>
        <w:t xml:space="preserve"> </w:t>
      </w:r>
      <w:r w:rsidRPr="005F5500">
        <w:rPr>
          <w:rFonts w:ascii="Arial" w:hAnsi="Arial" w:cs="Arial"/>
          <w:color w:val="22272F"/>
          <w:lang w:eastAsia="ru-RU"/>
        </w:rPr>
        <w:t>период</w:t>
      </w:r>
      <w:r w:rsidR="005F5500" w:rsidRPr="005F5500">
        <w:rPr>
          <w:rFonts w:ascii="Arial" w:hAnsi="Arial" w:cs="Arial"/>
          <w:color w:val="22272F"/>
          <w:lang w:eastAsia="ru-RU"/>
        </w:rPr>
        <w:t xml:space="preserve"> </w:t>
      </w:r>
      <w:r w:rsidRPr="005F5500">
        <w:rPr>
          <w:rFonts w:ascii="Arial" w:hAnsi="Arial" w:cs="Arial"/>
          <w:color w:val="22272F"/>
          <w:lang w:eastAsia="ru-RU"/>
        </w:rPr>
        <w:t>промышленного</w:t>
      </w:r>
      <w:r w:rsidR="005F5500" w:rsidRPr="005F5500">
        <w:rPr>
          <w:rFonts w:ascii="Arial" w:hAnsi="Arial" w:cs="Arial"/>
          <w:color w:val="22272F"/>
          <w:lang w:eastAsia="ru-RU"/>
        </w:rPr>
        <w:t xml:space="preserve"> </w:t>
      </w:r>
      <w:r w:rsidRPr="005F5500">
        <w:rPr>
          <w:rFonts w:ascii="Arial" w:hAnsi="Arial" w:cs="Arial"/>
          <w:color w:val="22272F"/>
          <w:lang w:eastAsia="ru-RU"/>
        </w:rPr>
        <w:t>освоения</w:t>
      </w:r>
      <w:r w:rsidR="0059790B">
        <w:rPr>
          <w:rFonts w:ascii="Arial" w:hAnsi="Arial" w:cs="Arial"/>
          <w:color w:val="22272F"/>
          <w:lang w:eastAsia="ru-RU"/>
        </w:rPr>
        <w:t xml:space="preserve"> </w:t>
      </w:r>
      <w:r w:rsidRPr="005F5500">
        <w:rPr>
          <w:rFonts w:ascii="Arial" w:hAnsi="Arial" w:cs="Arial"/>
          <w:color w:val="22272F"/>
          <w:lang w:eastAsia="ru-RU"/>
        </w:rPr>
        <w:t>Сибири и Дальнего Востока"</w:t>
      </w:r>
      <w:r w:rsidR="005F5500" w:rsidRPr="005F5500">
        <w:rPr>
          <w:rFonts w:ascii="Arial" w:hAnsi="Arial" w:cs="Arial"/>
          <w:color w:val="22272F"/>
          <w:lang w:eastAsia="ru-RU"/>
        </w:rPr>
        <w:t xml:space="preserve"> </w:t>
      </w:r>
      <w:r w:rsidRPr="005F5500">
        <w:rPr>
          <w:rFonts w:ascii="Arial" w:hAnsi="Arial" w:cs="Arial"/>
          <w:color w:val="22272F"/>
          <w:lang w:eastAsia="ru-RU"/>
        </w:rPr>
        <w:t>ведомственного</w:t>
      </w:r>
      <w:r w:rsidR="005F5500" w:rsidRPr="005F5500">
        <w:rPr>
          <w:rFonts w:ascii="Arial" w:hAnsi="Arial" w:cs="Arial"/>
          <w:color w:val="22272F"/>
          <w:lang w:eastAsia="ru-RU"/>
        </w:rPr>
        <w:t xml:space="preserve"> </w:t>
      </w:r>
      <w:r w:rsidRPr="005F5500">
        <w:rPr>
          <w:rFonts w:ascii="Arial" w:hAnsi="Arial" w:cs="Arial"/>
          <w:color w:val="22272F"/>
          <w:lang w:eastAsia="ru-RU"/>
        </w:rPr>
        <w:t>проекта</w:t>
      </w:r>
      <w:r w:rsidR="005F5500" w:rsidRPr="005F5500">
        <w:rPr>
          <w:rFonts w:ascii="Arial" w:hAnsi="Arial" w:cs="Arial"/>
          <w:color w:val="22272F"/>
          <w:lang w:eastAsia="ru-RU"/>
        </w:rPr>
        <w:t xml:space="preserve"> </w:t>
      </w:r>
      <w:r w:rsidRPr="005F5500">
        <w:rPr>
          <w:rFonts w:ascii="Arial" w:hAnsi="Arial" w:cs="Arial"/>
          <w:color w:val="22272F"/>
          <w:lang w:eastAsia="ru-RU"/>
        </w:rPr>
        <w:t>"Улучшение</w:t>
      </w:r>
      <w:r w:rsidR="005F5500" w:rsidRPr="005F5500">
        <w:rPr>
          <w:rFonts w:ascii="Arial" w:hAnsi="Arial" w:cs="Arial"/>
          <w:color w:val="22272F"/>
          <w:lang w:eastAsia="ru-RU"/>
        </w:rPr>
        <w:t xml:space="preserve"> </w:t>
      </w:r>
      <w:r w:rsidRPr="005F5500">
        <w:rPr>
          <w:rFonts w:ascii="Arial" w:hAnsi="Arial" w:cs="Arial"/>
          <w:color w:val="22272F"/>
          <w:lang w:eastAsia="ru-RU"/>
        </w:rPr>
        <w:t>жилищных</w:t>
      </w:r>
      <w:r w:rsidR="0059790B">
        <w:rPr>
          <w:rFonts w:ascii="Arial" w:hAnsi="Arial" w:cs="Arial"/>
          <w:color w:val="22272F"/>
          <w:lang w:eastAsia="ru-RU"/>
        </w:rPr>
        <w:t xml:space="preserve"> </w:t>
      </w:r>
      <w:r w:rsidRPr="005F5500">
        <w:rPr>
          <w:rFonts w:ascii="Arial" w:hAnsi="Arial" w:cs="Arial"/>
          <w:color w:val="22272F"/>
          <w:lang w:eastAsia="ru-RU"/>
        </w:rPr>
        <w:t>условий</w:t>
      </w:r>
      <w:r w:rsidR="005F5500" w:rsidRPr="005F5500">
        <w:rPr>
          <w:rFonts w:ascii="Arial" w:hAnsi="Arial" w:cs="Arial"/>
          <w:color w:val="22272F"/>
          <w:lang w:eastAsia="ru-RU"/>
        </w:rPr>
        <w:t xml:space="preserve"> </w:t>
      </w:r>
      <w:r w:rsidRPr="005F5500">
        <w:rPr>
          <w:rFonts w:ascii="Arial" w:hAnsi="Arial" w:cs="Arial"/>
          <w:color w:val="22272F"/>
          <w:lang w:eastAsia="ru-RU"/>
        </w:rPr>
        <w:t>о</w:t>
      </w:r>
      <w:r w:rsidRPr="005F5500">
        <w:rPr>
          <w:rFonts w:ascii="Arial" w:hAnsi="Arial" w:cs="Arial"/>
          <w:color w:val="22272F"/>
          <w:lang w:eastAsia="ru-RU"/>
        </w:rPr>
        <w:t>т</w:t>
      </w:r>
      <w:r w:rsidRPr="005F5500">
        <w:rPr>
          <w:rFonts w:ascii="Arial" w:hAnsi="Arial" w:cs="Arial"/>
          <w:color w:val="22272F"/>
          <w:lang w:eastAsia="ru-RU"/>
        </w:rPr>
        <w:t>дельных</w:t>
      </w:r>
      <w:r w:rsidR="005F5500" w:rsidRPr="005F5500">
        <w:rPr>
          <w:rFonts w:ascii="Arial" w:hAnsi="Arial" w:cs="Arial"/>
          <w:color w:val="22272F"/>
          <w:lang w:eastAsia="ru-RU"/>
        </w:rPr>
        <w:t xml:space="preserve"> </w:t>
      </w:r>
      <w:r w:rsidRPr="005F5500">
        <w:rPr>
          <w:rFonts w:ascii="Arial" w:hAnsi="Arial" w:cs="Arial"/>
          <w:color w:val="22272F"/>
          <w:lang w:eastAsia="ru-RU"/>
        </w:rPr>
        <w:t>категорий</w:t>
      </w:r>
      <w:r w:rsidR="005F5500" w:rsidRPr="005F5500">
        <w:rPr>
          <w:rFonts w:ascii="Arial" w:hAnsi="Arial" w:cs="Arial"/>
          <w:color w:val="22272F"/>
          <w:lang w:eastAsia="ru-RU"/>
        </w:rPr>
        <w:t xml:space="preserve"> </w:t>
      </w:r>
      <w:r w:rsidRPr="005F5500">
        <w:rPr>
          <w:rFonts w:ascii="Arial" w:hAnsi="Arial" w:cs="Arial"/>
          <w:color w:val="22272F"/>
          <w:lang w:eastAsia="ru-RU"/>
        </w:rPr>
        <w:t>граждан"</w:t>
      </w:r>
      <w:r w:rsidR="005F5500" w:rsidRPr="005F5500">
        <w:rPr>
          <w:rFonts w:ascii="Arial" w:hAnsi="Arial" w:cs="Arial"/>
          <w:color w:val="22272F"/>
          <w:lang w:eastAsia="ru-RU"/>
        </w:rPr>
        <w:t xml:space="preserve"> </w:t>
      </w:r>
      <w:r w:rsidRPr="005F5500">
        <w:rPr>
          <w:rFonts w:ascii="Arial" w:hAnsi="Arial" w:cs="Arial"/>
          <w:lang w:eastAsia="ru-RU"/>
        </w:rPr>
        <w:t>государственной</w:t>
      </w:r>
      <w:r w:rsidR="005F5500" w:rsidRPr="005F5500">
        <w:rPr>
          <w:rFonts w:ascii="Arial" w:hAnsi="Arial" w:cs="Arial"/>
          <w:lang w:eastAsia="ru-RU"/>
        </w:rPr>
        <w:t xml:space="preserve"> </w:t>
      </w:r>
      <w:r w:rsidRPr="005F5500">
        <w:rPr>
          <w:rFonts w:ascii="Arial" w:hAnsi="Arial" w:cs="Arial"/>
          <w:lang w:eastAsia="ru-RU"/>
        </w:rPr>
        <w:t>программы</w:t>
      </w:r>
      <w:r w:rsidR="0059790B">
        <w:rPr>
          <w:rFonts w:ascii="Arial" w:hAnsi="Arial" w:cs="Arial"/>
          <w:color w:val="22272F"/>
          <w:lang w:eastAsia="ru-RU"/>
        </w:rPr>
        <w:t xml:space="preserve"> </w:t>
      </w:r>
      <w:r w:rsidRPr="005F5500">
        <w:rPr>
          <w:rFonts w:ascii="Arial" w:hAnsi="Arial" w:cs="Arial"/>
          <w:color w:val="22272F"/>
          <w:lang w:eastAsia="ru-RU"/>
        </w:rPr>
        <w:t>Красноярского</w:t>
      </w:r>
      <w:r w:rsidR="005F5500" w:rsidRPr="005F5500">
        <w:rPr>
          <w:rFonts w:ascii="Arial" w:hAnsi="Arial" w:cs="Arial"/>
          <w:color w:val="22272F"/>
          <w:lang w:eastAsia="ru-RU"/>
        </w:rPr>
        <w:t xml:space="preserve"> </w:t>
      </w:r>
      <w:r w:rsidRPr="005F5500">
        <w:rPr>
          <w:rFonts w:ascii="Arial" w:hAnsi="Arial" w:cs="Arial"/>
          <w:color w:val="22272F"/>
          <w:lang w:eastAsia="ru-RU"/>
        </w:rPr>
        <w:t>края</w:t>
      </w:r>
      <w:r w:rsidR="005F5500" w:rsidRPr="005F5500">
        <w:rPr>
          <w:rFonts w:ascii="Arial" w:hAnsi="Arial" w:cs="Arial"/>
          <w:color w:val="22272F"/>
          <w:lang w:eastAsia="ru-RU"/>
        </w:rPr>
        <w:t xml:space="preserve"> </w:t>
      </w:r>
      <w:r w:rsidRPr="005F5500">
        <w:rPr>
          <w:rFonts w:ascii="Arial" w:hAnsi="Arial" w:cs="Arial"/>
          <w:color w:val="22272F"/>
          <w:lang w:eastAsia="ru-RU"/>
        </w:rPr>
        <w:t>"С</w:t>
      </w:r>
      <w:r w:rsidRPr="005F5500">
        <w:rPr>
          <w:rFonts w:ascii="Arial" w:hAnsi="Arial" w:cs="Arial"/>
          <w:color w:val="22272F"/>
          <w:lang w:eastAsia="ru-RU"/>
        </w:rPr>
        <w:t>о</w:t>
      </w:r>
      <w:r w:rsidRPr="005F5500">
        <w:rPr>
          <w:rFonts w:ascii="Arial" w:hAnsi="Arial" w:cs="Arial"/>
          <w:color w:val="22272F"/>
          <w:lang w:eastAsia="ru-RU"/>
        </w:rPr>
        <w:t>здание</w:t>
      </w:r>
      <w:r w:rsidR="005F5500" w:rsidRPr="005F5500">
        <w:rPr>
          <w:rFonts w:ascii="Arial" w:hAnsi="Arial" w:cs="Arial"/>
          <w:color w:val="22272F"/>
          <w:lang w:eastAsia="ru-RU"/>
        </w:rPr>
        <w:t xml:space="preserve"> </w:t>
      </w:r>
      <w:r w:rsidRPr="005F5500">
        <w:rPr>
          <w:rFonts w:ascii="Arial" w:hAnsi="Arial" w:cs="Arial"/>
          <w:color w:val="22272F"/>
          <w:lang w:eastAsia="ru-RU"/>
        </w:rPr>
        <w:t>условий</w:t>
      </w:r>
      <w:r w:rsidR="005F5500" w:rsidRPr="005F5500">
        <w:rPr>
          <w:rFonts w:ascii="Arial" w:hAnsi="Arial" w:cs="Arial"/>
          <w:color w:val="22272F"/>
          <w:lang w:eastAsia="ru-RU"/>
        </w:rPr>
        <w:t xml:space="preserve"> </w:t>
      </w:r>
      <w:r w:rsidRPr="005F5500">
        <w:rPr>
          <w:rFonts w:ascii="Arial" w:hAnsi="Arial" w:cs="Arial"/>
          <w:color w:val="22272F"/>
          <w:lang w:eastAsia="ru-RU"/>
        </w:rPr>
        <w:t>для</w:t>
      </w:r>
      <w:r w:rsidR="005F5500" w:rsidRPr="005F5500">
        <w:rPr>
          <w:rFonts w:ascii="Arial" w:hAnsi="Arial" w:cs="Arial"/>
          <w:color w:val="22272F"/>
          <w:lang w:eastAsia="ru-RU"/>
        </w:rPr>
        <w:t xml:space="preserve"> </w:t>
      </w:r>
      <w:r w:rsidRPr="005F5500">
        <w:rPr>
          <w:rFonts w:ascii="Arial" w:hAnsi="Arial" w:cs="Arial"/>
          <w:color w:val="22272F"/>
          <w:lang w:eastAsia="ru-RU"/>
        </w:rPr>
        <w:t>обеспечения</w:t>
      </w:r>
      <w:r w:rsidR="005F5500" w:rsidRPr="005F5500">
        <w:rPr>
          <w:rFonts w:ascii="Arial" w:hAnsi="Arial" w:cs="Arial"/>
          <w:color w:val="22272F"/>
          <w:lang w:eastAsia="ru-RU"/>
        </w:rPr>
        <w:t xml:space="preserve"> </w:t>
      </w:r>
      <w:r w:rsidRPr="005F5500">
        <w:rPr>
          <w:rFonts w:ascii="Arial" w:hAnsi="Arial" w:cs="Arial"/>
          <w:color w:val="22272F"/>
          <w:lang w:eastAsia="ru-RU"/>
        </w:rPr>
        <w:t>доступным</w:t>
      </w:r>
      <w:r w:rsidR="005F5500" w:rsidRPr="005F5500">
        <w:rPr>
          <w:rFonts w:ascii="Arial" w:hAnsi="Arial" w:cs="Arial"/>
          <w:color w:val="22272F"/>
          <w:lang w:eastAsia="ru-RU"/>
        </w:rPr>
        <w:t xml:space="preserve"> </w:t>
      </w:r>
      <w:r w:rsidRPr="005F5500">
        <w:rPr>
          <w:rFonts w:ascii="Arial" w:hAnsi="Arial" w:cs="Arial"/>
          <w:color w:val="22272F"/>
          <w:lang w:eastAsia="ru-RU"/>
        </w:rPr>
        <w:t>и</w:t>
      </w:r>
      <w:r w:rsidR="0059790B">
        <w:rPr>
          <w:rFonts w:ascii="Arial" w:hAnsi="Arial" w:cs="Arial"/>
          <w:color w:val="22272F"/>
          <w:lang w:eastAsia="ru-RU"/>
        </w:rPr>
        <w:t xml:space="preserve"> </w:t>
      </w:r>
      <w:r w:rsidRPr="005F5500">
        <w:rPr>
          <w:rFonts w:ascii="Arial" w:hAnsi="Arial" w:cs="Arial"/>
          <w:color w:val="22272F"/>
          <w:lang w:eastAsia="ru-RU"/>
        </w:rPr>
        <w:t>комфортным</w:t>
      </w:r>
      <w:r w:rsidR="005F5500" w:rsidRPr="005F5500">
        <w:rPr>
          <w:rFonts w:ascii="Arial" w:hAnsi="Arial" w:cs="Arial"/>
          <w:color w:val="22272F"/>
          <w:lang w:eastAsia="ru-RU"/>
        </w:rPr>
        <w:t xml:space="preserve"> </w:t>
      </w:r>
      <w:r w:rsidRPr="005F5500">
        <w:rPr>
          <w:rFonts w:ascii="Arial" w:hAnsi="Arial" w:cs="Arial"/>
          <w:color w:val="22272F"/>
          <w:lang w:eastAsia="ru-RU"/>
        </w:rPr>
        <w:t>жильем</w:t>
      </w:r>
      <w:r w:rsidR="005F5500" w:rsidRPr="005F5500">
        <w:rPr>
          <w:rFonts w:ascii="Arial" w:hAnsi="Arial" w:cs="Arial"/>
          <w:color w:val="22272F"/>
          <w:lang w:eastAsia="ru-RU"/>
        </w:rPr>
        <w:t xml:space="preserve"> </w:t>
      </w:r>
      <w:r w:rsidRPr="005F5500">
        <w:rPr>
          <w:rFonts w:ascii="Arial" w:hAnsi="Arial" w:cs="Arial"/>
          <w:color w:val="22272F"/>
          <w:lang w:eastAsia="ru-RU"/>
        </w:rPr>
        <w:t>граждан",</w:t>
      </w:r>
      <w:r w:rsidR="005F5500" w:rsidRPr="005F5500">
        <w:rPr>
          <w:rFonts w:ascii="Arial" w:hAnsi="Arial" w:cs="Arial"/>
          <w:color w:val="22272F"/>
          <w:lang w:eastAsia="ru-RU"/>
        </w:rPr>
        <w:t xml:space="preserve"> </w:t>
      </w:r>
      <w:r w:rsidRPr="005F5500">
        <w:rPr>
          <w:rFonts w:ascii="Arial" w:hAnsi="Arial" w:cs="Arial"/>
          <w:color w:val="22272F"/>
          <w:lang w:eastAsia="ru-RU"/>
        </w:rPr>
        <w:t>утвержденной</w:t>
      </w:r>
      <w:r w:rsidR="005F5500" w:rsidRPr="005F5500">
        <w:rPr>
          <w:rFonts w:ascii="Arial" w:hAnsi="Arial" w:cs="Arial"/>
          <w:color w:val="22272F"/>
          <w:lang w:eastAsia="ru-RU"/>
        </w:rPr>
        <w:t xml:space="preserve"> </w:t>
      </w:r>
      <w:r w:rsidRPr="005F5500">
        <w:rPr>
          <w:rFonts w:ascii="Arial" w:hAnsi="Arial" w:cs="Arial"/>
          <w:lang w:eastAsia="ru-RU"/>
        </w:rPr>
        <w:t>постановлением</w:t>
      </w:r>
      <w:r w:rsidRPr="005F5500">
        <w:rPr>
          <w:rFonts w:ascii="Arial" w:hAnsi="Arial" w:cs="Arial"/>
          <w:color w:val="22272F"/>
          <w:lang w:eastAsia="ru-RU"/>
        </w:rPr>
        <w:t xml:space="preserve"> Правительства</w:t>
      </w:r>
      <w:r w:rsidR="0059790B">
        <w:rPr>
          <w:rFonts w:ascii="Arial" w:hAnsi="Arial" w:cs="Arial"/>
          <w:color w:val="22272F"/>
          <w:lang w:eastAsia="ru-RU"/>
        </w:rPr>
        <w:t xml:space="preserve"> </w:t>
      </w:r>
      <w:r w:rsidRPr="005F5500">
        <w:rPr>
          <w:rFonts w:ascii="Arial" w:hAnsi="Arial" w:cs="Arial"/>
          <w:color w:val="22272F"/>
          <w:lang w:eastAsia="ru-RU"/>
        </w:rPr>
        <w:t>Красноярского края</w:t>
      </w:r>
      <w:r w:rsidR="005F5500" w:rsidRPr="005F5500">
        <w:rPr>
          <w:rFonts w:ascii="Arial" w:hAnsi="Arial" w:cs="Arial"/>
          <w:color w:val="22272F"/>
          <w:lang w:eastAsia="ru-RU"/>
        </w:rPr>
        <w:t xml:space="preserve"> </w:t>
      </w:r>
      <w:r w:rsidRPr="005F5500">
        <w:rPr>
          <w:rFonts w:ascii="Arial" w:hAnsi="Arial" w:cs="Arial"/>
          <w:color w:val="22272F"/>
          <w:lang w:eastAsia="ru-RU"/>
        </w:rPr>
        <w:t>N 514-п от 30.09.2013</w:t>
      </w:r>
      <w:r w:rsidR="0059790B">
        <w:rPr>
          <w:rFonts w:ascii="Arial" w:hAnsi="Arial" w:cs="Arial"/>
          <w:color w:val="22272F"/>
          <w:lang w:eastAsia="ru-RU"/>
        </w:rPr>
        <w:t xml:space="preserve"> г.</w:t>
      </w:r>
      <w:r w:rsidRPr="005F5500">
        <w:rPr>
          <w:rFonts w:ascii="Arial" w:hAnsi="Arial" w:cs="Arial"/>
          <w:color w:val="22272F"/>
          <w:lang w:eastAsia="ru-RU"/>
        </w:rPr>
        <w:t xml:space="preserve"> (далее - мероприятие).</w:t>
      </w:r>
      <w:proofErr w:type="gramEnd"/>
    </w:p>
    <w:p w:rsidR="0059790B" w:rsidRDefault="008F62EA" w:rsidP="005979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contextualSpacing/>
        <w:jc w:val="both"/>
        <w:rPr>
          <w:rFonts w:ascii="Arial" w:hAnsi="Arial" w:cs="Arial"/>
          <w:color w:val="22272F"/>
          <w:lang w:eastAsia="ru-RU"/>
        </w:rPr>
      </w:pPr>
      <w:r w:rsidRPr="005F5500">
        <w:rPr>
          <w:rFonts w:ascii="Arial" w:hAnsi="Arial" w:cs="Arial"/>
          <w:color w:val="22272F"/>
          <w:lang w:eastAsia="ru-RU"/>
        </w:rPr>
        <w:t>Состав семьи:</w:t>
      </w:r>
    </w:p>
    <w:p w:rsidR="008F62EA" w:rsidRPr="005F5500" w:rsidRDefault="0059790B" w:rsidP="005979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contextualSpacing/>
        <w:jc w:val="both"/>
        <w:rPr>
          <w:rFonts w:ascii="Arial" w:hAnsi="Arial" w:cs="Arial"/>
          <w:color w:val="22272F"/>
          <w:lang w:eastAsia="ru-RU"/>
        </w:rPr>
      </w:pPr>
      <w:r>
        <w:rPr>
          <w:rFonts w:ascii="Arial" w:hAnsi="Arial" w:cs="Arial"/>
          <w:color w:val="22272F"/>
          <w:lang w:eastAsia="ru-RU"/>
        </w:rPr>
        <w:t>с</w:t>
      </w:r>
      <w:r w:rsidR="008F62EA" w:rsidRPr="005F5500">
        <w:rPr>
          <w:rFonts w:ascii="Arial" w:hAnsi="Arial" w:cs="Arial"/>
          <w:color w:val="22272F"/>
          <w:lang w:eastAsia="ru-RU"/>
        </w:rPr>
        <w:t>упру</w:t>
      </w:r>
      <w:r>
        <w:rPr>
          <w:rFonts w:ascii="Arial" w:hAnsi="Arial" w:cs="Arial"/>
          <w:color w:val="22272F"/>
          <w:lang w:eastAsia="ru-RU"/>
        </w:rPr>
        <w:t xml:space="preserve">г </w:t>
      </w:r>
      <w:r w:rsidR="008F62EA" w:rsidRPr="005F5500">
        <w:rPr>
          <w:rFonts w:ascii="Arial" w:hAnsi="Arial" w:cs="Arial"/>
          <w:color w:val="22272F"/>
          <w:lang w:eastAsia="ru-RU"/>
        </w:rPr>
        <w:t>________________________________</w:t>
      </w:r>
      <w:r>
        <w:rPr>
          <w:rFonts w:ascii="Arial" w:hAnsi="Arial" w:cs="Arial"/>
          <w:color w:val="22272F"/>
          <w:lang w:eastAsia="ru-RU"/>
        </w:rPr>
        <w:t>_________________________</w:t>
      </w:r>
      <w:r w:rsidR="008F62EA" w:rsidRPr="005F5500">
        <w:rPr>
          <w:rFonts w:ascii="Arial" w:hAnsi="Arial" w:cs="Arial"/>
          <w:color w:val="22272F"/>
          <w:lang w:eastAsia="ru-RU"/>
        </w:rPr>
        <w:t>_,</w:t>
      </w:r>
    </w:p>
    <w:p w:rsidR="008F62EA" w:rsidRPr="0059790B" w:rsidRDefault="008F62EA" w:rsidP="005979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center"/>
        <w:rPr>
          <w:rFonts w:ascii="Arial" w:hAnsi="Arial" w:cs="Arial"/>
          <w:color w:val="22272F"/>
          <w:sz w:val="20"/>
          <w:szCs w:val="20"/>
          <w:lang w:eastAsia="ru-RU"/>
        </w:rPr>
      </w:pPr>
      <w:r w:rsidRPr="0059790B">
        <w:rPr>
          <w:rFonts w:ascii="Arial" w:hAnsi="Arial" w:cs="Arial"/>
          <w:color w:val="22272F"/>
          <w:sz w:val="20"/>
          <w:szCs w:val="20"/>
          <w:lang w:eastAsia="ru-RU"/>
        </w:rPr>
        <w:t>(ФИО, дата рождения)</w:t>
      </w:r>
    </w:p>
    <w:p w:rsidR="008F62EA" w:rsidRPr="005F5500" w:rsidRDefault="008F62EA" w:rsidP="005F55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both"/>
        <w:rPr>
          <w:rFonts w:ascii="Arial" w:hAnsi="Arial" w:cs="Arial"/>
          <w:color w:val="22272F"/>
          <w:lang w:eastAsia="ru-RU"/>
        </w:rPr>
      </w:pPr>
      <w:r w:rsidRPr="005F5500">
        <w:rPr>
          <w:rFonts w:ascii="Arial" w:hAnsi="Arial" w:cs="Arial"/>
          <w:color w:val="22272F"/>
          <w:lang w:eastAsia="ru-RU"/>
        </w:rPr>
        <w:t>паспорт: серия _________ N _________, выданный __________________________</w:t>
      </w:r>
    </w:p>
    <w:p w:rsidR="008F62EA" w:rsidRPr="005F5500" w:rsidRDefault="008F62EA" w:rsidP="005F55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both"/>
        <w:rPr>
          <w:rFonts w:ascii="Arial" w:hAnsi="Arial" w:cs="Arial"/>
          <w:color w:val="22272F"/>
          <w:lang w:eastAsia="ru-RU"/>
        </w:rPr>
      </w:pPr>
      <w:r w:rsidRPr="005F5500">
        <w:rPr>
          <w:rFonts w:ascii="Arial" w:hAnsi="Arial" w:cs="Arial"/>
          <w:color w:val="22272F"/>
          <w:lang w:eastAsia="ru-RU"/>
        </w:rPr>
        <w:t>____________</w:t>
      </w:r>
      <w:r w:rsidR="0059790B">
        <w:rPr>
          <w:rFonts w:ascii="Arial" w:hAnsi="Arial" w:cs="Arial"/>
          <w:color w:val="22272F"/>
          <w:lang w:eastAsia="ru-RU"/>
        </w:rPr>
        <w:t>_______________________________</w:t>
      </w:r>
      <w:r w:rsidRPr="005F5500">
        <w:rPr>
          <w:rFonts w:ascii="Arial" w:hAnsi="Arial" w:cs="Arial"/>
          <w:color w:val="22272F"/>
          <w:lang w:eastAsia="ru-RU"/>
        </w:rPr>
        <w:t>________ "_</w:t>
      </w:r>
      <w:r w:rsidR="0059790B">
        <w:rPr>
          <w:rFonts w:ascii="Arial" w:hAnsi="Arial" w:cs="Arial"/>
          <w:color w:val="22272F"/>
          <w:lang w:eastAsia="ru-RU"/>
        </w:rPr>
        <w:t>__</w:t>
      </w:r>
      <w:r w:rsidRPr="005F5500">
        <w:rPr>
          <w:rFonts w:ascii="Arial" w:hAnsi="Arial" w:cs="Arial"/>
          <w:color w:val="22272F"/>
          <w:lang w:eastAsia="ru-RU"/>
        </w:rPr>
        <w:t>_" ____</w:t>
      </w:r>
      <w:r w:rsidR="0059790B">
        <w:rPr>
          <w:rFonts w:ascii="Arial" w:hAnsi="Arial" w:cs="Arial"/>
          <w:color w:val="22272F"/>
          <w:lang w:eastAsia="ru-RU"/>
        </w:rPr>
        <w:t>_</w:t>
      </w:r>
      <w:r w:rsidRPr="005F5500">
        <w:rPr>
          <w:rFonts w:ascii="Arial" w:hAnsi="Arial" w:cs="Arial"/>
          <w:color w:val="22272F"/>
          <w:lang w:eastAsia="ru-RU"/>
        </w:rPr>
        <w:t xml:space="preserve">_____ </w:t>
      </w:r>
      <w:proofErr w:type="gramStart"/>
      <w:r w:rsidRPr="005F5500">
        <w:rPr>
          <w:rFonts w:ascii="Arial" w:hAnsi="Arial" w:cs="Arial"/>
          <w:color w:val="22272F"/>
          <w:lang w:eastAsia="ru-RU"/>
        </w:rPr>
        <w:t>г</w:t>
      </w:r>
      <w:proofErr w:type="gramEnd"/>
      <w:r w:rsidRPr="005F5500">
        <w:rPr>
          <w:rFonts w:ascii="Arial" w:hAnsi="Arial" w:cs="Arial"/>
          <w:color w:val="22272F"/>
          <w:lang w:eastAsia="ru-RU"/>
        </w:rPr>
        <w:t>.,</w:t>
      </w:r>
    </w:p>
    <w:p w:rsidR="008F62EA" w:rsidRPr="005F5500" w:rsidRDefault="008F62EA" w:rsidP="005F55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both"/>
        <w:rPr>
          <w:rFonts w:ascii="Arial" w:hAnsi="Arial" w:cs="Arial"/>
          <w:color w:val="22272F"/>
          <w:lang w:eastAsia="ru-RU"/>
        </w:rPr>
      </w:pPr>
      <w:r w:rsidRPr="005F5500">
        <w:rPr>
          <w:rFonts w:ascii="Arial" w:hAnsi="Arial" w:cs="Arial"/>
          <w:color w:val="22272F"/>
          <w:lang w:eastAsia="ru-RU"/>
        </w:rPr>
        <w:t>проживает по адресу (с указанием индекса) ___________________</w:t>
      </w:r>
      <w:r w:rsidR="0059790B">
        <w:rPr>
          <w:rFonts w:ascii="Arial" w:hAnsi="Arial" w:cs="Arial"/>
          <w:color w:val="22272F"/>
          <w:lang w:eastAsia="ru-RU"/>
        </w:rPr>
        <w:t>_</w:t>
      </w:r>
      <w:r w:rsidRPr="005F5500">
        <w:rPr>
          <w:rFonts w:ascii="Arial" w:hAnsi="Arial" w:cs="Arial"/>
          <w:color w:val="22272F"/>
          <w:lang w:eastAsia="ru-RU"/>
        </w:rPr>
        <w:t>____________</w:t>
      </w:r>
    </w:p>
    <w:p w:rsidR="008F62EA" w:rsidRPr="005F5500" w:rsidRDefault="008F62EA" w:rsidP="005F55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both"/>
        <w:rPr>
          <w:rFonts w:ascii="Arial" w:hAnsi="Arial" w:cs="Arial"/>
          <w:color w:val="22272F"/>
          <w:lang w:eastAsia="ru-RU"/>
        </w:rPr>
      </w:pPr>
      <w:r w:rsidRPr="005F5500">
        <w:rPr>
          <w:rFonts w:ascii="Arial" w:hAnsi="Arial" w:cs="Arial"/>
          <w:color w:val="22272F"/>
          <w:lang w:eastAsia="ru-RU"/>
        </w:rPr>
        <w:t>______________________</w:t>
      </w:r>
      <w:r w:rsidR="0059790B">
        <w:rPr>
          <w:rFonts w:ascii="Arial" w:hAnsi="Arial" w:cs="Arial"/>
          <w:color w:val="22272F"/>
          <w:lang w:eastAsia="ru-RU"/>
        </w:rPr>
        <w:t>_____________________________</w:t>
      </w:r>
      <w:r w:rsidR="0068684D">
        <w:rPr>
          <w:rFonts w:ascii="Arial" w:hAnsi="Arial" w:cs="Arial"/>
          <w:color w:val="22272F"/>
          <w:lang w:eastAsia="ru-RU"/>
        </w:rPr>
        <w:t>__________________.</w:t>
      </w:r>
    </w:p>
    <w:p w:rsidR="008F62EA" w:rsidRPr="005F5500" w:rsidRDefault="008F62EA" w:rsidP="006868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contextualSpacing/>
        <w:jc w:val="both"/>
        <w:rPr>
          <w:rFonts w:ascii="Arial" w:hAnsi="Arial" w:cs="Arial"/>
          <w:color w:val="22272F"/>
          <w:lang w:eastAsia="ru-RU"/>
        </w:rPr>
      </w:pPr>
      <w:r w:rsidRPr="005F5500">
        <w:rPr>
          <w:rFonts w:ascii="Arial" w:hAnsi="Arial" w:cs="Arial"/>
          <w:color w:val="22272F"/>
          <w:lang w:eastAsia="ru-RU"/>
        </w:rPr>
        <w:t>супруга</w:t>
      </w:r>
      <w:r w:rsidR="0068684D">
        <w:rPr>
          <w:rFonts w:ascii="Arial" w:hAnsi="Arial" w:cs="Arial"/>
          <w:color w:val="22272F"/>
          <w:lang w:eastAsia="ru-RU"/>
        </w:rPr>
        <w:t xml:space="preserve"> ________________________</w:t>
      </w:r>
      <w:r w:rsidRPr="005F5500">
        <w:rPr>
          <w:rFonts w:ascii="Arial" w:hAnsi="Arial" w:cs="Arial"/>
          <w:color w:val="22272F"/>
          <w:lang w:eastAsia="ru-RU"/>
        </w:rPr>
        <w:t>_________________________________,</w:t>
      </w:r>
    </w:p>
    <w:p w:rsidR="008F62EA" w:rsidRPr="0068684D" w:rsidRDefault="008F62EA" w:rsidP="006868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center"/>
        <w:rPr>
          <w:rFonts w:ascii="Arial" w:hAnsi="Arial" w:cs="Arial"/>
          <w:color w:val="22272F"/>
          <w:sz w:val="20"/>
          <w:szCs w:val="20"/>
          <w:lang w:eastAsia="ru-RU"/>
        </w:rPr>
      </w:pPr>
      <w:r w:rsidRPr="0068684D">
        <w:rPr>
          <w:rFonts w:ascii="Arial" w:hAnsi="Arial" w:cs="Arial"/>
          <w:color w:val="22272F"/>
          <w:sz w:val="20"/>
          <w:szCs w:val="20"/>
          <w:lang w:eastAsia="ru-RU"/>
        </w:rPr>
        <w:t>(ФИО, дата рождения)</w:t>
      </w:r>
    </w:p>
    <w:p w:rsidR="0068684D" w:rsidRPr="0068684D" w:rsidRDefault="0068684D" w:rsidP="006868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both"/>
        <w:rPr>
          <w:rFonts w:ascii="Arial" w:hAnsi="Arial" w:cs="Arial"/>
          <w:color w:val="22272F"/>
          <w:lang w:eastAsia="ru-RU"/>
        </w:rPr>
      </w:pPr>
      <w:r w:rsidRPr="0068684D">
        <w:rPr>
          <w:rFonts w:ascii="Arial" w:hAnsi="Arial" w:cs="Arial"/>
          <w:color w:val="22272F"/>
          <w:lang w:eastAsia="ru-RU"/>
        </w:rPr>
        <w:t>паспорт: серия _________ N _________, выданный __________________________</w:t>
      </w:r>
    </w:p>
    <w:p w:rsidR="0068684D" w:rsidRPr="0068684D" w:rsidRDefault="0068684D" w:rsidP="006868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both"/>
        <w:rPr>
          <w:rFonts w:ascii="Arial" w:hAnsi="Arial" w:cs="Arial"/>
          <w:color w:val="22272F"/>
          <w:lang w:eastAsia="ru-RU"/>
        </w:rPr>
      </w:pPr>
      <w:r w:rsidRPr="0068684D">
        <w:rPr>
          <w:rFonts w:ascii="Arial" w:hAnsi="Arial" w:cs="Arial"/>
          <w:color w:val="22272F"/>
          <w:lang w:eastAsia="ru-RU"/>
        </w:rPr>
        <w:t xml:space="preserve">___________________________________________________ "____" __________ </w:t>
      </w:r>
      <w:proofErr w:type="gramStart"/>
      <w:r w:rsidRPr="0068684D">
        <w:rPr>
          <w:rFonts w:ascii="Arial" w:hAnsi="Arial" w:cs="Arial"/>
          <w:color w:val="22272F"/>
          <w:lang w:eastAsia="ru-RU"/>
        </w:rPr>
        <w:t>г</w:t>
      </w:r>
      <w:proofErr w:type="gramEnd"/>
      <w:r w:rsidRPr="0068684D">
        <w:rPr>
          <w:rFonts w:ascii="Arial" w:hAnsi="Arial" w:cs="Arial"/>
          <w:color w:val="22272F"/>
          <w:lang w:eastAsia="ru-RU"/>
        </w:rPr>
        <w:t>.,</w:t>
      </w:r>
    </w:p>
    <w:p w:rsidR="0068684D" w:rsidRPr="0068684D" w:rsidRDefault="0068684D" w:rsidP="006868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both"/>
        <w:rPr>
          <w:rFonts w:ascii="Arial" w:hAnsi="Arial" w:cs="Arial"/>
          <w:color w:val="22272F"/>
          <w:lang w:eastAsia="ru-RU"/>
        </w:rPr>
      </w:pPr>
      <w:r w:rsidRPr="0068684D">
        <w:rPr>
          <w:rFonts w:ascii="Arial" w:hAnsi="Arial" w:cs="Arial"/>
          <w:color w:val="22272F"/>
          <w:lang w:eastAsia="ru-RU"/>
        </w:rPr>
        <w:t>проживает по адресу (с указанием индекса) ________________________________</w:t>
      </w:r>
    </w:p>
    <w:p w:rsidR="0068684D" w:rsidRPr="0068684D" w:rsidRDefault="0068684D" w:rsidP="006868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both"/>
        <w:rPr>
          <w:rFonts w:ascii="Arial" w:hAnsi="Arial" w:cs="Arial"/>
          <w:color w:val="22272F"/>
          <w:lang w:eastAsia="ru-RU"/>
        </w:rPr>
      </w:pPr>
      <w:r w:rsidRPr="0068684D">
        <w:rPr>
          <w:rFonts w:ascii="Arial" w:hAnsi="Arial" w:cs="Arial"/>
          <w:color w:val="22272F"/>
          <w:lang w:eastAsia="ru-RU"/>
        </w:rPr>
        <w:t>___________________________________________________</w:t>
      </w:r>
      <w:r>
        <w:rPr>
          <w:rFonts w:ascii="Arial" w:hAnsi="Arial" w:cs="Arial"/>
          <w:color w:val="22272F"/>
          <w:lang w:eastAsia="ru-RU"/>
        </w:rPr>
        <w:t>__________________.</w:t>
      </w:r>
    </w:p>
    <w:p w:rsidR="0068684D" w:rsidRDefault="0068684D" w:rsidP="006868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contextualSpacing/>
        <w:jc w:val="both"/>
        <w:rPr>
          <w:rFonts w:ascii="Arial" w:hAnsi="Arial" w:cs="Arial"/>
          <w:color w:val="22272F"/>
          <w:lang w:eastAsia="ru-RU"/>
        </w:rPr>
      </w:pPr>
      <w:r>
        <w:rPr>
          <w:rFonts w:ascii="Arial" w:hAnsi="Arial" w:cs="Arial"/>
          <w:color w:val="22272F"/>
          <w:lang w:eastAsia="ru-RU"/>
        </w:rPr>
        <w:t>д</w:t>
      </w:r>
      <w:r>
        <w:rPr>
          <w:rFonts w:ascii="Arial" w:hAnsi="Arial" w:cs="Arial"/>
          <w:color w:val="22272F"/>
          <w:lang w:eastAsia="ru-RU"/>
        </w:rPr>
        <w:t>е</w:t>
      </w:r>
      <w:r>
        <w:rPr>
          <w:rFonts w:ascii="Arial" w:hAnsi="Arial" w:cs="Arial"/>
          <w:color w:val="22272F"/>
          <w:lang w:eastAsia="ru-RU"/>
        </w:rPr>
        <w:t>ти:</w:t>
      </w:r>
    </w:p>
    <w:p w:rsidR="008F62EA" w:rsidRPr="005F5500" w:rsidRDefault="008F62EA" w:rsidP="006868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both"/>
        <w:rPr>
          <w:rFonts w:ascii="Arial" w:hAnsi="Arial" w:cs="Arial"/>
          <w:color w:val="22272F"/>
          <w:lang w:eastAsia="ru-RU"/>
        </w:rPr>
      </w:pPr>
      <w:r w:rsidRPr="005F5500">
        <w:rPr>
          <w:rFonts w:ascii="Arial" w:hAnsi="Arial" w:cs="Arial"/>
          <w:color w:val="22272F"/>
          <w:lang w:eastAsia="ru-RU"/>
        </w:rPr>
        <w:t>___________________________________________</w:t>
      </w:r>
      <w:r w:rsidR="0068684D">
        <w:rPr>
          <w:rFonts w:ascii="Arial" w:hAnsi="Arial" w:cs="Arial"/>
          <w:color w:val="22272F"/>
          <w:lang w:eastAsia="ru-RU"/>
        </w:rPr>
        <w:t>___</w:t>
      </w:r>
      <w:r w:rsidRPr="005F5500">
        <w:rPr>
          <w:rFonts w:ascii="Arial" w:hAnsi="Arial" w:cs="Arial"/>
          <w:color w:val="22272F"/>
          <w:lang w:eastAsia="ru-RU"/>
        </w:rPr>
        <w:t>_______________________,</w:t>
      </w:r>
    </w:p>
    <w:p w:rsidR="008F62EA" w:rsidRPr="0068684D" w:rsidRDefault="008F62EA" w:rsidP="006868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center"/>
        <w:rPr>
          <w:rFonts w:ascii="Arial" w:hAnsi="Arial" w:cs="Arial"/>
          <w:color w:val="22272F"/>
          <w:sz w:val="20"/>
          <w:szCs w:val="20"/>
          <w:lang w:eastAsia="ru-RU"/>
        </w:rPr>
      </w:pPr>
      <w:r w:rsidRPr="0068684D">
        <w:rPr>
          <w:rFonts w:ascii="Arial" w:hAnsi="Arial" w:cs="Arial"/>
          <w:color w:val="22272F"/>
          <w:sz w:val="20"/>
          <w:szCs w:val="20"/>
          <w:lang w:eastAsia="ru-RU"/>
        </w:rPr>
        <w:t>(ФИО, дата рождения)</w:t>
      </w:r>
    </w:p>
    <w:p w:rsidR="008F62EA" w:rsidRPr="005F5500" w:rsidRDefault="0068684D" w:rsidP="005F55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both"/>
        <w:rPr>
          <w:rFonts w:ascii="Arial" w:hAnsi="Arial" w:cs="Arial"/>
          <w:color w:val="22272F"/>
          <w:lang w:eastAsia="ru-RU"/>
        </w:rPr>
      </w:pPr>
      <w:r>
        <w:rPr>
          <w:rFonts w:ascii="Arial" w:hAnsi="Arial" w:cs="Arial"/>
          <w:color w:val="22272F"/>
          <w:lang w:eastAsia="ru-RU"/>
        </w:rPr>
        <w:t xml:space="preserve">документ удостоверяющий личность _______________________ </w:t>
      </w:r>
      <w:r w:rsidR="008F62EA" w:rsidRPr="005F5500">
        <w:rPr>
          <w:rFonts w:ascii="Arial" w:hAnsi="Arial" w:cs="Arial"/>
          <w:color w:val="22272F"/>
          <w:lang w:eastAsia="ru-RU"/>
        </w:rPr>
        <w:t>серия __________ N __________, выданно</w:t>
      </w:r>
      <w:proofErr w:type="gramStart"/>
      <w:r w:rsidR="008F62EA" w:rsidRPr="005F5500">
        <w:rPr>
          <w:rFonts w:ascii="Arial" w:hAnsi="Arial" w:cs="Arial"/>
          <w:color w:val="22272F"/>
          <w:lang w:eastAsia="ru-RU"/>
        </w:rPr>
        <w:t>е(</w:t>
      </w:r>
      <w:proofErr w:type="spellStart"/>
      <w:proofErr w:type="gramEnd"/>
      <w:r w:rsidR="008F62EA" w:rsidRPr="005F5500">
        <w:rPr>
          <w:rFonts w:ascii="Arial" w:hAnsi="Arial" w:cs="Arial"/>
          <w:color w:val="22272F"/>
          <w:lang w:eastAsia="ru-RU"/>
        </w:rPr>
        <w:t>ый</w:t>
      </w:r>
      <w:proofErr w:type="spellEnd"/>
      <w:r w:rsidR="008F62EA" w:rsidRPr="005F5500">
        <w:rPr>
          <w:rFonts w:ascii="Arial" w:hAnsi="Arial" w:cs="Arial"/>
          <w:color w:val="22272F"/>
          <w:lang w:eastAsia="ru-RU"/>
        </w:rPr>
        <w:t>) _____</w:t>
      </w:r>
      <w:r>
        <w:rPr>
          <w:rFonts w:ascii="Arial" w:hAnsi="Arial" w:cs="Arial"/>
          <w:color w:val="22272F"/>
          <w:lang w:eastAsia="ru-RU"/>
        </w:rPr>
        <w:t>_____</w:t>
      </w:r>
      <w:r w:rsidR="008F62EA" w:rsidRPr="005F5500">
        <w:rPr>
          <w:rFonts w:ascii="Arial" w:hAnsi="Arial" w:cs="Arial"/>
          <w:color w:val="22272F"/>
          <w:lang w:eastAsia="ru-RU"/>
        </w:rPr>
        <w:t>________________________</w:t>
      </w:r>
    </w:p>
    <w:p w:rsidR="008F62EA" w:rsidRPr="005F5500" w:rsidRDefault="008F62EA" w:rsidP="005F55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both"/>
        <w:rPr>
          <w:rFonts w:ascii="Arial" w:hAnsi="Arial" w:cs="Arial"/>
          <w:color w:val="22272F"/>
          <w:lang w:eastAsia="ru-RU"/>
        </w:rPr>
      </w:pPr>
      <w:r w:rsidRPr="005F5500">
        <w:rPr>
          <w:rFonts w:ascii="Arial" w:hAnsi="Arial" w:cs="Arial"/>
          <w:color w:val="22272F"/>
          <w:lang w:eastAsia="ru-RU"/>
        </w:rPr>
        <w:t xml:space="preserve">___________________________________________________ "____" __________ </w:t>
      </w:r>
      <w:proofErr w:type="gramStart"/>
      <w:r w:rsidRPr="005F5500">
        <w:rPr>
          <w:rFonts w:ascii="Arial" w:hAnsi="Arial" w:cs="Arial"/>
          <w:color w:val="22272F"/>
          <w:lang w:eastAsia="ru-RU"/>
        </w:rPr>
        <w:t>г</w:t>
      </w:r>
      <w:proofErr w:type="gramEnd"/>
      <w:r w:rsidRPr="005F5500">
        <w:rPr>
          <w:rFonts w:ascii="Arial" w:hAnsi="Arial" w:cs="Arial"/>
          <w:color w:val="22272F"/>
          <w:lang w:eastAsia="ru-RU"/>
        </w:rPr>
        <w:t>.,</w:t>
      </w:r>
    </w:p>
    <w:p w:rsidR="008F62EA" w:rsidRPr="005F5500" w:rsidRDefault="008F62EA" w:rsidP="005F55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both"/>
        <w:rPr>
          <w:rFonts w:ascii="Arial" w:hAnsi="Arial" w:cs="Arial"/>
          <w:color w:val="22272F"/>
          <w:lang w:eastAsia="ru-RU"/>
        </w:rPr>
      </w:pPr>
      <w:r w:rsidRPr="005F5500">
        <w:rPr>
          <w:rFonts w:ascii="Arial" w:hAnsi="Arial" w:cs="Arial"/>
          <w:color w:val="22272F"/>
          <w:lang w:eastAsia="ru-RU"/>
        </w:rPr>
        <w:t>проживает по адресу _____________________</w:t>
      </w:r>
      <w:r w:rsidR="0068684D">
        <w:rPr>
          <w:rFonts w:ascii="Arial" w:hAnsi="Arial" w:cs="Arial"/>
          <w:color w:val="22272F"/>
          <w:lang w:eastAsia="ru-RU"/>
        </w:rPr>
        <w:t>______________________________</w:t>
      </w:r>
    </w:p>
    <w:p w:rsidR="008F62EA" w:rsidRPr="005F5500" w:rsidRDefault="008F62EA" w:rsidP="005F55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both"/>
        <w:rPr>
          <w:rFonts w:ascii="Arial" w:hAnsi="Arial" w:cs="Arial"/>
          <w:color w:val="22272F"/>
          <w:lang w:eastAsia="ru-RU"/>
        </w:rPr>
      </w:pPr>
      <w:r w:rsidRPr="005F5500">
        <w:rPr>
          <w:rFonts w:ascii="Arial" w:hAnsi="Arial" w:cs="Arial"/>
          <w:color w:val="22272F"/>
          <w:lang w:eastAsia="ru-RU"/>
        </w:rPr>
        <w:t>_____________</w:t>
      </w:r>
      <w:r w:rsidR="0068684D">
        <w:rPr>
          <w:rFonts w:ascii="Arial" w:hAnsi="Arial" w:cs="Arial"/>
          <w:color w:val="22272F"/>
          <w:lang w:eastAsia="ru-RU"/>
        </w:rPr>
        <w:t>_____________________________</w:t>
      </w:r>
      <w:r w:rsidRPr="005F5500">
        <w:rPr>
          <w:rFonts w:ascii="Arial" w:hAnsi="Arial" w:cs="Arial"/>
          <w:color w:val="22272F"/>
          <w:lang w:eastAsia="ru-RU"/>
        </w:rPr>
        <w:t>___________________________,</w:t>
      </w:r>
    </w:p>
    <w:p w:rsidR="0068684D" w:rsidRPr="0068684D" w:rsidRDefault="0068684D" w:rsidP="006868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center"/>
        <w:rPr>
          <w:rFonts w:ascii="Arial" w:hAnsi="Arial" w:cs="Arial"/>
          <w:color w:val="22272F"/>
          <w:sz w:val="20"/>
          <w:szCs w:val="20"/>
          <w:lang w:eastAsia="ru-RU"/>
        </w:rPr>
      </w:pPr>
      <w:r w:rsidRPr="0068684D">
        <w:rPr>
          <w:rFonts w:ascii="Arial" w:hAnsi="Arial" w:cs="Arial"/>
          <w:color w:val="22272F"/>
          <w:sz w:val="20"/>
          <w:szCs w:val="20"/>
          <w:lang w:eastAsia="ru-RU"/>
        </w:rPr>
        <w:t>(ФИО, дата рождения)</w:t>
      </w:r>
    </w:p>
    <w:p w:rsidR="0068684D" w:rsidRPr="0068684D" w:rsidRDefault="0068684D" w:rsidP="006868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both"/>
        <w:rPr>
          <w:rFonts w:ascii="Arial" w:hAnsi="Arial" w:cs="Arial"/>
          <w:color w:val="22272F"/>
          <w:lang w:eastAsia="ru-RU"/>
        </w:rPr>
      </w:pPr>
      <w:r w:rsidRPr="0068684D">
        <w:rPr>
          <w:rFonts w:ascii="Arial" w:hAnsi="Arial" w:cs="Arial"/>
          <w:color w:val="22272F"/>
          <w:lang w:eastAsia="ru-RU"/>
        </w:rPr>
        <w:t>документ удостоверяющий личность _______________________ серия __________ N __________, выданно</w:t>
      </w:r>
      <w:proofErr w:type="gramStart"/>
      <w:r w:rsidRPr="0068684D">
        <w:rPr>
          <w:rFonts w:ascii="Arial" w:hAnsi="Arial" w:cs="Arial"/>
          <w:color w:val="22272F"/>
          <w:lang w:eastAsia="ru-RU"/>
        </w:rPr>
        <w:t>е(</w:t>
      </w:r>
      <w:proofErr w:type="spellStart"/>
      <w:proofErr w:type="gramEnd"/>
      <w:r w:rsidRPr="0068684D">
        <w:rPr>
          <w:rFonts w:ascii="Arial" w:hAnsi="Arial" w:cs="Arial"/>
          <w:color w:val="22272F"/>
          <w:lang w:eastAsia="ru-RU"/>
        </w:rPr>
        <w:t>ый</w:t>
      </w:r>
      <w:proofErr w:type="spellEnd"/>
      <w:r w:rsidRPr="0068684D">
        <w:rPr>
          <w:rFonts w:ascii="Arial" w:hAnsi="Arial" w:cs="Arial"/>
          <w:color w:val="22272F"/>
          <w:lang w:eastAsia="ru-RU"/>
        </w:rPr>
        <w:t>) __________________________________</w:t>
      </w:r>
    </w:p>
    <w:p w:rsidR="0068684D" w:rsidRPr="0068684D" w:rsidRDefault="0068684D" w:rsidP="006868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both"/>
        <w:rPr>
          <w:rFonts w:ascii="Arial" w:hAnsi="Arial" w:cs="Arial"/>
          <w:color w:val="22272F"/>
          <w:lang w:eastAsia="ru-RU"/>
        </w:rPr>
      </w:pPr>
      <w:r w:rsidRPr="0068684D">
        <w:rPr>
          <w:rFonts w:ascii="Arial" w:hAnsi="Arial" w:cs="Arial"/>
          <w:color w:val="22272F"/>
          <w:lang w:eastAsia="ru-RU"/>
        </w:rPr>
        <w:lastRenderedPageBreak/>
        <w:t xml:space="preserve">___________________________________________________ "____" __________ </w:t>
      </w:r>
      <w:proofErr w:type="gramStart"/>
      <w:r w:rsidRPr="0068684D">
        <w:rPr>
          <w:rFonts w:ascii="Arial" w:hAnsi="Arial" w:cs="Arial"/>
          <w:color w:val="22272F"/>
          <w:lang w:eastAsia="ru-RU"/>
        </w:rPr>
        <w:t>г</w:t>
      </w:r>
      <w:proofErr w:type="gramEnd"/>
      <w:r w:rsidRPr="0068684D">
        <w:rPr>
          <w:rFonts w:ascii="Arial" w:hAnsi="Arial" w:cs="Arial"/>
          <w:color w:val="22272F"/>
          <w:lang w:eastAsia="ru-RU"/>
        </w:rPr>
        <w:t>.,</w:t>
      </w:r>
    </w:p>
    <w:p w:rsidR="0068684D" w:rsidRPr="0068684D" w:rsidRDefault="0068684D" w:rsidP="006868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both"/>
        <w:rPr>
          <w:rFonts w:ascii="Arial" w:hAnsi="Arial" w:cs="Arial"/>
          <w:color w:val="22272F"/>
          <w:lang w:eastAsia="ru-RU"/>
        </w:rPr>
      </w:pPr>
      <w:r w:rsidRPr="0068684D">
        <w:rPr>
          <w:rFonts w:ascii="Arial" w:hAnsi="Arial" w:cs="Arial"/>
          <w:color w:val="22272F"/>
          <w:lang w:eastAsia="ru-RU"/>
        </w:rPr>
        <w:t>проживает по адресу ___________________________________________________</w:t>
      </w:r>
    </w:p>
    <w:p w:rsidR="0068684D" w:rsidRPr="0068684D" w:rsidRDefault="0068684D" w:rsidP="006868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both"/>
        <w:rPr>
          <w:rFonts w:ascii="Arial" w:hAnsi="Arial" w:cs="Arial"/>
          <w:color w:val="22272F"/>
          <w:lang w:eastAsia="ru-RU"/>
        </w:rPr>
      </w:pPr>
      <w:r w:rsidRPr="0068684D">
        <w:rPr>
          <w:rFonts w:ascii="Arial" w:hAnsi="Arial" w:cs="Arial"/>
          <w:color w:val="22272F"/>
          <w:lang w:eastAsia="ru-RU"/>
        </w:rPr>
        <w:t>__________________________________________</w:t>
      </w:r>
      <w:r>
        <w:rPr>
          <w:rFonts w:ascii="Arial" w:hAnsi="Arial" w:cs="Arial"/>
          <w:color w:val="22272F"/>
          <w:lang w:eastAsia="ru-RU"/>
        </w:rPr>
        <w:t>___________________________.</w:t>
      </w:r>
    </w:p>
    <w:p w:rsidR="0068684D" w:rsidRDefault="008F62EA" w:rsidP="006868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contextualSpacing/>
        <w:jc w:val="both"/>
        <w:rPr>
          <w:rFonts w:ascii="Arial" w:hAnsi="Arial" w:cs="Arial"/>
          <w:color w:val="22272F"/>
          <w:lang w:eastAsia="ru-RU"/>
        </w:rPr>
      </w:pPr>
      <w:r w:rsidRPr="005F5500">
        <w:rPr>
          <w:rFonts w:ascii="Arial" w:hAnsi="Arial" w:cs="Arial"/>
          <w:color w:val="22272F"/>
          <w:lang w:eastAsia="ru-RU"/>
        </w:rPr>
        <w:t>Подтверждаю,</w:t>
      </w:r>
      <w:r w:rsidR="005F5500" w:rsidRPr="005F5500">
        <w:rPr>
          <w:rFonts w:ascii="Arial" w:hAnsi="Arial" w:cs="Arial"/>
          <w:color w:val="22272F"/>
          <w:lang w:eastAsia="ru-RU"/>
        </w:rPr>
        <w:t xml:space="preserve"> </w:t>
      </w:r>
      <w:r w:rsidRPr="005F5500">
        <w:rPr>
          <w:rFonts w:ascii="Arial" w:hAnsi="Arial" w:cs="Arial"/>
          <w:color w:val="22272F"/>
          <w:lang w:eastAsia="ru-RU"/>
        </w:rPr>
        <w:t>что</w:t>
      </w:r>
      <w:r w:rsidR="005F5500" w:rsidRPr="005F5500">
        <w:rPr>
          <w:rFonts w:ascii="Arial" w:hAnsi="Arial" w:cs="Arial"/>
          <w:color w:val="22272F"/>
          <w:lang w:eastAsia="ru-RU"/>
        </w:rPr>
        <w:t xml:space="preserve"> </w:t>
      </w:r>
      <w:r w:rsidRPr="005F5500">
        <w:rPr>
          <w:rFonts w:ascii="Arial" w:hAnsi="Arial" w:cs="Arial"/>
          <w:color w:val="22272F"/>
          <w:lang w:eastAsia="ru-RU"/>
        </w:rPr>
        <w:t>ранее</w:t>
      </w:r>
      <w:r w:rsidR="005F5500" w:rsidRPr="005F5500">
        <w:rPr>
          <w:rFonts w:ascii="Arial" w:hAnsi="Arial" w:cs="Arial"/>
          <w:color w:val="22272F"/>
          <w:lang w:eastAsia="ru-RU"/>
        </w:rPr>
        <w:t xml:space="preserve"> </w:t>
      </w:r>
      <w:r w:rsidRPr="005F5500">
        <w:rPr>
          <w:rFonts w:ascii="Arial" w:hAnsi="Arial" w:cs="Arial"/>
          <w:color w:val="22272F"/>
          <w:lang w:eastAsia="ru-RU"/>
        </w:rPr>
        <w:t>не</w:t>
      </w:r>
      <w:r w:rsidR="005F5500" w:rsidRPr="005F5500">
        <w:rPr>
          <w:rFonts w:ascii="Arial" w:hAnsi="Arial" w:cs="Arial"/>
          <w:color w:val="22272F"/>
          <w:lang w:eastAsia="ru-RU"/>
        </w:rPr>
        <w:t xml:space="preserve"> </w:t>
      </w:r>
      <w:r w:rsidRPr="005F5500">
        <w:rPr>
          <w:rFonts w:ascii="Arial" w:hAnsi="Arial" w:cs="Arial"/>
          <w:color w:val="22272F"/>
          <w:lang w:eastAsia="ru-RU"/>
        </w:rPr>
        <w:t>являлся</w:t>
      </w:r>
      <w:r w:rsidR="005F5500" w:rsidRPr="005F5500">
        <w:rPr>
          <w:rFonts w:ascii="Arial" w:hAnsi="Arial" w:cs="Arial"/>
          <w:color w:val="22272F"/>
          <w:lang w:eastAsia="ru-RU"/>
        </w:rPr>
        <w:t xml:space="preserve"> </w:t>
      </w:r>
      <w:r w:rsidRPr="005F5500">
        <w:rPr>
          <w:rFonts w:ascii="Arial" w:hAnsi="Arial" w:cs="Arial"/>
          <w:color w:val="22272F"/>
          <w:lang w:eastAsia="ru-RU"/>
        </w:rPr>
        <w:t>получателем</w:t>
      </w:r>
      <w:r w:rsidR="005F5500" w:rsidRPr="005F5500">
        <w:rPr>
          <w:rFonts w:ascii="Arial" w:hAnsi="Arial" w:cs="Arial"/>
          <w:color w:val="22272F"/>
          <w:lang w:eastAsia="ru-RU"/>
        </w:rPr>
        <w:t xml:space="preserve"> </w:t>
      </w:r>
      <w:r w:rsidRPr="005F5500">
        <w:rPr>
          <w:rFonts w:ascii="Arial" w:hAnsi="Arial" w:cs="Arial"/>
          <w:color w:val="22272F"/>
          <w:lang w:eastAsia="ru-RU"/>
        </w:rPr>
        <w:t>мер</w:t>
      </w:r>
      <w:r w:rsidR="005F5500" w:rsidRPr="005F5500">
        <w:rPr>
          <w:rFonts w:ascii="Arial" w:hAnsi="Arial" w:cs="Arial"/>
          <w:color w:val="22272F"/>
          <w:lang w:eastAsia="ru-RU"/>
        </w:rPr>
        <w:t xml:space="preserve"> </w:t>
      </w:r>
      <w:r w:rsidRPr="005F5500">
        <w:rPr>
          <w:rFonts w:ascii="Arial" w:hAnsi="Arial" w:cs="Arial"/>
          <w:color w:val="22272F"/>
          <w:lang w:eastAsia="ru-RU"/>
        </w:rPr>
        <w:t>социальной</w:t>
      </w:r>
      <w:r w:rsidR="0068684D">
        <w:rPr>
          <w:rFonts w:ascii="Arial" w:hAnsi="Arial" w:cs="Arial"/>
          <w:color w:val="22272F"/>
          <w:lang w:eastAsia="ru-RU"/>
        </w:rPr>
        <w:t xml:space="preserve"> </w:t>
      </w:r>
      <w:r w:rsidRPr="005F5500">
        <w:rPr>
          <w:rFonts w:ascii="Arial" w:hAnsi="Arial" w:cs="Arial"/>
          <w:color w:val="22272F"/>
          <w:lang w:eastAsia="ru-RU"/>
        </w:rPr>
        <w:t>по</w:t>
      </w:r>
      <w:r w:rsidRPr="005F5500">
        <w:rPr>
          <w:rFonts w:ascii="Arial" w:hAnsi="Arial" w:cs="Arial"/>
          <w:color w:val="22272F"/>
          <w:lang w:eastAsia="ru-RU"/>
        </w:rPr>
        <w:t>д</w:t>
      </w:r>
      <w:r w:rsidRPr="005F5500">
        <w:rPr>
          <w:rFonts w:ascii="Arial" w:hAnsi="Arial" w:cs="Arial"/>
          <w:color w:val="22272F"/>
          <w:lang w:eastAsia="ru-RU"/>
        </w:rPr>
        <w:t>держки</w:t>
      </w:r>
      <w:r w:rsidR="005F5500" w:rsidRPr="005F5500">
        <w:rPr>
          <w:rFonts w:ascii="Arial" w:hAnsi="Arial" w:cs="Arial"/>
          <w:color w:val="22272F"/>
          <w:lang w:eastAsia="ru-RU"/>
        </w:rPr>
        <w:t xml:space="preserve"> </w:t>
      </w:r>
      <w:r w:rsidRPr="005F5500">
        <w:rPr>
          <w:rFonts w:ascii="Arial" w:hAnsi="Arial" w:cs="Arial"/>
          <w:color w:val="22272F"/>
          <w:lang w:eastAsia="ru-RU"/>
        </w:rPr>
        <w:t>в</w:t>
      </w:r>
      <w:r w:rsidR="005F5500" w:rsidRPr="005F5500">
        <w:rPr>
          <w:rFonts w:ascii="Arial" w:hAnsi="Arial" w:cs="Arial"/>
          <w:color w:val="22272F"/>
          <w:lang w:eastAsia="ru-RU"/>
        </w:rPr>
        <w:t xml:space="preserve"> </w:t>
      </w:r>
      <w:r w:rsidRPr="005F5500">
        <w:rPr>
          <w:rFonts w:ascii="Arial" w:hAnsi="Arial" w:cs="Arial"/>
          <w:color w:val="22272F"/>
          <w:lang w:eastAsia="ru-RU"/>
        </w:rPr>
        <w:t>виде</w:t>
      </w:r>
      <w:r w:rsidR="005F5500" w:rsidRPr="005F5500">
        <w:rPr>
          <w:rFonts w:ascii="Arial" w:hAnsi="Arial" w:cs="Arial"/>
          <w:color w:val="22272F"/>
          <w:lang w:eastAsia="ru-RU"/>
        </w:rPr>
        <w:t xml:space="preserve"> </w:t>
      </w:r>
      <w:r w:rsidRPr="005F5500">
        <w:rPr>
          <w:rFonts w:ascii="Arial" w:hAnsi="Arial" w:cs="Arial"/>
          <w:color w:val="22272F"/>
          <w:lang w:eastAsia="ru-RU"/>
        </w:rPr>
        <w:t>обеспечения жилым помещением за счет средств б</w:t>
      </w:r>
      <w:r w:rsidR="0068684D">
        <w:rPr>
          <w:rFonts w:ascii="Arial" w:hAnsi="Arial" w:cs="Arial"/>
          <w:color w:val="22272F"/>
          <w:lang w:eastAsia="ru-RU"/>
        </w:rPr>
        <w:t xml:space="preserve">юджетов </w:t>
      </w:r>
      <w:r w:rsidRPr="005F5500">
        <w:rPr>
          <w:rFonts w:ascii="Arial" w:hAnsi="Arial" w:cs="Arial"/>
          <w:color w:val="22272F"/>
          <w:lang w:eastAsia="ru-RU"/>
        </w:rPr>
        <w:t>бю</w:t>
      </w:r>
      <w:r w:rsidRPr="005F5500">
        <w:rPr>
          <w:rFonts w:ascii="Arial" w:hAnsi="Arial" w:cs="Arial"/>
          <w:color w:val="22272F"/>
          <w:lang w:eastAsia="ru-RU"/>
        </w:rPr>
        <w:t>д</w:t>
      </w:r>
      <w:r w:rsidRPr="005F5500">
        <w:rPr>
          <w:rFonts w:ascii="Arial" w:hAnsi="Arial" w:cs="Arial"/>
          <w:color w:val="22272F"/>
          <w:lang w:eastAsia="ru-RU"/>
        </w:rPr>
        <w:t>жетн</w:t>
      </w:r>
      <w:r w:rsidR="0068684D">
        <w:rPr>
          <w:rFonts w:ascii="Arial" w:hAnsi="Arial" w:cs="Arial"/>
          <w:color w:val="22272F"/>
          <w:lang w:eastAsia="ru-RU"/>
        </w:rPr>
        <w:t>ой системы Российской Федерации</w:t>
      </w:r>
    </w:p>
    <w:p w:rsidR="008F62EA" w:rsidRPr="005F5500" w:rsidRDefault="008F62EA" w:rsidP="006868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contextualSpacing/>
        <w:jc w:val="both"/>
        <w:rPr>
          <w:rFonts w:ascii="Arial" w:hAnsi="Arial" w:cs="Arial"/>
          <w:color w:val="22272F"/>
          <w:lang w:eastAsia="ru-RU"/>
        </w:rPr>
      </w:pPr>
      <w:r w:rsidRPr="005F5500">
        <w:rPr>
          <w:rFonts w:ascii="Arial" w:hAnsi="Arial" w:cs="Arial"/>
          <w:color w:val="22272F"/>
          <w:lang w:eastAsia="ru-RU"/>
        </w:rPr>
        <w:t>1) _____________________________________ _____</w:t>
      </w:r>
      <w:r w:rsidR="0068684D">
        <w:rPr>
          <w:rFonts w:ascii="Arial" w:hAnsi="Arial" w:cs="Arial"/>
          <w:color w:val="22272F"/>
          <w:lang w:eastAsia="ru-RU"/>
        </w:rPr>
        <w:t>_____</w:t>
      </w:r>
      <w:r w:rsidRPr="005F5500">
        <w:rPr>
          <w:rFonts w:ascii="Arial" w:hAnsi="Arial" w:cs="Arial"/>
          <w:color w:val="22272F"/>
          <w:lang w:eastAsia="ru-RU"/>
        </w:rPr>
        <w:t>______________;</w:t>
      </w:r>
    </w:p>
    <w:p w:rsidR="008F62EA" w:rsidRPr="0068684D" w:rsidRDefault="008F62EA" w:rsidP="006868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center"/>
        <w:rPr>
          <w:rFonts w:ascii="Arial" w:hAnsi="Arial" w:cs="Arial"/>
          <w:color w:val="22272F"/>
          <w:sz w:val="20"/>
          <w:szCs w:val="20"/>
          <w:lang w:eastAsia="ru-RU"/>
        </w:rPr>
      </w:pPr>
      <w:r w:rsidRPr="0068684D">
        <w:rPr>
          <w:rFonts w:ascii="Arial" w:hAnsi="Arial" w:cs="Arial"/>
          <w:color w:val="22272F"/>
          <w:sz w:val="20"/>
          <w:szCs w:val="20"/>
          <w:lang w:eastAsia="ru-RU"/>
        </w:rPr>
        <w:t>(ФИО совершеннолетнего члена семьи) (подпись) (дата)</w:t>
      </w:r>
    </w:p>
    <w:p w:rsidR="0068684D" w:rsidRPr="0068684D" w:rsidRDefault="0068684D" w:rsidP="006868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contextualSpacing/>
        <w:jc w:val="both"/>
        <w:rPr>
          <w:rFonts w:ascii="Arial" w:hAnsi="Arial" w:cs="Arial"/>
          <w:color w:val="22272F"/>
          <w:lang w:eastAsia="ru-RU"/>
        </w:rPr>
      </w:pPr>
      <w:r>
        <w:rPr>
          <w:rFonts w:ascii="Arial" w:hAnsi="Arial" w:cs="Arial"/>
          <w:color w:val="22272F"/>
          <w:lang w:eastAsia="ru-RU"/>
        </w:rPr>
        <w:t>2</w:t>
      </w:r>
      <w:r w:rsidRPr="0068684D">
        <w:rPr>
          <w:rFonts w:ascii="Arial" w:hAnsi="Arial" w:cs="Arial"/>
          <w:color w:val="22272F"/>
          <w:lang w:eastAsia="ru-RU"/>
        </w:rPr>
        <w:t>) _____________________________________ ________________________;</w:t>
      </w:r>
    </w:p>
    <w:p w:rsidR="0068684D" w:rsidRPr="0068684D" w:rsidRDefault="0068684D" w:rsidP="006868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center"/>
        <w:rPr>
          <w:rFonts w:ascii="Arial" w:hAnsi="Arial" w:cs="Arial"/>
          <w:color w:val="22272F"/>
          <w:sz w:val="20"/>
          <w:szCs w:val="20"/>
          <w:lang w:eastAsia="ru-RU"/>
        </w:rPr>
      </w:pPr>
      <w:r w:rsidRPr="0068684D">
        <w:rPr>
          <w:rFonts w:ascii="Arial" w:hAnsi="Arial" w:cs="Arial"/>
          <w:color w:val="22272F"/>
          <w:sz w:val="20"/>
          <w:szCs w:val="20"/>
          <w:lang w:eastAsia="ru-RU"/>
        </w:rPr>
        <w:t>(ФИО совершеннолетнего члена семьи) (подпись) (дата)</w:t>
      </w:r>
    </w:p>
    <w:p w:rsidR="0068684D" w:rsidRPr="0068684D" w:rsidRDefault="0068684D" w:rsidP="006868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contextualSpacing/>
        <w:jc w:val="both"/>
        <w:rPr>
          <w:rFonts w:ascii="Arial" w:hAnsi="Arial" w:cs="Arial"/>
          <w:color w:val="22272F"/>
          <w:lang w:eastAsia="ru-RU"/>
        </w:rPr>
      </w:pPr>
      <w:r>
        <w:rPr>
          <w:rFonts w:ascii="Arial" w:hAnsi="Arial" w:cs="Arial"/>
          <w:color w:val="22272F"/>
          <w:lang w:eastAsia="ru-RU"/>
        </w:rPr>
        <w:t>3</w:t>
      </w:r>
      <w:r w:rsidRPr="0068684D">
        <w:rPr>
          <w:rFonts w:ascii="Arial" w:hAnsi="Arial" w:cs="Arial"/>
          <w:color w:val="22272F"/>
          <w:lang w:eastAsia="ru-RU"/>
        </w:rPr>
        <w:t>) _____________________________________ __________</w:t>
      </w:r>
      <w:r>
        <w:rPr>
          <w:rFonts w:ascii="Arial" w:hAnsi="Arial" w:cs="Arial"/>
          <w:color w:val="22272F"/>
          <w:lang w:eastAsia="ru-RU"/>
        </w:rPr>
        <w:t>______________.</w:t>
      </w:r>
    </w:p>
    <w:p w:rsidR="0068684D" w:rsidRPr="0068684D" w:rsidRDefault="0068684D" w:rsidP="006868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center"/>
        <w:rPr>
          <w:rFonts w:ascii="Arial" w:hAnsi="Arial" w:cs="Arial"/>
          <w:color w:val="22272F"/>
          <w:sz w:val="20"/>
          <w:szCs w:val="20"/>
          <w:lang w:eastAsia="ru-RU"/>
        </w:rPr>
      </w:pPr>
      <w:r w:rsidRPr="0068684D">
        <w:rPr>
          <w:rFonts w:ascii="Arial" w:hAnsi="Arial" w:cs="Arial"/>
          <w:color w:val="22272F"/>
          <w:sz w:val="20"/>
          <w:szCs w:val="20"/>
          <w:lang w:eastAsia="ru-RU"/>
        </w:rPr>
        <w:t>(ФИО совершеннолетнего члена семьи) (подпись) (дата)</w:t>
      </w:r>
    </w:p>
    <w:p w:rsidR="008F62EA" w:rsidRPr="005F5500" w:rsidRDefault="008F62EA" w:rsidP="006868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contextualSpacing/>
        <w:jc w:val="both"/>
        <w:rPr>
          <w:rFonts w:ascii="Arial" w:hAnsi="Arial" w:cs="Arial"/>
          <w:color w:val="22272F"/>
          <w:lang w:eastAsia="ru-RU"/>
        </w:rPr>
      </w:pPr>
      <w:r w:rsidRPr="005F5500">
        <w:rPr>
          <w:rFonts w:ascii="Arial" w:hAnsi="Arial" w:cs="Arial"/>
          <w:color w:val="22272F"/>
          <w:lang w:eastAsia="ru-RU"/>
        </w:rPr>
        <w:t>Я подтверждаю, что сведения, сообщенные мной в настоящем заявлении,</w:t>
      </w:r>
    </w:p>
    <w:p w:rsidR="008F62EA" w:rsidRPr="005F5500" w:rsidRDefault="0068684D" w:rsidP="005F55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both"/>
        <w:rPr>
          <w:rFonts w:ascii="Arial" w:hAnsi="Arial" w:cs="Arial"/>
          <w:color w:val="22272F"/>
          <w:lang w:eastAsia="ru-RU"/>
        </w:rPr>
      </w:pPr>
      <w:r>
        <w:rPr>
          <w:rFonts w:ascii="Arial" w:hAnsi="Arial" w:cs="Arial"/>
          <w:color w:val="22272F"/>
          <w:lang w:eastAsia="ru-RU"/>
        </w:rPr>
        <w:t>достоверны: ______</w:t>
      </w:r>
      <w:r w:rsidR="008F62EA" w:rsidRPr="005F5500">
        <w:rPr>
          <w:rFonts w:ascii="Arial" w:hAnsi="Arial" w:cs="Arial"/>
          <w:color w:val="22272F"/>
          <w:lang w:eastAsia="ru-RU"/>
        </w:rPr>
        <w:t>_____________</w:t>
      </w:r>
      <w:r>
        <w:rPr>
          <w:rFonts w:ascii="Arial" w:hAnsi="Arial" w:cs="Arial"/>
          <w:color w:val="22272F"/>
          <w:lang w:eastAsia="ru-RU"/>
        </w:rPr>
        <w:t xml:space="preserve"> / </w:t>
      </w:r>
      <w:r w:rsidR="008F62EA" w:rsidRPr="005F5500">
        <w:rPr>
          <w:rFonts w:ascii="Arial" w:hAnsi="Arial" w:cs="Arial"/>
          <w:color w:val="22272F"/>
          <w:lang w:eastAsia="ru-RU"/>
        </w:rPr>
        <w:t>___________</w:t>
      </w:r>
      <w:r>
        <w:rPr>
          <w:rFonts w:ascii="Arial" w:hAnsi="Arial" w:cs="Arial"/>
          <w:color w:val="22272F"/>
          <w:lang w:eastAsia="ru-RU"/>
        </w:rPr>
        <w:t>______________</w:t>
      </w:r>
      <w:r w:rsidR="008F62EA" w:rsidRPr="005F5500">
        <w:rPr>
          <w:rFonts w:ascii="Arial" w:hAnsi="Arial" w:cs="Arial"/>
          <w:color w:val="22272F"/>
          <w:lang w:eastAsia="ru-RU"/>
        </w:rPr>
        <w:t>_________</w:t>
      </w:r>
      <w:r>
        <w:rPr>
          <w:rFonts w:ascii="Arial" w:hAnsi="Arial" w:cs="Arial"/>
          <w:color w:val="22272F"/>
          <w:lang w:eastAsia="ru-RU"/>
        </w:rPr>
        <w:t>____</w:t>
      </w:r>
    </w:p>
    <w:p w:rsidR="008F62EA" w:rsidRPr="0068684D" w:rsidRDefault="008F62EA" w:rsidP="006868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center"/>
        <w:rPr>
          <w:rFonts w:ascii="Arial" w:hAnsi="Arial" w:cs="Arial"/>
          <w:color w:val="22272F"/>
          <w:sz w:val="20"/>
          <w:szCs w:val="20"/>
          <w:lang w:eastAsia="ru-RU"/>
        </w:rPr>
      </w:pPr>
      <w:r w:rsidRPr="0068684D">
        <w:rPr>
          <w:rFonts w:ascii="Arial" w:hAnsi="Arial" w:cs="Arial"/>
          <w:color w:val="22272F"/>
          <w:sz w:val="20"/>
          <w:szCs w:val="20"/>
          <w:lang w:eastAsia="ru-RU"/>
        </w:rPr>
        <w:t xml:space="preserve">(подпись) </w:t>
      </w:r>
      <w:r w:rsidR="0068684D" w:rsidRPr="0068684D">
        <w:rPr>
          <w:rFonts w:ascii="Arial" w:hAnsi="Arial" w:cs="Arial"/>
          <w:color w:val="22272F"/>
          <w:sz w:val="20"/>
          <w:szCs w:val="20"/>
          <w:lang w:eastAsia="ru-RU"/>
        </w:rPr>
        <w:t xml:space="preserve">/ </w:t>
      </w:r>
      <w:r w:rsidRPr="0068684D">
        <w:rPr>
          <w:rFonts w:ascii="Arial" w:hAnsi="Arial" w:cs="Arial"/>
          <w:color w:val="22272F"/>
          <w:sz w:val="20"/>
          <w:szCs w:val="20"/>
          <w:lang w:eastAsia="ru-RU"/>
        </w:rPr>
        <w:t>(фамилия, инициалы)</w:t>
      </w:r>
    </w:p>
    <w:p w:rsidR="008F62EA" w:rsidRPr="005F5500" w:rsidRDefault="008F62EA" w:rsidP="006868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contextualSpacing/>
        <w:jc w:val="both"/>
        <w:rPr>
          <w:rFonts w:ascii="Arial" w:hAnsi="Arial" w:cs="Arial"/>
          <w:color w:val="22272F"/>
          <w:lang w:eastAsia="ru-RU"/>
        </w:rPr>
      </w:pPr>
      <w:r w:rsidRPr="005F5500">
        <w:rPr>
          <w:rFonts w:ascii="Arial" w:hAnsi="Arial" w:cs="Arial"/>
          <w:color w:val="22272F"/>
          <w:lang w:eastAsia="ru-RU"/>
        </w:rPr>
        <w:t xml:space="preserve">С условиями участия в мероприятии </w:t>
      </w:r>
      <w:proofErr w:type="gramStart"/>
      <w:r w:rsidRPr="005F5500">
        <w:rPr>
          <w:rFonts w:ascii="Arial" w:hAnsi="Arial" w:cs="Arial"/>
          <w:color w:val="22272F"/>
          <w:lang w:eastAsia="ru-RU"/>
        </w:rPr>
        <w:t>ознакомлен</w:t>
      </w:r>
      <w:proofErr w:type="gramEnd"/>
      <w:r w:rsidRPr="005F5500">
        <w:rPr>
          <w:rFonts w:ascii="Arial" w:hAnsi="Arial" w:cs="Arial"/>
          <w:color w:val="22272F"/>
          <w:lang w:eastAsia="ru-RU"/>
        </w:rPr>
        <w:t xml:space="preserve"> (ы) и обязуюсь (емся)</w:t>
      </w:r>
      <w:r w:rsidR="0068684D">
        <w:rPr>
          <w:rFonts w:ascii="Arial" w:hAnsi="Arial" w:cs="Arial"/>
          <w:color w:val="22272F"/>
          <w:lang w:eastAsia="ru-RU"/>
        </w:rPr>
        <w:t xml:space="preserve"> </w:t>
      </w:r>
      <w:r w:rsidRPr="005F5500">
        <w:rPr>
          <w:rFonts w:ascii="Arial" w:hAnsi="Arial" w:cs="Arial"/>
          <w:color w:val="22272F"/>
          <w:lang w:eastAsia="ru-RU"/>
        </w:rPr>
        <w:t>их выполнять:</w:t>
      </w:r>
    </w:p>
    <w:p w:rsidR="0068684D" w:rsidRDefault="0068684D" w:rsidP="006868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22272F"/>
          <w:lang w:eastAsia="ru-RU"/>
        </w:rPr>
      </w:pPr>
      <w:r>
        <w:rPr>
          <w:rFonts w:ascii="Arial" w:hAnsi="Arial" w:cs="Arial"/>
          <w:color w:val="22272F"/>
          <w:lang w:eastAsia="ru-RU"/>
        </w:rPr>
        <w:t>1) _____________________________________ ________________________;</w:t>
      </w:r>
    </w:p>
    <w:p w:rsidR="0068684D" w:rsidRDefault="0068684D" w:rsidP="006868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Arial" w:hAnsi="Arial" w:cs="Arial"/>
          <w:color w:val="22272F"/>
          <w:sz w:val="20"/>
          <w:szCs w:val="20"/>
          <w:lang w:eastAsia="ru-RU"/>
        </w:rPr>
      </w:pPr>
      <w:r>
        <w:rPr>
          <w:rFonts w:ascii="Arial" w:hAnsi="Arial" w:cs="Arial"/>
          <w:color w:val="22272F"/>
          <w:sz w:val="20"/>
          <w:szCs w:val="20"/>
          <w:lang w:eastAsia="ru-RU"/>
        </w:rPr>
        <w:t>(ФИО совершеннолетнего члена семьи) (подпись) (дата)</w:t>
      </w:r>
    </w:p>
    <w:p w:rsidR="0068684D" w:rsidRDefault="0068684D" w:rsidP="006868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22272F"/>
          <w:lang w:eastAsia="ru-RU"/>
        </w:rPr>
      </w:pPr>
      <w:r>
        <w:rPr>
          <w:rFonts w:ascii="Arial" w:hAnsi="Arial" w:cs="Arial"/>
          <w:color w:val="22272F"/>
          <w:lang w:eastAsia="ru-RU"/>
        </w:rPr>
        <w:t>2</w:t>
      </w:r>
      <w:r>
        <w:rPr>
          <w:rFonts w:ascii="Arial" w:hAnsi="Arial" w:cs="Arial"/>
          <w:color w:val="22272F"/>
          <w:lang w:eastAsia="ru-RU"/>
        </w:rPr>
        <w:t>) _____________________________________ ________________________;</w:t>
      </w:r>
    </w:p>
    <w:p w:rsidR="0068684D" w:rsidRDefault="0068684D" w:rsidP="006868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Arial" w:hAnsi="Arial" w:cs="Arial"/>
          <w:color w:val="22272F"/>
          <w:sz w:val="20"/>
          <w:szCs w:val="20"/>
          <w:lang w:eastAsia="ru-RU"/>
        </w:rPr>
      </w:pPr>
      <w:r>
        <w:rPr>
          <w:rFonts w:ascii="Arial" w:hAnsi="Arial" w:cs="Arial"/>
          <w:color w:val="22272F"/>
          <w:sz w:val="20"/>
          <w:szCs w:val="20"/>
          <w:lang w:eastAsia="ru-RU"/>
        </w:rPr>
        <w:t>(ФИО совершеннолетнего члена семьи) (подпись) (дата)</w:t>
      </w:r>
    </w:p>
    <w:p w:rsidR="0068684D" w:rsidRDefault="0068684D" w:rsidP="006868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22272F"/>
          <w:lang w:eastAsia="ru-RU"/>
        </w:rPr>
      </w:pPr>
      <w:r>
        <w:rPr>
          <w:rFonts w:ascii="Arial" w:hAnsi="Arial" w:cs="Arial"/>
          <w:color w:val="22272F"/>
          <w:lang w:eastAsia="ru-RU"/>
        </w:rPr>
        <w:t>3</w:t>
      </w:r>
      <w:r>
        <w:rPr>
          <w:rFonts w:ascii="Arial" w:hAnsi="Arial" w:cs="Arial"/>
          <w:color w:val="22272F"/>
          <w:lang w:eastAsia="ru-RU"/>
        </w:rPr>
        <w:t>) _____________________________________ ________________________;</w:t>
      </w:r>
    </w:p>
    <w:p w:rsidR="0068684D" w:rsidRDefault="0068684D" w:rsidP="006868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Arial" w:hAnsi="Arial" w:cs="Arial"/>
          <w:color w:val="22272F"/>
          <w:sz w:val="20"/>
          <w:szCs w:val="20"/>
          <w:lang w:eastAsia="ru-RU"/>
        </w:rPr>
      </w:pPr>
      <w:r>
        <w:rPr>
          <w:rFonts w:ascii="Arial" w:hAnsi="Arial" w:cs="Arial"/>
          <w:color w:val="22272F"/>
          <w:sz w:val="20"/>
          <w:szCs w:val="20"/>
          <w:lang w:eastAsia="ru-RU"/>
        </w:rPr>
        <w:t>(ФИО совершеннолетнего члена семьи) (подпись) (дата)</w:t>
      </w:r>
    </w:p>
    <w:p w:rsidR="008F62EA" w:rsidRDefault="005F5500" w:rsidP="006868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contextualSpacing/>
        <w:jc w:val="both"/>
        <w:rPr>
          <w:rFonts w:ascii="Arial" w:hAnsi="Arial" w:cs="Arial"/>
          <w:color w:val="22272F"/>
          <w:lang w:eastAsia="ru-RU"/>
        </w:rPr>
      </w:pPr>
      <w:r w:rsidRPr="005F5500">
        <w:rPr>
          <w:rFonts w:ascii="Arial" w:hAnsi="Arial" w:cs="Arial"/>
          <w:color w:val="22272F"/>
          <w:lang w:eastAsia="ru-RU"/>
        </w:rPr>
        <w:t xml:space="preserve"> </w:t>
      </w:r>
      <w:r w:rsidR="008F62EA" w:rsidRPr="005F5500">
        <w:rPr>
          <w:rFonts w:ascii="Arial" w:hAnsi="Arial" w:cs="Arial"/>
          <w:color w:val="22272F"/>
          <w:lang w:eastAsia="ru-RU"/>
        </w:rPr>
        <w:t>Да</w:t>
      </w:r>
      <w:proofErr w:type="gramStart"/>
      <w:r w:rsidR="008F62EA" w:rsidRPr="005F5500">
        <w:rPr>
          <w:rFonts w:ascii="Arial" w:hAnsi="Arial" w:cs="Arial"/>
          <w:color w:val="22272F"/>
          <w:lang w:eastAsia="ru-RU"/>
        </w:rPr>
        <w:t>ю(</w:t>
      </w:r>
      <w:proofErr w:type="gramEnd"/>
      <w:r w:rsidR="008F62EA" w:rsidRPr="005F5500">
        <w:rPr>
          <w:rFonts w:ascii="Arial" w:hAnsi="Arial" w:cs="Arial"/>
          <w:color w:val="22272F"/>
          <w:lang w:eastAsia="ru-RU"/>
        </w:rPr>
        <w:t>ем)</w:t>
      </w:r>
      <w:r w:rsidRPr="005F5500">
        <w:rPr>
          <w:rFonts w:ascii="Arial" w:hAnsi="Arial" w:cs="Arial"/>
          <w:color w:val="22272F"/>
          <w:lang w:eastAsia="ru-RU"/>
        </w:rPr>
        <w:t xml:space="preserve"> </w:t>
      </w:r>
      <w:r w:rsidR="008F62EA" w:rsidRPr="005F5500">
        <w:rPr>
          <w:rFonts w:ascii="Arial" w:hAnsi="Arial" w:cs="Arial"/>
          <w:color w:val="22272F"/>
          <w:lang w:eastAsia="ru-RU"/>
        </w:rPr>
        <w:t>согласие</w:t>
      </w:r>
      <w:r w:rsidRPr="005F5500">
        <w:rPr>
          <w:rFonts w:ascii="Arial" w:hAnsi="Arial" w:cs="Arial"/>
          <w:color w:val="22272F"/>
          <w:lang w:eastAsia="ru-RU"/>
        </w:rPr>
        <w:t xml:space="preserve"> </w:t>
      </w:r>
      <w:r w:rsidR="008F62EA" w:rsidRPr="005F5500">
        <w:rPr>
          <w:rFonts w:ascii="Arial" w:hAnsi="Arial" w:cs="Arial"/>
          <w:color w:val="22272F"/>
          <w:lang w:eastAsia="ru-RU"/>
        </w:rPr>
        <w:t>на</w:t>
      </w:r>
      <w:r w:rsidRPr="005F5500">
        <w:rPr>
          <w:rFonts w:ascii="Arial" w:hAnsi="Arial" w:cs="Arial"/>
          <w:color w:val="22272F"/>
          <w:lang w:eastAsia="ru-RU"/>
        </w:rPr>
        <w:t xml:space="preserve"> </w:t>
      </w:r>
      <w:r w:rsidR="008F62EA" w:rsidRPr="005F5500">
        <w:rPr>
          <w:rFonts w:ascii="Arial" w:hAnsi="Arial" w:cs="Arial"/>
          <w:color w:val="22272F"/>
          <w:lang w:eastAsia="ru-RU"/>
        </w:rPr>
        <w:t>обработку</w:t>
      </w:r>
      <w:r w:rsidRPr="005F5500">
        <w:rPr>
          <w:rFonts w:ascii="Arial" w:hAnsi="Arial" w:cs="Arial"/>
          <w:color w:val="22272F"/>
          <w:lang w:eastAsia="ru-RU"/>
        </w:rPr>
        <w:t xml:space="preserve"> </w:t>
      </w:r>
      <w:r w:rsidR="008F62EA" w:rsidRPr="005F5500">
        <w:rPr>
          <w:rFonts w:ascii="Arial" w:hAnsi="Arial" w:cs="Arial"/>
          <w:color w:val="22272F"/>
          <w:lang w:eastAsia="ru-RU"/>
        </w:rPr>
        <w:t>органами</w:t>
      </w:r>
      <w:r w:rsidRPr="005F5500">
        <w:rPr>
          <w:rFonts w:ascii="Arial" w:hAnsi="Arial" w:cs="Arial"/>
          <w:color w:val="22272F"/>
          <w:lang w:eastAsia="ru-RU"/>
        </w:rPr>
        <w:t xml:space="preserve"> </w:t>
      </w:r>
      <w:r w:rsidR="008F62EA" w:rsidRPr="005F5500">
        <w:rPr>
          <w:rFonts w:ascii="Arial" w:hAnsi="Arial" w:cs="Arial"/>
          <w:color w:val="22272F"/>
          <w:lang w:eastAsia="ru-RU"/>
        </w:rPr>
        <w:t>местного самоуправления,</w:t>
      </w:r>
      <w:r w:rsidR="0068684D">
        <w:rPr>
          <w:rFonts w:ascii="Arial" w:hAnsi="Arial" w:cs="Arial"/>
          <w:color w:val="22272F"/>
          <w:lang w:eastAsia="ru-RU"/>
        </w:rPr>
        <w:t xml:space="preserve"> </w:t>
      </w:r>
      <w:r w:rsidR="008F62EA" w:rsidRPr="005F5500">
        <w:rPr>
          <w:rFonts w:ascii="Arial" w:hAnsi="Arial" w:cs="Arial"/>
          <w:color w:val="22272F"/>
          <w:lang w:eastAsia="ru-RU"/>
        </w:rPr>
        <w:t>орг</w:t>
      </w:r>
      <w:r w:rsidR="008F62EA" w:rsidRPr="005F5500">
        <w:rPr>
          <w:rFonts w:ascii="Arial" w:hAnsi="Arial" w:cs="Arial"/>
          <w:color w:val="22272F"/>
          <w:lang w:eastAsia="ru-RU"/>
        </w:rPr>
        <w:t>а</w:t>
      </w:r>
      <w:r w:rsidR="008F62EA" w:rsidRPr="005F5500">
        <w:rPr>
          <w:rFonts w:ascii="Arial" w:hAnsi="Arial" w:cs="Arial"/>
          <w:color w:val="22272F"/>
          <w:lang w:eastAsia="ru-RU"/>
        </w:rPr>
        <w:t>нами</w:t>
      </w:r>
      <w:r w:rsidRPr="005F5500">
        <w:rPr>
          <w:rFonts w:ascii="Arial" w:hAnsi="Arial" w:cs="Arial"/>
          <w:color w:val="22272F"/>
          <w:lang w:eastAsia="ru-RU"/>
        </w:rPr>
        <w:t xml:space="preserve"> </w:t>
      </w:r>
      <w:r w:rsidR="008F62EA" w:rsidRPr="005F5500">
        <w:rPr>
          <w:rFonts w:ascii="Arial" w:hAnsi="Arial" w:cs="Arial"/>
          <w:color w:val="22272F"/>
          <w:lang w:eastAsia="ru-RU"/>
        </w:rPr>
        <w:t>исполнительной</w:t>
      </w:r>
      <w:r w:rsidRPr="005F5500">
        <w:rPr>
          <w:rFonts w:ascii="Arial" w:hAnsi="Arial" w:cs="Arial"/>
          <w:color w:val="22272F"/>
          <w:lang w:eastAsia="ru-RU"/>
        </w:rPr>
        <w:t xml:space="preserve"> </w:t>
      </w:r>
      <w:r w:rsidR="008F62EA" w:rsidRPr="005F5500">
        <w:rPr>
          <w:rFonts w:ascii="Arial" w:hAnsi="Arial" w:cs="Arial"/>
          <w:color w:val="22272F"/>
          <w:lang w:eastAsia="ru-RU"/>
        </w:rPr>
        <w:t>власти</w:t>
      </w:r>
      <w:r w:rsidRPr="005F5500">
        <w:rPr>
          <w:rFonts w:ascii="Arial" w:hAnsi="Arial" w:cs="Arial"/>
          <w:color w:val="22272F"/>
          <w:lang w:eastAsia="ru-RU"/>
        </w:rPr>
        <w:t xml:space="preserve"> </w:t>
      </w:r>
      <w:r w:rsidR="008F62EA" w:rsidRPr="005F5500">
        <w:rPr>
          <w:rFonts w:ascii="Arial" w:hAnsi="Arial" w:cs="Arial"/>
          <w:color w:val="22272F"/>
          <w:lang w:eastAsia="ru-RU"/>
        </w:rPr>
        <w:t>субъекта</w:t>
      </w:r>
      <w:r w:rsidRPr="005F5500">
        <w:rPr>
          <w:rFonts w:ascii="Arial" w:hAnsi="Arial" w:cs="Arial"/>
          <w:color w:val="22272F"/>
          <w:lang w:eastAsia="ru-RU"/>
        </w:rPr>
        <w:t xml:space="preserve"> </w:t>
      </w:r>
      <w:r w:rsidR="008F62EA" w:rsidRPr="005F5500">
        <w:rPr>
          <w:rFonts w:ascii="Arial" w:hAnsi="Arial" w:cs="Arial"/>
          <w:color w:val="22272F"/>
          <w:lang w:eastAsia="ru-RU"/>
        </w:rPr>
        <w:t>Российской</w:t>
      </w:r>
      <w:r w:rsidRPr="005F5500">
        <w:rPr>
          <w:rFonts w:ascii="Arial" w:hAnsi="Arial" w:cs="Arial"/>
          <w:color w:val="22272F"/>
          <w:lang w:eastAsia="ru-RU"/>
        </w:rPr>
        <w:t xml:space="preserve"> </w:t>
      </w:r>
      <w:r w:rsidR="0068684D">
        <w:rPr>
          <w:rFonts w:ascii="Arial" w:hAnsi="Arial" w:cs="Arial"/>
          <w:color w:val="22272F"/>
          <w:lang w:eastAsia="ru-RU"/>
        </w:rPr>
        <w:t xml:space="preserve">Федерации, </w:t>
      </w:r>
      <w:r w:rsidR="008F62EA" w:rsidRPr="005F5500">
        <w:rPr>
          <w:rFonts w:ascii="Arial" w:hAnsi="Arial" w:cs="Arial"/>
          <w:color w:val="22272F"/>
          <w:lang w:eastAsia="ru-RU"/>
        </w:rPr>
        <w:t>федеральными</w:t>
      </w:r>
      <w:r w:rsidRPr="005F5500">
        <w:rPr>
          <w:rFonts w:ascii="Arial" w:hAnsi="Arial" w:cs="Arial"/>
          <w:color w:val="22272F"/>
          <w:lang w:eastAsia="ru-RU"/>
        </w:rPr>
        <w:t xml:space="preserve"> </w:t>
      </w:r>
      <w:r w:rsidR="008F62EA" w:rsidRPr="005F5500">
        <w:rPr>
          <w:rFonts w:ascii="Arial" w:hAnsi="Arial" w:cs="Arial"/>
          <w:color w:val="22272F"/>
          <w:lang w:eastAsia="ru-RU"/>
        </w:rPr>
        <w:t>органами</w:t>
      </w:r>
      <w:r w:rsidRPr="005F5500">
        <w:rPr>
          <w:rFonts w:ascii="Arial" w:hAnsi="Arial" w:cs="Arial"/>
          <w:color w:val="22272F"/>
          <w:lang w:eastAsia="ru-RU"/>
        </w:rPr>
        <w:t xml:space="preserve"> </w:t>
      </w:r>
      <w:r w:rsidR="008F62EA" w:rsidRPr="005F5500">
        <w:rPr>
          <w:rFonts w:ascii="Arial" w:hAnsi="Arial" w:cs="Arial"/>
          <w:color w:val="22272F"/>
          <w:lang w:eastAsia="ru-RU"/>
        </w:rPr>
        <w:t>исполнительной</w:t>
      </w:r>
      <w:r w:rsidRPr="005F5500">
        <w:rPr>
          <w:rFonts w:ascii="Arial" w:hAnsi="Arial" w:cs="Arial"/>
          <w:color w:val="22272F"/>
          <w:lang w:eastAsia="ru-RU"/>
        </w:rPr>
        <w:t xml:space="preserve"> </w:t>
      </w:r>
      <w:r w:rsidR="008F62EA" w:rsidRPr="005F5500">
        <w:rPr>
          <w:rFonts w:ascii="Arial" w:hAnsi="Arial" w:cs="Arial"/>
          <w:color w:val="22272F"/>
          <w:lang w:eastAsia="ru-RU"/>
        </w:rPr>
        <w:t>вл</w:t>
      </w:r>
      <w:r w:rsidR="0068684D">
        <w:rPr>
          <w:rFonts w:ascii="Arial" w:hAnsi="Arial" w:cs="Arial"/>
          <w:color w:val="22272F"/>
          <w:lang w:eastAsia="ru-RU"/>
        </w:rPr>
        <w:t xml:space="preserve">асти моих персональных данных и </w:t>
      </w:r>
      <w:r w:rsidR="008F62EA" w:rsidRPr="005F5500">
        <w:rPr>
          <w:rFonts w:ascii="Arial" w:hAnsi="Arial" w:cs="Arial"/>
          <w:color w:val="22272F"/>
          <w:lang w:eastAsia="ru-RU"/>
        </w:rPr>
        <w:t>данных</w:t>
      </w:r>
      <w:r w:rsidRPr="005F5500">
        <w:rPr>
          <w:rFonts w:ascii="Arial" w:hAnsi="Arial" w:cs="Arial"/>
          <w:color w:val="22272F"/>
          <w:lang w:eastAsia="ru-RU"/>
        </w:rPr>
        <w:t xml:space="preserve"> </w:t>
      </w:r>
      <w:r w:rsidR="008F62EA" w:rsidRPr="005F5500">
        <w:rPr>
          <w:rFonts w:ascii="Arial" w:hAnsi="Arial" w:cs="Arial"/>
          <w:color w:val="22272F"/>
          <w:lang w:eastAsia="ru-RU"/>
        </w:rPr>
        <w:t>членов</w:t>
      </w:r>
      <w:r w:rsidRPr="005F5500">
        <w:rPr>
          <w:rFonts w:ascii="Arial" w:hAnsi="Arial" w:cs="Arial"/>
          <w:color w:val="22272F"/>
          <w:lang w:eastAsia="ru-RU"/>
        </w:rPr>
        <w:t xml:space="preserve"> </w:t>
      </w:r>
      <w:r w:rsidR="008F62EA" w:rsidRPr="005F5500">
        <w:rPr>
          <w:rFonts w:ascii="Arial" w:hAnsi="Arial" w:cs="Arial"/>
          <w:color w:val="22272F"/>
          <w:lang w:eastAsia="ru-RU"/>
        </w:rPr>
        <w:t>семьи,</w:t>
      </w:r>
      <w:r w:rsidRPr="005F5500">
        <w:rPr>
          <w:rFonts w:ascii="Arial" w:hAnsi="Arial" w:cs="Arial"/>
          <w:color w:val="22272F"/>
          <w:lang w:eastAsia="ru-RU"/>
        </w:rPr>
        <w:t xml:space="preserve"> </w:t>
      </w:r>
      <w:r w:rsidR="008F62EA" w:rsidRPr="005F5500">
        <w:rPr>
          <w:rFonts w:ascii="Arial" w:hAnsi="Arial" w:cs="Arial"/>
          <w:color w:val="22272F"/>
          <w:lang w:eastAsia="ru-RU"/>
        </w:rPr>
        <w:t>размещение</w:t>
      </w:r>
      <w:r w:rsidRPr="005F5500">
        <w:rPr>
          <w:rFonts w:ascii="Arial" w:hAnsi="Arial" w:cs="Arial"/>
          <w:color w:val="22272F"/>
          <w:lang w:eastAsia="ru-RU"/>
        </w:rPr>
        <w:t xml:space="preserve"> </w:t>
      </w:r>
      <w:r w:rsidR="008F62EA" w:rsidRPr="005F5500">
        <w:rPr>
          <w:rFonts w:ascii="Arial" w:hAnsi="Arial" w:cs="Arial"/>
          <w:color w:val="22272F"/>
          <w:lang w:eastAsia="ru-RU"/>
        </w:rPr>
        <w:t>данных</w:t>
      </w:r>
      <w:r w:rsidRPr="005F5500">
        <w:rPr>
          <w:rFonts w:ascii="Arial" w:hAnsi="Arial" w:cs="Arial"/>
          <w:color w:val="22272F"/>
          <w:lang w:eastAsia="ru-RU"/>
        </w:rPr>
        <w:t xml:space="preserve"> </w:t>
      </w:r>
      <w:r w:rsidR="008F62EA" w:rsidRPr="005F5500">
        <w:rPr>
          <w:rFonts w:ascii="Arial" w:hAnsi="Arial" w:cs="Arial"/>
          <w:color w:val="22272F"/>
          <w:lang w:eastAsia="ru-RU"/>
        </w:rPr>
        <w:t>на</w:t>
      </w:r>
      <w:r w:rsidRPr="005F5500">
        <w:rPr>
          <w:rFonts w:ascii="Arial" w:hAnsi="Arial" w:cs="Arial"/>
          <w:color w:val="22272F"/>
          <w:lang w:eastAsia="ru-RU"/>
        </w:rPr>
        <w:t xml:space="preserve"> </w:t>
      </w:r>
      <w:r w:rsidR="008F62EA" w:rsidRPr="005F5500">
        <w:rPr>
          <w:rFonts w:ascii="Arial" w:hAnsi="Arial" w:cs="Arial"/>
          <w:color w:val="22272F"/>
          <w:lang w:eastAsia="ru-RU"/>
        </w:rPr>
        <w:t>официальном</w:t>
      </w:r>
      <w:r w:rsidRPr="005F5500">
        <w:rPr>
          <w:rFonts w:ascii="Arial" w:hAnsi="Arial" w:cs="Arial"/>
          <w:color w:val="22272F"/>
          <w:lang w:eastAsia="ru-RU"/>
        </w:rPr>
        <w:t xml:space="preserve"> </w:t>
      </w:r>
      <w:r w:rsidR="0068684D">
        <w:rPr>
          <w:rFonts w:ascii="Arial" w:hAnsi="Arial" w:cs="Arial"/>
          <w:color w:val="22272F"/>
          <w:lang w:eastAsia="ru-RU"/>
        </w:rPr>
        <w:t xml:space="preserve">сайте </w:t>
      </w:r>
      <w:r w:rsidR="008F62EA" w:rsidRPr="005F5500">
        <w:rPr>
          <w:rFonts w:ascii="Arial" w:hAnsi="Arial" w:cs="Arial"/>
          <w:color w:val="22272F"/>
          <w:lang w:eastAsia="ru-RU"/>
        </w:rPr>
        <w:t>Красноярского края в инфо</w:t>
      </w:r>
      <w:r w:rsidR="008F62EA" w:rsidRPr="005F5500">
        <w:rPr>
          <w:rFonts w:ascii="Arial" w:hAnsi="Arial" w:cs="Arial"/>
          <w:color w:val="22272F"/>
          <w:lang w:eastAsia="ru-RU"/>
        </w:rPr>
        <w:t>р</w:t>
      </w:r>
      <w:r w:rsidR="008F62EA" w:rsidRPr="005F5500">
        <w:rPr>
          <w:rFonts w:ascii="Arial" w:hAnsi="Arial" w:cs="Arial"/>
          <w:color w:val="22272F"/>
          <w:lang w:eastAsia="ru-RU"/>
        </w:rPr>
        <w:t>мационно-телекоммуникационной сети Интернет:</w:t>
      </w:r>
    </w:p>
    <w:p w:rsidR="0068684D" w:rsidRDefault="0068684D" w:rsidP="006868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22272F"/>
          <w:lang w:eastAsia="ru-RU"/>
        </w:rPr>
      </w:pPr>
      <w:r>
        <w:rPr>
          <w:rFonts w:ascii="Arial" w:hAnsi="Arial" w:cs="Arial"/>
          <w:color w:val="22272F"/>
          <w:lang w:eastAsia="ru-RU"/>
        </w:rPr>
        <w:t>1) _____________________________________ ________________________;</w:t>
      </w:r>
    </w:p>
    <w:p w:rsidR="0068684D" w:rsidRDefault="0068684D" w:rsidP="006868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Arial" w:hAnsi="Arial" w:cs="Arial"/>
          <w:color w:val="22272F"/>
          <w:sz w:val="20"/>
          <w:szCs w:val="20"/>
          <w:lang w:eastAsia="ru-RU"/>
        </w:rPr>
      </w:pPr>
      <w:r>
        <w:rPr>
          <w:rFonts w:ascii="Arial" w:hAnsi="Arial" w:cs="Arial"/>
          <w:color w:val="22272F"/>
          <w:sz w:val="20"/>
          <w:szCs w:val="20"/>
          <w:lang w:eastAsia="ru-RU"/>
        </w:rPr>
        <w:t>(ФИО совершеннолетнего члена семьи) (подпись) (дата)</w:t>
      </w:r>
    </w:p>
    <w:p w:rsidR="0068684D" w:rsidRDefault="0068684D" w:rsidP="006868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22272F"/>
          <w:lang w:eastAsia="ru-RU"/>
        </w:rPr>
      </w:pPr>
      <w:r>
        <w:rPr>
          <w:rFonts w:ascii="Arial" w:hAnsi="Arial" w:cs="Arial"/>
          <w:color w:val="22272F"/>
          <w:lang w:eastAsia="ru-RU"/>
        </w:rPr>
        <w:t>2</w:t>
      </w:r>
      <w:r>
        <w:rPr>
          <w:rFonts w:ascii="Arial" w:hAnsi="Arial" w:cs="Arial"/>
          <w:color w:val="22272F"/>
          <w:lang w:eastAsia="ru-RU"/>
        </w:rPr>
        <w:t>) _____________________________________ ________________________;</w:t>
      </w:r>
    </w:p>
    <w:p w:rsidR="0068684D" w:rsidRDefault="0068684D" w:rsidP="006868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Arial" w:hAnsi="Arial" w:cs="Arial"/>
          <w:color w:val="22272F"/>
          <w:sz w:val="20"/>
          <w:szCs w:val="20"/>
          <w:lang w:eastAsia="ru-RU"/>
        </w:rPr>
      </w:pPr>
      <w:r>
        <w:rPr>
          <w:rFonts w:ascii="Arial" w:hAnsi="Arial" w:cs="Arial"/>
          <w:color w:val="22272F"/>
          <w:sz w:val="20"/>
          <w:szCs w:val="20"/>
          <w:lang w:eastAsia="ru-RU"/>
        </w:rPr>
        <w:t>(ФИО совершеннолетнего члена семьи) (подпись) (дата)</w:t>
      </w:r>
    </w:p>
    <w:p w:rsidR="0068684D" w:rsidRDefault="0068684D" w:rsidP="006868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22272F"/>
          <w:lang w:eastAsia="ru-RU"/>
        </w:rPr>
      </w:pPr>
      <w:r>
        <w:rPr>
          <w:rFonts w:ascii="Arial" w:hAnsi="Arial" w:cs="Arial"/>
          <w:color w:val="22272F"/>
          <w:lang w:eastAsia="ru-RU"/>
        </w:rPr>
        <w:t>3</w:t>
      </w:r>
      <w:r>
        <w:rPr>
          <w:rFonts w:ascii="Arial" w:hAnsi="Arial" w:cs="Arial"/>
          <w:color w:val="22272F"/>
          <w:lang w:eastAsia="ru-RU"/>
        </w:rPr>
        <w:t>) _______________________________</w:t>
      </w:r>
      <w:r w:rsidR="004A2CC9">
        <w:rPr>
          <w:rFonts w:ascii="Arial" w:hAnsi="Arial" w:cs="Arial"/>
          <w:color w:val="22272F"/>
          <w:lang w:eastAsia="ru-RU"/>
        </w:rPr>
        <w:t>______ ________________________.</w:t>
      </w:r>
    </w:p>
    <w:p w:rsidR="0068684D" w:rsidRDefault="0068684D" w:rsidP="006868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Arial" w:hAnsi="Arial" w:cs="Arial"/>
          <w:color w:val="22272F"/>
          <w:sz w:val="20"/>
          <w:szCs w:val="20"/>
          <w:lang w:eastAsia="ru-RU"/>
        </w:rPr>
      </w:pPr>
      <w:r>
        <w:rPr>
          <w:rFonts w:ascii="Arial" w:hAnsi="Arial" w:cs="Arial"/>
          <w:color w:val="22272F"/>
          <w:sz w:val="20"/>
          <w:szCs w:val="20"/>
          <w:lang w:eastAsia="ru-RU"/>
        </w:rPr>
        <w:t>(ФИО совершеннолетнего члена семьи) (подпись) (дата)</w:t>
      </w:r>
    </w:p>
    <w:p w:rsidR="008F62EA" w:rsidRPr="005F5500" w:rsidRDefault="008F62EA" w:rsidP="006868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contextualSpacing/>
        <w:jc w:val="both"/>
        <w:rPr>
          <w:rFonts w:ascii="Arial" w:hAnsi="Arial" w:cs="Arial"/>
          <w:color w:val="22272F"/>
          <w:lang w:eastAsia="ru-RU"/>
        </w:rPr>
      </w:pPr>
      <w:r w:rsidRPr="005F5500">
        <w:rPr>
          <w:rFonts w:ascii="Arial" w:hAnsi="Arial" w:cs="Arial"/>
          <w:color w:val="22272F"/>
          <w:lang w:eastAsia="ru-RU"/>
        </w:rPr>
        <w:t>К заявлению прилагаются следующие документы:</w:t>
      </w:r>
    </w:p>
    <w:p w:rsidR="008F62EA" w:rsidRPr="005F5500" w:rsidRDefault="008F62EA" w:rsidP="006868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contextualSpacing/>
        <w:jc w:val="both"/>
        <w:rPr>
          <w:rFonts w:ascii="Arial" w:hAnsi="Arial" w:cs="Arial"/>
          <w:color w:val="22272F"/>
          <w:lang w:eastAsia="ru-RU"/>
        </w:rPr>
      </w:pPr>
      <w:r w:rsidRPr="005F5500">
        <w:rPr>
          <w:rFonts w:ascii="Arial" w:hAnsi="Arial" w:cs="Arial"/>
          <w:color w:val="22272F"/>
          <w:lang w:eastAsia="ru-RU"/>
        </w:rPr>
        <w:t>1)</w:t>
      </w:r>
      <w:r w:rsidR="0068684D">
        <w:rPr>
          <w:rFonts w:ascii="Arial" w:hAnsi="Arial" w:cs="Arial"/>
          <w:color w:val="22272F"/>
          <w:lang w:eastAsia="ru-RU"/>
        </w:rPr>
        <w:t xml:space="preserve"> </w:t>
      </w:r>
      <w:r w:rsidRPr="005F5500">
        <w:rPr>
          <w:rFonts w:ascii="Arial" w:hAnsi="Arial" w:cs="Arial"/>
          <w:color w:val="22272F"/>
          <w:lang w:eastAsia="ru-RU"/>
        </w:rPr>
        <w:t>_____________________________________________________________;</w:t>
      </w:r>
    </w:p>
    <w:p w:rsidR="008F62EA" w:rsidRPr="004A2CC9" w:rsidRDefault="008F62EA" w:rsidP="004A2C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center"/>
        <w:rPr>
          <w:rFonts w:ascii="Arial" w:hAnsi="Arial" w:cs="Arial"/>
          <w:color w:val="22272F"/>
          <w:sz w:val="20"/>
          <w:szCs w:val="20"/>
          <w:lang w:eastAsia="ru-RU"/>
        </w:rPr>
      </w:pPr>
      <w:r w:rsidRPr="004A2CC9">
        <w:rPr>
          <w:rFonts w:ascii="Arial" w:hAnsi="Arial" w:cs="Arial"/>
          <w:color w:val="22272F"/>
          <w:sz w:val="20"/>
          <w:szCs w:val="20"/>
          <w:lang w:eastAsia="ru-RU"/>
        </w:rPr>
        <w:t>(наименование и номер документа, кем и когда выдан)</w:t>
      </w:r>
    </w:p>
    <w:p w:rsidR="004A2CC9" w:rsidRDefault="004A2CC9" w:rsidP="004A2C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22272F"/>
          <w:lang w:eastAsia="ru-RU"/>
        </w:rPr>
      </w:pPr>
      <w:r>
        <w:rPr>
          <w:rFonts w:ascii="Arial" w:hAnsi="Arial" w:cs="Arial"/>
          <w:color w:val="22272F"/>
          <w:lang w:eastAsia="ru-RU"/>
        </w:rPr>
        <w:t>2</w:t>
      </w:r>
      <w:r>
        <w:rPr>
          <w:rFonts w:ascii="Arial" w:hAnsi="Arial" w:cs="Arial"/>
          <w:color w:val="22272F"/>
          <w:lang w:eastAsia="ru-RU"/>
        </w:rPr>
        <w:t>) _____________________________________________________________;</w:t>
      </w:r>
    </w:p>
    <w:p w:rsidR="004A2CC9" w:rsidRDefault="004A2CC9" w:rsidP="004A2C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Arial" w:hAnsi="Arial" w:cs="Arial"/>
          <w:color w:val="22272F"/>
          <w:sz w:val="20"/>
          <w:szCs w:val="20"/>
          <w:lang w:eastAsia="ru-RU"/>
        </w:rPr>
      </w:pPr>
      <w:r>
        <w:rPr>
          <w:rFonts w:ascii="Arial" w:hAnsi="Arial" w:cs="Arial"/>
          <w:color w:val="22272F"/>
          <w:sz w:val="20"/>
          <w:szCs w:val="20"/>
          <w:lang w:eastAsia="ru-RU"/>
        </w:rPr>
        <w:t>(наименование и номер документа, кем и когда выдан)</w:t>
      </w:r>
    </w:p>
    <w:p w:rsidR="004A2CC9" w:rsidRDefault="004A2CC9" w:rsidP="004A2C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22272F"/>
          <w:lang w:eastAsia="ru-RU"/>
        </w:rPr>
      </w:pPr>
      <w:r>
        <w:rPr>
          <w:rFonts w:ascii="Arial" w:hAnsi="Arial" w:cs="Arial"/>
          <w:color w:val="22272F"/>
          <w:lang w:eastAsia="ru-RU"/>
        </w:rPr>
        <w:t>3</w:t>
      </w:r>
      <w:r>
        <w:rPr>
          <w:rFonts w:ascii="Arial" w:hAnsi="Arial" w:cs="Arial"/>
          <w:color w:val="22272F"/>
          <w:lang w:eastAsia="ru-RU"/>
        </w:rPr>
        <w:t>) _____________________________________________________________;</w:t>
      </w:r>
    </w:p>
    <w:p w:rsidR="004A2CC9" w:rsidRDefault="004A2CC9" w:rsidP="004A2C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Arial" w:hAnsi="Arial" w:cs="Arial"/>
          <w:color w:val="22272F"/>
          <w:sz w:val="20"/>
          <w:szCs w:val="20"/>
          <w:lang w:eastAsia="ru-RU"/>
        </w:rPr>
      </w:pPr>
      <w:r>
        <w:rPr>
          <w:rFonts w:ascii="Arial" w:hAnsi="Arial" w:cs="Arial"/>
          <w:color w:val="22272F"/>
          <w:sz w:val="20"/>
          <w:szCs w:val="20"/>
          <w:lang w:eastAsia="ru-RU"/>
        </w:rPr>
        <w:t>(наименование и номер документа, кем и когда выдан)</w:t>
      </w:r>
    </w:p>
    <w:p w:rsidR="004A2CC9" w:rsidRDefault="004A2CC9" w:rsidP="004A2C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22272F"/>
          <w:lang w:eastAsia="ru-RU"/>
        </w:rPr>
      </w:pPr>
      <w:r>
        <w:rPr>
          <w:rFonts w:ascii="Arial" w:hAnsi="Arial" w:cs="Arial"/>
          <w:color w:val="22272F"/>
          <w:lang w:eastAsia="ru-RU"/>
        </w:rPr>
        <w:t>4</w:t>
      </w:r>
      <w:r>
        <w:rPr>
          <w:rFonts w:ascii="Arial" w:hAnsi="Arial" w:cs="Arial"/>
          <w:color w:val="22272F"/>
          <w:lang w:eastAsia="ru-RU"/>
        </w:rPr>
        <w:t>) _____________________________________________________________;</w:t>
      </w:r>
    </w:p>
    <w:p w:rsidR="004A2CC9" w:rsidRDefault="004A2CC9" w:rsidP="004A2C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Arial" w:hAnsi="Arial" w:cs="Arial"/>
          <w:color w:val="22272F"/>
          <w:sz w:val="20"/>
          <w:szCs w:val="20"/>
          <w:lang w:eastAsia="ru-RU"/>
        </w:rPr>
      </w:pPr>
      <w:r>
        <w:rPr>
          <w:rFonts w:ascii="Arial" w:hAnsi="Arial" w:cs="Arial"/>
          <w:color w:val="22272F"/>
          <w:sz w:val="20"/>
          <w:szCs w:val="20"/>
          <w:lang w:eastAsia="ru-RU"/>
        </w:rPr>
        <w:t>(наименование и номер документа, кем и когда выдан)</w:t>
      </w:r>
    </w:p>
    <w:p w:rsidR="004A2CC9" w:rsidRDefault="004A2CC9" w:rsidP="004A2C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22272F"/>
          <w:lang w:eastAsia="ru-RU"/>
        </w:rPr>
      </w:pPr>
      <w:r>
        <w:rPr>
          <w:rFonts w:ascii="Arial" w:hAnsi="Arial" w:cs="Arial"/>
          <w:color w:val="22272F"/>
          <w:lang w:eastAsia="ru-RU"/>
        </w:rPr>
        <w:t>5</w:t>
      </w:r>
      <w:r>
        <w:rPr>
          <w:rFonts w:ascii="Arial" w:hAnsi="Arial" w:cs="Arial"/>
          <w:color w:val="22272F"/>
          <w:lang w:eastAsia="ru-RU"/>
        </w:rPr>
        <w:t>) _____________________________________________________________;</w:t>
      </w:r>
    </w:p>
    <w:p w:rsidR="004A2CC9" w:rsidRDefault="004A2CC9" w:rsidP="004A2C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Arial" w:hAnsi="Arial" w:cs="Arial"/>
          <w:color w:val="22272F"/>
          <w:sz w:val="20"/>
          <w:szCs w:val="20"/>
          <w:lang w:eastAsia="ru-RU"/>
        </w:rPr>
      </w:pPr>
      <w:r>
        <w:rPr>
          <w:rFonts w:ascii="Arial" w:hAnsi="Arial" w:cs="Arial"/>
          <w:color w:val="22272F"/>
          <w:sz w:val="20"/>
          <w:szCs w:val="20"/>
          <w:lang w:eastAsia="ru-RU"/>
        </w:rPr>
        <w:t>(наименование и номер документа, кем и когда выдан)</w:t>
      </w:r>
    </w:p>
    <w:p w:rsidR="004A2CC9" w:rsidRDefault="004A2CC9" w:rsidP="004A2C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22272F"/>
          <w:lang w:eastAsia="ru-RU"/>
        </w:rPr>
      </w:pPr>
      <w:r>
        <w:rPr>
          <w:rFonts w:ascii="Arial" w:hAnsi="Arial" w:cs="Arial"/>
          <w:color w:val="22272F"/>
          <w:lang w:eastAsia="ru-RU"/>
        </w:rPr>
        <w:t>6</w:t>
      </w:r>
      <w:r>
        <w:rPr>
          <w:rFonts w:ascii="Arial" w:hAnsi="Arial" w:cs="Arial"/>
          <w:color w:val="22272F"/>
          <w:lang w:eastAsia="ru-RU"/>
        </w:rPr>
        <w:t>) _____________________________________________________________;</w:t>
      </w:r>
    </w:p>
    <w:p w:rsidR="004A2CC9" w:rsidRDefault="004A2CC9" w:rsidP="004A2C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Arial" w:hAnsi="Arial" w:cs="Arial"/>
          <w:color w:val="22272F"/>
          <w:sz w:val="20"/>
          <w:szCs w:val="20"/>
          <w:lang w:eastAsia="ru-RU"/>
        </w:rPr>
      </w:pPr>
      <w:r>
        <w:rPr>
          <w:rFonts w:ascii="Arial" w:hAnsi="Arial" w:cs="Arial"/>
          <w:color w:val="22272F"/>
          <w:sz w:val="20"/>
          <w:szCs w:val="20"/>
          <w:lang w:eastAsia="ru-RU"/>
        </w:rPr>
        <w:t>(наименование и номер документа, кем и когда выдан)</w:t>
      </w:r>
    </w:p>
    <w:p w:rsidR="004A2CC9" w:rsidRDefault="004A2CC9" w:rsidP="004A2C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22272F"/>
          <w:lang w:eastAsia="ru-RU"/>
        </w:rPr>
      </w:pPr>
      <w:r>
        <w:rPr>
          <w:rFonts w:ascii="Arial" w:hAnsi="Arial" w:cs="Arial"/>
          <w:color w:val="22272F"/>
          <w:lang w:eastAsia="ru-RU"/>
        </w:rPr>
        <w:t>7</w:t>
      </w:r>
      <w:r>
        <w:rPr>
          <w:rFonts w:ascii="Arial" w:hAnsi="Arial" w:cs="Arial"/>
          <w:color w:val="22272F"/>
          <w:lang w:eastAsia="ru-RU"/>
        </w:rPr>
        <w:t>) _____________________________________________________________;</w:t>
      </w:r>
    </w:p>
    <w:p w:rsidR="004A2CC9" w:rsidRDefault="004A2CC9" w:rsidP="004A2C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Arial" w:hAnsi="Arial" w:cs="Arial"/>
          <w:color w:val="22272F"/>
          <w:sz w:val="20"/>
          <w:szCs w:val="20"/>
          <w:lang w:eastAsia="ru-RU"/>
        </w:rPr>
      </w:pPr>
      <w:r>
        <w:rPr>
          <w:rFonts w:ascii="Arial" w:hAnsi="Arial" w:cs="Arial"/>
          <w:color w:val="22272F"/>
          <w:sz w:val="20"/>
          <w:szCs w:val="20"/>
          <w:lang w:eastAsia="ru-RU"/>
        </w:rPr>
        <w:t>(наименование и номер документа, кем и когда выдан)</w:t>
      </w:r>
    </w:p>
    <w:p w:rsidR="004A2CC9" w:rsidRDefault="004A2CC9" w:rsidP="004A2C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22272F"/>
          <w:lang w:eastAsia="ru-RU"/>
        </w:rPr>
      </w:pPr>
      <w:r>
        <w:rPr>
          <w:rFonts w:ascii="Arial" w:hAnsi="Arial" w:cs="Arial"/>
          <w:color w:val="22272F"/>
          <w:lang w:eastAsia="ru-RU"/>
        </w:rPr>
        <w:t>8</w:t>
      </w:r>
      <w:r>
        <w:rPr>
          <w:rFonts w:ascii="Arial" w:hAnsi="Arial" w:cs="Arial"/>
          <w:color w:val="22272F"/>
          <w:lang w:eastAsia="ru-RU"/>
        </w:rPr>
        <w:t>) _____________________________________________________________;</w:t>
      </w:r>
    </w:p>
    <w:p w:rsidR="004A2CC9" w:rsidRDefault="004A2CC9" w:rsidP="004A2C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Arial" w:hAnsi="Arial" w:cs="Arial"/>
          <w:color w:val="22272F"/>
          <w:sz w:val="20"/>
          <w:szCs w:val="20"/>
          <w:lang w:eastAsia="ru-RU"/>
        </w:rPr>
      </w:pPr>
      <w:r>
        <w:rPr>
          <w:rFonts w:ascii="Arial" w:hAnsi="Arial" w:cs="Arial"/>
          <w:color w:val="22272F"/>
          <w:sz w:val="20"/>
          <w:szCs w:val="20"/>
          <w:lang w:eastAsia="ru-RU"/>
        </w:rPr>
        <w:t>(наименование и номер документа, кем и когда выдан)</w:t>
      </w:r>
    </w:p>
    <w:p w:rsidR="004A2CC9" w:rsidRDefault="004A2CC9" w:rsidP="005F55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both"/>
        <w:rPr>
          <w:rFonts w:ascii="Arial" w:hAnsi="Arial" w:cs="Arial"/>
          <w:color w:val="22272F"/>
          <w:lang w:eastAsia="ru-RU"/>
        </w:rPr>
      </w:pPr>
    </w:p>
    <w:p w:rsidR="008F62EA" w:rsidRPr="005F5500" w:rsidRDefault="008F62EA" w:rsidP="004A2C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contextualSpacing/>
        <w:jc w:val="both"/>
        <w:rPr>
          <w:rFonts w:ascii="Arial" w:hAnsi="Arial" w:cs="Arial"/>
          <w:color w:val="22272F"/>
          <w:lang w:eastAsia="ru-RU"/>
        </w:rPr>
      </w:pPr>
      <w:r w:rsidRPr="005F5500">
        <w:rPr>
          <w:rFonts w:ascii="Arial" w:hAnsi="Arial" w:cs="Arial"/>
          <w:color w:val="22272F"/>
          <w:lang w:eastAsia="ru-RU"/>
        </w:rPr>
        <w:t>Телефоны: домашний ________________, сотовый ______</w:t>
      </w:r>
      <w:r w:rsidR="004A2CC9">
        <w:rPr>
          <w:rFonts w:ascii="Arial" w:hAnsi="Arial" w:cs="Arial"/>
          <w:color w:val="22272F"/>
          <w:lang w:eastAsia="ru-RU"/>
        </w:rPr>
        <w:t>___</w:t>
      </w:r>
      <w:r w:rsidRPr="005F5500">
        <w:rPr>
          <w:rFonts w:ascii="Arial" w:hAnsi="Arial" w:cs="Arial"/>
          <w:color w:val="22272F"/>
          <w:lang w:eastAsia="ru-RU"/>
        </w:rPr>
        <w:t>___________,</w:t>
      </w:r>
    </w:p>
    <w:p w:rsidR="008F62EA" w:rsidRPr="005F5500" w:rsidRDefault="008F62EA" w:rsidP="005F55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both"/>
        <w:rPr>
          <w:rFonts w:ascii="Arial" w:hAnsi="Arial" w:cs="Arial"/>
          <w:color w:val="22272F"/>
          <w:lang w:eastAsia="ru-RU"/>
        </w:rPr>
      </w:pPr>
      <w:r w:rsidRPr="005F5500">
        <w:rPr>
          <w:rFonts w:ascii="Arial" w:hAnsi="Arial" w:cs="Arial"/>
          <w:color w:val="22272F"/>
          <w:lang w:eastAsia="ru-RU"/>
        </w:rPr>
        <w:t>служебный ___________________</w:t>
      </w:r>
    </w:p>
    <w:p w:rsidR="008F62EA" w:rsidRPr="005F5500" w:rsidRDefault="008F62EA" w:rsidP="004A2C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contextualSpacing/>
        <w:jc w:val="both"/>
        <w:rPr>
          <w:rFonts w:ascii="Arial" w:hAnsi="Arial" w:cs="Arial"/>
          <w:color w:val="22272F"/>
          <w:lang w:eastAsia="ru-RU"/>
        </w:rPr>
      </w:pPr>
      <w:r w:rsidRPr="005F5500">
        <w:rPr>
          <w:rFonts w:ascii="Arial" w:hAnsi="Arial" w:cs="Arial"/>
          <w:color w:val="22272F"/>
          <w:lang w:eastAsia="ru-RU"/>
        </w:rPr>
        <w:t>Заявление и прилагаемые к нему документы приняты "_</w:t>
      </w:r>
      <w:r w:rsidR="004A2CC9">
        <w:rPr>
          <w:rFonts w:ascii="Arial" w:hAnsi="Arial" w:cs="Arial"/>
          <w:color w:val="22272F"/>
          <w:lang w:eastAsia="ru-RU"/>
        </w:rPr>
        <w:t>__</w:t>
      </w:r>
      <w:r w:rsidRPr="005F5500">
        <w:rPr>
          <w:rFonts w:ascii="Arial" w:hAnsi="Arial" w:cs="Arial"/>
          <w:color w:val="22272F"/>
          <w:lang w:eastAsia="ru-RU"/>
        </w:rPr>
        <w:t>_" ______ 20__ г.</w:t>
      </w:r>
    </w:p>
    <w:p w:rsidR="008F62EA" w:rsidRPr="005F5500" w:rsidRDefault="008F62EA" w:rsidP="005F55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both"/>
        <w:rPr>
          <w:rFonts w:ascii="Arial" w:hAnsi="Arial" w:cs="Arial"/>
          <w:color w:val="22272F"/>
          <w:lang w:eastAsia="ru-RU"/>
        </w:rPr>
      </w:pPr>
      <w:r w:rsidRPr="005F5500">
        <w:rPr>
          <w:rFonts w:ascii="Arial" w:hAnsi="Arial" w:cs="Arial"/>
          <w:color w:val="22272F"/>
          <w:lang w:eastAsia="ru-RU"/>
        </w:rPr>
        <w:lastRenderedPageBreak/>
        <w:t>_______________________</w:t>
      </w:r>
      <w:r w:rsidR="005F5500" w:rsidRPr="005F5500">
        <w:rPr>
          <w:rFonts w:ascii="Arial" w:hAnsi="Arial" w:cs="Arial"/>
          <w:color w:val="22272F"/>
          <w:lang w:eastAsia="ru-RU"/>
        </w:rPr>
        <w:t xml:space="preserve"> </w:t>
      </w:r>
      <w:r w:rsidR="004A2CC9">
        <w:rPr>
          <w:rFonts w:ascii="Arial" w:hAnsi="Arial" w:cs="Arial"/>
          <w:color w:val="22272F"/>
          <w:lang w:eastAsia="ru-RU"/>
        </w:rPr>
        <w:t xml:space="preserve">/ </w:t>
      </w:r>
      <w:r w:rsidRPr="005F5500">
        <w:rPr>
          <w:rFonts w:ascii="Arial" w:hAnsi="Arial" w:cs="Arial"/>
          <w:color w:val="22272F"/>
          <w:lang w:eastAsia="ru-RU"/>
        </w:rPr>
        <w:t>____________________</w:t>
      </w:r>
      <w:r w:rsidR="005F5500" w:rsidRPr="005F5500">
        <w:rPr>
          <w:rFonts w:ascii="Arial" w:hAnsi="Arial" w:cs="Arial"/>
          <w:color w:val="22272F"/>
          <w:lang w:eastAsia="ru-RU"/>
        </w:rPr>
        <w:t xml:space="preserve"> </w:t>
      </w:r>
      <w:r w:rsidR="004A2CC9">
        <w:rPr>
          <w:rFonts w:ascii="Arial" w:hAnsi="Arial" w:cs="Arial"/>
          <w:color w:val="22272F"/>
          <w:lang w:eastAsia="ru-RU"/>
        </w:rPr>
        <w:t xml:space="preserve">/ </w:t>
      </w:r>
      <w:r w:rsidRPr="005F5500">
        <w:rPr>
          <w:rFonts w:ascii="Arial" w:hAnsi="Arial" w:cs="Arial"/>
          <w:color w:val="22272F"/>
          <w:lang w:eastAsia="ru-RU"/>
        </w:rPr>
        <w:t>__________</w:t>
      </w:r>
      <w:r w:rsidR="004A2CC9">
        <w:rPr>
          <w:rFonts w:ascii="Arial" w:hAnsi="Arial" w:cs="Arial"/>
          <w:color w:val="22272F"/>
          <w:lang w:eastAsia="ru-RU"/>
        </w:rPr>
        <w:t>____</w:t>
      </w:r>
      <w:r w:rsidRPr="005F5500">
        <w:rPr>
          <w:rFonts w:ascii="Arial" w:hAnsi="Arial" w:cs="Arial"/>
          <w:color w:val="22272F"/>
          <w:lang w:eastAsia="ru-RU"/>
        </w:rPr>
        <w:t>__________</w:t>
      </w:r>
    </w:p>
    <w:p w:rsidR="008F62EA" w:rsidRPr="004A2CC9" w:rsidRDefault="008F62EA" w:rsidP="004A2C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center"/>
        <w:rPr>
          <w:rFonts w:ascii="Arial" w:hAnsi="Arial" w:cs="Arial"/>
          <w:color w:val="22272F"/>
          <w:sz w:val="20"/>
          <w:szCs w:val="20"/>
          <w:lang w:eastAsia="ru-RU"/>
        </w:rPr>
      </w:pPr>
      <w:r w:rsidRPr="004A2CC9">
        <w:rPr>
          <w:rFonts w:ascii="Arial" w:hAnsi="Arial" w:cs="Arial"/>
          <w:color w:val="22272F"/>
          <w:sz w:val="20"/>
          <w:szCs w:val="20"/>
          <w:lang w:eastAsia="ru-RU"/>
        </w:rPr>
        <w:t>(должность лица,</w:t>
      </w:r>
      <w:r w:rsidR="005F5500" w:rsidRPr="004A2CC9">
        <w:rPr>
          <w:rFonts w:ascii="Arial" w:hAnsi="Arial" w:cs="Arial"/>
          <w:color w:val="22272F"/>
          <w:sz w:val="20"/>
          <w:szCs w:val="20"/>
          <w:lang w:eastAsia="ru-RU"/>
        </w:rPr>
        <w:t xml:space="preserve"> </w:t>
      </w:r>
      <w:r w:rsidR="004A2CC9" w:rsidRPr="004A2CC9">
        <w:rPr>
          <w:rFonts w:ascii="Arial" w:hAnsi="Arial" w:cs="Arial"/>
          <w:color w:val="22272F"/>
          <w:sz w:val="20"/>
          <w:szCs w:val="20"/>
          <w:lang w:eastAsia="ru-RU"/>
        </w:rPr>
        <w:t xml:space="preserve">/ </w:t>
      </w:r>
      <w:r w:rsidRPr="004A2CC9">
        <w:rPr>
          <w:rFonts w:ascii="Arial" w:hAnsi="Arial" w:cs="Arial"/>
          <w:color w:val="22272F"/>
          <w:sz w:val="20"/>
          <w:szCs w:val="20"/>
          <w:lang w:eastAsia="ru-RU"/>
        </w:rPr>
        <w:t>(подпись, дата)</w:t>
      </w:r>
      <w:r w:rsidR="005F5500" w:rsidRPr="004A2CC9">
        <w:rPr>
          <w:rFonts w:ascii="Arial" w:hAnsi="Arial" w:cs="Arial"/>
          <w:color w:val="22272F"/>
          <w:sz w:val="20"/>
          <w:szCs w:val="20"/>
          <w:lang w:eastAsia="ru-RU"/>
        </w:rPr>
        <w:t xml:space="preserve"> </w:t>
      </w:r>
      <w:r w:rsidR="004A2CC9" w:rsidRPr="004A2CC9">
        <w:rPr>
          <w:rFonts w:ascii="Arial" w:hAnsi="Arial" w:cs="Arial"/>
          <w:color w:val="22272F"/>
          <w:sz w:val="20"/>
          <w:szCs w:val="20"/>
          <w:lang w:eastAsia="ru-RU"/>
        </w:rPr>
        <w:t xml:space="preserve">/ (инициалы, фамилия) </w:t>
      </w:r>
      <w:r w:rsidRPr="004A2CC9">
        <w:rPr>
          <w:rFonts w:ascii="Arial" w:hAnsi="Arial" w:cs="Arial"/>
          <w:color w:val="22272F"/>
          <w:sz w:val="20"/>
          <w:szCs w:val="20"/>
          <w:lang w:eastAsia="ru-RU"/>
        </w:rPr>
        <w:t>принявшего заявление)</w:t>
      </w:r>
    </w:p>
    <w:p w:rsidR="00817EC1" w:rsidRPr="005F5500" w:rsidRDefault="008F62EA" w:rsidP="005F55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both"/>
        <w:rPr>
          <w:rFonts w:ascii="Arial" w:hAnsi="Arial" w:cs="Arial"/>
        </w:rPr>
      </w:pPr>
      <w:r w:rsidRPr="005F5500">
        <w:rPr>
          <w:rFonts w:ascii="Arial" w:hAnsi="Arial" w:cs="Arial"/>
          <w:color w:val="22272F"/>
          <w:lang w:eastAsia="ru-RU"/>
        </w:rPr>
        <w:t>М.П.</w:t>
      </w:r>
      <w:r w:rsidR="00DD7B5D" w:rsidRPr="005F5500">
        <w:rPr>
          <w:rFonts w:ascii="Arial" w:hAnsi="Arial" w:cs="Arial"/>
        </w:rPr>
        <w:t xml:space="preserve"> </w:t>
      </w:r>
    </w:p>
    <w:p w:rsidR="004A2CC9" w:rsidRDefault="004A2CC9" w:rsidP="005F55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both"/>
        <w:rPr>
          <w:rFonts w:ascii="Arial" w:hAnsi="Arial" w:cs="Arial"/>
        </w:rPr>
        <w:sectPr w:rsidR="004A2CC9" w:rsidSect="005F5500">
          <w:pgSz w:w="11900" w:h="16800"/>
          <w:pgMar w:top="1134" w:right="850" w:bottom="1134" w:left="1701" w:header="720" w:footer="720" w:gutter="0"/>
          <w:cols w:space="720"/>
          <w:noEndnote/>
          <w:docGrid w:linePitch="326"/>
        </w:sectPr>
      </w:pPr>
    </w:p>
    <w:p w:rsidR="004A2CC9" w:rsidRDefault="004A2CC9" w:rsidP="004A2CC9">
      <w:pPr>
        <w:shd w:val="clear" w:color="auto" w:fill="FFFFFF"/>
        <w:suppressAutoHyphens w:val="0"/>
        <w:spacing w:before="100" w:beforeAutospacing="1" w:after="100" w:afterAutospacing="1"/>
        <w:contextualSpacing/>
        <w:jc w:val="right"/>
        <w:rPr>
          <w:rFonts w:ascii="Arial" w:hAnsi="Arial" w:cs="Arial"/>
          <w:color w:val="22272F"/>
          <w:lang w:eastAsia="ru-RU"/>
        </w:rPr>
      </w:pPr>
      <w:r>
        <w:rPr>
          <w:rFonts w:ascii="Arial" w:hAnsi="Arial" w:cs="Arial"/>
          <w:color w:val="22272F"/>
          <w:lang w:eastAsia="ru-RU"/>
        </w:rPr>
        <w:lastRenderedPageBreak/>
        <w:t xml:space="preserve">Приложение N </w:t>
      </w:r>
      <w:r>
        <w:rPr>
          <w:rFonts w:ascii="Arial" w:hAnsi="Arial" w:cs="Arial"/>
          <w:color w:val="22272F"/>
          <w:lang w:eastAsia="ru-RU"/>
        </w:rPr>
        <w:t>2</w:t>
      </w:r>
    </w:p>
    <w:p w:rsidR="004A2CC9" w:rsidRDefault="004A2CC9" w:rsidP="004A2CC9">
      <w:pPr>
        <w:shd w:val="clear" w:color="auto" w:fill="FFFFFF"/>
        <w:suppressAutoHyphens w:val="0"/>
        <w:spacing w:before="100" w:beforeAutospacing="1" w:after="100" w:afterAutospacing="1"/>
        <w:contextualSpacing/>
        <w:jc w:val="right"/>
        <w:rPr>
          <w:rFonts w:ascii="Arial" w:hAnsi="Arial" w:cs="Arial"/>
          <w:color w:val="22272F"/>
          <w:lang w:eastAsia="ru-RU"/>
        </w:rPr>
      </w:pPr>
      <w:r>
        <w:rPr>
          <w:rFonts w:ascii="Arial" w:hAnsi="Arial" w:cs="Arial"/>
          <w:color w:val="22272F"/>
          <w:lang w:eastAsia="ru-RU"/>
        </w:rPr>
        <w:t xml:space="preserve">К </w:t>
      </w:r>
      <w:r>
        <w:rPr>
          <w:rFonts w:ascii="Arial" w:hAnsi="Arial" w:cs="Arial"/>
          <w:lang w:eastAsia="ru-RU"/>
        </w:rPr>
        <w:t>Порядку</w:t>
      </w:r>
      <w:r>
        <w:rPr>
          <w:rFonts w:ascii="Arial" w:hAnsi="Arial" w:cs="Arial"/>
          <w:color w:val="22272F"/>
          <w:lang w:eastAsia="ru-RU"/>
        </w:rPr>
        <w:t xml:space="preserve"> предоставления социальных выплат</w:t>
      </w:r>
    </w:p>
    <w:p w:rsidR="004A2CC9" w:rsidRDefault="004A2CC9" w:rsidP="004A2CC9">
      <w:pPr>
        <w:shd w:val="clear" w:color="auto" w:fill="FFFFFF"/>
        <w:suppressAutoHyphens w:val="0"/>
        <w:spacing w:before="100" w:beforeAutospacing="1" w:after="100" w:afterAutospacing="1"/>
        <w:contextualSpacing/>
        <w:jc w:val="right"/>
        <w:rPr>
          <w:rFonts w:ascii="Arial" w:hAnsi="Arial" w:cs="Arial"/>
          <w:color w:val="22272F"/>
          <w:lang w:eastAsia="ru-RU"/>
        </w:rPr>
      </w:pPr>
      <w:r>
        <w:rPr>
          <w:rFonts w:ascii="Arial" w:hAnsi="Arial" w:cs="Arial"/>
          <w:color w:val="22272F"/>
          <w:lang w:eastAsia="ru-RU"/>
        </w:rPr>
        <w:t xml:space="preserve">гражданам на переселение из не </w:t>
      </w:r>
      <w:proofErr w:type="gramStart"/>
      <w:r>
        <w:rPr>
          <w:rFonts w:ascii="Arial" w:hAnsi="Arial" w:cs="Arial"/>
          <w:color w:val="22272F"/>
          <w:lang w:eastAsia="ru-RU"/>
        </w:rPr>
        <w:t>предназначенных</w:t>
      </w:r>
      <w:proofErr w:type="gramEnd"/>
    </w:p>
    <w:p w:rsidR="004A2CC9" w:rsidRDefault="004A2CC9" w:rsidP="004A2CC9">
      <w:pPr>
        <w:shd w:val="clear" w:color="auto" w:fill="FFFFFF"/>
        <w:suppressAutoHyphens w:val="0"/>
        <w:spacing w:before="100" w:beforeAutospacing="1" w:after="100" w:afterAutospacing="1"/>
        <w:contextualSpacing/>
        <w:jc w:val="right"/>
        <w:rPr>
          <w:rFonts w:ascii="Arial" w:hAnsi="Arial" w:cs="Arial"/>
          <w:color w:val="22272F"/>
          <w:lang w:eastAsia="ru-RU"/>
        </w:rPr>
      </w:pPr>
      <w:r>
        <w:rPr>
          <w:rFonts w:ascii="Arial" w:hAnsi="Arial" w:cs="Arial"/>
          <w:color w:val="22272F"/>
          <w:lang w:eastAsia="ru-RU"/>
        </w:rPr>
        <w:t>для проживания строений, созданных в период</w:t>
      </w:r>
    </w:p>
    <w:p w:rsidR="004A2CC9" w:rsidRDefault="004A2CC9" w:rsidP="004A2CC9">
      <w:pPr>
        <w:shd w:val="clear" w:color="auto" w:fill="FFFFFF"/>
        <w:suppressAutoHyphens w:val="0"/>
        <w:spacing w:before="100" w:beforeAutospacing="1" w:after="100" w:afterAutospacing="1"/>
        <w:contextualSpacing/>
        <w:jc w:val="right"/>
        <w:rPr>
          <w:rFonts w:ascii="Arial" w:hAnsi="Arial" w:cs="Arial"/>
          <w:color w:val="22272F"/>
          <w:lang w:eastAsia="ru-RU"/>
        </w:rPr>
      </w:pPr>
      <w:r>
        <w:rPr>
          <w:rFonts w:ascii="Arial" w:hAnsi="Arial" w:cs="Arial"/>
          <w:color w:val="22272F"/>
          <w:lang w:eastAsia="ru-RU"/>
        </w:rPr>
        <w:t>промышленного освоения Сибири и Дальнего</w:t>
      </w:r>
    </w:p>
    <w:p w:rsidR="004A2CC9" w:rsidRDefault="004A2CC9" w:rsidP="004A2CC9">
      <w:pPr>
        <w:shd w:val="clear" w:color="auto" w:fill="FFFFFF"/>
        <w:suppressAutoHyphens w:val="0"/>
        <w:spacing w:before="100" w:beforeAutospacing="1" w:after="100" w:afterAutospacing="1"/>
        <w:contextualSpacing/>
        <w:jc w:val="right"/>
        <w:rPr>
          <w:rFonts w:ascii="Arial" w:hAnsi="Arial" w:cs="Arial"/>
          <w:color w:val="22272F"/>
          <w:lang w:eastAsia="ru-RU"/>
        </w:rPr>
      </w:pPr>
      <w:r>
        <w:rPr>
          <w:rFonts w:ascii="Arial" w:hAnsi="Arial" w:cs="Arial"/>
          <w:color w:val="22272F"/>
          <w:lang w:eastAsia="ru-RU"/>
        </w:rPr>
        <w:t>Востока для приобретения (строительства) жилья</w:t>
      </w:r>
    </w:p>
    <w:p w:rsidR="004A2CC9" w:rsidRPr="004A2CC9" w:rsidRDefault="004A2CC9" w:rsidP="004A2CC9">
      <w:pPr>
        <w:shd w:val="clear" w:color="auto" w:fill="FFFFFF"/>
        <w:suppressAutoHyphens w:val="0"/>
        <w:spacing w:before="100" w:beforeAutospacing="1" w:after="100" w:afterAutospacing="1"/>
        <w:contextualSpacing/>
        <w:jc w:val="both"/>
        <w:rPr>
          <w:rFonts w:ascii="Arial" w:hAnsi="Arial" w:cs="Arial"/>
          <w:color w:val="22272F"/>
          <w:lang w:eastAsia="ru-RU"/>
        </w:rPr>
      </w:pPr>
    </w:p>
    <w:p w:rsidR="002662B7" w:rsidRPr="004A2CC9" w:rsidRDefault="002662B7" w:rsidP="004A2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Arial" w:hAnsi="Arial" w:cs="Arial"/>
          <w:color w:val="22272F"/>
          <w:lang w:eastAsia="ru-RU"/>
        </w:rPr>
      </w:pPr>
      <w:r w:rsidRPr="004A2CC9">
        <w:rPr>
          <w:rFonts w:ascii="Arial" w:hAnsi="Arial" w:cs="Arial"/>
          <w:bCs/>
          <w:color w:val="22272F"/>
          <w:lang w:eastAsia="ru-RU"/>
        </w:rPr>
        <w:t>Обязательство</w:t>
      </w:r>
    </w:p>
    <w:p w:rsidR="002662B7" w:rsidRPr="004A2CC9" w:rsidRDefault="002662B7" w:rsidP="004A2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center"/>
        <w:rPr>
          <w:rFonts w:ascii="Arial" w:hAnsi="Arial" w:cs="Arial"/>
          <w:bCs/>
          <w:color w:val="22272F"/>
          <w:lang w:eastAsia="ru-RU"/>
        </w:rPr>
      </w:pPr>
      <w:r w:rsidRPr="004A2CC9">
        <w:rPr>
          <w:rFonts w:ascii="Arial" w:hAnsi="Arial" w:cs="Arial"/>
          <w:bCs/>
          <w:color w:val="22272F"/>
          <w:lang w:eastAsia="ru-RU"/>
        </w:rPr>
        <w:t>о сдаче (безвозмездном отчуждении) жилого помещения</w:t>
      </w:r>
    </w:p>
    <w:p w:rsidR="002662B7" w:rsidRPr="004A2CC9" w:rsidRDefault="002662B7" w:rsidP="005F5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both"/>
        <w:rPr>
          <w:rFonts w:ascii="Arial" w:hAnsi="Arial" w:cs="Arial"/>
          <w:color w:val="22272F"/>
          <w:lang w:eastAsia="ru-RU"/>
        </w:rPr>
      </w:pPr>
    </w:p>
    <w:p w:rsidR="002662B7" w:rsidRPr="005F5500" w:rsidRDefault="002662B7" w:rsidP="004A2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contextualSpacing/>
        <w:jc w:val="both"/>
        <w:rPr>
          <w:rFonts w:ascii="Arial" w:hAnsi="Arial" w:cs="Arial"/>
          <w:color w:val="22272F"/>
          <w:lang w:eastAsia="ru-RU"/>
        </w:rPr>
      </w:pPr>
      <w:r w:rsidRPr="005F5500">
        <w:rPr>
          <w:rFonts w:ascii="Arial" w:hAnsi="Arial" w:cs="Arial"/>
          <w:color w:val="22272F"/>
          <w:lang w:eastAsia="ru-RU"/>
        </w:rPr>
        <w:t>Мы, нижеподписавшиеся, ____</w:t>
      </w:r>
      <w:r w:rsidR="004A2CC9">
        <w:rPr>
          <w:rFonts w:ascii="Arial" w:hAnsi="Arial" w:cs="Arial"/>
          <w:color w:val="22272F"/>
          <w:lang w:eastAsia="ru-RU"/>
        </w:rPr>
        <w:t>______________________________</w:t>
      </w:r>
      <w:r w:rsidRPr="005F5500">
        <w:rPr>
          <w:rFonts w:ascii="Arial" w:hAnsi="Arial" w:cs="Arial"/>
          <w:color w:val="22272F"/>
          <w:lang w:eastAsia="ru-RU"/>
        </w:rPr>
        <w:t>________</w:t>
      </w:r>
    </w:p>
    <w:p w:rsidR="002662B7" w:rsidRPr="005F5500" w:rsidRDefault="002662B7" w:rsidP="005F5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both"/>
        <w:rPr>
          <w:rFonts w:ascii="Arial" w:hAnsi="Arial" w:cs="Arial"/>
          <w:color w:val="22272F"/>
          <w:lang w:eastAsia="ru-RU"/>
        </w:rPr>
      </w:pPr>
      <w:r w:rsidRPr="005F5500">
        <w:rPr>
          <w:rFonts w:ascii="Arial" w:hAnsi="Arial" w:cs="Arial"/>
          <w:color w:val="22272F"/>
          <w:lang w:eastAsia="ru-RU"/>
        </w:rPr>
        <w:t>_________________________________________</w:t>
      </w:r>
      <w:r w:rsidR="004A2CC9">
        <w:rPr>
          <w:rFonts w:ascii="Arial" w:hAnsi="Arial" w:cs="Arial"/>
          <w:color w:val="22272F"/>
          <w:lang w:eastAsia="ru-RU"/>
        </w:rPr>
        <w:t>___</w:t>
      </w:r>
      <w:r w:rsidRPr="005F5500">
        <w:rPr>
          <w:rFonts w:ascii="Arial" w:hAnsi="Arial" w:cs="Arial"/>
          <w:color w:val="22272F"/>
          <w:lang w:eastAsia="ru-RU"/>
        </w:rPr>
        <w:t>_________________________,</w:t>
      </w:r>
    </w:p>
    <w:p w:rsidR="002662B7" w:rsidRPr="004A2CC9" w:rsidRDefault="002662B7" w:rsidP="004A2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center"/>
        <w:rPr>
          <w:rFonts w:ascii="Arial" w:hAnsi="Arial" w:cs="Arial"/>
          <w:color w:val="22272F"/>
          <w:sz w:val="20"/>
          <w:szCs w:val="20"/>
          <w:lang w:eastAsia="ru-RU"/>
        </w:rPr>
      </w:pPr>
      <w:r w:rsidRPr="004A2CC9">
        <w:rPr>
          <w:rFonts w:ascii="Arial" w:hAnsi="Arial" w:cs="Arial"/>
          <w:color w:val="22272F"/>
          <w:sz w:val="20"/>
          <w:szCs w:val="20"/>
          <w:lang w:eastAsia="ru-RU"/>
        </w:rPr>
        <w:t>(ФИО, год рождения гражданина-участника мероприятия)</w:t>
      </w:r>
    </w:p>
    <w:p w:rsidR="002662B7" w:rsidRPr="005F5500" w:rsidRDefault="002662B7" w:rsidP="005F5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both"/>
        <w:rPr>
          <w:rFonts w:ascii="Arial" w:hAnsi="Arial" w:cs="Arial"/>
          <w:color w:val="22272F"/>
          <w:lang w:eastAsia="ru-RU"/>
        </w:rPr>
      </w:pPr>
      <w:r w:rsidRPr="005F5500">
        <w:rPr>
          <w:rFonts w:ascii="Arial" w:hAnsi="Arial" w:cs="Arial"/>
          <w:color w:val="22272F"/>
          <w:lang w:eastAsia="ru-RU"/>
        </w:rPr>
        <w:t>паспорт _________________, выданный _________________________</w:t>
      </w:r>
      <w:r w:rsidR="004A2CC9">
        <w:rPr>
          <w:rFonts w:ascii="Arial" w:hAnsi="Arial" w:cs="Arial"/>
          <w:color w:val="22272F"/>
          <w:lang w:eastAsia="ru-RU"/>
        </w:rPr>
        <w:t>_____</w:t>
      </w:r>
      <w:r w:rsidRPr="005F5500">
        <w:rPr>
          <w:rFonts w:ascii="Arial" w:hAnsi="Arial" w:cs="Arial"/>
          <w:color w:val="22272F"/>
          <w:lang w:eastAsia="ru-RU"/>
        </w:rPr>
        <w:t>_____,</w:t>
      </w:r>
    </w:p>
    <w:p w:rsidR="002662B7" w:rsidRPr="005F5500" w:rsidRDefault="002662B7" w:rsidP="005F5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both"/>
        <w:rPr>
          <w:rFonts w:ascii="Arial" w:hAnsi="Arial" w:cs="Arial"/>
          <w:color w:val="22272F"/>
          <w:lang w:eastAsia="ru-RU"/>
        </w:rPr>
      </w:pPr>
      <w:r w:rsidRPr="005F5500">
        <w:rPr>
          <w:rFonts w:ascii="Arial" w:hAnsi="Arial" w:cs="Arial"/>
          <w:color w:val="22272F"/>
          <w:lang w:eastAsia="ru-RU"/>
        </w:rPr>
        <w:t>"_</w:t>
      </w:r>
      <w:r w:rsidR="004A2CC9">
        <w:rPr>
          <w:rFonts w:ascii="Arial" w:hAnsi="Arial" w:cs="Arial"/>
          <w:color w:val="22272F"/>
          <w:lang w:eastAsia="ru-RU"/>
        </w:rPr>
        <w:t>__</w:t>
      </w:r>
      <w:r w:rsidRPr="005F5500">
        <w:rPr>
          <w:rFonts w:ascii="Arial" w:hAnsi="Arial" w:cs="Arial"/>
          <w:color w:val="22272F"/>
          <w:lang w:eastAsia="ru-RU"/>
        </w:rPr>
        <w:t>_" _______________ г. (далее - дол</w:t>
      </w:r>
      <w:r w:rsidR="004A2CC9">
        <w:rPr>
          <w:rFonts w:ascii="Arial" w:hAnsi="Arial" w:cs="Arial"/>
          <w:color w:val="22272F"/>
          <w:lang w:eastAsia="ru-RU"/>
        </w:rPr>
        <w:t xml:space="preserve">жник), с одной стороны, и глава </w:t>
      </w:r>
      <w:r w:rsidRPr="005F5500">
        <w:rPr>
          <w:rFonts w:ascii="Arial" w:hAnsi="Arial" w:cs="Arial"/>
          <w:color w:val="22272F"/>
          <w:lang w:eastAsia="ru-RU"/>
        </w:rPr>
        <w:t>органа местного самоуправления ____________________</w:t>
      </w:r>
      <w:r w:rsidR="004A2CC9">
        <w:rPr>
          <w:rFonts w:ascii="Arial" w:hAnsi="Arial" w:cs="Arial"/>
          <w:color w:val="22272F"/>
          <w:lang w:eastAsia="ru-RU"/>
        </w:rPr>
        <w:t>___________</w:t>
      </w:r>
      <w:r w:rsidRPr="005F5500">
        <w:rPr>
          <w:rFonts w:ascii="Arial" w:hAnsi="Arial" w:cs="Arial"/>
          <w:color w:val="22272F"/>
          <w:lang w:eastAsia="ru-RU"/>
        </w:rPr>
        <w:t>________________</w:t>
      </w:r>
    </w:p>
    <w:p w:rsidR="002662B7" w:rsidRPr="004A2CC9" w:rsidRDefault="002662B7" w:rsidP="004A2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center"/>
        <w:rPr>
          <w:rFonts w:ascii="Arial" w:hAnsi="Arial" w:cs="Arial"/>
          <w:color w:val="22272F"/>
          <w:sz w:val="20"/>
          <w:szCs w:val="20"/>
          <w:lang w:eastAsia="ru-RU"/>
        </w:rPr>
      </w:pPr>
      <w:r w:rsidRPr="004A2CC9">
        <w:rPr>
          <w:rFonts w:ascii="Arial" w:hAnsi="Arial" w:cs="Arial"/>
          <w:color w:val="22272F"/>
          <w:sz w:val="20"/>
          <w:szCs w:val="20"/>
          <w:lang w:eastAsia="ru-RU"/>
        </w:rPr>
        <w:t>(наименование органа местного самоуправления)</w:t>
      </w:r>
    </w:p>
    <w:p w:rsidR="002662B7" w:rsidRPr="005F5500" w:rsidRDefault="002662B7" w:rsidP="005F5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both"/>
        <w:rPr>
          <w:rFonts w:ascii="Arial" w:hAnsi="Arial" w:cs="Arial"/>
          <w:color w:val="22272F"/>
          <w:lang w:eastAsia="ru-RU"/>
        </w:rPr>
      </w:pPr>
      <w:r w:rsidRPr="005F5500">
        <w:rPr>
          <w:rFonts w:ascii="Arial" w:hAnsi="Arial" w:cs="Arial"/>
          <w:color w:val="22272F"/>
          <w:lang w:eastAsia="ru-RU"/>
        </w:rPr>
        <w:t>_________________________________________________</w:t>
      </w:r>
      <w:r w:rsidR="004A2CC9">
        <w:rPr>
          <w:rFonts w:ascii="Arial" w:hAnsi="Arial" w:cs="Arial"/>
          <w:color w:val="22272F"/>
          <w:lang w:eastAsia="ru-RU"/>
        </w:rPr>
        <w:t>____</w:t>
      </w:r>
      <w:r w:rsidRPr="005F5500">
        <w:rPr>
          <w:rFonts w:ascii="Arial" w:hAnsi="Arial" w:cs="Arial"/>
          <w:color w:val="22272F"/>
          <w:lang w:eastAsia="ru-RU"/>
        </w:rPr>
        <w:t>_________________</w:t>
      </w:r>
    </w:p>
    <w:p w:rsidR="002662B7" w:rsidRPr="005F5500" w:rsidRDefault="002662B7" w:rsidP="005F5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both"/>
        <w:rPr>
          <w:rFonts w:ascii="Arial" w:hAnsi="Arial" w:cs="Arial"/>
          <w:color w:val="22272F"/>
          <w:lang w:eastAsia="ru-RU"/>
        </w:rPr>
      </w:pPr>
      <w:r w:rsidRPr="005F5500">
        <w:rPr>
          <w:rFonts w:ascii="Arial" w:hAnsi="Arial" w:cs="Arial"/>
          <w:color w:val="22272F"/>
          <w:lang w:eastAsia="ru-RU"/>
        </w:rPr>
        <w:t>_________________________________________________</w:t>
      </w:r>
      <w:r w:rsidR="004A2CC9">
        <w:rPr>
          <w:rFonts w:ascii="Arial" w:hAnsi="Arial" w:cs="Arial"/>
          <w:color w:val="22272F"/>
          <w:lang w:eastAsia="ru-RU"/>
        </w:rPr>
        <w:t>___</w:t>
      </w:r>
      <w:r w:rsidRPr="005F5500">
        <w:rPr>
          <w:rFonts w:ascii="Arial" w:hAnsi="Arial" w:cs="Arial"/>
          <w:color w:val="22272F"/>
          <w:lang w:eastAsia="ru-RU"/>
        </w:rPr>
        <w:t>_________________,</w:t>
      </w:r>
    </w:p>
    <w:p w:rsidR="002662B7" w:rsidRPr="004A2CC9" w:rsidRDefault="002662B7" w:rsidP="004A2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center"/>
        <w:rPr>
          <w:rFonts w:ascii="Arial" w:hAnsi="Arial" w:cs="Arial"/>
          <w:color w:val="22272F"/>
          <w:sz w:val="20"/>
          <w:szCs w:val="20"/>
          <w:lang w:eastAsia="ru-RU"/>
        </w:rPr>
      </w:pPr>
      <w:r w:rsidRPr="004A2CC9">
        <w:rPr>
          <w:rFonts w:ascii="Arial" w:hAnsi="Arial" w:cs="Arial"/>
          <w:color w:val="22272F"/>
          <w:sz w:val="20"/>
          <w:szCs w:val="20"/>
          <w:lang w:eastAsia="ru-RU"/>
        </w:rPr>
        <w:t>(ФИО)</w:t>
      </w:r>
    </w:p>
    <w:p w:rsidR="002662B7" w:rsidRPr="005F5500" w:rsidRDefault="002662B7" w:rsidP="005F5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both"/>
        <w:rPr>
          <w:rFonts w:ascii="Arial" w:hAnsi="Arial" w:cs="Arial"/>
          <w:color w:val="22272F"/>
          <w:lang w:eastAsia="ru-RU"/>
        </w:rPr>
      </w:pPr>
      <w:r w:rsidRPr="005F5500">
        <w:rPr>
          <w:rFonts w:ascii="Arial" w:hAnsi="Arial" w:cs="Arial"/>
          <w:color w:val="22272F"/>
          <w:lang w:eastAsia="ru-RU"/>
        </w:rPr>
        <w:t>с другой стороны, обязуемся совершить следующие действия.</w:t>
      </w:r>
    </w:p>
    <w:p w:rsidR="002662B7" w:rsidRPr="005F5500" w:rsidRDefault="002662B7" w:rsidP="004A2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contextualSpacing/>
        <w:jc w:val="both"/>
        <w:rPr>
          <w:rFonts w:ascii="Arial" w:hAnsi="Arial" w:cs="Arial"/>
          <w:color w:val="22272F"/>
          <w:lang w:eastAsia="ru-RU"/>
        </w:rPr>
      </w:pPr>
      <w:r w:rsidRPr="005F5500">
        <w:rPr>
          <w:rFonts w:ascii="Arial" w:hAnsi="Arial" w:cs="Arial"/>
          <w:color w:val="22272F"/>
          <w:lang w:eastAsia="ru-RU"/>
        </w:rPr>
        <w:t>В</w:t>
      </w:r>
      <w:r w:rsidR="005F5500" w:rsidRPr="005F5500">
        <w:rPr>
          <w:rFonts w:ascii="Arial" w:hAnsi="Arial" w:cs="Arial"/>
          <w:color w:val="22272F"/>
          <w:lang w:eastAsia="ru-RU"/>
        </w:rPr>
        <w:t xml:space="preserve"> </w:t>
      </w:r>
      <w:r w:rsidR="004D7203" w:rsidRPr="005F5500">
        <w:rPr>
          <w:rFonts w:ascii="Arial" w:hAnsi="Arial" w:cs="Arial"/>
          <w:color w:val="22272F"/>
          <w:lang w:eastAsia="ru-RU"/>
        </w:rPr>
        <w:t>связи с предоставлением</w:t>
      </w:r>
      <w:r w:rsidR="005F5500" w:rsidRPr="005F5500">
        <w:rPr>
          <w:rFonts w:ascii="Arial" w:hAnsi="Arial" w:cs="Arial"/>
          <w:color w:val="22272F"/>
          <w:lang w:eastAsia="ru-RU"/>
        </w:rPr>
        <w:t xml:space="preserve"> </w:t>
      </w:r>
      <w:r w:rsidRPr="005F5500">
        <w:rPr>
          <w:rFonts w:ascii="Arial" w:hAnsi="Arial" w:cs="Arial"/>
          <w:color w:val="22272F"/>
          <w:lang w:eastAsia="ru-RU"/>
        </w:rPr>
        <w:t>социальной</w:t>
      </w:r>
      <w:r w:rsidR="005F5500" w:rsidRPr="005F5500">
        <w:rPr>
          <w:rFonts w:ascii="Arial" w:hAnsi="Arial" w:cs="Arial"/>
          <w:color w:val="22272F"/>
          <w:lang w:eastAsia="ru-RU"/>
        </w:rPr>
        <w:t xml:space="preserve"> </w:t>
      </w:r>
      <w:r w:rsidRPr="005F5500">
        <w:rPr>
          <w:rFonts w:ascii="Arial" w:hAnsi="Arial" w:cs="Arial"/>
          <w:color w:val="22272F"/>
          <w:lang w:eastAsia="ru-RU"/>
        </w:rPr>
        <w:t>выплаты</w:t>
      </w:r>
      <w:r w:rsidR="005F5500" w:rsidRPr="005F5500">
        <w:rPr>
          <w:rFonts w:ascii="Arial" w:hAnsi="Arial" w:cs="Arial"/>
          <w:color w:val="22272F"/>
          <w:lang w:eastAsia="ru-RU"/>
        </w:rPr>
        <w:t xml:space="preserve"> </w:t>
      </w:r>
      <w:r w:rsidRPr="005F5500">
        <w:rPr>
          <w:rFonts w:ascii="Arial" w:hAnsi="Arial" w:cs="Arial"/>
          <w:color w:val="22272F"/>
          <w:lang w:eastAsia="ru-RU"/>
        </w:rPr>
        <w:t>на</w:t>
      </w:r>
      <w:r w:rsidR="005F5500" w:rsidRPr="005F5500">
        <w:rPr>
          <w:rFonts w:ascii="Arial" w:hAnsi="Arial" w:cs="Arial"/>
          <w:color w:val="22272F"/>
          <w:lang w:eastAsia="ru-RU"/>
        </w:rPr>
        <w:t xml:space="preserve"> </w:t>
      </w:r>
      <w:r w:rsidRPr="005F5500">
        <w:rPr>
          <w:rFonts w:ascii="Arial" w:hAnsi="Arial" w:cs="Arial"/>
          <w:color w:val="22272F"/>
          <w:lang w:eastAsia="ru-RU"/>
        </w:rPr>
        <w:t>приобретение</w:t>
      </w:r>
      <w:r w:rsidR="004A2CC9">
        <w:rPr>
          <w:rFonts w:ascii="Arial" w:hAnsi="Arial" w:cs="Arial"/>
          <w:color w:val="22272F"/>
          <w:lang w:eastAsia="ru-RU"/>
        </w:rPr>
        <w:t xml:space="preserve"> </w:t>
      </w:r>
      <w:r w:rsidRPr="005F5500">
        <w:rPr>
          <w:rFonts w:ascii="Arial" w:hAnsi="Arial" w:cs="Arial"/>
          <w:color w:val="22272F"/>
          <w:lang w:eastAsia="ru-RU"/>
        </w:rPr>
        <w:t>(</w:t>
      </w:r>
      <w:r w:rsidR="004D7203" w:rsidRPr="005F5500">
        <w:rPr>
          <w:rFonts w:ascii="Arial" w:hAnsi="Arial" w:cs="Arial"/>
          <w:color w:val="22272F"/>
          <w:lang w:eastAsia="ru-RU"/>
        </w:rPr>
        <w:t>стро</w:t>
      </w:r>
      <w:r w:rsidR="004D7203" w:rsidRPr="005F5500">
        <w:rPr>
          <w:rFonts w:ascii="Arial" w:hAnsi="Arial" w:cs="Arial"/>
          <w:color w:val="22272F"/>
          <w:lang w:eastAsia="ru-RU"/>
        </w:rPr>
        <w:t>и</w:t>
      </w:r>
      <w:r w:rsidR="004D7203" w:rsidRPr="005F5500">
        <w:rPr>
          <w:rFonts w:ascii="Arial" w:hAnsi="Arial" w:cs="Arial"/>
          <w:color w:val="22272F"/>
          <w:lang w:eastAsia="ru-RU"/>
        </w:rPr>
        <w:t>тельство)</w:t>
      </w:r>
      <w:r w:rsidR="005F5500" w:rsidRPr="005F5500">
        <w:rPr>
          <w:rFonts w:ascii="Arial" w:hAnsi="Arial" w:cs="Arial"/>
          <w:color w:val="22272F"/>
          <w:lang w:eastAsia="ru-RU"/>
        </w:rPr>
        <w:t xml:space="preserve"> </w:t>
      </w:r>
      <w:r w:rsidRPr="005F5500">
        <w:rPr>
          <w:rFonts w:ascii="Arial" w:hAnsi="Arial" w:cs="Arial"/>
          <w:color w:val="22272F"/>
          <w:lang w:eastAsia="ru-RU"/>
        </w:rPr>
        <w:t>жилья</w:t>
      </w:r>
      <w:r w:rsidR="005F5500" w:rsidRPr="005F5500">
        <w:rPr>
          <w:rFonts w:ascii="Arial" w:hAnsi="Arial" w:cs="Arial"/>
          <w:color w:val="22272F"/>
          <w:lang w:eastAsia="ru-RU"/>
        </w:rPr>
        <w:t xml:space="preserve"> </w:t>
      </w:r>
      <w:r w:rsidRPr="005F5500">
        <w:rPr>
          <w:rFonts w:ascii="Arial" w:hAnsi="Arial" w:cs="Arial"/>
          <w:color w:val="22272F"/>
          <w:lang w:eastAsia="ru-RU"/>
        </w:rPr>
        <w:t>на</w:t>
      </w:r>
      <w:r w:rsidR="005F5500" w:rsidRPr="005F5500">
        <w:rPr>
          <w:rFonts w:ascii="Arial" w:hAnsi="Arial" w:cs="Arial"/>
          <w:color w:val="22272F"/>
          <w:lang w:eastAsia="ru-RU"/>
        </w:rPr>
        <w:t xml:space="preserve"> </w:t>
      </w:r>
      <w:r w:rsidRPr="005F5500">
        <w:rPr>
          <w:rFonts w:ascii="Arial" w:hAnsi="Arial" w:cs="Arial"/>
          <w:color w:val="22272F"/>
          <w:lang w:eastAsia="ru-RU"/>
        </w:rPr>
        <w:t>территории</w:t>
      </w:r>
      <w:r w:rsidR="005F5500" w:rsidRPr="005F5500">
        <w:rPr>
          <w:rFonts w:ascii="Arial" w:hAnsi="Arial" w:cs="Arial"/>
          <w:color w:val="22272F"/>
          <w:lang w:eastAsia="ru-RU"/>
        </w:rPr>
        <w:t xml:space="preserve"> </w:t>
      </w:r>
      <w:r w:rsidRPr="005F5500">
        <w:rPr>
          <w:rFonts w:ascii="Arial" w:hAnsi="Arial" w:cs="Arial"/>
          <w:color w:val="22272F"/>
          <w:lang w:eastAsia="ru-RU"/>
        </w:rPr>
        <w:t>Российской</w:t>
      </w:r>
      <w:r w:rsidR="005F5500" w:rsidRPr="005F5500">
        <w:rPr>
          <w:rFonts w:ascii="Arial" w:hAnsi="Arial" w:cs="Arial"/>
          <w:color w:val="22272F"/>
          <w:lang w:eastAsia="ru-RU"/>
        </w:rPr>
        <w:t xml:space="preserve"> </w:t>
      </w:r>
      <w:r w:rsidRPr="005F5500">
        <w:rPr>
          <w:rFonts w:ascii="Arial" w:hAnsi="Arial" w:cs="Arial"/>
          <w:color w:val="22272F"/>
          <w:lang w:eastAsia="ru-RU"/>
        </w:rPr>
        <w:t>Федерации</w:t>
      </w:r>
      <w:r w:rsidR="005F5500" w:rsidRPr="005F5500">
        <w:rPr>
          <w:rFonts w:ascii="Arial" w:hAnsi="Arial" w:cs="Arial"/>
          <w:color w:val="22272F"/>
          <w:lang w:eastAsia="ru-RU"/>
        </w:rPr>
        <w:t xml:space="preserve"> </w:t>
      </w:r>
      <w:r w:rsidR="004A2CC9">
        <w:rPr>
          <w:rFonts w:ascii="Arial" w:hAnsi="Arial" w:cs="Arial"/>
          <w:color w:val="22272F"/>
          <w:lang w:eastAsia="ru-RU"/>
        </w:rPr>
        <w:t xml:space="preserve">должник </w:t>
      </w:r>
      <w:r w:rsidRPr="005F5500">
        <w:rPr>
          <w:rFonts w:ascii="Arial" w:hAnsi="Arial" w:cs="Arial"/>
          <w:color w:val="22272F"/>
          <w:lang w:eastAsia="ru-RU"/>
        </w:rPr>
        <w:t>принимает</w:t>
      </w:r>
      <w:r w:rsidR="005F5500" w:rsidRPr="005F5500">
        <w:rPr>
          <w:rFonts w:ascii="Arial" w:hAnsi="Arial" w:cs="Arial"/>
          <w:color w:val="22272F"/>
          <w:lang w:eastAsia="ru-RU"/>
        </w:rPr>
        <w:t xml:space="preserve"> </w:t>
      </w:r>
      <w:r w:rsidRPr="005F5500">
        <w:rPr>
          <w:rFonts w:ascii="Arial" w:hAnsi="Arial" w:cs="Arial"/>
          <w:color w:val="22272F"/>
          <w:lang w:eastAsia="ru-RU"/>
        </w:rPr>
        <w:t>на с</w:t>
      </w:r>
      <w:r w:rsidRPr="005F5500">
        <w:rPr>
          <w:rFonts w:ascii="Arial" w:hAnsi="Arial" w:cs="Arial"/>
          <w:color w:val="22272F"/>
          <w:lang w:eastAsia="ru-RU"/>
        </w:rPr>
        <w:t>е</w:t>
      </w:r>
      <w:r w:rsidRPr="005F5500">
        <w:rPr>
          <w:rFonts w:ascii="Arial" w:hAnsi="Arial" w:cs="Arial"/>
          <w:color w:val="22272F"/>
          <w:lang w:eastAsia="ru-RU"/>
        </w:rPr>
        <w:t>бя следующее обязательство:</w:t>
      </w:r>
      <w:r w:rsidR="005F5500" w:rsidRPr="005F5500">
        <w:rPr>
          <w:rFonts w:ascii="Arial" w:hAnsi="Arial" w:cs="Arial"/>
          <w:color w:val="22272F"/>
          <w:lang w:eastAsia="ru-RU"/>
        </w:rPr>
        <w:t xml:space="preserve"> </w:t>
      </w:r>
      <w:r w:rsidRPr="005F5500">
        <w:rPr>
          <w:rFonts w:ascii="Arial" w:hAnsi="Arial" w:cs="Arial"/>
          <w:color w:val="22272F"/>
          <w:lang w:eastAsia="ru-RU"/>
        </w:rPr>
        <w:t>жилое</w:t>
      </w:r>
      <w:r w:rsidR="005F5500" w:rsidRPr="005F5500">
        <w:rPr>
          <w:rFonts w:ascii="Arial" w:hAnsi="Arial" w:cs="Arial"/>
          <w:color w:val="22272F"/>
          <w:lang w:eastAsia="ru-RU"/>
        </w:rPr>
        <w:t xml:space="preserve"> </w:t>
      </w:r>
      <w:r w:rsidRPr="005F5500">
        <w:rPr>
          <w:rFonts w:ascii="Arial" w:hAnsi="Arial" w:cs="Arial"/>
          <w:color w:val="22272F"/>
          <w:lang w:eastAsia="ru-RU"/>
        </w:rPr>
        <w:t>помещение</w:t>
      </w:r>
      <w:r w:rsidR="005F5500" w:rsidRPr="005F5500">
        <w:rPr>
          <w:rFonts w:ascii="Arial" w:hAnsi="Arial" w:cs="Arial"/>
          <w:color w:val="22272F"/>
          <w:lang w:eastAsia="ru-RU"/>
        </w:rPr>
        <w:t xml:space="preserve"> </w:t>
      </w:r>
      <w:r w:rsidR="004A2CC9">
        <w:rPr>
          <w:rFonts w:ascii="Arial" w:hAnsi="Arial" w:cs="Arial"/>
          <w:color w:val="22272F"/>
          <w:lang w:eastAsia="ru-RU"/>
        </w:rPr>
        <w:t xml:space="preserve">из ___________________ </w:t>
      </w:r>
      <w:r w:rsidRPr="005F5500">
        <w:rPr>
          <w:rFonts w:ascii="Arial" w:hAnsi="Arial" w:cs="Arial"/>
          <w:color w:val="22272F"/>
          <w:lang w:eastAsia="ru-RU"/>
        </w:rPr>
        <w:t>ко</w:t>
      </w:r>
      <w:r w:rsidRPr="005F5500">
        <w:rPr>
          <w:rFonts w:ascii="Arial" w:hAnsi="Arial" w:cs="Arial"/>
          <w:color w:val="22272F"/>
          <w:lang w:eastAsia="ru-RU"/>
        </w:rPr>
        <w:t>м</w:t>
      </w:r>
      <w:r w:rsidRPr="005F5500">
        <w:rPr>
          <w:rFonts w:ascii="Arial" w:hAnsi="Arial" w:cs="Arial"/>
          <w:color w:val="22272F"/>
          <w:lang w:eastAsia="ru-RU"/>
        </w:rPr>
        <w:t>нат</w:t>
      </w:r>
    </w:p>
    <w:p w:rsidR="002662B7" w:rsidRPr="005F5500" w:rsidRDefault="002662B7" w:rsidP="005F5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both"/>
        <w:rPr>
          <w:rFonts w:ascii="Arial" w:hAnsi="Arial" w:cs="Arial"/>
          <w:color w:val="22272F"/>
          <w:lang w:eastAsia="ru-RU"/>
        </w:rPr>
      </w:pPr>
      <w:r w:rsidRPr="005F5500">
        <w:rPr>
          <w:rFonts w:ascii="Arial" w:hAnsi="Arial" w:cs="Arial"/>
          <w:color w:val="22272F"/>
          <w:lang w:eastAsia="ru-RU"/>
        </w:rPr>
        <w:t>_________</w:t>
      </w:r>
      <w:r w:rsidR="005F5500" w:rsidRPr="005F5500">
        <w:rPr>
          <w:rFonts w:ascii="Arial" w:hAnsi="Arial" w:cs="Arial"/>
          <w:color w:val="22272F"/>
          <w:lang w:eastAsia="ru-RU"/>
        </w:rPr>
        <w:t xml:space="preserve"> </w:t>
      </w:r>
      <w:r w:rsidRPr="005F5500">
        <w:rPr>
          <w:rFonts w:ascii="Arial" w:hAnsi="Arial" w:cs="Arial"/>
          <w:color w:val="22272F"/>
          <w:lang w:eastAsia="ru-RU"/>
        </w:rPr>
        <w:t>кв.</w:t>
      </w:r>
      <w:r w:rsidR="004A2CC9">
        <w:rPr>
          <w:rFonts w:ascii="Arial" w:hAnsi="Arial" w:cs="Arial"/>
          <w:color w:val="22272F"/>
          <w:lang w:eastAsia="ru-RU"/>
        </w:rPr>
        <w:t xml:space="preserve"> </w:t>
      </w:r>
      <w:r w:rsidRPr="005F5500">
        <w:rPr>
          <w:rFonts w:ascii="Arial" w:hAnsi="Arial" w:cs="Arial"/>
          <w:color w:val="22272F"/>
          <w:lang w:eastAsia="ru-RU"/>
        </w:rPr>
        <w:t>м</w:t>
      </w:r>
      <w:r w:rsidR="005F5500" w:rsidRPr="005F5500">
        <w:rPr>
          <w:rFonts w:ascii="Arial" w:hAnsi="Arial" w:cs="Arial"/>
          <w:color w:val="22272F"/>
          <w:lang w:eastAsia="ru-RU"/>
        </w:rPr>
        <w:t xml:space="preserve"> </w:t>
      </w:r>
      <w:r w:rsidRPr="005F5500">
        <w:rPr>
          <w:rFonts w:ascii="Arial" w:hAnsi="Arial" w:cs="Arial"/>
          <w:color w:val="22272F"/>
          <w:lang w:eastAsia="ru-RU"/>
        </w:rPr>
        <w:t>в</w:t>
      </w:r>
      <w:r w:rsidR="005F5500" w:rsidRPr="005F5500">
        <w:rPr>
          <w:rFonts w:ascii="Arial" w:hAnsi="Arial" w:cs="Arial"/>
          <w:color w:val="22272F"/>
          <w:lang w:eastAsia="ru-RU"/>
        </w:rPr>
        <w:t xml:space="preserve"> </w:t>
      </w:r>
      <w:r w:rsidRPr="005F5500">
        <w:rPr>
          <w:rFonts w:ascii="Arial" w:hAnsi="Arial" w:cs="Arial"/>
          <w:color w:val="22272F"/>
          <w:lang w:eastAsia="ru-RU"/>
        </w:rPr>
        <w:t>квартире</w:t>
      </w:r>
      <w:r w:rsidR="005F5500" w:rsidRPr="005F5500">
        <w:rPr>
          <w:rFonts w:ascii="Arial" w:hAnsi="Arial" w:cs="Arial"/>
          <w:color w:val="22272F"/>
          <w:lang w:eastAsia="ru-RU"/>
        </w:rPr>
        <w:t xml:space="preserve"> </w:t>
      </w:r>
      <w:r w:rsidRPr="005F5500">
        <w:rPr>
          <w:rFonts w:ascii="Arial" w:hAnsi="Arial" w:cs="Arial"/>
          <w:color w:val="22272F"/>
          <w:lang w:eastAsia="ru-RU"/>
        </w:rPr>
        <w:t>N</w:t>
      </w:r>
      <w:r w:rsidR="005F5500" w:rsidRPr="005F5500">
        <w:rPr>
          <w:rFonts w:ascii="Arial" w:hAnsi="Arial" w:cs="Arial"/>
          <w:color w:val="22272F"/>
          <w:lang w:eastAsia="ru-RU"/>
        </w:rPr>
        <w:t xml:space="preserve"> </w:t>
      </w:r>
      <w:r w:rsidRPr="005F5500">
        <w:rPr>
          <w:rFonts w:ascii="Arial" w:hAnsi="Arial" w:cs="Arial"/>
          <w:color w:val="22272F"/>
          <w:lang w:eastAsia="ru-RU"/>
        </w:rPr>
        <w:t>________</w:t>
      </w:r>
      <w:r w:rsidR="005F5500" w:rsidRPr="005F5500">
        <w:rPr>
          <w:rFonts w:ascii="Arial" w:hAnsi="Arial" w:cs="Arial"/>
          <w:color w:val="22272F"/>
          <w:lang w:eastAsia="ru-RU"/>
        </w:rPr>
        <w:t xml:space="preserve"> </w:t>
      </w:r>
      <w:r w:rsidRPr="005F5500">
        <w:rPr>
          <w:rFonts w:ascii="Arial" w:hAnsi="Arial" w:cs="Arial"/>
          <w:color w:val="22272F"/>
          <w:lang w:eastAsia="ru-RU"/>
        </w:rPr>
        <w:t>дома</w:t>
      </w:r>
      <w:r w:rsidR="005F5500" w:rsidRPr="005F5500">
        <w:rPr>
          <w:rFonts w:ascii="Arial" w:hAnsi="Arial" w:cs="Arial"/>
          <w:color w:val="22272F"/>
          <w:lang w:eastAsia="ru-RU"/>
        </w:rPr>
        <w:t xml:space="preserve"> </w:t>
      </w:r>
      <w:r w:rsidRPr="005F5500">
        <w:rPr>
          <w:rFonts w:ascii="Arial" w:hAnsi="Arial" w:cs="Arial"/>
          <w:color w:val="22272F"/>
          <w:lang w:eastAsia="ru-RU"/>
        </w:rPr>
        <w:t>N</w:t>
      </w:r>
      <w:r w:rsidR="005F5500" w:rsidRPr="005F5500">
        <w:rPr>
          <w:rFonts w:ascii="Arial" w:hAnsi="Arial" w:cs="Arial"/>
          <w:color w:val="22272F"/>
          <w:lang w:eastAsia="ru-RU"/>
        </w:rPr>
        <w:t xml:space="preserve"> </w:t>
      </w:r>
      <w:r w:rsidRPr="005F5500">
        <w:rPr>
          <w:rFonts w:ascii="Arial" w:hAnsi="Arial" w:cs="Arial"/>
          <w:color w:val="22272F"/>
          <w:lang w:eastAsia="ru-RU"/>
        </w:rPr>
        <w:t>_______</w:t>
      </w:r>
      <w:r w:rsidR="005F5500" w:rsidRPr="005F5500">
        <w:rPr>
          <w:rFonts w:ascii="Arial" w:hAnsi="Arial" w:cs="Arial"/>
          <w:color w:val="22272F"/>
          <w:lang w:eastAsia="ru-RU"/>
        </w:rPr>
        <w:t xml:space="preserve"> </w:t>
      </w:r>
      <w:r w:rsidRPr="005F5500">
        <w:rPr>
          <w:rFonts w:ascii="Arial" w:hAnsi="Arial" w:cs="Arial"/>
          <w:color w:val="22272F"/>
          <w:lang w:eastAsia="ru-RU"/>
        </w:rPr>
        <w:t>по</w:t>
      </w:r>
      <w:r w:rsidR="005F5500" w:rsidRPr="005F5500">
        <w:rPr>
          <w:rFonts w:ascii="Arial" w:hAnsi="Arial" w:cs="Arial"/>
          <w:color w:val="22272F"/>
          <w:lang w:eastAsia="ru-RU"/>
        </w:rPr>
        <w:t xml:space="preserve"> </w:t>
      </w:r>
      <w:r w:rsidRPr="005F5500">
        <w:rPr>
          <w:rFonts w:ascii="Arial" w:hAnsi="Arial" w:cs="Arial"/>
          <w:color w:val="22272F"/>
          <w:lang w:eastAsia="ru-RU"/>
        </w:rPr>
        <w:t>улице</w:t>
      </w:r>
      <w:r w:rsidR="004A2CC9">
        <w:rPr>
          <w:rFonts w:ascii="Arial" w:hAnsi="Arial" w:cs="Arial"/>
          <w:color w:val="22272F"/>
          <w:lang w:eastAsia="ru-RU"/>
        </w:rPr>
        <w:t xml:space="preserve"> ______________</w:t>
      </w:r>
    </w:p>
    <w:p w:rsidR="002662B7" w:rsidRPr="005F5500" w:rsidRDefault="002662B7" w:rsidP="005F5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both"/>
        <w:rPr>
          <w:rFonts w:ascii="Arial" w:hAnsi="Arial" w:cs="Arial"/>
          <w:color w:val="22272F"/>
          <w:lang w:eastAsia="ru-RU"/>
        </w:rPr>
      </w:pPr>
      <w:r w:rsidRPr="005F5500">
        <w:rPr>
          <w:rFonts w:ascii="Arial" w:hAnsi="Arial" w:cs="Arial"/>
          <w:color w:val="22272F"/>
          <w:lang w:eastAsia="ru-RU"/>
        </w:rPr>
        <w:t>__________________________ в населенном пункте ____________________</w:t>
      </w:r>
      <w:r w:rsidR="004A2CC9">
        <w:rPr>
          <w:rFonts w:ascii="Arial" w:hAnsi="Arial" w:cs="Arial"/>
          <w:color w:val="22272F"/>
          <w:lang w:eastAsia="ru-RU"/>
        </w:rPr>
        <w:t>__</w:t>
      </w:r>
      <w:r w:rsidRPr="005F5500">
        <w:rPr>
          <w:rFonts w:ascii="Arial" w:hAnsi="Arial" w:cs="Arial"/>
          <w:color w:val="22272F"/>
          <w:lang w:eastAsia="ru-RU"/>
        </w:rPr>
        <w:t>___</w:t>
      </w:r>
    </w:p>
    <w:p w:rsidR="002662B7" w:rsidRPr="005F5500" w:rsidRDefault="002662B7" w:rsidP="005F5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both"/>
        <w:rPr>
          <w:rFonts w:ascii="Arial" w:hAnsi="Arial" w:cs="Arial"/>
          <w:color w:val="22272F"/>
          <w:lang w:eastAsia="ru-RU"/>
        </w:rPr>
      </w:pPr>
      <w:r w:rsidRPr="005F5500">
        <w:rPr>
          <w:rFonts w:ascii="Arial" w:hAnsi="Arial" w:cs="Arial"/>
          <w:color w:val="22272F"/>
          <w:lang w:eastAsia="ru-RU"/>
        </w:rPr>
        <w:t>_______________________ района _______________</w:t>
      </w:r>
      <w:r w:rsidR="004A2CC9">
        <w:rPr>
          <w:rFonts w:ascii="Arial" w:hAnsi="Arial" w:cs="Arial"/>
          <w:color w:val="22272F"/>
          <w:lang w:eastAsia="ru-RU"/>
        </w:rPr>
        <w:t>_</w:t>
      </w:r>
      <w:r w:rsidRPr="005F5500">
        <w:rPr>
          <w:rFonts w:ascii="Arial" w:hAnsi="Arial" w:cs="Arial"/>
          <w:color w:val="22272F"/>
          <w:lang w:eastAsia="ru-RU"/>
        </w:rPr>
        <w:t>___________ обл</w:t>
      </w:r>
      <w:r w:rsidRPr="005F5500">
        <w:rPr>
          <w:rFonts w:ascii="Arial" w:hAnsi="Arial" w:cs="Arial"/>
          <w:color w:val="22272F"/>
          <w:lang w:eastAsia="ru-RU"/>
        </w:rPr>
        <w:t>а</w:t>
      </w:r>
      <w:r w:rsidRPr="005F5500">
        <w:rPr>
          <w:rFonts w:ascii="Arial" w:hAnsi="Arial" w:cs="Arial"/>
          <w:color w:val="22272F"/>
          <w:lang w:eastAsia="ru-RU"/>
        </w:rPr>
        <w:t>сти/края,</w:t>
      </w:r>
    </w:p>
    <w:p w:rsidR="002662B7" w:rsidRPr="005F5500" w:rsidRDefault="002662B7" w:rsidP="005F5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both"/>
        <w:rPr>
          <w:rFonts w:ascii="Arial" w:hAnsi="Arial" w:cs="Arial"/>
          <w:color w:val="22272F"/>
          <w:lang w:eastAsia="ru-RU"/>
        </w:rPr>
      </w:pPr>
      <w:proofErr w:type="gramStart"/>
      <w:r w:rsidRPr="005F5500">
        <w:rPr>
          <w:rFonts w:ascii="Arial" w:hAnsi="Arial" w:cs="Arial"/>
          <w:color w:val="22272F"/>
          <w:lang w:eastAsia="ru-RU"/>
        </w:rPr>
        <w:t>занимаемое</w:t>
      </w:r>
      <w:proofErr w:type="gramEnd"/>
      <w:r w:rsidRPr="005F5500">
        <w:rPr>
          <w:rFonts w:ascii="Arial" w:hAnsi="Arial" w:cs="Arial"/>
          <w:color w:val="22272F"/>
          <w:lang w:eastAsia="ru-RU"/>
        </w:rPr>
        <w:t xml:space="preserve"> им на основании ордера от "_</w:t>
      </w:r>
      <w:r w:rsidR="004A2CC9">
        <w:rPr>
          <w:rFonts w:ascii="Arial" w:hAnsi="Arial" w:cs="Arial"/>
          <w:color w:val="22272F"/>
          <w:lang w:eastAsia="ru-RU"/>
        </w:rPr>
        <w:t>__</w:t>
      </w:r>
      <w:r w:rsidRPr="005F5500">
        <w:rPr>
          <w:rFonts w:ascii="Arial" w:hAnsi="Arial" w:cs="Arial"/>
          <w:color w:val="22272F"/>
          <w:lang w:eastAsia="ru-RU"/>
        </w:rPr>
        <w:t>_" ____________ __</w:t>
      </w:r>
      <w:r w:rsidR="004A2CC9">
        <w:rPr>
          <w:rFonts w:ascii="Arial" w:hAnsi="Arial" w:cs="Arial"/>
          <w:color w:val="22272F"/>
          <w:lang w:eastAsia="ru-RU"/>
        </w:rPr>
        <w:t>_</w:t>
      </w:r>
      <w:r w:rsidRPr="005F5500">
        <w:rPr>
          <w:rFonts w:ascii="Arial" w:hAnsi="Arial" w:cs="Arial"/>
          <w:color w:val="22272F"/>
          <w:lang w:eastAsia="ru-RU"/>
        </w:rPr>
        <w:t>__ г., выданн</w:t>
      </w:r>
      <w:r w:rsidRPr="005F5500">
        <w:rPr>
          <w:rFonts w:ascii="Arial" w:hAnsi="Arial" w:cs="Arial"/>
          <w:color w:val="22272F"/>
          <w:lang w:eastAsia="ru-RU"/>
        </w:rPr>
        <w:t>о</w:t>
      </w:r>
      <w:r w:rsidRPr="005F5500">
        <w:rPr>
          <w:rFonts w:ascii="Arial" w:hAnsi="Arial" w:cs="Arial"/>
          <w:color w:val="22272F"/>
          <w:lang w:eastAsia="ru-RU"/>
        </w:rPr>
        <w:t>го</w:t>
      </w:r>
    </w:p>
    <w:p w:rsidR="002662B7" w:rsidRPr="005F5500" w:rsidRDefault="002662B7" w:rsidP="005F5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both"/>
        <w:rPr>
          <w:rFonts w:ascii="Arial" w:hAnsi="Arial" w:cs="Arial"/>
          <w:color w:val="22272F"/>
          <w:lang w:eastAsia="ru-RU"/>
        </w:rPr>
      </w:pPr>
      <w:r w:rsidRPr="005F5500">
        <w:rPr>
          <w:rFonts w:ascii="Arial" w:hAnsi="Arial" w:cs="Arial"/>
          <w:color w:val="22272F"/>
          <w:lang w:eastAsia="ru-RU"/>
        </w:rPr>
        <w:t>_______</w:t>
      </w:r>
      <w:r w:rsidR="004A2CC9">
        <w:rPr>
          <w:rFonts w:ascii="Arial" w:hAnsi="Arial" w:cs="Arial"/>
          <w:color w:val="22272F"/>
          <w:lang w:eastAsia="ru-RU"/>
        </w:rPr>
        <w:t>_____________________________</w:t>
      </w:r>
      <w:r w:rsidRPr="005F5500">
        <w:rPr>
          <w:rFonts w:ascii="Arial" w:hAnsi="Arial" w:cs="Arial"/>
          <w:color w:val="22272F"/>
          <w:lang w:eastAsia="ru-RU"/>
        </w:rPr>
        <w:t>_________________________________,</w:t>
      </w:r>
    </w:p>
    <w:p w:rsidR="002662B7" w:rsidRPr="004A2CC9" w:rsidRDefault="002662B7" w:rsidP="004A2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center"/>
        <w:rPr>
          <w:rFonts w:ascii="Arial" w:hAnsi="Arial" w:cs="Arial"/>
          <w:color w:val="22272F"/>
          <w:sz w:val="20"/>
          <w:szCs w:val="20"/>
          <w:lang w:eastAsia="ru-RU"/>
        </w:rPr>
      </w:pPr>
      <w:r w:rsidRPr="004A2CC9">
        <w:rPr>
          <w:rFonts w:ascii="Arial" w:hAnsi="Arial" w:cs="Arial"/>
          <w:color w:val="22272F"/>
          <w:sz w:val="20"/>
          <w:szCs w:val="20"/>
          <w:lang w:eastAsia="ru-RU"/>
        </w:rPr>
        <w:t>(наименование органа, выдавшего ордер)</w:t>
      </w:r>
    </w:p>
    <w:p w:rsidR="002662B7" w:rsidRPr="005F5500" w:rsidRDefault="002662B7" w:rsidP="005F5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both"/>
        <w:rPr>
          <w:rFonts w:ascii="Arial" w:hAnsi="Arial" w:cs="Arial"/>
          <w:color w:val="22272F"/>
          <w:lang w:eastAsia="ru-RU"/>
        </w:rPr>
      </w:pPr>
      <w:proofErr w:type="gramStart"/>
      <w:r w:rsidRPr="005F5500">
        <w:rPr>
          <w:rFonts w:ascii="Arial" w:hAnsi="Arial" w:cs="Arial"/>
          <w:color w:val="22272F"/>
          <w:lang w:eastAsia="ru-RU"/>
        </w:rPr>
        <w:t>находящееся</w:t>
      </w:r>
      <w:proofErr w:type="gramEnd"/>
      <w:r w:rsidRPr="005F5500">
        <w:rPr>
          <w:rFonts w:ascii="Arial" w:hAnsi="Arial" w:cs="Arial"/>
          <w:color w:val="22272F"/>
          <w:lang w:eastAsia="ru-RU"/>
        </w:rPr>
        <w:t xml:space="preserve"> в ____________________</w:t>
      </w:r>
      <w:r w:rsidR="0035455C">
        <w:rPr>
          <w:rFonts w:ascii="Arial" w:hAnsi="Arial" w:cs="Arial"/>
          <w:color w:val="22272F"/>
          <w:lang w:eastAsia="ru-RU"/>
        </w:rPr>
        <w:t>__</w:t>
      </w:r>
      <w:r w:rsidRPr="005F5500">
        <w:rPr>
          <w:rFonts w:ascii="Arial" w:hAnsi="Arial" w:cs="Arial"/>
          <w:color w:val="22272F"/>
          <w:lang w:eastAsia="ru-RU"/>
        </w:rPr>
        <w:t>______ собственности, или на основ</w:t>
      </w:r>
      <w:r w:rsidRPr="005F5500">
        <w:rPr>
          <w:rFonts w:ascii="Arial" w:hAnsi="Arial" w:cs="Arial"/>
          <w:color w:val="22272F"/>
          <w:lang w:eastAsia="ru-RU"/>
        </w:rPr>
        <w:t>а</w:t>
      </w:r>
      <w:r w:rsidRPr="005F5500">
        <w:rPr>
          <w:rFonts w:ascii="Arial" w:hAnsi="Arial" w:cs="Arial"/>
          <w:color w:val="22272F"/>
          <w:lang w:eastAsia="ru-RU"/>
        </w:rPr>
        <w:t>нии</w:t>
      </w:r>
    </w:p>
    <w:p w:rsidR="002662B7" w:rsidRPr="0035455C" w:rsidRDefault="002662B7" w:rsidP="00354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center"/>
        <w:rPr>
          <w:rFonts w:ascii="Arial" w:hAnsi="Arial" w:cs="Arial"/>
          <w:color w:val="22272F"/>
          <w:sz w:val="20"/>
          <w:szCs w:val="20"/>
          <w:lang w:eastAsia="ru-RU"/>
        </w:rPr>
      </w:pPr>
      <w:proofErr w:type="gramStart"/>
      <w:r w:rsidRPr="0035455C">
        <w:rPr>
          <w:rFonts w:ascii="Arial" w:hAnsi="Arial" w:cs="Arial"/>
          <w:color w:val="22272F"/>
          <w:sz w:val="20"/>
          <w:szCs w:val="20"/>
          <w:lang w:eastAsia="ru-RU"/>
        </w:rPr>
        <w:t>(муниципальной (частной)</w:t>
      </w:r>
      <w:proofErr w:type="gramEnd"/>
    </w:p>
    <w:p w:rsidR="002662B7" w:rsidRPr="005F5500" w:rsidRDefault="005F5500" w:rsidP="005F5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both"/>
        <w:rPr>
          <w:rFonts w:ascii="Arial" w:hAnsi="Arial" w:cs="Arial"/>
          <w:color w:val="22272F"/>
          <w:lang w:eastAsia="ru-RU"/>
        </w:rPr>
      </w:pPr>
      <w:r w:rsidRPr="005F5500">
        <w:rPr>
          <w:rFonts w:ascii="Arial" w:hAnsi="Arial" w:cs="Arial"/>
          <w:color w:val="22272F"/>
          <w:lang w:eastAsia="ru-RU"/>
        </w:rPr>
        <w:t xml:space="preserve"> </w:t>
      </w:r>
      <w:r w:rsidR="002662B7" w:rsidRPr="005F5500">
        <w:rPr>
          <w:rFonts w:ascii="Arial" w:hAnsi="Arial" w:cs="Arial"/>
          <w:color w:val="22272F"/>
          <w:lang w:eastAsia="ru-RU"/>
        </w:rPr>
        <w:t>свидетельства</w:t>
      </w:r>
      <w:r w:rsidRPr="005F5500">
        <w:rPr>
          <w:rFonts w:ascii="Arial" w:hAnsi="Arial" w:cs="Arial"/>
          <w:color w:val="22272F"/>
          <w:lang w:eastAsia="ru-RU"/>
        </w:rPr>
        <w:t xml:space="preserve"> </w:t>
      </w:r>
      <w:r w:rsidR="002662B7" w:rsidRPr="005F5500">
        <w:rPr>
          <w:rFonts w:ascii="Arial" w:hAnsi="Arial" w:cs="Arial"/>
          <w:color w:val="22272F"/>
          <w:lang w:eastAsia="ru-RU"/>
        </w:rPr>
        <w:t>о</w:t>
      </w:r>
      <w:r w:rsidRPr="005F5500">
        <w:rPr>
          <w:rFonts w:ascii="Arial" w:hAnsi="Arial" w:cs="Arial"/>
          <w:color w:val="22272F"/>
          <w:lang w:eastAsia="ru-RU"/>
        </w:rPr>
        <w:t xml:space="preserve"> </w:t>
      </w:r>
      <w:r w:rsidR="002662B7" w:rsidRPr="005F5500">
        <w:rPr>
          <w:rFonts w:ascii="Arial" w:hAnsi="Arial" w:cs="Arial"/>
          <w:color w:val="22272F"/>
          <w:lang w:eastAsia="ru-RU"/>
        </w:rPr>
        <w:t>государственной рег</w:t>
      </w:r>
      <w:r w:rsidR="0035455C">
        <w:rPr>
          <w:rFonts w:ascii="Arial" w:hAnsi="Arial" w:cs="Arial"/>
          <w:color w:val="22272F"/>
          <w:lang w:eastAsia="ru-RU"/>
        </w:rPr>
        <w:t xml:space="preserve">истрации права собственности на </w:t>
      </w:r>
      <w:r w:rsidR="002662B7" w:rsidRPr="005F5500">
        <w:rPr>
          <w:rFonts w:ascii="Arial" w:hAnsi="Arial" w:cs="Arial"/>
          <w:color w:val="22272F"/>
          <w:lang w:eastAsia="ru-RU"/>
        </w:rPr>
        <w:t>указанное</w:t>
      </w:r>
      <w:r w:rsidRPr="005F5500">
        <w:rPr>
          <w:rFonts w:ascii="Arial" w:hAnsi="Arial" w:cs="Arial"/>
          <w:color w:val="22272F"/>
          <w:lang w:eastAsia="ru-RU"/>
        </w:rPr>
        <w:t xml:space="preserve"> </w:t>
      </w:r>
      <w:r w:rsidR="002662B7" w:rsidRPr="005F5500">
        <w:rPr>
          <w:rFonts w:ascii="Arial" w:hAnsi="Arial" w:cs="Arial"/>
          <w:color w:val="22272F"/>
          <w:lang w:eastAsia="ru-RU"/>
        </w:rPr>
        <w:t>жилое</w:t>
      </w:r>
      <w:r w:rsidRPr="005F5500">
        <w:rPr>
          <w:rFonts w:ascii="Arial" w:hAnsi="Arial" w:cs="Arial"/>
          <w:color w:val="22272F"/>
          <w:lang w:eastAsia="ru-RU"/>
        </w:rPr>
        <w:t xml:space="preserve"> </w:t>
      </w:r>
      <w:r w:rsidR="002662B7" w:rsidRPr="005F5500">
        <w:rPr>
          <w:rFonts w:ascii="Arial" w:hAnsi="Arial" w:cs="Arial"/>
          <w:color w:val="22272F"/>
          <w:lang w:eastAsia="ru-RU"/>
        </w:rPr>
        <w:t>помещение</w:t>
      </w:r>
      <w:r w:rsidRPr="005F5500">
        <w:rPr>
          <w:rFonts w:ascii="Arial" w:hAnsi="Arial" w:cs="Arial"/>
          <w:color w:val="22272F"/>
          <w:lang w:eastAsia="ru-RU"/>
        </w:rPr>
        <w:t xml:space="preserve"> </w:t>
      </w:r>
      <w:r w:rsidR="002662B7" w:rsidRPr="005F5500">
        <w:rPr>
          <w:rFonts w:ascii="Arial" w:hAnsi="Arial" w:cs="Arial"/>
          <w:color w:val="22272F"/>
          <w:lang w:eastAsia="ru-RU"/>
        </w:rPr>
        <w:t>от</w:t>
      </w:r>
      <w:r w:rsidRPr="005F5500">
        <w:rPr>
          <w:rFonts w:ascii="Arial" w:hAnsi="Arial" w:cs="Arial"/>
          <w:color w:val="22272F"/>
          <w:lang w:eastAsia="ru-RU"/>
        </w:rPr>
        <w:t xml:space="preserve"> </w:t>
      </w:r>
      <w:r w:rsidR="002662B7" w:rsidRPr="005F5500">
        <w:rPr>
          <w:rFonts w:ascii="Arial" w:hAnsi="Arial" w:cs="Arial"/>
          <w:color w:val="22272F"/>
          <w:lang w:eastAsia="ru-RU"/>
        </w:rPr>
        <w:t>"_</w:t>
      </w:r>
      <w:r w:rsidR="0035455C">
        <w:rPr>
          <w:rFonts w:ascii="Arial" w:hAnsi="Arial" w:cs="Arial"/>
          <w:color w:val="22272F"/>
          <w:lang w:eastAsia="ru-RU"/>
        </w:rPr>
        <w:t>__</w:t>
      </w:r>
      <w:r w:rsidR="002662B7" w:rsidRPr="005F5500">
        <w:rPr>
          <w:rFonts w:ascii="Arial" w:hAnsi="Arial" w:cs="Arial"/>
          <w:color w:val="22272F"/>
          <w:lang w:eastAsia="ru-RU"/>
        </w:rPr>
        <w:t>_"</w:t>
      </w:r>
      <w:r w:rsidRPr="005F5500">
        <w:rPr>
          <w:rFonts w:ascii="Arial" w:hAnsi="Arial" w:cs="Arial"/>
          <w:color w:val="22272F"/>
          <w:lang w:eastAsia="ru-RU"/>
        </w:rPr>
        <w:t xml:space="preserve"> </w:t>
      </w:r>
      <w:r w:rsidR="002662B7" w:rsidRPr="005F5500">
        <w:rPr>
          <w:rFonts w:ascii="Arial" w:hAnsi="Arial" w:cs="Arial"/>
          <w:color w:val="22272F"/>
          <w:lang w:eastAsia="ru-RU"/>
        </w:rPr>
        <w:t>_</w:t>
      </w:r>
      <w:r w:rsidR="0035455C">
        <w:rPr>
          <w:rFonts w:ascii="Arial" w:hAnsi="Arial" w:cs="Arial"/>
          <w:color w:val="22272F"/>
          <w:lang w:eastAsia="ru-RU"/>
        </w:rPr>
        <w:t>___________</w:t>
      </w:r>
      <w:r w:rsidR="002662B7" w:rsidRPr="005F5500">
        <w:rPr>
          <w:rFonts w:ascii="Arial" w:hAnsi="Arial" w:cs="Arial"/>
          <w:color w:val="22272F"/>
          <w:lang w:eastAsia="ru-RU"/>
        </w:rPr>
        <w:t>____</w:t>
      </w:r>
      <w:r w:rsidRPr="005F5500">
        <w:rPr>
          <w:rFonts w:ascii="Arial" w:hAnsi="Arial" w:cs="Arial"/>
          <w:color w:val="22272F"/>
          <w:lang w:eastAsia="ru-RU"/>
        </w:rPr>
        <w:t xml:space="preserve"> </w:t>
      </w:r>
      <w:r w:rsidR="002662B7" w:rsidRPr="005F5500">
        <w:rPr>
          <w:rFonts w:ascii="Arial" w:hAnsi="Arial" w:cs="Arial"/>
          <w:color w:val="22272F"/>
          <w:lang w:eastAsia="ru-RU"/>
        </w:rPr>
        <w:t>г.</w:t>
      </w:r>
      <w:r w:rsidRPr="005F5500">
        <w:rPr>
          <w:rFonts w:ascii="Arial" w:hAnsi="Arial" w:cs="Arial"/>
          <w:color w:val="22272F"/>
          <w:lang w:eastAsia="ru-RU"/>
        </w:rPr>
        <w:t xml:space="preserve"> </w:t>
      </w:r>
      <w:r w:rsidR="002662B7" w:rsidRPr="005F5500">
        <w:rPr>
          <w:rFonts w:ascii="Arial" w:hAnsi="Arial" w:cs="Arial"/>
          <w:color w:val="22272F"/>
          <w:lang w:eastAsia="ru-RU"/>
        </w:rPr>
        <w:t>N</w:t>
      </w:r>
      <w:r w:rsidRPr="005F5500">
        <w:rPr>
          <w:rFonts w:ascii="Arial" w:hAnsi="Arial" w:cs="Arial"/>
          <w:color w:val="22272F"/>
          <w:lang w:eastAsia="ru-RU"/>
        </w:rPr>
        <w:t xml:space="preserve"> </w:t>
      </w:r>
      <w:r w:rsidR="002662B7" w:rsidRPr="005F5500">
        <w:rPr>
          <w:rFonts w:ascii="Arial" w:hAnsi="Arial" w:cs="Arial"/>
          <w:color w:val="22272F"/>
          <w:lang w:eastAsia="ru-RU"/>
        </w:rPr>
        <w:t>___</w:t>
      </w:r>
      <w:r w:rsidR="0035455C">
        <w:rPr>
          <w:rFonts w:ascii="Arial" w:hAnsi="Arial" w:cs="Arial"/>
          <w:color w:val="22272F"/>
          <w:lang w:eastAsia="ru-RU"/>
        </w:rPr>
        <w:t>_________</w:t>
      </w:r>
      <w:r w:rsidR="002662B7" w:rsidRPr="005F5500">
        <w:rPr>
          <w:rFonts w:ascii="Arial" w:hAnsi="Arial" w:cs="Arial"/>
          <w:color w:val="22272F"/>
          <w:lang w:eastAsia="ru-RU"/>
        </w:rPr>
        <w:t>____,</w:t>
      </w:r>
      <w:r w:rsidRPr="005F5500">
        <w:rPr>
          <w:rFonts w:ascii="Arial" w:hAnsi="Arial" w:cs="Arial"/>
          <w:color w:val="22272F"/>
          <w:lang w:eastAsia="ru-RU"/>
        </w:rPr>
        <w:t xml:space="preserve"> </w:t>
      </w:r>
      <w:r w:rsidR="002662B7" w:rsidRPr="005F5500">
        <w:rPr>
          <w:rFonts w:ascii="Arial" w:hAnsi="Arial" w:cs="Arial"/>
          <w:color w:val="22272F"/>
          <w:lang w:eastAsia="ru-RU"/>
        </w:rPr>
        <w:t>выданн</w:t>
      </w:r>
      <w:r w:rsidR="002662B7" w:rsidRPr="005F5500">
        <w:rPr>
          <w:rFonts w:ascii="Arial" w:hAnsi="Arial" w:cs="Arial"/>
          <w:color w:val="22272F"/>
          <w:lang w:eastAsia="ru-RU"/>
        </w:rPr>
        <w:t>о</w:t>
      </w:r>
      <w:r w:rsidR="002662B7" w:rsidRPr="005F5500">
        <w:rPr>
          <w:rFonts w:ascii="Arial" w:hAnsi="Arial" w:cs="Arial"/>
          <w:color w:val="22272F"/>
          <w:lang w:eastAsia="ru-RU"/>
        </w:rPr>
        <w:t>го</w:t>
      </w:r>
    </w:p>
    <w:p w:rsidR="002662B7" w:rsidRPr="005F5500" w:rsidRDefault="002662B7" w:rsidP="005F5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both"/>
        <w:rPr>
          <w:rFonts w:ascii="Arial" w:hAnsi="Arial" w:cs="Arial"/>
          <w:color w:val="22272F"/>
          <w:lang w:eastAsia="ru-RU"/>
        </w:rPr>
      </w:pPr>
      <w:r w:rsidRPr="005F5500">
        <w:rPr>
          <w:rFonts w:ascii="Arial" w:hAnsi="Arial" w:cs="Arial"/>
          <w:color w:val="22272F"/>
          <w:lang w:eastAsia="ru-RU"/>
        </w:rPr>
        <w:t>_________________________________________</w:t>
      </w:r>
      <w:r w:rsidR="0035455C">
        <w:rPr>
          <w:rFonts w:ascii="Arial" w:hAnsi="Arial" w:cs="Arial"/>
          <w:color w:val="22272F"/>
          <w:lang w:eastAsia="ru-RU"/>
        </w:rPr>
        <w:t>_____________________________</w:t>
      </w:r>
    </w:p>
    <w:p w:rsidR="002662B7" w:rsidRPr="0035455C" w:rsidRDefault="002662B7" w:rsidP="00354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center"/>
        <w:rPr>
          <w:rFonts w:ascii="Arial" w:hAnsi="Arial" w:cs="Arial"/>
          <w:color w:val="22272F"/>
          <w:sz w:val="20"/>
          <w:szCs w:val="20"/>
          <w:lang w:eastAsia="ru-RU"/>
        </w:rPr>
      </w:pPr>
      <w:r w:rsidRPr="0035455C">
        <w:rPr>
          <w:rFonts w:ascii="Arial" w:hAnsi="Arial" w:cs="Arial"/>
          <w:color w:val="22272F"/>
          <w:sz w:val="20"/>
          <w:szCs w:val="20"/>
          <w:lang w:eastAsia="ru-RU"/>
        </w:rPr>
        <w:t>(наименование органа, осуществляющего государственную регистрацию, права</w:t>
      </w:r>
      <w:r w:rsidR="0035455C">
        <w:rPr>
          <w:rFonts w:ascii="Arial" w:hAnsi="Arial" w:cs="Arial"/>
          <w:color w:val="22272F"/>
          <w:sz w:val="20"/>
          <w:szCs w:val="20"/>
          <w:lang w:eastAsia="ru-RU"/>
        </w:rPr>
        <w:t xml:space="preserve"> </w:t>
      </w:r>
      <w:r w:rsidRPr="0035455C">
        <w:rPr>
          <w:rFonts w:ascii="Arial" w:hAnsi="Arial" w:cs="Arial"/>
          <w:color w:val="22272F"/>
          <w:sz w:val="20"/>
          <w:szCs w:val="20"/>
          <w:lang w:eastAsia="ru-RU"/>
        </w:rPr>
        <w:t>на недвижимое имущество и сделок с ним)</w:t>
      </w:r>
    </w:p>
    <w:p w:rsidR="002662B7" w:rsidRPr="005F5500" w:rsidRDefault="002662B7" w:rsidP="005F5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both"/>
        <w:rPr>
          <w:rFonts w:ascii="Arial" w:hAnsi="Arial" w:cs="Arial"/>
          <w:color w:val="22272F"/>
          <w:lang w:eastAsia="ru-RU"/>
        </w:rPr>
      </w:pPr>
      <w:r w:rsidRPr="005F5500">
        <w:rPr>
          <w:rFonts w:ascii="Arial" w:hAnsi="Arial" w:cs="Arial"/>
          <w:color w:val="22272F"/>
          <w:lang w:eastAsia="ru-RU"/>
        </w:rPr>
        <w:t>в</w:t>
      </w:r>
      <w:r w:rsidR="005F5500" w:rsidRPr="005F5500">
        <w:rPr>
          <w:rFonts w:ascii="Arial" w:hAnsi="Arial" w:cs="Arial"/>
          <w:color w:val="22272F"/>
          <w:lang w:eastAsia="ru-RU"/>
        </w:rPr>
        <w:t xml:space="preserve"> </w:t>
      </w:r>
      <w:r w:rsidRPr="005F5500">
        <w:rPr>
          <w:rFonts w:ascii="Arial" w:hAnsi="Arial" w:cs="Arial"/>
          <w:color w:val="22272F"/>
          <w:lang w:eastAsia="ru-RU"/>
        </w:rPr>
        <w:t>2-месячный</w:t>
      </w:r>
      <w:r w:rsidR="005F5500" w:rsidRPr="005F5500">
        <w:rPr>
          <w:rFonts w:ascii="Arial" w:hAnsi="Arial" w:cs="Arial"/>
          <w:color w:val="22272F"/>
          <w:lang w:eastAsia="ru-RU"/>
        </w:rPr>
        <w:t xml:space="preserve"> </w:t>
      </w:r>
      <w:r w:rsidRPr="005F5500">
        <w:rPr>
          <w:rFonts w:ascii="Arial" w:hAnsi="Arial" w:cs="Arial"/>
          <w:color w:val="22272F"/>
          <w:lang w:eastAsia="ru-RU"/>
        </w:rPr>
        <w:t>срок</w:t>
      </w:r>
      <w:r w:rsidR="005F5500" w:rsidRPr="005F5500">
        <w:rPr>
          <w:rFonts w:ascii="Arial" w:hAnsi="Arial" w:cs="Arial"/>
          <w:color w:val="22272F"/>
          <w:lang w:eastAsia="ru-RU"/>
        </w:rPr>
        <w:t xml:space="preserve"> </w:t>
      </w:r>
      <w:proofErr w:type="gramStart"/>
      <w:r w:rsidRPr="005F5500">
        <w:rPr>
          <w:rFonts w:ascii="Arial" w:hAnsi="Arial" w:cs="Arial"/>
          <w:color w:val="22272F"/>
          <w:lang w:eastAsia="ru-RU"/>
        </w:rPr>
        <w:t>с</w:t>
      </w:r>
      <w:r w:rsidR="005F5500" w:rsidRPr="005F5500">
        <w:rPr>
          <w:rFonts w:ascii="Arial" w:hAnsi="Arial" w:cs="Arial"/>
          <w:color w:val="22272F"/>
          <w:lang w:eastAsia="ru-RU"/>
        </w:rPr>
        <w:t xml:space="preserve"> </w:t>
      </w:r>
      <w:r w:rsidRPr="005F5500">
        <w:rPr>
          <w:rFonts w:ascii="Arial" w:hAnsi="Arial" w:cs="Arial"/>
          <w:color w:val="22272F"/>
          <w:lang w:eastAsia="ru-RU"/>
        </w:rPr>
        <w:t>даты</w:t>
      </w:r>
      <w:r w:rsidR="005F5500" w:rsidRPr="005F5500">
        <w:rPr>
          <w:rFonts w:ascii="Arial" w:hAnsi="Arial" w:cs="Arial"/>
          <w:color w:val="22272F"/>
          <w:lang w:eastAsia="ru-RU"/>
        </w:rPr>
        <w:t xml:space="preserve"> </w:t>
      </w:r>
      <w:r w:rsidRPr="005F5500">
        <w:rPr>
          <w:rFonts w:ascii="Arial" w:hAnsi="Arial" w:cs="Arial"/>
          <w:color w:val="22272F"/>
          <w:lang w:eastAsia="ru-RU"/>
        </w:rPr>
        <w:t>приобретения</w:t>
      </w:r>
      <w:proofErr w:type="gramEnd"/>
      <w:r w:rsidR="005F5500" w:rsidRPr="005F5500">
        <w:rPr>
          <w:rFonts w:ascii="Arial" w:hAnsi="Arial" w:cs="Arial"/>
          <w:color w:val="22272F"/>
          <w:lang w:eastAsia="ru-RU"/>
        </w:rPr>
        <w:t xml:space="preserve"> </w:t>
      </w:r>
      <w:r w:rsidRPr="005F5500">
        <w:rPr>
          <w:rFonts w:ascii="Arial" w:hAnsi="Arial" w:cs="Arial"/>
          <w:color w:val="22272F"/>
          <w:lang w:eastAsia="ru-RU"/>
        </w:rPr>
        <w:t>им</w:t>
      </w:r>
      <w:r w:rsidR="005F5500" w:rsidRPr="005F5500">
        <w:rPr>
          <w:rFonts w:ascii="Arial" w:hAnsi="Arial" w:cs="Arial"/>
          <w:color w:val="22272F"/>
          <w:lang w:eastAsia="ru-RU"/>
        </w:rPr>
        <w:t xml:space="preserve"> </w:t>
      </w:r>
      <w:r w:rsidRPr="005F5500">
        <w:rPr>
          <w:rFonts w:ascii="Arial" w:hAnsi="Arial" w:cs="Arial"/>
          <w:color w:val="22272F"/>
          <w:lang w:eastAsia="ru-RU"/>
        </w:rPr>
        <w:t>жилого</w:t>
      </w:r>
      <w:r w:rsidR="005F5500" w:rsidRPr="005F5500">
        <w:rPr>
          <w:rFonts w:ascii="Arial" w:hAnsi="Arial" w:cs="Arial"/>
          <w:color w:val="22272F"/>
          <w:lang w:eastAsia="ru-RU"/>
        </w:rPr>
        <w:t xml:space="preserve"> </w:t>
      </w:r>
      <w:r w:rsidR="0035455C">
        <w:rPr>
          <w:rFonts w:ascii="Arial" w:hAnsi="Arial" w:cs="Arial"/>
          <w:color w:val="22272F"/>
          <w:lang w:eastAsia="ru-RU"/>
        </w:rPr>
        <w:t xml:space="preserve">помещения </w:t>
      </w:r>
      <w:r w:rsidRPr="005F5500">
        <w:rPr>
          <w:rFonts w:ascii="Arial" w:hAnsi="Arial" w:cs="Arial"/>
          <w:color w:val="22272F"/>
          <w:lang w:eastAsia="ru-RU"/>
        </w:rPr>
        <w:t>посредством</w:t>
      </w:r>
      <w:r w:rsidR="005F5500" w:rsidRPr="005F5500">
        <w:rPr>
          <w:rFonts w:ascii="Arial" w:hAnsi="Arial" w:cs="Arial"/>
          <w:color w:val="22272F"/>
          <w:lang w:eastAsia="ru-RU"/>
        </w:rPr>
        <w:t xml:space="preserve"> </w:t>
      </w:r>
      <w:r w:rsidRPr="005F5500">
        <w:rPr>
          <w:rFonts w:ascii="Arial" w:hAnsi="Arial" w:cs="Arial"/>
          <w:color w:val="22272F"/>
          <w:lang w:eastAsia="ru-RU"/>
        </w:rPr>
        <w:t>ре</w:t>
      </w:r>
      <w:r w:rsidRPr="005F5500">
        <w:rPr>
          <w:rFonts w:ascii="Arial" w:hAnsi="Arial" w:cs="Arial"/>
          <w:color w:val="22272F"/>
          <w:lang w:eastAsia="ru-RU"/>
        </w:rPr>
        <w:t>а</w:t>
      </w:r>
      <w:r w:rsidRPr="005F5500">
        <w:rPr>
          <w:rFonts w:ascii="Arial" w:hAnsi="Arial" w:cs="Arial"/>
          <w:color w:val="22272F"/>
          <w:lang w:eastAsia="ru-RU"/>
        </w:rPr>
        <w:t>лизации</w:t>
      </w:r>
      <w:r w:rsidR="005F5500" w:rsidRPr="005F5500">
        <w:rPr>
          <w:rFonts w:ascii="Arial" w:hAnsi="Arial" w:cs="Arial"/>
          <w:color w:val="22272F"/>
          <w:lang w:eastAsia="ru-RU"/>
        </w:rPr>
        <w:t xml:space="preserve"> </w:t>
      </w:r>
      <w:r w:rsidRPr="005F5500">
        <w:rPr>
          <w:rFonts w:ascii="Arial" w:hAnsi="Arial" w:cs="Arial"/>
          <w:color w:val="22272F"/>
          <w:lang w:eastAsia="ru-RU"/>
        </w:rPr>
        <w:t>социальной выплат</w:t>
      </w:r>
      <w:r w:rsidR="0035455C">
        <w:rPr>
          <w:rFonts w:ascii="Arial" w:hAnsi="Arial" w:cs="Arial"/>
          <w:color w:val="22272F"/>
          <w:lang w:eastAsia="ru-RU"/>
        </w:rPr>
        <w:t xml:space="preserve">ы освободить со всеми совместно </w:t>
      </w:r>
      <w:r w:rsidRPr="005F5500">
        <w:rPr>
          <w:rFonts w:ascii="Arial" w:hAnsi="Arial" w:cs="Arial"/>
          <w:color w:val="22272F"/>
          <w:lang w:eastAsia="ru-RU"/>
        </w:rPr>
        <w:t>проживающими</w:t>
      </w:r>
      <w:r w:rsidR="005F5500" w:rsidRPr="005F5500">
        <w:rPr>
          <w:rFonts w:ascii="Arial" w:hAnsi="Arial" w:cs="Arial"/>
          <w:color w:val="22272F"/>
          <w:lang w:eastAsia="ru-RU"/>
        </w:rPr>
        <w:t xml:space="preserve"> </w:t>
      </w:r>
      <w:r w:rsidRPr="005F5500">
        <w:rPr>
          <w:rFonts w:ascii="Arial" w:hAnsi="Arial" w:cs="Arial"/>
          <w:color w:val="22272F"/>
          <w:lang w:eastAsia="ru-RU"/>
        </w:rPr>
        <w:t>с</w:t>
      </w:r>
      <w:r w:rsidR="005F5500" w:rsidRPr="005F5500">
        <w:rPr>
          <w:rFonts w:ascii="Arial" w:hAnsi="Arial" w:cs="Arial"/>
          <w:color w:val="22272F"/>
          <w:lang w:eastAsia="ru-RU"/>
        </w:rPr>
        <w:t xml:space="preserve"> </w:t>
      </w:r>
      <w:r w:rsidRPr="005F5500">
        <w:rPr>
          <w:rFonts w:ascii="Arial" w:hAnsi="Arial" w:cs="Arial"/>
          <w:color w:val="22272F"/>
          <w:lang w:eastAsia="ru-RU"/>
        </w:rPr>
        <w:t>ним</w:t>
      </w:r>
      <w:r w:rsidR="005F5500" w:rsidRPr="005F5500">
        <w:rPr>
          <w:rFonts w:ascii="Arial" w:hAnsi="Arial" w:cs="Arial"/>
          <w:color w:val="22272F"/>
          <w:lang w:eastAsia="ru-RU"/>
        </w:rPr>
        <w:t xml:space="preserve"> </w:t>
      </w:r>
      <w:r w:rsidRPr="005F5500">
        <w:rPr>
          <w:rFonts w:ascii="Arial" w:hAnsi="Arial" w:cs="Arial"/>
          <w:color w:val="22272F"/>
          <w:lang w:eastAsia="ru-RU"/>
        </w:rPr>
        <w:t>членами</w:t>
      </w:r>
      <w:r w:rsidR="005F5500" w:rsidRPr="005F5500">
        <w:rPr>
          <w:rFonts w:ascii="Arial" w:hAnsi="Arial" w:cs="Arial"/>
          <w:color w:val="22272F"/>
          <w:lang w:eastAsia="ru-RU"/>
        </w:rPr>
        <w:t xml:space="preserve"> </w:t>
      </w:r>
      <w:r w:rsidRPr="005F5500">
        <w:rPr>
          <w:rFonts w:ascii="Arial" w:hAnsi="Arial" w:cs="Arial"/>
          <w:color w:val="22272F"/>
          <w:lang w:eastAsia="ru-RU"/>
        </w:rPr>
        <w:t>семьи</w:t>
      </w:r>
      <w:r w:rsidR="005F5500" w:rsidRPr="005F5500">
        <w:rPr>
          <w:rFonts w:ascii="Arial" w:hAnsi="Arial" w:cs="Arial"/>
          <w:color w:val="22272F"/>
          <w:lang w:eastAsia="ru-RU"/>
        </w:rPr>
        <w:t xml:space="preserve"> </w:t>
      </w:r>
      <w:r w:rsidRPr="005F5500">
        <w:rPr>
          <w:rFonts w:ascii="Arial" w:hAnsi="Arial" w:cs="Arial"/>
          <w:color w:val="22272F"/>
          <w:lang w:eastAsia="ru-RU"/>
        </w:rPr>
        <w:t>и</w:t>
      </w:r>
      <w:r w:rsidR="005F5500" w:rsidRPr="005F5500">
        <w:rPr>
          <w:rFonts w:ascii="Arial" w:hAnsi="Arial" w:cs="Arial"/>
          <w:color w:val="22272F"/>
          <w:lang w:eastAsia="ru-RU"/>
        </w:rPr>
        <w:t xml:space="preserve"> </w:t>
      </w:r>
      <w:r w:rsidRPr="005F5500">
        <w:rPr>
          <w:rFonts w:ascii="Arial" w:hAnsi="Arial" w:cs="Arial"/>
          <w:color w:val="22272F"/>
          <w:lang w:eastAsia="ru-RU"/>
        </w:rPr>
        <w:t>сдать</w:t>
      </w:r>
      <w:r w:rsidR="005F5500" w:rsidRPr="005F5500">
        <w:rPr>
          <w:rFonts w:ascii="Arial" w:hAnsi="Arial" w:cs="Arial"/>
          <w:color w:val="22272F"/>
          <w:lang w:eastAsia="ru-RU"/>
        </w:rPr>
        <w:t xml:space="preserve"> </w:t>
      </w:r>
      <w:r w:rsidRPr="005F5500">
        <w:rPr>
          <w:rFonts w:ascii="Arial" w:hAnsi="Arial" w:cs="Arial"/>
          <w:color w:val="22272F"/>
          <w:lang w:eastAsia="ru-RU"/>
        </w:rPr>
        <w:t>его</w:t>
      </w:r>
      <w:r w:rsidR="005F5500" w:rsidRPr="005F5500">
        <w:rPr>
          <w:rFonts w:ascii="Arial" w:hAnsi="Arial" w:cs="Arial"/>
          <w:color w:val="22272F"/>
          <w:lang w:eastAsia="ru-RU"/>
        </w:rPr>
        <w:t xml:space="preserve"> </w:t>
      </w:r>
      <w:r w:rsidRPr="005F5500">
        <w:rPr>
          <w:rFonts w:ascii="Arial" w:hAnsi="Arial" w:cs="Arial"/>
          <w:color w:val="22272F"/>
          <w:lang w:eastAsia="ru-RU"/>
        </w:rPr>
        <w:t>в</w:t>
      </w:r>
      <w:r w:rsidR="005F5500" w:rsidRPr="005F5500">
        <w:rPr>
          <w:rFonts w:ascii="Arial" w:hAnsi="Arial" w:cs="Arial"/>
          <w:color w:val="22272F"/>
          <w:lang w:eastAsia="ru-RU"/>
        </w:rPr>
        <w:t xml:space="preserve"> </w:t>
      </w:r>
      <w:r w:rsidR="0035455C">
        <w:rPr>
          <w:rFonts w:ascii="Arial" w:hAnsi="Arial" w:cs="Arial"/>
          <w:color w:val="22272F"/>
          <w:lang w:eastAsia="ru-RU"/>
        </w:rPr>
        <w:t xml:space="preserve">установленном </w:t>
      </w:r>
      <w:r w:rsidRPr="005F5500">
        <w:rPr>
          <w:rFonts w:ascii="Arial" w:hAnsi="Arial" w:cs="Arial"/>
          <w:color w:val="22272F"/>
          <w:lang w:eastAsia="ru-RU"/>
        </w:rPr>
        <w:t>законодательством Российской Федерации порядке.</w:t>
      </w:r>
    </w:p>
    <w:p w:rsidR="002662B7" w:rsidRPr="005F5500" w:rsidRDefault="002662B7" w:rsidP="00354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contextualSpacing/>
        <w:jc w:val="both"/>
        <w:rPr>
          <w:rFonts w:ascii="Arial" w:hAnsi="Arial" w:cs="Arial"/>
          <w:color w:val="22272F"/>
          <w:lang w:eastAsia="ru-RU"/>
        </w:rPr>
      </w:pPr>
      <w:r w:rsidRPr="005F5500">
        <w:rPr>
          <w:rFonts w:ascii="Arial" w:hAnsi="Arial" w:cs="Arial"/>
          <w:color w:val="22272F"/>
          <w:lang w:eastAsia="ru-RU"/>
        </w:rPr>
        <w:t>Кроме</w:t>
      </w:r>
      <w:r w:rsidR="005F5500" w:rsidRPr="005F5500">
        <w:rPr>
          <w:rFonts w:ascii="Arial" w:hAnsi="Arial" w:cs="Arial"/>
          <w:color w:val="22272F"/>
          <w:lang w:eastAsia="ru-RU"/>
        </w:rPr>
        <w:t xml:space="preserve"> </w:t>
      </w:r>
      <w:r w:rsidRPr="005F5500">
        <w:rPr>
          <w:rFonts w:ascii="Arial" w:hAnsi="Arial" w:cs="Arial"/>
          <w:color w:val="22272F"/>
          <w:lang w:eastAsia="ru-RU"/>
        </w:rPr>
        <w:t>того,</w:t>
      </w:r>
      <w:r w:rsidR="005F5500" w:rsidRPr="005F5500">
        <w:rPr>
          <w:rFonts w:ascii="Arial" w:hAnsi="Arial" w:cs="Arial"/>
          <w:color w:val="22272F"/>
          <w:lang w:eastAsia="ru-RU"/>
        </w:rPr>
        <w:t xml:space="preserve"> </w:t>
      </w:r>
      <w:r w:rsidRPr="005F5500">
        <w:rPr>
          <w:rFonts w:ascii="Arial" w:hAnsi="Arial" w:cs="Arial"/>
          <w:color w:val="22272F"/>
          <w:lang w:eastAsia="ru-RU"/>
        </w:rPr>
        <w:t>должник</w:t>
      </w:r>
      <w:r w:rsidR="005F5500" w:rsidRPr="005F5500">
        <w:rPr>
          <w:rFonts w:ascii="Arial" w:hAnsi="Arial" w:cs="Arial"/>
          <w:color w:val="22272F"/>
          <w:lang w:eastAsia="ru-RU"/>
        </w:rPr>
        <w:t xml:space="preserve"> </w:t>
      </w:r>
      <w:r w:rsidRPr="005F5500">
        <w:rPr>
          <w:rFonts w:ascii="Arial" w:hAnsi="Arial" w:cs="Arial"/>
          <w:color w:val="22272F"/>
          <w:lang w:eastAsia="ru-RU"/>
        </w:rPr>
        <w:t>обязуется</w:t>
      </w:r>
      <w:r w:rsidR="005F5500" w:rsidRPr="005F5500">
        <w:rPr>
          <w:rFonts w:ascii="Arial" w:hAnsi="Arial" w:cs="Arial"/>
          <w:color w:val="22272F"/>
          <w:lang w:eastAsia="ru-RU"/>
        </w:rPr>
        <w:t xml:space="preserve"> </w:t>
      </w:r>
      <w:r w:rsidRPr="005F5500">
        <w:rPr>
          <w:rFonts w:ascii="Arial" w:hAnsi="Arial" w:cs="Arial"/>
          <w:color w:val="22272F"/>
          <w:lang w:eastAsia="ru-RU"/>
        </w:rPr>
        <w:t>с</w:t>
      </w:r>
      <w:r w:rsidR="005F5500" w:rsidRPr="005F5500">
        <w:rPr>
          <w:rFonts w:ascii="Arial" w:hAnsi="Arial" w:cs="Arial"/>
          <w:color w:val="22272F"/>
          <w:lang w:eastAsia="ru-RU"/>
        </w:rPr>
        <w:t xml:space="preserve"> </w:t>
      </w:r>
      <w:r w:rsidRPr="005F5500">
        <w:rPr>
          <w:rFonts w:ascii="Arial" w:hAnsi="Arial" w:cs="Arial"/>
          <w:color w:val="22272F"/>
          <w:lang w:eastAsia="ru-RU"/>
        </w:rPr>
        <w:t>момента</w:t>
      </w:r>
      <w:r w:rsidR="005F5500" w:rsidRPr="005F5500">
        <w:rPr>
          <w:rFonts w:ascii="Arial" w:hAnsi="Arial" w:cs="Arial"/>
          <w:color w:val="22272F"/>
          <w:lang w:eastAsia="ru-RU"/>
        </w:rPr>
        <w:t xml:space="preserve"> </w:t>
      </w:r>
      <w:r w:rsidRPr="005F5500">
        <w:rPr>
          <w:rFonts w:ascii="Arial" w:hAnsi="Arial" w:cs="Arial"/>
          <w:color w:val="22272F"/>
          <w:lang w:eastAsia="ru-RU"/>
        </w:rPr>
        <w:t>подписания</w:t>
      </w:r>
      <w:r w:rsidR="005F5500" w:rsidRPr="005F5500">
        <w:rPr>
          <w:rFonts w:ascii="Arial" w:hAnsi="Arial" w:cs="Arial"/>
          <w:color w:val="22272F"/>
          <w:lang w:eastAsia="ru-RU"/>
        </w:rPr>
        <w:t xml:space="preserve"> </w:t>
      </w:r>
      <w:r w:rsidRPr="005F5500">
        <w:rPr>
          <w:rFonts w:ascii="Arial" w:hAnsi="Arial" w:cs="Arial"/>
          <w:color w:val="22272F"/>
          <w:lang w:eastAsia="ru-RU"/>
        </w:rPr>
        <w:t>настоящего</w:t>
      </w:r>
      <w:r w:rsidR="0035455C">
        <w:rPr>
          <w:rFonts w:ascii="Arial" w:hAnsi="Arial" w:cs="Arial"/>
          <w:color w:val="22272F"/>
          <w:lang w:eastAsia="ru-RU"/>
        </w:rPr>
        <w:t xml:space="preserve"> </w:t>
      </w:r>
      <w:r w:rsidRPr="005F5500">
        <w:rPr>
          <w:rFonts w:ascii="Arial" w:hAnsi="Arial" w:cs="Arial"/>
          <w:color w:val="22272F"/>
          <w:lang w:eastAsia="ru-RU"/>
        </w:rPr>
        <w:t>обяз</w:t>
      </w:r>
      <w:r w:rsidRPr="005F5500">
        <w:rPr>
          <w:rFonts w:ascii="Arial" w:hAnsi="Arial" w:cs="Arial"/>
          <w:color w:val="22272F"/>
          <w:lang w:eastAsia="ru-RU"/>
        </w:rPr>
        <w:t>а</w:t>
      </w:r>
      <w:r w:rsidRPr="005F5500">
        <w:rPr>
          <w:rFonts w:ascii="Arial" w:hAnsi="Arial" w:cs="Arial"/>
          <w:color w:val="22272F"/>
          <w:lang w:eastAsia="ru-RU"/>
        </w:rPr>
        <w:t>тельства</w:t>
      </w:r>
      <w:r w:rsidR="005F5500" w:rsidRPr="005F5500">
        <w:rPr>
          <w:rFonts w:ascii="Arial" w:hAnsi="Arial" w:cs="Arial"/>
          <w:color w:val="22272F"/>
          <w:lang w:eastAsia="ru-RU"/>
        </w:rPr>
        <w:t xml:space="preserve"> </w:t>
      </w:r>
      <w:r w:rsidRPr="005F5500">
        <w:rPr>
          <w:rFonts w:ascii="Arial" w:hAnsi="Arial" w:cs="Arial"/>
          <w:color w:val="22272F"/>
          <w:lang w:eastAsia="ru-RU"/>
        </w:rPr>
        <w:t>не</w:t>
      </w:r>
      <w:r w:rsidR="005F5500" w:rsidRPr="005F5500">
        <w:rPr>
          <w:rFonts w:ascii="Arial" w:hAnsi="Arial" w:cs="Arial"/>
          <w:color w:val="22272F"/>
          <w:lang w:eastAsia="ru-RU"/>
        </w:rPr>
        <w:t xml:space="preserve"> </w:t>
      </w:r>
      <w:r w:rsidRPr="005F5500">
        <w:rPr>
          <w:rFonts w:ascii="Arial" w:hAnsi="Arial" w:cs="Arial"/>
          <w:color w:val="22272F"/>
          <w:lang w:eastAsia="ru-RU"/>
        </w:rPr>
        <w:t>приватизировать</w:t>
      </w:r>
      <w:r w:rsidR="005F5500" w:rsidRPr="005F5500">
        <w:rPr>
          <w:rFonts w:ascii="Arial" w:hAnsi="Arial" w:cs="Arial"/>
          <w:color w:val="22272F"/>
          <w:lang w:eastAsia="ru-RU"/>
        </w:rPr>
        <w:t xml:space="preserve"> </w:t>
      </w:r>
      <w:r w:rsidRPr="005F5500">
        <w:rPr>
          <w:rFonts w:ascii="Arial" w:hAnsi="Arial" w:cs="Arial"/>
          <w:color w:val="22272F"/>
          <w:lang w:eastAsia="ru-RU"/>
        </w:rPr>
        <w:t>указанное</w:t>
      </w:r>
      <w:r w:rsidR="005F5500" w:rsidRPr="005F5500">
        <w:rPr>
          <w:rFonts w:ascii="Arial" w:hAnsi="Arial" w:cs="Arial"/>
          <w:color w:val="22272F"/>
          <w:lang w:eastAsia="ru-RU"/>
        </w:rPr>
        <w:t xml:space="preserve"> </w:t>
      </w:r>
      <w:r w:rsidRPr="005F5500">
        <w:rPr>
          <w:rFonts w:ascii="Arial" w:hAnsi="Arial" w:cs="Arial"/>
          <w:color w:val="22272F"/>
          <w:lang w:eastAsia="ru-RU"/>
        </w:rPr>
        <w:t>жилое</w:t>
      </w:r>
      <w:r w:rsidR="005F5500" w:rsidRPr="005F5500">
        <w:rPr>
          <w:rFonts w:ascii="Arial" w:hAnsi="Arial" w:cs="Arial"/>
          <w:color w:val="22272F"/>
          <w:lang w:eastAsia="ru-RU"/>
        </w:rPr>
        <w:t xml:space="preserve"> </w:t>
      </w:r>
      <w:r w:rsidRPr="005F5500">
        <w:rPr>
          <w:rFonts w:ascii="Arial" w:hAnsi="Arial" w:cs="Arial"/>
          <w:color w:val="22272F"/>
          <w:lang w:eastAsia="ru-RU"/>
        </w:rPr>
        <w:t>помещение</w:t>
      </w:r>
      <w:r w:rsidR="005F5500" w:rsidRPr="005F5500">
        <w:rPr>
          <w:rFonts w:ascii="Arial" w:hAnsi="Arial" w:cs="Arial"/>
          <w:color w:val="22272F"/>
          <w:lang w:eastAsia="ru-RU"/>
        </w:rPr>
        <w:t xml:space="preserve"> </w:t>
      </w:r>
      <w:r w:rsidRPr="005F5500">
        <w:rPr>
          <w:rFonts w:ascii="Arial" w:hAnsi="Arial" w:cs="Arial"/>
          <w:color w:val="22272F"/>
          <w:lang w:eastAsia="ru-RU"/>
        </w:rPr>
        <w:t>и</w:t>
      </w:r>
      <w:r w:rsidR="005F5500" w:rsidRPr="005F5500">
        <w:rPr>
          <w:rFonts w:ascii="Arial" w:hAnsi="Arial" w:cs="Arial"/>
          <w:color w:val="22272F"/>
          <w:lang w:eastAsia="ru-RU"/>
        </w:rPr>
        <w:t xml:space="preserve"> </w:t>
      </w:r>
      <w:r w:rsidR="0035455C">
        <w:rPr>
          <w:rFonts w:ascii="Arial" w:hAnsi="Arial" w:cs="Arial"/>
          <w:color w:val="22272F"/>
          <w:lang w:eastAsia="ru-RU"/>
        </w:rPr>
        <w:t xml:space="preserve">не </w:t>
      </w:r>
      <w:r w:rsidRPr="005F5500">
        <w:rPr>
          <w:rFonts w:ascii="Arial" w:hAnsi="Arial" w:cs="Arial"/>
          <w:color w:val="22272F"/>
          <w:lang w:eastAsia="ru-RU"/>
        </w:rPr>
        <w:t>совершать</w:t>
      </w:r>
      <w:r w:rsidR="005F5500" w:rsidRPr="005F5500">
        <w:rPr>
          <w:rFonts w:ascii="Arial" w:hAnsi="Arial" w:cs="Arial"/>
          <w:color w:val="22272F"/>
          <w:lang w:eastAsia="ru-RU"/>
        </w:rPr>
        <w:t xml:space="preserve"> </w:t>
      </w:r>
      <w:r w:rsidRPr="005F5500">
        <w:rPr>
          <w:rFonts w:ascii="Arial" w:hAnsi="Arial" w:cs="Arial"/>
          <w:color w:val="22272F"/>
          <w:lang w:eastAsia="ru-RU"/>
        </w:rPr>
        <w:t>иных</w:t>
      </w:r>
      <w:r w:rsidR="005F5500" w:rsidRPr="005F5500">
        <w:rPr>
          <w:rFonts w:ascii="Arial" w:hAnsi="Arial" w:cs="Arial"/>
          <w:color w:val="22272F"/>
          <w:lang w:eastAsia="ru-RU"/>
        </w:rPr>
        <w:t xml:space="preserve"> </w:t>
      </w:r>
      <w:r w:rsidRPr="005F5500">
        <w:rPr>
          <w:rFonts w:ascii="Arial" w:hAnsi="Arial" w:cs="Arial"/>
          <w:color w:val="22272F"/>
          <w:lang w:eastAsia="ru-RU"/>
        </w:rPr>
        <w:t>действий,</w:t>
      </w:r>
      <w:r w:rsidR="005F5500" w:rsidRPr="005F5500">
        <w:rPr>
          <w:rFonts w:ascii="Arial" w:hAnsi="Arial" w:cs="Arial"/>
          <w:color w:val="22272F"/>
          <w:lang w:eastAsia="ru-RU"/>
        </w:rPr>
        <w:t xml:space="preserve"> </w:t>
      </w:r>
      <w:r w:rsidRPr="005F5500">
        <w:rPr>
          <w:rFonts w:ascii="Arial" w:hAnsi="Arial" w:cs="Arial"/>
          <w:color w:val="22272F"/>
          <w:lang w:eastAsia="ru-RU"/>
        </w:rPr>
        <w:t>которые</w:t>
      </w:r>
      <w:r w:rsidR="005F5500" w:rsidRPr="005F5500">
        <w:rPr>
          <w:rFonts w:ascii="Arial" w:hAnsi="Arial" w:cs="Arial"/>
          <w:color w:val="22272F"/>
          <w:lang w:eastAsia="ru-RU"/>
        </w:rPr>
        <w:t xml:space="preserve"> </w:t>
      </w:r>
      <w:r w:rsidRPr="005F5500">
        <w:rPr>
          <w:rFonts w:ascii="Arial" w:hAnsi="Arial" w:cs="Arial"/>
          <w:color w:val="22272F"/>
          <w:lang w:eastAsia="ru-RU"/>
        </w:rPr>
        <w:t>влекут</w:t>
      </w:r>
      <w:r w:rsidR="005F5500" w:rsidRPr="005F5500">
        <w:rPr>
          <w:rFonts w:ascii="Arial" w:hAnsi="Arial" w:cs="Arial"/>
          <w:color w:val="22272F"/>
          <w:lang w:eastAsia="ru-RU"/>
        </w:rPr>
        <w:t xml:space="preserve"> </w:t>
      </w:r>
      <w:r w:rsidRPr="005F5500">
        <w:rPr>
          <w:rFonts w:ascii="Arial" w:hAnsi="Arial" w:cs="Arial"/>
          <w:color w:val="22272F"/>
          <w:lang w:eastAsia="ru-RU"/>
        </w:rPr>
        <w:t>или</w:t>
      </w:r>
      <w:r w:rsidR="005F5500" w:rsidRPr="005F5500">
        <w:rPr>
          <w:rFonts w:ascii="Arial" w:hAnsi="Arial" w:cs="Arial"/>
          <w:color w:val="22272F"/>
          <w:lang w:eastAsia="ru-RU"/>
        </w:rPr>
        <w:t xml:space="preserve"> </w:t>
      </w:r>
      <w:r w:rsidRPr="005F5500">
        <w:rPr>
          <w:rFonts w:ascii="Arial" w:hAnsi="Arial" w:cs="Arial"/>
          <w:color w:val="22272F"/>
          <w:lang w:eastAsia="ru-RU"/>
        </w:rPr>
        <w:t>могут</w:t>
      </w:r>
      <w:r w:rsidR="005F5500" w:rsidRPr="005F5500">
        <w:rPr>
          <w:rFonts w:ascii="Arial" w:hAnsi="Arial" w:cs="Arial"/>
          <w:color w:val="22272F"/>
          <w:lang w:eastAsia="ru-RU"/>
        </w:rPr>
        <w:t xml:space="preserve"> </w:t>
      </w:r>
      <w:r w:rsidRPr="005F5500">
        <w:rPr>
          <w:rFonts w:ascii="Arial" w:hAnsi="Arial" w:cs="Arial"/>
          <w:color w:val="22272F"/>
          <w:lang w:eastAsia="ru-RU"/>
        </w:rPr>
        <w:t>повлечь</w:t>
      </w:r>
      <w:r w:rsidR="005F5500" w:rsidRPr="005F5500">
        <w:rPr>
          <w:rFonts w:ascii="Arial" w:hAnsi="Arial" w:cs="Arial"/>
          <w:color w:val="22272F"/>
          <w:lang w:eastAsia="ru-RU"/>
        </w:rPr>
        <w:t xml:space="preserve"> </w:t>
      </w:r>
      <w:r w:rsidR="0035455C">
        <w:rPr>
          <w:rFonts w:ascii="Arial" w:hAnsi="Arial" w:cs="Arial"/>
          <w:color w:val="22272F"/>
          <w:lang w:eastAsia="ru-RU"/>
        </w:rPr>
        <w:t xml:space="preserve">его </w:t>
      </w:r>
      <w:r w:rsidRPr="005F5500">
        <w:rPr>
          <w:rFonts w:ascii="Arial" w:hAnsi="Arial" w:cs="Arial"/>
          <w:color w:val="22272F"/>
          <w:lang w:eastAsia="ru-RU"/>
        </w:rPr>
        <w:t>отчуждение,</w:t>
      </w:r>
      <w:r w:rsidR="005F5500" w:rsidRPr="005F5500">
        <w:rPr>
          <w:rFonts w:ascii="Arial" w:hAnsi="Arial" w:cs="Arial"/>
          <w:color w:val="22272F"/>
          <w:lang w:eastAsia="ru-RU"/>
        </w:rPr>
        <w:t xml:space="preserve"> </w:t>
      </w:r>
      <w:r w:rsidRPr="005F5500">
        <w:rPr>
          <w:rFonts w:ascii="Arial" w:hAnsi="Arial" w:cs="Arial"/>
          <w:color w:val="22272F"/>
          <w:lang w:eastAsia="ru-RU"/>
        </w:rPr>
        <w:t>а</w:t>
      </w:r>
      <w:r w:rsidR="005F5500" w:rsidRPr="005F5500">
        <w:rPr>
          <w:rFonts w:ascii="Arial" w:hAnsi="Arial" w:cs="Arial"/>
          <w:color w:val="22272F"/>
          <w:lang w:eastAsia="ru-RU"/>
        </w:rPr>
        <w:t xml:space="preserve"> </w:t>
      </w:r>
      <w:r w:rsidRPr="005F5500">
        <w:rPr>
          <w:rFonts w:ascii="Arial" w:hAnsi="Arial" w:cs="Arial"/>
          <w:color w:val="22272F"/>
          <w:lang w:eastAsia="ru-RU"/>
        </w:rPr>
        <w:t>также</w:t>
      </w:r>
      <w:r w:rsidR="005F5500" w:rsidRPr="005F5500">
        <w:rPr>
          <w:rFonts w:ascii="Arial" w:hAnsi="Arial" w:cs="Arial"/>
          <w:color w:val="22272F"/>
          <w:lang w:eastAsia="ru-RU"/>
        </w:rPr>
        <w:t xml:space="preserve"> </w:t>
      </w:r>
      <w:r w:rsidRPr="005F5500">
        <w:rPr>
          <w:rFonts w:ascii="Arial" w:hAnsi="Arial" w:cs="Arial"/>
          <w:color w:val="22272F"/>
          <w:lang w:eastAsia="ru-RU"/>
        </w:rPr>
        <w:t>не</w:t>
      </w:r>
      <w:r w:rsidR="005F5500" w:rsidRPr="005F5500">
        <w:rPr>
          <w:rFonts w:ascii="Arial" w:hAnsi="Arial" w:cs="Arial"/>
          <w:color w:val="22272F"/>
          <w:lang w:eastAsia="ru-RU"/>
        </w:rPr>
        <w:t xml:space="preserve"> </w:t>
      </w:r>
      <w:r w:rsidRPr="005F5500">
        <w:rPr>
          <w:rFonts w:ascii="Arial" w:hAnsi="Arial" w:cs="Arial"/>
          <w:color w:val="22272F"/>
          <w:lang w:eastAsia="ru-RU"/>
        </w:rPr>
        <w:t>пред</w:t>
      </w:r>
      <w:r w:rsidRPr="005F5500">
        <w:rPr>
          <w:rFonts w:ascii="Arial" w:hAnsi="Arial" w:cs="Arial"/>
          <w:color w:val="22272F"/>
          <w:lang w:eastAsia="ru-RU"/>
        </w:rPr>
        <w:t>о</w:t>
      </w:r>
      <w:r w:rsidRPr="005F5500">
        <w:rPr>
          <w:rFonts w:ascii="Arial" w:hAnsi="Arial" w:cs="Arial"/>
          <w:color w:val="22272F"/>
          <w:lang w:eastAsia="ru-RU"/>
        </w:rPr>
        <w:t>ставлять</w:t>
      </w:r>
      <w:r w:rsidR="005F5500" w:rsidRPr="005F5500">
        <w:rPr>
          <w:rFonts w:ascii="Arial" w:hAnsi="Arial" w:cs="Arial"/>
          <w:color w:val="22272F"/>
          <w:lang w:eastAsia="ru-RU"/>
        </w:rPr>
        <w:t xml:space="preserve"> </w:t>
      </w:r>
      <w:r w:rsidRPr="005F5500">
        <w:rPr>
          <w:rFonts w:ascii="Arial" w:hAnsi="Arial" w:cs="Arial"/>
          <w:color w:val="22272F"/>
          <w:lang w:eastAsia="ru-RU"/>
        </w:rPr>
        <w:t>указанное</w:t>
      </w:r>
      <w:r w:rsidR="005F5500" w:rsidRPr="005F5500">
        <w:rPr>
          <w:rFonts w:ascii="Arial" w:hAnsi="Arial" w:cs="Arial"/>
          <w:color w:val="22272F"/>
          <w:lang w:eastAsia="ru-RU"/>
        </w:rPr>
        <w:t xml:space="preserve"> </w:t>
      </w:r>
      <w:r w:rsidRPr="005F5500">
        <w:rPr>
          <w:rFonts w:ascii="Arial" w:hAnsi="Arial" w:cs="Arial"/>
          <w:color w:val="22272F"/>
          <w:lang w:eastAsia="ru-RU"/>
        </w:rPr>
        <w:t>жилое</w:t>
      </w:r>
      <w:r w:rsidR="005F5500" w:rsidRPr="005F5500">
        <w:rPr>
          <w:rFonts w:ascii="Arial" w:hAnsi="Arial" w:cs="Arial"/>
          <w:color w:val="22272F"/>
          <w:lang w:eastAsia="ru-RU"/>
        </w:rPr>
        <w:t xml:space="preserve"> </w:t>
      </w:r>
      <w:r w:rsidR="0035455C">
        <w:rPr>
          <w:rFonts w:ascii="Arial" w:hAnsi="Arial" w:cs="Arial"/>
          <w:color w:val="22272F"/>
          <w:lang w:eastAsia="ru-RU"/>
        </w:rPr>
        <w:t xml:space="preserve">помещение для </w:t>
      </w:r>
      <w:r w:rsidRPr="005F5500">
        <w:rPr>
          <w:rFonts w:ascii="Arial" w:hAnsi="Arial" w:cs="Arial"/>
          <w:color w:val="22272F"/>
          <w:lang w:eastAsia="ru-RU"/>
        </w:rPr>
        <w:t>проживания другим лицам, не явля</w:t>
      </w:r>
      <w:r w:rsidRPr="005F5500">
        <w:rPr>
          <w:rFonts w:ascii="Arial" w:hAnsi="Arial" w:cs="Arial"/>
          <w:color w:val="22272F"/>
          <w:lang w:eastAsia="ru-RU"/>
        </w:rPr>
        <w:t>ю</w:t>
      </w:r>
      <w:r w:rsidRPr="005F5500">
        <w:rPr>
          <w:rFonts w:ascii="Arial" w:hAnsi="Arial" w:cs="Arial"/>
          <w:color w:val="22272F"/>
          <w:lang w:eastAsia="ru-RU"/>
        </w:rPr>
        <w:t>щимся членами его семьи.</w:t>
      </w:r>
    </w:p>
    <w:p w:rsidR="002662B7" w:rsidRPr="005F5500" w:rsidRDefault="002662B7" w:rsidP="00354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contextualSpacing/>
        <w:jc w:val="both"/>
        <w:rPr>
          <w:rFonts w:ascii="Arial" w:hAnsi="Arial" w:cs="Arial"/>
          <w:color w:val="22272F"/>
          <w:lang w:eastAsia="ru-RU"/>
        </w:rPr>
      </w:pPr>
      <w:r w:rsidRPr="005F5500">
        <w:rPr>
          <w:rFonts w:ascii="Arial" w:hAnsi="Arial" w:cs="Arial"/>
          <w:color w:val="22272F"/>
          <w:lang w:eastAsia="ru-RU"/>
        </w:rPr>
        <w:t>Глава органа местного самоуправления ____</w:t>
      </w:r>
      <w:r w:rsidR="0035455C">
        <w:rPr>
          <w:rFonts w:ascii="Arial" w:hAnsi="Arial" w:cs="Arial"/>
          <w:color w:val="22272F"/>
          <w:lang w:eastAsia="ru-RU"/>
        </w:rPr>
        <w:t>__________________________</w:t>
      </w:r>
    </w:p>
    <w:p w:rsidR="002662B7" w:rsidRPr="005F5500" w:rsidRDefault="002662B7" w:rsidP="005F5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both"/>
        <w:rPr>
          <w:rFonts w:ascii="Arial" w:hAnsi="Arial" w:cs="Arial"/>
          <w:color w:val="22272F"/>
          <w:lang w:eastAsia="ru-RU"/>
        </w:rPr>
      </w:pPr>
      <w:r w:rsidRPr="005F5500">
        <w:rPr>
          <w:rFonts w:ascii="Arial" w:hAnsi="Arial" w:cs="Arial"/>
          <w:color w:val="22272F"/>
          <w:lang w:eastAsia="ru-RU"/>
        </w:rPr>
        <w:t xml:space="preserve">обязуется принять от должника занимаемое </w:t>
      </w:r>
      <w:r w:rsidR="0035455C">
        <w:rPr>
          <w:rFonts w:ascii="Arial" w:hAnsi="Arial" w:cs="Arial"/>
          <w:color w:val="22272F"/>
          <w:lang w:eastAsia="ru-RU"/>
        </w:rPr>
        <w:t xml:space="preserve">им жилое помещение, указанное в </w:t>
      </w:r>
      <w:r w:rsidRPr="005F5500">
        <w:rPr>
          <w:rFonts w:ascii="Arial" w:hAnsi="Arial" w:cs="Arial"/>
          <w:color w:val="22272F"/>
          <w:lang w:eastAsia="ru-RU"/>
        </w:rPr>
        <w:t>н</w:t>
      </w:r>
      <w:r w:rsidRPr="005F5500">
        <w:rPr>
          <w:rFonts w:ascii="Arial" w:hAnsi="Arial" w:cs="Arial"/>
          <w:color w:val="22272F"/>
          <w:lang w:eastAsia="ru-RU"/>
        </w:rPr>
        <w:t>а</w:t>
      </w:r>
      <w:r w:rsidRPr="005F5500">
        <w:rPr>
          <w:rFonts w:ascii="Arial" w:hAnsi="Arial" w:cs="Arial"/>
          <w:color w:val="22272F"/>
          <w:lang w:eastAsia="ru-RU"/>
        </w:rPr>
        <w:t>стоящем обязательстве, в установленный этим обязательством срок.</w:t>
      </w:r>
    </w:p>
    <w:p w:rsidR="002662B7" w:rsidRPr="005F5500" w:rsidRDefault="002662B7" w:rsidP="00354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contextualSpacing/>
        <w:jc w:val="both"/>
        <w:rPr>
          <w:rFonts w:ascii="Arial" w:hAnsi="Arial" w:cs="Arial"/>
          <w:color w:val="22272F"/>
          <w:lang w:eastAsia="ru-RU"/>
        </w:rPr>
      </w:pPr>
      <w:r w:rsidRPr="005F5500">
        <w:rPr>
          <w:rFonts w:ascii="Arial" w:hAnsi="Arial" w:cs="Arial"/>
          <w:color w:val="22272F"/>
          <w:lang w:eastAsia="ru-RU"/>
        </w:rPr>
        <w:t>Согласие совершеннолетних членов семьи, с</w:t>
      </w:r>
      <w:r w:rsidR="0035455C">
        <w:rPr>
          <w:rFonts w:ascii="Arial" w:hAnsi="Arial" w:cs="Arial"/>
          <w:color w:val="22272F"/>
          <w:lang w:eastAsia="ru-RU"/>
        </w:rPr>
        <w:t xml:space="preserve">овместно проживающих </w:t>
      </w:r>
      <w:proofErr w:type="gramStart"/>
      <w:r w:rsidR="0035455C">
        <w:rPr>
          <w:rFonts w:ascii="Arial" w:hAnsi="Arial" w:cs="Arial"/>
          <w:color w:val="22272F"/>
          <w:lang w:eastAsia="ru-RU"/>
        </w:rPr>
        <w:t>с</w:t>
      </w:r>
      <w:proofErr w:type="gramEnd"/>
      <w:r w:rsidR="0035455C">
        <w:rPr>
          <w:rFonts w:ascii="Arial" w:hAnsi="Arial" w:cs="Arial"/>
          <w:color w:val="22272F"/>
          <w:lang w:eastAsia="ru-RU"/>
        </w:rPr>
        <w:t xml:space="preserve"> ____</w:t>
      </w:r>
    </w:p>
    <w:p w:rsidR="002662B7" w:rsidRPr="005F5500" w:rsidRDefault="002662B7" w:rsidP="005F5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both"/>
        <w:rPr>
          <w:rFonts w:ascii="Arial" w:hAnsi="Arial" w:cs="Arial"/>
          <w:color w:val="22272F"/>
          <w:lang w:eastAsia="ru-RU"/>
        </w:rPr>
      </w:pPr>
      <w:r w:rsidRPr="005F5500">
        <w:rPr>
          <w:rFonts w:ascii="Arial" w:hAnsi="Arial" w:cs="Arial"/>
          <w:color w:val="22272F"/>
          <w:lang w:eastAsia="ru-RU"/>
        </w:rPr>
        <w:t>__</w:t>
      </w:r>
      <w:r w:rsidR="0035455C">
        <w:rPr>
          <w:rFonts w:ascii="Arial" w:hAnsi="Arial" w:cs="Arial"/>
          <w:color w:val="22272F"/>
          <w:lang w:eastAsia="ru-RU"/>
        </w:rPr>
        <w:t>_____________________________</w:t>
      </w:r>
      <w:r w:rsidRPr="005F5500">
        <w:rPr>
          <w:rFonts w:ascii="Arial" w:hAnsi="Arial" w:cs="Arial"/>
          <w:color w:val="22272F"/>
          <w:lang w:eastAsia="ru-RU"/>
        </w:rPr>
        <w:t>______________________________________,</w:t>
      </w:r>
    </w:p>
    <w:p w:rsidR="002662B7" w:rsidRPr="0035455C" w:rsidRDefault="002662B7" w:rsidP="00354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center"/>
        <w:rPr>
          <w:rFonts w:ascii="Arial" w:hAnsi="Arial" w:cs="Arial"/>
          <w:color w:val="22272F"/>
          <w:sz w:val="20"/>
          <w:szCs w:val="20"/>
          <w:lang w:eastAsia="ru-RU"/>
        </w:rPr>
      </w:pPr>
      <w:r w:rsidRPr="0035455C">
        <w:rPr>
          <w:rFonts w:ascii="Arial" w:hAnsi="Arial" w:cs="Arial"/>
          <w:color w:val="22272F"/>
          <w:sz w:val="20"/>
          <w:szCs w:val="20"/>
          <w:lang w:eastAsia="ru-RU"/>
        </w:rPr>
        <w:t>(ФИО должника)</w:t>
      </w:r>
    </w:p>
    <w:p w:rsidR="002662B7" w:rsidRPr="005F5500" w:rsidRDefault="002662B7" w:rsidP="005F5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both"/>
        <w:rPr>
          <w:rFonts w:ascii="Arial" w:hAnsi="Arial" w:cs="Arial"/>
          <w:color w:val="22272F"/>
          <w:lang w:eastAsia="ru-RU"/>
        </w:rPr>
      </w:pPr>
      <w:r w:rsidRPr="005F5500">
        <w:rPr>
          <w:rFonts w:ascii="Arial" w:hAnsi="Arial" w:cs="Arial"/>
          <w:color w:val="22272F"/>
          <w:lang w:eastAsia="ru-RU"/>
        </w:rPr>
        <w:t>имеется.</w:t>
      </w:r>
    </w:p>
    <w:p w:rsidR="00817EC1" w:rsidRPr="005F5500" w:rsidRDefault="00817EC1" w:rsidP="005F5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both"/>
        <w:rPr>
          <w:rFonts w:ascii="Arial" w:hAnsi="Arial" w:cs="Arial"/>
          <w:color w:val="22272F"/>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05"/>
        <w:gridCol w:w="1703"/>
        <w:gridCol w:w="1765"/>
        <w:gridCol w:w="1026"/>
        <w:gridCol w:w="1431"/>
        <w:gridCol w:w="1251"/>
        <w:gridCol w:w="1298"/>
      </w:tblGrid>
      <w:tr w:rsidR="002662B7" w:rsidRPr="005F5500" w:rsidTr="0035455C">
        <w:trPr>
          <w:trHeight w:val="240"/>
        </w:trPr>
        <w:tc>
          <w:tcPr>
            <w:tcW w:w="2331" w:type="pct"/>
            <w:gridSpan w:val="3"/>
            <w:tcBorders>
              <w:top w:val="single" w:sz="6" w:space="0" w:color="000000"/>
              <w:left w:val="single" w:sz="6" w:space="0" w:color="000000"/>
              <w:bottom w:val="single" w:sz="6" w:space="0" w:color="000000"/>
              <w:right w:val="single" w:sz="6" w:space="0" w:color="000000"/>
            </w:tcBorders>
            <w:hideMark/>
          </w:tcPr>
          <w:p w:rsidR="002662B7" w:rsidRPr="005F5500" w:rsidRDefault="002662B7" w:rsidP="0035455C">
            <w:pPr>
              <w:suppressAutoHyphens w:val="0"/>
              <w:contextualSpacing/>
              <w:rPr>
                <w:rFonts w:ascii="Arial" w:hAnsi="Arial" w:cs="Arial"/>
                <w:lang w:eastAsia="ru-RU"/>
              </w:rPr>
            </w:pPr>
            <w:r w:rsidRPr="005F5500">
              <w:rPr>
                <w:rFonts w:ascii="Arial" w:hAnsi="Arial" w:cs="Arial"/>
                <w:lang w:eastAsia="ru-RU"/>
              </w:rPr>
              <w:t>Данные о членах семьи должника</w:t>
            </w:r>
          </w:p>
        </w:tc>
        <w:tc>
          <w:tcPr>
            <w:tcW w:w="1977" w:type="pct"/>
            <w:gridSpan w:val="3"/>
            <w:tcBorders>
              <w:top w:val="single" w:sz="6" w:space="0" w:color="000000"/>
              <w:left w:val="single" w:sz="6" w:space="0" w:color="000000"/>
              <w:bottom w:val="single" w:sz="6" w:space="0" w:color="000000"/>
              <w:right w:val="single" w:sz="6" w:space="0" w:color="000000"/>
            </w:tcBorders>
            <w:hideMark/>
          </w:tcPr>
          <w:p w:rsidR="002662B7" w:rsidRPr="005F5500" w:rsidRDefault="002662B7" w:rsidP="0035455C">
            <w:pPr>
              <w:suppressAutoHyphens w:val="0"/>
              <w:contextualSpacing/>
              <w:rPr>
                <w:rFonts w:ascii="Arial" w:hAnsi="Arial" w:cs="Arial"/>
                <w:lang w:eastAsia="ru-RU"/>
              </w:rPr>
            </w:pPr>
            <w:r w:rsidRPr="005F5500">
              <w:rPr>
                <w:rFonts w:ascii="Arial" w:hAnsi="Arial" w:cs="Arial"/>
                <w:lang w:eastAsia="ru-RU"/>
              </w:rPr>
              <w:t>Данные паспорта</w:t>
            </w:r>
          </w:p>
        </w:tc>
        <w:tc>
          <w:tcPr>
            <w:tcW w:w="692" w:type="pct"/>
            <w:vMerge w:val="restart"/>
            <w:tcBorders>
              <w:top w:val="single" w:sz="6" w:space="0" w:color="000000"/>
              <w:left w:val="single" w:sz="6" w:space="0" w:color="000000"/>
              <w:bottom w:val="single" w:sz="6" w:space="0" w:color="000000"/>
              <w:right w:val="single" w:sz="6" w:space="0" w:color="000000"/>
            </w:tcBorders>
            <w:hideMark/>
          </w:tcPr>
          <w:p w:rsidR="002662B7" w:rsidRPr="005F5500" w:rsidRDefault="002662B7" w:rsidP="0035455C">
            <w:pPr>
              <w:suppressAutoHyphens w:val="0"/>
              <w:contextualSpacing/>
              <w:rPr>
                <w:rFonts w:ascii="Arial" w:hAnsi="Arial" w:cs="Arial"/>
                <w:lang w:eastAsia="ru-RU"/>
              </w:rPr>
            </w:pPr>
            <w:r w:rsidRPr="005F5500">
              <w:rPr>
                <w:rFonts w:ascii="Arial" w:hAnsi="Arial" w:cs="Arial"/>
                <w:lang w:eastAsia="ru-RU"/>
              </w:rPr>
              <w:t>Подпись</w:t>
            </w:r>
          </w:p>
        </w:tc>
      </w:tr>
      <w:tr w:rsidR="002662B7" w:rsidRPr="005F5500" w:rsidTr="0035455C">
        <w:tc>
          <w:tcPr>
            <w:tcW w:w="482" w:type="pct"/>
            <w:tcBorders>
              <w:top w:val="single" w:sz="6" w:space="0" w:color="000000"/>
              <w:left w:val="single" w:sz="6" w:space="0" w:color="000000"/>
              <w:bottom w:val="single" w:sz="6" w:space="0" w:color="000000"/>
              <w:right w:val="single" w:sz="6" w:space="0" w:color="000000"/>
            </w:tcBorders>
            <w:hideMark/>
          </w:tcPr>
          <w:p w:rsidR="002662B7" w:rsidRPr="005F5500" w:rsidRDefault="002662B7" w:rsidP="0035455C">
            <w:pPr>
              <w:suppressAutoHyphens w:val="0"/>
              <w:contextualSpacing/>
              <w:rPr>
                <w:rFonts w:ascii="Arial" w:hAnsi="Arial" w:cs="Arial"/>
                <w:lang w:eastAsia="ru-RU"/>
              </w:rPr>
            </w:pPr>
            <w:r w:rsidRPr="005F5500">
              <w:rPr>
                <w:rFonts w:ascii="Arial" w:hAnsi="Arial" w:cs="Arial"/>
                <w:lang w:eastAsia="ru-RU"/>
              </w:rPr>
              <w:t>ФИО</w:t>
            </w:r>
          </w:p>
        </w:tc>
        <w:tc>
          <w:tcPr>
            <w:tcW w:w="908" w:type="pct"/>
            <w:tcBorders>
              <w:top w:val="single" w:sz="6" w:space="0" w:color="000000"/>
              <w:left w:val="single" w:sz="6" w:space="0" w:color="000000"/>
              <w:bottom w:val="single" w:sz="6" w:space="0" w:color="000000"/>
              <w:right w:val="single" w:sz="6" w:space="0" w:color="000000"/>
            </w:tcBorders>
            <w:hideMark/>
          </w:tcPr>
          <w:p w:rsidR="002662B7" w:rsidRPr="005F5500" w:rsidRDefault="002662B7" w:rsidP="0035455C">
            <w:pPr>
              <w:suppressAutoHyphens w:val="0"/>
              <w:contextualSpacing/>
              <w:rPr>
                <w:rFonts w:ascii="Arial" w:hAnsi="Arial" w:cs="Arial"/>
                <w:lang w:eastAsia="ru-RU"/>
              </w:rPr>
            </w:pPr>
            <w:r w:rsidRPr="005F5500">
              <w:rPr>
                <w:rFonts w:ascii="Arial" w:hAnsi="Arial" w:cs="Arial"/>
                <w:lang w:eastAsia="ru-RU"/>
              </w:rPr>
              <w:t>степень ро</w:t>
            </w:r>
            <w:r w:rsidRPr="005F5500">
              <w:rPr>
                <w:rFonts w:ascii="Arial" w:hAnsi="Arial" w:cs="Arial"/>
                <w:lang w:eastAsia="ru-RU"/>
              </w:rPr>
              <w:t>д</w:t>
            </w:r>
            <w:r w:rsidRPr="005F5500">
              <w:rPr>
                <w:rFonts w:ascii="Arial" w:hAnsi="Arial" w:cs="Arial"/>
                <w:lang w:eastAsia="ru-RU"/>
              </w:rPr>
              <w:t>ства</w:t>
            </w:r>
          </w:p>
        </w:tc>
        <w:tc>
          <w:tcPr>
            <w:tcW w:w="941" w:type="pct"/>
            <w:tcBorders>
              <w:top w:val="single" w:sz="6" w:space="0" w:color="000000"/>
              <w:left w:val="single" w:sz="6" w:space="0" w:color="000000"/>
              <w:bottom w:val="single" w:sz="6" w:space="0" w:color="000000"/>
              <w:right w:val="single" w:sz="6" w:space="0" w:color="000000"/>
            </w:tcBorders>
            <w:hideMark/>
          </w:tcPr>
          <w:p w:rsidR="002662B7" w:rsidRPr="005F5500" w:rsidRDefault="002662B7" w:rsidP="0035455C">
            <w:pPr>
              <w:suppressAutoHyphens w:val="0"/>
              <w:contextualSpacing/>
              <w:rPr>
                <w:rFonts w:ascii="Arial" w:hAnsi="Arial" w:cs="Arial"/>
                <w:lang w:eastAsia="ru-RU"/>
              </w:rPr>
            </w:pPr>
            <w:r w:rsidRPr="005F5500">
              <w:rPr>
                <w:rFonts w:ascii="Arial" w:hAnsi="Arial" w:cs="Arial"/>
                <w:lang w:eastAsia="ru-RU"/>
              </w:rPr>
              <w:t>дата рождения</w:t>
            </w:r>
          </w:p>
        </w:tc>
        <w:tc>
          <w:tcPr>
            <w:tcW w:w="547" w:type="pct"/>
            <w:tcBorders>
              <w:top w:val="single" w:sz="6" w:space="0" w:color="000000"/>
              <w:left w:val="single" w:sz="6" w:space="0" w:color="000000"/>
              <w:bottom w:val="single" w:sz="6" w:space="0" w:color="000000"/>
              <w:right w:val="single" w:sz="6" w:space="0" w:color="000000"/>
            </w:tcBorders>
            <w:hideMark/>
          </w:tcPr>
          <w:p w:rsidR="002662B7" w:rsidRPr="005F5500" w:rsidRDefault="002662B7" w:rsidP="0035455C">
            <w:pPr>
              <w:suppressAutoHyphens w:val="0"/>
              <w:contextualSpacing/>
              <w:rPr>
                <w:rFonts w:ascii="Arial" w:hAnsi="Arial" w:cs="Arial"/>
                <w:lang w:eastAsia="ru-RU"/>
              </w:rPr>
            </w:pPr>
            <w:r w:rsidRPr="005F5500">
              <w:rPr>
                <w:rFonts w:ascii="Arial" w:hAnsi="Arial" w:cs="Arial"/>
                <w:lang w:eastAsia="ru-RU"/>
              </w:rPr>
              <w:t>номер</w:t>
            </w:r>
          </w:p>
        </w:tc>
        <w:tc>
          <w:tcPr>
            <w:tcW w:w="763" w:type="pct"/>
            <w:tcBorders>
              <w:top w:val="single" w:sz="6" w:space="0" w:color="000000"/>
              <w:left w:val="single" w:sz="6" w:space="0" w:color="000000"/>
              <w:bottom w:val="single" w:sz="6" w:space="0" w:color="000000"/>
              <w:right w:val="single" w:sz="6" w:space="0" w:color="000000"/>
            </w:tcBorders>
            <w:hideMark/>
          </w:tcPr>
          <w:p w:rsidR="002662B7" w:rsidRPr="005F5500" w:rsidRDefault="002662B7" w:rsidP="0035455C">
            <w:pPr>
              <w:suppressAutoHyphens w:val="0"/>
              <w:contextualSpacing/>
              <w:rPr>
                <w:rFonts w:ascii="Arial" w:hAnsi="Arial" w:cs="Arial"/>
                <w:lang w:eastAsia="ru-RU"/>
              </w:rPr>
            </w:pPr>
            <w:r w:rsidRPr="005F5500">
              <w:rPr>
                <w:rFonts w:ascii="Arial" w:hAnsi="Arial" w:cs="Arial"/>
                <w:lang w:eastAsia="ru-RU"/>
              </w:rPr>
              <w:t>дата выд</w:t>
            </w:r>
            <w:r w:rsidRPr="005F5500">
              <w:rPr>
                <w:rFonts w:ascii="Arial" w:hAnsi="Arial" w:cs="Arial"/>
                <w:lang w:eastAsia="ru-RU"/>
              </w:rPr>
              <w:t>а</w:t>
            </w:r>
            <w:r w:rsidRPr="005F5500">
              <w:rPr>
                <w:rFonts w:ascii="Arial" w:hAnsi="Arial" w:cs="Arial"/>
                <w:lang w:eastAsia="ru-RU"/>
              </w:rPr>
              <w:t>чи</w:t>
            </w:r>
          </w:p>
        </w:tc>
        <w:tc>
          <w:tcPr>
            <w:tcW w:w="667" w:type="pct"/>
            <w:tcBorders>
              <w:top w:val="single" w:sz="6" w:space="0" w:color="000000"/>
              <w:left w:val="single" w:sz="6" w:space="0" w:color="000000"/>
              <w:bottom w:val="single" w:sz="6" w:space="0" w:color="000000"/>
              <w:right w:val="single" w:sz="6" w:space="0" w:color="000000"/>
            </w:tcBorders>
            <w:hideMark/>
          </w:tcPr>
          <w:p w:rsidR="002662B7" w:rsidRPr="005F5500" w:rsidRDefault="002662B7" w:rsidP="0035455C">
            <w:pPr>
              <w:suppressAutoHyphens w:val="0"/>
              <w:contextualSpacing/>
              <w:rPr>
                <w:rFonts w:ascii="Arial" w:hAnsi="Arial" w:cs="Arial"/>
                <w:lang w:eastAsia="ru-RU"/>
              </w:rPr>
            </w:pPr>
            <w:r w:rsidRPr="005F5500">
              <w:rPr>
                <w:rFonts w:ascii="Arial" w:hAnsi="Arial" w:cs="Arial"/>
                <w:lang w:eastAsia="ru-RU"/>
              </w:rPr>
              <w:t xml:space="preserve">кем </w:t>
            </w:r>
            <w:proofErr w:type="gramStart"/>
            <w:r w:rsidRPr="005F5500">
              <w:rPr>
                <w:rFonts w:ascii="Arial" w:hAnsi="Arial" w:cs="Arial"/>
                <w:lang w:eastAsia="ru-RU"/>
              </w:rPr>
              <w:t>выдан</w:t>
            </w:r>
            <w:proofErr w:type="gramEnd"/>
          </w:p>
        </w:tc>
        <w:tc>
          <w:tcPr>
            <w:tcW w:w="692" w:type="pct"/>
            <w:vMerge/>
            <w:tcBorders>
              <w:top w:val="single" w:sz="6" w:space="0" w:color="000000"/>
              <w:left w:val="single" w:sz="6" w:space="0" w:color="000000"/>
              <w:bottom w:val="single" w:sz="6" w:space="0" w:color="000000"/>
              <w:right w:val="single" w:sz="6" w:space="0" w:color="000000"/>
            </w:tcBorders>
            <w:hideMark/>
          </w:tcPr>
          <w:p w:rsidR="002662B7" w:rsidRPr="005F5500" w:rsidRDefault="002662B7" w:rsidP="0035455C">
            <w:pPr>
              <w:suppressAutoHyphens w:val="0"/>
              <w:contextualSpacing/>
              <w:rPr>
                <w:rFonts w:ascii="Arial" w:hAnsi="Arial" w:cs="Arial"/>
                <w:lang w:eastAsia="ru-RU"/>
              </w:rPr>
            </w:pPr>
          </w:p>
        </w:tc>
      </w:tr>
      <w:tr w:rsidR="002662B7" w:rsidRPr="005F5500" w:rsidTr="0035455C">
        <w:tc>
          <w:tcPr>
            <w:tcW w:w="482" w:type="pct"/>
            <w:tcBorders>
              <w:top w:val="single" w:sz="6" w:space="0" w:color="000000"/>
              <w:left w:val="single" w:sz="6" w:space="0" w:color="000000"/>
              <w:bottom w:val="single" w:sz="6" w:space="0" w:color="000000"/>
              <w:right w:val="single" w:sz="6" w:space="0" w:color="000000"/>
            </w:tcBorders>
            <w:hideMark/>
          </w:tcPr>
          <w:p w:rsidR="002662B7" w:rsidRPr="005F5500" w:rsidRDefault="002662B7" w:rsidP="0035455C">
            <w:pPr>
              <w:suppressAutoHyphens w:val="0"/>
              <w:contextualSpacing/>
              <w:rPr>
                <w:rFonts w:ascii="Arial" w:hAnsi="Arial" w:cs="Arial"/>
                <w:lang w:eastAsia="ru-RU"/>
              </w:rPr>
            </w:pPr>
            <w:r w:rsidRPr="005F5500">
              <w:rPr>
                <w:rFonts w:ascii="Arial" w:hAnsi="Arial" w:cs="Arial"/>
                <w:lang w:eastAsia="ru-RU"/>
              </w:rPr>
              <w:t> </w:t>
            </w:r>
          </w:p>
        </w:tc>
        <w:tc>
          <w:tcPr>
            <w:tcW w:w="908" w:type="pct"/>
            <w:tcBorders>
              <w:top w:val="single" w:sz="6" w:space="0" w:color="000000"/>
              <w:left w:val="single" w:sz="6" w:space="0" w:color="000000"/>
              <w:bottom w:val="single" w:sz="6" w:space="0" w:color="000000"/>
              <w:right w:val="single" w:sz="6" w:space="0" w:color="000000"/>
            </w:tcBorders>
            <w:hideMark/>
          </w:tcPr>
          <w:p w:rsidR="002662B7" w:rsidRPr="005F5500" w:rsidRDefault="002662B7" w:rsidP="0035455C">
            <w:pPr>
              <w:suppressAutoHyphens w:val="0"/>
              <w:contextualSpacing/>
              <w:rPr>
                <w:rFonts w:ascii="Arial" w:hAnsi="Arial" w:cs="Arial"/>
                <w:lang w:eastAsia="ru-RU"/>
              </w:rPr>
            </w:pPr>
            <w:r w:rsidRPr="005F5500">
              <w:rPr>
                <w:rFonts w:ascii="Arial" w:hAnsi="Arial" w:cs="Arial"/>
                <w:lang w:eastAsia="ru-RU"/>
              </w:rPr>
              <w:t> </w:t>
            </w:r>
          </w:p>
        </w:tc>
        <w:tc>
          <w:tcPr>
            <w:tcW w:w="941" w:type="pct"/>
            <w:tcBorders>
              <w:top w:val="single" w:sz="6" w:space="0" w:color="000000"/>
              <w:left w:val="single" w:sz="6" w:space="0" w:color="000000"/>
              <w:bottom w:val="single" w:sz="6" w:space="0" w:color="000000"/>
              <w:right w:val="single" w:sz="6" w:space="0" w:color="000000"/>
            </w:tcBorders>
            <w:hideMark/>
          </w:tcPr>
          <w:p w:rsidR="002662B7" w:rsidRPr="005F5500" w:rsidRDefault="002662B7" w:rsidP="0035455C">
            <w:pPr>
              <w:suppressAutoHyphens w:val="0"/>
              <w:contextualSpacing/>
              <w:rPr>
                <w:rFonts w:ascii="Arial" w:hAnsi="Arial" w:cs="Arial"/>
                <w:lang w:eastAsia="ru-RU"/>
              </w:rPr>
            </w:pPr>
            <w:r w:rsidRPr="005F5500">
              <w:rPr>
                <w:rFonts w:ascii="Arial" w:hAnsi="Arial" w:cs="Arial"/>
                <w:lang w:eastAsia="ru-RU"/>
              </w:rPr>
              <w:t> </w:t>
            </w:r>
          </w:p>
        </w:tc>
        <w:tc>
          <w:tcPr>
            <w:tcW w:w="547" w:type="pct"/>
            <w:tcBorders>
              <w:top w:val="single" w:sz="6" w:space="0" w:color="000000"/>
              <w:left w:val="single" w:sz="6" w:space="0" w:color="000000"/>
              <w:bottom w:val="single" w:sz="6" w:space="0" w:color="000000"/>
              <w:right w:val="single" w:sz="6" w:space="0" w:color="000000"/>
            </w:tcBorders>
            <w:hideMark/>
          </w:tcPr>
          <w:p w:rsidR="002662B7" w:rsidRPr="005F5500" w:rsidRDefault="002662B7" w:rsidP="0035455C">
            <w:pPr>
              <w:suppressAutoHyphens w:val="0"/>
              <w:contextualSpacing/>
              <w:rPr>
                <w:rFonts w:ascii="Arial" w:hAnsi="Arial" w:cs="Arial"/>
                <w:lang w:eastAsia="ru-RU"/>
              </w:rPr>
            </w:pPr>
            <w:r w:rsidRPr="005F5500">
              <w:rPr>
                <w:rFonts w:ascii="Arial" w:hAnsi="Arial" w:cs="Arial"/>
                <w:lang w:eastAsia="ru-RU"/>
              </w:rPr>
              <w:t> </w:t>
            </w:r>
          </w:p>
        </w:tc>
        <w:tc>
          <w:tcPr>
            <w:tcW w:w="763" w:type="pct"/>
            <w:tcBorders>
              <w:top w:val="single" w:sz="6" w:space="0" w:color="000000"/>
              <w:left w:val="single" w:sz="6" w:space="0" w:color="000000"/>
              <w:bottom w:val="single" w:sz="6" w:space="0" w:color="000000"/>
              <w:right w:val="single" w:sz="6" w:space="0" w:color="000000"/>
            </w:tcBorders>
            <w:hideMark/>
          </w:tcPr>
          <w:p w:rsidR="002662B7" w:rsidRPr="005F5500" w:rsidRDefault="002662B7" w:rsidP="0035455C">
            <w:pPr>
              <w:suppressAutoHyphens w:val="0"/>
              <w:contextualSpacing/>
              <w:rPr>
                <w:rFonts w:ascii="Arial" w:hAnsi="Arial" w:cs="Arial"/>
                <w:lang w:eastAsia="ru-RU"/>
              </w:rPr>
            </w:pPr>
            <w:r w:rsidRPr="005F5500">
              <w:rPr>
                <w:rFonts w:ascii="Arial" w:hAnsi="Arial" w:cs="Arial"/>
                <w:lang w:eastAsia="ru-RU"/>
              </w:rPr>
              <w:t> </w:t>
            </w:r>
          </w:p>
        </w:tc>
        <w:tc>
          <w:tcPr>
            <w:tcW w:w="667" w:type="pct"/>
            <w:tcBorders>
              <w:top w:val="single" w:sz="6" w:space="0" w:color="000000"/>
              <w:left w:val="single" w:sz="6" w:space="0" w:color="000000"/>
              <w:bottom w:val="single" w:sz="6" w:space="0" w:color="000000"/>
              <w:right w:val="single" w:sz="6" w:space="0" w:color="000000"/>
            </w:tcBorders>
            <w:hideMark/>
          </w:tcPr>
          <w:p w:rsidR="002662B7" w:rsidRPr="005F5500" w:rsidRDefault="002662B7" w:rsidP="0035455C">
            <w:pPr>
              <w:suppressAutoHyphens w:val="0"/>
              <w:contextualSpacing/>
              <w:rPr>
                <w:rFonts w:ascii="Arial" w:hAnsi="Arial" w:cs="Arial"/>
                <w:lang w:eastAsia="ru-RU"/>
              </w:rPr>
            </w:pPr>
            <w:r w:rsidRPr="005F5500">
              <w:rPr>
                <w:rFonts w:ascii="Arial" w:hAnsi="Arial" w:cs="Arial"/>
                <w:lang w:eastAsia="ru-RU"/>
              </w:rPr>
              <w:t> </w:t>
            </w:r>
          </w:p>
        </w:tc>
        <w:tc>
          <w:tcPr>
            <w:tcW w:w="692" w:type="pct"/>
            <w:tcBorders>
              <w:top w:val="single" w:sz="6" w:space="0" w:color="000000"/>
              <w:left w:val="single" w:sz="6" w:space="0" w:color="000000"/>
              <w:bottom w:val="single" w:sz="6" w:space="0" w:color="000000"/>
              <w:right w:val="single" w:sz="6" w:space="0" w:color="000000"/>
            </w:tcBorders>
            <w:hideMark/>
          </w:tcPr>
          <w:p w:rsidR="002662B7" w:rsidRPr="005F5500" w:rsidRDefault="002662B7" w:rsidP="0035455C">
            <w:pPr>
              <w:suppressAutoHyphens w:val="0"/>
              <w:contextualSpacing/>
              <w:rPr>
                <w:rFonts w:ascii="Arial" w:hAnsi="Arial" w:cs="Arial"/>
                <w:lang w:eastAsia="ru-RU"/>
              </w:rPr>
            </w:pPr>
            <w:r w:rsidRPr="005F5500">
              <w:rPr>
                <w:rFonts w:ascii="Arial" w:hAnsi="Arial" w:cs="Arial"/>
                <w:lang w:eastAsia="ru-RU"/>
              </w:rPr>
              <w:t> </w:t>
            </w:r>
          </w:p>
        </w:tc>
      </w:tr>
      <w:tr w:rsidR="002662B7" w:rsidRPr="005F5500" w:rsidTr="0035455C">
        <w:tc>
          <w:tcPr>
            <w:tcW w:w="482" w:type="pct"/>
            <w:tcBorders>
              <w:top w:val="single" w:sz="6" w:space="0" w:color="000000"/>
              <w:left w:val="single" w:sz="6" w:space="0" w:color="000000"/>
              <w:bottom w:val="single" w:sz="6" w:space="0" w:color="000000"/>
              <w:right w:val="single" w:sz="6" w:space="0" w:color="000000"/>
            </w:tcBorders>
            <w:hideMark/>
          </w:tcPr>
          <w:p w:rsidR="002662B7" w:rsidRPr="005F5500" w:rsidRDefault="002662B7" w:rsidP="0035455C">
            <w:pPr>
              <w:suppressAutoHyphens w:val="0"/>
              <w:contextualSpacing/>
              <w:rPr>
                <w:rFonts w:ascii="Arial" w:hAnsi="Arial" w:cs="Arial"/>
                <w:lang w:eastAsia="ru-RU"/>
              </w:rPr>
            </w:pPr>
            <w:r w:rsidRPr="005F5500">
              <w:rPr>
                <w:rFonts w:ascii="Arial" w:hAnsi="Arial" w:cs="Arial"/>
                <w:lang w:eastAsia="ru-RU"/>
              </w:rPr>
              <w:t> </w:t>
            </w:r>
          </w:p>
        </w:tc>
        <w:tc>
          <w:tcPr>
            <w:tcW w:w="908" w:type="pct"/>
            <w:tcBorders>
              <w:top w:val="single" w:sz="6" w:space="0" w:color="000000"/>
              <w:left w:val="single" w:sz="6" w:space="0" w:color="000000"/>
              <w:bottom w:val="single" w:sz="6" w:space="0" w:color="000000"/>
              <w:right w:val="single" w:sz="6" w:space="0" w:color="000000"/>
            </w:tcBorders>
            <w:hideMark/>
          </w:tcPr>
          <w:p w:rsidR="002662B7" w:rsidRPr="005F5500" w:rsidRDefault="002662B7" w:rsidP="0035455C">
            <w:pPr>
              <w:suppressAutoHyphens w:val="0"/>
              <w:contextualSpacing/>
              <w:rPr>
                <w:rFonts w:ascii="Arial" w:hAnsi="Arial" w:cs="Arial"/>
                <w:lang w:eastAsia="ru-RU"/>
              </w:rPr>
            </w:pPr>
            <w:r w:rsidRPr="005F5500">
              <w:rPr>
                <w:rFonts w:ascii="Arial" w:hAnsi="Arial" w:cs="Arial"/>
                <w:lang w:eastAsia="ru-RU"/>
              </w:rPr>
              <w:t> </w:t>
            </w:r>
          </w:p>
        </w:tc>
        <w:tc>
          <w:tcPr>
            <w:tcW w:w="941" w:type="pct"/>
            <w:tcBorders>
              <w:top w:val="single" w:sz="6" w:space="0" w:color="000000"/>
              <w:left w:val="single" w:sz="6" w:space="0" w:color="000000"/>
              <w:bottom w:val="single" w:sz="6" w:space="0" w:color="000000"/>
              <w:right w:val="single" w:sz="6" w:space="0" w:color="000000"/>
            </w:tcBorders>
            <w:hideMark/>
          </w:tcPr>
          <w:p w:rsidR="002662B7" w:rsidRPr="005F5500" w:rsidRDefault="002662B7" w:rsidP="0035455C">
            <w:pPr>
              <w:suppressAutoHyphens w:val="0"/>
              <w:contextualSpacing/>
              <w:rPr>
                <w:rFonts w:ascii="Arial" w:hAnsi="Arial" w:cs="Arial"/>
                <w:lang w:eastAsia="ru-RU"/>
              </w:rPr>
            </w:pPr>
            <w:r w:rsidRPr="005F5500">
              <w:rPr>
                <w:rFonts w:ascii="Arial" w:hAnsi="Arial" w:cs="Arial"/>
                <w:lang w:eastAsia="ru-RU"/>
              </w:rPr>
              <w:t> </w:t>
            </w:r>
          </w:p>
        </w:tc>
        <w:tc>
          <w:tcPr>
            <w:tcW w:w="547" w:type="pct"/>
            <w:tcBorders>
              <w:top w:val="single" w:sz="6" w:space="0" w:color="000000"/>
              <w:left w:val="single" w:sz="6" w:space="0" w:color="000000"/>
              <w:bottom w:val="single" w:sz="6" w:space="0" w:color="000000"/>
              <w:right w:val="single" w:sz="6" w:space="0" w:color="000000"/>
            </w:tcBorders>
            <w:hideMark/>
          </w:tcPr>
          <w:p w:rsidR="002662B7" w:rsidRPr="005F5500" w:rsidRDefault="002662B7" w:rsidP="0035455C">
            <w:pPr>
              <w:suppressAutoHyphens w:val="0"/>
              <w:contextualSpacing/>
              <w:rPr>
                <w:rFonts w:ascii="Arial" w:hAnsi="Arial" w:cs="Arial"/>
                <w:lang w:eastAsia="ru-RU"/>
              </w:rPr>
            </w:pPr>
            <w:r w:rsidRPr="005F5500">
              <w:rPr>
                <w:rFonts w:ascii="Arial" w:hAnsi="Arial" w:cs="Arial"/>
                <w:lang w:eastAsia="ru-RU"/>
              </w:rPr>
              <w:t> </w:t>
            </w:r>
          </w:p>
        </w:tc>
        <w:tc>
          <w:tcPr>
            <w:tcW w:w="763" w:type="pct"/>
            <w:tcBorders>
              <w:top w:val="single" w:sz="6" w:space="0" w:color="000000"/>
              <w:left w:val="single" w:sz="6" w:space="0" w:color="000000"/>
              <w:bottom w:val="single" w:sz="6" w:space="0" w:color="000000"/>
              <w:right w:val="single" w:sz="6" w:space="0" w:color="000000"/>
            </w:tcBorders>
            <w:hideMark/>
          </w:tcPr>
          <w:p w:rsidR="002662B7" w:rsidRPr="005F5500" w:rsidRDefault="002662B7" w:rsidP="0035455C">
            <w:pPr>
              <w:suppressAutoHyphens w:val="0"/>
              <w:contextualSpacing/>
              <w:rPr>
                <w:rFonts w:ascii="Arial" w:hAnsi="Arial" w:cs="Arial"/>
                <w:lang w:eastAsia="ru-RU"/>
              </w:rPr>
            </w:pPr>
            <w:r w:rsidRPr="005F5500">
              <w:rPr>
                <w:rFonts w:ascii="Arial" w:hAnsi="Arial" w:cs="Arial"/>
                <w:lang w:eastAsia="ru-RU"/>
              </w:rPr>
              <w:t> </w:t>
            </w:r>
          </w:p>
        </w:tc>
        <w:tc>
          <w:tcPr>
            <w:tcW w:w="667" w:type="pct"/>
            <w:tcBorders>
              <w:top w:val="single" w:sz="6" w:space="0" w:color="000000"/>
              <w:left w:val="single" w:sz="6" w:space="0" w:color="000000"/>
              <w:bottom w:val="single" w:sz="6" w:space="0" w:color="000000"/>
              <w:right w:val="single" w:sz="6" w:space="0" w:color="000000"/>
            </w:tcBorders>
            <w:hideMark/>
          </w:tcPr>
          <w:p w:rsidR="002662B7" w:rsidRPr="005F5500" w:rsidRDefault="002662B7" w:rsidP="0035455C">
            <w:pPr>
              <w:suppressAutoHyphens w:val="0"/>
              <w:contextualSpacing/>
              <w:rPr>
                <w:rFonts w:ascii="Arial" w:hAnsi="Arial" w:cs="Arial"/>
                <w:lang w:eastAsia="ru-RU"/>
              </w:rPr>
            </w:pPr>
            <w:r w:rsidRPr="005F5500">
              <w:rPr>
                <w:rFonts w:ascii="Arial" w:hAnsi="Arial" w:cs="Arial"/>
                <w:lang w:eastAsia="ru-RU"/>
              </w:rPr>
              <w:t> </w:t>
            </w:r>
          </w:p>
        </w:tc>
        <w:tc>
          <w:tcPr>
            <w:tcW w:w="692" w:type="pct"/>
            <w:tcBorders>
              <w:top w:val="single" w:sz="6" w:space="0" w:color="000000"/>
              <w:left w:val="single" w:sz="6" w:space="0" w:color="000000"/>
              <w:bottom w:val="single" w:sz="6" w:space="0" w:color="000000"/>
              <w:right w:val="single" w:sz="6" w:space="0" w:color="000000"/>
            </w:tcBorders>
            <w:hideMark/>
          </w:tcPr>
          <w:p w:rsidR="002662B7" w:rsidRPr="005F5500" w:rsidRDefault="002662B7" w:rsidP="0035455C">
            <w:pPr>
              <w:suppressAutoHyphens w:val="0"/>
              <w:contextualSpacing/>
              <w:rPr>
                <w:rFonts w:ascii="Arial" w:hAnsi="Arial" w:cs="Arial"/>
                <w:lang w:eastAsia="ru-RU"/>
              </w:rPr>
            </w:pPr>
            <w:r w:rsidRPr="005F5500">
              <w:rPr>
                <w:rFonts w:ascii="Arial" w:hAnsi="Arial" w:cs="Arial"/>
                <w:lang w:eastAsia="ru-RU"/>
              </w:rPr>
              <w:t> </w:t>
            </w:r>
          </w:p>
        </w:tc>
      </w:tr>
      <w:tr w:rsidR="002662B7" w:rsidRPr="005F5500" w:rsidTr="0035455C">
        <w:tc>
          <w:tcPr>
            <w:tcW w:w="482" w:type="pct"/>
            <w:tcBorders>
              <w:top w:val="single" w:sz="6" w:space="0" w:color="000000"/>
              <w:left w:val="single" w:sz="6" w:space="0" w:color="000000"/>
              <w:bottom w:val="single" w:sz="6" w:space="0" w:color="000000"/>
              <w:right w:val="single" w:sz="6" w:space="0" w:color="000000"/>
            </w:tcBorders>
            <w:hideMark/>
          </w:tcPr>
          <w:p w:rsidR="002662B7" w:rsidRPr="005F5500" w:rsidRDefault="002662B7" w:rsidP="0035455C">
            <w:pPr>
              <w:suppressAutoHyphens w:val="0"/>
              <w:contextualSpacing/>
              <w:rPr>
                <w:rFonts w:ascii="Arial" w:hAnsi="Arial" w:cs="Arial"/>
                <w:lang w:eastAsia="ru-RU"/>
              </w:rPr>
            </w:pPr>
            <w:r w:rsidRPr="005F5500">
              <w:rPr>
                <w:rFonts w:ascii="Arial" w:hAnsi="Arial" w:cs="Arial"/>
                <w:lang w:eastAsia="ru-RU"/>
              </w:rPr>
              <w:t> </w:t>
            </w:r>
          </w:p>
        </w:tc>
        <w:tc>
          <w:tcPr>
            <w:tcW w:w="908" w:type="pct"/>
            <w:tcBorders>
              <w:top w:val="single" w:sz="6" w:space="0" w:color="000000"/>
              <w:left w:val="single" w:sz="6" w:space="0" w:color="000000"/>
              <w:bottom w:val="single" w:sz="6" w:space="0" w:color="000000"/>
              <w:right w:val="single" w:sz="6" w:space="0" w:color="000000"/>
            </w:tcBorders>
            <w:hideMark/>
          </w:tcPr>
          <w:p w:rsidR="002662B7" w:rsidRPr="005F5500" w:rsidRDefault="002662B7" w:rsidP="0035455C">
            <w:pPr>
              <w:suppressAutoHyphens w:val="0"/>
              <w:contextualSpacing/>
              <w:rPr>
                <w:rFonts w:ascii="Arial" w:hAnsi="Arial" w:cs="Arial"/>
                <w:lang w:eastAsia="ru-RU"/>
              </w:rPr>
            </w:pPr>
            <w:r w:rsidRPr="005F5500">
              <w:rPr>
                <w:rFonts w:ascii="Arial" w:hAnsi="Arial" w:cs="Arial"/>
                <w:lang w:eastAsia="ru-RU"/>
              </w:rPr>
              <w:t> </w:t>
            </w:r>
          </w:p>
        </w:tc>
        <w:tc>
          <w:tcPr>
            <w:tcW w:w="941" w:type="pct"/>
            <w:tcBorders>
              <w:top w:val="single" w:sz="6" w:space="0" w:color="000000"/>
              <w:left w:val="single" w:sz="6" w:space="0" w:color="000000"/>
              <w:bottom w:val="single" w:sz="6" w:space="0" w:color="000000"/>
              <w:right w:val="single" w:sz="6" w:space="0" w:color="000000"/>
            </w:tcBorders>
            <w:hideMark/>
          </w:tcPr>
          <w:p w:rsidR="002662B7" w:rsidRPr="005F5500" w:rsidRDefault="002662B7" w:rsidP="0035455C">
            <w:pPr>
              <w:suppressAutoHyphens w:val="0"/>
              <w:contextualSpacing/>
              <w:rPr>
                <w:rFonts w:ascii="Arial" w:hAnsi="Arial" w:cs="Arial"/>
                <w:lang w:eastAsia="ru-RU"/>
              </w:rPr>
            </w:pPr>
            <w:r w:rsidRPr="005F5500">
              <w:rPr>
                <w:rFonts w:ascii="Arial" w:hAnsi="Arial" w:cs="Arial"/>
                <w:lang w:eastAsia="ru-RU"/>
              </w:rPr>
              <w:t> </w:t>
            </w:r>
          </w:p>
        </w:tc>
        <w:tc>
          <w:tcPr>
            <w:tcW w:w="547" w:type="pct"/>
            <w:tcBorders>
              <w:top w:val="single" w:sz="6" w:space="0" w:color="000000"/>
              <w:left w:val="single" w:sz="6" w:space="0" w:color="000000"/>
              <w:bottom w:val="single" w:sz="6" w:space="0" w:color="000000"/>
              <w:right w:val="single" w:sz="6" w:space="0" w:color="000000"/>
            </w:tcBorders>
            <w:hideMark/>
          </w:tcPr>
          <w:p w:rsidR="002662B7" w:rsidRPr="005F5500" w:rsidRDefault="002662B7" w:rsidP="0035455C">
            <w:pPr>
              <w:suppressAutoHyphens w:val="0"/>
              <w:contextualSpacing/>
              <w:rPr>
                <w:rFonts w:ascii="Arial" w:hAnsi="Arial" w:cs="Arial"/>
                <w:lang w:eastAsia="ru-RU"/>
              </w:rPr>
            </w:pPr>
            <w:r w:rsidRPr="005F5500">
              <w:rPr>
                <w:rFonts w:ascii="Arial" w:hAnsi="Arial" w:cs="Arial"/>
                <w:lang w:eastAsia="ru-RU"/>
              </w:rPr>
              <w:t> </w:t>
            </w:r>
          </w:p>
        </w:tc>
        <w:tc>
          <w:tcPr>
            <w:tcW w:w="763" w:type="pct"/>
            <w:tcBorders>
              <w:top w:val="single" w:sz="6" w:space="0" w:color="000000"/>
              <w:left w:val="single" w:sz="6" w:space="0" w:color="000000"/>
              <w:bottom w:val="single" w:sz="6" w:space="0" w:color="000000"/>
              <w:right w:val="single" w:sz="6" w:space="0" w:color="000000"/>
            </w:tcBorders>
            <w:hideMark/>
          </w:tcPr>
          <w:p w:rsidR="002662B7" w:rsidRPr="005F5500" w:rsidRDefault="002662B7" w:rsidP="0035455C">
            <w:pPr>
              <w:suppressAutoHyphens w:val="0"/>
              <w:contextualSpacing/>
              <w:rPr>
                <w:rFonts w:ascii="Arial" w:hAnsi="Arial" w:cs="Arial"/>
                <w:lang w:eastAsia="ru-RU"/>
              </w:rPr>
            </w:pPr>
            <w:r w:rsidRPr="005F5500">
              <w:rPr>
                <w:rFonts w:ascii="Arial" w:hAnsi="Arial" w:cs="Arial"/>
                <w:lang w:eastAsia="ru-RU"/>
              </w:rPr>
              <w:t> </w:t>
            </w:r>
          </w:p>
        </w:tc>
        <w:tc>
          <w:tcPr>
            <w:tcW w:w="667" w:type="pct"/>
            <w:tcBorders>
              <w:top w:val="single" w:sz="6" w:space="0" w:color="000000"/>
              <w:left w:val="single" w:sz="6" w:space="0" w:color="000000"/>
              <w:bottom w:val="single" w:sz="6" w:space="0" w:color="000000"/>
              <w:right w:val="single" w:sz="6" w:space="0" w:color="000000"/>
            </w:tcBorders>
            <w:hideMark/>
          </w:tcPr>
          <w:p w:rsidR="002662B7" w:rsidRPr="005F5500" w:rsidRDefault="002662B7" w:rsidP="0035455C">
            <w:pPr>
              <w:suppressAutoHyphens w:val="0"/>
              <w:contextualSpacing/>
              <w:rPr>
                <w:rFonts w:ascii="Arial" w:hAnsi="Arial" w:cs="Arial"/>
                <w:lang w:eastAsia="ru-RU"/>
              </w:rPr>
            </w:pPr>
            <w:r w:rsidRPr="005F5500">
              <w:rPr>
                <w:rFonts w:ascii="Arial" w:hAnsi="Arial" w:cs="Arial"/>
                <w:lang w:eastAsia="ru-RU"/>
              </w:rPr>
              <w:t> </w:t>
            </w:r>
          </w:p>
        </w:tc>
        <w:tc>
          <w:tcPr>
            <w:tcW w:w="692" w:type="pct"/>
            <w:tcBorders>
              <w:top w:val="single" w:sz="6" w:space="0" w:color="000000"/>
              <w:left w:val="single" w:sz="6" w:space="0" w:color="000000"/>
              <w:bottom w:val="single" w:sz="6" w:space="0" w:color="000000"/>
              <w:right w:val="single" w:sz="6" w:space="0" w:color="000000"/>
            </w:tcBorders>
            <w:hideMark/>
          </w:tcPr>
          <w:p w:rsidR="002662B7" w:rsidRPr="005F5500" w:rsidRDefault="002662B7" w:rsidP="0035455C">
            <w:pPr>
              <w:suppressAutoHyphens w:val="0"/>
              <w:contextualSpacing/>
              <w:rPr>
                <w:rFonts w:ascii="Arial" w:hAnsi="Arial" w:cs="Arial"/>
                <w:lang w:eastAsia="ru-RU"/>
              </w:rPr>
            </w:pPr>
            <w:r w:rsidRPr="005F5500">
              <w:rPr>
                <w:rFonts w:ascii="Arial" w:hAnsi="Arial" w:cs="Arial"/>
                <w:lang w:eastAsia="ru-RU"/>
              </w:rPr>
              <w:t> </w:t>
            </w:r>
          </w:p>
        </w:tc>
      </w:tr>
    </w:tbl>
    <w:p w:rsidR="002662B7" w:rsidRPr="005F5500" w:rsidRDefault="002662B7" w:rsidP="005F5500">
      <w:pPr>
        <w:suppressAutoHyphens w:val="0"/>
        <w:contextualSpacing/>
        <w:jc w:val="both"/>
        <w:rPr>
          <w:rFonts w:ascii="Arial" w:hAnsi="Arial" w:cs="Arial"/>
          <w:color w:val="22272F"/>
          <w:lang w:eastAsia="ru-RU"/>
        </w:rPr>
      </w:pPr>
    </w:p>
    <w:p w:rsidR="002662B7" w:rsidRPr="005F5500" w:rsidRDefault="002662B7" w:rsidP="005F5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both"/>
        <w:rPr>
          <w:rFonts w:ascii="Arial" w:hAnsi="Arial" w:cs="Arial"/>
          <w:color w:val="22272F"/>
          <w:lang w:eastAsia="ru-RU"/>
        </w:rPr>
      </w:pPr>
      <w:r w:rsidRPr="005F5500">
        <w:rPr>
          <w:rFonts w:ascii="Arial" w:hAnsi="Arial" w:cs="Arial"/>
          <w:color w:val="22272F"/>
          <w:lang w:eastAsia="ru-RU"/>
        </w:rPr>
        <w:t xml:space="preserve">Глава </w:t>
      </w:r>
      <w:r w:rsidR="00817EC1" w:rsidRPr="005F5500">
        <w:rPr>
          <w:rFonts w:ascii="Arial" w:hAnsi="Arial" w:cs="Arial"/>
          <w:color w:val="22272F"/>
          <w:lang w:eastAsia="ru-RU"/>
        </w:rPr>
        <w:t>Ермаковского района</w:t>
      </w:r>
      <w:r w:rsidR="005F5500" w:rsidRPr="005F5500">
        <w:rPr>
          <w:rFonts w:ascii="Arial" w:hAnsi="Arial" w:cs="Arial"/>
          <w:color w:val="22272F"/>
          <w:lang w:eastAsia="ru-RU"/>
        </w:rPr>
        <w:t xml:space="preserve"> </w:t>
      </w:r>
      <w:r w:rsidRPr="005F5500">
        <w:rPr>
          <w:rFonts w:ascii="Arial" w:hAnsi="Arial" w:cs="Arial"/>
          <w:color w:val="22272F"/>
          <w:lang w:eastAsia="ru-RU"/>
        </w:rPr>
        <w:t>______________</w:t>
      </w:r>
      <w:r w:rsidR="005F5500" w:rsidRPr="005F5500">
        <w:rPr>
          <w:rFonts w:ascii="Arial" w:hAnsi="Arial" w:cs="Arial"/>
          <w:color w:val="22272F"/>
          <w:lang w:eastAsia="ru-RU"/>
        </w:rPr>
        <w:t xml:space="preserve"> </w:t>
      </w:r>
      <w:r w:rsidR="0035455C">
        <w:rPr>
          <w:rFonts w:ascii="Arial" w:hAnsi="Arial" w:cs="Arial"/>
          <w:color w:val="22272F"/>
          <w:lang w:eastAsia="ru-RU"/>
        </w:rPr>
        <w:t>/ ____________________</w:t>
      </w:r>
      <w:r w:rsidRPr="005F5500">
        <w:rPr>
          <w:rFonts w:ascii="Arial" w:hAnsi="Arial" w:cs="Arial"/>
          <w:color w:val="22272F"/>
          <w:lang w:eastAsia="ru-RU"/>
        </w:rPr>
        <w:t>__________</w:t>
      </w:r>
    </w:p>
    <w:p w:rsidR="002662B7" w:rsidRPr="0035455C" w:rsidRDefault="002662B7" w:rsidP="00354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center"/>
        <w:rPr>
          <w:rFonts w:ascii="Arial" w:hAnsi="Arial" w:cs="Arial"/>
          <w:color w:val="22272F"/>
          <w:sz w:val="20"/>
          <w:szCs w:val="20"/>
          <w:lang w:eastAsia="ru-RU"/>
        </w:rPr>
      </w:pPr>
      <w:r w:rsidRPr="0035455C">
        <w:rPr>
          <w:rFonts w:ascii="Arial" w:hAnsi="Arial" w:cs="Arial"/>
          <w:color w:val="22272F"/>
          <w:sz w:val="20"/>
          <w:szCs w:val="20"/>
          <w:lang w:eastAsia="ru-RU"/>
        </w:rPr>
        <w:t>(</w:t>
      </w:r>
      <w:r w:rsidR="00817EC1" w:rsidRPr="0035455C">
        <w:rPr>
          <w:rFonts w:ascii="Arial" w:hAnsi="Arial" w:cs="Arial"/>
          <w:color w:val="22272F"/>
          <w:sz w:val="20"/>
          <w:szCs w:val="20"/>
          <w:lang w:eastAsia="ru-RU"/>
        </w:rPr>
        <w:t>подпись)</w:t>
      </w:r>
      <w:r w:rsidR="005F5500" w:rsidRPr="0035455C">
        <w:rPr>
          <w:rFonts w:ascii="Arial" w:hAnsi="Arial" w:cs="Arial"/>
          <w:color w:val="22272F"/>
          <w:sz w:val="20"/>
          <w:szCs w:val="20"/>
          <w:lang w:eastAsia="ru-RU"/>
        </w:rPr>
        <w:t xml:space="preserve"> </w:t>
      </w:r>
      <w:r w:rsidR="0035455C" w:rsidRPr="0035455C">
        <w:rPr>
          <w:rFonts w:ascii="Arial" w:hAnsi="Arial" w:cs="Arial"/>
          <w:color w:val="22272F"/>
          <w:sz w:val="20"/>
          <w:szCs w:val="20"/>
          <w:lang w:eastAsia="ru-RU"/>
        </w:rPr>
        <w:t xml:space="preserve">/ </w:t>
      </w:r>
      <w:r w:rsidRPr="0035455C">
        <w:rPr>
          <w:rFonts w:ascii="Arial" w:hAnsi="Arial" w:cs="Arial"/>
          <w:color w:val="22272F"/>
          <w:sz w:val="20"/>
          <w:szCs w:val="20"/>
          <w:lang w:eastAsia="ru-RU"/>
        </w:rPr>
        <w:t>(ФИО)</w:t>
      </w:r>
    </w:p>
    <w:p w:rsidR="002662B7" w:rsidRPr="005F5500" w:rsidRDefault="002662B7" w:rsidP="00354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3261"/>
        <w:contextualSpacing/>
        <w:jc w:val="both"/>
        <w:rPr>
          <w:rFonts w:ascii="Arial" w:hAnsi="Arial" w:cs="Arial"/>
          <w:color w:val="22272F"/>
          <w:lang w:eastAsia="ru-RU"/>
        </w:rPr>
      </w:pPr>
      <w:r w:rsidRPr="005F5500">
        <w:rPr>
          <w:rFonts w:ascii="Arial" w:hAnsi="Arial" w:cs="Arial"/>
          <w:color w:val="22272F"/>
          <w:lang w:eastAsia="ru-RU"/>
        </w:rPr>
        <w:t>М.П.</w:t>
      </w:r>
    </w:p>
    <w:p w:rsidR="002662B7" w:rsidRPr="005F5500" w:rsidRDefault="002662B7" w:rsidP="005F5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both"/>
        <w:rPr>
          <w:rFonts w:ascii="Arial" w:hAnsi="Arial" w:cs="Arial"/>
          <w:color w:val="22272F"/>
          <w:lang w:eastAsia="ru-RU"/>
        </w:rPr>
      </w:pPr>
      <w:r w:rsidRPr="005F5500">
        <w:rPr>
          <w:rFonts w:ascii="Arial" w:hAnsi="Arial" w:cs="Arial"/>
          <w:color w:val="22272F"/>
          <w:lang w:eastAsia="ru-RU"/>
        </w:rPr>
        <w:t>"_</w:t>
      </w:r>
      <w:r w:rsidR="0035455C">
        <w:rPr>
          <w:rFonts w:ascii="Arial" w:hAnsi="Arial" w:cs="Arial"/>
          <w:color w:val="22272F"/>
          <w:lang w:eastAsia="ru-RU"/>
        </w:rPr>
        <w:t>__</w:t>
      </w:r>
      <w:r w:rsidRPr="005F5500">
        <w:rPr>
          <w:rFonts w:ascii="Arial" w:hAnsi="Arial" w:cs="Arial"/>
          <w:color w:val="22272F"/>
          <w:lang w:eastAsia="ru-RU"/>
        </w:rPr>
        <w:t>_" _____</w:t>
      </w:r>
      <w:r w:rsidR="0035455C">
        <w:rPr>
          <w:rFonts w:ascii="Arial" w:hAnsi="Arial" w:cs="Arial"/>
          <w:color w:val="22272F"/>
          <w:lang w:eastAsia="ru-RU"/>
        </w:rPr>
        <w:t>__</w:t>
      </w:r>
      <w:r w:rsidRPr="005F5500">
        <w:rPr>
          <w:rFonts w:ascii="Arial" w:hAnsi="Arial" w:cs="Arial"/>
          <w:color w:val="22272F"/>
          <w:lang w:eastAsia="ru-RU"/>
        </w:rPr>
        <w:t>_____ 20_</w:t>
      </w:r>
      <w:r w:rsidR="0035455C">
        <w:rPr>
          <w:rFonts w:ascii="Arial" w:hAnsi="Arial" w:cs="Arial"/>
          <w:color w:val="22272F"/>
          <w:lang w:eastAsia="ru-RU"/>
        </w:rPr>
        <w:t>_</w:t>
      </w:r>
      <w:r w:rsidRPr="005F5500">
        <w:rPr>
          <w:rFonts w:ascii="Arial" w:hAnsi="Arial" w:cs="Arial"/>
          <w:color w:val="22272F"/>
          <w:lang w:eastAsia="ru-RU"/>
        </w:rPr>
        <w:t>_ г.</w:t>
      </w:r>
    </w:p>
    <w:p w:rsidR="0035455C" w:rsidRDefault="0035455C" w:rsidP="005F5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both"/>
        <w:rPr>
          <w:rFonts w:ascii="Arial" w:hAnsi="Arial" w:cs="Arial"/>
          <w:color w:val="22272F"/>
          <w:lang w:eastAsia="ru-RU"/>
        </w:rPr>
      </w:pPr>
    </w:p>
    <w:p w:rsidR="002662B7" w:rsidRPr="005F5500" w:rsidRDefault="002662B7" w:rsidP="005F5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both"/>
        <w:rPr>
          <w:rFonts w:ascii="Arial" w:hAnsi="Arial" w:cs="Arial"/>
          <w:color w:val="22272F"/>
          <w:lang w:eastAsia="ru-RU"/>
        </w:rPr>
      </w:pPr>
      <w:r w:rsidRPr="005F5500">
        <w:rPr>
          <w:rFonts w:ascii="Arial" w:hAnsi="Arial" w:cs="Arial"/>
          <w:color w:val="22272F"/>
          <w:lang w:eastAsia="ru-RU"/>
        </w:rPr>
        <w:t>Должник</w:t>
      </w:r>
      <w:r w:rsidR="005F5500" w:rsidRPr="005F5500">
        <w:rPr>
          <w:rFonts w:ascii="Arial" w:hAnsi="Arial" w:cs="Arial"/>
          <w:color w:val="22272F"/>
          <w:lang w:eastAsia="ru-RU"/>
        </w:rPr>
        <w:t xml:space="preserve"> </w:t>
      </w:r>
      <w:r w:rsidRPr="005F5500">
        <w:rPr>
          <w:rFonts w:ascii="Arial" w:hAnsi="Arial" w:cs="Arial"/>
          <w:color w:val="22272F"/>
          <w:lang w:eastAsia="ru-RU"/>
        </w:rPr>
        <w:t>_____________</w:t>
      </w:r>
      <w:r w:rsidR="0035455C">
        <w:rPr>
          <w:rFonts w:ascii="Arial" w:hAnsi="Arial" w:cs="Arial"/>
          <w:color w:val="22272F"/>
          <w:lang w:eastAsia="ru-RU"/>
        </w:rPr>
        <w:t>____</w:t>
      </w:r>
      <w:r w:rsidRPr="005F5500">
        <w:rPr>
          <w:rFonts w:ascii="Arial" w:hAnsi="Arial" w:cs="Arial"/>
          <w:color w:val="22272F"/>
          <w:lang w:eastAsia="ru-RU"/>
        </w:rPr>
        <w:t>_</w:t>
      </w:r>
      <w:r w:rsidR="005F5500" w:rsidRPr="005F5500">
        <w:rPr>
          <w:rFonts w:ascii="Arial" w:hAnsi="Arial" w:cs="Arial"/>
          <w:color w:val="22272F"/>
          <w:lang w:eastAsia="ru-RU"/>
        </w:rPr>
        <w:t xml:space="preserve"> </w:t>
      </w:r>
      <w:r w:rsidR="0035455C">
        <w:rPr>
          <w:rFonts w:ascii="Arial" w:hAnsi="Arial" w:cs="Arial"/>
          <w:color w:val="22272F"/>
          <w:lang w:eastAsia="ru-RU"/>
        </w:rPr>
        <w:t>/ ___________________</w:t>
      </w:r>
      <w:r w:rsidRPr="005F5500">
        <w:rPr>
          <w:rFonts w:ascii="Arial" w:hAnsi="Arial" w:cs="Arial"/>
          <w:color w:val="22272F"/>
          <w:lang w:eastAsia="ru-RU"/>
        </w:rPr>
        <w:t>_______________________</w:t>
      </w:r>
    </w:p>
    <w:p w:rsidR="002662B7" w:rsidRPr="0035455C" w:rsidRDefault="002662B7" w:rsidP="00354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center"/>
        <w:rPr>
          <w:rFonts w:ascii="Arial" w:hAnsi="Arial" w:cs="Arial"/>
          <w:color w:val="22272F"/>
          <w:sz w:val="20"/>
          <w:szCs w:val="20"/>
          <w:lang w:eastAsia="ru-RU"/>
        </w:rPr>
      </w:pPr>
      <w:r w:rsidRPr="0035455C">
        <w:rPr>
          <w:rFonts w:ascii="Arial" w:hAnsi="Arial" w:cs="Arial"/>
          <w:color w:val="22272F"/>
          <w:sz w:val="20"/>
          <w:szCs w:val="20"/>
          <w:lang w:eastAsia="ru-RU"/>
        </w:rPr>
        <w:t>(подпись)</w:t>
      </w:r>
      <w:r w:rsidR="005F5500" w:rsidRPr="0035455C">
        <w:rPr>
          <w:rFonts w:ascii="Arial" w:hAnsi="Arial" w:cs="Arial"/>
          <w:color w:val="22272F"/>
          <w:sz w:val="20"/>
          <w:szCs w:val="20"/>
          <w:lang w:eastAsia="ru-RU"/>
        </w:rPr>
        <w:t xml:space="preserve"> </w:t>
      </w:r>
      <w:r w:rsidR="0035455C" w:rsidRPr="0035455C">
        <w:rPr>
          <w:rFonts w:ascii="Arial" w:hAnsi="Arial" w:cs="Arial"/>
          <w:color w:val="22272F"/>
          <w:sz w:val="20"/>
          <w:szCs w:val="20"/>
          <w:lang w:eastAsia="ru-RU"/>
        </w:rPr>
        <w:t xml:space="preserve">/ </w:t>
      </w:r>
      <w:r w:rsidRPr="0035455C">
        <w:rPr>
          <w:rFonts w:ascii="Arial" w:hAnsi="Arial" w:cs="Arial"/>
          <w:color w:val="22272F"/>
          <w:sz w:val="20"/>
          <w:szCs w:val="20"/>
          <w:lang w:eastAsia="ru-RU"/>
        </w:rPr>
        <w:t>(ФИО)</w:t>
      </w:r>
    </w:p>
    <w:p w:rsidR="002662B7" w:rsidRPr="005F5500" w:rsidRDefault="002662B7" w:rsidP="005F5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both"/>
        <w:rPr>
          <w:rFonts w:ascii="Arial" w:hAnsi="Arial" w:cs="Arial"/>
          <w:color w:val="22272F"/>
          <w:lang w:eastAsia="ru-RU"/>
        </w:rPr>
      </w:pPr>
      <w:r w:rsidRPr="005F5500">
        <w:rPr>
          <w:rFonts w:ascii="Arial" w:hAnsi="Arial" w:cs="Arial"/>
          <w:color w:val="22272F"/>
          <w:lang w:eastAsia="ru-RU"/>
        </w:rPr>
        <w:t>"_</w:t>
      </w:r>
      <w:r w:rsidR="0035455C">
        <w:rPr>
          <w:rFonts w:ascii="Arial" w:hAnsi="Arial" w:cs="Arial"/>
          <w:color w:val="22272F"/>
          <w:lang w:eastAsia="ru-RU"/>
        </w:rPr>
        <w:t>__</w:t>
      </w:r>
      <w:r w:rsidRPr="005F5500">
        <w:rPr>
          <w:rFonts w:ascii="Arial" w:hAnsi="Arial" w:cs="Arial"/>
          <w:color w:val="22272F"/>
          <w:lang w:eastAsia="ru-RU"/>
        </w:rPr>
        <w:t>_" ________</w:t>
      </w:r>
      <w:r w:rsidR="0035455C">
        <w:rPr>
          <w:rFonts w:ascii="Arial" w:hAnsi="Arial" w:cs="Arial"/>
          <w:color w:val="22272F"/>
          <w:lang w:eastAsia="ru-RU"/>
        </w:rPr>
        <w:t>__</w:t>
      </w:r>
      <w:r w:rsidRPr="005F5500">
        <w:rPr>
          <w:rFonts w:ascii="Arial" w:hAnsi="Arial" w:cs="Arial"/>
          <w:color w:val="22272F"/>
          <w:lang w:eastAsia="ru-RU"/>
        </w:rPr>
        <w:t>__ 20_</w:t>
      </w:r>
      <w:r w:rsidR="0035455C">
        <w:rPr>
          <w:rFonts w:ascii="Arial" w:hAnsi="Arial" w:cs="Arial"/>
          <w:color w:val="22272F"/>
          <w:lang w:eastAsia="ru-RU"/>
        </w:rPr>
        <w:t>_</w:t>
      </w:r>
      <w:r w:rsidRPr="005F5500">
        <w:rPr>
          <w:rFonts w:ascii="Arial" w:hAnsi="Arial" w:cs="Arial"/>
          <w:color w:val="22272F"/>
          <w:lang w:eastAsia="ru-RU"/>
        </w:rPr>
        <w:t>_ г.</w:t>
      </w:r>
    </w:p>
    <w:p w:rsidR="0035455C" w:rsidRDefault="0035455C" w:rsidP="005F5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both"/>
        <w:rPr>
          <w:rFonts w:ascii="Arial" w:hAnsi="Arial" w:cs="Arial"/>
          <w:color w:val="22272F"/>
          <w:lang w:eastAsia="ru-RU"/>
        </w:rPr>
        <w:sectPr w:rsidR="0035455C" w:rsidSect="005F5500">
          <w:pgSz w:w="11900" w:h="16800"/>
          <w:pgMar w:top="1134" w:right="850" w:bottom="1134" w:left="1701" w:header="720" w:footer="720" w:gutter="0"/>
          <w:cols w:space="720"/>
          <w:noEndnote/>
          <w:docGrid w:linePitch="326"/>
        </w:sectPr>
      </w:pPr>
    </w:p>
    <w:p w:rsidR="0035455C" w:rsidRDefault="0035455C" w:rsidP="0035455C">
      <w:pPr>
        <w:shd w:val="clear" w:color="auto" w:fill="FFFFFF"/>
        <w:suppressAutoHyphens w:val="0"/>
        <w:spacing w:before="100" w:beforeAutospacing="1" w:after="100" w:afterAutospacing="1"/>
        <w:contextualSpacing/>
        <w:jc w:val="right"/>
        <w:rPr>
          <w:rFonts w:ascii="Arial" w:hAnsi="Arial" w:cs="Arial"/>
          <w:color w:val="22272F"/>
          <w:lang w:eastAsia="ru-RU"/>
        </w:rPr>
      </w:pPr>
      <w:r>
        <w:rPr>
          <w:rFonts w:ascii="Arial" w:hAnsi="Arial" w:cs="Arial"/>
          <w:color w:val="22272F"/>
          <w:lang w:eastAsia="ru-RU"/>
        </w:rPr>
        <w:lastRenderedPageBreak/>
        <w:t xml:space="preserve">Приложение N </w:t>
      </w:r>
      <w:r>
        <w:rPr>
          <w:rFonts w:ascii="Arial" w:hAnsi="Arial" w:cs="Arial"/>
          <w:color w:val="22272F"/>
          <w:lang w:eastAsia="ru-RU"/>
        </w:rPr>
        <w:t>3</w:t>
      </w:r>
    </w:p>
    <w:p w:rsidR="0035455C" w:rsidRDefault="0035455C" w:rsidP="0035455C">
      <w:pPr>
        <w:shd w:val="clear" w:color="auto" w:fill="FFFFFF"/>
        <w:suppressAutoHyphens w:val="0"/>
        <w:spacing w:before="100" w:beforeAutospacing="1" w:after="100" w:afterAutospacing="1"/>
        <w:contextualSpacing/>
        <w:jc w:val="right"/>
        <w:rPr>
          <w:rFonts w:ascii="Arial" w:hAnsi="Arial" w:cs="Arial"/>
          <w:color w:val="22272F"/>
          <w:lang w:eastAsia="ru-RU"/>
        </w:rPr>
      </w:pPr>
      <w:r>
        <w:rPr>
          <w:rFonts w:ascii="Arial" w:hAnsi="Arial" w:cs="Arial"/>
          <w:color w:val="22272F"/>
          <w:lang w:eastAsia="ru-RU"/>
        </w:rPr>
        <w:t xml:space="preserve">К </w:t>
      </w:r>
      <w:r>
        <w:rPr>
          <w:rFonts w:ascii="Arial" w:hAnsi="Arial" w:cs="Arial"/>
          <w:lang w:eastAsia="ru-RU"/>
        </w:rPr>
        <w:t>Порядку</w:t>
      </w:r>
      <w:r>
        <w:rPr>
          <w:rFonts w:ascii="Arial" w:hAnsi="Arial" w:cs="Arial"/>
          <w:color w:val="22272F"/>
          <w:lang w:eastAsia="ru-RU"/>
        </w:rPr>
        <w:t xml:space="preserve"> предоставления социальных выплат</w:t>
      </w:r>
    </w:p>
    <w:p w:rsidR="0035455C" w:rsidRDefault="0035455C" w:rsidP="0035455C">
      <w:pPr>
        <w:shd w:val="clear" w:color="auto" w:fill="FFFFFF"/>
        <w:suppressAutoHyphens w:val="0"/>
        <w:spacing w:before="100" w:beforeAutospacing="1" w:after="100" w:afterAutospacing="1"/>
        <w:contextualSpacing/>
        <w:jc w:val="right"/>
        <w:rPr>
          <w:rFonts w:ascii="Arial" w:hAnsi="Arial" w:cs="Arial"/>
          <w:color w:val="22272F"/>
          <w:lang w:eastAsia="ru-RU"/>
        </w:rPr>
      </w:pPr>
      <w:r>
        <w:rPr>
          <w:rFonts w:ascii="Arial" w:hAnsi="Arial" w:cs="Arial"/>
          <w:color w:val="22272F"/>
          <w:lang w:eastAsia="ru-RU"/>
        </w:rPr>
        <w:t xml:space="preserve">гражданам на переселение из не </w:t>
      </w:r>
      <w:proofErr w:type="gramStart"/>
      <w:r>
        <w:rPr>
          <w:rFonts w:ascii="Arial" w:hAnsi="Arial" w:cs="Arial"/>
          <w:color w:val="22272F"/>
          <w:lang w:eastAsia="ru-RU"/>
        </w:rPr>
        <w:t>предназначенных</w:t>
      </w:r>
      <w:proofErr w:type="gramEnd"/>
    </w:p>
    <w:p w:rsidR="0035455C" w:rsidRDefault="0035455C" w:rsidP="0035455C">
      <w:pPr>
        <w:shd w:val="clear" w:color="auto" w:fill="FFFFFF"/>
        <w:suppressAutoHyphens w:val="0"/>
        <w:spacing w:before="100" w:beforeAutospacing="1" w:after="100" w:afterAutospacing="1"/>
        <w:contextualSpacing/>
        <w:jc w:val="right"/>
        <w:rPr>
          <w:rFonts w:ascii="Arial" w:hAnsi="Arial" w:cs="Arial"/>
          <w:color w:val="22272F"/>
          <w:lang w:eastAsia="ru-RU"/>
        </w:rPr>
      </w:pPr>
      <w:r>
        <w:rPr>
          <w:rFonts w:ascii="Arial" w:hAnsi="Arial" w:cs="Arial"/>
          <w:color w:val="22272F"/>
          <w:lang w:eastAsia="ru-RU"/>
        </w:rPr>
        <w:t>для проживания строений, созданных в период</w:t>
      </w:r>
    </w:p>
    <w:p w:rsidR="0035455C" w:rsidRDefault="0035455C" w:rsidP="0035455C">
      <w:pPr>
        <w:shd w:val="clear" w:color="auto" w:fill="FFFFFF"/>
        <w:suppressAutoHyphens w:val="0"/>
        <w:spacing w:before="100" w:beforeAutospacing="1" w:after="100" w:afterAutospacing="1"/>
        <w:contextualSpacing/>
        <w:jc w:val="right"/>
        <w:rPr>
          <w:rFonts w:ascii="Arial" w:hAnsi="Arial" w:cs="Arial"/>
          <w:color w:val="22272F"/>
          <w:lang w:eastAsia="ru-RU"/>
        </w:rPr>
      </w:pPr>
      <w:r>
        <w:rPr>
          <w:rFonts w:ascii="Arial" w:hAnsi="Arial" w:cs="Arial"/>
          <w:color w:val="22272F"/>
          <w:lang w:eastAsia="ru-RU"/>
        </w:rPr>
        <w:t>промышленного освоения Сибири и Дальнего</w:t>
      </w:r>
    </w:p>
    <w:p w:rsidR="0035455C" w:rsidRDefault="0035455C" w:rsidP="0035455C">
      <w:pPr>
        <w:shd w:val="clear" w:color="auto" w:fill="FFFFFF"/>
        <w:suppressAutoHyphens w:val="0"/>
        <w:spacing w:before="100" w:beforeAutospacing="1" w:after="100" w:afterAutospacing="1"/>
        <w:contextualSpacing/>
        <w:jc w:val="right"/>
        <w:rPr>
          <w:rFonts w:ascii="Arial" w:hAnsi="Arial" w:cs="Arial"/>
          <w:color w:val="22272F"/>
          <w:lang w:eastAsia="ru-RU"/>
        </w:rPr>
      </w:pPr>
      <w:r>
        <w:rPr>
          <w:rFonts w:ascii="Arial" w:hAnsi="Arial" w:cs="Arial"/>
          <w:color w:val="22272F"/>
          <w:lang w:eastAsia="ru-RU"/>
        </w:rPr>
        <w:t>Востока для приобретения (строительства) жилья</w:t>
      </w:r>
    </w:p>
    <w:p w:rsidR="0035455C" w:rsidRDefault="0035455C" w:rsidP="0035455C">
      <w:pPr>
        <w:shd w:val="clear" w:color="auto" w:fill="FFFFFF"/>
        <w:suppressAutoHyphens w:val="0"/>
        <w:spacing w:before="100" w:beforeAutospacing="1" w:after="100" w:afterAutospacing="1"/>
        <w:contextualSpacing/>
        <w:jc w:val="both"/>
        <w:rPr>
          <w:rFonts w:ascii="Arial" w:hAnsi="Arial" w:cs="Arial"/>
          <w:color w:val="22272F"/>
          <w:lang w:eastAsia="ru-RU"/>
        </w:rPr>
      </w:pPr>
    </w:p>
    <w:p w:rsidR="00817EC1" w:rsidRPr="0035455C" w:rsidRDefault="00817EC1" w:rsidP="003545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center"/>
        <w:rPr>
          <w:rFonts w:ascii="Arial" w:hAnsi="Arial" w:cs="Arial"/>
          <w:color w:val="22272F"/>
          <w:lang w:eastAsia="ru-RU"/>
        </w:rPr>
      </w:pPr>
      <w:r w:rsidRPr="0035455C">
        <w:rPr>
          <w:rFonts w:ascii="Arial" w:hAnsi="Arial" w:cs="Arial"/>
          <w:bCs/>
          <w:color w:val="22272F"/>
          <w:lang w:eastAsia="ru-RU"/>
        </w:rPr>
        <w:t>Обязательство</w:t>
      </w:r>
    </w:p>
    <w:p w:rsidR="00817EC1" w:rsidRPr="0035455C" w:rsidRDefault="00817EC1" w:rsidP="003545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center"/>
        <w:rPr>
          <w:rFonts w:ascii="Arial" w:hAnsi="Arial" w:cs="Arial"/>
          <w:bCs/>
          <w:color w:val="22272F"/>
          <w:lang w:eastAsia="ru-RU"/>
        </w:rPr>
      </w:pPr>
      <w:r w:rsidRPr="0035455C">
        <w:rPr>
          <w:rFonts w:ascii="Arial" w:hAnsi="Arial" w:cs="Arial"/>
          <w:bCs/>
          <w:color w:val="22272F"/>
          <w:lang w:eastAsia="ru-RU"/>
        </w:rPr>
        <w:t>об освобождении не предназначенного для проживания строения (помещ</w:t>
      </w:r>
      <w:r w:rsidRPr="0035455C">
        <w:rPr>
          <w:rFonts w:ascii="Arial" w:hAnsi="Arial" w:cs="Arial"/>
          <w:bCs/>
          <w:color w:val="22272F"/>
          <w:lang w:eastAsia="ru-RU"/>
        </w:rPr>
        <w:t>е</w:t>
      </w:r>
      <w:r w:rsidRPr="0035455C">
        <w:rPr>
          <w:rFonts w:ascii="Arial" w:hAnsi="Arial" w:cs="Arial"/>
          <w:bCs/>
          <w:color w:val="22272F"/>
          <w:lang w:eastAsia="ru-RU"/>
        </w:rPr>
        <w:t>ния)</w:t>
      </w:r>
    </w:p>
    <w:p w:rsidR="001D76B7" w:rsidRPr="0035455C" w:rsidRDefault="001D76B7" w:rsidP="005F55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both"/>
        <w:rPr>
          <w:rFonts w:ascii="Arial" w:hAnsi="Arial" w:cs="Arial"/>
          <w:color w:val="22272F"/>
          <w:lang w:eastAsia="ru-RU"/>
        </w:rPr>
      </w:pPr>
    </w:p>
    <w:p w:rsidR="00817EC1" w:rsidRPr="005F5500" w:rsidRDefault="00817EC1" w:rsidP="003545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contextualSpacing/>
        <w:jc w:val="both"/>
        <w:rPr>
          <w:rFonts w:ascii="Arial" w:hAnsi="Arial" w:cs="Arial"/>
          <w:color w:val="22272F"/>
          <w:lang w:eastAsia="ru-RU"/>
        </w:rPr>
      </w:pPr>
      <w:r w:rsidRPr="005F5500">
        <w:rPr>
          <w:rFonts w:ascii="Arial" w:hAnsi="Arial" w:cs="Arial"/>
          <w:color w:val="22272F"/>
          <w:lang w:eastAsia="ru-RU"/>
        </w:rPr>
        <w:t>Мы, нижеподписавшиеся,</w:t>
      </w:r>
      <w:r w:rsidR="0035455C">
        <w:rPr>
          <w:rFonts w:ascii="Arial" w:hAnsi="Arial" w:cs="Arial"/>
          <w:color w:val="22272F"/>
          <w:lang w:eastAsia="ru-RU"/>
        </w:rPr>
        <w:t xml:space="preserve"> </w:t>
      </w:r>
      <w:r w:rsidRPr="005F5500">
        <w:rPr>
          <w:rFonts w:ascii="Arial" w:hAnsi="Arial" w:cs="Arial"/>
          <w:color w:val="22272F"/>
          <w:lang w:eastAsia="ru-RU"/>
        </w:rPr>
        <w:t>__</w:t>
      </w:r>
      <w:r w:rsidR="0035455C">
        <w:rPr>
          <w:rFonts w:ascii="Arial" w:hAnsi="Arial" w:cs="Arial"/>
          <w:color w:val="22272F"/>
          <w:lang w:eastAsia="ru-RU"/>
        </w:rPr>
        <w:t>________</w:t>
      </w:r>
      <w:r w:rsidRPr="005F5500">
        <w:rPr>
          <w:rFonts w:ascii="Arial" w:hAnsi="Arial" w:cs="Arial"/>
          <w:color w:val="22272F"/>
          <w:lang w:eastAsia="ru-RU"/>
        </w:rPr>
        <w:t>________________________________,</w:t>
      </w:r>
    </w:p>
    <w:p w:rsidR="00817EC1" w:rsidRPr="0035455C" w:rsidRDefault="00817EC1" w:rsidP="003545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center"/>
        <w:rPr>
          <w:rFonts w:ascii="Arial" w:hAnsi="Arial" w:cs="Arial"/>
          <w:color w:val="22272F"/>
          <w:sz w:val="20"/>
          <w:szCs w:val="20"/>
          <w:lang w:eastAsia="ru-RU"/>
        </w:rPr>
      </w:pPr>
      <w:r w:rsidRPr="0035455C">
        <w:rPr>
          <w:rFonts w:ascii="Arial" w:hAnsi="Arial" w:cs="Arial"/>
          <w:color w:val="22272F"/>
          <w:sz w:val="20"/>
          <w:szCs w:val="20"/>
          <w:lang w:eastAsia="ru-RU"/>
        </w:rPr>
        <w:t>(ФИО, год рождения гражданина-участника мероприятия)</w:t>
      </w:r>
    </w:p>
    <w:p w:rsidR="00817EC1" w:rsidRPr="005F5500" w:rsidRDefault="00817EC1" w:rsidP="005F55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both"/>
        <w:rPr>
          <w:rFonts w:ascii="Arial" w:hAnsi="Arial" w:cs="Arial"/>
          <w:color w:val="22272F"/>
          <w:lang w:eastAsia="ru-RU"/>
        </w:rPr>
      </w:pPr>
      <w:r w:rsidRPr="005F5500">
        <w:rPr>
          <w:rFonts w:ascii="Arial" w:hAnsi="Arial" w:cs="Arial"/>
          <w:color w:val="22272F"/>
          <w:lang w:eastAsia="ru-RU"/>
        </w:rPr>
        <w:t>паспорт _________________, выданный ___________________</w:t>
      </w:r>
      <w:r w:rsidR="0035455C">
        <w:rPr>
          <w:rFonts w:ascii="Arial" w:hAnsi="Arial" w:cs="Arial"/>
          <w:color w:val="22272F"/>
          <w:lang w:eastAsia="ru-RU"/>
        </w:rPr>
        <w:t>__</w:t>
      </w:r>
      <w:r w:rsidRPr="005F5500">
        <w:rPr>
          <w:rFonts w:ascii="Arial" w:hAnsi="Arial" w:cs="Arial"/>
          <w:color w:val="22272F"/>
          <w:lang w:eastAsia="ru-RU"/>
        </w:rPr>
        <w:t>______________,</w:t>
      </w:r>
    </w:p>
    <w:p w:rsidR="00817EC1" w:rsidRPr="005F5500" w:rsidRDefault="00817EC1" w:rsidP="005F55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both"/>
        <w:rPr>
          <w:rFonts w:ascii="Arial" w:hAnsi="Arial" w:cs="Arial"/>
          <w:color w:val="22272F"/>
          <w:lang w:eastAsia="ru-RU"/>
        </w:rPr>
      </w:pPr>
      <w:r w:rsidRPr="005F5500">
        <w:rPr>
          <w:rFonts w:ascii="Arial" w:hAnsi="Arial" w:cs="Arial"/>
          <w:color w:val="22272F"/>
          <w:lang w:eastAsia="ru-RU"/>
        </w:rPr>
        <w:t>"_</w:t>
      </w:r>
      <w:r w:rsidR="0035455C">
        <w:rPr>
          <w:rFonts w:ascii="Arial" w:hAnsi="Arial" w:cs="Arial"/>
          <w:color w:val="22272F"/>
          <w:lang w:eastAsia="ru-RU"/>
        </w:rPr>
        <w:t>__</w:t>
      </w:r>
      <w:r w:rsidRPr="005F5500">
        <w:rPr>
          <w:rFonts w:ascii="Arial" w:hAnsi="Arial" w:cs="Arial"/>
          <w:color w:val="22272F"/>
          <w:lang w:eastAsia="ru-RU"/>
        </w:rPr>
        <w:t>_" __________</w:t>
      </w:r>
      <w:r w:rsidR="0035455C">
        <w:rPr>
          <w:rFonts w:ascii="Arial" w:hAnsi="Arial" w:cs="Arial"/>
          <w:color w:val="22272F"/>
          <w:lang w:eastAsia="ru-RU"/>
        </w:rPr>
        <w:t>___</w:t>
      </w:r>
      <w:r w:rsidRPr="005F5500">
        <w:rPr>
          <w:rFonts w:ascii="Arial" w:hAnsi="Arial" w:cs="Arial"/>
          <w:color w:val="22272F"/>
          <w:lang w:eastAsia="ru-RU"/>
        </w:rPr>
        <w:t>_____ г. (далее - должник), с одной стороны, и глава орг</w:t>
      </w:r>
      <w:r w:rsidRPr="005F5500">
        <w:rPr>
          <w:rFonts w:ascii="Arial" w:hAnsi="Arial" w:cs="Arial"/>
          <w:color w:val="22272F"/>
          <w:lang w:eastAsia="ru-RU"/>
        </w:rPr>
        <w:t>а</w:t>
      </w:r>
      <w:r w:rsidRPr="005F5500">
        <w:rPr>
          <w:rFonts w:ascii="Arial" w:hAnsi="Arial" w:cs="Arial"/>
          <w:color w:val="22272F"/>
          <w:lang w:eastAsia="ru-RU"/>
        </w:rPr>
        <w:t>на</w:t>
      </w:r>
    </w:p>
    <w:p w:rsidR="00817EC1" w:rsidRPr="005F5500" w:rsidRDefault="00817EC1" w:rsidP="005F55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both"/>
        <w:rPr>
          <w:rFonts w:ascii="Arial" w:hAnsi="Arial" w:cs="Arial"/>
          <w:color w:val="22272F"/>
          <w:lang w:eastAsia="ru-RU"/>
        </w:rPr>
      </w:pPr>
      <w:r w:rsidRPr="005F5500">
        <w:rPr>
          <w:rFonts w:ascii="Arial" w:hAnsi="Arial" w:cs="Arial"/>
          <w:color w:val="22272F"/>
          <w:lang w:eastAsia="ru-RU"/>
        </w:rPr>
        <w:t>местного самоуправления _____________________</w:t>
      </w:r>
      <w:r w:rsidR="0035455C">
        <w:rPr>
          <w:rFonts w:ascii="Arial" w:hAnsi="Arial" w:cs="Arial"/>
          <w:color w:val="22272F"/>
          <w:lang w:eastAsia="ru-RU"/>
        </w:rPr>
        <w:t>_____</w:t>
      </w:r>
      <w:r w:rsidRPr="005F5500">
        <w:rPr>
          <w:rFonts w:ascii="Arial" w:hAnsi="Arial" w:cs="Arial"/>
          <w:color w:val="22272F"/>
          <w:lang w:eastAsia="ru-RU"/>
        </w:rPr>
        <w:t>_____________________</w:t>
      </w:r>
    </w:p>
    <w:p w:rsidR="00817EC1" w:rsidRPr="0035455C" w:rsidRDefault="00817EC1" w:rsidP="003545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center"/>
        <w:rPr>
          <w:rFonts w:ascii="Arial" w:hAnsi="Arial" w:cs="Arial"/>
          <w:color w:val="22272F"/>
          <w:sz w:val="20"/>
          <w:szCs w:val="20"/>
          <w:lang w:eastAsia="ru-RU"/>
        </w:rPr>
      </w:pPr>
      <w:r w:rsidRPr="0035455C">
        <w:rPr>
          <w:rFonts w:ascii="Arial" w:hAnsi="Arial" w:cs="Arial"/>
          <w:color w:val="22272F"/>
          <w:sz w:val="20"/>
          <w:szCs w:val="20"/>
          <w:lang w:eastAsia="ru-RU"/>
        </w:rPr>
        <w:t>(наименование органа местного самоуправления)</w:t>
      </w:r>
    </w:p>
    <w:p w:rsidR="001D76B7" w:rsidRPr="005F5500" w:rsidRDefault="001D76B7" w:rsidP="005F5500">
      <w:pPr>
        <w:contextualSpacing/>
        <w:jc w:val="both"/>
        <w:rPr>
          <w:rFonts w:ascii="Arial" w:hAnsi="Arial" w:cs="Arial"/>
        </w:rPr>
      </w:pPr>
      <w:r w:rsidRPr="005F5500">
        <w:rPr>
          <w:rFonts w:ascii="Arial" w:hAnsi="Arial" w:cs="Arial"/>
          <w:color w:val="22272F"/>
          <w:lang w:eastAsia="ru-RU"/>
        </w:rPr>
        <w:t>_________________________________________________</w:t>
      </w:r>
      <w:r w:rsidR="0035455C">
        <w:rPr>
          <w:rFonts w:ascii="Arial" w:hAnsi="Arial" w:cs="Arial"/>
          <w:color w:val="22272F"/>
          <w:lang w:eastAsia="ru-RU"/>
        </w:rPr>
        <w:t>_____</w:t>
      </w:r>
      <w:r w:rsidRPr="005F5500">
        <w:rPr>
          <w:rFonts w:ascii="Arial" w:hAnsi="Arial" w:cs="Arial"/>
          <w:color w:val="22272F"/>
          <w:lang w:eastAsia="ru-RU"/>
        </w:rPr>
        <w:t>________________</w:t>
      </w:r>
    </w:p>
    <w:p w:rsidR="00817EC1" w:rsidRPr="005F5500" w:rsidRDefault="005F5500" w:rsidP="005F55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both"/>
        <w:rPr>
          <w:rFonts w:ascii="Arial" w:hAnsi="Arial" w:cs="Arial"/>
          <w:color w:val="22272F"/>
          <w:lang w:eastAsia="ru-RU"/>
        </w:rPr>
      </w:pPr>
      <w:r w:rsidRPr="005F5500">
        <w:rPr>
          <w:rFonts w:ascii="Arial" w:hAnsi="Arial" w:cs="Arial"/>
          <w:color w:val="22272F"/>
          <w:lang w:eastAsia="ru-RU"/>
        </w:rPr>
        <w:t xml:space="preserve"> </w:t>
      </w:r>
      <w:r w:rsidR="001D76B7" w:rsidRPr="005F5500">
        <w:rPr>
          <w:rFonts w:ascii="Arial" w:hAnsi="Arial" w:cs="Arial"/>
          <w:color w:val="22272F"/>
          <w:lang w:eastAsia="ru-RU"/>
        </w:rPr>
        <w:t>______________________________________________</w:t>
      </w:r>
      <w:r w:rsidR="0035455C">
        <w:rPr>
          <w:rFonts w:ascii="Arial" w:hAnsi="Arial" w:cs="Arial"/>
          <w:color w:val="22272F"/>
          <w:lang w:eastAsia="ru-RU"/>
        </w:rPr>
        <w:t>__________</w:t>
      </w:r>
      <w:r w:rsidR="001D76B7" w:rsidRPr="005F5500">
        <w:rPr>
          <w:rFonts w:ascii="Arial" w:hAnsi="Arial" w:cs="Arial"/>
          <w:color w:val="22272F"/>
          <w:lang w:eastAsia="ru-RU"/>
        </w:rPr>
        <w:t>____________</w:t>
      </w:r>
      <w:r w:rsidR="00817EC1" w:rsidRPr="005F5500">
        <w:rPr>
          <w:rFonts w:ascii="Arial" w:hAnsi="Arial" w:cs="Arial"/>
          <w:color w:val="22272F"/>
          <w:lang w:eastAsia="ru-RU"/>
        </w:rPr>
        <w:t>_,</w:t>
      </w:r>
    </w:p>
    <w:p w:rsidR="00817EC1" w:rsidRPr="0035455C" w:rsidRDefault="00817EC1" w:rsidP="003545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center"/>
        <w:rPr>
          <w:rFonts w:ascii="Arial" w:hAnsi="Arial" w:cs="Arial"/>
          <w:color w:val="22272F"/>
          <w:sz w:val="20"/>
          <w:szCs w:val="20"/>
          <w:lang w:eastAsia="ru-RU"/>
        </w:rPr>
      </w:pPr>
      <w:r w:rsidRPr="0035455C">
        <w:rPr>
          <w:rFonts w:ascii="Arial" w:hAnsi="Arial" w:cs="Arial"/>
          <w:color w:val="22272F"/>
          <w:sz w:val="20"/>
          <w:szCs w:val="20"/>
          <w:lang w:eastAsia="ru-RU"/>
        </w:rPr>
        <w:t>(ФИО)</w:t>
      </w:r>
    </w:p>
    <w:p w:rsidR="00817EC1" w:rsidRPr="005F5500" w:rsidRDefault="00817EC1" w:rsidP="005F55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both"/>
        <w:rPr>
          <w:rFonts w:ascii="Arial" w:hAnsi="Arial" w:cs="Arial"/>
          <w:color w:val="22272F"/>
          <w:lang w:eastAsia="ru-RU"/>
        </w:rPr>
      </w:pPr>
      <w:r w:rsidRPr="005F5500">
        <w:rPr>
          <w:rFonts w:ascii="Arial" w:hAnsi="Arial" w:cs="Arial"/>
          <w:color w:val="22272F"/>
          <w:lang w:eastAsia="ru-RU"/>
        </w:rPr>
        <w:t>с другой стороны, обязуемся совершить следующие действия.</w:t>
      </w:r>
    </w:p>
    <w:p w:rsidR="00817EC1" w:rsidRPr="005F5500" w:rsidRDefault="00817EC1" w:rsidP="003545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contextualSpacing/>
        <w:jc w:val="both"/>
        <w:rPr>
          <w:rFonts w:ascii="Arial" w:hAnsi="Arial" w:cs="Arial"/>
          <w:color w:val="22272F"/>
          <w:lang w:eastAsia="ru-RU"/>
        </w:rPr>
      </w:pPr>
      <w:r w:rsidRPr="005F5500">
        <w:rPr>
          <w:rFonts w:ascii="Arial" w:hAnsi="Arial" w:cs="Arial"/>
          <w:color w:val="22272F"/>
          <w:lang w:eastAsia="ru-RU"/>
        </w:rPr>
        <w:t>В</w:t>
      </w:r>
      <w:r w:rsidR="005F5500" w:rsidRPr="005F5500">
        <w:rPr>
          <w:rFonts w:ascii="Arial" w:hAnsi="Arial" w:cs="Arial"/>
          <w:color w:val="22272F"/>
          <w:lang w:eastAsia="ru-RU"/>
        </w:rPr>
        <w:t xml:space="preserve"> </w:t>
      </w:r>
      <w:r w:rsidRPr="005F5500">
        <w:rPr>
          <w:rFonts w:ascii="Arial" w:hAnsi="Arial" w:cs="Arial"/>
          <w:color w:val="22272F"/>
          <w:lang w:eastAsia="ru-RU"/>
        </w:rPr>
        <w:t>связи</w:t>
      </w:r>
      <w:r w:rsidR="005F5500" w:rsidRPr="005F5500">
        <w:rPr>
          <w:rFonts w:ascii="Arial" w:hAnsi="Arial" w:cs="Arial"/>
          <w:color w:val="22272F"/>
          <w:lang w:eastAsia="ru-RU"/>
        </w:rPr>
        <w:t xml:space="preserve"> </w:t>
      </w:r>
      <w:r w:rsidRPr="005F5500">
        <w:rPr>
          <w:rFonts w:ascii="Arial" w:hAnsi="Arial" w:cs="Arial"/>
          <w:color w:val="22272F"/>
          <w:lang w:eastAsia="ru-RU"/>
        </w:rPr>
        <w:t>с</w:t>
      </w:r>
      <w:r w:rsidR="005F5500" w:rsidRPr="005F5500">
        <w:rPr>
          <w:rFonts w:ascii="Arial" w:hAnsi="Arial" w:cs="Arial"/>
          <w:color w:val="22272F"/>
          <w:lang w:eastAsia="ru-RU"/>
        </w:rPr>
        <w:t xml:space="preserve"> </w:t>
      </w:r>
      <w:r w:rsidRPr="005F5500">
        <w:rPr>
          <w:rFonts w:ascii="Arial" w:hAnsi="Arial" w:cs="Arial"/>
          <w:color w:val="22272F"/>
          <w:lang w:eastAsia="ru-RU"/>
        </w:rPr>
        <w:t>предоставлением</w:t>
      </w:r>
      <w:r w:rsidR="005F5500" w:rsidRPr="005F5500">
        <w:rPr>
          <w:rFonts w:ascii="Arial" w:hAnsi="Arial" w:cs="Arial"/>
          <w:color w:val="22272F"/>
          <w:lang w:eastAsia="ru-RU"/>
        </w:rPr>
        <w:t xml:space="preserve"> </w:t>
      </w:r>
      <w:r w:rsidRPr="005F5500">
        <w:rPr>
          <w:rFonts w:ascii="Arial" w:hAnsi="Arial" w:cs="Arial"/>
          <w:color w:val="22272F"/>
          <w:lang w:eastAsia="ru-RU"/>
        </w:rPr>
        <w:t>социальной</w:t>
      </w:r>
      <w:r w:rsidR="005F5500" w:rsidRPr="005F5500">
        <w:rPr>
          <w:rFonts w:ascii="Arial" w:hAnsi="Arial" w:cs="Arial"/>
          <w:color w:val="22272F"/>
          <w:lang w:eastAsia="ru-RU"/>
        </w:rPr>
        <w:t xml:space="preserve"> </w:t>
      </w:r>
      <w:r w:rsidRPr="005F5500">
        <w:rPr>
          <w:rFonts w:ascii="Arial" w:hAnsi="Arial" w:cs="Arial"/>
          <w:color w:val="22272F"/>
          <w:lang w:eastAsia="ru-RU"/>
        </w:rPr>
        <w:t>выплаты</w:t>
      </w:r>
      <w:r w:rsidR="005F5500" w:rsidRPr="005F5500">
        <w:rPr>
          <w:rFonts w:ascii="Arial" w:hAnsi="Arial" w:cs="Arial"/>
          <w:color w:val="22272F"/>
          <w:lang w:eastAsia="ru-RU"/>
        </w:rPr>
        <w:t xml:space="preserve"> </w:t>
      </w:r>
      <w:r w:rsidRPr="005F5500">
        <w:rPr>
          <w:rFonts w:ascii="Arial" w:hAnsi="Arial" w:cs="Arial"/>
          <w:color w:val="22272F"/>
          <w:lang w:eastAsia="ru-RU"/>
        </w:rPr>
        <w:t>на</w:t>
      </w:r>
      <w:r w:rsidR="005F5500" w:rsidRPr="005F5500">
        <w:rPr>
          <w:rFonts w:ascii="Arial" w:hAnsi="Arial" w:cs="Arial"/>
          <w:color w:val="22272F"/>
          <w:lang w:eastAsia="ru-RU"/>
        </w:rPr>
        <w:t xml:space="preserve"> </w:t>
      </w:r>
      <w:r w:rsidRPr="005F5500">
        <w:rPr>
          <w:rFonts w:ascii="Arial" w:hAnsi="Arial" w:cs="Arial"/>
          <w:color w:val="22272F"/>
          <w:lang w:eastAsia="ru-RU"/>
        </w:rPr>
        <w:t>приобретение</w:t>
      </w:r>
      <w:r w:rsidR="0035455C">
        <w:rPr>
          <w:rFonts w:ascii="Arial" w:hAnsi="Arial" w:cs="Arial"/>
          <w:color w:val="22272F"/>
          <w:lang w:eastAsia="ru-RU"/>
        </w:rPr>
        <w:t xml:space="preserve"> </w:t>
      </w:r>
      <w:r w:rsidRPr="005F5500">
        <w:rPr>
          <w:rFonts w:ascii="Arial" w:hAnsi="Arial" w:cs="Arial"/>
          <w:color w:val="22272F"/>
          <w:lang w:eastAsia="ru-RU"/>
        </w:rPr>
        <w:t>(стро</w:t>
      </w:r>
      <w:r w:rsidRPr="005F5500">
        <w:rPr>
          <w:rFonts w:ascii="Arial" w:hAnsi="Arial" w:cs="Arial"/>
          <w:color w:val="22272F"/>
          <w:lang w:eastAsia="ru-RU"/>
        </w:rPr>
        <w:t>и</w:t>
      </w:r>
      <w:r w:rsidRPr="005F5500">
        <w:rPr>
          <w:rFonts w:ascii="Arial" w:hAnsi="Arial" w:cs="Arial"/>
          <w:color w:val="22272F"/>
          <w:lang w:eastAsia="ru-RU"/>
        </w:rPr>
        <w:t>тельство)</w:t>
      </w:r>
      <w:r w:rsidR="005F5500" w:rsidRPr="005F5500">
        <w:rPr>
          <w:rFonts w:ascii="Arial" w:hAnsi="Arial" w:cs="Arial"/>
          <w:color w:val="22272F"/>
          <w:lang w:eastAsia="ru-RU"/>
        </w:rPr>
        <w:t xml:space="preserve"> </w:t>
      </w:r>
      <w:r w:rsidRPr="005F5500">
        <w:rPr>
          <w:rFonts w:ascii="Arial" w:hAnsi="Arial" w:cs="Arial"/>
          <w:color w:val="22272F"/>
          <w:lang w:eastAsia="ru-RU"/>
        </w:rPr>
        <w:t>жилья</w:t>
      </w:r>
      <w:r w:rsidR="005F5500" w:rsidRPr="005F5500">
        <w:rPr>
          <w:rFonts w:ascii="Arial" w:hAnsi="Arial" w:cs="Arial"/>
          <w:color w:val="22272F"/>
          <w:lang w:eastAsia="ru-RU"/>
        </w:rPr>
        <w:t xml:space="preserve"> </w:t>
      </w:r>
      <w:r w:rsidRPr="005F5500">
        <w:rPr>
          <w:rFonts w:ascii="Arial" w:hAnsi="Arial" w:cs="Arial"/>
          <w:color w:val="22272F"/>
          <w:lang w:eastAsia="ru-RU"/>
        </w:rPr>
        <w:t>на</w:t>
      </w:r>
      <w:r w:rsidR="005F5500" w:rsidRPr="005F5500">
        <w:rPr>
          <w:rFonts w:ascii="Arial" w:hAnsi="Arial" w:cs="Arial"/>
          <w:color w:val="22272F"/>
          <w:lang w:eastAsia="ru-RU"/>
        </w:rPr>
        <w:t xml:space="preserve"> </w:t>
      </w:r>
      <w:r w:rsidRPr="005F5500">
        <w:rPr>
          <w:rFonts w:ascii="Arial" w:hAnsi="Arial" w:cs="Arial"/>
          <w:color w:val="22272F"/>
          <w:lang w:eastAsia="ru-RU"/>
        </w:rPr>
        <w:t>территории</w:t>
      </w:r>
      <w:r w:rsidR="005F5500" w:rsidRPr="005F5500">
        <w:rPr>
          <w:rFonts w:ascii="Arial" w:hAnsi="Arial" w:cs="Arial"/>
          <w:color w:val="22272F"/>
          <w:lang w:eastAsia="ru-RU"/>
        </w:rPr>
        <w:t xml:space="preserve"> </w:t>
      </w:r>
      <w:r w:rsidRPr="005F5500">
        <w:rPr>
          <w:rFonts w:ascii="Arial" w:hAnsi="Arial" w:cs="Arial"/>
          <w:color w:val="22272F"/>
          <w:lang w:eastAsia="ru-RU"/>
        </w:rPr>
        <w:t>Российской</w:t>
      </w:r>
      <w:r w:rsidR="005F5500" w:rsidRPr="005F5500">
        <w:rPr>
          <w:rFonts w:ascii="Arial" w:hAnsi="Arial" w:cs="Arial"/>
          <w:color w:val="22272F"/>
          <w:lang w:eastAsia="ru-RU"/>
        </w:rPr>
        <w:t xml:space="preserve"> </w:t>
      </w:r>
      <w:r w:rsidRPr="005F5500">
        <w:rPr>
          <w:rFonts w:ascii="Arial" w:hAnsi="Arial" w:cs="Arial"/>
          <w:color w:val="22272F"/>
          <w:lang w:eastAsia="ru-RU"/>
        </w:rPr>
        <w:t>Федерации</w:t>
      </w:r>
      <w:r w:rsidR="005F5500" w:rsidRPr="005F5500">
        <w:rPr>
          <w:rFonts w:ascii="Arial" w:hAnsi="Arial" w:cs="Arial"/>
          <w:color w:val="22272F"/>
          <w:lang w:eastAsia="ru-RU"/>
        </w:rPr>
        <w:t xml:space="preserve"> </w:t>
      </w:r>
      <w:r w:rsidR="0035455C">
        <w:rPr>
          <w:rFonts w:ascii="Arial" w:hAnsi="Arial" w:cs="Arial"/>
          <w:color w:val="22272F"/>
          <w:lang w:eastAsia="ru-RU"/>
        </w:rPr>
        <w:t xml:space="preserve">должник </w:t>
      </w:r>
      <w:r w:rsidRPr="005F5500">
        <w:rPr>
          <w:rFonts w:ascii="Arial" w:hAnsi="Arial" w:cs="Arial"/>
          <w:color w:val="22272F"/>
          <w:lang w:eastAsia="ru-RU"/>
        </w:rPr>
        <w:t>принимает</w:t>
      </w:r>
      <w:r w:rsidR="005F5500" w:rsidRPr="005F5500">
        <w:rPr>
          <w:rFonts w:ascii="Arial" w:hAnsi="Arial" w:cs="Arial"/>
          <w:color w:val="22272F"/>
          <w:lang w:eastAsia="ru-RU"/>
        </w:rPr>
        <w:t xml:space="preserve"> </w:t>
      </w:r>
      <w:r w:rsidRPr="005F5500">
        <w:rPr>
          <w:rFonts w:ascii="Arial" w:hAnsi="Arial" w:cs="Arial"/>
          <w:color w:val="22272F"/>
          <w:lang w:eastAsia="ru-RU"/>
        </w:rPr>
        <w:t>на</w:t>
      </w:r>
      <w:r w:rsidR="005F5500" w:rsidRPr="005F5500">
        <w:rPr>
          <w:rFonts w:ascii="Arial" w:hAnsi="Arial" w:cs="Arial"/>
          <w:color w:val="22272F"/>
          <w:lang w:eastAsia="ru-RU"/>
        </w:rPr>
        <w:t xml:space="preserve"> </w:t>
      </w:r>
      <w:r w:rsidRPr="005F5500">
        <w:rPr>
          <w:rFonts w:ascii="Arial" w:hAnsi="Arial" w:cs="Arial"/>
          <w:color w:val="22272F"/>
          <w:lang w:eastAsia="ru-RU"/>
        </w:rPr>
        <w:t>с</w:t>
      </w:r>
      <w:r w:rsidRPr="005F5500">
        <w:rPr>
          <w:rFonts w:ascii="Arial" w:hAnsi="Arial" w:cs="Arial"/>
          <w:color w:val="22272F"/>
          <w:lang w:eastAsia="ru-RU"/>
        </w:rPr>
        <w:t>е</w:t>
      </w:r>
      <w:r w:rsidRPr="005F5500">
        <w:rPr>
          <w:rFonts w:ascii="Arial" w:hAnsi="Arial" w:cs="Arial"/>
          <w:color w:val="22272F"/>
          <w:lang w:eastAsia="ru-RU"/>
        </w:rPr>
        <w:t>бя</w:t>
      </w:r>
      <w:r w:rsidR="005F5500" w:rsidRPr="005F5500">
        <w:rPr>
          <w:rFonts w:ascii="Arial" w:hAnsi="Arial" w:cs="Arial"/>
          <w:color w:val="22272F"/>
          <w:lang w:eastAsia="ru-RU"/>
        </w:rPr>
        <w:t xml:space="preserve"> </w:t>
      </w:r>
      <w:r w:rsidRPr="005F5500">
        <w:rPr>
          <w:rFonts w:ascii="Arial" w:hAnsi="Arial" w:cs="Arial"/>
          <w:color w:val="22272F"/>
          <w:lang w:eastAsia="ru-RU"/>
        </w:rPr>
        <w:t>следующее</w:t>
      </w:r>
      <w:r w:rsidR="005F5500" w:rsidRPr="005F5500">
        <w:rPr>
          <w:rFonts w:ascii="Arial" w:hAnsi="Arial" w:cs="Arial"/>
          <w:color w:val="22272F"/>
          <w:lang w:eastAsia="ru-RU"/>
        </w:rPr>
        <w:t xml:space="preserve"> </w:t>
      </w:r>
      <w:r w:rsidRPr="005F5500">
        <w:rPr>
          <w:rFonts w:ascii="Arial" w:hAnsi="Arial" w:cs="Arial"/>
          <w:color w:val="22272F"/>
          <w:lang w:eastAsia="ru-RU"/>
        </w:rPr>
        <w:t>обязательство:</w:t>
      </w:r>
      <w:r w:rsidR="005F5500" w:rsidRPr="005F5500">
        <w:rPr>
          <w:rFonts w:ascii="Arial" w:hAnsi="Arial" w:cs="Arial"/>
          <w:color w:val="22272F"/>
          <w:lang w:eastAsia="ru-RU"/>
        </w:rPr>
        <w:t xml:space="preserve"> </w:t>
      </w:r>
      <w:r w:rsidRPr="005F5500">
        <w:rPr>
          <w:rFonts w:ascii="Arial" w:hAnsi="Arial" w:cs="Arial"/>
          <w:color w:val="22272F"/>
          <w:lang w:eastAsia="ru-RU"/>
        </w:rPr>
        <w:t>не</w:t>
      </w:r>
      <w:r w:rsidR="005F5500" w:rsidRPr="005F5500">
        <w:rPr>
          <w:rFonts w:ascii="Arial" w:hAnsi="Arial" w:cs="Arial"/>
          <w:color w:val="22272F"/>
          <w:lang w:eastAsia="ru-RU"/>
        </w:rPr>
        <w:t xml:space="preserve"> </w:t>
      </w:r>
      <w:r w:rsidRPr="005F5500">
        <w:rPr>
          <w:rFonts w:ascii="Arial" w:hAnsi="Arial" w:cs="Arial"/>
          <w:color w:val="22272F"/>
          <w:lang w:eastAsia="ru-RU"/>
        </w:rPr>
        <w:t>предназначенное</w:t>
      </w:r>
      <w:r w:rsidR="005F5500" w:rsidRPr="005F5500">
        <w:rPr>
          <w:rFonts w:ascii="Arial" w:hAnsi="Arial" w:cs="Arial"/>
          <w:color w:val="22272F"/>
          <w:lang w:eastAsia="ru-RU"/>
        </w:rPr>
        <w:t xml:space="preserve"> </w:t>
      </w:r>
      <w:r w:rsidR="0035455C">
        <w:rPr>
          <w:rFonts w:ascii="Arial" w:hAnsi="Arial" w:cs="Arial"/>
          <w:color w:val="22272F"/>
          <w:lang w:eastAsia="ru-RU"/>
        </w:rPr>
        <w:t xml:space="preserve">для проживания </w:t>
      </w:r>
      <w:r w:rsidRPr="005F5500">
        <w:rPr>
          <w:rFonts w:ascii="Arial" w:hAnsi="Arial" w:cs="Arial"/>
          <w:color w:val="22272F"/>
          <w:lang w:eastAsia="ru-RU"/>
        </w:rPr>
        <w:t>строение</w:t>
      </w:r>
      <w:r w:rsidR="005F5500" w:rsidRPr="005F5500">
        <w:rPr>
          <w:rFonts w:ascii="Arial" w:hAnsi="Arial" w:cs="Arial"/>
          <w:color w:val="22272F"/>
          <w:lang w:eastAsia="ru-RU"/>
        </w:rPr>
        <w:t xml:space="preserve"> </w:t>
      </w:r>
      <w:r w:rsidRPr="005F5500">
        <w:rPr>
          <w:rFonts w:ascii="Arial" w:hAnsi="Arial" w:cs="Arial"/>
          <w:color w:val="22272F"/>
          <w:lang w:eastAsia="ru-RU"/>
        </w:rPr>
        <w:t>(п</w:t>
      </w:r>
      <w:r w:rsidRPr="005F5500">
        <w:rPr>
          <w:rFonts w:ascii="Arial" w:hAnsi="Arial" w:cs="Arial"/>
          <w:color w:val="22272F"/>
          <w:lang w:eastAsia="ru-RU"/>
        </w:rPr>
        <w:t>о</w:t>
      </w:r>
      <w:r w:rsidRPr="005F5500">
        <w:rPr>
          <w:rFonts w:ascii="Arial" w:hAnsi="Arial" w:cs="Arial"/>
          <w:color w:val="22272F"/>
          <w:lang w:eastAsia="ru-RU"/>
        </w:rPr>
        <w:t>мещение)</w:t>
      </w:r>
      <w:r w:rsidR="005F5500" w:rsidRPr="005F5500">
        <w:rPr>
          <w:rFonts w:ascii="Arial" w:hAnsi="Arial" w:cs="Arial"/>
          <w:color w:val="22272F"/>
          <w:lang w:eastAsia="ru-RU"/>
        </w:rPr>
        <w:t xml:space="preserve"> </w:t>
      </w:r>
      <w:r w:rsidRPr="005F5500">
        <w:rPr>
          <w:rFonts w:ascii="Arial" w:hAnsi="Arial" w:cs="Arial"/>
          <w:color w:val="22272F"/>
          <w:lang w:eastAsia="ru-RU"/>
        </w:rPr>
        <w:t>из</w:t>
      </w:r>
      <w:r w:rsidR="005F5500" w:rsidRPr="005F5500">
        <w:rPr>
          <w:rFonts w:ascii="Arial" w:hAnsi="Arial" w:cs="Arial"/>
          <w:color w:val="22272F"/>
          <w:lang w:eastAsia="ru-RU"/>
        </w:rPr>
        <w:t xml:space="preserve"> </w:t>
      </w:r>
      <w:r w:rsidRPr="005F5500">
        <w:rPr>
          <w:rFonts w:ascii="Arial" w:hAnsi="Arial" w:cs="Arial"/>
          <w:color w:val="22272F"/>
          <w:lang w:eastAsia="ru-RU"/>
        </w:rPr>
        <w:t>________</w:t>
      </w:r>
      <w:r w:rsidR="005F5500" w:rsidRPr="005F5500">
        <w:rPr>
          <w:rFonts w:ascii="Arial" w:hAnsi="Arial" w:cs="Arial"/>
          <w:color w:val="22272F"/>
          <w:lang w:eastAsia="ru-RU"/>
        </w:rPr>
        <w:t xml:space="preserve"> </w:t>
      </w:r>
      <w:r w:rsidRPr="005F5500">
        <w:rPr>
          <w:rFonts w:ascii="Arial" w:hAnsi="Arial" w:cs="Arial"/>
          <w:color w:val="22272F"/>
          <w:lang w:eastAsia="ru-RU"/>
        </w:rPr>
        <w:t>комнат</w:t>
      </w:r>
      <w:r w:rsidR="005F5500" w:rsidRPr="005F5500">
        <w:rPr>
          <w:rFonts w:ascii="Arial" w:hAnsi="Arial" w:cs="Arial"/>
          <w:color w:val="22272F"/>
          <w:lang w:eastAsia="ru-RU"/>
        </w:rPr>
        <w:t xml:space="preserve"> </w:t>
      </w:r>
      <w:r w:rsidRPr="005F5500">
        <w:rPr>
          <w:rFonts w:ascii="Arial" w:hAnsi="Arial" w:cs="Arial"/>
          <w:color w:val="22272F"/>
          <w:lang w:eastAsia="ru-RU"/>
        </w:rPr>
        <w:t>_________</w:t>
      </w:r>
      <w:r w:rsidR="005F5500" w:rsidRPr="005F5500">
        <w:rPr>
          <w:rFonts w:ascii="Arial" w:hAnsi="Arial" w:cs="Arial"/>
          <w:color w:val="22272F"/>
          <w:lang w:eastAsia="ru-RU"/>
        </w:rPr>
        <w:t xml:space="preserve"> </w:t>
      </w:r>
      <w:r w:rsidRPr="005F5500">
        <w:rPr>
          <w:rFonts w:ascii="Arial" w:hAnsi="Arial" w:cs="Arial"/>
          <w:color w:val="22272F"/>
          <w:lang w:eastAsia="ru-RU"/>
        </w:rPr>
        <w:t>кв.</w:t>
      </w:r>
      <w:r w:rsidR="001D76B7" w:rsidRPr="005F5500">
        <w:rPr>
          <w:rFonts w:ascii="Arial" w:hAnsi="Arial" w:cs="Arial"/>
          <w:color w:val="22272F"/>
          <w:lang w:eastAsia="ru-RU"/>
        </w:rPr>
        <w:t xml:space="preserve"> </w:t>
      </w:r>
      <w:r w:rsidR="0035455C">
        <w:rPr>
          <w:rFonts w:ascii="Arial" w:hAnsi="Arial" w:cs="Arial"/>
          <w:color w:val="22272F"/>
          <w:lang w:eastAsia="ru-RU"/>
        </w:rPr>
        <w:t xml:space="preserve">м в квартире N </w:t>
      </w:r>
      <w:r w:rsidRPr="005F5500">
        <w:rPr>
          <w:rFonts w:ascii="Arial" w:hAnsi="Arial" w:cs="Arial"/>
          <w:color w:val="22272F"/>
          <w:lang w:eastAsia="ru-RU"/>
        </w:rPr>
        <w:t>________</w:t>
      </w:r>
      <w:r w:rsidR="005F5500" w:rsidRPr="005F5500">
        <w:rPr>
          <w:rFonts w:ascii="Arial" w:hAnsi="Arial" w:cs="Arial"/>
          <w:color w:val="22272F"/>
          <w:lang w:eastAsia="ru-RU"/>
        </w:rPr>
        <w:t xml:space="preserve"> </w:t>
      </w:r>
      <w:r w:rsidRPr="005F5500">
        <w:rPr>
          <w:rFonts w:ascii="Arial" w:hAnsi="Arial" w:cs="Arial"/>
          <w:color w:val="22272F"/>
          <w:lang w:eastAsia="ru-RU"/>
        </w:rPr>
        <w:t>дома</w:t>
      </w:r>
      <w:r w:rsidR="005F5500" w:rsidRPr="005F5500">
        <w:rPr>
          <w:rFonts w:ascii="Arial" w:hAnsi="Arial" w:cs="Arial"/>
          <w:color w:val="22272F"/>
          <w:lang w:eastAsia="ru-RU"/>
        </w:rPr>
        <w:t xml:space="preserve"> </w:t>
      </w:r>
      <w:r w:rsidRPr="005F5500">
        <w:rPr>
          <w:rFonts w:ascii="Arial" w:hAnsi="Arial" w:cs="Arial"/>
          <w:color w:val="22272F"/>
          <w:lang w:eastAsia="ru-RU"/>
        </w:rPr>
        <w:t>N</w:t>
      </w:r>
      <w:r w:rsidR="005F5500" w:rsidRPr="005F5500">
        <w:rPr>
          <w:rFonts w:ascii="Arial" w:hAnsi="Arial" w:cs="Arial"/>
          <w:color w:val="22272F"/>
          <w:lang w:eastAsia="ru-RU"/>
        </w:rPr>
        <w:t xml:space="preserve"> </w:t>
      </w:r>
      <w:r w:rsidRPr="005F5500">
        <w:rPr>
          <w:rFonts w:ascii="Arial" w:hAnsi="Arial" w:cs="Arial"/>
          <w:color w:val="22272F"/>
          <w:lang w:eastAsia="ru-RU"/>
        </w:rPr>
        <w:t>_______ по улице ______</w:t>
      </w:r>
      <w:r w:rsidR="0035455C">
        <w:rPr>
          <w:rFonts w:ascii="Arial" w:hAnsi="Arial" w:cs="Arial"/>
          <w:color w:val="22272F"/>
          <w:lang w:eastAsia="ru-RU"/>
        </w:rPr>
        <w:t xml:space="preserve">_____________________________ в </w:t>
      </w:r>
      <w:r w:rsidRPr="005F5500">
        <w:rPr>
          <w:rFonts w:ascii="Arial" w:hAnsi="Arial" w:cs="Arial"/>
          <w:color w:val="22272F"/>
          <w:lang w:eastAsia="ru-RU"/>
        </w:rPr>
        <w:t>населенном пункте ________________________</w:t>
      </w:r>
      <w:r w:rsidR="0035455C">
        <w:rPr>
          <w:rFonts w:ascii="Arial" w:hAnsi="Arial" w:cs="Arial"/>
          <w:color w:val="22272F"/>
          <w:lang w:eastAsia="ru-RU"/>
        </w:rPr>
        <w:t>_______________________________</w:t>
      </w:r>
      <w:r w:rsidR="005F5500" w:rsidRPr="005F5500">
        <w:rPr>
          <w:rFonts w:ascii="Arial" w:hAnsi="Arial" w:cs="Arial"/>
          <w:color w:val="22272F"/>
          <w:lang w:eastAsia="ru-RU"/>
        </w:rPr>
        <w:t xml:space="preserve"> </w:t>
      </w:r>
      <w:r w:rsidRPr="005F5500">
        <w:rPr>
          <w:rFonts w:ascii="Arial" w:hAnsi="Arial" w:cs="Arial"/>
          <w:color w:val="22272F"/>
          <w:lang w:eastAsia="ru-RU"/>
        </w:rPr>
        <w:t>района</w:t>
      </w:r>
      <w:r w:rsidR="005F5500" w:rsidRPr="005F5500">
        <w:rPr>
          <w:rFonts w:ascii="Arial" w:hAnsi="Arial" w:cs="Arial"/>
          <w:color w:val="22272F"/>
          <w:lang w:eastAsia="ru-RU"/>
        </w:rPr>
        <w:t xml:space="preserve"> </w:t>
      </w:r>
      <w:r w:rsidRPr="005F5500">
        <w:rPr>
          <w:rFonts w:ascii="Arial" w:hAnsi="Arial" w:cs="Arial"/>
          <w:color w:val="22272F"/>
          <w:lang w:eastAsia="ru-RU"/>
        </w:rPr>
        <w:t>Красн</w:t>
      </w:r>
      <w:r w:rsidRPr="005F5500">
        <w:rPr>
          <w:rFonts w:ascii="Arial" w:hAnsi="Arial" w:cs="Arial"/>
          <w:color w:val="22272F"/>
          <w:lang w:eastAsia="ru-RU"/>
        </w:rPr>
        <w:t>о</w:t>
      </w:r>
      <w:r w:rsidRPr="005F5500">
        <w:rPr>
          <w:rFonts w:ascii="Arial" w:hAnsi="Arial" w:cs="Arial"/>
          <w:color w:val="22272F"/>
          <w:lang w:eastAsia="ru-RU"/>
        </w:rPr>
        <w:t>ярского</w:t>
      </w:r>
      <w:r w:rsidR="005F5500" w:rsidRPr="005F5500">
        <w:rPr>
          <w:rFonts w:ascii="Arial" w:hAnsi="Arial" w:cs="Arial"/>
          <w:color w:val="22272F"/>
          <w:lang w:eastAsia="ru-RU"/>
        </w:rPr>
        <w:t xml:space="preserve"> </w:t>
      </w:r>
      <w:r w:rsidRPr="005F5500">
        <w:rPr>
          <w:rFonts w:ascii="Arial" w:hAnsi="Arial" w:cs="Arial"/>
          <w:color w:val="22272F"/>
          <w:lang w:eastAsia="ru-RU"/>
        </w:rPr>
        <w:t>края,</w:t>
      </w:r>
      <w:r w:rsidR="005F5500" w:rsidRPr="005F5500">
        <w:rPr>
          <w:rFonts w:ascii="Arial" w:hAnsi="Arial" w:cs="Arial"/>
          <w:color w:val="22272F"/>
          <w:lang w:eastAsia="ru-RU"/>
        </w:rPr>
        <w:t xml:space="preserve"> </w:t>
      </w:r>
      <w:r w:rsidRPr="005F5500">
        <w:rPr>
          <w:rFonts w:ascii="Arial" w:hAnsi="Arial" w:cs="Arial"/>
          <w:color w:val="22272F"/>
          <w:lang w:eastAsia="ru-RU"/>
        </w:rPr>
        <w:t>занимаемое им на основании ________</w:t>
      </w:r>
      <w:r w:rsidR="0035455C">
        <w:rPr>
          <w:rFonts w:ascii="Arial" w:hAnsi="Arial" w:cs="Arial"/>
          <w:color w:val="22272F"/>
          <w:lang w:eastAsia="ru-RU"/>
        </w:rPr>
        <w:t>______________________</w:t>
      </w:r>
      <w:r w:rsidRPr="005F5500">
        <w:rPr>
          <w:rFonts w:ascii="Arial" w:hAnsi="Arial" w:cs="Arial"/>
          <w:color w:val="22272F"/>
          <w:lang w:eastAsia="ru-RU"/>
        </w:rPr>
        <w:t>___</w:t>
      </w:r>
    </w:p>
    <w:p w:rsidR="00817EC1" w:rsidRPr="005F5500" w:rsidRDefault="00817EC1" w:rsidP="005F55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both"/>
        <w:rPr>
          <w:rFonts w:ascii="Arial" w:hAnsi="Arial" w:cs="Arial"/>
          <w:color w:val="22272F"/>
          <w:lang w:eastAsia="ru-RU"/>
        </w:rPr>
      </w:pPr>
      <w:r w:rsidRPr="005F5500">
        <w:rPr>
          <w:rFonts w:ascii="Arial" w:hAnsi="Arial" w:cs="Arial"/>
          <w:color w:val="22272F"/>
          <w:lang w:eastAsia="ru-RU"/>
        </w:rPr>
        <w:t>от "</w:t>
      </w:r>
      <w:r w:rsidR="0035455C">
        <w:rPr>
          <w:rFonts w:ascii="Arial" w:hAnsi="Arial" w:cs="Arial"/>
          <w:color w:val="22272F"/>
          <w:lang w:eastAsia="ru-RU"/>
        </w:rPr>
        <w:t>__</w:t>
      </w:r>
      <w:r w:rsidRPr="005F5500">
        <w:rPr>
          <w:rFonts w:ascii="Arial" w:hAnsi="Arial" w:cs="Arial"/>
          <w:color w:val="22272F"/>
          <w:lang w:eastAsia="ru-RU"/>
        </w:rPr>
        <w:t>__" _______________ ____ г., выданного _____________________________,</w:t>
      </w:r>
    </w:p>
    <w:p w:rsidR="00817EC1" w:rsidRPr="005F5500" w:rsidRDefault="00817EC1" w:rsidP="005F55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both"/>
        <w:rPr>
          <w:rFonts w:ascii="Arial" w:hAnsi="Arial" w:cs="Arial"/>
          <w:color w:val="22272F"/>
          <w:lang w:eastAsia="ru-RU"/>
        </w:rPr>
      </w:pPr>
      <w:r w:rsidRPr="005F5500">
        <w:rPr>
          <w:rFonts w:ascii="Arial" w:hAnsi="Arial" w:cs="Arial"/>
          <w:color w:val="22272F"/>
          <w:lang w:eastAsia="ru-RU"/>
        </w:rPr>
        <w:t>в</w:t>
      </w:r>
      <w:r w:rsidR="005F5500" w:rsidRPr="005F5500">
        <w:rPr>
          <w:rFonts w:ascii="Arial" w:hAnsi="Arial" w:cs="Arial"/>
          <w:color w:val="22272F"/>
          <w:lang w:eastAsia="ru-RU"/>
        </w:rPr>
        <w:t xml:space="preserve"> </w:t>
      </w:r>
      <w:r w:rsidRPr="005F5500">
        <w:rPr>
          <w:rFonts w:ascii="Arial" w:hAnsi="Arial" w:cs="Arial"/>
          <w:color w:val="22272F"/>
          <w:lang w:eastAsia="ru-RU"/>
        </w:rPr>
        <w:t>2-месячный</w:t>
      </w:r>
      <w:r w:rsidR="005F5500" w:rsidRPr="005F5500">
        <w:rPr>
          <w:rFonts w:ascii="Arial" w:hAnsi="Arial" w:cs="Arial"/>
          <w:color w:val="22272F"/>
          <w:lang w:eastAsia="ru-RU"/>
        </w:rPr>
        <w:t xml:space="preserve"> </w:t>
      </w:r>
      <w:r w:rsidRPr="005F5500">
        <w:rPr>
          <w:rFonts w:ascii="Arial" w:hAnsi="Arial" w:cs="Arial"/>
          <w:color w:val="22272F"/>
          <w:lang w:eastAsia="ru-RU"/>
        </w:rPr>
        <w:t>срок</w:t>
      </w:r>
      <w:r w:rsidR="005F5500" w:rsidRPr="005F5500">
        <w:rPr>
          <w:rFonts w:ascii="Arial" w:hAnsi="Arial" w:cs="Arial"/>
          <w:color w:val="22272F"/>
          <w:lang w:eastAsia="ru-RU"/>
        </w:rPr>
        <w:t xml:space="preserve"> </w:t>
      </w:r>
      <w:proofErr w:type="gramStart"/>
      <w:r w:rsidRPr="005F5500">
        <w:rPr>
          <w:rFonts w:ascii="Arial" w:hAnsi="Arial" w:cs="Arial"/>
          <w:color w:val="22272F"/>
          <w:lang w:eastAsia="ru-RU"/>
        </w:rPr>
        <w:t>с</w:t>
      </w:r>
      <w:r w:rsidR="005F5500" w:rsidRPr="005F5500">
        <w:rPr>
          <w:rFonts w:ascii="Arial" w:hAnsi="Arial" w:cs="Arial"/>
          <w:color w:val="22272F"/>
          <w:lang w:eastAsia="ru-RU"/>
        </w:rPr>
        <w:t xml:space="preserve"> </w:t>
      </w:r>
      <w:r w:rsidRPr="005F5500">
        <w:rPr>
          <w:rFonts w:ascii="Arial" w:hAnsi="Arial" w:cs="Arial"/>
          <w:color w:val="22272F"/>
          <w:lang w:eastAsia="ru-RU"/>
        </w:rPr>
        <w:t>даты</w:t>
      </w:r>
      <w:r w:rsidR="005F5500" w:rsidRPr="005F5500">
        <w:rPr>
          <w:rFonts w:ascii="Arial" w:hAnsi="Arial" w:cs="Arial"/>
          <w:color w:val="22272F"/>
          <w:lang w:eastAsia="ru-RU"/>
        </w:rPr>
        <w:t xml:space="preserve"> </w:t>
      </w:r>
      <w:r w:rsidRPr="005F5500">
        <w:rPr>
          <w:rFonts w:ascii="Arial" w:hAnsi="Arial" w:cs="Arial"/>
          <w:color w:val="22272F"/>
          <w:lang w:eastAsia="ru-RU"/>
        </w:rPr>
        <w:t>приобретения</w:t>
      </w:r>
      <w:proofErr w:type="gramEnd"/>
      <w:r w:rsidR="005F5500" w:rsidRPr="005F5500">
        <w:rPr>
          <w:rFonts w:ascii="Arial" w:hAnsi="Arial" w:cs="Arial"/>
          <w:color w:val="22272F"/>
          <w:lang w:eastAsia="ru-RU"/>
        </w:rPr>
        <w:t xml:space="preserve"> </w:t>
      </w:r>
      <w:r w:rsidRPr="005F5500">
        <w:rPr>
          <w:rFonts w:ascii="Arial" w:hAnsi="Arial" w:cs="Arial"/>
          <w:color w:val="22272F"/>
          <w:lang w:eastAsia="ru-RU"/>
        </w:rPr>
        <w:t>им</w:t>
      </w:r>
      <w:r w:rsidR="005F5500" w:rsidRPr="005F5500">
        <w:rPr>
          <w:rFonts w:ascii="Arial" w:hAnsi="Arial" w:cs="Arial"/>
          <w:color w:val="22272F"/>
          <w:lang w:eastAsia="ru-RU"/>
        </w:rPr>
        <w:t xml:space="preserve"> </w:t>
      </w:r>
      <w:r w:rsidRPr="005F5500">
        <w:rPr>
          <w:rFonts w:ascii="Arial" w:hAnsi="Arial" w:cs="Arial"/>
          <w:color w:val="22272F"/>
          <w:lang w:eastAsia="ru-RU"/>
        </w:rPr>
        <w:t>жилого</w:t>
      </w:r>
      <w:r w:rsidR="005F5500" w:rsidRPr="005F5500">
        <w:rPr>
          <w:rFonts w:ascii="Arial" w:hAnsi="Arial" w:cs="Arial"/>
          <w:color w:val="22272F"/>
          <w:lang w:eastAsia="ru-RU"/>
        </w:rPr>
        <w:t xml:space="preserve"> </w:t>
      </w:r>
      <w:r w:rsidR="0035455C">
        <w:rPr>
          <w:rFonts w:ascii="Arial" w:hAnsi="Arial" w:cs="Arial"/>
          <w:color w:val="22272F"/>
          <w:lang w:eastAsia="ru-RU"/>
        </w:rPr>
        <w:t xml:space="preserve">помещения </w:t>
      </w:r>
      <w:r w:rsidRPr="005F5500">
        <w:rPr>
          <w:rFonts w:ascii="Arial" w:hAnsi="Arial" w:cs="Arial"/>
          <w:color w:val="22272F"/>
          <w:lang w:eastAsia="ru-RU"/>
        </w:rPr>
        <w:t>посредством</w:t>
      </w:r>
      <w:r w:rsidR="005F5500" w:rsidRPr="005F5500">
        <w:rPr>
          <w:rFonts w:ascii="Arial" w:hAnsi="Arial" w:cs="Arial"/>
          <w:color w:val="22272F"/>
          <w:lang w:eastAsia="ru-RU"/>
        </w:rPr>
        <w:t xml:space="preserve"> </w:t>
      </w:r>
      <w:r w:rsidRPr="005F5500">
        <w:rPr>
          <w:rFonts w:ascii="Arial" w:hAnsi="Arial" w:cs="Arial"/>
          <w:color w:val="22272F"/>
          <w:lang w:eastAsia="ru-RU"/>
        </w:rPr>
        <w:t>ре</w:t>
      </w:r>
      <w:r w:rsidRPr="005F5500">
        <w:rPr>
          <w:rFonts w:ascii="Arial" w:hAnsi="Arial" w:cs="Arial"/>
          <w:color w:val="22272F"/>
          <w:lang w:eastAsia="ru-RU"/>
        </w:rPr>
        <w:t>а</w:t>
      </w:r>
      <w:r w:rsidRPr="005F5500">
        <w:rPr>
          <w:rFonts w:ascii="Arial" w:hAnsi="Arial" w:cs="Arial"/>
          <w:color w:val="22272F"/>
          <w:lang w:eastAsia="ru-RU"/>
        </w:rPr>
        <w:t>лизации</w:t>
      </w:r>
      <w:r w:rsidR="005F5500" w:rsidRPr="005F5500">
        <w:rPr>
          <w:rFonts w:ascii="Arial" w:hAnsi="Arial" w:cs="Arial"/>
          <w:color w:val="22272F"/>
          <w:lang w:eastAsia="ru-RU"/>
        </w:rPr>
        <w:t xml:space="preserve"> </w:t>
      </w:r>
      <w:r w:rsidRPr="005F5500">
        <w:rPr>
          <w:rFonts w:ascii="Arial" w:hAnsi="Arial" w:cs="Arial"/>
          <w:color w:val="22272F"/>
          <w:lang w:eastAsia="ru-RU"/>
        </w:rPr>
        <w:t>социальной выплат</w:t>
      </w:r>
      <w:r w:rsidR="0035455C">
        <w:rPr>
          <w:rFonts w:ascii="Arial" w:hAnsi="Arial" w:cs="Arial"/>
          <w:color w:val="22272F"/>
          <w:lang w:eastAsia="ru-RU"/>
        </w:rPr>
        <w:t xml:space="preserve">ы освободить со всеми совместно </w:t>
      </w:r>
      <w:r w:rsidRPr="005F5500">
        <w:rPr>
          <w:rFonts w:ascii="Arial" w:hAnsi="Arial" w:cs="Arial"/>
          <w:color w:val="22272F"/>
          <w:lang w:eastAsia="ru-RU"/>
        </w:rPr>
        <w:t>проживающими</w:t>
      </w:r>
      <w:r w:rsidR="005F5500" w:rsidRPr="005F5500">
        <w:rPr>
          <w:rFonts w:ascii="Arial" w:hAnsi="Arial" w:cs="Arial"/>
          <w:color w:val="22272F"/>
          <w:lang w:eastAsia="ru-RU"/>
        </w:rPr>
        <w:t xml:space="preserve"> </w:t>
      </w:r>
      <w:r w:rsidRPr="005F5500">
        <w:rPr>
          <w:rFonts w:ascii="Arial" w:hAnsi="Arial" w:cs="Arial"/>
          <w:color w:val="22272F"/>
          <w:lang w:eastAsia="ru-RU"/>
        </w:rPr>
        <w:t>с</w:t>
      </w:r>
      <w:r w:rsidR="005F5500" w:rsidRPr="005F5500">
        <w:rPr>
          <w:rFonts w:ascii="Arial" w:hAnsi="Arial" w:cs="Arial"/>
          <w:color w:val="22272F"/>
          <w:lang w:eastAsia="ru-RU"/>
        </w:rPr>
        <w:t xml:space="preserve"> </w:t>
      </w:r>
      <w:r w:rsidRPr="005F5500">
        <w:rPr>
          <w:rFonts w:ascii="Arial" w:hAnsi="Arial" w:cs="Arial"/>
          <w:color w:val="22272F"/>
          <w:lang w:eastAsia="ru-RU"/>
        </w:rPr>
        <w:t>ним членами в установленн</w:t>
      </w:r>
      <w:r w:rsidR="0035455C">
        <w:rPr>
          <w:rFonts w:ascii="Arial" w:hAnsi="Arial" w:cs="Arial"/>
          <w:color w:val="22272F"/>
          <w:lang w:eastAsia="ru-RU"/>
        </w:rPr>
        <w:t xml:space="preserve">ом законодательством Российской </w:t>
      </w:r>
      <w:r w:rsidRPr="005F5500">
        <w:rPr>
          <w:rFonts w:ascii="Arial" w:hAnsi="Arial" w:cs="Arial"/>
          <w:color w:val="22272F"/>
          <w:lang w:eastAsia="ru-RU"/>
        </w:rPr>
        <w:t>Федерации поря</w:t>
      </w:r>
      <w:r w:rsidRPr="005F5500">
        <w:rPr>
          <w:rFonts w:ascii="Arial" w:hAnsi="Arial" w:cs="Arial"/>
          <w:color w:val="22272F"/>
          <w:lang w:eastAsia="ru-RU"/>
        </w:rPr>
        <w:t>д</w:t>
      </w:r>
      <w:r w:rsidRPr="005F5500">
        <w:rPr>
          <w:rFonts w:ascii="Arial" w:hAnsi="Arial" w:cs="Arial"/>
          <w:color w:val="22272F"/>
          <w:lang w:eastAsia="ru-RU"/>
        </w:rPr>
        <w:t>ке.</w:t>
      </w:r>
    </w:p>
    <w:p w:rsidR="00817EC1" w:rsidRPr="005F5500" w:rsidRDefault="00817EC1" w:rsidP="003545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contextualSpacing/>
        <w:jc w:val="both"/>
        <w:rPr>
          <w:rFonts w:ascii="Arial" w:hAnsi="Arial" w:cs="Arial"/>
          <w:color w:val="22272F"/>
          <w:lang w:eastAsia="ru-RU"/>
        </w:rPr>
      </w:pPr>
      <w:r w:rsidRPr="005F5500">
        <w:rPr>
          <w:rFonts w:ascii="Arial" w:hAnsi="Arial" w:cs="Arial"/>
          <w:color w:val="22272F"/>
          <w:lang w:eastAsia="ru-RU"/>
        </w:rPr>
        <w:t>Кроме</w:t>
      </w:r>
      <w:r w:rsidR="005F5500" w:rsidRPr="005F5500">
        <w:rPr>
          <w:rFonts w:ascii="Arial" w:hAnsi="Arial" w:cs="Arial"/>
          <w:color w:val="22272F"/>
          <w:lang w:eastAsia="ru-RU"/>
        </w:rPr>
        <w:t xml:space="preserve"> </w:t>
      </w:r>
      <w:r w:rsidRPr="005F5500">
        <w:rPr>
          <w:rFonts w:ascii="Arial" w:hAnsi="Arial" w:cs="Arial"/>
          <w:color w:val="22272F"/>
          <w:lang w:eastAsia="ru-RU"/>
        </w:rPr>
        <w:t>того,</w:t>
      </w:r>
      <w:r w:rsidR="005F5500" w:rsidRPr="005F5500">
        <w:rPr>
          <w:rFonts w:ascii="Arial" w:hAnsi="Arial" w:cs="Arial"/>
          <w:color w:val="22272F"/>
          <w:lang w:eastAsia="ru-RU"/>
        </w:rPr>
        <w:t xml:space="preserve"> </w:t>
      </w:r>
      <w:r w:rsidRPr="005F5500">
        <w:rPr>
          <w:rFonts w:ascii="Arial" w:hAnsi="Arial" w:cs="Arial"/>
          <w:color w:val="22272F"/>
          <w:lang w:eastAsia="ru-RU"/>
        </w:rPr>
        <w:t>должник</w:t>
      </w:r>
      <w:r w:rsidR="005F5500" w:rsidRPr="005F5500">
        <w:rPr>
          <w:rFonts w:ascii="Arial" w:hAnsi="Arial" w:cs="Arial"/>
          <w:color w:val="22272F"/>
          <w:lang w:eastAsia="ru-RU"/>
        </w:rPr>
        <w:t xml:space="preserve"> </w:t>
      </w:r>
      <w:r w:rsidRPr="005F5500">
        <w:rPr>
          <w:rFonts w:ascii="Arial" w:hAnsi="Arial" w:cs="Arial"/>
          <w:color w:val="22272F"/>
          <w:lang w:eastAsia="ru-RU"/>
        </w:rPr>
        <w:t>обязуется</w:t>
      </w:r>
      <w:r w:rsidR="005F5500" w:rsidRPr="005F5500">
        <w:rPr>
          <w:rFonts w:ascii="Arial" w:hAnsi="Arial" w:cs="Arial"/>
          <w:color w:val="22272F"/>
          <w:lang w:eastAsia="ru-RU"/>
        </w:rPr>
        <w:t xml:space="preserve"> </w:t>
      </w:r>
      <w:r w:rsidRPr="005F5500">
        <w:rPr>
          <w:rFonts w:ascii="Arial" w:hAnsi="Arial" w:cs="Arial"/>
          <w:color w:val="22272F"/>
          <w:lang w:eastAsia="ru-RU"/>
        </w:rPr>
        <w:t>с</w:t>
      </w:r>
      <w:r w:rsidR="005F5500" w:rsidRPr="005F5500">
        <w:rPr>
          <w:rFonts w:ascii="Arial" w:hAnsi="Arial" w:cs="Arial"/>
          <w:color w:val="22272F"/>
          <w:lang w:eastAsia="ru-RU"/>
        </w:rPr>
        <w:t xml:space="preserve"> </w:t>
      </w:r>
      <w:r w:rsidRPr="005F5500">
        <w:rPr>
          <w:rFonts w:ascii="Arial" w:hAnsi="Arial" w:cs="Arial"/>
          <w:color w:val="22272F"/>
          <w:lang w:eastAsia="ru-RU"/>
        </w:rPr>
        <w:t>момента</w:t>
      </w:r>
      <w:r w:rsidR="005F5500" w:rsidRPr="005F5500">
        <w:rPr>
          <w:rFonts w:ascii="Arial" w:hAnsi="Arial" w:cs="Arial"/>
          <w:color w:val="22272F"/>
          <w:lang w:eastAsia="ru-RU"/>
        </w:rPr>
        <w:t xml:space="preserve"> </w:t>
      </w:r>
      <w:r w:rsidRPr="005F5500">
        <w:rPr>
          <w:rFonts w:ascii="Arial" w:hAnsi="Arial" w:cs="Arial"/>
          <w:color w:val="22272F"/>
          <w:lang w:eastAsia="ru-RU"/>
        </w:rPr>
        <w:t>подписания</w:t>
      </w:r>
      <w:r w:rsidR="005F5500" w:rsidRPr="005F5500">
        <w:rPr>
          <w:rFonts w:ascii="Arial" w:hAnsi="Arial" w:cs="Arial"/>
          <w:color w:val="22272F"/>
          <w:lang w:eastAsia="ru-RU"/>
        </w:rPr>
        <w:t xml:space="preserve"> </w:t>
      </w:r>
      <w:r w:rsidRPr="005F5500">
        <w:rPr>
          <w:rFonts w:ascii="Arial" w:hAnsi="Arial" w:cs="Arial"/>
          <w:color w:val="22272F"/>
          <w:lang w:eastAsia="ru-RU"/>
        </w:rPr>
        <w:t>настоящего</w:t>
      </w:r>
      <w:r w:rsidR="0035455C">
        <w:rPr>
          <w:rFonts w:ascii="Arial" w:hAnsi="Arial" w:cs="Arial"/>
          <w:color w:val="22272F"/>
          <w:lang w:eastAsia="ru-RU"/>
        </w:rPr>
        <w:t xml:space="preserve"> </w:t>
      </w:r>
      <w:r w:rsidRPr="005F5500">
        <w:rPr>
          <w:rFonts w:ascii="Arial" w:hAnsi="Arial" w:cs="Arial"/>
          <w:color w:val="22272F"/>
          <w:lang w:eastAsia="ru-RU"/>
        </w:rPr>
        <w:t>обяз</w:t>
      </w:r>
      <w:r w:rsidRPr="005F5500">
        <w:rPr>
          <w:rFonts w:ascii="Arial" w:hAnsi="Arial" w:cs="Arial"/>
          <w:color w:val="22272F"/>
          <w:lang w:eastAsia="ru-RU"/>
        </w:rPr>
        <w:t>а</w:t>
      </w:r>
      <w:r w:rsidRPr="005F5500">
        <w:rPr>
          <w:rFonts w:ascii="Arial" w:hAnsi="Arial" w:cs="Arial"/>
          <w:color w:val="22272F"/>
          <w:lang w:eastAsia="ru-RU"/>
        </w:rPr>
        <w:t>тельства</w:t>
      </w:r>
      <w:r w:rsidR="005F5500" w:rsidRPr="005F5500">
        <w:rPr>
          <w:rFonts w:ascii="Arial" w:hAnsi="Arial" w:cs="Arial"/>
          <w:color w:val="22272F"/>
          <w:lang w:eastAsia="ru-RU"/>
        </w:rPr>
        <w:t xml:space="preserve"> </w:t>
      </w:r>
      <w:r w:rsidRPr="005F5500">
        <w:rPr>
          <w:rFonts w:ascii="Arial" w:hAnsi="Arial" w:cs="Arial"/>
          <w:color w:val="22272F"/>
          <w:lang w:eastAsia="ru-RU"/>
        </w:rPr>
        <w:t>не</w:t>
      </w:r>
      <w:r w:rsidR="005F5500" w:rsidRPr="005F5500">
        <w:rPr>
          <w:rFonts w:ascii="Arial" w:hAnsi="Arial" w:cs="Arial"/>
          <w:color w:val="22272F"/>
          <w:lang w:eastAsia="ru-RU"/>
        </w:rPr>
        <w:t xml:space="preserve"> </w:t>
      </w:r>
      <w:r w:rsidRPr="005F5500">
        <w:rPr>
          <w:rFonts w:ascii="Arial" w:hAnsi="Arial" w:cs="Arial"/>
          <w:color w:val="22272F"/>
          <w:lang w:eastAsia="ru-RU"/>
        </w:rPr>
        <w:t>предоставлять указанное</w:t>
      </w:r>
      <w:r w:rsidR="0035455C">
        <w:rPr>
          <w:rFonts w:ascii="Arial" w:hAnsi="Arial" w:cs="Arial"/>
          <w:color w:val="22272F"/>
          <w:lang w:eastAsia="ru-RU"/>
        </w:rPr>
        <w:t xml:space="preserve"> строение для проживания другим </w:t>
      </w:r>
      <w:r w:rsidRPr="005F5500">
        <w:rPr>
          <w:rFonts w:ascii="Arial" w:hAnsi="Arial" w:cs="Arial"/>
          <w:color w:val="22272F"/>
          <w:lang w:eastAsia="ru-RU"/>
        </w:rPr>
        <w:t>лицам, не являющимся членами его семьи.</w:t>
      </w:r>
    </w:p>
    <w:p w:rsidR="00817EC1" w:rsidRPr="005F5500" w:rsidRDefault="00817EC1" w:rsidP="003545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contextualSpacing/>
        <w:jc w:val="both"/>
        <w:rPr>
          <w:rFonts w:ascii="Arial" w:hAnsi="Arial" w:cs="Arial"/>
          <w:color w:val="22272F"/>
          <w:lang w:eastAsia="ru-RU"/>
        </w:rPr>
      </w:pPr>
      <w:r w:rsidRPr="005F5500">
        <w:rPr>
          <w:rFonts w:ascii="Arial" w:hAnsi="Arial" w:cs="Arial"/>
          <w:color w:val="22272F"/>
          <w:lang w:eastAsia="ru-RU"/>
        </w:rPr>
        <w:t>Глава</w:t>
      </w:r>
      <w:r w:rsidR="005F5500" w:rsidRPr="005F5500">
        <w:rPr>
          <w:rFonts w:ascii="Arial" w:hAnsi="Arial" w:cs="Arial"/>
          <w:color w:val="22272F"/>
          <w:lang w:eastAsia="ru-RU"/>
        </w:rPr>
        <w:t xml:space="preserve"> </w:t>
      </w:r>
      <w:r w:rsidRPr="005F5500">
        <w:rPr>
          <w:rFonts w:ascii="Arial" w:hAnsi="Arial" w:cs="Arial"/>
          <w:color w:val="22272F"/>
          <w:lang w:eastAsia="ru-RU"/>
        </w:rPr>
        <w:t>органа</w:t>
      </w:r>
      <w:r w:rsidR="005F5500" w:rsidRPr="005F5500">
        <w:rPr>
          <w:rFonts w:ascii="Arial" w:hAnsi="Arial" w:cs="Arial"/>
          <w:color w:val="22272F"/>
          <w:lang w:eastAsia="ru-RU"/>
        </w:rPr>
        <w:t xml:space="preserve"> </w:t>
      </w:r>
      <w:r w:rsidRPr="005F5500">
        <w:rPr>
          <w:rFonts w:ascii="Arial" w:hAnsi="Arial" w:cs="Arial"/>
          <w:color w:val="22272F"/>
          <w:lang w:eastAsia="ru-RU"/>
        </w:rPr>
        <w:t>местного</w:t>
      </w:r>
      <w:r w:rsidR="005F5500" w:rsidRPr="005F5500">
        <w:rPr>
          <w:rFonts w:ascii="Arial" w:hAnsi="Arial" w:cs="Arial"/>
          <w:color w:val="22272F"/>
          <w:lang w:eastAsia="ru-RU"/>
        </w:rPr>
        <w:t xml:space="preserve"> </w:t>
      </w:r>
      <w:r w:rsidRPr="005F5500">
        <w:rPr>
          <w:rFonts w:ascii="Arial" w:hAnsi="Arial" w:cs="Arial"/>
          <w:color w:val="22272F"/>
          <w:lang w:eastAsia="ru-RU"/>
        </w:rPr>
        <w:t>самоуправления</w:t>
      </w:r>
      <w:r w:rsidR="0035455C">
        <w:rPr>
          <w:rFonts w:ascii="Arial" w:hAnsi="Arial" w:cs="Arial"/>
          <w:color w:val="22272F"/>
          <w:lang w:eastAsia="ru-RU"/>
        </w:rPr>
        <w:t xml:space="preserve"> </w:t>
      </w:r>
      <w:r w:rsidRPr="005F5500">
        <w:rPr>
          <w:rFonts w:ascii="Arial" w:hAnsi="Arial" w:cs="Arial"/>
          <w:color w:val="22272F"/>
          <w:lang w:eastAsia="ru-RU"/>
        </w:rPr>
        <w:t>_________________</w:t>
      </w:r>
      <w:r w:rsidR="0035455C">
        <w:rPr>
          <w:rFonts w:ascii="Arial" w:hAnsi="Arial" w:cs="Arial"/>
          <w:color w:val="22272F"/>
          <w:lang w:eastAsia="ru-RU"/>
        </w:rPr>
        <w:t>____</w:t>
      </w:r>
      <w:r w:rsidRPr="005F5500">
        <w:rPr>
          <w:rFonts w:ascii="Arial" w:hAnsi="Arial" w:cs="Arial"/>
          <w:color w:val="22272F"/>
          <w:lang w:eastAsia="ru-RU"/>
        </w:rPr>
        <w:t>_________</w:t>
      </w:r>
    </w:p>
    <w:p w:rsidR="00817EC1" w:rsidRPr="0035455C" w:rsidRDefault="00817EC1" w:rsidP="003545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center"/>
        <w:rPr>
          <w:rFonts w:ascii="Arial" w:hAnsi="Arial" w:cs="Arial"/>
          <w:color w:val="22272F"/>
          <w:sz w:val="20"/>
          <w:szCs w:val="20"/>
          <w:lang w:eastAsia="ru-RU"/>
        </w:rPr>
      </w:pPr>
      <w:r w:rsidRPr="0035455C">
        <w:rPr>
          <w:rFonts w:ascii="Arial" w:hAnsi="Arial" w:cs="Arial"/>
          <w:color w:val="22272F"/>
          <w:sz w:val="20"/>
          <w:szCs w:val="20"/>
          <w:lang w:eastAsia="ru-RU"/>
        </w:rPr>
        <w:t>(ФИО)</w:t>
      </w:r>
    </w:p>
    <w:p w:rsidR="00817EC1" w:rsidRPr="005F5500" w:rsidRDefault="00817EC1" w:rsidP="005F55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both"/>
        <w:rPr>
          <w:rFonts w:ascii="Arial" w:hAnsi="Arial" w:cs="Arial"/>
          <w:color w:val="22272F"/>
          <w:lang w:eastAsia="ru-RU"/>
        </w:rPr>
      </w:pPr>
      <w:r w:rsidRPr="005F5500">
        <w:rPr>
          <w:rFonts w:ascii="Arial" w:hAnsi="Arial" w:cs="Arial"/>
          <w:color w:val="22272F"/>
          <w:lang w:eastAsia="ru-RU"/>
        </w:rPr>
        <w:t>обязуется</w:t>
      </w:r>
      <w:r w:rsidR="005F5500" w:rsidRPr="005F5500">
        <w:rPr>
          <w:rFonts w:ascii="Arial" w:hAnsi="Arial" w:cs="Arial"/>
          <w:color w:val="22272F"/>
          <w:lang w:eastAsia="ru-RU"/>
        </w:rPr>
        <w:t xml:space="preserve"> </w:t>
      </w:r>
      <w:r w:rsidRPr="005F5500">
        <w:rPr>
          <w:rFonts w:ascii="Arial" w:hAnsi="Arial" w:cs="Arial"/>
          <w:color w:val="22272F"/>
          <w:lang w:eastAsia="ru-RU"/>
        </w:rPr>
        <w:t>принять</w:t>
      </w:r>
      <w:r w:rsidR="005F5500" w:rsidRPr="005F5500">
        <w:rPr>
          <w:rFonts w:ascii="Arial" w:hAnsi="Arial" w:cs="Arial"/>
          <w:color w:val="22272F"/>
          <w:lang w:eastAsia="ru-RU"/>
        </w:rPr>
        <w:t xml:space="preserve"> </w:t>
      </w:r>
      <w:r w:rsidRPr="005F5500">
        <w:rPr>
          <w:rFonts w:ascii="Arial" w:hAnsi="Arial" w:cs="Arial"/>
          <w:color w:val="22272F"/>
          <w:lang w:eastAsia="ru-RU"/>
        </w:rPr>
        <w:t>от</w:t>
      </w:r>
      <w:r w:rsidR="005F5500" w:rsidRPr="005F5500">
        <w:rPr>
          <w:rFonts w:ascii="Arial" w:hAnsi="Arial" w:cs="Arial"/>
          <w:color w:val="22272F"/>
          <w:lang w:eastAsia="ru-RU"/>
        </w:rPr>
        <w:t xml:space="preserve"> </w:t>
      </w:r>
      <w:r w:rsidRPr="005F5500">
        <w:rPr>
          <w:rFonts w:ascii="Arial" w:hAnsi="Arial" w:cs="Arial"/>
          <w:color w:val="22272F"/>
          <w:lang w:eastAsia="ru-RU"/>
        </w:rPr>
        <w:t>должника зани</w:t>
      </w:r>
      <w:r w:rsidR="0035455C">
        <w:rPr>
          <w:rFonts w:ascii="Arial" w:hAnsi="Arial" w:cs="Arial"/>
          <w:color w:val="22272F"/>
          <w:lang w:eastAsia="ru-RU"/>
        </w:rPr>
        <w:t xml:space="preserve">маемое им строение, указанное в </w:t>
      </w:r>
      <w:r w:rsidRPr="005F5500">
        <w:rPr>
          <w:rFonts w:ascii="Arial" w:hAnsi="Arial" w:cs="Arial"/>
          <w:color w:val="22272F"/>
          <w:lang w:eastAsia="ru-RU"/>
        </w:rPr>
        <w:t>настоящем обязательстве, в установленный этим обязательством срок.</w:t>
      </w:r>
    </w:p>
    <w:p w:rsidR="00817EC1" w:rsidRPr="005F5500" w:rsidRDefault="00817EC1" w:rsidP="003545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contextualSpacing/>
        <w:jc w:val="both"/>
        <w:rPr>
          <w:rFonts w:ascii="Arial" w:hAnsi="Arial" w:cs="Arial"/>
          <w:color w:val="22272F"/>
          <w:lang w:eastAsia="ru-RU"/>
        </w:rPr>
      </w:pPr>
      <w:r w:rsidRPr="005F5500">
        <w:rPr>
          <w:rFonts w:ascii="Arial" w:hAnsi="Arial" w:cs="Arial"/>
          <w:color w:val="22272F"/>
          <w:lang w:eastAsia="ru-RU"/>
        </w:rPr>
        <w:t>Согласие</w:t>
      </w:r>
      <w:r w:rsidR="005F5500" w:rsidRPr="005F5500">
        <w:rPr>
          <w:rFonts w:ascii="Arial" w:hAnsi="Arial" w:cs="Arial"/>
          <w:color w:val="22272F"/>
          <w:lang w:eastAsia="ru-RU"/>
        </w:rPr>
        <w:t xml:space="preserve"> </w:t>
      </w:r>
      <w:r w:rsidRPr="005F5500">
        <w:rPr>
          <w:rFonts w:ascii="Arial" w:hAnsi="Arial" w:cs="Arial"/>
          <w:color w:val="22272F"/>
          <w:lang w:eastAsia="ru-RU"/>
        </w:rPr>
        <w:t>совершеннолетних</w:t>
      </w:r>
      <w:r w:rsidR="005F5500" w:rsidRPr="005F5500">
        <w:rPr>
          <w:rFonts w:ascii="Arial" w:hAnsi="Arial" w:cs="Arial"/>
          <w:color w:val="22272F"/>
          <w:lang w:eastAsia="ru-RU"/>
        </w:rPr>
        <w:t xml:space="preserve"> </w:t>
      </w:r>
      <w:r w:rsidRPr="005F5500">
        <w:rPr>
          <w:rFonts w:ascii="Arial" w:hAnsi="Arial" w:cs="Arial"/>
          <w:color w:val="22272F"/>
          <w:lang w:eastAsia="ru-RU"/>
        </w:rPr>
        <w:t>членов</w:t>
      </w:r>
      <w:r w:rsidR="005F5500" w:rsidRPr="005F5500">
        <w:rPr>
          <w:rFonts w:ascii="Arial" w:hAnsi="Arial" w:cs="Arial"/>
          <w:color w:val="22272F"/>
          <w:lang w:eastAsia="ru-RU"/>
        </w:rPr>
        <w:t xml:space="preserve"> </w:t>
      </w:r>
      <w:r w:rsidRPr="005F5500">
        <w:rPr>
          <w:rFonts w:ascii="Arial" w:hAnsi="Arial" w:cs="Arial"/>
          <w:color w:val="22272F"/>
          <w:lang w:eastAsia="ru-RU"/>
        </w:rPr>
        <w:t>семьи,</w:t>
      </w:r>
      <w:r w:rsidR="005F5500" w:rsidRPr="005F5500">
        <w:rPr>
          <w:rFonts w:ascii="Arial" w:hAnsi="Arial" w:cs="Arial"/>
          <w:color w:val="22272F"/>
          <w:lang w:eastAsia="ru-RU"/>
        </w:rPr>
        <w:t xml:space="preserve"> </w:t>
      </w:r>
      <w:r w:rsidRPr="005F5500">
        <w:rPr>
          <w:rFonts w:ascii="Arial" w:hAnsi="Arial" w:cs="Arial"/>
          <w:color w:val="22272F"/>
          <w:lang w:eastAsia="ru-RU"/>
        </w:rPr>
        <w:t>совместно</w:t>
      </w:r>
      <w:r w:rsidR="005F5500" w:rsidRPr="005F5500">
        <w:rPr>
          <w:rFonts w:ascii="Arial" w:hAnsi="Arial" w:cs="Arial"/>
          <w:color w:val="22272F"/>
          <w:lang w:eastAsia="ru-RU"/>
        </w:rPr>
        <w:t xml:space="preserve"> </w:t>
      </w:r>
      <w:r w:rsidRPr="005F5500">
        <w:rPr>
          <w:rFonts w:ascii="Arial" w:hAnsi="Arial" w:cs="Arial"/>
          <w:color w:val="22272F"/>
          <w:lang w:eastAsia="ru-RU"/>
        </w:rPr>
        <w:t xml:space="preserve">проживающих </w:t>
      </w:r>
      <w:proofErr w:type="gramStart"/>
      <w:r w:rsidRPr="005F5500">
        <w:rPr>
          <w:rFonts w:ascii="Arial" w:hAnsi="Arial" w:cs="Arial"/>
          <w:color w:val="22272F"/>
          <w:lang w:eastAsia="ru-RU"/>
        </w:rPr>
        <w:t>с</w:t>
      </w:r>
      <w:proofErr w:type="gramEnd"/>
      <w:r w:rsidR="00B83F28">
        <w:rPr>
          <w:rFonts w:ascii="Arial" w:hAnsi="Arial" w:cs="Arial"/>
          <w:color w:val="22272F"/>
          <w:lang w:eastAsia="ru-RU"/>
        </w:rPr>
        <w:t xml:space="preserve"> ____</w:t>
      </w:r>
    </w:p>
    <w:p w:rsidR="00817EC1" w:rsidRPr="005F5500" w:rsidRDefault="00817EC1" w:rsidP="005F55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both"/>
        <w:rPr>
          <w:rFonts w:ascii="Arial" w:hAnsi="Arial" w:cs="Arial"/>
          <w:color w:val="22272F"/>
          <w:lang w:eastAsia="ru-RU"/>
        </w:rPr>
      </w:pPr>
      <w:r w:rsidRPr="005F5500">
        <w:rPr>
          <w:rFonts w:ascii="Arial" w:hAnsi="Arial" w:cs="Arial"/>
          <w:color w:val="22272F"/>
          <w:lang w:eastAsia="ru-RU"/>
        </w:rPr>
        <w:t>_________________________________</w:t>
      </w:r>
      <w:r w:rsidR="00B83F28">
        <w:rPr>
          <w:rFonts w:ascii="Arial" w:hAnsi="Arial" w:cs="Arial"/>
          <w:color w:val="22272F"/>
          <w:lang w:eastAsia="ru-RU"/>
        </w:rPr>
        <w:t>____________________</w:t>
      </w:r>
      <w:r w:rsidRPr="005F5500">
        <w:rPr>
          <w:rFonts w:ascii="Arial" w:hAnsi="Arial" w:cs="Arial"/>
          <w:color w:val="22272F"/>
          <w:lang w:eastAsia="ru-RU"/>
        </w:rPr>
        <w:t>________,</w:t>
      </w:r>
      <w:r w:rsidR="00B83F28">
        <w:rPr>
          <w:rFonts w:ascii="Arial" w:hAnsi="Arial" w:cs="Arial"/>
          <w:color w:val="22272F"/>
          <w:lang w:eastAsia="ru-RU"/>
        </w:rPr>
        <w:t xml:space="preserve"> имее</w:t>
      </w:r>
      <w:r w:rsidR="00B83F28">
        <w:rPr>
          <w:rFonts w:ascii="Arial" w:hAnsi="Arial" w:cs="Arial"/>
          <w:color w:val="22272F"/>
          <w:lang w:eastAsia="ru-RU"/>
        </w:rPr>
        <w:t>т</w:t>
      </w:r>
      <w:r w:rsidR="00B83F28">
        <w:rPr>
          <w:rFonts w:ascii="Arial" w:hAnsi="Arial" w:cs="Arial"/>
          <w:color w:val="22272F"/>
          <w:lang w:eastAsia="ru-RU"/>
        </w:rPr>
        <w:t>ся.</w:t>
      </w:r>
    </w:p>
    <w:p w:rsidR="00817EC1" w:rsidRPr="00B83F28" w:rsidRDefault="00817EC1" w:rsidP="00B83F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center"/>
        <w:rPr>
          <w:rFonts w:ascii="Arial" w:hAnsi="Arial" w:cs="Arial"/>
          <w:color w:val="22272F"/>
          <w:sz w:val="20"/>
          <w:szCs w:val="20"/>
          <w:lang w:eastAsia="ru-RU"/>
        </w:rPr>
      </w:pPr>
      <w:r w:rsidRPr="00B83F28">
        <w:rPr>
          <w:rFonts w:ascii="Arial" w:hAnsi="Arial" w:cs="Arial"/>
          <w:color w:val="22272F"/>
          <w:sz w:val="20"/>
          <w:szCs w:val="20"/>
          <w:lang w:eastAsia="ru-RU"/>
        </w:rPr>
        <w:t>(ФИО должника)</w:t>
      </w:r>
    </w:p>
    <w:p w:rsidR="00DD7B5D" w:rsidRPr="005F5500" w:rsidRDefault="00DD7B5D" w:rsidP="005F55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both"/>
        <w:rPr>
          <w:rFonts w:ascii="Arial" w:hAnsi="Arial" w:cs="Arial"/>
          <w:color w:val="22272F"/>
          <w:lang w:eastAsia="ru-RU"/>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05"/>
        <w:gridCol w:w="1703"/>
        <w:gridCol w:w="1765"/>
        <w:gridCol w:w="1026"/>
        <w:gridCol w:w="1431"/>
        <w:gridCol w:w="1251"/>
        <w:gridCol w:w="1298"/>
      </w:tblGrid>
      <w:tr w:rsidR="00817EC1" w:rsidRPr="005F5500" w:rsidTr="00B83F28">
        <w:trPr>
          <w:trHeight w:val="240"/>
        </w:trPr>
        <w:tc>
          <w:tcPr>
            <w:tcW w:w="2331"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rsidR="00817EC1" w:rsidRPr="005F5500" w:rsidRDefault="00817EC1" w:rsidP="00B83F28">
            <w:pPr>
              <w:suppressAutoHyphens w:val="0"/>
              <w:contextualSpacing/>
              <w:rPr>
                <w:rFonts w:ascii="Arial" w:hAnsi="Arial" w:cs="Arial"/>
                <w:color w:val="22272F"/>
                <w:lang w:eastAsia="ru-RU"/>
              </w:rPr>
            </w:pPr>
            <w:r w:rsidRPr="005F5500">
              <w:rPr>
                <w:rFonts w:ascii="Arial" w:hAnsi="Arial" w:cs="Arial"/>
                <w:color w:val="22272F"/>
                <w:lang w:eastAsia="ru-RU"/>
              </w:rPr>
              <w:t>Данные о членах семьи должника</w:t>
            </w:r>
          </w:p>
        </w:tc>
        <w:tc>
          <w:tcPr>
            <w:tcW w:w="1977"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rsidR="00817EC1" w:rsidRPr="005F5500" w:rsidRDefault="00817EC1" w:rsidP="00B83F28">
            <w:pPr>
              <w:suppressAutoHyphens w:val="0"/>
              <w:contextualSpacing/>
              <w:rPr>
                <w:rFonts w:ascii="Arial" w:hAnsi="Arial" w:cs="Arial"/>
                <w:color w:val="22272F"/>
                <w:lang w:eastAsia="ru-RU"/>
              </w:rPr>
            </w:pPr>
            <w:r w:rsidRPr="005F5500">
              <w:rPr>
                <w:rFonts w:ascii="Arial" w:hAnsi="Arial" w:cs="Arial"/>
                <w:color w:val="22272F"/>
                <w:lang w:eastAsia="ru-RU"/>
              </w:rPr>
              <w:t>Данные паспорта</w:t>
            </w:r>
          </w:p>
        </w:tc>
        <w:tc>
          <w:tcPr>
            <w:tcW w:w="692"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817EC1" w:rsidRPr="005F5500" w:rsidRDefault="00817EC1" w:rsidP="00B83F28">
            <w:pPr>
              <w:suppressAutoHyphens w:val="0"/>
              <w:contextualSpacing/>
              <w:rPr>
                <w:rFonts w:ascii="Arial" w:hAnsi="Arial" w:cs="Arial"/>
                <w:color w:val="22272F"/>
                <w:lang w:eastAsia="ru-RU"/>
              </w:rPr>
            </w:pPr>
            <w:r w:rsidRPr="005F5500">
              <w:rPr>
                <w:rFonts w:ascii="Arial" w:hAnsi="Arial" w:cs="Arial"/>
                <w:color w:val="22272F"/>
                <w:lang w:eastAsia="ru-RU"/>
              </w:rPr>
              <w:t>Подпись</w:t>
            </w:r>
          </w:p>
        </w:tc>
      </w:tr>
      <w:tr w:rsidR="00817EC1" w:rsidRPr="005F5500" w:rsidTr="00B83F28">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rsidR="00817EC1" w:rsidRPr="005F5500" w:rsidRDefault="00817EC1" w:rsidP="00B83F28">
            <w:pPr>
              <w:suppressAutoHyphens w:val="0"/>
              <w:contextualSpacing/>
              <w:rPr>
                <w:rFonts w:ascii="Arial" w:hAnsi="Arial" w:cs="Arial"/>
                <w:color w:val="22272F"/>
                <w:lang w:eastAsia="ru-RU"/>
              </w:rPr>
            </w:pPr>
            <w:r w:rsidRPr="005F5500">
              <w:rPr>
                <w:rFonts w:ascii="Arial" w:hAnsi="Arial" w:cs="Arial"/>
                <w:color w:val="22272F"/>
                <w:lang w:eastAsia="ru-RU"/>
              </w:rPr>
              <w:t>ФИО</w:t>
            </w:r>
          </w:p>
        </w:tc>
        <w:tc>
          <w:tcPr>
            <w:tcW w:w="908" w:type="pct"/>
            <w:tcBorders>
              <w:top w:val="single" w:sz="6" w:space="0" w:color="000000"/>
              <w:left w:val="single" w:sz="6" w:space="0" w:color="000000"/>
              <w:bottom w:val="single" w:sz="6" w:space="0" w:color="000000"/>
              <w:right w:val="single" w:sz="6" w:space="0" w:color="000000"/>
            </w:tcBorders>
            <w:shd w:val="clear" w:color="auto" w:fill="FFFFFF"/>
            <w:hideMark/>
          </w:tcPr>
          <w:p w:rsidR="00817EC1" w:rsidRPr="005F5500" w:rsidRDefault="00817EC1" w:rsidP="00B83F28">
            <w:pPr>
              <w:suppressAutoHyphens w:val="0"/>
              <w:contextualSpacing/>
              <w:rPr>
                <w:rFonts w:ascii="Arial" w:hAnsi="Arial" w:cs="Arial"/>
                <w:color w:val="22272F"/>
                <w:lang w:eastAsia="ru-RU"/>
              </w:rPr>
            </w:pPr>
            <w:r w:rsidRPr="005F5500">
              <w:rPr>
                <w:rFonts w:ascii="Arial" w:hAnsi="Arial" w:cs="Arial"/>
                <w:color w:val="22272F"/>
                <w:lang w:eastAsia="ru-RU"/>
              </w:rPr>
              <w:t>степень ро</w:t>
            </w:r>
            <w:r w:rsidRPr="005F5500">
              <w:rPr>
                <w:rFonts w:ascii="Arial" w:hAnsi="Arial" w:cs="Arial"/>
                <w:color w:val="22272F"/>
                <w:lang w:eastAsia="ru-RU"/>
              </w:rPr>
              <w:t>д</w:t>
            </w:r>
            <w:r w:rsidRPr="005F5500">
              <w:rPr>
                <w:rFonts w:ascii="Arial" w:hAnsi="Arial" w:cs="Arial"/>
                <w:color w:val="22272F"/>
                <w:lang w:eastAsia="ru-RU"/>
              </w:rPr>
              <w:t>ства</w:t>
            </w:r>
          </w:p>
        </w:tc>
        <w:tc>
          <w:tcPr>
            <w:tcW w:w="941" w:type="pct"/>
            <w:tcBorders>
              <w:top w:val="single" w:sz="6" w:space="0" w:color="000000"/>
              <w:left w:val="single" w:sz="6" w:space="0" w:color="000000"/>
              <w:bottom w:val="single" w:sz="6" w:space="0" w:color="000000"/>
              <w:right w:val="single" w:sz="6" w:space="0" w:color="000000"/>
            </w:tcBorders>
            <w:shd w:val="clear" w:color="auto" w:fill="FFFFFF"/>
            <w:hideMark/>
          </w:tcPr>
          <w:p w:rsidR="00817EC1" w:rsidRPr="005F5500" w:rsidRDefault="00817EC1" w:rsidP="00B83F28">
            <w:pPr>
              <w:suppressAutoHyphens w:val="0"/>
              <w:contextualSpacing/>
              <w:rPr>
                <w:rFonts w:ascii="Arial" w:hAnsi="Arial" w:cs="Arial"/>
                <w:color w:val="22272F"/>
                <w:lang w:eastAsia="ru-RU"/>
              </w:rPr>
            </w:pPr>
            <w:r w:rsidRPr="005F5500">
              <w:rPr>
                <w:rFonts w:ascii="Arial" w:hAnsi="Arial" w:cs="Arial"/>
                <w:color w:val="22272F"/>
                <w:lang w:eastAsia="ru-RU"/>
              </w:rPr>
              <w:t>дата рождения</w:t>
            </w:r>
          </w:p>
        </w:tc>
        <w:tc>
          <w:tcPr>
            <w:tcW w:w="547" w:type="pct"/>
            <w:tcBorders>
              <w:top w:val="single" w:sz="6" w:space="0" w:color="000000"/>
              <w:left w:val="single" w:sz="6" w:space="0" w:color="000000"/>
              <w:bottom w:val="single" w:sz="6" w:space="0" w:color="000000"/>
              <w:right w:val="single" w:sz="6" w:space="0" w:color="000000"/>
            </w:tcBorders>
            <w:shd w:val="clear" w:color="auto" w:fill="FFFFFF"/>
            <w:hideMark/>
          </w:tcPr>
          <w:p w:rsidR="00817EC1" w:rsidRPr="005F5500" w:rsidRDefault="00817EC1" w:rsidP="00B83F28">
            <w:pPr>
              <w:suppressAutoHyphens w:val="0"/>
              <w:contextualSpacing/>
              <w:rPr>
                <w:rFonts w:ascii="Arial" w:hAnsi="Arial" w:cs="Arial"/>
                <w:color w:val="22272F"/>
                <w:lang w:eastAsia="ru-RU"/>
              </w:rPr>
            </w:pPr>
            <w:r w:rsidRPr="005F5500">
              <w:rPr>
                <w:rFonts w:ascii="Arial" w:hAnsi="Arial" w:cs="Arial"/>
                <w:color w:val="22272F"/>
                <w:lang w:eastAsia="ru-RU"/>
              </w:rPr>
              <w:t>номер</w:t>
            </w:r>
          </w:p>
        </w:tc>
        <w:tc>
          <w:tcPr>
            <w:tcW w:w="763" w:type="pct"/>
            <w:tcBorders>
              <w:top w:val="single" w:sz="6" w:space="0" w:color="000000"/>
              <w:left w:val="single" w:sz="6" w:space="0" w:color="000000"/>
              <w:bottom w:val="single" w:sz="6" w:space="0" w:color="000000"/>
              <w:right w:val="single" w:sz="6" w:space="0" w:color="000000"/>
            </w:tcBorders>
            <w:shd w:val="clear" w:color="auto" w:fill="FFFFFF"/>
            <w:hideMark/>
          </w:tcPr>
          <w:p w:rsidR="00817EC1" w:rsidRPr="005F5500" w:rsidRDefault="00817EC1" w:rsidP="00B83F28">
            <w:pPr>
              <w:suppressAutoHyphens w:val="0"/>
              <w:contextualSpacing/>
              <w:rPr>
                <w:rFonts w:ascii="Arial" w:hAnsi="Arial" w:cs="Arial"/>
                <w:color w:val="22272F"/>
                <w:lang w:eastAsia="ru-RU"/>
              </w:rPr>
            </w:pPr>
            <w:r w:rsidRPr="005F5500">
              <w:rPr>
                <w:rFonts w:ascii="Arial" w:hAnsi="Arial" w:cs="Arial"/>
                <w:color w:val="22272F"/>
                <w:lang w:eastAsia="ru-RU"/>
              </w:rPr>
              <w:t>дата выд</w:t>
            </w:r>
            <w:r w:rsidRPr="005F5500">
              <w:rPr>
                <w:rFonts w:ascii="Arial" w:hAnsi="Arial" w:cs="Arial"/>
                <w:color w:val="22272F"/>
                <w:lang w:eastAsia="ru-RU"/>
              </w:rPr>
              <w:t>а</w:t>
            </w:r>
            <w:r w:rsidRPr="005F5500">
              <w:rPr>
                <w:rFonts w:ascii="Arial" w:hAnsi="Arial" w:cs="Arial"/>
                <w:color w:val="22272F"/>
                <w:lang w:eastAsia="ru-RU"/>
              </w:rPr>
              <w:t>чи</w:t>
            </w:r>
          </w:p>
        </w:tc>
        <w:tc>
          <w:tcPr>
            <w:tcW w:w="667" w:type="pct"/>
            <w:tcBorders>
              <w:top w:val="single" w:sz="6" w:space="0" w:color="000000"/>
              <w:left w:val="single" w:sz="6" w:space="0" w:color="000000"/>
              <w:bottom w:val="single" w:sz="6" w:space="0" w:color="000000"/>
              <w:right w:val="single" w:sz="6" w:space="0" w:color="000000"/>
            </w:tcBorders>
            <w:shd w:val="clear" w:color="auto" w:fill="FFFFFF"/>
            <w:hideMark/>
          </w:tcPr>
          <w:p w:rsidR="00817EC1" w:rsidRPr="005F5500" w:rsidRDefault="00817EC1" w:rsidP="00B83F28">
            <w:pPr>
              <w:suppressAutoHyphens w:val="0"/>
              <w:contextualSpacing/>
              <w:rPr>
                <w:rFonts w:ascii="Arial" w:hAnsi="Arial" w:cs="Arial"/>
                <w:color w:val="22272F"/>
                <w:lang w:eastAsia="ru-RU"/>
              </w:rPr>
            </w:pPr>
            <w:r w:rsidRPr="005F5500">
              <w:rPr>
                <w:rFonts w:ascii="Arial" w:hAnsi="Arial" w:cs="Arial"/>
                <w:color w:val="22272F"/>
                <w:lang w:eastAsia="ru-RU"/>
              </w:rPr>
              <w:t xml:space="preserve">кем </w:t>
            </w:r>
            <w:proofErr w:type="gramStart"/>
            <w:r w:rsidRPr="005F5500">
              <w:rPr>
                <w:rFonts w:ascii="Arial" w:hAnsi="Arial" w:cs="Arial"/>
                <w:color w:val="22272F"/>
                <w:lang w:eastAsia="ru-RU"/>
              </w:rPr>
              <w:t>выдан</w:t>
            </w:r>
            <w:proofErr w:type="gramEnd"/>
          </w:p>
        </w:tc>
        <w:tc>
          <w:tcPr>
            <w:tcW w:w="692" w:type="pct"/>
            <w:vMerge/>
            <w:tcBorders>
              <w:top w:val="single" w:sz="6" w:space="0" w:color="000000"/>
              <w:left w:val="single" w:sz="6" w:space="0" w:color="000000"/>
              <w:bottom w:val="single" w:sz="6" w:space="0" w:color="000000"/>
              <w:right w:val="single" w:sz="6" w:space="0" w:color="000000"/>
            </w:tcBorders>
            <w:shd w:val="clear" w:color="auto" w:fill="FFFFFF"/>
            <w:hideMark/>
          </w:tcPr>
          <w:p w:rsidR="00817EC1" w:rsidRPr="005F5500" w:rsidRDefault="00817EC1" w:rsidP="00B83F28">
            <w:pPr>
              <w:suppressAutoHyphens w:val="0"/>
              <w:contextualSpacing/>
              <w:rPr>
                <w:rFonts w:ascii="Arial" w:hAnsi="Arial" w:cs="Arial"/>
                <w:color w:val="22272F"/>
                <w:lang w:eastAsia="ru-RU"/>
              </w:rPr>
            </w:pPr>
          </w:p>
        </w:tc>
      </w:tr>
      <w:tr w:rsidR="00817EC1" w:rsidRPr="005F5500" w:rsidTr="00B83F28">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rsidR="00817EC1" w:rsidRPr="005F5500" w:rsidRDefault="00817EC1" w:rsidP="00B83F28">
            <w:pPr>
              <w:suppressAutoHyphens w:val="0"/>
              <w:contextualSpacing/>
              <w:rPr>
                <w:rFonts w:ascii="Arial" w:hAnsi="Arial" w:cs="Arial"/>
                <w:color w:val="22272F"/>
                <w:lang w:eastAsia="ru-RU"/>
              </w:rPr>
            </w:pPr>
            <w:r w:rsidRPr="005F5500">
              <w:rPr>
                <w:rFonts w:ascii="Arial" w:hAnsi="Arial" w:cs="Arial"/>
                <w:color w:val="22272F"/>
                <w:lang w:eastAsia="ru-RU"/>
              </w:rPr>
              <w:t> </w:t>
            </w:r>
          </w:p>
        </w:tc>
        <w:tc>
          <w:tcPr>
            <w:tcW w:w="908" w:type="pct"/>
            <w:tcBorders>
              <w:top w:val="single" w:sz="6" w:space="0" w:color="000000"/>
              <w:left w:val="single" w:sz="6" w:space="0" w:color="000000"/>
              <w:bottom w:val="single" w:sz="6" w:space="0" w:color="000000"/>
              <w:right w:val="single" w:sz="6" w:space="0" w:color="000000"/>
            </w:tcBorders>
            <w:shd w:val="clear" w:color="auto" w:fill="FFFFFF"/>
            <w:hideMark/>
          </w:tcPr>
          <w:p w:rsidR="00817EC1" w:rsidRPr="005F5500" w:rsidRDefault="00817EC1" w:rsidP="00B83F28">
            <w:pPr>
              <w:suppressAutoHyphens w:val="0"/>
              <w:contextualSpacing/>
              <w:rPr>
                <w:rFonts w:ascii="Arial" w:hAnsi="Arial" w:cs="Arial"/>
                <w:color w:val="22272F"/>
                <w:lang w:eastAsia="ru-RU"/>
              </w:rPr>
            </w:pPr>
            <w:r w:rsidRPr="005F5500">
              <w:rPr>
                <w:rFonts w:ascii="Arial" w:hAnsi="Arial" w:cs="Arial"/>
                <w:color w:val="22272F"/>
                <w:lang w:eastAsia="ru-RU"/>
              </w:rPr>
              <w:t> </w:t>
            </w:r>
          </w:p>
        </w:tc>
        <w:tc>
          <w:tcPr>
            <w:tcW w:w="941" w:type="pct"/>
            <w:tcBorders>
              <w:top w:val="single" w:sz="6" w:space="0" w:color="000000"/>
              <w:left w:val="single" w:sz="6" w:space="0" w:color="000000"/>
              <w:bottom w:val="single" w:sz="6" w:space="0" w:color="000000"/>
              <w:right w:val="single" w:sz="6" w:space="0" w:color="000000"/>
            </w:tcBorders>
            <w:shd w:val="clear" w:color="auto" w:fill="FFFFFF"/>
            <w:hideMark/>
          </w:tcPr>
          <w:p w:rsidR="00817EC1" w:rsidRPr="005F5500" w:rsidRDefault="00817EC1" w:rsidP="00B83F28">
            <w:pPr>
              <w:suppressAutoHyphens w:val="0"/>
              <w:contextualSpacing/>
              <w:rPr>
                <w:rFonts w:ascii="Arial" w:hAnsi="Arial" w:cs="Arial"/>
                <w:color w:val="22272F"/>
                <w:lang w:eastAsia="ru-RU"/>
              </w:rPr>
            </w:pPr>
            <w:r w:rsidRPr="005F5500">
              <w:rPr>
                <w:rFonts w:ascii="Arial" w:hAnsi="Arial" w:cs="Arial"/>
                <w:color w:val="22272F"/>
                <w:lang w:eastAsia="ru-RU"/>
              </w:rPr>
              <w:t> </w:t>
            </w:r>
          </w:p>
        </w:tc>
        <w:tc>
          <w:tcPr>
            <w:tcW w:w="547" w:type="pct"/>
            <w:tcBorders>
              <w:top w:val="single" w:sz="6" w:space="0" w:color="000000"/>
              <w:left w:val="single" w:sz="6" w:space="0" w:color="000000"/>
              <w:bottom w:val="single" w:sz="6" w:space="0" w:color="000000"/>
              <w:right w:val="single" w:sz="6" w:space="0" w:color="000000"/>
            </w:tcBorders>
            <w:shd w:val="clear" w:color="auto" w:fill="FFFFFF"/>
            <w:hideMark/>
          </w:tcPr>
          <w:p w:rsidR="00817EC1" w:rsidRPr="005F5500" w:rsidRDefault="00817EC1" w:rsidP="00B83F28">
            <w:pPr>
              <w:suppressAutoHyphens w:val="0"/>
              <w:contextualSpacing/>
              <w:rPr>
                <w:rFonts w:ascii="Arial" w:hAnsi="Arial" w:cs="Arial"/>
                <w:color w:val="22272F"/>
                <w:lang w:eastAsia="ru-RU"/>
              </w:rPr>
            </w:pPr>
            <w:r w:rsidRPr="005F5500">
              <w:rPr>
                <w:rFonts w:ascii="Arial" w:hAnsi="Arial" w:cs="Arial"/>
                <w:color w:val="22272F"/>
                <w:lang w:eastAsia="ru-RU"/>
              </w:rPr>
              <w:t> </w:t>
            </w:r>
          </w:p>
        </w:tc>
        <w:tc>
          <w:tcPr>
            <w:tcW w:w="763" w:type="pct"/>
            <w:tcBorders>
              <w:top w:val="single" w:sz="6" w:space="0" w:color="000000"/>
              <w:left w:val="single" w:sz="6" w:space="0" w:color="000000"/>
              <w:bottom w:val="single" w:sz="6" w:space="0" w:color="000000"/>
              <w:right w:val="single" w:sz="6" w:space="0" w:color="000000"/>
            </w:tcBorders>
            <w:shd w:val="clear" w:color="auto" w:fill="FFFFFF"/>
            <w:hideMark/>
          </w:tcPr>
          <w:p w:rsidR="00817EC1" w:rsidRPr="005F5500" w:rsidRDefault="00817EC1" w:rsidP="00B83F28">
            <w:pPr>
              <w:suppressAutoHyphens w:val="0"/>
              <w:contextualSpacing/>
              <w:rPr>
                <w:rFonts w:ascii="Arial" w:hAnsi="Arial" w:cs="Arial"/>
                <w:color w:val="22272F"/>
                <w:lang w:eastAsia="ru-RU"/>
              </w:rPr>
            </w:pPr>
            <w:r w:rsidRPr="005F5500">
              <w:rPr>
                <w:rFonts w:ascii="Arial" w:hAnsi="Arial" w:cs="Arial"/>
                <w:color w:val="22272F"/>
                <w:lang w:eastAsia="ru-RU"/>
              </w:rPr>
              <w:t> </w:t>
            </w:r>
          </w:p>
        </w:tc>
        <w:tc>
          <w:tcPr>
            <w:tcW w:w="667" w:type="pct"/>
            <w:tcBorders>
              <w:top w:val="single" w:sz="6" w:space="0" w:color="000000"/>
              <w:left w:val="single" w:sz="6" w:space="0" w:color="000000"/>
              <w:bottom w:val="single" w:sz="6" w:space="0" w:color="000000"/>
              <w:right w:val="single" w:sz="6" w:space="0" w:color="000000"/>
            </w:tcBorders>
            <w:shd w:val="clear" w:color="auto" w:fill="FFFFFF"/>
            <w:hideMark/>
          </w:tcPr>
          <w:p w:rsidR="00817EC1" w:rsidRPr="005F5500" w:rsidRDefault="00817EC1" w:rsidP="00B83F28">
            <w:pPr>
              <w:suppressAutoHyphens w:val="0"/>
              <w:contextualSpacing/>
              <w:rPr>
                <w:rFonts w:ascii="Arial" w:hAnsi="Arial" w:cs="Arial"/>
                <w:color w:val="22272F"/>
                <w:lang w:eastAsia="ru-RU"/>
              </w:rPr>
            </w:pPr>
            <w:r w:rsidRPr="005F5500">
              <w:rPr>
                <w:rFonts w:ascii="Arial" w:hAnsi="Arial" w:cs="Arial"/>
                <w:color w:val="22272F"/>
                <w:lang w:eastAsia="ru-RU"/>
              </w:rPr>
              <w:t> </w:t>
            </w:r>
          </w:p>
        </w:tc>
        <w:tc>
          <w:tcPr>
            <w:tcW w:w="692" w:type="pct"/>
            <w:tcBorders>
              <w:top w:val="single" w:sz="6" w:space="0" w:color="000000"/>
              <w:left w:val="single" w:sz="6" w:space="0" w:color="000000"/>
              <w:bottom w:val="single" w:sz="6" w:space="0" w:color="000000"/>
              <w:right w:val="single" w:sz="6" w:space="0" w:color="000000"/>
            </w:tcBorders>
            <w:shd w:val="clear" w:color="auto" w:fill="FFFFFF"/>
            <w:hideMark/>
          </w:tcPr>
          <w:p w:rsidR="00817EC1" w:rsidRPr="005F5500" w:rsidRDefault="00817EC1" w:rsidP="00B83F28">
            <w:pPr>
              <w:suppressAutoHyphens w:val="0"/>
              <w:contextualSpacing/>
              <w:rPr>
                <w:rFonts w:ascii="Arial" w:hAnsi="Arial" w:cs="Arial"/>
                <w:color w:val="22272F"/>
                <w:lang w:eastAsia="ru-RU"/>
              </w:rPr>
            </w:pPr>
            <w:r w:rsidRPr="005F5500">
              <w:rPr>
                <w:rFonts w:ascii="Arial" w:hAnsi="Arial" w:cs="Arial"/>
                <w:color w:val="22272F"/>
                <w:lang w:eastAsia="ru-RU"/>
              </w:rPr>
              <w:t> </w:t>
            </w:r>
          </w:p>
        </w:tc>
      </w:tr>
      <w:tr w:rsidR="00817EC1" w:rsidRPr="005F5500" w:rsidTr="00B83F28">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rsidR="00817EC1" w:rsidRPr="005F5500" w:rsidRDefault="00817EC1" w:rsidP="00B83F28">
            <w:pPr>
              <w:suppressAutoHyphens w:val="0"/>
              <w:contextualSpacing/>
              <w:rPr>
                <w:rFonts w:ascii="Arial" w:hAnsi="Arial" w:cs="Arial"/>
                <w:color w:val="22272F"/>
                <w:lang w:eastAsia="ru-RU"/>
              </w:rPr>
            </w:pPr>
            <w:r w:rsidRPr="005F5500">
              <w:rPr>
                <w:rFonts w:ascii="Arial" w:hAnsi="Arial" w:cs="Arial"/>
                <w:color w:val="22272F"/>
                <w:lang w:eastAsia="ru-RU"/>
              </w:rPr>
              <w:t> </w:t>
            </w:r>
          </w:p>
        </w:tc>
        <w:tc>
          <w:tcPr>
            <w:tcW w:w="908" w:type="pct"/>
            <w:tcBorders>
              <w:top w:val="single" w:sz="6" w:space="0" w:color="000000"/>
              <w:left w:val="single" w:sz="6" w:space="0" w:color="000000"/>
              <w:bottom w:val="single" w:sz="6" w:space="0" w:color="000000"/>
              <w:right w:val="single" w:sz="6" w:space="0" w:color="000000"/>
            </w:tcBorders>
            <w:shd w:val="clear" w:color="auto" w:fill="FFFFFF"/>
            <w:hideMark/>
          </w:tcPr>
          <w:p w:rsidR="00817EC1" w:rsidRPr="005F5500" w:rsidRDefault="00817EC1" w:rsidP="00B83F28">
            <w:pPr>
              <w:suppressAutoHyphens w:val="0"/>
              <w:contextualSpacing/>
              <w:rPr>
                <w:rFonts w:ascii="Arial" w:hAnsi="Arial" w:cs="Arial"/>
                <w:color w:val="22272F"/>
                <w:lang w:eastAsia="ru-RU"/>
              </w:rPr>
            </w:pPr>
            <w:r w:rsidRPr="005F5500">
              <w:rPr>
                <w:rFonts w:ascii="Arial" w:hAnsi="Arial" w:cs="Arial"/>
                <w:color w:val="22272F"/>
                <w:lang w:eastAsia="ru-RU"/>
              </w:rPr>
              <w:t> </w:t>
            </w:r>
          </w:p>
        </w:tc>
        <w:tc>
          <w:tcPr>
            <w:tcW w:w="941" w:type="pct"/>
            <w:tcBorders>
              <w:top w:val="single" w:sz="6" w:space="0" w:color="000000"/>
              <w:left w:val="single" w:sz="6" w:space="0" w:color="000000"/>
              <w:bottom w:val="single" w:sz="6" w:space="0" w:color="000000"/>
              <w:right w:val="single" w:sz="6" w:space="0" w:color="000000"/>
            </w:tcBorders>
            <w:shd w:val="clear" w:color="auto" w:fill="FFFFFF"/>
            <w:hideMark/>
          </w:tcPr>
          <w:p w:rsidR="00817EC1" w:rsidRPr="005F5500" w:rsidRDefault="00817EC1" w:rsidP="00B83F28">
            <w:pPr>
              <w:suppressAutoHyphens w:val="0"/>
              <w:contextualSpacing/>
              <w:rPr>
                <w:rFonts w:ascii="Arial" w:hAnsi="Arial" w:cs="Arial"/>
                <w:color w:val="22272F"/>
                <w:lang w:eastAsia="ru-RU"/>
              </w:rPr>
            </w:pPr>
            <w:r w:rsidRPr="005F5500">
              <w:rPr>
                <w:rFonts w:ascii="Arial" w:hAnsi="Arial" w:cs="Arial"/>
                <w:color w:val="22272F"/>
                <w:lang w:eastAsia="ru-RU"/>
              </w:rPr>
              <w:t> </w:t>
            </w:r>
          </w:p>
        </w:tc>
        <w:tc>
          <w:tcPr>
            <w:tcW w:w="547" w:type="pct"/>
            <w:tcBorders>
              <w:top w:val="single" w:sz="6" w:space="0" w:color="000000"/>
              <w:left w:val="single" w:sz="6" w:space="0" w:color="000000"/>
              <w:bottom w:val="single" w:sz="6" w:space="0" w:color="000000"/>
              <w:right w:val="single" w:sz="6" w:space="0" w:color="000000"/>
            </w:tcBorders>
            <w:shd w:val="clear" w:color="auto" w:fill="FFFFFF"/>
            <w:hideMark/>
          </w:tcPr>
          <w:p w:rsidR="00817EC1" w:rsidRPr="005F5500" w:rsidRDefault="00817EC1" w:rsidP="00B83F28">
            <w:pPr>
              <w:suppressAutoHyphens w:val="0"/>
              <w:contextualSpacing/>
              <w:rPr>
                <w:rFonts w:ascii="Arial" w:hAnsi="Arial" w:cs="Arial"/>
                <w:color w:val="22272F"/>
                <w:lang w:eastAsia="ru-RU"/>
              </w:rPr>
            </w:pPr>
            <w:r w:rsidRPr="005F5500">
              <w:rPr>
                <w:rFonts w:ascii="Arial" w:hAnsi="Arial" w:cs="Arial"/>
                <w:color w:val="22272F"/>
                <w:lang w:eastAsia="ru-RU"/>
              </w:rPr>
              <w:t> </w:t>
            </w:r>
          </w:p>
        </w:tc>
        <w:tc>
          <w:tcPr>
            <w:tcW w:w="763" w:type="pct"/>
            <w:tcBorders>
              <w:top w:val="single" w:sz="6" w:space="0" w:color="000000"/>
              <w:left w:val="single" w:sz="6" w:space="0" w:color="000000"/>
              <w:bottom w:val="single" w:sz="6" w:space="0" w:color="000000"/>
              <w:right w:val="single" w:sz="6" w:space="0" w:color="000000"/>
            </w:tcBorders>
            <w:shd w:val="clear" w:color="auto" w:fill="FFFFFF"/>
            <w:hideMark/>
          </w:tcPr>
          <w:p w:rsidR="00817EC1" w:rsidRPr="005F5500" w:rsidRDefault="00817EC1" w:rsidP="00B83F28">
            <w:pPr>
              <w:suppressAutoHyphens w:val="0"/>
              <w:contextualSpacing/>
              <w:rPr>
                <w:rFonts w:ascii="Arial" w:hAnsi="Arial" w:cs="Arial"/>
                <w:color w:val="22272F"/>
                <w:lang w:eastAsia="ru-RU"/>
              </w:rPr>
            </w:pPr>
            <w:r w:rsidRPr="005F5500">
              <w:rPr>
                <w:rFonts w:ascii="Arial" w:hAnsi="Arial" w:cs="Arial"/>
                <w:color w:val="22272F"/>
                <w:lang w:eastAsia="ru-RU"/>
              </w:rPr>
              <w:t> </w:t>
            </w:r>
          </w:p>
        </w:tc>
        <w:tc>
          <w:tcPr>
            <w:tcW w:w="667" w:type="pct"/>
            <w:tcBorders>
              <w:top w:val="single" w:sz="6" w:space="0" w:color="000000"/>
              <w:left w:val="single" w:sz="6" w:space="0" w:color="000000"/>
              <w:bottom w:val="single" w:sz="6" w:space="0" w:color="000000"/>
              <w:right w:val="single" w:sz="6" w:space="0" w:color="000000"/>
            </w:tcBorders>
            <w:shd w:val="clear" w:color="auto" w:fill="FFFFFF"/>
            <w:hideMark/>
          </w:tcPr>
          <w:p w:rsidR="00817EC1" w:rsidRPr="005F5500" w:rsidRDefault="00817EC1" w:rsidP="00B83F28">
            <w:pPr>
              <w:suppressAutoHyphens w:val="0"/>
              <w:contextualSpacing/>
              <w:rPr>
                <w:rFonts w:ascii="Arial" w:hAnsi="Arial" w:cs="Arial"/>
                <w:color w:val="22272F"/>
                <w:lang w:eastAsia="ru-RU"/>
              </w:rPr>
            </w:pPr>
            <w:r w:rsidRPr="005F5500">
              <w:rPr>
                <w:rFonts w:ascii="Arial" w:hAnsi="Arial" w:cs="Arial"/>
                <w:color w:val="22272F"/>
                <w:lang w:eastAsia="ru-RU"/>
              </w:rPr>
              <w:t> </w:t>
            </w:r>
          </w:p>
        </w:tc>
        <w:tc>
          <w:tcPr>
            <w:tcW w:w="692" w:type="pct"/>
            <w:tcBorders>
              <w:top w:val="single" w:sz="6" w:space="0" w:color="000000"/>
              <w:left w:val="single" w:sz="6" w:space="0" w:color="000000"/>
              <w:bottom w:val="single" w:sz="6" w:space="0" w:color="000000"/>
              <w:right w:val="single" w:sz="6" w:space="0" w:color="000000"/>
            </w:tcBorders>
            <w:shd w:val="clear" w:color="auto" w:fill="FFFFFF"/>
            <w:hideMark/>
          </w:tcPr>
          <w:p w:rsidR="00817EC1" w:rsidRPr="005F5500" w:rsidRDefault="00817EC1" w:rsidP="00B83F28">
            <w:pPr>
              <w:suppressAutoHyphens w:val="0"/>
              <w:contextualSpacing/>
              <w:rPr>
                <w:rFonts w:ascii="Arial" w:hAnsi="Arial" w:cs="Arial"/>
                <w:color w:val="22272F"/>
                <w:lang w:eastAsia="ru-RU"/>
              </w:rPr>
            </w:pPr>
            <w:r w:rsidRPr="005F5500">
              <w:rPr>
                <w:rFonts w:ascii="Arial" w:hAnsi="Arial" w:cs="Arial"/>
                <w:color w:val="22272F"/>
                <w:lang w:eastAsia="ru-RU"/>
              </w:rPr>
              <w:t> </w:t>
            </w:r>
          </w:p>
        </w:tc>
      </w:tr>
      <w:tr w:rsidR="00817EC1" w:rsidRPr="005F5500" w:rsidTr="00B83F28">
        <w:tc>
          <w:tcPr>
            <w:tcW w:w="482" w:type="pct"/>
            <w:tcBorders>
              <w:top w:val="single" w:sz="6" w:space="0" w:color="000000"/>
              <w:left w:val="single" w:sz="6" w:space="0" w:color="000000"/>
              <w:bottom w:val="single" w:sz="6" w:space="0" w:color="000000"/>
              <w:right w:val="single" w:sz="6" w:space="0" w:color="000000"/>
            </w:tcBorders>
            <w:shd w:val="clear" w:color="auto" w:fill="FFFFFF"/>
            <w:hideMark/>
          </w:tcPr>
          <w:p w:rsidR="00817EC1" w:rsidRPr="005F5500" w:rsidRDefault="00817EC1" w:rsidP="00B83F28">
            <w:pPr>
              <w:suppressAutoHyphens w:val="0"/>
              <w:contextualSpacing/>
              <w:rPr>
                <w:rFonts w:ascii="Arial" w:hAnsi="Arial" w:cs="Arial"/>
                <w:color w:val="22272F"/>
                <w:lang w:eastAsia="ru-RU"/>
              </w:rPr>
            </w:pPr>
            <w:r w:rsidRPr="005F5500">
              <w:rPr>
                <w:rFonts w:ascii="Arial" w:hAnsi="Arial" w:cs="Arial"/>
                <w:color w:val="22272F"/>
                <w:lang w:eastAsia="ru-RU"/>
              </w:rPr>
              <w:t> </w:t>
            </w:r>
          </w:p>
        </w:tc>
        <w:tc>
          <w:tcPr>
            <w:tcW w:w="908" w:type="pct"/>
            <w:tcBorders>
              <w:top w:val="single" w:sz="6" w:space="0" w:color="000000"/>
              <w:left w:val="single" w:sz="6" w:space="0" w:color="000000"/>
              <w:bottom w:val="single" w:sz="6" w:space="0" w:color="000000"/>
              <w:right w:val="single" w:sz="6" w:space="0" w:color="000000"/>
            </w:tcBorders>
            <w:shd w:val="clear" w:color="auto" w:fill="FFFFFF"/>
            <w:hideMark/>
          </w:tcPr>
          <w:p w:rsidR="00817EC1" w:rsidRPr="005F5500" w:rsidRDefault="00817EC1" w:rsidP="00B83F28">
            <w:pPr>
              <w:suppressAutoHyphens w:val="0"/>
              <w:contextualSpacing/>
              <w:rPr>
                <w:rFonts w:ascii="Arial" w:hAnsi="Arial" w:cs="Arial"/>
                <w:color w:val="22272F"/>
                <w:lang w:eastAsia="ru-RU"/>
              </w:rPr>
            </w:pPr>
            <w:r w:rsidRPr="005F5500">
              <w:rPr>
                <w:rFonts w:ascii="Arial" w:hAnsi="Arial" w:cs="Arial"/>
                <w:color w:val="22272F"/>
                <w:lang w:eastAsia="ru-RU"/>
              </w:rPr>
              <w:t> </w:t>
            </w:r>
          </w:p>
        </w:tc>
        <w:tc>
          <w:tcPr>
            <w:tcW w:w="941" w:type="pct"/>
            <w:tcBorders>
              <w:top w:val="single" w:sz="6" w:space="0" w:color="000000"/>
              <w:left w:val="single" w:sz="6" w:space="0" w:color="000000"/>
              <w:bottom w:val="single" w:sz="6" w:space="0" w:color="000000"/>
              <w:right w:val="single" w:sz="6" w:space="0" w:color="000000"/>
            </w:tcBorders>
            <w:shd w:val="clear" w:color="auto" w:fill="FFFFFF"/>
            <w:hideMark/>
          </w:tcPr>
          <w:p w:rsidR="00817EC1" w:rsidRPr="005F5500" w:rsidRDefault="00817EC1" w:rsidP="00B83F28">
            <w:pPr>
              <w:suppressAutoHyphens w:val="0"/>
              <w:contextualSpacing/>
              <w:rPr>
                <w:rFonts w:ascii="Arial" w:hAnsi="Arial" w:cs="Arial"/>
                <w:color w:val="22272F"/>
                <w:lang w:eastAsia="ru-RU"/>
              </w:rPr>
            </w:pPr>
            <w:r w:rsidRPr="005F5500">
              <w:rPr>
                <w:rFonts w:ascii="Arial" w:hAnsi="Arial" w:cs="Arial"/>
                <w:color w:val="22272F"/>
                <w:lang w:eastAsia="ru-RU"/>
              </w:rPr>
              <w:t> </w:t>
            </w:r>
          </w:p>
        </w:tc>
        <w:tc>
          <w:tcPr>
            <w:tcW w:w="547" w:type="pct"/>
            <w:tcBorders>
              <w:top w:val="single" w:sz="6" w:space="0" w:color="000000"/>
              <w:left w:val="single" w:sz="6" w:space="0" w:color="000000"/>
              <w:bottom w:val="single" w:sz="6" w:space="0" w:color="000000"/>
              <w:right w:val="single" w:sz="6" w:space="0" w:color="000000"/>
            </w:tcBorders>
            <w:shd w:val="clear" w:color="auto" w:fill="FFFFFF"/>
            <w:hideMark/>
          </w:tcPr>
          <w:p w:rsidR="00817EC1" w:rsidRPr="005F5500" w:rsidRDefault="00817EC1" w:rsidP="00B83F28">
            <w:pPr>
              <w:suppressAutoHyphens w:val="0"/>
              <w:contextualSpacing/>
              <w:rPr>
                <w:rFonts w:ascii="Arial" w:hAnsi="Arial" w:cs="Arial"/>
                <w:color w:val="22272F"/>
                <w:lang w:eastAsia="ru-RU"/>
              </w:rPr>
            </w:pPr>
            <w:r w:rsidRPr="005F5500">
              <w:rPr>
                <w:rFonts w:ascii="Arial" w:hAnsi="Arial" w:cs="Arial"/>
                <w:color w:val="22272F"/>
                <w:lang w:eastAsia="ru-RU"/>
              </w:rPr>
              <w:t> </w:t>
            </w:r>
          </w:p>
        </w:tc>
        <w:tc>
          <w:tcPr>
            <w:tcW w:w="763" w:type="pct"/>
            <w:tcBorders>
              <w:top w:val="single" w:sz="6" w:space="0" w:color="000000"/>
              <w:left w:val="single" w:sz="6" w:space="0" w:color="000000"/>
              <w:bottom w:val="single" w:sz="6" w:space="0" w:color="000000"/>
              <w:right w:val="single" w:sz="6" w:space="0" w:color="000000"/>
            </w:tcBorders>
            <w:shd w:val="clear" w:color="auto" w:fill="FFFFFF"/>
            <w:hideMark/>
          </w:tcPr>
          <w:p w:rsidR="00817EC1" w:rsidRPr="005F5500" w:rsidRDefault="00817EC1" w:rsidP="00B83F28">
            <w:pPr>
              <w:suppressAutoHyphens w:val="0"/>
              <w:contextualSpacing/>
              <w:rPr>
                <w:rFonts w:ascii="Arial" w:hAnsi="Arial" w:cs="Arial"/>
                <w:color w:val="22272F"/>
                <w:lang w:eastAsia="ru-RU"/>
              </w:rPr>
            </w:pPr>
            <w:r w:rsidRPr="005F5500">
              <w:rPr>
                <w:rFonts w:ascii="Arial" w:hAnsi="Arial" w:cs="Arial"/>
                <w:color w:val="22272F"/>
                <w:lang w:eastAsia="ru-RU"/>
              </w:rPr>
              <w:t> </w:t>
            </w:r>
          </w:p>
        </w:tc>
        <w:tc>
          <w:tcPr>
            <w:tcW w:w="667" w:type="pct"/>
            <w:tcBorders>
              <w:top w:val="single" w:sz="6" w:space="0" w:color="000000"/>
              <w:left w:val="single" w:sz="6" w:space="0" w:color="000000"/>
              <w:bottom w:val="single" w:sz="6" w:space="0" w:color="000000"/>
              <w:right w:val="single" w:sz="6" w:space="0" w:color="000000"/>
            </w:tcBorders>
            <w:shd w:val="clear" w:color="auto" w:fill="FFFFFF"/>
            <w:hideMark/>
          </w:tcPr>
          <w:p w:rsidR="00817EC1" w:rsidRPr="005F5500" w:rsidRDefault="00817EC1" w:rsidP="00B83F28">
            <w:pPr>
              <w:suppressAutoHyphens w:val="0"/>
              <w:contextualSpacing/>
              <w:rPr>
                <w:rFonts w:ascii="Arial" w:hAnsi="Arial" w:cs="Arial"/>
                <w:color w:val="22272F"/>
                <w:lang w:eastAsia="ru-RU"/>
              </w:rPr>
            </w:pPr>
            <w:r w:rsidRPr="005F5500">
              <w:rPr>
                <w:rFonts w:ascii="Arial" w:hAnsi="Arial" w:cs="Arial"/>
                <w:color w:val="22272F"/>
                <w:lang w:eastAsia="ru-RU"/>
              </w:rPr>
              <w:t> </w:t>
            </w:r>
          </w:p>
        </w:tc>
        <w:tc>
          <w:tcPr>
            <w:tcW w:w="692" w:type="pct"/>
            <w:tcBorders>
              <w:top w:val="single" w:sz="6" w:space="0" w:color="000000"/>
              <w:left w:val="single" w:sz="6" w:space="0" w:color="000000"/>
              <w:bottom w:val="single" w:sz="6" w:space="0" w:color="000000"/>
              <w:right w:val="single" w:sz="6" w:space="0" w:color="000000"/>
            </w:tcBorders>
            <w:shd w:val="clear" w:color="auto" w:fill="FFFFFF"/>
            <w:hideMark/>
          </w:tcPr>
          <w:p w:rsidR="00817EC1" w:rsidRPr="005F5500" w:rsidRDefault="00817EC1" w:rsidP="00B83F28">
            <w:pPr>
              <w:suppressAutoHyphens w:val="0"/>
              <w:contextualSpacing/>
              <w:rPr>
                <w:rFonts w:ascii="Arial" w:hAnsi="Arial" w:cs="Arial"/>
                <w:color w:val="22272F"/>
                <w:lang w:eastAsia="ru-RU"/>
              </w:rPr>
            </w:pPr>
            <w:r w:rsidRPr="005F5500">
              <w:rPr>
                <w:rFonts w:ascii="Arial" w:hAnsi="Arial" w:cs="Arial"/>
                <w:color w:val="22272F"/>
                <w:lang w:eastAsia="ru-RU"/>
              </w:rPr>
              <w:t> </w:t>
            </w:r>
          </w:p>
        </w:tc>
      </w:tr>
    </w:tbl>
    <w:p w:rsidR="00DD7B5D" w:rsidRPr="005F5500" w:rsidRDefault="00DD7B5D" w:rsidP="005F55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both"/>
        <w:rPr>
          <w:rFonts w:ascii="Arial" w:hAnsi="Arial" w:cs="Arial"/>
          <w:color w:val="22272F"/>
          <w:lang w:eastAsia="ru-RU"/>
        </w:rPr>
      </w:pPr>
    </w:p>
    <w:p w:rsidR="00817EC1" w:rsidRPr="005F5500" w:rsidRDefault="00817EC1" w:rsidP="005F55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both"/>
        <w:rPr>
          <w:rFonts w:ascii="Arial" w:hAnsi="Arial" w:cs="Arial"/>
          <w:color w:val="22272F"/>
          <w:lang w:eastAsia="ru-RU"/>
        </w:rPr>
      </w:pPr>
      <w:r w:rsidRPr="005F5500">
        <w:rPr>
          <w:rFonts w:ascii="Arial" w:hAnsi="Arial" w:cs="Arial"/>
          <w:color w:val="22272F"/>
          <w:lang w:eastAsia="ru-RU"/>
        </w:rPr>
        <w:t xml:space="preserve">Глава </w:t>
      </w:r>
      <w:r w:rsidR="001D76B7" w:rsidRPr="005F5500">
        <w:rPr>
          <w:rFonts w:ascii="Arial" w:hAnsi="Arial" w:cs="Arial"/>
          <w:color w:val="22272F"/>
          <w:lang w:eastAsia="ru-RU"/>
        </w:rPr>
        <w:t>Ермаковского района</w:t>
      </w:r>
      <w:r w:rsidR="005F5500" w:rsidRPr="005F5500">
        <w:rPr>
          <w:rFonts w:ascii="Arial" w:hAnsi="Arial" w:cs="Arial"/>
          <w:color w:val="22272F"/>
          <w:lang w:eastAsia="ru-RU"/>
        </w:rPr>
        <w:t xml:space="preserve"> </w:t>
      </w:r>
      <w:r w:rsidRPr="005F5500">
        <w:rPr>
          <w:rFonts w:ascii="Arial" w:hAnsi="Arial" w:cs="Arial"/>
          <w:color w:val="22272F"/>
          <w:lang w:eastAsia="ru-RU"/>
        </w:rPr>
        <w:t>______________</w:t>
      </w:r>
      <w:r w:rsidR="005F5500" w:rsidRPr="005F5500">
        <w:rPr>
          <w:rFonts w:ascii="Arial" w:hAnsi="Arial" w:cs="Arial"/>
          <w:color w:val="22272F"/>
          <w:lang w:eastAsia="ru-RU"/>
        </w:rPr>
        <w:t xml:space="preserve"> </w:t>
      </w:r>
      <w:r w:rsidR="00B83F28">
        <w:rPr>
          <w:rFonts w:ascii="Arial" w:hAnsi="Arial" w:cs="Arial"/>
          <w:color w:val="22272F"/>
          <w:lang w:eastAsia="ru-RU"/>
        </w:rPr>
        <w:t>/ ____________</w:t>
      </w:r>
      <w:r w:rsidRPr="005F5500">
        <w:rPr>
          <w:rFonts w:ascii="Arial" w:hAnsi="Arial" w:cs="Arial"/>
          <w:color w:val="22272F"/>
          <w:lang w:eastAsia="ru-RU"/>
        </w:rPr>
        <w:t>__________________</w:t>
      </w:r>
    </w:p>
    <w:p w:rsidR="00817EC1" w:rsidRPr="00B83F28" w:rsidRDefault="00817EC1" w:rsidP="00B83F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center"/>
        <w:rPr>
          <w:rFonts w:ascii="Arial" w:hAnsi="Arial" w:cs="Arial"/>
          <w:color w:val="22272F"/>
          <w:sz w:val="20"/>
          <w:szCs w:val="20"/>
          <w:lang w:eastAsia="ru-RU"/>
        </w:rPr>
      </w:pPr>
      <w:r w:rsidRPr="00B83F28">
        <w:rPr>
          <w:rFonts w:ascii="Arial" w:hAnsi="Arial" w:cs="Arial"/>
          <w:color w:val="22272F"/>
          <w:sz w:val="20"/>
          <w:szCs w:val="20"/>
          <w:lang w:eastAsia="ru-RU"/>
        </w:rPr>
        <w:t>(подпись)</w:t>
      </w:r>
      <w:r w:rsidR="005F5500" w:rsidRPr="00B83F28">
        <w:rPr>
          <w:rFonts w:ascii="Arial" w:hAnsi="Arial" w:cs="Arial"/>
          <w:color w:val="22272F"/>
          <w:sz w:val="20"/>
          <w:szCs w:val="20"/>
          <w:lang w:eastAsia="ru-RU"/>
        </w:rPr>
        <w:t xml:space="preserve"> </w:t>
      </w:r>
      <w:r w:rsidR="00B83F28" w:rsidRPr="00B83F28">
        <w:rPr>
          <w:rFonts w:ascii="Arial" w:hAnsi="Arial" w:cs="Arial"/>
          <w:color w:val="22272F"/>
          <w:sz w:val="20"/>
          <w:szCs w:val="20"/>
          <w:lang w:eastAsia="ru-RU"/>
        </w:rPr>
        <w:t xml:space="preserve">/ </w:t>
      </w:r>
      <w:r w:rsidRPr="00B83F28">
        <w:rPr>
          <w:rFonts w:ascii="Arial" w:hAnsi="Arial" w:cs="Arial"/>
          <w:color w:val="22272F"/>
          <w:sz w:val="20"/>
          <w:szCs w:val="20"/>
          <w:lang w:eastAsia="ru-RU"/>
        </w:rPr>
        <w:t>(ФИО)</w:t>
      </w:r>
    </w:p>
    <w:p w:rsidR="00817EC1" w:rsidRPr="005F5500" w:rsidRDefault="00817EC1" w:rsidP="00B83F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3261"/>
        <w:contextualSpacing/>
        <w:jc w:val="both"/>
        <w:rPr>
          <w:rFonts w:ascii="Arial" w:hAnsi="Arial" w:cs="Arial"/>
          <w:color w:val="22272F"/>
          <w:lang w:eastAsia="ru-RU"/>
        </w:rPr>
      </w:pPr>
      <w:r w:rsidRPr="005F5500">
        <w:rPr>
          <w:rFonts w:ascii="Arial" w:hAnsi="Arial" w:cs="Arial"/>
          <w:color w:val="22272F"/>
          <w:lang w:eastAsia="ru-RU"/>
        </w:rPr>
        <w:lastRenderedPageBreak/>
        <w:t>М.П.</w:t>
      </w:r>
    </w:p>
    <w:p w:rsidR="00817EC1" w:rsidRPr="005F5500" w:rsidRDefault="00817EC1" w:rsidP="005F55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both"/>
        <w:rPr>
          <w:rFonts w:ascii="Arial" w:hAnsi="Arial" w:cs="Arial"/>
          <w:color w:val="22272F"/>
          <w:lang w:eastAsia="ru-RU"/>
        </w:rPr>
      </w:pPr>
      <w:r w:rsidRPr="005F5500">
        <w:rPr>
          <w:rFonts w:ascii="Arial" w:hAnsi="Arial" w:cs="Arial"/>
          <w:color w:val="22272F"/>
          <w:lang w:eastAsia="ru-RU"/>
        </w:rPr>
        <w:t>"_</w:t>
      </w:r>
      <w:r w:rsidR="00B83F28">
        <w:rPr>
          <w:rFonts w:ascii="Arial" w:hAnsi="Arial" w:cs="Arial"/>
          <w:color w:val="22272F"/>
          <w:lang w:eastAsia="ru-RU"/>
        </w:rPr>
        <w:t>__</w:t>
      </w:r>
      <w:r w:rsidRPr="005F5500">
        <w:rPr>
          <w:rFonts w:ascii="Arial" w:hAnsi="Arial" w:cs="Arial"/>
          <w:color w:val="22272F"/>
          <w:lang w:eastAsia="ru-RU"/>
        </w:rPr>
        <w:t>_" _____</w:t>
      </w:r>
      <w:r w:rsidR="00B83F28">
        <w:rPr>
          <w:rFonts w:ascii="Arial" w:hAnsi="Arial" w:cs="Arial"/>
          <w:color w:val="22272F"/>
          <w:lang w:eastAsia="ru-RU"/>
        </w:rPr>
        <w:t>___</w:t>
      </w:r>
      <w:r w:rsidRPr="005F5500">
        <w:rPr>
          <w:rFonts w:ascii="Arial" w:hAnsi="Arial" w:cs="Arial"/>
          <w:color w:val="22272F"/>
          <w:lang w:eastAsia="ru-RU"/>
        </w:rPr>
        <w:t>_____ 20_</w:t>
      </w:r>
      <w:r w:rsidR="00B83F28">
        <w:rPr>
          <w:rFonts w:ascii="Arial" w:hAnsi="Arial" w:cs="Arial"/>
          <w:color w:val="22272F"/>
          <w:lang w:eastAsia="ru-RU"/>
        </w:rPr>
        <w:t>_</w:t>
      </w:r>
      <w:r w:rsidRPr="005F5500">
        <w:rPr>
          <w:rFonts w:ascii="Arial" w:hAnsi="Arial" w:cs="Arial"/>
          <w:color w:val="22272F"/>
          <w:lang w:eastAsia="ru-RU"/>
        </w:rPr>
        <w:t>_ г.</w:t>
      </w:r>
    </w:p>
    <w:p w:rsidR="00B83F28" w:rsidRDefault="00B83F28" w:rsidP="005F55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both"/>
        <w:rPr>
          <w:rFonts w:ascii="Arial" w:hAnsi="Arial" w:cs="Arial"/>
          <w:color w:val="22272F"/>
          <w:lang w:eastAsia="ru-RU"/>
        </w:rPr>
      </w:pPr>
    </w:p>
    <w:p w:rsidR="00817EC1" w:rsidRPr="005F5500" w:rsidRDefault="00817EC1" w:rsidP="005F55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both"/>
        <w:rPr>
          <w:rFonts w:ascii="Arial" w:hAnsi="Arial" w:cs="Arial"/>
          <w:color w:val="22272F"/>
          <w:lang w:eastAsia="ru-RU"/>
        </w:rPr>
      </w:pPr>
      <w:r w:rsidRPr="005F5500">
        <w:rPr>
          <w:rFonts w:ascii="Arial" w:hAnsi="Arial" w:cs="Arial"/>
          <w:color w:val="22272F"/>
          <w:lang w:eastAsia="ru-RU"/>
        </w:rPr>
        <w:t>Должник</w:t>
      </w:r>
      <w:r w:rsidR="005F5500" w:rsidRPr="005F5500">
        <w:rPr>
          <w:rFonts w:ascii="Arial" w:hAnsi="Arial" w:cs="Arial"/>
          <w:color w:val="22272F"/>
          <w:lang w:eastAsia="ru-RU"/>
        </w:rPr>
        <w:t xml:space="preserve"> </w:t>
      </w:r>
      <w:r w:rsidRPr="005F5500">
        <w:rPr>
          <w:rFonts w:ascii="Arial" w:hAnsi="Arial" w:cs="Arial"/>
          <w:color w:val="22272F"/>
          <w:lang w:eastAsia="ru-RU"/>
        </w:rPr>
        <w:t>____________</w:t>
      </w:r>
      <w:r w:rsidR="00B83F28">
        <w:rPr>
          <w:rFonts w:ascii="Arial" w:hAnsi="Arial" w:cs="Arial"/>
          <w:color w:val="22272F"/>
          <w:lang w:eastAsia="ru-RU"/>
        </w:rPr>
        <w:t>_____</w:t>
      </w:r>
      <w:r w:rsidRPr="005F5500">
        <w:rPr>
          <w:rFonts w:ascii="Arial" w:hAnsi="Arial" w:cs="Arial"/>
          <w:color w:val="22272F"/>
          <w:lang w:eastAsia="ru-RU"/>
        </w:rPr>
        <w:t>__</w:t>
      </w:r>
      <w:r w:rsidR="005F5500" w:rsidRPr="005F5500">
        <w:rPr>
          <w:rFonts w:ascii="Arial" w:hAnsi="Arial" w:cs="Arial"/>
          <w:color w:val="22272F"/>
          <w:lang w:eastAsia="ru-RU"/>
        </w:rPr>
        <w:t xml:space="preserve"> </w:t>
      </w:r>
      <w:r w:rsidR="00B83F28">
        <w:rPr>
          <w:rFonts w:ascii="Arial" w:hAnsi="Arial" w:cs="Arial"/>
          <w:color w:val="22272F"/>
          <w:lang w:eastAsia="ru-RU"/>
        </w:rPr>
        <w:t xml:space="preserve">/ </w:t>
      </w:r>
      <w:r w:rsidRPr="005F5500">
        <w:rPr>
          <w:rFonts w:ascii="Arial" w:hAnsi="Arial" w:cs="Arial"/>
          <w:color w:val="22272F"/>
          <w:lang w:eastAsia="ru-RU"/>
        </w:rPr>
        <w:t>___________</w:t>
      </w:r>
      <w:r w:rsidR="00B83F28">
        <w:rPr>
          <w:rFonts w:ascii="Arial" w:hAnsi="Arial" w:cs="Arial"/>
          <w:color w:val="22272F"/>
          <w:lang w:eastAsia="ru-RU"/>
        </w:rPr>
        <w:t>___________________</w:t>
      </w:r>
      <w:r w:rsidRPr="005F5500">
        <w:rPr>
          <w:rFonts w:ascii="Arial" w:hAnsi="Arial" w:cs="Arial"/>
          <w:color w:val="22272F"/>
          <w:lang w:eastAsia="ru-RU"/>
        </w:rPr>
        <w:t>___________</w:t>
      </w:r>
    </w:p>
    <w:p w:rsidR="00817EC1" w:rsidRPr="00B83F28" w:rsidRDefault="00817EC1" w:rsidP="00B83F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center"/>
        <w:rPr>
          <w:rFonts w:ascii="Arial" w:hAnsi="Arial" w:cs="Arial"/>
          <w:color w:val="22272F"/>
          <w:sz w:val="20"/>
          <w:szCs w:val="20"/>
          <w:lang w:eastAsia="ru-RU"/>
        </w:rPr>
      </w:pPr>
      <w:r w:rsidRPr="00B83F28">
        <w:rPr>
          <w:rFonts w:ascii="Arial" w:hAnsi="Arial" w:cs="Arial"/>
          <w:color w:val="22272F"/>
          <w:sz w:val="20"/>
          <w:szCs w:val="20"/>
          <w:lang w:eastAsia="ru-RU"/>
        </w:rPr>
        <w:t>(подпись)</w:t>
      </w:r>
      <w:r w:rsidR="005F5500" w:rsidRPr="00B83F28">
        <w:rPr>
          <w:rFonts w:ascii="Arial" w:hAnsi="Arial" w:cs="Arial"/>
          <w:color w:val="22272F"/>
          <w:sz w:val="20"/>
          <w:szCs w:val="20"/>
          <w:lang w:eastAsia="ru-RU"/>
        </w:rPr>
        <w:t xml:space="preserve"> </w:t>
      </w:r>
      <w:r w:rsidR="00B83F28" w:rsidRPr="00B83F28">
        <w:rPr>
          <w:rFonts w:ascii="Arial" w:hAnsi="Arial" w:cs="Arial"/>
          <w:color w:val="22272F"/>
          <w:sz w:val="20"/>
          <w:szCs w:val="20"/>
          <w:lang w:eastAsia="ru-RU"/>
        </w:rPr>
        <w:t xml:space="preserve">/ </w:t>
      </w:r>
      <w:r w:rsidRPr="00B83F28">
        <w:rPr>
          <w:rFonts w:ascii="Arial" w:hAnsi="Arial" w:cs="Arial"/>
          <w:color w:val="22272F"/>
          <w:sz w:val="20"/>
          <w:szCs w:val="20"/>
          <w:lang w:eastAsia="ru-RU"/>
        </w:rPr>
        <w:t>(ФИО)</w:t>
      </w:r>
    </w:p>
    <w:p w:rsidR="001D76B7" w:rsidRDefault="00817EC1" w:rsidP="00B83F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both"/>
        <w:rPr>
          <w:rFonts w:ascii="Arial" w:hAnsi="Arial" w:cs="Arial"/>
          <w:color w:val="22272F"/>
          <w:lang w:eastAsia="ru-RU"/>
        </w:rPr>
      </w:pPr>
      <w:r w:rsidRPr="005F5500">
        <w:rPr>
          <w:rFonts w:ascii="Arial" w:hAnsi="Arial" w:cs="Arial"/>
          <w:color w:val="22272F"/>
          <w:lang w:eastAsia="ru-RU"/>
        </w:rPr>
        <w:t>"_</w:t>
      </w:r>
      <w:r w:rsidR="00B83F28">
        <w:rPr>
          <w:rFonts w:ascii="Arial" w:hAnsi="Arial" w:cs="Arial"/>
          <w:color w:val="22272F"/>
          <w:lang w:eastAsia="ru-RU"/>
        </w:rPr>
        <w:t>__</w:t>
      </w:r>
      <w:r w:rsidRPr="005F5500">
        <w:rPr>
          <w:rFonts w:ascii="Arial" w:hAnsi="Arial" w:cs="Arial"/>
          <w:color w:val="22272F"/>
          <w:lang w:eastAsia="ru-RU"/>
        </w:rPr>
        <w:t>_" ________</w:t>
      </w:r>
      <w:r w:rsidR="00B83F28">
        <w:rPr>
          <w:rFonts w:ascii="Arial" w:hAnsi="Arial" w:cs="Arial"/>
          <w:color w:val="22272F"/>
          <w:lang w:eastAsia="ru-RU"/>
        </w:rPr>
        <w:t>___</w:t>
      </w:r>
      <w:r w:rsidRPr="005F5500">
        <w:rPr>
          <w:rFonts w:ascii="Arial" w:hAnsi="Arial" w:cs="Arial"/>
          <w:color w:val="22272F"/>
          <w:lang w:eastAsia="ru-RU"/>
        </w:rPr>
        <w:t>__ 20_</w:t>
      </w:r>
      <w:r w:rsidR="00B83F28">
        <w:rPr>
          <w:rFonts w:ascii="Arial" w:hAnsi="Arial" w:cs="Arial"/>
          <w:color w:val="22272F"/>
          <w:lang w:eastAsia="ru-RU"/>
        </w:rPr>
        <w:t>_</w:t>
      </w:r>
      <w:r w:rsidRPr="005F5500">
        <w:rPr>
          <w:rFonts w:ascii="Arial" w:hAnsi="Arial" w:cs="Arial"/>
          <w:color w:val="22272F"/>
          <w:lang w:eastAsia="ru-RU"/>
        </w:rPr>
        <w:t>_ г.</w:t>
      </w:r>
    </w:p>
    <w:p w:rsidR="00B83F28" w:rsidRPr="00B83F28" w:rsidRDefault="00B83F28" w:rsidP="00B83F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both"/>
        <w:rPr>
          <w:rFonts w:ascii="Arial" w:hAnsi="Arial" w:cs="Arial"/>
          <w:color w:val="22272F"/>
          <w:lang w:eastAsia="ru-RU"/>
        </w:rPr>
      </w:pPr>
    </w:p>
    <w:p w:rsidR="00DD7B5D" w:rsidRPr="005F5500" w:rsidRDefault="00DD7B5D" w:rsidP="005F5500">
      <w:pPr>
        <w:shd w:val="clear" w:color="auto" w:fill="FFFFFF"/>
        <w:suppressAutoHyphens w:val="0"/>
        <w:spacing w:before="100" w:beforeAutospacing="1" w:after="100" w:afterAutospacing="1"/>
        <w:jc w:val="both"/>
        <w:rPr>
          <w:rFonts w:ascii="Arial" w:hAnsi="Arial" w:cs="Arial"/>
        </w:rPr>
        <w:sectPr w:rsidR="00DD7B5D" w:rsidRPr="005F5500" w:rsidSect="005F5500">
          <w:pgSz w:w="11900" w:h="16800"/>
          <w:pgMar w:top="1134" w:right="850" w:bottom="1134" w:left="1701" w:header="720" w:footer="720" w:gutter="0"/>
          <w:cols w:space="720"/>
          <w:noEndnote/>
          <w:docGrid w:linePitch="326"/>
        </w:sectPr>
      </w:pPr>
    </w:p>
    <w:p w:rsidR="00B83F28" w:rsidRDefault="00B83F28" w:rsidP="00B83F28">
      <w:pPr>
        <w:shd w:val="clear" w:color="auto" w:fill="FFFFFF"/>
        <w:suppressAutoHyphens w:val="0"/>
        <w:spacing w:before="100" w:beforeAutospacing="1" w:after="100" w:afterAutospacing="1"/>
        <w:contextualSpacing/>
        <w:jc w:val="right"/>
        <w:rPr>
          <w:rFonts w:ascii="Arial" w:hAnsi="Arial" w:cs="Arial"/>
          <w:color w:val="22272F"/>
          <w:lang w:eastAsia="ru-RU"/>
        </w:rPr>
      </w:pPr>
      <w:r>
        <w:rPr>
          <w:rFonts w:ascii="Arial" w:hAnsi="Arial" w:cs="Arial"/>
          <w:color w:val="22272F"/>
          <w:lang w:eastAsia="ru-RU"/>
        </w:rPr>
        <w:lastRenderedPageBreak/>
        <w:t xml:space="preserve">Приложение N </w:t>
      </w:r>
      <w:r>
        <w:rPr>
          <w:rFonts w:ascii="Arial" w:hAnsi="Arial" w:cs="Arial"/>
          <w:color w:val="22272F"/>
          <w:lang w:eastAsia="ru-RU"/>
        </w:rPr>
        <w:t>4</w:t>
      </w:r>
    </w:p>
    <w:p w:rsidR="00B83F28" w:rsidRDefault="00B83F28" w:rsidP="00B83F28">
      <w:pPr>
        <w:shd w:val="clear" w:color="auto" w:fill="FFFFFF"/>
        <w:suppressAutoHyphens w:val="0"/>
        <w:spacing w:before="100" w:beforeAutospacing="1" w:after="100" w:afterAutospacing="1"/>
        <w:contextualSpacing/>
        <w:jc w:val="right"/>
        <w:rPr>
          <w:rFonts w:ascii="Arial" w:hAnsi="Arial" w:cs="Arial"/>
          <w:color w:val="22272F"/>
          <w:lang w:eastAsia="ru-RU"/>
        </w:rPr>
      </w:pPr>
      <w:r>
        <w:rPr>
          <w:rFonts w:ascii="Arial" w:hAnsi="Arial" w:cs="Arial"/>
          <w:color w:val="22272F"/>
          <w:lang w:eastAsia="ru-RU"/>
        </w:rPr>
        <w:t xml:space="preserve">К </w:t>
      </w:r>
      <w:r>
        <w:rPr>
          <w:rFonts w:ascii="Arial" w:hAnsi="Arial" w:cs="Arial"/>
          <w:lang w:eastAsia="ru-RU"/>
        </w:rPr>
        <w:t>Порядку</w:t>
      </w:r>
      <w:r>
        <w:rPr>
          <w:rFonts w:ascii="Arial" w:hAnsi="Arial" w:cs="Arial"/>
          <w:color w:val="22272F"/>
          <w:lang w:eastAsia="ru-RU"/>
        </w:rPr>
        <w:t xml:space="preserve"> предоставления социальных выплат</w:t>
      </w:r>
    </w:p>
    <w:p w:rsidR="00B83F28" w:rsidRDefault="00B83F28" w:rsidP="00B83F28">
      <w:pPr>
        <w:shd w:val="clear" w:color="auto" w:fill="FFFFFF"/>
        <w:suppressAutoHyphens w:val="0"/>
        <w:spacing w:before="100" w:beforeAutospacing="1" w:after="100" w:afterAutospacing="1"/>
        <w:contextualSpacing/>
        <w:jc w:val="right"/>
        <w:rPr>
          <w:rFonts w:ascii="Arial" w:hAnsi="Arial" w:cs="Arial"/>
          <w:color w:val="22272F"/>
          <w:lang w:eastAsia="ru-RU"/>
        </w:rPr>
      </w:pPr>
      <w:r>
        <w:rPr>
          <w:rFonts w:ascii="Arial" w:hAnsi="Arial" w:cs="Arial"/>
          <w:color w:val="22272F"/>
          <w:lang w:eastAsia="ru-RU"/>
        </w:rPr>
        <w:t xml:space="preserve">гражданам на переселение из не </w:t>
      </w:r>
      <w:proofErr w:type="gramStart"/>
      <w:r>
        <w:rPr>
          <w:rFonts w:ascii="Arial" w:hAnsi="Arial" w:cs="Arial"/>
          <w:color w:val="22272F"/>
          <w:lang w:eastAsia="ru-RU"/>
        </w:rPr>
        <w:t>предназначенных</w:t>
      </w:r>
      <w:proofErr w:type="gramEnd"/>
    </w:p>
    <w:p w:rsidR="00B83F28" w:rsidRDefault="00B83F28" w:rsidP="00B83F28">
      <w:pPr>
        <w:shd w:val="clear" w:color="auto" w:fill="FFFFFF"/>
        <w:suppressAutoHyphens w:val="0"/>
        <w:spacing w:before="100" w:beforeAutospacing="1" w:after="100" w:afterAutospacing="1"/>
        <w:contextualSpacing/>
        <w:jc w:val="right"/>
        <w:rPr>
          <w:rFonts w:ascii="Arial" w:hAnsi="Arial" w:cs="Arial"/>
          <w:color w:val="22272F"/>
          <w:lang w:eastAsia="ru-RU"/>
        </w:rPr>
      </w:pPr>
      <w:r>
        <w:rPr>
          <w:rFonts w:ascii="Arial" w:hAnsi="Arial" w:cs="Arial"/>
          <w:color w:val="22272F"/>
          <w:lang w:eastAsia="ru-RU"/>
        </w:rPr>
        <w:t>для проживания строений, созданных в период</w:t>
      </w:r>
    </w:p>
    <w:p w:rsidR="00B83F28" w:rsidRDefault="00B83F28" w:rsidP="00B83F28">
      <w:pPr>
        <w:shd w:val="clear" w:color="auto" w:fill="FFFFFF"/>
        <w:suppressAutoHyphens w:val="0"/>
        <w:spacing w:before="100" w:beforeAutospacing="1" w:after="100" w:afterAutospacing="1"/>
        <w:contextualSpacing/>
        <w:jc w:val="right"/>
        <w:rPr>
          <w:rFonts w:ascii="Arial" w:hAnsi="Arial" w:cs="Arial"/>
          <w:color w:val="22272F"/>
          <w:lang w:eastAsia="ru-RU"/>
        </w:rPr>
      </w:pPr>
      <w:r>
        <w:rPr>
          <w:rFonts w:ascii="Arial" w:hAnsi="Arial" w:cs="Arial"/>
          <w:color w:val="22272F"/>
          <w:lang w:eastAsia="ru-RU"/>
        </w:rPr>
        <w:t>промышленного освоения Сибири и Дальнего</w:t>
      </w:r>
    </w:p>
    <w:p w:rsidR="00B83F28" w:rsidRDefault="00B83F28" w:rsidP="00B83F28">
      <w:pPr>
        <w:shd w:val="clear" w:color="auto" w:fill="FFFFFF"/>
        <w:suppressAutoHyphens w:val="0"/>
        <w:spacing w:before="100" w:beforeAutospacing="1" w:after="100" w:afterAutospacing="1"/>
        <w:contextualSpacing/>
        <w:jc w:val="right"/>
        <w:rPr>
          <w:rFonts w:ascii="Arial" w:hAnsi="Arial" w:cs="Arial"/>
          <w:color w:val="22272F"/>
          <w:lang w:eastAsia="ru-RU"/>
        </w:rPr>
      </w:pPr>
      <w:r>
        <w:rPr>
          <w:rFonts w:ascii="Arial" w:hAnsi="Arial" w:cs="Arial"/>
          <w:color w:val="22272F"/>
          <w:lang w:eastAsia="ru-RU"/>
        </w:rPr>
        <w:t>Востока для приобретения (строительства) жилья</w:t>
      </w:r>
    </w:p>
    <w:p w:rsidR="00B83F28" w:rsidRPr="00B83F28" w:rsidRDefault="00B83F28" w:rsidP="00B83F28">
      <w:pPr>
        <w:shd w:val="clear" w:color="auto" w:fill="FFFFFF"/>
        <w:suppressAutoHyphens w:val="0"/>
        <w:spacing w:before="100" w:beforeAutospacing="1" w:after="100" w:afterAutospacing="1"/>
        <w:contextualSpacing/>
        <w:jc w:val="both"/>
        <w:rPr>
          <w:rFonts w:ascii="Arial" w:hAnsi="Arial" w:cs="Arial"/>
          <w:color w:val="22272F"/>
          <w:lang w:eastAsia="ru-RU"/>
        </w:rPr>
      </w:pPr>
    </w:p>
    <w:p w:rsidR="00B83F28" w:rsidRDefault="00DD7B5D" w:rsidP="00B83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Arial" w:hAnsi="Arial" w:cs="Arial"/>
          <w:bCs/>
          <w:color w:val="22272F"/>
          <w:lang w:eastAsia="ru-RU"/>
        </w:rPr>
      </w:pPr>
      <w:r w:rsidRPr="00B83F28">
        <w:rPr>
          <w:rFonts w:ascii="Arial" w:hAnsi="Arial" w:cs="Arial"/>
          <w:bCs/>
          <w:color w:val="22272F"/>
          <w:lang w:eastAsia="ru-RU"/>
        </w:rPr>
        <w:t>Книга</w:t>
      </w:r>
      <w:r w:rsidR="005F5500" w:rsidRPr="00B83F28">
        <w:rPr>
          <w:rFonts w:ascii="Arial" w:hAnsi="Arial" w:cs="Arial"/>
          <w:bCs/>
          <w:color w:val="22272F"/>
          <w:lang w:eastAsia="ru-RU"/>
        </w:rPr>
        <w:t xml:space="preserve"> </w:t>
      </w:r>
      <w:r w:rsidR="00B83F28">
        <w:rPr>
          <w:rFonts w:ascii="Arial" w:hAnsi="Arial" w:cs="Arial"/>
          <w:bCs/>
          <w:color w:val="22272F"/>
          <w:lang w:eastAsia="ru-RU"/>
        </w:rPr>
        <w:t>регистрации и учета граждан,</w:t>
      </w:r>
    </w:p>
    <w:p w:rsidR="00B83F28" w:rsidRDefault="00DD7B5D" w:rsidP="00B83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Arial" w:hAnsi="Arial" w:cs="Arial"/>
          <w:bCs/>
          <w:color w:val="22272F"/>
          <w:lang w:eastAsia="ru-RU"/>
        </w:rPr>
      </w:pPr>
      <w:r w:rsidRPr="00B83F28">
        <w:rPr>
          <w:rFonts w:ascii="Arial" w:hAnsi="Arial" w:cs="Arial"/>
          <w:bCs/>
          <w:color w:val="22272F"/>
          <w:lang w:eastAsia="ru-RU"/>
        </w:rPr>
        <w:t>имеющих право</w:t>
      </w:r>
      <w:r w:rsidR="005F5500" w:rsidRPr="00B83F28">
        <w:rPr>
          <w:rFonts w:ascii="Arial" w:hAnsi="Arial" w:cs="Arial"/>
          <w:bCs/>
          <w:color w:val="22272F"/>
          <w:lang w:eastAsia="ru-RU"/>
        </w:rPr>
        <w:t xml:space="preserve"> </w:t>
      </w:r>
      <w:r w:rsidRPr="00B83F28">
        <w:rPr>
          <w:rFonts w:ascii="Arial" w:hAnsi="Arial" w:cs="Arial"/>
          <w:bCs/>
          <w:color w:val="22272F"/>
          <w:lang w:eastAsia="ru-RU"/>
        </w:rPr>
        <w:t>на получение</w:t>
      </w:r>
      <w:r w:rsidR="00B83F28">
        <w:rPr>
          <w:rFonts w:ascii="Arial" w:hAnsi="Arial" w:cs="Arial"/>
          <w:color w:val="22272F"/>
          <w:lang w:eastAsia="ru-RU"/>
        </w:rPr>
        <w:t xml:space="preserve"> </w:t>
      </w:r>
      <w:r w:rsidRPr="00B83F28">
        <w:rPr>
          <w:rFonts w:ascii="Arial" w:hAnsi="Arial" w:cs="Arial"/>
          <w:bCs/>
          <w:color w:val="22272F"/>
          <w:lang w:eastAsia="ru-RU"/>
        </w:rPr>
        <w:t>социальных</w:t>
      </w:r>
      <w:r w:rsidR="005F5500" w:rsidRPr="00B83F28">
        <w:rPr>
          <w:rFonts w:ascii="Arial" w:hAnsi="Arial" w:cs="Arial"/>
          <w:bCs/>
          <w:color w:val="22272F"/>
          <w:lang w:eastAsia="ru-RU"/>
        </w:rPr>
        <w:t xml:space="preserve"> </w:t>
      </w:r>
      <w:r w:rsidRPr="00B83F28">
        <w:rPr>
          <w:rFonts w:ascii="Arial" w:hAnsi="Arial" w:cs="Arial"/>
          <w:bCs/>
          <w:color w:val="22272F"/>
          <w:lang w:eastAsia="ru-RU"/>
        </w:rPr>
        <w:t>выплат по</w:t>
      </w:r>
      <w:r w:rsidR="005F5500" w:rsidRPr="00B83F28">
        <w:rPr>
          <w:rFonts w:ascii="Arial" w:hAnsi="Arial" w:cs="Arial"/>
          <w:bCs/>
          <w:color w:val="22272F"/>
          <w:lang w:eastAsia="ru-RU"/>
        </w:rPr>
        <w:t xml:space="preserve"> </w:t>
      </w:r>
      <w:r w:rsidRPr="00B83F28">
        <w:rPr>
          <w:rFonts w:ascii="Arial" w:hAnsi="Arial" w:cs="Arial"/>
          <w:bCs/>
          <w:color w:val="22272F"/>
          <w:lang w:eastAsia="ru-RU"/>
        </w:rPr>
        <w:t>мероприятию</w:t>
      </w:r>
      <w:r w:rsidR="005F5500" w:rsidRPr="00B83F28">
        <w:rPr>
          <w:rFonts w:ascii="Arial" w:hAnsi="Arial" w:cs="Arial"/>
          <w:bCs/>
          <w:color w:val="22272F"/>
          <w:lang w:eastAsia="ru-RU"/>
        </w:rPr>
        <w:t xml:space="preserve"> </w:t>
      </w:r>
      <w:r w:rsidRPr="00B83F28">
        <w:rPr>
          <w:rFonts w:ascii="Arial" w:hAnsi="Arial" w:cs="Arial"/>
          <w:bCs/>
          <w:color w:val="22272F"/>
          <w:lang w:eastAsia="ru-RU"/>
        </w:rPr>
        <w:t>"Субсидии</w:t>
      </w:r>
      <w:r w:rsidR="005F5500" w:rsidRPr="00B83F28">
        <w:rPr>
          <w:rFonts w:ascii="Arial" w:hAnsi="Arial" w:cs="Arial"/>
          <w:bCs/>
          <w:color w:val="22272F"/>
          <w:lang w:eastAsia="ru-RU"/>
        </w:rPr>
        <w:t xml:space="preserve"> </w:t>
      </w:r>
      <w:r w:rsidRPr="00B83F28">
        <w:rPr>
          <w:rFonts w:ascii="Arial" w:hAnsi="Arial" w:cs="Arial"/>
          <w:bCs/>
          <w:color w:val="22272F"/>
          <w:lang w:eastAsia="ru-RU"/>
        </w:rPr>
        <w:t>бюджетам</w:t>
      </w:r>
      <w:r w:rsidR="005F5500" w:rsidRPr="00B83F28">
        <w:rPr>
          <w:rFonts w:ascii="Arial" w:hAnsi="Arial" w:cs="Arial"/>
          <w:bCs/>
          <w:color w:val="22272F"/>
          <w:lang w:eastAsia="ru-RU"/>
        </w:rPr>
        <w:t xml:space="preserve"> </w:t>
      </w:r>
      <w:r w:rsidRPr="00B83F28">
        <w:rPr>
          <w:rFonts w:ascii="Arial" w:hAnsi="Arial" w:cs="Arial"/>
          <w:bCs/>
          <w:color w:val="22272F"/>
          <w:lang w:eastAsia="ru-RU"/>
        </w:rPr>
        <w:t>муниципальных</w:t>
      </w:r>
      <w:r w:rsidR="00B83F28">
        <w:rPr>
          <w:rFonts w:ascii="Arial" w:hAnsi="Arial" w:cs="Arial"/>
          <w:color w:val="22272F"/>
          <w:lang w:eastAsia="ru-RU"/>
        </w:rPr>
        <w:t xml:space="preserve"> </w:t>
      </w:r>
      <w:r w:rsidRPr="00B83F28">
        <w:rPr>
          <w:rFonts w:ascii="Arial" w:hAnsi="Arial" w:cs="Arial"/>
          <w:bCs/>
          <w:color w:val="22272F"/>
          <w:lang w:eastAsia="ru-RU"/>
        </w:rPr>
        <w:t>образований</w:t>
      </w:r>
    </w:p>
    <w:p w:rsidR="00B83F28" w:rsidRDefault="00DD7B5D" w:rsidP="00B83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Arial" w:hAnsi="Arial" w:cs="Arial"/>
          <w:bCs/>
          <w:color w:val="22272F"/>
          <w:lang w:eastAsia="ru-RU"/>
        </w:rPr>
      </w:pPr>
      <w:r w:rsidRPr="00B83F28">
        <w:rPr>
          <w:rFonts w:ascii="Arial" w:hAnsi="Arial" w:cs="Arial"/>
          <w:bCs/>
          <w:color w:val="22272F"/>
          <w:lang w:eastAsia="ru-RU"/>
        </w:rPr>
        <w:t>на</w:t>
      </w:r>
      <w:r w:rsidR="005F5500" w:rsidRPr="00B83F28">
        <w:rPr>
          <w:rFonts w:ascii="Arial" w:hAnsi="Arial" w:cs="Arial"/>
          <w:bCs/>
          <w:color w:val="22272F"/>
          <w:lang w:eastAsia="ru-RU"/>
        </w:rPr>
        <w:t xml:space="preserve"> </w:t>
      </w:r>
      <w:r w:rsidRPr="00B83F28">
        <w:rPr>
          <w:rFonts w:ascii="Arial" w:hAnsi="Arial" w:cs="Arial"/>
          <w:bCs/>
          <w:color w:val="22272F"/>
          <w:lang w:eastAsia="ru-RU"/>
        </w:rPr>
        <w:t>переселение граждан из не предназначенных для проживания</w:t>
      </w:r>
      <w:r w:rsidR="00B83F28">
        <w:rPr>
          <w:rFonts w:ascii="Arial" w:hAnsi="Arial" w:cs="Arial"/>
          <w:color w:val="22272F"/>
          <w:lang w:eastAsia="ru-RU"/>
        </w:rPr>
        <w:t xml:space="preserve"> </w:t>
      </w:r>
      <w:r w:rsidRPr="00B83F28">
        <w:rPr>
          <w:rFonts w:ascii="Arial" w:hAnsi="Arial" w:cs="Arial"/>
          <w:bCs/>
          <w:color w:val="22272F"/>
          <w:lang w:eastAsia="ru-RU"/>
        </w:rPr>
        <w:t>строений,</w:t>
      </w:r>
      <w:r w:rsidR="005F5500" w:rsidRPr="00B83F28">
        <w:rPr>
          <w:rFonts w:ascii="Arial" w:hAnsi="Arial" w:cs="Arial"/>
          <w:bCs/>
          <w:color w:val="22272F"/>
          <w:lang w:eastAsia="ru-RU"/>
        </w:rPr>
        <w:t xml:space="preserve"> </w:t>
      </w:r>
      <w:r w:rsidRPr="00B83F28">
        <w:rPr>
          <w:rFonts w:ascii="Arial" w:hAnsi="Arial" w:cs="Arial"/>
          <w:bCs/>
          <w:color w:val="22272F"/>
          <w:lang w:eastAsia="ru-RU"/>
        </w:rPr>
        <w:t>созданных</w:t>
      </w:r>
      <w:r w:rsidR="005F5500" w:rsidRPr="00B83F28">
        <w:rPr>
          <w:rFonts w:ascii="Arial" w:hAnsi="Arial" w:cs="Arial"/>
          <w:bCs/>
          <w:color w:val="22272F"/>
          <w:lang w:eastAsia="ru-RU"/>
        </w:rPr>
        <w:t xml:space="preserve"> </w:t>
      </w:r>
      <w:r w:rsidRPr="00B83F28">
        <w:rPr>
          <w:rFonts w:ascii="Arial" w:hAnsi="Arial" w:cs="Arial"/>
          <w:bCs/>
          <w:color w:val="22272F"/>
          <w:lang w:eastAsia="ru-RU"/>
        </w:rPr>
        <w:t>в</w:t>
      </w:r>
      <w:r w:rsidR="005F5500" w:rsidRPr="00B83F28">
        <w:rPr>
          <w:rFonts w:ascii="Arial" w:hAnsi="Arial" w:cs="Arial"/>
          <w:bCs/>
          <w:color w:val="22272F"/>
          <w:lang w:eastAsia="ru-RU"/>
        </w:rPr>
        <w:t xml:space="preserve"> </w:t>
      </w:r>
      <w:r w:rsidRPr="00B83F28">
        <w:rPr>
          <w:rFonts w:ascii="Arial" w:hAnsi="Arial" w:cs="Arial"/>
          <w:bCs/>
          <w:color w:val="22272F"/>
          <w:lang w:eastAsia="ru-RU"/>
        </w:rPr>
        <w:t>период</w:t>
      </w:r>
      <w:r w:rsidR="005F5500" w:rsidRPr="00B83F28">
        <w:rPr>
          <w:rFonts w:ascii="Arial" w:hAnsi="Arial" w:cs="Arial"/>
          <w:bCs/>
          <w:color w:val="22272F"/>
          <w:lang w:eastAsia="ru-RU"/>
        </w:rPr>
        <w:t xml:space="preserve"> </w:t>
      </w:r>
      <w:r w:rsidRPr="00B83F28">
        <w:rPr>
          <w:rFonts w:ascii="Arial" w:hAnsi="Arial" w:cs="Arial"/>
          <w:bCs/>
          <w:color w:val="22272F"/>
          <w:lang w:eastAsia="ru-RU"/>
        </w:rPr>
        <w:t>промышленного освоения Сибири и Дальнего</w:t>
      </w:r>
      <w:r w:rsidR="00B83F28">
        <w:rPr>
          <w:rFonts w:ascii="Arial" w:hAnsi="Arial" w:cs="Arial"/>
          <w:color w:val="22272F"/>
          <w:lang w:eastAsia="ru-RU"/>
        </w:rPr>
        <w:t xml:space="preserve"> </w:t>
      </w:r>
      <w:r w:rsidRPr="00B83F28">
        <w:rPr>
          <w:rFonts w:ascii="Arial" w:hAnsi="Arial" w:cs="Arial"/>
          <w:bCs/>
          <w:color w:val="22272F"/>
          <w:lang w:eastAsia="ru-RU"/>
        </w:rPr>
        <w:t>Востока"</w:t>
      </w:r>
      <w:r w:rsidR="005F5500" w:rsidRPr="00B83F28">
        <w:rPr>
          <w:rFonts w:ascii="Arial" w:hAnsi="Arial" w:cs="Arial"/>
          <w:bCs/>
          <w:color w:val="22272F"/>
          <w:lang w:eastAsia="ru-RU"/>
        </w:rPr>
        <w:t xml:space="preserve"> </w:t>
      </w:r>
      <w:r w:rsidRPr="00B83F28">
        <w:rPr>
          <w:rFonts w:ascii="Arial" w:hAnsi="Arial" w:cs="Arial"/>
          <w:bCs/>
          <w:color w:val="22272F"/>
          <w:lang w:eastAsia="ru-RU"/>
        </w:rPr>
        <w:t>ведомственного проекта</w:t>
      </w:r>
      <w:r w:rsidR="005F5500" w:rsidRPr="00B83F28">
        <w:rPr>
          <w:rFonts w:ascii="Arial" w:hAnsi="Arial" w:cs="Arial"/>
          <w:bCs/>
          <w:color w:val="22272F"/>
          <w:lang w:eastAsia="ru-RU"/>
        </w:rPr>
        <w:t xml:space="preserve"> </w:t>
      </w:r>
      <w:r w:rsidRPr="00B83F28">
        <w:rPr>
          <w:rFonts w:ascii="Arial" w:hAnsi="Arial" w:cs="Arial"/>
          <w:bCs/>
          <w:color w:val="22272F"/>
          <w:lang w:eastAsia="ru-RU"/>
        </w:rPr>
        <w:t>"Улучшение</w:t>
      </w:r>
      <w:r w:rsidR="005F5500" w:rsidRPr="00B83F28">
        <w:rPr>
          <w:rFonts w:ascii="Arial" w:hAnsi="Arial" w:cs="Arial"/>
          <w:bCs/>
          <w:color w:val="22272F"/>
          <w:lang w:eastAsia="ru-RU"/>
        </w:rPr>
        <w:t xml:space="preserve"> </w:t>
      </w:r>
      <w:r w:rsidRPr="00B83F28">
        <w:rPr>
          <w:rFonts w:ascii="Arial" w:hAnsi="Arial" w:cs="Arial"/>
          <w:bCs/>
          <w:color w:val="22272F"/>
          <w:lang w:eastAsia="ru-RU"/>
        </w:rPr>
        <w:t>жилищных</w:t>
      </w:r>
      <w:r w:rsidR="005F5500" w:rsidRPr="00B83F28">
        <w:rPr>
          <w:rFonts w:ascii="Arial" w:hAnsi="Arial" w:cs="Arial"/>
          <w:bCs/>
          <w:color w:val="22272F"/>
          <w:lang w:eastAsia="ru-RU"/>
        </w:rPr>
        <w:t xml:space="preserve"> </w:t>
      </w:r>
      <w:r w:rsidRPr="00B83F28">
        <w:rPr>
          <w:rFonts w:ascii="Arial" w:hAnsi="Arial" w:cs="Arial"/>
          <w:bCs/>
          <w:color w:val="22272F"/>
          <w:lang w:eastAsia="ru-RU"/>
        </w:rPr>
        <w:t>условий отдельных</w:t>
      </w:r>
      <w:r w:rsidR="00B83F28">
        <w:rPr>
          <w:rFonts w:ascii="Arial" w:hAnsi="Arial" w:cs="Arial"/>
          <w:color w:val="22272F"/>
          <w:lang w:eastAsia="ru-RU"/>
        </w:rPr>
        <w:t xml:space="preserve"> </w:t>
      </w:r>
      <w:r w:rsidR="005F5500" w:rsidRPr="00B83F28">
        <w:rPr>
          <w:rFonts w:ascii="Arial" w:hAnsi="Arial" w:cs="Arial"/>
          <w:color w:val="22272F"/>
          <w:lang w:eastAsia="ru-RU"/>
        </w:rPr>
        <w:t xml:space="preserve"> </w:t>
      </w:r>
      <w:r w:rsidR="00B83F28">
        <w:rPr>
          <w:rFonts w:ascii="Arial" w:hAnsi="Arial" w:cs="Arial"/>
          <w:bCs/>
          <w:color w:val="22272F"/>
          <w:lang w:eastAsia="ru-RU"/>
        </w:rPr>
        <w:t>категорий граждан»</w:t>
      </w:r>
    </w:p>
    <w:p w:rsidR="00DD7B5D" w:rsidRPr="00B83F28" w:rsidRDefault="00DD7B5D" w:rsidP="00B83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Arial" w:hAnsi="Arial" w:cs="Arial"/>
          <w:color w:val="22272F"/>
          <w:lang w:eastAsia="ru-RU"/>
        </w:rPr>
      </w:pPr>
      <w:r w:rsidRPr="00B83F28">
        <w:rPr>
          <w:rFonts w:ascii="Arial" w:hAnsi="Arial" w:cs="Arial"/>
          <w:bCs/>
          <w:color w:val="22272F"/>
          <w:lang w:eastAsia="ru-RU"/>
        </w:rPr>
        <w:t xml:space="preserve">государственной программы Красноярского края </w:t>
      </w:r>
      <w:r w:rsidR="005F5500" w:rsidRPr="00B83F28">
        <w:rPr>
          <w:rFonts w:ascii="Arial" w:hAnsi="Arial" w:cs="Arial"/>
          <w:color w:val="22272F"/>
          <w:lang w:eastAsia="ru-RU"/>
        </w:rPr>
        <w:t xml:space="preserve"> </w:t>
      </w:r>
      <w:r w:rsidRPr="00B83F28">
        <w:rPr>
          <w:rFonts w:ascii="Arial" w:hAnsi="Arial" w:cs="Arial"/>
          <w:bCs/>
          <w:color w:val="22272F"/>
          <w:lang w:eastAsia="ru-RU"/>
        </w:rPr>
        <w:t>"Создание условий</w:t>
      </w:r>
      <w:r w:rsidRPr="00B83F28">
        <w:rPr>
          <w:rFonts w:ascii="Arial" w:hAnsi="Arial" w:cs="Arial"/>
          <w:color w:val="22272F"/>
          <w:lang w:eastAsia="ru-RU"/>
        </w:rPr>
        <w:t xml:space="preserve"> </w:t>
      </w:r>
      <w:r w:rsidRPr="00B83F28">
        <w:rPr>
          <w:rFonts w:ascii="Arial" w:hAnsi="Arial" w:cs="Arial"/>
          <w:bCs/>
          <w:color w:val="22272F"/>
          <w:lang w:eastAsia="ru-RU"/>
        </w:rPr>
        <w:t>для обеспечени</w:t>
      </w:r>
      <w:r w:rsidR="00B83F28">
        <w:rPr>
          <w:rFonts w:ascii="Arial" w:hAnsi="Arial" w:cs="Arial"/>
          <w:bCs/>
          <w:color w:val="22272F"/>
          <w:lang w:eastAsia="ru-RU"/>
        </w:rPr>
        <w:t>я доступным и комфортным жильем</w:t>
      </w:r>
    </w:p>
    <w:p w:rsidR="00DD7B5D" w:rsidRPr="00B83F28" w:rsidRDefault="00DD7B5D" w:rsidP="00B83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Arial" w:hAnsi="Arial" w:cs="Arial"/>
          <w:color w:val="22272F"/>
          <w:lang w:eastAsia="ru-RU"/>
        </w:rPr>
      </w:pPr>
      <w:r w:rsidRPr="00B83F28">
        <w:rPr>
          <w:rFonts w:ascii="Arial" w:hAnsi="Arial" w:cs="Arial"/>
          <w:bCs/>
          <w:color w:val="22272F"/>
          <w:lang w:eastAsia="ru-RU"/>
        </w:rPr>
        <w:t xml:space="preserve">граждан", </w:t>
      </w:r>
      <w:proofErr w:type="gramStart"/>
      <w:r w:rsidRPr="00B83F28">
        <w:rPr>
          <w:rFonts w:ascii="Arial" w:hAnsi="Arial" w:cs="Arial"/>
          <w:bCs/>
          <w:color w:val="22272F"/>
          <w:lang w:eastAsia="ru-RU"/>
        </w:rPr>
        <w:t>утвержденной</w:t>
      </w:r>
      <w:proofErr w:type="gramEnd"/>
      <w:r w:rsidRPr="00B83F28">
        <w:rPr>
          <w:rFonts w:ascii="Arial" w:hAnsi="Arial" w:cs="Arial"/>
          <w:bCs/>
          <w:color w:val="22272F"/>
          <w:lang w:eastAsia="ru-RU"/>
        </w:rPr>
        <w:t xml:space="preserve"> постановлением Правительства Красноярского края</w:t>
      </w:r>
      <w:r w:rsidR="00B83F28">
        <w:rPr>
          <w:rFonts w:ascii="Arial" w:hAnsi="Arial" w:cs="Arial"/>
          <w:color w:val="22272F"/>
          <w:lang w:eastAsia="ru-RU"/>
        </w:rPr>
        <w:t xml:space="preserve"> </w:t>
      </w:r>
      <w:r w:rsidR="005F5500" w:rsidRPr="00B83F28">
        <w:rPr>
          <w:rFonts w:ascii="Arial" w:hAnsi="Arial" w:cs="Arial"/>
          <w:color w:val="22272F"/>
          <w:lang w:eastAsia="ru-RU"/>
        </w:rPr>
        <w:t xml:space="preserve"> </w:t>
      </w:r>
      <w:r w:rsidRPr="00B83F28">
        <w:rPr>
          <w:rFonts w:ascii="Arial" w:hAnsi="Arial" w:cs="Arial"/>
          <w:bCs/>
          <w:color w:val="22272F"/>
          <w:lang w:eastAsia="ru-RU"/>
        </w:rPr>
        <w:t>от 30.09.2013</w:t>
      </w:r>
      <w:r w:rsidR="00B83F28">
        <w:rPr>
          <w:rFonts w:ascii="Arial" w:hAnsi="Arial" w:cs="Arial"/>
          <w:bCs/>
          <w:color w:val="22272F"/>
          <w:lang w:eastAsia="ru-RU"/>
        </w:rPr>
        <w:t xml:space="preserve"> г.</w:t>
      </w:r>
      <w:r w:rsidRPr="00B83F28">
        <w:rPr>
          <w:rFonts w:ascii="Arial" w:hAnsi="Arial" w:cs="Arial"/>
          <w:bCs/>
          <w:color w:val="22272F"/>
          <w:lang w:eastAsia="ru-RU"/>
        </w:rPr>
        <w:t xml:space="preserve"> N 514-п</w:t>
      </w:r>
    </w:p>
    <w:p w:rsidR="00B83F28" w:rsidRDefault="00B83F28" w:rsidP="00B83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Arial" w:hAnsi="Arial" w:cs="Arial"/>
          <w:color w:val="22272F"/>
          <w:lang w:eastAsia="ru-RU"/>
        </w:rPr>
      </w:pPr>
    </w:p>
    <w:p w:rsidR="00DD7B5D" w:rsidRPr="005F5500" w:rsidRDefault="00DD7B5D" w:rsidP="005F5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hAnsi="Arial" w:cs="Arial"/>
          <w:color w:val="22272F"/>
          <w:lang w:eastAsia="ru-RU"/>
        </w:rPr>
      </w:pPr>
      <w:r w:rsidRPr="005F5500">
        <w:rPr>
          <w:rFonts w:ascii="Arial" w:hAnsi="Arial" w:cs="Arial"/>
          <w:color w:val="22272F"/>
          <w:lang w:eastAsia="ru-RU"/>
        </w:rPr>
        <w:t>Администрация Ермаковского района Красноярского края</w:t>
      </w:r>
      <w:r w:rsidR="00B83F28">
        <w:rPr>
          <w:rFonts w:ascii="Arial" w:hAnsi="Arial" w:cs="Arial"/>
          <w:color w:val="22272F"/>
          <w:lang w:eastAsia="ru-RU"/>
        </w:rPr>
        <w:t xml:space="preserve"> </w:t>
      </w:r>
      <w:r w:rsidRPr="005F5500">
        <w:rPr>
          <w:rFonts w:ascii="Arial" w:hAnsi="Arial" w:cs="Arial"/>
          <w:color w:val="22272F"/>
          <w:lang w:eastAsia="ru-RU"/>
        </w:rPr>
        <w:t>___________________</w:t>
      </w:r>
      <w:r w:rsidR="00B83F28">
        <w:rPr>
          <w:rFonts w:ascii="Arial" w:hAnsi="Arial" w:cs="Arial"/>
          <w:color w:val="22272F"/>
          <w:lang w:eastAsia="ru-RU"/>
        </w:rPr>
        <w:t>____________________________</w:t>
      </w:r>
      <w:r w:rsidRPr="005F5500">
        <w:rPr>
          <w:rFonts w:ascii="Arial" w:hAnsi="Arial" w:cs="Arial"/>
          <w:color w:val="22272F"/>
          <w:lang w:eastAsia="ru-RU"/>
        </w:rPr>
        <w:t>_________</w:t>
      </w:r>
    </w:p>
    <w:p w:rsidR="00B83F28" w:rsidRPr="005F5500" w:rsidRDefault="00B83F28" w:rsidP="005F5500">
      <w:pPr>
        <w:tabs>
          <w:tab w:val="left" w:pos="1133"/>
          <w:tab w:val="left" w:pos="3263"/>
          <w:tab w:val="left" w:pos="3595"/>
          <w:tab w:val="left" w:pos="3958"/>
        </w:tabs>
        <w:suppressAutoHyphens w:val="0"/>
        <w:rPr>
          <w:rFonts w:ascii="Arial" w:hAnsi="Arial" w:cs="Arial"/>
          <w:lang w:eastAsia="ru-RU"/>
        </w:rPr>
      </w:pPr>
      <w:proofErr w:type="gramStart"/>
      <w:r w:rsidRPr="005F5500">
        <w:rPr>
          <w:rFonts w:ascii="Arial" w:hAnsi="Arial" w:cs="Arial"/>
          <w:lang w:eastAsia="ru-RU"/>
        </w:rPr>
        <w:t>Начата</w:t>
      </w:r>
      <w:proofErr w:type="gramEnd"/>
      <w:r>
        <w:rPr>
          <w:rFonts w:ascii="Arial" w:hAnsi="Arial" w:cs="Arial"/>
          <w:lang w:eastAsia="ru-RU"/>
        </w:rPr>
        <w:t xml:space="preserve">: «____» _____________ </w:t>
      </w:r>
      <w:r w:rsidRPr="005F5500">
        <w:rPr>
          <w:rFonts w:ascii="Arial" w:hAnsi="Arial" w:cs="Arial"/>
          <w:lang w:eastAsia="ru-RU"/>
        </w:rPr>
        <w:t>20</w:t>
      </w:r>
      <w:r>
        <w:rPr>
          <w:rFonts w:ascii="Arial" w:hAnsi="Arial" w:cs="Arial"/>
          <w:lang w:eastAsia="ru-RU"/>
        </w:rPr>
        <w:t xml:space="preserve">___ </w:t>
      </w:r>
      <w:r w:rsidRPr="005F5500">
        <w:rPr>
          <w:rFonts w:ascii="Arial" w:hAnsi="Arial" w:cs="Arial"/>
          <w:lang w:eastAsia="ru-RU"/>
        </w:rPr>
        <w:t>г.</w:t>
      </w:r>
    </w:p>
    <w:p w:rsidR="00DD7B5D" w:rsidRDefault="00B83F28" w:rsidP="00B83F28">
      <w:pPr>
        <w:tabs>
          <w:tab w:val="left" w:pos="1133"/>
          <w:tab w:val="left" w:pos="3263"/>
          <w:tab w:val="left" w:pos="3595"/>
          <w:tab w:val="left" w:pos="3958"/>
        </w:tabs>
        <w:suppressAutoHyphens w:val="0"/>
        <w:rPr>
          <w:rFonts w:ascii="Arial" w:hAnsi="Arial" w:cs="Arial"/>
          <w:lang w:eastAsia="ru-RU"/>
        </w:rPr>
      </w:pPr>
      <w:proofErr w:type="gramStart"/>
      <w:r w:rsidRPr="005F5500">
        <w:rPr>
          <w:rFonts w:ascii="Arial" w:hAnsi="Arial" w:cs="Arial"/>
          <w:lang w:eastAsia="ru-RU"/>
        </w:rPr>
        <w:t>Окончена</w:t>
      </w:r>
      <w:proofErr w:type="gramEnd"/>
      <w:r>
        <w:rPr>
          <w:rFonts w:ascii="Arial" w:hAnsi="Arial" w:cs="Arial"/>
          <w:lang w:eastAsia="ru-RU"/>
        </w:rPr>
        <w:t xml:space="preserve">: «____» ____________ </w:t>
      </w:r>
      <w:r w:rsidRPr="005F5500">
        <w:rPr>
          <w:rFonts w:ascii="Arial" w:hAnsi="Arial" w:cs="Arial"/>
          <w:lang w:eastAsia="ru-RU"/>
        </w:rPr>
        <w:t>20</w:t>
      </w:r>
      <w:r>
        <w:rPr>
          <w:rFonts w:ascii="Arial" w:hAnsi="Arial" w:cs="Arial"/>
          <w:lang w:eastAsia="ru-RU"/>
        </w:rPr>
        <w:t xml:space="preserve">___ </w:t>
      </w:r>
      <w:r w:rsidRPr="005F5500">
        <w:rPr>
          <w:rFonts w:ascii="Arial" w:hAnsi="Arial" w:cs="Arial"/>
          <w:lang w:eastAsia="ru-RU"/>
        </w:rPr>
        <w:t>г.</w:t>
      </w:r>
    </w:p>
    <w:p w:rsidR="00B83F28" w:rsidRPr="00B83F28" w:rsidRDefault="00B83F28" w:rsidP="00B83F28">
      <w:pPr>
        <w:tabs>
          <w:tab w:val="left" w:pos="1133"/>
          <w:tab w:val="left" w:pos="3263"/>
          <w:tab w:val="left" w:pos="3595"/>
          <w:tab w:val="left" w:pos="3958"/>
        </w:tabs>
        <w:suppressAutoHyphens w:val="0"/>
        <w:rPr>
          <w:rFonts w:ascii="Arial" w:hAnsi="Arial" w:cs="Arial"/>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57"/>
        <w:gridCol w:w="1502"/>
        <w:gridCol w:w="1810"/>
        <w:gridCol w:w="1492"/>
        <w:gridCol w:w="1497"/>
        <w:gridCol w:w="2062"/>
        <w:gridCol w:w="2054"/>
        <w:gridCol w:w="2368"/>
        <w:gridCol w:w="1137"/>
      </w:tblGrid>
      <w:tr w:rsidR="00DD7B5D" w:rsidRPr="005F5500" w:rsidTr="00B83F28">
        <w:tc>
          <w:tcPr>
            <w:tcW w:w="119" w:type="pct"/>
            <w:tcBorders>
              <w:top w:val="single" w:sz="6" w:space="0" w:color="000000"/>
              <w:left w:val="single" w:sz="6" w:space="0" w:color="000000"/>
              <w:bottom w:val="single" w:sz="6" w:space="0" w:color="000000"/>
              <w:right w:val="single" w:sz="6" w:space="0" w:color="000000"/>
            </w:tcBorders>
            <w:hideMark/>
          </w:tcPr>
          <w:p w:rsidR="00DD7B5D" w:rsidRPr="005F5500" w:rsidRDefault="00DD7B5D" w:rsidP="00B83F28">
            <w:pPr>
              <w:suppressAutoHyphens w:val="0"/>
              <w:rPr>
                <w:rFonts w:ascii="Arial" w:hAnsi="Arial" w:cs="Arial"/>
                <w:lang w:eastAsia="ru-RU"/>
              </w:rPr>
            </w:pPr>
            <w:r w:rsidRPr="005F5500">
              <w:rPr>
                <w:rFonts w:ascii="Arial" w:hAnsi="Arial" w:cs="Arial"/>
                <w:lang w:eastAsia="ru-RU"/>
              </w:rPr>
              <w:t xml:space="preserve">N </w:t>
            </w:r>
            <w:proofErr w:type="gramStart"/>
            <w:r w:rsidRPr="005F5500">
              <w:rPr>
                <w:rFonts w:ascii="Arial" w:hAnsi="Arial" w:cs="Arial"/>
                <w:lang w:eastAsia="ru-RU"/>
              </w:rPr>
              <w:t>п</w:t>
            </w:r>
            <w:proofErr w:type="gramEnd"/>
            <w:r w:rsidRPr="005F5500">
              <w:rPr>
                <w:rFonts w:ascii="Arial" w:hAnsi="Arial" w:cs="Arial"/>
                <w:lang w:eastAsia="ru-RU"/>
              </w:rPr>
              <w:t>/п</w:t>
            </w:r>
          </w:p>
        </w:tc>
        <w:tc>
          <w:tcPr>
            <w:tcW w:w="500" w:type="pct"/>
            <w:tcBorders>
              <w:top w:val="single" w:sz="6" w:space="0" w:color="000000"/>
              <w:left w:val="single" w:sz="6" w:space="0" w:color="000000"/>
              <w:bottom w:val="single" w:sz="6" w:space="0" w:color="000000"/>
              <w:right w:val="single" w:sz="6" w:space="0" w:color="000000"/>
            </w:tcBorders>
            <w:hideMark/>
          </w:tcPr>
          <w:p w:rsidR="00DD7B5D" w:rsidRPr="005F5500" w:rsidRDefault="00DD7B5D" w:rsidP="00B83F28">
            <w:pPr>
              <w:suppressAutoHyphens w:val="0"/>
              <w:rPr>
                <w:rFonts w:ascii="Arial" w:hAnsi="Arial" w:cs="Arial"/>
                <w:lang w:eastAsia="ru-RU"/>
              </w:rPr>
            </w:pPr>
            <w:r w:rsidRPr="005F5500">
              <w:rPr>
                <w:rFonts w:ascii="Arial" w:hAnsi="Arial" w:cs="Arial"/>
                <w:lang w:eastAsia="ru-RU"/>
              </w:rPr>
              <w:t>Дата п</w:t>
            </w:r>
            <w:r w:rsidRPr="005F5500">
              <w:rPr>
                <w:rFonts w:ascii="Arial" w:hAnsi="Arial" w:cs="Arial"/>
                <w:lang w:eastAsia="ru-RU"/>
              </w:rPr>
              <w:t>о</w:t>
            </w:r>
            <w:r w:rsidRPr="005F5500">
              <w:rPr>
                <w:rFonts w:ascii="Arial" w:hAnsi="Arial" w:cs="Arial"/>
                <w:lang w:eastAsia="ru-RU"/>
              </w:rPr>
              <w:t>ступления зая</w:t>
            </w:r>
            <w:r w:rsidRPr="005F5500">
              <w:rPr>
                <w:rFonts w:ascii="Arial" w:hAnsi="Arial" w:cs="Arial"/>
                <w:lang w:eastAsia="ru-RU"/>
              </w:rPr>
              <w:t>в</w:t>
            </w:r>
            <w:r w:rsidRPr="005F5500">
              <w:rPr>
                <w:rFonts w:ascii="Arial" w:hAnsi="Arial" w:cs="Arial"/>
                <w:lang w:eastAsia="ru-RU"/>
              </w:rPr>
              <w:t>ления со всеми д</w:t>
            </w:r>
            <w:r w:rsidRPr="005F5500">
              <w:rPr>
                <w:rFonts w:ascii="Arial" w:hAnsi="Arial" w:cs="Arial"/>
                <w:lang w:eastAsia="ru-RU"/>
              </w:rPr>
              <w:t>о</w:t>
            </w:r>
            <w:r w:rsidRPr="005F5500">
              <w:rPr>
                <w:rFonts w:ascii="Arial" w:hAnsi="Arial" w:cs="Arial"/>
                <w:lang w:eastAsia="ru-RU"/>
              </w:rPr>
              <w:t>кументами</w:t>
            </w:r>
          </w:p>
        </w:tc>
        <w:tc>
          <w:tcPr>
            <w:tcW w:w="651" w:type="pct"/>
            <w:tcBorders>
              <w:top w:val="single" w:sz="6" w:space="0" w:color="000000"/>
              <w:left w:val="single" w:sz="6" w:space="0" w:color="000000"/>
              <w:bottom w:val="single" w:sz="6" w:space="0" w:color="000000"/>
              <w:right w:val="single" w:sz="6" w:space="0" w:color="000000"/>
            </w:tcBorders>
            <w:hideMark/>
          </w:tcPr>
          <w:p w:rsidR="00DD7B5D" w:rsidRPr="005F5500" w:rsidRDefault="00DD7B5D" w:rsidP="00B83F28">
            <w:pPr>
              <w:suppressAutoHyphens w:val="0"/>
              <w:rPr>
                <w:rFonts w:ascii="Arial" w:hAnsi="Arial" w:cs="Arial"/>
                <w:lang w:eastAsia="ru-RU"/>
              </w:rPr>
            </w:pPr>
            <w:r w:rsidRPr="005F5500">
              <w:rPr>
                <w:rFonts w:ascii="Arial" w:hAnsi="Arial" w:cs="Arial"/>
                <w:lang w:eastAsia="ru-RU"/>
              </w:rPr>
              <w:t xml:space="preserve">ФИО </w:t>
            </w:r>
            <w:proofErr w:type="gramStart"/>
            <w:r w:rsidRPr="005F5500">
              <w:rPr>
                <w:rFonts w:ascii="Arial" w:hAnsi="Arial" w:cs="Arial"/>
                <w:lang w:eastAsia="ru-RU"/>
              </w:rPr>
              <w:t>поста</w:t>
            </w:r>
            <w:r w:rsidRPr="005F5500">
              <w:rPr>
                <w:rFonts w:ascii="Arial" w:hAnsi="Arial" w:cs="Arial"/>
                <w:lang w:eastAsia="ru-RU"/>
              </w:rPr>
              <w:t>в</w:t>
            </w:r>
            <w:r w:rsidRPr="005F5500">
              <w:rPr>
                <w:rFonts w:ascii="Arial" w:hAnsi="Arial" w:cs="Arial"/>
                <w:lang w:eastAsia="ru-RU"/>
              </w:rPr>
              <w:t>ленного</w:t>
            </w:r>
            <w:proofErr w:type="gramEnd"/>
            <w:r w:rsidRPr="005F5500">
              <w:rPr>
                <w:rFonts w:ascii="Arial" w:hAnsi="Arial" w:cs="Arial"/>
                <w:lang w:eastAsia="ru-RU"/>
              </w:rPr>
              <w:t xml:space="preserve"> на учет. Состав семьи (ФИО, родстве</w:t>
            </w:r>
            <w:r w:rsidRPr="005F5500">
              <w:rPr>
                <w:rFonts w:ascii="Arial" w:hAnsi="Arial" w:cs="Arial"/>
                <w:lang w:eastAsia="ru-RU"/>
              </w:rPr>
              <w:t>н</w:t>
            </w:r>
            <w:r w:rsidRPr="005F5500">
              <w:rPr>
                <w:rFonts w:ascii="Arial" w:hAnsi="Arial" w:cs="Arial"/>
                <w:lang w:eastAsia="ru-RU"/>
              </w:rPr>
              <w:t>ные отнош</w:t>
            </w:r>
            <w:r w:rsidRPr="005F5500">
              <w:rPr>
                <w:rFonts w:ascii="Arial" w:hAnsi="Arial" w:cs="Arial"/>
                <w:lang w:eastAsia="ru-RU"/>
              </w:rPr>
              <w:t>е</w:t>
            </w:r>
            <w:r w:rsidRPr="005F5500">
              <w:rPr>
                <w:rFonts w:ascii="Arial" w:hAnsi="Arial" w:cs="Arial"/>
                <w:lang w:eastAsia="ru-RU"/>
              </w:rPr>
              <w:t>ния)</w:t>
            </w:r>
          </w:p>
        </w:tc>
        <w:tc>
          <w:tcPr>
            <w:tcW w:w="496" w:type="pct"/>
            <w:tcBorders>
              <w:top w:val="single" w:sz="6" w:space="0" w:color="000000"/>
              <w:left w:val="single" w:sz="6" w:space="0" w:color="000000"/>
              <w:bottom w:val="single" w:sz="6" w:space="0" w:color="000000"/>
              <w:right w:val="single" w:sz="6" w:space="0" w:color="000000"/>
            </w:tcBorders>
            <w:hideMark/>
          </w:tcPr>
          <w:p w:rsidR="00DD7B5D" w:rsidRPr="005F5500" w:rsidRDefault="00DD7B5D" w:rsidP="00B83F28">
            <w:pPr>
              <w:suppressAutoHyphens w:val="0"/>
              <w:rPr>
                <w:rFonts w:ascii="Arial" w:hAnsi="Arial" w:cs="Arial"/>
                <w:lang w:eastAsia="ru-RU"/>
              </w:rPr>
            </w:pPr>
            <w:r w:rsidRPr="005F5500">
              <w:rPr>
                <w:rFonts w:ascii="Arial" w:hAnsi="Arial" w:cs="Arial"/>
                <w:lang w:eastAsia="ru-RU"/>
              </w:rPr>
              <w:t>Адрес зан</w:t>
            </w:r>
            <w:r w:rsidRPr="005F5500">
              <w:rPr>
                <w:rFonts w:ascii="Arial" w:hAnsi="Arial" w:cs="Arial"/>
                <w:lang w:eastAsia="ru-RU"/>
              </w:rPr>
              <w:t>и</w:t>
            </w:r>
            <w:r w:rsidRPr="005F5500">
              <w:rPr>
                <w:rFonts w:ascii="Arial" w:hAnsi="Arial" w:cs="Arial"/>
                <w:lang w:eastAsia="ru-RU"/>
              </w:rPr>
              <w:t>маемого п</w:t>
            </w:r>
            <w:r w:rsidRPr="005F5500">
              <w:rPr>
                <w:rFonts w:ascii="Arial" w:hAnsi="Arial" w:cs="Arial"/>
                <w:lang w:eastAsia="ru-RU"/>
              </w:rPr>
              <w:t>о</w:t>
            </w:r>
            <w:r w:rsidRPr="005F5500">
              <w:rPr>
                <w:rFonts w:ascii="Arial" w:hAnsi="Arial" w:cs="Arial"/>
                <w:lang w:eastAsia="ru-RU"/>
              </w:rPr>
              <w:t>мещения</w:t>
            </w:r>
          </w:p>
        </w:tc>
        <w:tc>
          <w:tcPr>
            <w:tcW w:w="498" w:type="pct"/>
            <w:tcBorders>
              <w:top w:val="single" w:sz="6" w:space="0" w:color="000000"/>
              <w:left w:val="single" w:sz="6" w:space="0" w:color="000000"/>
              <w:bottom w:val="single" w:sz="6" w:space="0" w:color="000000"/>
              <w:right w:val="single" w:sz="6" w:space="0" w:color="000000"/>
            </w:tcBorders>
            <w:hideMark/>
          </w:tcPr>
          <w:p w:rsidR="00DD7B5D" w:rsidRPr="005F5500" w:rsidRDefault="00DD7B5D" w:rsidP="00B83F28">
            <w:pPr>
              <w:suppressAutoHyphens w:val="0"/>
              <w:rPr>
                <w:rFonts w:ascii="Arial" w:hAnsi="Arial" w:cs="Arial"/>
                <w:lang w:eastAsia="ru-RU"/>
              </w:rPr>
            </w:pPr>
            <w:r w:rsidRPr="005F5500">
              <w:rPr>
                <w:rFonts w:ascii="Arial" w:hAnsi="Arial" w:cs="Arial"/>
                <w:lang w:eastAsia="ru-RU"/>
              </w:rPr>
              <w:t>Решение о признании участником мероприятия</w:t>
            </w:r>
          </w:p>
        </w:tc>
        <w:tc>
          <w:tcPr>
            <w:tcW w:w="739" w:type="pct"/>
            <w:tcBorders>
              <w:top w:val="single" w:sz="6" w:space="0" w:color="000000"/>
              <w:left w:val="single" w:sz="6" w:space="0" w:color="000000"/>
              <w:bottom w:val="single" w:sz="6" w:space="0" w:color="000000"/>
              <w:right w:val="single" w:sz="6" w:space="0" w:color="000000"/>
            </w:tcBorders>
            <w:hideMark/>
          </w:tcPr>
          <w:p w:rsidR="00DD7B5D" w:rsidRPr="005F5500" w:rsidRDefault="00DD7B5D" w:rsidP="00B83F28">
            <w:pPr>
              <w:suppressAutoHyphens w:val="0"/>
              <w:rPr>
                <w:rFonts w:ascii="Arial" w:hAnsi="Arial" w:cs="Arial"/>
                <w:lang w:eastAsia="ru-RU"/>
              </w:rPr>
            </w:pPr>
            <w:r w:rsidRPr="005F5500">
              <w:rPr>
                <w:rFonts w:ascii="Arial" w:hAnsi="Arial" w:cs="Arial"/>
                <w:lang w:eastAsia="ru-RU"/>
              </w:rPr>
              <w:t>Отметка о пол</w:t>
            </w:r>
            <w:r w:rsidRPr="005F5500">
              <w:rPr>
                <w:rFonts w:ascii="Arial" w:hAnsi="Arial" w:cs="Arial"/>
                <w:lang w:eastAsia="ru-RU"/>
              </w:rPr>
              <w:t>у</w:t>
            </w:r>
            <w:r w:rsidRPr="005F5500">
              <w:rPr>
                <w:rFonts w:ascii="Arial" w:hAnsi="Arial" w:cs="Arial"/>
                <w:lang w:eastAsia="ru-RU"/>
              </w:rPr>
              <w:t>чении граждан</w:t>
            </w:r>
            <w:r w:rsidRPr="005F5500">
              <w:rPr>
                <w:rFonts w:ascii="Arial" w:hAnsi="Arial" w:cs="Arial"/>
                <w:lang w:eastAsia="ru-RU"/>
              </w:rPr>
              <w:t>и</w:t>
            </w:r>
            <w:r w:rsidRPr="005F5500">
              <w:rPr>
                <w:rFonts w:ascii="Arial" w:hAnsi="Arial" w:cs="Arial"/>
                <w:lang w:eastAsia="ru-RU"/>
              </w:rPr>
              <w:t>ном решения о признании учас</w:t>
            </w:r>
            <w:r w:rsidRPr="005F5500">
              <w:rPr>
                <w:rFonts w:ascii="Arial" w:hAnsi="Arial" w:cs="Arial"/>
                <w:lang w:eastAsia="ru-RU"/>
              </w:rPr>
              <w:t>т</w:t>
            </w:r>
            <w:r w:rsidRPr="005F5500">
              <w:rPr>
                <w:rFonts w:ascii="Arial" w:hAnsi="Arial" w:cs="Arial"/>
                <w:lang w:eastAsia="ru-RU"/>
              </w:rPr>
              <w:t>ником меропри</w:t>
            </w:r>
            <w:r w:rsidRPr="005F5500">
              <w:rPr>
                <w:rFonts w:ascii="Arial" w:hAnsi="Arial" w:cs="Arial"/>
                <w:lang w:eastAsia="ru-RU"/>
              </w:rPr>
              <w:t>я</w:t>
            </w:r>
            <w:r w:rsidRPr="005F5500">
              <w:rPr>
                <w:rFonts w:ascii="Arial" w:hAnsi="Arial" w:cs="Arial"/>
                <w:lang w:eastAsia="ru-RU"/>
              </w:rPr>
              <w:t>тия или об отказе в пр</w:t>
            </w:r>
            <w:r w:rsidRPr="005F5500">
              <w:rPr>
                <w:rFonts w:ascii="Arial" w:hAnsi="Arial" w:cs="Arial"/>
                <w:lang w:eastAsia="ru-RU"/>
              </w:rPr>
              <w:t>и</w:t>
            </w:r>
            <w:r w:rsidRPr="005F5500">
              <w:rPr>
                <w:rFonts w:ascii="Arial" w:hAnsi="Arial" w:cs="Arial"/>
                <w:lang w:eastAsia="ru-RU"/>
              </w:rPr>
              <w:t>знании</w:t>
            </w:r>
          </w:p>
        </w:tc>
        <w:tc>
          <w:tcPr>
            <w:tcW w:w="736" w:type="pct"/>
            <w:tcBorders>
              <w:top w:val="single" w:sz="6" w:space="0" w:color="000000"/>
              <w:left w:val="single" w:sz="6" w:space="0" w:color="000000"/>
              <w:bottom w:val="single" w:sz="6" w:space="0" w:color="000000"/>
              <w:right w:val="single" w:sz="6" w:space="0" w:color="000000"/>
            </w:tcBorders>
            <w:hideMark/>
          </w:tcPr>
          <w:p w:rsidR="00DD7B5D" w:rsidRPr="005F5500" w:rsidRDefault="00DD7B5D" w:rsidP="00B83F28">
            <w:pPr>
              <w:suppressAutoHyphens w:val="0"/>
              <w:rPr>
                <w:rFonts w:ascii="Arial" w:hAnsi="Arial" w:cs="Arial"/>
                <w:lang w:eastAsia="ru-RU"/>
              </w:rPr>
            </w:pPr>
            <w:r w:rsidRPr="005F5500">
              <w:rPr>
                <w:rFonts w:ascii="Arial" w:hAnsi="Arial" w:cs="Arial"/>
                <w:lang w:eastAsia="ru-RU"/>
              </w:rPr>
              <w:t>Решение о предоставлении социальной в</w:t>
            </w:r>
            <w:r w:rsidRPr="005F5500">
              <w:rPr>
                <w:rFonts w:ascii="Arial" w:hAnsi="Arial" w:cs="Arial"/>
                <w:lang w:eastAsia="ru-RU"/>
              </w:rPr>
              <w:t>ы</w:t>
            </w:r>
            <w:r w:rsidRPr="005F5500">
              <w:rPr>
                <w:rFonts w:ascii="Arial" w:hAnsi="Arial" w:cs="Arial"/>
                <w:lang w:eastAsia="ru-RU"/>
              </w:rPr>
              <w:t>платы для пр</w:t>
            </w:r>
            <w:r w:rsidRPr="005F5500">
              <w:rPr>
                <w:rFonts w:ascii="Arial" w:hAnsi="Arial" w:cs="Arial"/>
                <w:lang w:eastAsia="ru-RU"/>
              </w:rPr>
              <w:t>и</w:t>
            </w:r>
            <w:r w:rsidRPr="005F5500">
              <w:rPr>
                <w:rFonts w:ascii="Arial" w:hAnsi="Arial" w:cs="Arial"/>
                <w:lang w:eastAsia="ru-RU"/>
              </w:rPr>
              <w:t>обретения жилья (номер и дата)</w:t>
            </w:r>
          </w:p>
        </w:tc>
        <w:tc>
          <w:tcPr>
            <w:tcW w:w="846" w:type="pct"/>
            <w:tcBorders>
              <w:top w:val="single" w:sz="6" w:space="0" w:color="000000"/>
              <w:left w:val="single" w:sz="6" w:space="0" w:color="000000"/>
              <w:bottom w:val="single" w:sz="6" w:space="0" w:color="000000"/>
              <w:right w:val="single" w:sz="6" w:space="0" w:color="000000"/>
            </w:tcBorders>
            <w:hideMark/>
          </w:tcPr>
          <w:p w:rsidR="00DD7B5D" w:rsidRPr="005F5500" w:rsidRDefault="00DD7B5D" w:rsidP="00B83F28">
            <w:pPr>
              <w:suppressAutoHyphens w:val="0"/>
              <w:rPr>
                <w:rFonts w:ascii="Arial" w:hAnsi="Arial" w:cs="Arial"/>
                <w:lang w:eastAsia="ru-RU"/>
              </w:rPr>
            </w:pPr>
            <w:r w:rsidRPr="005F5500">
              <w:rPr>
                <w:rFonts w:ascii="Arial" w:hAnsi="Arial" w:cs="Arial"/>
                <w:lang w:eastAsia="ru-RU"/>
              </w:rPr>
              <w:t>Отметка о получ</w:t>
            </w:r>
            <w:r w:rsidRPr="005F5500">
              <w:rPr>
                <w:rFonts w:ascii="Arial" w:hAnsi="Arial" w:cs="Arial"/>
                <w:lang w:eastAsia="ru-RU"/>
              </w:rPr>
              <w:t>е</w:t>
            </w:r>
            <w:r w:rsidRPr="005F5500">
              <w:rPr>
                <w:rFonts w:ascii="Arial" w:hAnsi="Arial" w:cs="Arial"/>
                <w:lang w:eastAsia="ru-RU"/>
              </w:rPr>
              <w:t>нии гражданином решения о пред</w:t>
            </w:r>
            <w:r w:rsidRPr="005F5500">
              <w:rPr>
                <w:rFonts w:ascii="Arial" w:hAnsi="Arial" w:cs="Arial"/>
                <w:lang w:eastAsia="ru-RU"/>
              </w:rPr>
              <w:t>о</w:t>
            </w:r>
            <w:r w:rsidRPr="005F5500">
              <w:rPr>
                <w:rFonts w:ascii="Arial" w:hAnsi="Arial" w:cs="Arial"/>
                <w:lang w:eastAsia="ru-RU"/>
              </w:rPr>
              <w:t>ставлении социал</w:t>
            </w:r>
            <w:r w:rsidRPr="005F5500">
              <w:rPr>
                <w:rFonts w:ascii="Arial" w:hAnsi="Arial" w:cs="Arial"/>
                <w:lang w:eastAsia="ru-RU"/>
              </w:rPr>
              <w:t>ь</w:t>
            </w:r>
            <w:r w:rsidRPr="005F5500">
              <w:rPr>
                <w:rFonts w:ascii="Arial" w:hAnsi="Arial" w:cs="Arial"/>
                <w:lang w:eastAsia="ru-RU"/>
              </w:rPr>
              <w:t>ной выплаты для приобретения жилья</w:t>
            </w:r>
          </w:p>
        </w:tc>
        <w:tc>
          <w:tcPr>
            <w:tcW w:w="415" w:type="pct"/>
            <w:tcBorders>
              <w:top w:val="single" w:sz="6" w:space="0" w:color="000000"/>
              <w:left w:val="single" w:sz="6" w:space="0" w:color="000000"/>
              <w:bottom w:val="single" w:sz="6" w:space="0" w:color="000000"/>
              <w:right w:val="single" w:sz="6" w:space="0" w:color="000000"/>
            </w:tcBorders>
            <w:hideMark/>
          </w:tcPr>
          <w:p w:rsidR="00DD7B5D" w:rsidRPr="005F5500" w:rsidRDefault="00DD7B5D" w:rsidP="00B83F28">
            <w:pPr>
              <w:suppressAutoHyphens w:val="0"/>
              <w:rPr>
                <w:rFonts w:ascii="Arial" w:hAnsi="Arial" w:cs="Arial"/>
                <w:lang w:eastAsia="ru-RU"/>
              </w:rPr>
            </w:pPr>
            <w:r w:rsidRPr="005F5500">
              <w:rPr>
                <w:rFonts w:ascii="Arial" w:hAnsi="Arial" w:cs="Arial"/>
                <w:lang w:eastAsia="ru-RU"/>
              </w:rPr>
              <w:t>Решение о снятии с учета (н</w:t>
            </w:r>
            <w:r w:rsidRPr="005F5500">
              <w:rPr>
                <w:rFonts w:ascii="Arial" w:hAnsi="Arial" w:cs="Arial"/>
                <w:lang w:eastAsia="ru-RU"/>
              </w:rPr>
              <w:t>о</w:t>
            </w:r>
            <w:r w:rsidRPr="005F5500">
              <w:rPr>
                <w:rFonts w:ascii="Arial" w:hAnsi="Arial" w:cs="Arial"/>
                <w:lang w:eastAsia="ru-RU"/>
              </w:rPr>
              <w:t>мер и д</w:t>
            </w:r>
            <w:r w:rsidRPr="005F5500">
              <w:rPr>
                <w:rFonts w:ascii="Arial" w:hAnsi="Arial" w:cs="Arial"/>
                <w:lang w:eastAsia="ru-RU"/>
              </w:rPr>
              <w:t>а</w:t>
            </w:r>
            <w:r w:rsidRPr="005F5500">
              <w:rPr>
                <w:rFonts w:ascii="Arial" w:hAnsi="Arial" w:cs="Arial"/>
                <w:lang w:eastAsia="ru-RU"/>
              </w:rPr>
              <w:t>та)</w:t>
            </w:r>
          </w:p>
        </w:tc>
      </w:tr>
      <w:tr w:rsidR="00DD7B5D" w:rsidRPr="005F5500" w:rsidTr="00B83F28">
        <w:tc>
          <w:tcPr>
            <w:tcW w:w="119" w:type="pct"/>
            <w:tcBorders>
              <w:top w:val="single" w:sz="6" w:space="0" w:color="000000"/>
              <w:left w:val="single" w:sz="6" w:space="0" w:color="000000"/>
              <w:bottom w:val="single" w:sz="6" w:space="0" w:color="000000"/>
              <w:right w:val="single" w:sz="6" w:space="0" w:color="000000"/>
            </w:tcBorders>
            <w:hideMark/>
          </w:tcPr>
          <w:p w:rsidR="00DD7B5D" w:rsidRPr="005F5500" w:rsidRDefault="00DD7B5D" w:rsidP="00B83F28">
            <w:pPr>
              <w:suppressAutoHyphens w:val="0"/>
              <w:rPr>
                <w:rFonts w:ascii="Arial" w:hAnsi="Arial" w:cs="Arial"/>
                <w:lang w:eastAsia="ru-RU"/>
              </w:rPr>
            </w:pPr>
            <w:r w:rsidRPr="005F5500">
              <w:rPr>
                <w:rFonts w:ascii="Arial" w:hAnsi="Arial" w:cs="Arial"/>
                <w:lang w:eastAsia="ru-RU"/>
              </w:rPr>
              <w:t> </w:t>
            </w:r>
          </w:p>
        </w:tc>
        <w:tc>
          <w:tcPr>
            <w:tcW w:w="500" w:type="pct"/>
            <w:tcBorders>
              <w:top w:val="single" w:sz="6" w:space="0" w:color="000000"/>
              <w:left w:val="single" w:sz="6" w:space="0" w:color="000000"/>
              <w:bottom w:val="single" w:sz="6" w:space="0" w:color="000000"/>
              <w:right w:val="single" w:sz="6" w:space="0" w:color="000000"/>
            </w:tcBorders>
            <w:hideMark/>
          </w:tcPr>
          <w:p w:rsidR="00DD7B5D" w:rsidRPr="005F5500" w:rsidRDefault="00DD7B5D" w:rsidP="00B83F28">
            <w:pPr>
              <w:suppressAutoHyphens w:val="0"/>
              <w:rPr>
                <w:rFonts w:ascii="Arial" w:hAnsi="Arial" w:cs="Arial"/>
                <w:lang w:eastAsia="ru-RU"/>
              </w:rPr>
            </w:pPr>
            <w:r w:rsidRPr="005F5500">
              <w:rPr>
                <w:rFonts w:ascii="Arial" w:hAnsi="Arial" w:cs="Arial"/>
                <w:lang w:eastAsia="ru-RU"/>
              </w:rPr>
              <w:t> </w:t>
            </w:r>
          </w:p>
        </w:tc>
        <w:tc>
          <w:tcPr>
            <w:tcW w:w="651" w:type="pct"/>
            <w:tcBorders>
              <w:top w:val="single" w:sz="6" w:space="0" w:color="000000"/>
              <w:left w:val="single" w:sz="6" w:space="0" w:color="000000"/>
              <w:bottom w:val="single" w:sz="6" w:space="0" w:color="000000"/>
              <w:right w:val="single" w:sz="6" w:space="0" w:color="000000"/>
            </w:tcBorders>
            <w:hideMark/>
          </w:tcPr>
          <w:p w:rsidR="00DD7B5D" w:rsidRPr="005F5500" w:rsidRDefault="00DD7B5D" w:rsidP="00B83F28">
            <w:pPr>
              <w:suppressAutoHyphens w:val="0"/>
              <w:rPr>
                <w:rFonts w:ascii="Arial" w:hAnsi="Arial" w:cs="Arial"/>
                <w:lang w:eastAsia="ru-RU"/>
              </w:rPr>
            </w:pPr>
            <w:r w:rsidRPr="005F5500">
              <w:rPr>
                <w:rFonts w:ascii="Arial" w:hAnsi="Arial" w:cs="Arial"/>
                <w:lang w:eastAsia="ru-RU"/>
              </w:rPr>
              <w:t> </w:t>
            </w:r>
          </w:p>
        </w:tc>
        <w:tc>
          <w:tcPr>
            <w:tcW w:w="496" w:type="pct"/>
            <w:tcBorders>
              <w:top w:val="single" w:sz="6" w:space="0" w:color="000000"/>
              <w:left w:val="single" w:sz="6" w:space="0" w:color="000000"/>
              <w:bottom w:val="single" w:sz="6" w:space="0" w:color="000000"/>
              <w:right w:val="single" w:sz="6" w:space="0" w:color="000000"/>
            </w:tcBorders>
            <w:hideMark/>
          </w:tcPr>
          <w:p w:rsidR="00DD7B5D" w:rsidRPr="005F5500" w:rsidRDefault="00DD7B5D" w:rsidP="00B83F28">
            <w:pPr>
              <w:suppressAutoHyphens w:val="0"/>
              <w:rPr>
                <w:rFonts w:ascii="Arial" w:hAnsi="Arial" w:cs="Arial"/>
                <w:lang w:eastAsia="ru-RU"/>
              </w:rPr>
            </w:pPr>
            <w:r w:rsidRPr="005F5500">
              <w:rPr>
                <w:rFonts w:ascii="Arial" w:hAnsi="Arial" w:cs="Arial"/>
                <w:lang w:eastAsia="ru-RU"/>
              </w:rPr>
              <w:t> </w:t>
            </w:r>
          </w:p>
        </w:tc>
        <w:tc>
          <w:tcPr>
            <w:tcW w:w="498" w:type="pct"/>
            <w:tcBorders>
              <w:top w:val="single" w:sz="6" w:space="0" w:color="000000"/>
              <w:left w:val="single" w:sz="6" w:space="0" w:color="000000"/>
              <w:bottom w:val="single" w:sz="6" w:space="0" w:color="000000"/>
              <w:right w:val="single" w:sz="6" w:space="0" w:color="000000"/>
            </w:tcBorders>
            <w:hideMark/>
          </w:tcPr>
          <w:p w:rsidR="00DD7B5D" w:rsidRPr="005F5500" w:rsidRDefault="00DD7B5D" w:rsidP="00B83F28">
            <w:pPr>
              <w:suppressAutoHyphens w:val="0"/>
              <w:rPr>
                <w:rFonts w:ascii="Arial" w:hAnsi="Arial" w:cs="Arial"/>
                <w:lang w:eastAsia="ru-RU"/>
              </w:rPr>
            </w:pPr>
            <w:r w:rsidRPr="005F5500">
              <w:rPr>
                <w:rFonts w:ascii="Arial" w:hAnsi="Arial" w:cs="Arial"/>
                <w:lang w:eastAsia="ru-RU"/>
              </w:rPr>
              <w:t> </w:t>
            </w:r>
          </w:p>
        </w:tc>
        <w:tc>
          <w:tcPr>
            <w:tcW w:w="739" w:type="pct"/>
            <w:tcBorders>
              <w:top w:val="single" w:sz="6" w:space="0" w:color="000000"/>
              <w:left w:val="single" w:sz="6" w:space="0" w:color="000000"/>
              <w:bottom w:val="single" w:sz="6" w:space="0" w:color="000000"/>
              <w:right w:val="single" w:sz="6" w:space="0" w:color="000000"/>
            </w:tcBorders>
            <w:hideMark/>
          </w:tcPr>
          <w:p w:rsidR="00DD7B5D" w:rsidRPr="005F5500" w:rsidRDefault="00DD7B5D" w:rsidP="00B83F28">
            <w:pPr>
              <w:suppressAutoHyphens w:val="0"/>
              <w:rPr>
                <w:rFonts w:ascii="Arial" w:hAnsi="Arial" w:cs="Arial"/>
                <w:lang w:eastAsia="ru-RU"/>
              </w:rPr>
            </w:pPr>
            <w:r w:rsidRPr="005F5500">
              <w:rPr>
                <w:rFonts w:ascii="Arial" w:hAnsi="Arial" w:cs="Arial"/>
                <w:lang w:eastAsia="ru-RU"/>
              </w:rPr>
              <w:t> </w:t>
            </w:r>
          </w:p>
        </w:tc>
        <w:tc>
          <w:tcPr>
            <w:tcW w:w="736" w:type="pct"/>
            <w:tcBorders>
              <w:top w:val="single" w:sz="6" w:space="0" w:color="000000"/>
              <w:left w:val="single" w:sz="6" w:space="0" w:color="000000"/>
              <w:bottom w:val="single" w:sz="6" w:space="0" w:color="000000"/>
              <w:right w:val="single" w:sz="6" w:space="0" w:color="000000"/>
            </w:tcBorders>
            <w:hideMark/>
          </w:tcPr>
          <w:p w:rsidR="00DD7B5D" w:rsidRPr="005F5500" w:rsidRDefault="00DD7B5D" w:rsidP="00B83F28">
            <w:pPr>
              <w:suppressAutoHyphens w:val="0"/>
              <w:rPr>
                <w:rFonts w:ascii="Arial" w:hAnsi="Arial" w:cs="Arial"/>
                <w:lang w:eastAsia="ru-RU"/>
              </w:rPr>
            </w:pPr>
            <w:r w:rsidRPr="005F5500">
              <w:rPr>
                <w:rFonts w:ascii="Arial" w:hAnsi="Arial" w:cs="Arial"/>
                <w:lang w:eastAsia="ru-RU"/>
              </w:rPr>
              <w:t> </w:t>
            </w:r>
          </w:p>
        </w:tc>
        <w:tc>
          <w:tcPr>
            <w:tcW w:w="846" w:type="pct"/>
            <w:tcBorders>
              <w:top w:val="single" w:sz="6" w:space="0" w:color="000000"/>
              <w:left w:val="single" w:sz="6" w:space="0" w:color="000000"/>
              <w:bottom w:val="single" w:sz="6" w:space="0" w:color="000000"/>
              <w:right w:val="single" w:sz="6" w:space="0" w:color="000000"/>
            </w:tcBorders>
            <w:hideMark/>
          </w:tcPr>
          <w:p w:rsidR="00DD7B5D" w:rsidRPr="005F5500" w:rsidRDefault="00DD7B5D" w:rsidP="00B83F28">
            <w:pPr>
              <w:suppressAutoHyphens w:val="0"/>
              <w:rPr>
                <w:rFonts w:ascii="Arial" w:hAnsi="Arial" w:cs="Arial"/>
                <w:lang w:eastAsia="ru-RU"/>
              </w:rPr>
            </w:pPr>
            <w:r w:rsidRPr="005F5500">
              <w:rPr>
                <w:rFonts w:ascii="Arial" w:hAnsi="Arial" w:cs="Arial"/>
                <w:lang w:eastAsia="ru-RU"/>
              </w:rPr>
              <w:t> </w:t>
            </w:r>
          </w:p>
        </w:tc>
        <w:tc>
          <w:tcPr>
            <w:tcW w:w="415" w:type="pct"/>
            <w:tcBorders>
              <w:top w:val="single" w:sz="6" w:space="0" w:color="000000"/>
              <w:left w:val="single" w:sz="6" w:space="0" w:color="000000"/>
              <w:bottom w:val="single" w:sz="6" w:space="0" w:color="000000"/>
              <w:right w:val="single" w:sz="6" w:space="0" w:color="000000"/>
            </w:tcBorders>
            <w:hideMark/>
          </w:tcPr>
          <w:p w:rsidR="00DD7B5D" w:rsidRPr="005F5500" w:rsidRDefault="00DD7B5D" w:rsidP="00B83F28">
            <w:pPr>
              <w:suppressAutoHyphens w:val="0"/>
              <w:rPr>
                <w:rFonts w:ascii="Arial" w:hAnsi="Arial" w:cs="Arial"/>
                <w:lang w:eastAsia="ru-RU"/>
              </w:rPr>
            </w:pPr>
            <w:r w:rsidRPr="005F5500">
              <w:rPr>
                <w:rFonts w:ascii="Arial" w:hAnsi="Arial" w:cs="Arial"/>
                <w:lang w:eastAsia="ru-RU"/>
              </w:rPr>
              <w:t> </w:t>
            </w:r>
          </w:p>
        </w:tc>
      </w:tr>
      <w:tr w:rsidR="00DD7B5D" w:rsidRPr="005F5500" w:rsidTr="00B83F28">
        <w:tc>
          <w:tcPr>
            <w:tcW w:w="119" w:type="pct"/>
            <w:tcBorders>
              <w:top w:val="single" w:sz="6" w:space="0" w:color="000000"/>
              <w:left w:val="single" w:sz="6" w:space="0" w:color="000000"/>
              <w:bottom w:val="single" w:sz="6" w:space="0" w:color="000000"/>
              <w:right w:val="single" w:sz="6" w:space="0" w:color="000000"/>
            </w:tcBorders>
            <w:hideMark/>
          </w:tcPr>
          <w:p w:rsidR="00DD7B5D" w:rsidRPr="005F5500" w:rsidRDefault="00DD7B5D" w:rsidP="00B83F28">
            <w:pPr>
              <w:suppressAutoHyphens w:val="0"/>
              <w:rPr>
                <w:rFonts w:ascii="Arial" w:hAnsi="Arial" w:cs="Arial"/>
                <w:lang w:eastAsia="ru-RU"/>
              </w:rPr>
            </w:pPr>
            <w:r w:rsidRPr="005F5500">
              <w:rPr>
                <w:rFonts w:ascii="Arial" w:hAnsi="Arial" w:cs="Arial"/>
                <w:lang w:eastAsia="ru-RU"/>
              </w:rPr>
              <w:t> </w:t>
            </w:r>
          </w:p>
        </w:tc>
        <w:tc>
          <w:tcPr>
            <w:tcW w:w="500" w:type="pct"/>
            <w:tcBorders>
              <w:top w:val="single" w:sz="6" w:space="0" w:color="000000"/>
              <w:left w:val="single" w:sz="6" w:space="0" w:color="000000"/>
              <w:bottom w:val="single" w:sz="6" w:space="0" w:color="000000"/>
              <w:right w:val="single" w:sz="6" w:space="0" w:color="000000"/>
            </w:tcBorders>
            <w:hideMark/>
          </w:tcPr>
          <w:p w:rsidR="00DD7B5D" w:rsidRPr="005F5500" w:rsidRDefault="00DD7B5D" w:rsidP="00B83F28">
            <w:pPr>
              <w:suppressAutoHyphens w:val="0"/>
              <w:rPr>
                <w:rFonts w:ascii="Arial" w:hAnsi="Arial" w:cs="Arial"/>
                <w:lang w:eastAsia="ru-RU"/>
              </w:rPr>
            </w:pPr>
            <w:r w:rsidRPr="005F5500">
              <w:rPr>
                <w:rFonts w:ascii="Arial" w:hAnsi="Arial" w:cs="Arial"/>
                <w:lang w:eastAsia="ru-RU"/>
              </w:rPr>
              <w:t> </w:t>
            </w:r>
          </w:p>
        </w:tc>
        <w:tc>
          <w:tcPr>
            <w:tcW w:w="651" w:type="pct"/>
            <w:tcBorders>
              <w:top w:val="single" w:sz="6" w:space="0" w:color="000000"/>
              <w:left w:val="single" w:sz="6" w:space="0" w:color="000000"/>
              <w:bottom w:val="single" w:sz="6" w:space="0" w:color="000000"/>
              <w:right w:val="single" w:sz="6" w:space="0" w:color="000000"/>
            </w:tcBorders>
            <w:hideMark/>
          </w:tcPr>
          <w:p w:rsidR="00DD7B5D" w:rsidRPr="005F5500" w:rsidRDefault="00DD7B5D" w:rsidP="00B83F28">
            <w:pPr>
              <w:suppressAutoHyphens w:val="0"/>
              <w:rPr>
                <w:rFonts w:ascii="Arial" w:hAnsi="Arial" w:cs="Arial"/>
                <w:lang w:eastAsia="ru-RU"/>
              </w:rPr>
            </w:pPr>
            <w:r w:rsidRPr="005F5500">
              <w:rPr>
                <w:rFonts w:ascii="Arial" w:hAnsi="Arial" w:cs="Arial"/>
                <w:lang w:eastAsia="ru-RU"/>
              </w:rPr>
              <w:t> </w:t>
            </w:r>
          </w:p>
        </w:tc>
        <w:tc>
          <w:tcPr>
            <w:tcW w:w="496" w:type="pct"/>
            <w:tcBorders>
              <w:top w:val="single" w:sz="6" w:space="0" w:color="000000"/>
              <w:left w:val="single" w:sz="6" w:space="0" w:color="000000"/>
              <w:bottom w:val="single" w:sz="6" w:space="0" w:color="000000"/>
              <w:right w:val="single" w:sz="6" w:space="0" w:color="000000"/>
            </w:tcBorders>
            <w:hideMark/>
          </w:tcPr>
          <w:p w:rsidR="00DD7B5D" w:rsidRPr="005F5500" w:rsidRDefault="00DD7B5D" w:rsidP="00B83F28">
            <w:pPr>
              <w:suppressAutoHyphens w:val="0"/>
              <w:rPr>
                <w:rFonts w:ascii="Arial" w:hAnsi="Arial" w:cs="Arial"/>
                <w:lang w:eastAsia="ru-RU"/>
              </w:rPr>
            </w:pPr>
            <w:r w:rsidRPr="005F5500">
              <w:rPr>
                <w:rFonts w:ascii="Arial" w:hAnsi="Arial" w:cs="Arial"/>
                <w:lang w:eastAsia="ru-RU"/>
              </w:rPr>
              <w:t> </w:t>
            </w:r>
          </w:p>
        </w:tc>
        <w:tc>
          <w:tcPr>
            <w:tcW w:w="498" w:type="pct"/>
            <w:tcBorders>
              <w:top w:val="single" w:sz="6" w:space="0" w:color="000000"/>
              <w:left w:val="single" w:sz="6" w:space="0" w:color="000000"/>
              <w:bottom w:val="single" w:sz="6" w:space="0" w:color="000000"/>
              <w:right w:val="single" w:sz="6" w:space="0" w:color="000000"/>
            </w:tcBorders>
            <w:hideMark/>
          </w:tcPr>
          <w:p w:rsidR="00DD7B5D" w:rsidRPr="005F5500" w:rsidRDefault="00DD7B5D" w:rsidP="00B83F28">
            <w:pPr>
              <w:suppressAutoHyphens w:val="0"/>
              <w:rPr>
                <w:rFonts w:ascii="Arial" w:hAnsi="Arial" w:cs="Arial"/>
                <w:lang w:eastAsia="ru-RU"/>
              </w:rPr>
            </w:pPr>
            <w:r w:rsidRPr="005F5500">
              <w:rPr>
                <w:rFonts w:ascii="Arial" w:hAnsi="Arial" w:cs="Arial"/>
                <w:lang w:eastAsia="ru-RU"/>
              </w:rPr>
              <w:t> </w:t>
            </w:r>
          </w:p>
        </w:tc>
        <w:tc>
          <w:tcPr>
            <w:tcW w:w="739" w:type="pct"/>
            <w:tcBorders>
              <w:top w:val="single" w:sz="6" w:space="0" w:color="000000"/>
              <w:left w:val="single" w:sz="6" w:space="0" w:color="000000"/>
              <w:bottom w:val="single" w:sz="6" w:space="0" w:color="000000"/>
              <w:right w:val="single" w:sz="6" w:space="0" w:color="000000"/>
            </w:tcBorders>
            <w:hideMark/>
          </w:tcPr>
          <w:p w:rsidR="00DD7B5D" w:rsidRPr="005F5500" w:rsidRDefault="00DD7B5D" w:rsidP="00B83F28">
            <w:pPr>
              <w:suppressAutoHyphens w:val="0"/>
              <w:rPr>
                <w:rFonts w:ascii="Arial" w:hAnsi="Arial" w:cs="Arial"/>
                <w:lang w:eastAsia="ru-RU"/>
              </w:rPr>
            </w:pPr>
            <w:r w:rsidRPr="005F5500">
              <w:rPr>
                <w:rFonts w:ascii="Arial" w:hAnsi="Arial" w:cs="Arial"/>
                <w:lang w:eastAsia="ru-RU"/>
              </w:rPr>
              <w:t> </w:t>
            </w:r>
          </w:p>
        </w:tc>
        <w:tc>
          <w:tcPr>
            <w:tcW w:w="736" w:type="pct"/>
            <w:tcBorders>
              <w:top w:val="single" w:sz="6" w:space="0" w:color="000000"/>
              <w:left w:val="single" w:sz="6" w:space="0" w:color="000000"/>
              <w:bottom w:val="single" w:sz="6" w:space="0" w:color="000000"/>
              <w:right w:val="single" w:sz="6" w:space="0" w:color="000000"/>
            </w:tcBorders>
            <w:hideMark/>
          </w:tcPr>
          <w:p w:rsidR="00DD7B5D" w:rsidRPr="005F5500" w:rsidRDefault="00DD7B5D" w:rsidP="00B83F28">
            <w:pPr>
              <w:suppressAutoHyphens w:val="0"/>
              <w:rPr>
                <w:rFonts w:ascii="Arial" w:hAnsi="Arial" w:cs="Arial"/>
                <w:lang w:eastAsia="ru-RU"/>
              </w:rPr>
            </w:pPr>
            <w:r w:rsidRPr="005F5500">
              <w:rPr>
                <w:rFonts w:ascii="Arial" w:hAnsi="Arial" w:cs="Arial"/>
                <w:lang w:eastAsia="ru-RU"/>
              </w:rPr>
              <w:t> </w:t>
            </w:r>
          </w:p>
        </w:tc>
        <w:tc>
          <w:tcPr>
            <w:tcW w:w="846" w:type="pct"/>
            <w:tcBorders>
              <w:top w:val="single" w:sz="6" w:space="0" w:color="000000"/>
              <w:left w:val="single" w:sz="6" w:space="0" w:color="000000"/>
              <w:bottom w:val="single" w:sz="6" w:space="0" w:color="000000"/>
              <w:right w:val="single" w:sz="6" w:space="0" w:color="000000"/>
            </w:tcBorders>
            <w:hideMark/>
          </w:tcPr>
          <w:p w:rsidR="00DD7B5D" w:rsidRPr="005F5500" w:rsidRDefault="00DD7B5D" w:rsidP="00B83F28">
            <w:pPr>
              <w:suppressAutoHyphens w:val="0"/>
              <w:rPr>
                <w:rFonts w:ascii="Arial" w:hAnsi="Arial" w:cs="Arial"/>
                <w:lang w:eastAsia="ru-RU"/>
              </w:rPr>
            </w:pPr>
            <w:r w:rsidRPr="005F5500">
              <w:rPr>
                <w:rFonts w:ascii="Arial" w:hAnsi="Arial" w:cs="Arial"/>
                <w:lang w:eastAsia="ru-RU"/>
              </w:rPr>
              <w:t> </w:t>
            </w:r>
          </w:p>
        </w:tc>
        <w:tc>
          <w:tcPr>
            <w:tcW w:w="415" w:type="pct"/>
            <w:tcBorders>
              <w:top w:val="single" w:sz="6" w:space="0" w:color="000000"/>
              <w:left w:val="single" w:sz="6" w:space="0" w:color="000000"/>
              <w:bottom w:val="single" w:sz="6" w:space="0" w:color="000000"/>
              <w:right w:val="single" w:sz="6" w:space="0" w:color="000000"/>
            </w:tcBorders>
            <w:hideMark/>
          </w:tcPr>
          <w:p w:rsidR="00DD7B5D" w:rsidRPr="005F5500" w:rsidRDefault="00DD7B5D" w:rsidP="00B83F28">
            <w:pPr>
              <w:suppressAutoHyphens w:val="0"/>
              <w:rPr>
                <w:rFonts w:ascii="Arial" w:hAnsi="Arial" w:cs="Arial"/>
                <w:lang w:eastAsia="ru-RU"/>
              </w:rPr>
            </w:pPr>
            <w:r w:rsidRPr="005F5500">
              <w:rPr>
                <w:rFonts w:ascii="Arial" w:hAnsi="Arial" w:cs="Arial"/>
                <w:lang w:eastAsia="ru-RU"/>
              </w:rPr>
              <w:t> </w:t>
            </w:r>
          </w:p>
        </w:tc>
      </w:tr>
      <w:tr w:rsidR="00DD7B5D" w:rsidRPr="005F5500" w:rsidTr="00B83F28">
        <w:tc>
          <w:tcPr>
            <w:tcW w:w="119" w:type="pct"/>
            <w:tcBorders>
              <w:top w:val="single" w:sz="6" w:space="0" w:color="000000"/>
              <w:left w:val="single" w:sz="6" w:space="0" w:color="000000"/>
              <w:bottom w:val="single" w:sz="6" w:space="0" w:color="000000"/>
              <w:right w:val="single" w:sz="6" w:space="0" w:color="000000"/>
            </w:tcBorders>
            <w:hideMark/>
          </w:tcPr>
          <w:p w:rsidR="00DD7B5D" w:rsidRPr="005F5500" w:rsidRDefault="00DD7B5D" w:rsidP="00B83F28">
            <w:pPr>
              <w:suppressAutoHyphens w:val="0"/>
              <w:rPr>
                <w:rFonts w:ascii="Arial" w:hAnsi="Arial" w:cs="Arial"/>
                <w:lang w:eastAsia="ru-RU"/>
              </w:rPr>
            </w:pPr>
            <w:r w:rsidRPr="005F5500">
              <w:rPr>
                <w:rFonts w:ascii="Arial" w:hAnsi="Arial" w:cs="Arial"/>
                <w:lang w:eastAsia="ru-RU"/>
              </w:rPr>
              <w:t> </w:t>
            </w:r>
          </w:p>
        </w:tc>
        <w:tc>
          <w:tcPr>
            <w:tcW w:w="500" w:type="pct"/>
            <w:tcBorders>
              <w:top w:val="single" w:sz="6" w:space="0" w:color="000000"/>
              <w:left w:val="single" w:sz="6" w:space="0" w:color="000000"/>
              <w:bottom w:val="single" w:sz="6" w:space="0" w:color="000000"/>
              <w:right w:val="single" w:sz="6" w:space="0" w:color="000000"/>
            </w:tcBorders>
            <w:hideMark/>
          </w:tcPr>
          <w:p w:rsidR="00DD7B5D" w:rsidRPr="005F5500" w:rsidRDefault="00DD7B5D" w:rsidP="00B83F28">
            <w:pPr>
              <w:suppressAutoHyphens w:val="0"/>
              <w:rPr>
                <w:rFonts w:ascii="Arial" w:hAnsi="Arial" w:cs="Arial"/>
                <w:lang w:eastAsia="ru-RU"/>
              </w:rPr>
            </w:pPr>
            <w:r w:rsidRPr="005F5500">
              <w:rPr>
                <w:rFonts w:ascii="Arial" w:hAnsi="Arial" w:cs="Arial"/>
                <w:lang w:eastAsia="ru-RU"/>
              </w:rPr>
              <w:t> </w:t>
            </w:r>
          </w:p>
        </w:tc>
        <w:tc>
          <w:tcPr>
            <w:tcW w:w="651" w:type="pct"/>
            <w:tcBorders>
              <w:top w:val="single" w:sz="6" w:space="0" w:color="000000"/>
              <w:left w:val="single" w:sz="6" w:space="0" w:color="000000"/>
              <w:bottom w:val="single" w:sz="6" w:space="0" w:color="000000"/>
              <w:right w:val="single" w:sz="6" w:space="0" w:color="000000"/>
            </w:tcBorders>
            <w:hideMark/>
          </w:tcPr>
          <w:p w:rsidR="00DD7B5D" w:rsidRPr="005F5500" w:rsidRDefault="00DD7B5D" w:rsidP="00B83F28">
            <w:pPr>
              <w:suppressAutoHyphens w:val="0"/>
              <w:rPr>
                <w:rFonts w:ascii="Arial" w:hAnsi="Arial" w:cs="Arial"/>
                <w:lang w:eastAsia="ru-RU"/>
              </w:rPr>
            </w:pPr>
            <w:r w:rsidRPr="005F5500">
              <w:rPr>
                <w:rFonts w:ascii="Arial" w:hAnsi="Arial" w:cs="Arial"/>
                <w:lang w:eastAsia="ru-RU"/>
              </w:rPr>
              <w:t> </w:t>
            </w:r>
          </w:p>
        </w:tc>
        <w:tc>
          <w:tcPr>
            <w:tcW w:w="496" w:type="pct"/>
            <w:tcBorders>
              <w:top w:val="single" w:sz="6" w:space="0" w:color="000000"/>
              <w:left w:val="single" w:sz="6" w:space="0" w:color="000000"/>
              <w:bottom w:val="single" w:sz="6" w:space="0" w:color="000000"/>
              <w:right w:val="single" w:sz="6" w:space="0" w:color="000000"/>
            </w:tcBorders>
            <w:hideMark/>
          </w:tcPr>
          <w:p w:rsidR="00DD7B5D" w:rsidRPr="005F5500" w:rsidRDefault="00DD7B5D" w:rsidP="00B83F28">
            <w:pPr>
              <w:suppressAutoHyphens w:val="0"/>
              <w:rPr>
                <w:rFonts w:ascii="Arial" w:hAnsi="Arial" w:cs="Arial"/>
                <w:lang w:eastAsia="ru-RU"/>
              </w:rPr>
            </w:pPr>
            <w:r w:rsidRPr="005F5500">
              <w:rPr>
                <w:rFonts w:ascii="Arial" w:hAnsi="Arial" w:cs="Arial"/>
                <w:lang w:eastAsia="ru-RU"/>
              </w:rPr>
              <w:t> </w:t>
            </w:r>
          </w:p>
        </w:tc>
        <w:tc>
          <w:tcPr>
            <w:tcW w:w="498" w:type="pct"/>
            <w:tcBorders>
              <w:top w:val="single" w:sz="6" w:space="0" w:color="000000"/>
              <w:left w:val="single" w:sz="6" w:space="0" w:color="000000"/>
              <w:bottom w:val="single" w:sz="6" w:space="0" w:color="000000"/>
              <w:right w:val="single" w:sz="6" w:space="0" w:color="000000"/>
            </w:tcBorders>
            <w:hideMark/>
          </w:tcPr>
          <w:p w:rsidR="00DD7B5D" w:rsidRPr="005F5500" w:rsidRDefault="00DD7B5D" w:rsidP="00B83F28">
            <w:pPr>
              <w:suppressAutoHyphens w:val="0"/>
              <w:rPr>
                <w:rFonts w:ascii="Arial" w:hAnsi="Arial" w:cs="Arial"/>
                <w:lang w:eastAsia="ru-RU"/>
              </w:rPr>
            </w:pPr>
            <w:r w:rsidRPr="005F5500">
              <w:rPr>
                <w:rFonts w:ascii="Arial" w:hAnsi="Arial" w:cs="Arial"/>
                <w:lang w:eastAsia="ru-RU"/>
              </w:rPr>
              <w:t> </w:t>
            </w:r>
          </w:p>
        </w:tc>
        <w:tc>
          <w:tcPr>
            <w:tcW w:w="739" w:type="pct"/>
            <w:tcBorders>
              <w:top w:val="single" w:sz="6" w:space="0" w:color="000000"/>
              <w:left w:val="single" w:sz="6" w:space="0" w:color="000000"/>
              <w:bottom w:val="single" w:sz="6" w:space="0" w:color="000000"/>
              <w:right w:val="single" w:sz="6" w:space="0" w:color="000000"/>
            </w:tcBorders>
            <w:hideMark/>
          </w:tcPr>
          <w:p w:rsidR="00DD7B5D" w:rsidRPr="005F5500" w:rsidRDefault="00DD7B5D" w:rsidP="00B83F28">
            <w:pPr>
              <w:suppressAutoHyphens w:val="0"/>
              <w:rPr>
                <w:rFonts w:ascii="Arial" w:hAnsi="Arial" w:cs="Arial"/>
                <w:lang w:eastAsia="ru-RU"/>
              </w:rPr>
            </w:pPr>
            <w:r w:rsidRPr="005F5500">
              <w:rPr>
                <w:rFonts w:ascii="Arial" w:hAnsi="Arial" w:cs="Arial"/>
                <w:lang w:eastAsia="ru-RU"/>
              </w:rPr>
              <w:t> </w:t>
            </w:r>
          </w:p>
        </w:tc>
        <w:tc>
          <w:tcPr>
            <w:tcW w:w="736" w:type="pct"/>
            <w:tcBorders>
              <w:top w:val="single" w:sz="6" w:space="0" w:color="000000"/>
              <w:left w:val="single" w:sz="6" w:space="0" w:color="000000"/>
              <w:bottom w:val="single" w:sz="6" w:space="0" w:color="000000"/>
              <w:right w:val="single" w:sz="6" w:space="0" w:color="000000"/>
            </w:tcBorders>
            <w:hideMark/>
          </w:tcPr>
          <w:p w:rsidR="00DD7B5D" w:rsidRPr="005F5500" w:rsidRDefault="00DD7B5D" w:rsidP="00B83F28">
            <w:pPr>
              <w:suppressAutoHyphens w:val="0"/>
              <w:rPr>
                <w:rFonts w:ascii="Arial" w:hAnsi="Arial" w:cs="Arial"/>
                <w:lang w:eastAsia="ru-RU"/>
              </w:rPr>
            </w:pPr>
            <w:r w:rsidRPr="005F5500">
              <w:rPr>
                <w:rFonts w:ascii="Arial" w:hAnsi="Arial" w:cs="Arial"/>
                <w:lang w:eastAsia="ru-RU"/>
              </w:rPr>
              <w:t> </w:t>
            </w:r>
          </w:p>
        </w:tc>
        <w:tc>
          <w:tcPr>
            <w:tcW w:w="846" w:type="pct"/>
            <w:tcBorders>
              <w:top w:val="single" w:sz="6" w:space="0" w:color="000000"/>
              <w:left w:val="single" w:sz="6" w:space="0" w:color="000000"/>
              <w:bottom w:val="single" w:sz="6" w:space="0" w:color="000000"/>
              <w:right w:val="single" w:sz="6" w:space="0" w:color="000000"/>
            </w:tcBorders>
            <w:hideMark/>
          </w:tcPr>
          <w:p w:rsidR="00DD7B5D" w:rsidRPr="005F5500" w:rsidRDefault="00DD7B5D" w:rsidP="00B83F28">
            <w:pPr>
              <w:suppressAutoHyphens w:val="0"/>
              <w:rPr>
                <w:rFonts w:ascii="Arial" w:hAnsi="Arial" w:cs="Arial"/>
                <w:lang w:eastAsia="ru-RU"/>
              </w:rPr>
            </w:pPr>
            <w:r w:rsidRPr="005F5500">
              <w:rPr>
                <w:rFonts w:ascii="Arial" w:hAnsi="Arial" w:cs="Arial"/>
                <w:lang w:eastAsia="ru-RU"/>
              </w:rPr>
              <w:t> </w:t>
            </w:r>
          </w:p>
        </w:tc>
        <w:tc>
          <w:tcPr>
            <w:tcW w:w="415" w:type="pct"/>
            <w:tcBorders>
              <w:top w:val="single" w:sz="6" w:space="0" w:color="000000"/>
              <w:left w:val="single" w:sz="6" w:space="0" w:color="000000"/>
              <w:bottom w:val="single" w:sz="6" w:space="0" w:color="000000"/>
              <w:right w:val="single" w:sz="6" w:space="0" w:color="000000"/>
            </w:tcBorders>
            <w:hideMark/>
          </w:tcPr>
          <w:p w:rsidR="00DD7B5D" w:rsidRPr="005F5500" w:rsidRDefault="00DD7B5D" w:rsidP="00B83F28">
            <w:pPr>
              <w:suppressAutoHyphens w:val="0"/>
              <w:rPr>
                <w:rFonts w:ascii="Arial" w:hAnsi="Arial" w:cs="Arial"/>
                <w:lang w:eastAsia="ru-RU"/>
              </w:rPr>
            </w:pPr>
            <w:r w:rsidRPr="005F5500">
              <w:rPr>
                <w:rFonts w:ascii="Arial" w:hAnsi="Arial" w:cs="Arial"/>
                <w:lang w:eastAsia="ru-RU"/>
              </w:rPr>
              <w:t> </w:t>
            </w:r>
          </w:p>
        </w:tc>
      </w:tr>
      <w:tr w:rsidR="00DD7B5D" w:rsidRPr="005F5500" w:rsidTr="00B83F28">
        <w:tc>
          <w:tcPr>
            <w:tcW w:w="119" w:type="pct"/>
            <w:tcBorders>
              <w:top w:val="single" w:sz="6" w:space="0" w:color="000000"/>
              <w:left w:val="single" w:sz="6" w:space="0" w:color="000000"/>
              <w:bottom w:val="single" w:sz="6" w:space="0" w:color="000000"/>
              <w:right w:val="single" w:sz="6" w:space="0" w:color="000000"/>
            </w:tcBorders>
            <w:hideMark/>
          </w:tcPr>
          <w:p w:rsidR="00DD7B5D" w:rsidRPr="005F5500" w:rsidRDefault="00DD7B5D" w:rsidP="00B83F28">
            <w:pPr>
              <w:suppressAutoHyphens w:val="0"/>
              <w:rPr>
                <w:rFonts w:ascii="Arial" w:hAnsi="Arial" w:cs="Arial"/>
                <w:lang w:eastAsia="ru-RU"/>
              </w:rPr>
            </w:pPr>
            <w:r w:rsidRPr="005F5500">
              <w:rPr>
                <w:rFonts w:ascii="Arial" w:hAnsi="Arial" w:cs="Arial"/>
                <w:lang w:eastAsia="ru-RU"/>
              </w:rPr>
              <w:t> </w:t>
            </w:r>
          </w:p>
        </w:tc>
        <w:tc>
          <w:tcPr>
            <w:tcW w:w="500" w:type="pct"/>
            <w:tcBorders>
              <w:top w:val="single" w:sz="6" w:space="0" w:color="000000"/>
              <w:left w:val="single" w:sz="6" w:space="0" w:color="000000"/>
              <w:bottom w:val="single" w:sz="6" w:space="0" w:color="000000"/>
              <w:right w:val="single" w:sz="6" w:space="0" w:color="000000"/>
            </w:tcBorders>
            <w:hideMark/>
          </w:tcPr>
          <w:p w:rsidR="00DD7B5D" w:rsidRPr="005F5500" w:rsidRDefault="00DD7B5D" w:rsidP="00B83F28">
            <w:pPr>
              <w:suppressAutoHyphens w:val="0"/>
              <w:rPr>
                <w:rFonts w:ascii="Arial" w:hAnsi="Arial" w:cs="Arial"/>
                <w:lang w:eastAsia="ru-RU"/>
              </w:rPr>
            </w:pPr>
            <w:r w:rsidRPr="005F5500">
              <w:rPr>
                <w:rFonts w:ascii="Arial" w:hAnsi="Arial" w:cs="Arial"/>
                <w:lang w:eastAsia="ru-RU"/>
              </w:rPr>
              <w:t> </w:t>
            </w:r>
          </w:p>
        </w:tc>
        <w:tc>
          <w:tcPr>
            <w:tcW w:w="651" w:type="pct"/>
            <w:tcBorders>
              <w:top w:val="single" w:sz="6" w:space="0" w:color="000000"/>
              <w:left w:val="single" w:sz="6" w:space="0" w:color="000000"/>
              <w:bottom w:val="single" w:sz="6" w:space="0" w:color="000000"/>
              <w:right w:val="single" w:sz="6" w:space="0" w:color="000000"/>
            </w:tcBorders>
            <w:hideMark/>
          </w:tcPr>
          <w:p w:rsidR="00DD7B5D" w:rsidRPr="005F5500" w:rsidRDefault="00DD7B5D" w:rsidP="00B83F28">
            <w:pPr>
              <w:suppressAutoHyphens w:val="0"/>
              <w:rPr>
                <w:rFonts w:ascii="Arial" w:hAnsi="Arial" w:cs="Arial"/>
                <w:lang w:eastAsia="ru-RU"/>
              </w:rPr>
            </w:pPr>
            <w:r w:rsidRPr="005F5500">
              <w:rPr>
                <w:rFonts w:ascii="Arial" w:hAnsi="Arial" w:cs="Arial"/>
                <w:lang w:eastAsia="ru-RU"/>
              </w:rPr>
              <w:t> </w:t>
            </w:r>
          </w:p>
        </w:tc>
        <w:tc>
          <w:tcPr>
            <w:tcW w:w="496" w:type="pct"/>
            <w:tcBorders>
              <w:top w:val="single" w:sz="6" w:space="0" w:color="000000"/>
              <w:left w:val="single" w:sz="6" w:space="0" w:color="000000"/>
              <w:bottom w:val="single" w:sz="6" w:space="0" w:color="000000"/>
              <w:right w:val="single" w:sz="6" w:space="0" w:color="000000"/>
            </w:tcBorders>
            <w:hideMark/>
          </w:tcPr>
          <w:p w:rsidR="00DD7B5D" w:rsidRPr="005F5500" w:rsidRDefault="00DD7B5D" w:rsidP="00B83F28">
            <w:pPr>
              <w:suppressAutoHyphens w:val="0"/>
              <w:rPr>
                <w:rFonts w:ascii="Arial" w:hAnsi="Arial" w:cs="Arial"/>
                <w:lang w:eastAsia="ru-RU"/>
              </w:rPr>
            </w:pPr>
            <w:r w:rsidRPr="005F5500">
              <w:rPr>
                <w:rFonts w:ascii="Arial" w:hAnsi="Arial" w:cs="Arial"/>
                <w:lang w:eastAsia="ru-RU"/>
              </w:rPr>
              <w:t> </w:t>
            </w:r>
          </w:p>
        </w:tc>
        <w:tc>
          <w:tcPr>
            <w:tcW w:w="498" w:type="pct"/>
            <w:tcBorders>
              <w:top w:val="single" w:sz="6" w:space="0" w:color="000000"/>
              <w:left w:val="single" w:sz="6" w:space="0" w:color="000000"/>
              <w:bottom w:val="single" w:sz="6" w:space="0" w:color="000000"/>
              <w:right w:val="single" w:sz="6" w:space="0" w:color="000000"/>
            </w:tcBorders>
            <w:hideMark/>
          </w:tcPr>
          <w:p w:rsidR="00DD7B5D" w:rsidRPr="005F5500" w:rsidRDefault="00DD7B5D" w:rsidP="00B83F28">
            <w:pPr>
              <w:suppressAutoHyphens w:val="0"/>
              <w:rPr>
                <w:rFonts w:ascii="Arial" w:hAnsi="Arial" w:cs="Arial"/>
                <w:lang w:eastAsia="ru-RU"/>
              </w:rPr>
            </w:pPr>
            <w:r w:rsidRPr="005F5500">
              <w:rPr>
                <w:rFonts w:ascii="Arial" w:hAnsi="Arial" w:cs="Arial"/>
                <w:lang w:eastAsia="ru-RU"/>
              </w:rPr>
              <w:t> </w:t>
            </w:r>
          </w:p>
        </w:tc>
        <w:tc>
          <w:tcPr>
            <w:tcW w:w="739" w:type="pct"/>
            <w:tcBorders>
              <w:top w:val="single" w:sz="6" w:space="0" w:color="000000"/>
              <w:left w:val="single" w:sz="6" w:space="0" w:color="000000"/>
              <w:bottom w:val="single" w:sz="6" w:space="0" w:color="000000"/>
              <w:right w:val="single" w:sz="6" w:space="0" w:color="000000"/>
            </w:tcBorders>
            <w:hideMark/>
          </w:tcPr>
          <w:p w:rsidR="00DD7B5D" w:rsidRPr="005F5500" w:rsidRDefault="00DD7B5D" w:rsidP="00B83F28">
            <w:pPr>
              <w:suppressAutoHyphens w:val="0"/>
              <w:rPr>
                <w:rFonts w:ascii="Arial" w:hAnsi="Arial" w:cs="Arial"/>
                <w:lang w:eastAsia="ru-RU"/>
              </w:rPr>
            </w:pPr>
            <w:r w:rsidRPr="005F5500">
              <w:rPr>
                <w:rFonts w:ascii="Arial" w:hAnsi="Arial" w:cs="Arial"/>
                <w:lang w:eastAsia="ru-RU"/>
              </w:rPr>
              <w:t> </w:t>
            </w:r>
          </w:p>
        </w:tc>
        <w:tc>
          <w:tcPr>
            <w:tcW w:w="736" w:type="pct"/>
            <w:tcBorders>
              <w:top w:val="single" w:sz="6" w:space="0" w:color="000000"/>
              <w:left w:val="single" w:sz="6" w:space="0" w:color="000000"/>
              <w:bottom w:val="single" w:sz="6" w:space="0" w:color="000000"/>
              <w:right w:val="single" w:sz="6" w:space="0" w:color="000000"/>
            </w:tcBorders>
            <w:hideMark/>
          </w:tcPr>
          <w:p w:rsidR="00DD7B5D" w:rsidRPr="005F5500" w:rsidRDefault="00DD7B5D" w:rsidP="00B83F28">
            <w:pPr>
              <w:suppressAutoHyphens w:val="0"/>
              <w:rPr>
                <w:rFonts w:ascii="Arial" w:hAnsi="Arial" w:cs="Arial"/>
                <w:lang w:eastAsia="ru-RU"/>
              </w:rPr>
            </w:pPr>
            <w:r w:rsidRPr="005F5500">
              <w:rPr>
                <w:rFonts w:ascii="Arial" w:hAnsi="Arial" w:cs="Arial"/>
                <w:lang w:eastAsia="ru-RU"/>
              </w:rPr>
              <w:t> </w:t>
            </w:r>
          </w:p>
        </w:tc>
        <w:tc>
          <w:tcPr>
            <w:tcW w:w="846" w:type="pct"/>
            <w:tcBorders>
              <w:top w:val="single" w:sz="6" w:space="0" w:color="000000"/>
              <w:left w:val="single" w:sz="6" w:space="0" w:color="000000"/>
              <w:bottom w:val="single" w:sz="6" w:space="0" w:color="000000"/>
              <w:right w:val="single" w:sz="6" w:space="0" w:color="000000"/>
            </w:tcBorders>
            <w:hideMark/>
          </w:tcPr>
          <w:p w:rsidR="00DD7B5D" w:rsidRPr="005F5500" w:rsidRDefault="00DD7B5D" w:rsidP="00B83F28">
            <w:pPr>
              <w:suppressAutoHyphens w:val="0"/>
              <w:rPr>
                <w:rFonts w:ascii="Arial" w:hAnsi="Arial" w:cs="Arial"/>
                <w:lang w:eastAsia="ru-RU"/>
              </w:rPr>
            </w:pPr>
            <w:r w:rsidRPr="005F5500">
              <w:rPr>
                <w:rFonts w:ascii="Arial" w:hAnsi="Arial" w:cs="Arial"/>
                <w:lang w:eastAsia="ru-RU"/>
              </w:rPr>
              <w:t> </w:t>
            </w:r>
          </w:p>
        </w:tc>
        <w:tc>
          <w:tcPr>
            <w:tcW w:w="415" w:type="pct"/>
            <w:tcBorders>
              <w:top w:val="single" w:sz="6" w:space="0" w:color="000000"/>
              <w:left w:val="single" w:sz="6" w:space="0" w:color="000000"/>
              <w:bottom w:val="single" w:sz="6" w:space="0" w:color="000000"/>
              <w:right w:val="single" w:sz="6" w:space="0" w:color="000000"/>
            </w:tcBorders>
            <w:hideMark/>
          </w:tcPr>
          <w:p w:rsidR="00DD7B5D" w:rsidRPr="005F5500" w:rsidRDefault="00DD7B5D" w:rsidP="00B83F28">
            <w:pPr>
              <w:suppressAutoHyphens w:val="0"/>
              <w:rPr>
                <w:rFonts w:ascii="Arial" w:hAnsi="Arial" w:cs="Arial"/>
                <w:lang w:eastAsia="ru-RU"/>
              </w:rPr>
            </w:pPr>
            <w:r w:rsidRPr="005F5500">
              <w:rPr>
                <w:rFonts w:ascii="Arial" w:hAnsi="Arial" w:cs="Arial"/>
                <w:lang w:eastAsia="ru-RU"/>
              </w:rPr>
              <w:t> </w:t>
            </w:r>
          </w:p>
        </w:tc>
      </w:tr>
      <w:tr w:rsidR="00DD7B5D" w:rsidRPr="005F5500" w:rsidTr="00B83F28">
        <w:tc>
          <w:tcPr>
            <w:tcW w:w="119" w:type="pct"/>
            <w:tcBorders>
              <w:top w:val="single" w:sz="6" w:space="0" w:color="000000"/>
              <w:left w:val="single" w:sz="6" w:space="0" w:color="000000"/>
              <w:bottom w:val="single" w:sz="6" w:space="0" w:color="000000"/>
              <w:right w:val="single" w:sz="6" w:space="0" w:color="000000"/>
            </w:tcBorders>
            <w:hideMark/>
          </w:tcPr>
          <w:p w:rsidR="00DD7B5D" w:rsidRPr="005F5500" w:rsidRDefault="00DD7B5D" w:rsidP="00B83F28">
            <w:pPr>
              <w:suppressAutoHyphens w:val="0"/>
              <w:rPr>
                <w:rFonts w:ascii="Arial" w:hAnsi="Arial" w:cs="Arial"/>
                <w:lang w:eastAsia="ru-RU"/>
              </w:rPr>
            </w:pPr>
            <w:r w:rsidRPr="005F5500">
              <w:rPr>
                <w:rFonts w:ascii="Arial" w:hAnsi="Arial" w:cs="Arial"/>
                <w:lang w:eastAsia="ru-RU"/>
              </w:rPr>
              <w:t> </w:t>
            </w:r>
          </w:p>
        </w:tc>
        <w:tc>
          <w:tcPr>
            <w:tcW w:w="500" w:type="pct"/>
            <w:tcBorders>
              <w:top w:val="single" w:sz="6" w:space="0" w:color="000000"/>
              <w:left w:val="single" w:sz="6" w:space="0" w:color="000000"/>
              <w:bottom w:val="single" w:sz="6" w:space="0" w:color="000000"/>
              <w:right w:val="single" w:sz="6" w:space="0" w:color="000000"/>
            </w:tcBorders>
            <w:hideMark/>
          </w:tcPr>
          <w:p w:rsidR="00DD7B5D" w:rsidRPr="005F5500" w:rsidRDefault="00DD7B5D" w:rsidP="00B83F28">
            <w:pPr>
              <w:suppressAutoHyphens w:val="0"/>
              <w:rPr>
                <w:rFonts w:ascii="Arial" w:hAnsi="Arial" w:cs="Arial"/>
                <w:lang w:eastAsia="ru-RU"/>
              </w:rPr>
            </w:pPr>
            <w:r w:rsidRPr="005F5500">
              <w:rPr>
                <w:rFonts w:ascii="Arial" w:hAnsi="Arial" w:cs="Arial"/>
                <w:lang w:eastAsia="ru-RU"/>
              </w:rPr>
              <w:t> </w:t>
            </w:r>
          </w:p>
        </w:tc>
        <w:tc>
          <w:tcPr>
            <w:tcW w:w="651" w:type="pct"/>
            <w:tcBorders>
              <w:top w:val="single" w:sz="6" w:space="0" w:color="000000"/>
              <w:left w:val="single" w:sz="6" w:space="0" w:color="000000"/>
              <w:bottom w:val="single" w:sz="6" w:space="0" w:color="000000"/>
              <w:right w:val="single" w:sz="6" w:space="0" w:color="000000"/>
            </w:tcBorders>
            <w:hideMark/>
          </w:tcPr>
          <w:p w:rsidR="00DD7B5D" w:rsidRPr="005F5500" w:rsidRDefault="00DD7B5D" w:rsidP="00B83F28">
            <w:pPr>
              <w:suppressAutoHyphens w:val="0"/>
              <w:rPr>
                <w:rFonts w:ascii="Arial" w:hAnsi="Arial" w:cs="Arial"/>
                <w:lang w:eastAsia="ru-RU"/>
              </w:rPr>
            </w:pPr>
            <w:r w:rsidRPr="005F5500">
              <w:rPr>
                <w:rFonts w:ascii="Arial" w:hAnsi="Arial" w:cs="Arial"/>
                <w:lang w:eastAsia="ru-RU"/>
              </w:rPr>
              <w:t> </w:t>
            </w:r>
          </w:p>
        </w:tc>
        <w:tc>
          <w:tcPr>
            <w:tcW w:w="496" w:type="pct"/>
            <w:tcBorders>
              <w:top w:val="single" w:sz="6" w:space="0" w:color="000000"/>
              <w:left w:val="single" w:sz="6" w:space="0" w:color="000000"/>
              <w:bottom w:val="single" w:sz="6" w:space="0" w:color="000000"/>
              <w:right w:val="single" w:sz="6" w:space="0" w:color="000000"/>
            </w:tcBorders>
            <w:hideMark/>
          </w:tcPr>
          <w:p w:rsidR="00DD7B5D" w:rsidRPr="005F5500" w:rsidRDefault="00DD7B5D" w:rsidP="00B83F28">
            <w:pPr>
              <w:suppressAutoHyphens w:val="0"/>
              <w:rPr>
                <w:rFonts w:ascii="Arial" w:hAnsi="Arial" w:cs="Arial"/>
                <w:lang w:eastAsia="ru-RU"/>
              </w:rPr>
            </w:pPr>
            <w:r w:rsidRPr="005F5500">
              <w:rPr>
                <w:rFonts w:ascii="Arial" w:hAnsi="Arial" w:cs="Arial"/>
                <w:lang w:eastAsia="ru-RU"/>
              </w:rPr>
              <w:t> </w:t>
            </w:r>
          </w:p>
        </w:tc>
        <w:tc>
          <w:tcPr>
            <w:tcW w:w="498" w:type="pct"/>
            <w:tcBorders>
              <w:top w:val="single" w:sz="6" w:space="0" w:color="000000"/>
              <w:left w:val="single" w:sz="6" w:space="0" w:color="000000"/>
              <w:bottom w:val="single" w:sz="6" w:space="0" w:color="000000"/>
              <w:right w:val="single" w:sz="6" w:space="0" w:color="000000"/>
            </w:tcBorders>
            <w:hideMark/>
          </w:tcPr>
          <w:p w:rsidR="00DD7B5D" w:rsidRPr="005F5500" w:rsidRDefault="00DD7B5D" w:rsidP="00B83F28">
            <w:pPr>
              <w:suppressAutoHyphens w:val="0"/>
              <w:rPr>
                <w:rFonts w:ascii="Arial" w:hAnsi="Arial" w:cs="Arial"/>
                <w:lang w:eastAsia="ru-RU"/>
              </w:rPr>
            </w:pPr>
            <w:r w:rsidRPr="005F5500">
              <w:rPr>
                <w:rFonts w:ascii="Arial" w:hAnsi="Arial" w:cs="Arial"/>
                <w:lang w:eastAsia="ru-RU"/>
              </w:rPr>
              <w:t> </w:t>
            </w:r>
          </w:p>
        </w:tc>
        <w:tc>
          <w:tcPr>
            <w:tcW w:w="739" w:type="pct"/>
            <w:tcBorders>
              <w:top w:val="single" w:sz="6" w:space="0" w:color="000000"/>
              <w:left w:val="single" w:sz="6" w:space="0" w:color="000000"/>
              <w:bottom w:val="single" w:sz="6" w:space="0" w:color="000000"/>
              <w:right w:val="single" w:sz="6" w:space="0" w:color="000000"/>
            </w:tcBorders>
            <w:hideMark/>
          </w:tcPr>
          <w:p w:rsidR="00DD7B5D" w:rsidRPr="005F5500" w:rsidRDefault="00DD7B5D" w:rsidP="00B83F28">
            <w:pPr>
              <w:suppressAutoHyphens w:val="0"/>
              <w:rPr>
                <w:rFonts w:ascii="Arial" w:hAnsi="Arial" w:cs="Arial"/>
                <w:lang w:eastAsia="ru-RU"/>
              </w:rPr>
            </w:pPr>
            <w:r w:rsidRPr="005F5500">
              <w:rPr>
                <w:rFonts w:ascii="Arial" w:hAnsi="Arial" w:cs="Arial"/>
                <w:lang w:eastAsia="ru-RU"/>
              </w:rPr>
              <w:t> </w:t>
            </w:r>
          </w:p>
        </w:tc>
        <w:tc>
          <w:tcPr>
            <w:tcW w:w="736" w:type="pct"/>
            <w:tcBorders>
              <w:top w:val="single" w:sz="6" w:space="0" w:color="000000"/>
              <w:left w:val="single" w:sz="6" w:space="0" w:color="000000"/>
              <w:bottom w:val="single" w:sz="6" w:space="0" w:color="000000"/>
              <w:right w:val="single" w:sz="6" w:space="0" w:color="000000"/>
            </w:tcBorders>
            <w:hideMark/>
          </w:tcPr>
          <w:p w:rsidR="00DD7B5D" w:rsidRPr="005F5500" w:rsidRDefault="00DD7B5D" w:rsidP="00B83F28">
            <w:pPr>
              <w:suppressAutoHyphens w:val="0"/>
              <w:rPr>
                <w:rFonts w:ascii="Arial" w:hAnsi="Arial" w:cs="Arial"/>
                <w:lang w:eastAsia="ru-RU"/>
              </w:rPr>
            </w:pPr>
            <w:r w:rsidRPr="005F5500">
              <w:rPr>
                <w:rFonts w:ascii="Arial" w:hAnsi="Arial" w:cs="Arial"/>
                <w:lang w:eastAsia="ru-RU"/>
              </w:rPr>
              <w:t> </w:t>
            </w:r>
          </w:p>
        </w:tc>
        <w:tc>
          <w:tcPr>
            <w:tcW w:w="846" w:type="pct"/>
            <w:tcBorders>
              <w:top w:val="single" w:sz="6" w:space="0" w:color="000000"/>
              <w:left w:val="single" w:sz="6" w:space="0" w:color="000000"/>
              <w:bottom w:val="single" w:sz="6" w:space="0" w:color="000000"/>
              <w:right w:val="single" w:sz="6" w:space="0" w:color="000000"/>
            </w:tcBorders>
            <w:hideMark/>
          </w:tcPr>
          <w:p w:rsidR="00DD7B5D" w:rsidRPr="005F5500" w:rsidRDefault="00DD7B5D" w:rsidP="00B83F28">
            <w:pPr>
              <w:suppressAutoHyphens w:val="0"/>
              <w:rPr>
                <w:rFonts w:ascii="Arial" w:hAnsi="Arial" w:cs="Arial"/>
                <w:lang w:eastAsia="ru-RU"/>
              </w:rPr>
            </w:pPr>
            <w:r w:rsidRPr="005F5500">
              <w:rPr>
                <w:rFonts w:ascii="Arial" w:hAnsi="Arial" w:cs="Arial"/>
                <w:lang w:eastAsia="ru-RU"/>
              </w:rPr>
              <w:t> </w:t>
            </w:r>
          </w:p>
        </w:tc>
        <w:tc>
          <w:tcPr>
            <w:tcW w:w="415" w:type="pct"/>
            <w:tcBorders>
              <w:top w:val="single" w:sz="6" w:space="0" w:color="000000"/>
              <w:left w:val="single" w:sz="6" w:space="0" w:color="000000"/>
              <w:bottom w:val="single" w:sz="6" w:space="0" w:color="000000"/>
              <w:right w:val="single" w:sz="6" w:space="0" w:color="000000"/>
            </w:tcBorders>
            <w:hideMark/>
          </w:tcPr>
          <w:p w:rsidR="00DD7B5D" w:rsidRPr="005F5500" w:rsidRDefault="00DD7B5D" w:rsidP="00B83F28">
            <w:pPr>
              <w:suppressAutoHyphens w:val="0"/>
              <w:rPr>
                <w:rFonts w:ascii="Arial" w:hAnsi="Arial" w:cs="Arial"/>
                <w:lang w:eastAsia="ru-RU"/>
              </w:rPr>
            </w:pPr>
            <w:r w:rsidRPr="005F5500">
              <w:rPr>
                <w:rFonts w:ascii="Arial" w:hAnsi="Arial" w:cs="Arial"/>
                <w:lang w:eastAsia="ru-RU"/>
              </w:rPr>
              <w:t> </w:t>
            </w:r>
          </w:p>
        </w:tc>
      </w:tr>
    </w:tbl>
    <w:p w:rsidR="00B83F28" w:rsidRDefault="00B83F28" w:rsidP="00B83F28">
      <w:pPr>
        <w:pStyle w:val="afb"/>
        <w:rPr>
          <w:rFonts w:ascii="Arial" w:hAnsi="Arial" w:cs="Arial"/>
          <w:lang w:eastAsia="ru-RU"/>
        </w:rPr>
        <w:sectPr w:rsidR="00B83F28" w:rsidSect="00B83F28">
          <w:pgSz w:w="16800" w:h="11900" w:orient="landscape"/>
          <w:pgMar w:top="1134" w:right="850" w:bottom="1134" w:left="1701" w:header="720" w:footer="720" w:gutter="0"/>
          <w:cols w:space="720"/>
          <w:noEndnote/>
          <w:docGrid w:linePitch="326"/>
        </w:sectPr>
      </w:pPr>
    </w:p>
    <w:p w:rsidR="00B83F28" w:rsidRDefault="00B83F28" w:rsidP="00B83F28">
      <w:pPr>
        <w:shd w:val="clear" w:color="auto" w:fill="FFFFFF"/>
        <w:suppressAutoHyphens w:val="0"/>
        <w:spacing w:before="100" w:beforeAutospacing="1" w:after="100" w:afterAutospacing="1"/>
        <w:contextualSpacing/>
        <w:jc w:val="right"/>
        <w:rPr>
          <w:rFonts w:ascii="Arial" w:hAnsi="Arial" w:cs="Arial"/>
          <w:color w:val="22272F"/>
          <w:lang w:eastAsia="ru-RU"/>
        </w:rPr>
      </w:pPr>
      <w:r>
        <w:rPr>
          <w:rFonts w:ascii="Arial" w:hAnsi="Arial" w:cs="Arial"/>
          <w:color w:val="22272F"/>
          <w:lang w:eastAsia="ru-RU"/>
        </w:rPr>
        <w:lastRenderedPageBreak/>
        <w:t xml:space="preserve">Приложение N </w:t>
      </w:r>
      <w:r>
        <w:rPr>
          <w:rFonts w:ascii="Arial" w:hAnsi="Arial" w:cs="Arial"/>
          <w:color w:val="22272F"/>
          <w:lang w:eastAsia="ru-RU"/>
        </w:rPr>
        <w:t>5</w:t>
      </w:r>
    </w:p>
    <w:p w:rsidR="00B83F28" w:rsidRDefault="00B83F28" w:rsidP="00B83F28">
      <w:pPr>
        <w:shd w:val="clear" w:color="auto" w:fill="FFFFFF"/>
        <w:suppressAutoHyphens w:val="0"/>
        <w:spacing w:before="100" w:beforeAutospacing="1" w:after="100" w:afterAutospacing="1"/>
        <w:contextualSpacing/>
        <w:jc w:val="right"/>
        <w:rPr>
          <w:rFonts w:ascii="Arial" w:hAnsi="Arial" w:cs="Arial"/>
          <w:color w:val="22272F"/>
          <w:lang w:eastAsia="ru-RU"/>
        </w:rPr>
      </w:pPr>
      <w:r>
        <w:rPr>
          <w:rFonts w:ascii="Arial" w:hAnsi="Arial" w:cs="Arial"/>
          <w:color w:val="22272F"/>
          <w:lang w:eastAsia="ru-RU"/>
        </w:rPr>
        <w:t xml:space="preserve">К </w:t>
      </w:r>
      <w:r>
        <w:rPr>
          <w:rFonts w:ascii="Arial" w:hAnsi="Arial" w:cs="Arial"/>
          <w:lang w:eastAsia="ru-RU"/>
        </w:rPr>
        <w:t>Порядку</w:t>
      </w:r>
      <w:r>
        <w:rPr>
          <w:rFonts w:ascii="Arial" w:hAnsi="Arial" w:cs="Arial"/>
          <w:color w:val="22272F"/>
          <w:lang w:eastAsia="ru-RU"/>
        </w:rPr>
        <w:t xml:space="preserve"> предоставления социальных выплат</w:t>
      </w:r>
    </w:p>
    <w:p w:rsidR="00B83F28" w:rsidRDefault="00B83F28" w:rsidP="00B83F28">
      <w:pPr>
        <w:shd w:val="clear" w:color="auto" w:fill="FFFFFF"/>
        <w:suppressAutoHyphens w:val="0"/>
        <w:spacing w:before="100" w:beforeAutospacing="1" w:after="100" w:afterAutospacing="1"/>
        <w:contextualSpacing/>
        <w:jc w:val="right"/>
        <w:rPr>
          <w:rFonts w:ascii="Arial" w:hAnsi="Arial" w:cs="Arial"/>
          <w:color w:val="22272F"/>
          <w:lang w:eastAsia="ru-RU"/>
        </w:rPr>
      </w:pPr>
      <w:r>
        <w:rPr>
          <w:rFonts w:ascii="Arial" w:hAnsi="Arial" w:cs="Arial"/>
          <w:color w:val="22272F"/>
          <w:lang w:eastAsia="ru-RU"/>
        </w:rPr>
        <w:t xml:space="preserve">гражданам на переселение из не </w:t>
      </w:r>
      <w:proofErr w:type="gramStart"/>
      <w:r>
        <w:rPr>
          <w:rFonts w:ascii="Arial" w:hAnsi="Arial" w:cs="Arial"/>
          <w:color w:val="22272F"/>
          <w:lang w:eastAsia="ru-RU"/>
        </w:rPr>
        <w:t>предназначенных</w:t>
      </w:r>
      <w:proofErr w:type="gramEnd"/>
    </w:p>
    <w:p w:rsidR="00B83F28" w:rsidRDefault="00B83F28" w:rsidP="00B83F28">
      <w:pPr>
        <w:shd w:val="clear" w:color="auto" w:fill="FFFFFF"/>
        <w:suppressAutoHyphens w:val="0"/>
        <w:spacing w:before="100" w:beforeAutospacing="1" w:after="100" w:afterAutospacing="1"/>
        <w:contextualSpacing/>
        <w:jc w:val="right"/>
        <w:rPr>
          <w:rFonts w:ascii="Arial" w:hAnsi="Arial" w:cs="Arial"/>
          <w:color w:val="22272F"/>
          <w:lang w:eastAsia="ru-RU"/>
        </w:rPr>
      </w:pPr>
      <w:r>
        <w:rPr>
          <w:rFonts w:ascii="Arial" w:hAnsi="Arial" w:cs="Arial"/>
          <w:color w:val="22272F"/>
          <w:lang w:eastAsia="ru-RU"/>
        </w:rPr>
        <w:t>для проживания строений, созданных в период</w:t>
      </w:r>
    </w:p>
    <w:p w:rsidR="00B83F28" w:rsidRDefault="00B83F28" w:rsidP="00B83F28">
      <w:pPr>
        <w:shd w:val="clear" w:color="auto" w:fill="FFFFFF"/>
        <w:suppressAutoHyphens w:val="0"/>
        <w:spacing w:before="100" w:beforeAutospacing="1" w:after="100" w:afterAutospacing="1"/>
        <w:contextualSpacing/>
        <w:jc w:val="right"/>
        <w:rPr>
          <w:rFonts w:ascii="Arial" w:hAnsi="Arial" w:cs="Arial"/>
          <w:color w:val="22272F"/>
          <w:lang w:eastAsia="ru-RU"/>
        </w:rPr>
      </w:pPr>
      <w:r>
        <w:rPr>
          <w:rFonts w:ascii="Arial" w:hAnsi="Arial" w:cs="Arial"/>
          <w:color w:val="22272F"/>
          <w:lang w:eastAsia="ru-RU"/>
        </w:rPr>
        <w:t>промышленного освоения Сибири и Дальнего</w:t>
      </w:r>
    </w:p>
    <w:p w:rsidR="00B83F28" w:rsidRDefault="00B83F28" w:rsidP="00B83F28">
      <w:pPr>
        <w:shd w:val="clear" w:color="auto" w:fill="FFFFFF"/>
        <w:suppressAutoHyphens w:val="0"/>
        <w:spacing w:before="100" w:beforeAutospacing="1" w:after="100" w:afterAutospacing="1"/>
        <w:contextualSpacing/>
        <w:jc w:val="right"/>
        <w:rPr>
          <w:rFonts w:ascii="Arial" w:hAnsi="Arial" w:cs="Arial"/>
          <w:color w:val="22272F"/>
          <w:lang w:eastAsia="ru-RU"/>
        </w:rPr>
      </w:pPr>
      <w:r>
        <w:rPr>
          <w:rFonts w:ascii="Arial" w:hAnsi="Arial" w:cs="Arial"/>
          <w:color w:val="22272F"/>
          <w:lang w:eastAsia="ru-RU"/>
        </w:rPr>
        <w:t>Востока для приобретения (строительства) жилья</w:t>
      </w:r>
    </w:p>
    <w:p w:rsidR="00B83F28" w:rsidRDefault="00B83F28" w:rsidP="00B83F28">
      <w:pPr>
        <w:shd w:val="clear" w:color="auto" w:fill="FFFFFF"/>
        <w:suppressAutoHyphens w:val="0"/>
        <w:spacing w:before="100" w:beforeAutospacing="1" w:after="100" w:afterAutospacing="1"/>
        <w:contextualSpacing/>
        <w:jc w:val="both"/>
        <w:rPr>
          <w:rFonts w:ascii="Arial" w:hAnsi="Arial" w:cs="Arial"/>
          <w:color w:val="22272F"/>
          <w:lang w:eastAsia="ru-RU"/>
        </w:rPr>
      </w:pPr>
    </w:p>
    <w:p w:rsidR="009262CA" w:rsidRPr="005F5500" w:rsidRDefault="005F5500" w:rsidP="00B83F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Arial" w:hAnsi="Arial" w:cs="Arial"/>
          <w:color w:val="22272F"/>
          <w:lang w:eastAsia="ru-RU"/>
        </w:rPr>
      </w:pPr>
      <w:r w:rsidRPr="005F5500">
        <w:rPr>
          <w:rFonts w:ascii="Arial" w:hAnsi="Arial" w:cs="Arial"/>
          <w:color w:val="22272F"/>
          <w:lang w:eastAsia="ru-RU"/>
        </w:rPr>
        <w:t xml:space="preserve"> </w:t>
      </w:r>
      <w:r w:rsidR="00B83F28">
        <w:rPr>
          <w:rFonts w:ascii="Arial" w:hAnsi="Arial" w:cs="Arial"/>
          <w:color w:val="22272F"/>
          <w:lang w:eastAsia="ru-RU"/>
        </w:rPr>
        <w:t>«</w:t>
      </w:r>
      <w:r w:rsidR="009262CA" w:rsidRPr="005F5500">
        <w:rPr>
          <w:rFonts w:ascii="Arial" w:hAnsi="Arial" w:cs="Arial"/>
          <w:color w:val="22272F"/>
          <w:lang w:eastAsia="ru-RU"/>
        </w:rPr>
        <w:t>УТВЕРЖДАЮ</w:t>
      </w:r>
      <w:r w:rsidR="00B83F28">
        <w:rPr>
          <w:rFonts w:ascii="Arial" w:hAnsi="Arial" w:cs="Arial"/>
          <w:color w:val="22272F"/>
          <w:lang w:eastAsia="ru-RU"/>
        </w:rPr>
        <w:t>»</w:t>
      </w:r>
    </w:p>
    <w:p w:rsidR="009262CA" w:rsidRPr="005F5500" w:rsidRDefault="005F5500" w:rsidP="00B83F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Arial" w:hAnsi="Arial" w:cs="Arial"/>
          <w:color w:val="22272F"/>
          <w:lang w:eastAsia="ru-RU"/>
        </w:rPr>
      </w:pPr>
      <w:r w:rsidRPr="005F5500">
        <w:rPr>
          <w:rFonts w:ascii="Arial" w:hAnsi="Arial" w:cs="Arial"/>
          <w:color w:val="22272F"/>
          <w:lang w:eastAsia="ru-RU"/>
        </w:rPr>
        <w:t xml:space="preserve"> </w:t>
      </w:r>
      <w:r w:rsidR="009262CA" w:rsidRPr="005F5500">
        <w:rPr>
          <w:rFonts w:ascii="Arial" w:hAnsi="Arial" w:cs="Arial"/>
          <w:color w:val="22272F"/>
          <w:lang w:eastAsia="ru-RU"/>
        </w:rPr>
        <w:t>Глава Ермаковского района</w:t>
      </w:r>
    </w:p>
    <w:p w:rsidR="009262CA" w:rsidRPr="005F5500" w:rsidRDefault="005F5500" w:rsidP="00B83F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Arial" w:hAnsi="Arial" w:cs="Arial"/>
          <w:color w:val="22272F"/>
          <w:lang w:eastAsia="ru-RU"/>
        </w:rPr>
      </w:pPr>
      <w:r w:rsidRPr="005F5500">
        <w:rPr>
          <w:rFonts w:ascii="Arial" w:hAnsi="Arial" w:cs="Arial"/>
          <w:color w:val="22272F"/>
          <w:lang w:eastAsia="ru-RU"/>
        </w:rPr>
        <w:t xml:space="preserve"> </w:t>
      </w:r>
      <w:r w:rsidR="009262CA" w:rsidRPr="005F5500">
        <w:rPr>
          <w:rFonts w:ascii="Arial" w:hAnsi="Arial" w:cs="Arial"/>
          <w:color w:val="22272F"/>
          <w:lang w:eastAsia="ru-RU"/>
        </w:rPr>
        <w:t>Красноярского края</w:t>
      </w:r>
    </w:p>
    <w:p w:rsidR="009262CA" w:rsidRPr="005F5500" w:rsidRDefault="005F5500" w:rsidP="00B83F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Arial" w:hAnsi="Arial" w:cs="Arial"/>
          <w:color w:val="22272F"/>
          <w:lang w:eastAsia="ru-RU"/>
        </w:rPr>
      </w:pPr>
      <w:r w:rsidRPr="005F5500">
        <w:rPr>
          <w:rFonts w:ascii="Arial" w:hAnsi="Arial" w:cs="Arial"/>
          <w:color w:val="22272F"/>
          <w:lang w:eastAsia="ru-RU"/>
        </w:rPr>
        <w:t xml:space="preserve"> </w:t>
      </w:r>
      <w:r w:rsidR="009262CA" w:rsidRPr="005F5500">
        <w:rPr>
          <w:rFonts w:ascii="Arial" w:hAnsi="Arial" w:cs="Arial"/>
          <w:color w:val="22272F"/>
          <w:lang w:eastAsia="ru-RU"/>
        </w:rPr>
        <w:t xml:space="preserve">__________ </w:t>
      </w:r>
      <w:r w:rsidR="00B83F28">
        <w:rPr>
          <w:rFonts w:ascii="Arial" w:hAnsi="Arial" w:cs="Arial"/>
          <w:color w:val="22272F"/>
          <w:lang w:eastAsia="ru-RU"/>
        </w:rPr>
        <w:t xml:space="preserve">/ </w:t>
      </w:r>
      <w:r w:rsidR="009262CA" w:rsidRPr="005F5500">
        <w:rPr>
          <w:rFonts w:ascii="Arial" w:hAnsi="Arial" w:cs="Arial"/>
          <w:color w:val="22272F"/>
          <w:lang w:eastAsia="ru-RU"/>
        </w:rPr>
        <w:t>___________________</w:t>
      </w:r>
    </w:p>
    <w:p w:rsidR="009262CA" w:rsidRPr="00B83F28" w:rsidRDefault="005F5500" w:rsidP="00B83F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Arial" w:hAnsi="Arial" w:cs="Arial"/>
          <w:color w:val="22272F"/>
          <w:sz w:val="20"/>
          <w:szCs w:val="20"/>
          <w:lang w:eastAsia="ru-RU"/>
        </w:rPr>
      </w:pPr>
      <w:r w:rsidRPr="00B83F28">
        <w:rPr>
          <w:rFonts w:ascii="Arial" w:hAnsi="Arial" w:cs="Arial"/>
          <w:color w:val="22272F"/>
          <w:sz w:val="20"/>
          <w:szCs w:val="20"/>
          <w:lang w:eastAsia="ru-RU"/>
        </w:rPr>
        <w:t xml:space="preserve"> </w:t>
      </w:r>
      <w:r w:rsidR="009262CA" w:rsidRPr="00B83F28">
        <w:rPr>
          <w:rFonts w:ascii="Arial" w:hAnsi="Arial" w:cs="Arial"/>
          <w:color w:val="22272F"/>
          <w:sz w:val="20"/>
          <w:szCs w:val="20"/>
          <w:lang w:eastAsia="ru-RU"/>
        </w:rPr>
        <w:t>(подпись)</w:t>
      </w:r>
      <w:r w:rsidRPr="00B83F28">
        <w:rPr>
          <w:rFonts w:ascii="Arial" w:hAnsi="Arial" w:cs="Arial"/>
          <w:color w:val="22272F"/>
          <w:sz w:val="20"/>
          <w:szCs w:val="20"/>
          <w:lang w:eastAsia="ru-RU"/>
        </w:rPr>
        <w:t xml:space="preserve"> </w:t>
      </w:r>
      <w:r w:rsidR="00B83F28" w:rsidRPr="00B83F28">
        <w:rPr>
          <w:rFonts w:ascii="Arial" w:hAnsi="Arial" w:cs="Arial"/>
          <w:color w:val="22272F"/>
          <w:sz w:val="20"/>
          <w:szCs w:val="20"/>
          <w:lang w:eastAsia="ru-RU"/>
        </w:rPr>
        <w:t xml:space="preserve">/ </w:t>
      </w:r>
      <w:r w:rsidR="009262CA" w:rsidRPr="00B83F28">
        <w:rPr>
          <w:rFonts w:ascii="Arial" w:hAnsi="Arial" w:cs="Arial"/>
          <w:color w:val="22272F"/>
          <w:sz w:val="20"/>
          <w:szCs w:val="20"/>
          <w:lang w:eastAsia="ru-RU"/>
        </w:rPr>
        <w:t>(ФИО)</w:t>
      </w:r>
    </w:p>
    <w:p w:rsidR="009262CA" w:rsidRPr="005F5500" w:rsidRDefault="009262CA" w:rsidP="00B83F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3334"/>
        <w:jc w:val="right"/>
        <w:rPr>
          <w:rFonts w:ascii="Arial" w:hAnsi="Arial" w:cs="Arial"/>
          <w:color w:val="22272F"/>
          <w:lang w:eastAsia="ru-RU"/>
        </w:rPr>
      </w:pPr>
      <w:r w:rsidRPr="005F5500">
        <w:rPr>
          <w:rFonts w:ascii="Arial" w:hAnsi="Arial" w:cs="Arial"/>
          <w:color w:val="22272F"/>
          <w:lang w:eastAsia="ru-RU"/>
        </w:rPr>
        <w:t>М.П.</w:t>
      </w:r>
    </w:p>
    <w:p w:rsidR="00B83F28" w:rsidRDefault="00B83F28" w:rsidP="00B83F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Arial" w:hAnsi="Arial" w:cs="Arial"/>
          <w:color w:val="22272F"/>
          <w:lang w:eastAsia="ru-RU"/>
        </w:rPr>
      </w:pPr>
      <w:r>
        <w:rPr>
          <w:rFonts w:ascii="Arial" w:hAnsi="Arial" w:cs="Arial"/>
          <w:color w:val="22272F"/>
          <w:lang w:eastAsia="ru-RU"/>
        </w:rPr>
        <w:t>«____» ____________ 20___ г.</w:t>
      </w:r>
    </w:p>
    <w:p w:rsidR="009262CA" w:rsidRPr="00B83F28" w:rsidRDefault="00B83F28" w:rsidP="00B83F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Arial" w:hAnsi="Arial" w:cs="Arial"/>
          <w:color w:val="22272F"/>
          <w:sz w:val="20"/>
          <w:szCs w:val="20"/>
          <w:lang w:eastAsia="ru-RU"/>
        </w:rPr>
      </w:pPr>
      <w:r>
        <w:rPr>
          <w:rFonts w:ascii="Arial" w:hAnsi="Arial" w:cs="Arial"/>
          <w:color w:val="22272F"/>
          <w:lang w:eastAsia="ru-RU"/>
        </w:rPr>
        <w:t>(</w:t>
      </w:r>
      <w:r w:rsidR="009262CA" w:rsidRPr="00B83F28">
        <w:rPr>
          <w:rFonts w:ascii="Arial" w:hAnsi="Arial" w:cs="Arial"/>
          <w:color w:val="22272F"/>
          <w:sz w:val="20"/>
          <w:szCs w:val="20"/>
          <w:lang w:eastAsia="ru-RU"/>
        </w:rPr>
        <w:t>Дата</w:t>
      </w:r>
      <w:r>
        <w:rPr>
          <w:rFonts w:ascii="Arial" w:hAnsi="Arial" w:cs="Arial"/>
          <w:color w:val="22272F"/>
          <w:sz w:val="20"/>
          <w:szCs w:val="20"/>
          <w:lang w:eastAsia="ru-RU"/>
        </w:rPr>
        <w:t>)</w:t>
      </w:r>
    </w:p>
    <w:p w:rsidR="00B83F28" w:rsidRDefault="009262CA" w:rsidP="003C5C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Arial" w:hAnsi="Arial" w:cs="Arial"/>
          <w:bCs/>
          <w:color w:val="22272F"/>
          <w:lang w:eastAsia="ru-RU"/>
        </w:rPr>
      </w:pPr>
      <w:r w:rsidRPr="00B83F28">
        <w:rPr>
          <w:rFonts w:ascii="Arial" w:hAnsi="Arial" w:cs="Arial"/>
          <w:bCs/>
          <w:color w:val="22272F"/>
          <w:lang w:eastAsia="ru-RU"/>
        </w:rPr>
        <w:t>Список</w:t>
      </w:r>
      <w:r w:rsidR="00B83F28">
        <w:rPr>
          <w:rFonts w:ascii="Arial" w:hAnsi="Arial" w:cs="Arial"/>
          <w:color w:val="22272F"/>
          <w:lang w:eastAsia="ru-RU"/>
        </w:rPr>
        <w:t xml:space="preserve"> </w:t>
      </w:r>
      <w:r w:rsidR="00B83F28">
        <w:rPr>
          <w:rFonts w:ascii="Arial" w:hAnsi="Arial" w:cs="Arial"/>
          <w:bCs/>
          <w:color w:val="22272F"/>
          <w:lang w:eastAsia="ru-RU"/>
        </w:rPr>
        <w:t>граждан,</w:t>
      </w:r>
    </w:p>
    <w:p w:rsidR="009262CA" w:rsidRPr="00B83F28" w:rsidRDefault="009262CA" w:rsidP="003C5C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Arial" w:hAnsi="Arial" w:cs="Arial"/>
          <w:color w:val="22272F"/>
          <w:lang w:eastAsia="ru-RU"/>
        </w:rPr>
      </w:pPr>
      <w:r w:rsidRPr="00B83F28">
        <w:rPr>
          <w:rFonts w:ascii="Arial" w:hAnsi="Arial" w:cs="Arial"/>
          <w:bCs/>
          <w:color w:val="22272F"/>
          <w:lang w:eastAsia="ru-RU"/>
        </w:rPr>
        <w:t xml:space="preserve">в </w:t>
      </w:r>
      <w:proofErr w:type="gramStart"/>
      <w:r w:rsidRPr="00B83F28">
        <w:rPr>
          <w:rFonts w:ascii="Arial" w:hAnsi="Arial" w:cs="Arial"/>
          <w:bCs/>
          <w:color w:val="22272F"/>
          <w:lang w:eastAsia="ru-RU"/>
        </w:rPr>
        <w:t>отношении</w:t>
      </w:r>
      <w:proofErr w:type="gramEnd"/>
      <w:r w:rsidRPr="00B83F28">
        <w:rPr>
          <w:rFonts w:ascii="Arial" w:hAnsi="Arial" w:cs="Arial"/>
          <w:bCs/>
          <w:color w:val="22272F"/>
          <w:lang w:eastAsia="ru-RU"/>
        </w:rPr>
        <w:t xml:space="preserve"> которых принято решение</w:t>
      </w:r>
      <w:r w:rsidR="00B83F28">
        <w:rPr>
          <w:rFonts w:ascii="Arial" w:hAnsi="Arial" w:cs="Arial"/>
          <w:color w:val="22272F"/>
          <w:lang w:eastAsia="ru-RU"/>
        </w:rPr>
        <w:t xml:space="preserve"> </w:t>
      </w:r>
      <w:r w:rsidRPr="00B83F28">
        <w:rPr>
          <w:rFonts w:ascii="Arial" w:hAnsi="Arial" w:cs="Arial"/>
          <w:bCs/>
          <w:color w:val="22272F"/>
          <w:lang w:eastAsia="ru-RU"/>
        </w:rPr>
        <w:t>о предоставлении социальных выплат на приобретение (строительство) жилья</w:t>
      </w:r>
    </w:p>
    <w:p w:rsidR="003C5C4A" w:rsidRDefault="009262CA" w:rsidP="003C5C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Arial" w:hAnsi="Arial" w:cs="Arial"/>
          <w:bCs/>
          <w:color w:val="22272F"/>
          <w:lang w:eastAsia="ru-RU"/>
        </w:rPr>
      </w:pPr>
      <w:r w:rsidRPr="00B83F28">
        <w:rPr>
          <w:rFonts w:ascii="Arial" w:hAnsi="Arial" w:cs="Arial"/>
          <w:bCs/>
          <w:color w:val="22272F"/>
          <w:lang w:eastAsia="ru-RU"/>
        </w:rPr>
        <w:t>в планируемом году по мероприятию "Субсидии бюджетам</w:t>
      </w:r>
      <w:r w:rsidR="00B83F28">
        <w:rPr>
          <w:rFonts w:ascii="Arial" w:hAnsi="Arial" w:cs="Arial"/>
          <w:color w:val="22272F"/>
          <w:lang w:eastAsia="ru-RU"/>
        </w:rPr>
        <w:t xml:space="preserve"> </w:t>
      </w:r>
      <w:r w:rsidRPr="00B83F28">
        <w:rPr>
          <w:rFonts w:ascii="Arial" w:hAnsi="Arial" w:cs="Arial"/>
          <w:bCs/>
          <w:color w:val="22272F"/>
          <w:lang w:eastAsia="ru-RU"/>
        </w:rPr>
        <w:t>муниципальных образований на переселение граждан</w:t>
      </w:r>
      <w:r w:rsidR="003C5C4A">
        <w:rPr>
          <w:rFonts w:ascii="Arial" w:hAnsi="Arial" w:cs="Arial"/>
          <w:color w:val="22272F"/>
          <w:lang w:eastAsia="ru-RU"/>
        </w:rPr>
        <w:t xml:space="preserve"> </w:t>
      </w:r>
      <w:proofErr w:type="gramStart"/>
      <w:r w:rsidR="003C5C4A">
        <w:rPr>
          <w:rFonts w:ascii="Arial" w:hAnsi="Arial" w:cs="Arial"/>
          <w:bCs/>
          <w:color w:val="22272F"/>
          <w:lang w:eastAsia="ru-RU"/>
        </w:rPr>
        <w:t>из</w:t>
      </w:r>
      <w:proofErr w:type="gramEnd"/>
    </w:p>
    <w:p w:rsidR="003C5C4A" w:rsidRDefault="009262CA" w:rsidP="003C5C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Arial" w:hAnsi="Arial" w:cs="Arial"/>
          <w:bCs/>
          <w:color w:val="22272F"/>
          <w:lang w:eastAsia="ru-RU"/>
        </w:rPr>
      </w:pPr>
      <w:r w:rsidRPr="00B83F28">
        <w:rPr>
          <w:rFonts w:ascii="Arial" w:hAnsi="Arial" w:cs="Arial"/>
          <w:bCs/>
          <w:color w:val="22272F"/>
          <w:lang w:eastAsia="ru-RU"/>
        </w:rPr>
        <w:t>не пре</w:t>
      </w:r>
      <w:r w:rsidRPr="00B83F28">
        <w:rPr>
          <w:rFonts w:ascii="Arial" w:hAnsi="Arial" w:cs="Arial"/>
          <w:bCs/>
          <w:color w:val="22272F"/>
          <w:lang w:eastAsia="ru-RU"/>
        </w:rPr>
        <w:t>д</w:t>
      </w:r>
      <w:r w:rsidRPr="00B83F28">
        <w:rPr>
          <w:rFonts w:ascii="Arial" w:hAnsi="Arial" w:cs="Arial"/>
          <w:bCs/>
          <w:color w:val="22272F"/>
          <w:lang w:eastAsia="ru-RU"/>
        </w:rPr>
        <w:t>назначенных для проживания строений,</w:t>
      </w:r>
      <w:r w:rsidR="00B83F28">
        <w:rPr>
          <w:rFonts w:ascii="Arial" w:hAnsi="Arial" w:cs="Arial"/>
          <w:color w:val="22272F"/>
          <w:lang w:eastAsia="ru-RU"/>
        </w:rPr>
        <w:t xml:space="preserve"> </w:t>
      </w:r>
      <w:r w:rsidRPr="00B83F28">
        <w:rPr>
          <w:rFonts w:ascii="Arial" w:hAnsi="Arial" w:cs="Arial"/>
          <w:bCs/>
          <w:color w:val="22272F"/>
          <w:lang w:eastAsia="ru-RU"/>
        </w:rPr>
        <w:t>созданных в период промышленного освоения Сибири</w:t>
      </w:r>
      <w:r w:rsidR="00B83F28">
        <w:rPr>
          <w:rFonts w:ascii="Arial" w:hAnsi="Arial" w:cs="Arial"/>
          <w:color w:val="22272F"/>
          <w:lang w:eastAsia="ru-RU"/>
        </w:rPr>
        <w:t xml:space="preserve"> </w:t>
      </w:r>
      <w:r w:rsidRPr="00B83F28">
        <w:rPr>
          <w:rFonts w:ascii="Arial" w:hAnsi="Arial" w:cs="Arial"/>
          <w:bCs/>
          <w:color w:val="22272F"/>
          <w:lang w:eastAsia="ru-RU"/>
        </w:rPr>
        <w:t>и Дальнего Востока" ведомственного проекта "Улучшение жилищных условий</w:t>
      </w:r>
      <w:r w:rsidR="003C5C4A">
        <w:rPr>
          <w:rFonts w:ascii="Arial" w:hAnsi="Arial" w:cs="Arial"/>
          <w:color w:val="22272F"/>
          <w:lang w:eastAsia="ru-RU"/>
        </w:rPr>
        <w:t xml:space="preserve"> </w:t>
      </w:r>
      <w:r w:rsidRPr="00B83F28">
        <w:rPr>
          <w:rFonts w:ascii="Arial" w:hAnsi="Arial" w:cs="Arial"/>
          <w:bCs/>
          <w:color w:val="22272F"/>
          <w:lang w:eastAsia="ru-RU"/>
        </w:rPr>
        <w:t>отдельных категорий граждан" государств</w:t>
      </w:r>
      <w:r w:rsidR="003C5C4A">
        <w:rPr>
          <w:rFonts w:ascii="Arial" w:hAnsi="Arial" w:cs="Arial"/>
          <w:bCs/>
          <w:color w:val="22272F"/>
          <w:lang w:eastAsia="ru-RU"/>
        </w:rPr>
        <w:t>енной программы</w:t>
      </w:r>
    </w:p>
    <w:p w:rsidR="009262CA" w:rsidRPr="00B83F28" w:rsidRDefault="009262CA" w:rsidP="003C5C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Arial" w:hAnsi="Arial" w:cs="Arial"/>
          <w:color w:val="22272F"/>
          <w:lang w:eastAsia="ru-RU"/>
        </w:rPr>
      </w:pPr>
      <w:r w:rsidRPr="00B83F28">
        <w:rPr>
          <w:rFonts w:ascii="Arial" w:hAnsi="Arial" w:cs="Arial"/>
          <w:bCs/>
          <w:color w:val="22272F"/>
          <w:lang w:eastAsia="ru-RU"/>
        </w:rPr>
        <w:t>Красн</w:t>
      </w:r>
      <w:r w:rsidRPr="00B83F28">
        <w:rPr>
          <w:rFonts w:ascii="Arial" w:hAnsi="Arial" w:cs="Arial"/>
          <w:bCs/>
          <w:color w:val="22272F"/>
          <w:lang w:eastAsia="ru-RU"/>
        </w:rPr>
        <w:t>о</w:t>
      </w:r>
      <w:r w:rsidRPr="00B83F28">
        <w:rPr>
          <w:rFonts w:ascii="Arial" w:hAnsi="Arial" w:cs="Arial"/>
          <w:bCs/>
          <w:color w:val="22272F"/>
          <w:lang w:eastAsia="ru-RU"/>
        </w:rPr>
        <w:t>ярского края</w:t>
      </w:r>
      <w:r w:rsidR="003C5C4A">
        <w:rPr>
          <w:rFonts w:ascii="Arial" w:hAnsi="Arial" w:cs="Arial"/>
          <w:color w:val="22272F"/>
          <w:lang w:eastAsia="ru-RU"/>
        </w:rPr>
        <w:t xml:space="preserve"> </w:t>
      </w:r>
      <w:r w:rsidRPr="00B83F28">
        <w:rPr>
          <w:rFonts w:ascii="Arial" w:hAnsi="Arial" w:cs="Arial"/>
          <w:bCs/>
          <w:color w:val="22272F"/>
          <w:lang w:eastAsia="ru-RU"/>
        </w:rPr>
        <w:t>"Создание условий для обеспечения доступным</w:t>
      </w:r>
      <w:r w:rsidR="003C5C4A">
        <w:rPr>
          <w:rFonts w:ascii="Arial" w:hAnsi="Arial" w:cs="Arial"/>
          <w:color w:val="22272F"/>
          <w:lang w:eastAsia="ru-RU"/>
        </w:rPr>
        <w:t xml:space="preserve"> </w:t>
      </w:r>
      <w:r w:rsidRPr="00B83F28">
        <w:rPr>
          <w:rFonts w:ascii="Arial" w:hAnsi="Arial" w:cs="Arial"/>
          <w:bCs/>
          <w:color w:val="22272F"/>
          <w:lang w:eastAsia="ru-RU"/>
        </w:rPr>
        <w:t xml:space="preserve">и комфортным жильем граждан", </w:t>
      </w:r>
      <w:proofErr w:type="gramStart"/>
      <w:r w:rsidRPr="00B83F28">
        <w:rPr>
          <w:rFonts w:ascii="Arial" w:hAnsi="Arial" w:cs="Arial"/>
          <w:bCs/>
          <w:color w:val="22272F"/>
          <w:lang w:eastAsia="ru-RU"/>
        </w:rPr>
        <w:t>утвержденной</w:t>
      </w:r>
      <w:proofErr w:type="gramEnd"/>
    </w:p>
    <w:p w:rsidR="009262CA" w:rsidRPr="003C5C4A" w:rsidRDefault="009262CA" w:rsidP="003C5C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Arial" w:hAnsi="Arial" w:cs="Arial"/>
          <w:color w:val="22272F"/>
          <w:lang w:eastAsia="ru-RU"/>
        </w:rPr>
      </w:pPr>
      <w:r w:rsidRPr="00B83F28">
        <w:rPr>
          <w:rFonts w:ascii="Arial" w:hAnsi="Arial" w:cs="Arial"/>
          <w:bCs/>
          <w:color w:val="22272F"/>
          <w:lang w:eastAsia="ru-RU"/>
        </w:rPr>
        <w:t>постановлением Правительства Красноярского края</w:t>
      </w:r>
      <w:r w:rsidR="003C5C4A">
        <w:rPr>
          <w:rFonts w:ascii="Arial" w:hAnsi="Arial" w:cs="Arial"/>
          <w:color w:val="22272F"/>
          <w:lang w:eastAsia="ru-RU"/>
        </w:rPr>
        <w:t xml:space="preserve"> </w:t>
      </w:r>
      <w:r w:rsidRPr="00B83F28">
        <w:rPr>
          <w:rFonts w:ascii="Arial" w:hAnsi="Arial" w:cs="Arial"/>
          <w:bCs/>
          <w:color w:val="22272F"/>
          <w:lang w:eastAsia="ru-RU"/>
        </w:rPr>
        <w:t>от 30.09.2013</w:t>
      </w:r>
      <w:r w:rsidR="003C5C4A">
        <w:rPr>
          <w:rFonts w:ascii="Arial" w:hAnsi="Arial" w:cs="Arial"/>
          <w:bCs/>
          <w:color w:val="22272F"/>
          <w:lang w:eastAsia="ru-RU"/>
        </w:rPr>
        <w:t xml:space="preserve"> г. N </w:t>
      </w:r>
      <w:r w:rsidRPr="00B83F28">
        <w:rPr>
          <w:rFonts w:ascii="Arial" w:hAnsi="Arial" w:cs="Arial"/>
          <w:bCs/>
          <w:color w:val="22272F"/>
          <w:lang w:eastAsia="ru-RU"/>
        </w:rPr>
        <w:t>514-п, на 20_</w:t>
      </w:r>
      <w:r w:rsidR="003C5C4A">
        <w:rPr>
          <w:rFonts w:ascii="Arial" w:hAnsi="Arial" w:cs="Arial"/>
          <w:bCs/>
          <w:color w:val="22272F"/>
          <w:lang w:eastAsia="ru-RU"/>
        </w:rPr>
        <w:t>_</w:t>
      </w:r>
      <w:r w:rsidRPr="00B83F28">
        <w:rPr>
          <w:rFonts w:ascii="Arial" w:hAnsi="Arial" w:cs="Arial"/>
          <w:bCs/>
          <w:color w:val="22272F"/>
          <w:lang w:eastAsia="ru-RU"/>
        </w:rPr>
        <w:t>_ год</w:t>
      </w:r>
    </w:p>
    <w:p w:rsidR="009262CA" w:rsidRPr="005F5500" w:rsidRDefault="009262CA" w:rsidP="003C5C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Arial" w:hAnsi="Arial" w:cs="Arial"/>
          <w:color w:val="22272F"/>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40"/>
        <w:gridCol w:w="759"/>
        <w:gridCol w:w="808"/>
        <w:gridCol w:w="797"/>
        <w:gridCol w:w="863"/>
        <w:gridCol w:w="834"/>
        <w:gridCol w:w="1128"/>
        <w:gridCol w:w="1228"/>
        <w:gridCol w:w="923"/>
        <w:gridCol w:w="1817"/>
        <w:gridCol w:w="1369"/>
        <w:gridCol w:w="1730"/>
        <w:gridCol w:w="1483"/>
      </w:tblGrid>
      <w:tr w:rsidR="009262CA" w:rsidRPr="005F5500" w:rsidTr="003C5C4A">
        <w:tc>
          <w:tcPr>
            <w:tcW w:w="190" w:type="pct"/>
            <w:vMerge w:val="restart"/>
            <w:shd w:val="clear" w:color="auto" w:fill="FFFFFF"/>
            <w:hideMark/>
          </w:tcPr>
          <w:p w:rsidR="009262CA" w:rsidRPr="005F5500" w:rsidRDefault="009262CA" w:rsidP="003C5C4A">
            <w:pPr>
              <w:suppressAutoHyphens w:val="0"/>
              <w:rPr>
                <w:rFonts w:ascii="Arial" w:hAnsi="Arial" w:cs="Arial"/>
                <w:color w:val="22272F"/>
                <w:lang w:eastAsia="ru-RU"/>
              </w:rPr>
            </w:pPr>
            <w:r w:rsidRPr="005F5500">
              <w:rPr>
                <w:rFonts w:ascii="Arial" w:hAnsi="Arial" w:cs="Arial"/>
                <w:color w:val="22272F"/>
                <w:lang w:eastAsia="ru-RU"/>
              </w:rPr>
              <w:t xml:space="preserve">N </w:t>
            </w:r>
            <w:proofErr w:type="gramStart"/>
            <w:r w:rsidRPr="005F5500">
              <w:rPr>
                <w:rFonts w:ascii="Arial" w:hAnsi="Arial" w:cs="Arial"/>
                <w:color w:val="22272F"/>
                <w:lang w:eastAsia="ru-RU"/>
              </w:rPr>
              <w:t>п</w:t>
            </w:r>
            <w:proofErr w:type="gramEnd"/>
            <w:r w:rsidRPr="005F5500">
              <w:rPr>
                <w:rFonts w:ascii="Arial" w:hAnsi="Arial" w:cs="Arial"/>
                <w:color w:val="22272F"/>
                <w:lang w:eastAsia="ru-RU"/>
              </w:rPr>
              <w:t>/п</w:t>
            </w:r>
          </w:p>
        </w:tc>
        <w:tc>
          <w:tcPr>
            <w:tcW w:w="2573" w:type="pct"/>
            <w:gridSpan w:val="8"/>
            <w:shd w:val="clear" w:color="auto" w:fill="FFFFFF"/>
            <w:hideMark/>
          </w:tcPr>
          <w:p w:rsidR="009262CA" w:rsidRPr="005F5500" w:rsidRDefault="009262CA" w:rsidP="003C5C4A">
            <w:pPr>
              <w:suppressAutoHyphens w:val="0"/>
              <w:rPr>
                <w:rFonts w:ascii="Arial" w:hAnsi="Arial" w:cs="Arial"/>
                <w:color w:val="22272F"/>
                <w:lang w:eastAsia="ru-RU"/>
              </w:rPr>
            </w:pPr>
            <w:r w:rsidRPr="005F5500">
              <w:rPr>
                <w:rFonts w:ascii="Arial" w:hAnsi="Arial" w:cs="Arial"/>
                <w:color w:val="22272F"/>
                <w:lang w:eastAsia="ru-RU"/>
              </w:rPr>
              <w:t>Данные о гражданах - участниках ведомственного проекта</w:t>
            </w:r>
          </w:p>
        </w:tc>
        <w:tc>
          <w:tcPr>
            <w:tcW w:w="634" w:type="pct"/>
            <w:vMerge w:val="restart"/>
            <w:shd w:val="clear" w:color="auto" w:fill="FFFFFF"/>
            <w:hideMark/>
          </w:tcPr>
          <w:p w:rsidR="009262CA" w:rsidRPr="005F5500" w:rsidRDefault="009262CA" w:rsidP="003C5C4A">
            <w:pPr>
              <w:suppressAutoHyphens w:val="0"/>
              <w:rPr>
                <w:rFonts w:ascii="Arial" w:hAnsi="Arial" w:cs="Arial"/>
                <w:color w:val="22272F"/>
                <w:lang w:eastAsia="ru-RU"/>
              </w:rPr>
            </w:pPr>
            <w:proofErr w:type="gramStart"/>
            <w:r w:rsidRPr="005F5500">
              <w:rPr>
                <w:rFonts w:ascii="Arial" w:hAnsi="Arial" w:cs="Arial"/>
                <w:color w:val="22272F"/>
                <w:lang w:eastAsia="ru-RU"/>
              </w:rPr>
              <w:t>Муниципальное</w:t>
            </w:r>
            <w:proofErr w:type="gramEnd"/>
            <w:r w:rsidRPr="005F5500">
              <w:rPr>
                <w:rFonts w:ascii="Arial" w:hAnsi="Arial" w:cs="Arial"/>
                <w:color w:val="22272F"/>
                <w:lang w:eastAsia="ru-RU"/>
              </w:rPr>
              <w:t xml:space="preserve"> образование, в котором пр</w:t>
            </w:r>
            <w:r w:rsidRPr="005F5500">
              <w:rPr>
                <w:rFonts w:ascii="Arial" w:hAnsi="Arial" w:cs="Arial"/>
                <w:color w:val="22272F"/>
                <w:lang w:eastAsia="ru-RU"/>
              </w:rPr>
              <w:t>о</w:t>
            </w:r>
            <w:r w:rsidRPr="005F5500">
              <w:rPr>
                <w:rFonts w:ascii="Arial" w:hAnsi="Arial" w:cs="Arial"/>
                <w:color w:val="22272F"/>
                <w:lang w:eastAsia="ru-RU"/>
              </w:rPr>
              <w:t>живает гражд</w:t>
            </w:r>
            <w:r w:rsidRPr="005F5500">
              <w:rPr>
                <w:rFonts w:ascii="Arial" w:hAnsi="Arial" w:cs="Arial"/>
                <w:color w:val="22272F"/>
                <w:lang w:eastAsia="ru-RU"/>
              </w:rPr>
              <w:t>а</w:t>
            </w:r>
            <w:r w:rsidRPr="005F5500">
              <w:rPr>
                <w:rFonts w:ascii="Arial" w:hAnsi="Arial" w:cs="Arial"/>
                <w:color w:val="22272F"/>
                <w:lang w:eastAsia="ru-RU"/>
              </w:rPr>
              <w:t>нин</w:t>
            </w:r>
          </w:p>
        </w:tc>
        <w:tc>
          <w:tcPr>
            <w:tcW w:w="480" w:type="pct"/>
            <w:vMerge w:val="restart"/>
            <w:shd w:val="clear" w:color="auto" w:fill="FFFFFF"/>
            <w:hideMark/>
          </w:tcPr>
          <w:p w:rsidR="009262CA" w:rsidRPr="005F5500" w:rsidRDefault="009262CA" w:rsidP="003C5C4A">
            <w:pPr>
              <w:suppressAutoHyphens w:val="0"/>
              <w:rPr>
                <w:rFonts w:ascii="Arial" w:hAnsi="Arial" w:cs="Arial"/>
                <w:color w:val="22272F"/>
                <w:lang w:eastAsia="ru-RU"/>
              </w:rPr>
            </w:pPr>
            <w:r w:rsidRPr="005F5500">
              <w:rPr>
                <w:rFonts w:ascii="Arial" w:hAnsi="Arial" w:cs="Arial"/>
                <w:color w:val="22272F"/>
                <w:lang w:eastAsia="ru-RU"/>
              </w:rPr>
              <w:t>Норматив общей площади жилого п</w:t>
            </w:r>
            <w:r w:rsidRPr="005F5500">
              <w:rPr>
                <w:rFonts w:ascii="Arial" w:hAnsi="Arial" w:cs="Arial"/>
                <w:color w:val="22272F"/>
                <w:lang w:eastAsia="ru-RU"/>
              </w:rPr>
              <w:t>о</w:t>
            </w:r>
            <w:r w:rsidRPr="005F5500">
              <w:rPr>
                <w:rFonts w:ascii="Arial" w:hAnsi="Arial" w:cs="Arial"/>
                <w:color w:val="22272F"/>
                <w:lang w:eastAsia="ru-RU"/>
              </w:rPr>
              <w:t>мещ</w:t>
            </w:r>
            <w:r w:rsidRPr="005F5500">
              <w:rPr>
                <w:rFonts w:ascii="Arial" w:hAnsi="Arial" w:cs="Arial"/>
                <w:color w:val="22272F"/>
                <w:lang w:eastAsia="ru-RU"/>
              </w:rPr>
              <w:t>е</w:t>
            </w:r>
            <w:r w:rsidRPr="005F5500">
              <w:rPr>
                <w:rFonts w:ascii="Arial" w:hAnsi="Arial" w:cs="Arial"/>
                <w:color w:val="22272F"/>
                <w:lang w:eastAsia="ru-RU"/>
              </w:rPr>
              <w:t>ния (кв. м)</w:t>
            </w:r>
          </w:p>
        </w:tc>
        <w:tc>
          <w:tcPr>
            <w:tcW w:w="603" w:type="pct"/>
            <w:vMerge w:val="restart"/>
            <w:shd w:val="clear" w:color="auto" w:fill="FFFFFF"/>
            <w:hideMark/>
          </w:tcPr>
          <w:p w:rsidR="009262CA" w:rsidRPr="005F5500" w:rsidRDefault="009262CA" w:rsidP="003C5C4A">
            <w:pPr>
              <w:suppressAutoHyphens w:val="0"/>
              <w:rPr>
                <w:rFonts w:ascii="Arial" w:hAnsi="Arial" w:cs="Arial"/>
                <w:color w:val="22272F"/>
                <w:lang w:eastAsia="ru-RU"/>
              </w:rPr>
            </w:pPr>
            <w:r w:rsidRPr="005F5500">
              <w:rPr>
                <w:rFonts w:ascii="Arial" w:hAnsi="Arial" w:cs="Arial"/>
                <w:color w:val="22272F"/>
                <w:lang w:eastAsia="ru-RU"/>
              </w:rPr>
              <w:t>Размер сре</w:t>
            </w:r>
            <w:r w:rsidRPr="005F5500">
              <w:rPr>
                <w:rFonts w:ascii="Arial" w:hAnsi="Arial" w:cs="Arial"/>
                <w:color w:val="22272F"/>
                <w:lang w:eastAsia="ru-RU"/>
              </w:rPr>
              <w:t>д</w:t>
            </w:r>
            <w:r w:rsidRPr="005F5500">
              <w:rPr>
                <w:rFonts w:ascii="Arial" w:hAnsi="Arial" w:cs="Arial"/>
                <w:color w:val="22272F"/>
                <w:lang w:eastAsia="ru-RU"/>
              </w:rPr>
              <w:t>ней рыночной ст</w:t>
            </w:r>
            <w:r w:rsidRPr="005F5500">
              <w:rPr>
                <w:rFonts w:ascii="Arial" w:hAnsi="Arial" w:cs="Arial"/>
                <w:color w:val="22272F"/>
                <w:lang w:eastAsia="ru-RU"/>
              </w:rPr>
              <w:t>о</w:t>
            </w:r>
            <w:r w:rsidRPr="005F5500">
              <w:rPr>
                <w:rFonts w:ascii="Arial" w:hAnsi="Arial" w:cs="Arial"/>
                <w:color w:val="22272F"/>
                <w:lang w:eastAsia="ru-RU"/>
              </w:rPr>
              <w:t>имости 1 кв. метра о</w:t>
            </w:r>
            <w:r w:rsidRPr="005F5500">
              <w:rPr>
                <w:rFonts w:ascii="Arial" w:hAnsi="Arial" w:cs="Arial"/>
                <w:color w:val="22272F"/>
                <w:lang w:eastAsia="ru-RU"/>
              </w:rPr>
              <w:t>б</w:t>
            </w:r>
            <w:r w:rsidRPr="005F5500">
              <w:rPr>
                <w:rFonts w:ascii="Arial" w:hAnsi="Arial" w:cs="Arial"/>
                <w:color w:val="22272F"/>
                <w:lang w:eastAsia="ru-RU"/>
              </w:rPr>
              <w:t>щей площади жилого пом</w:t>
            </w:r>
            <w:r w:rsidRPr="005F5500">
              <w:rPr>
                <w:rFonts w:ascii="Arial" w:hAnsi="Arial" w:cs="Arial"/>
                <w:color w:val="22272F"/>
                <w:lang w:eastAsia="ru-RU"/>
              </w:rPr>
              <w:t>е</w:t>
            </w:r>
            <w:r w:rsidRPr="005F5500">
              <w:rPr>
                <w:rFonts w:ascii="Arial" w:hAnsi="Arial" w:cs="Arial"/>
                <w:color w:val="22272F"/>
                <w:lang w:eastAsia="ru-RU"/>
              </w:rPr>
              <w:t>щения по Красноя</w:t>
            </w:r>
            <w:r w:rsidRPr="005F5500">
              <w:rPr>
                <w:rFonts w:ascii="Arial" w:hAnsi="Arial" w:cs="Arial"/>
                <w:color w:val="22272F"/>
                <w:lang w:eastAsia="ru-RU"/>
              </w:rPr>
              <w:t>р</w:t>
            </w:r>
            <w:r w:rsidRPr="005F5500">
              <w:rPr>
                <w:rFonts w:ascii="Arial" w:hAnsi="Arial" w:cs="Arial"/>
                <w:color w:val="22272F"/>
                <w:lang w:eastAsia="ru-RU"/>
              </w:rPr>
              <w:t>скому краю (руб.)</w:t>
            </w:r>
          </w:p>
        </w:tc>
        <w:tc>
          <w:tcPr>
            <w:tcW w:w="520" w:type="pct"/>
            <w:vMerge w:val="restart"/>
            <w:shd w:val="clear" w:color="auto" w:fill="FFFFFF"/>
            <w:hideMark/>
          </w:tcPr>
          <w:p w:rsidR="009262CA" w:rsidRPr="005F5500" w:rsidRDefault="009262CA" w:rsidP="003C5C4A">
            <w:pPr>
              <w:suppressAutoHyphens w:val="0"/>
              <w:rPr>
                <w:rFonts w:ascii="Arial" w:hAnsi="Arial" w:cs="Arial"/>
                <w:color w:val="22272F"/>
                <w:lang w:eastAsia="ru-RU"/>
              </w:rPr>
            </w:pPr>
            <w:r w:rsidRPr="005F5500">
              <w:rPr>
                <w:rFonts w:ascii="Arial" w:hAnsi="Arial" w:cs="Arial"/>
                <w:color w:val="22272F"/>
                <w:lang w:eastAsia="ru-RU"/>
              </w:rPr>
              <w:t>Размер с</w:t>
            </w:r>
            <w:r w:rsidRPr="005F5500">
              <w:rPr>
                <w:rFonts w:ascii="Arial" w:hAnsi="Arial" w:cs="Arial"/>
                <w:color w:val="22272F"/>
                <w:lang w:eastAsia="ru-RU"/>
              </w:rPr>
              <w:t>о</w:t>
            </w:r>
            <w:r w:rsidRPr="005F5500">
              <w:rPr>
                <w:rFonts w:ascii="Arial" w:hAnsi="Arial" w:cs="Arial"/>
                <w:color w:val="22272F"/>
                <w:lang w:eastAsia="ru-RU"/>
              </w:rPr>
              <w:t>циальной выплаты (тыс. руб.)</w:t>
            </w:r>
          </w:p>
        </w:tc>
      </w:tr>
      <w:tr w:rsidR="009262CA" w:rsidRPr="005F5500" w:rsidTr="003C5C4A">
        <w:tc>
          <w:tcPr>
            <w:tcW w:w="190" w:type="pct"/>
            <w:vMerge/>
            <w:shd w:val="clear" w:color="auto" w:fill="FFFFFF"/>
            <w:hideMark/>
          </w:tcPr>
          <w:p w:rsidR="009262CA" w:rsidRPr="005F5500" w:rsidRDefault="009262CA" w:rsidP="003C5C4A">
            <w:pPr>
              <w:suppressAutoHyphens w:val="0"/>
              <w:rPr>
                <w:rFonts w:ascii="Arial" w:hAnsi="Arial" w:cs="Arial"/>
                <w:color w:val="22272F"/>
                <w:lang w:eastAsia="ru-RU"/>
              </w:rPr>
            </w:pPr>
          </w:p>
        </w:tc>
        <w:tc>
          <w:tcPr>
            <w:tcW w:w="267" w:type="pct"/>
            <w:vMerge w:val="restart"/>
            <w:shd w:val="clear" w:color="auto" w:fill="FFFFFF"/>
            <w:hideMark/>
          </w:tcPr>
          <w:p w:rsidR="009262CA" w:rsidRPr="005F5500" w:rsidRDefault="009262CA" w:rsidP="003C5C4A">
            <w:pPr>
              <w:suppressAutoHyphens w:val="0"/>
              <w:rPr>
                <w:rFonts w:ascii="Arial" w:hAnsi="Arial" w:cs="Arial"/>
                <w:color w:val="22272F"/>
                <w:lang w:eastAsia="ru-RU"/>
              </w:rPr>
            </w:pPr>
            <w:r w:rsidRPr="005F5500">
              <w:rPr>
                <w:rFonts w:ascii="Arial" w:hAnsi="Arial" w:cs="Arial"/>
                <w:color w:val="22272F"/>
                <w:lang w:eastAsia="ru-RU"/>
              </w:rPr>
              <w:t>ФИО</w:t>
            </w:r>
          </w:p>
        </w:tc>
        <w:tc>
          <w:tcPr>
            <w:tcW w:w="284" w:type="pct"/>
            <w:vMerge w:val="restart"/>
            <w:shd w:val="clear" w:color="auto" w:fill="FFFFFF"/>
            <w:hideMark/>
          </w:tcPr>
          <w:p w:rsidR="009262CA" w:rsidRPr="005F5500" w:rsidRDefault="009262CA" w:rsidP="003C5C4A">
            <w:pPr>
              <w:suppressAutoHyphens w:val="0"/>
              <w:rPr>
                <w:rFonts w:ascii="Arial" w:hAnsi="Arial" w:cs="Arial"/>
                <w:color w:val="22272F"/>
                <w:lang w:eastAsia="ru-RU"/>
              </w:rPr>
            </w:pPr>
            <w:r w:rsidRPr="005F5500">
              <w:rPr>
                <w:rFonts w:ascii="Arial" w:hAnsi="Arial" w:cs="Arial"/>
                <w:color w:val="22272F"/>
                <w:lang w:eastAsia="ru-RU"/>
              </w:rPr>
              <w:t>состав семьи (чел.)</w:t>
            </w:r>
          </w:p>
        </w:tc>
        <w:tc>
          <w:tcPr>
            <w:tcW w:w="874" w:type="pct"/>
            <w:gridSpan w:val="3"/>
            <w:shd w:val="clear" w:color="auto" w:fill="FFFFFF"/>
            <w:hideMark/>
          </w:tcPr>
          <w:p w:rsidR="009262CA" w:rsidRPr="005F5500" w:rsidRDefault="009262CA" w:rsidP="003C5C4A">
            <w:pPr>
              <w:suppressAutoHyphens w:val="0"/>
              <w:rPr>
                <w:rFonts w:ascii="Arial" w:hAnsi="Arial" w:cs="Arial"/>
                <w:color w:val="22272F"/>
                <w:lang w:eastAsia="ru-RU"/>
              </w:rPr>
            </w:pPr>
            <w:r w:rsidRPr="005F5500">
              <w:rPr>
                <w:rFonts w:ascii="Arial" w:hAnsi="Arial" w:cs="Arial"/>
                <w:color w:val="22272F"/>
                <w:lang w:eastAsia="ru-RU"/>
              </w:rPr>
              <w:t>паспорт гражданина Российской Федер</w:t>
            </w:r>
            <w:r w:rsidRPr="005F5500">
              <w:rPr>
                <w:rFonts w:ascii="Arial" w:hAnsi="Arial" w:cs="Arial"/>
                <w:color w:val="22272F"/>
                <w:lang w:eastAsia="ru-RU"/>
              </w:rPr>
              <w:t>а</w:t>
            </w:r>
            <w:r w:rsidRPr="005F5500">
              <w:rPr>
                <w:rFonts w:ascii="Arial" w:hAnsi="Arial" w:cs="Arial"/>
                <w:color w:val="22272F"/>
                <w:lang w:eastAsia="ru-RU"/>
              </w:rPr>
              <w:t>ции</w:t>
            </w:r>
          </w:p>
        </w:tc>
        <w:tc>
          <w:tcPr>
            <w:tcW w:w="393" w:type="pct"/>
            <w:vMerge w:val="restart"/>
            <w:shd w:val="clear" w:color="auto" w:fill="FFFFFF"/>
            <w:hideMark/>
          </w:tcPr>
          <w:p w:rsidR="009262CA" w:rsidRPr="005F5500" w:rsidRDefault="009262CA" w:rsidP="003C5C4A">
            <w:pPr>
              <w:suppressAutoHyphens w:val="0"/>
              <w:rPr>
                <w:rFonts w:ascii="Arial" w:hAnsi="Arial" w:cs="Arial"/>
                <w:color w:val="22272F"/>
                <w:lang w:eastAsia="ru-RU"/>
              </w:rPr>
            </w:pPr>
            <w:r w:rsidRPr="005F5500">
              <w:rPr>
                <w:rFonts w:ascii="Arial" w:hAnsi="Arial" w:cs="Arial"/>
                <w:color w:val="22272F"/>
                <w:lang w:eastAsia="ru-RU"/>
              </w:rPr>
              <w:t>число, м</w:t>
            </w:r>
            <w:r w:rsidRPr="005F5500">
              <w:rPr>
                <w:rFonts w:ascii="Arial" w:hAnsi="Arial" w:cs="Arial"/>
                <w:color w:val="22272F"/>
                <w:lang w:eastAsia="ru-RU"/>
              </w:rPr>
              <w:t>е</w:t>
            </w:r>
            <w:r w:rsidRPr="005F5500">
              <w:rPr>
                <w:rFonts w:ascii="Arial" w:hAnsi="Arial" w:cs="Arial"/>
                <w:color w:val="22272F"/>
                <w:lang w:eastAsia="ru-RU"/>
              </w:rPr>
              <w:t>сяц и год ро</w:t>
            </w:r>
            <w:r w:rsidRPr="005F5500">
              <w:rPr>
                <w:rFonts w:ascii="Arial" w:hAnsi="Arial" w:cs="Arial"/>
                <w:color w:val="22272F"/>
                <w:lang w:eastAsia="ru-RU"/>
              </w:rPr>
              <w:t>ж</w:t>
            </w:r>
            <w:r w:rsidRPr="005F5500">
              <w:rPr>
                <w:rFonts w:ascii="Arial" w:hAnsi="Arial" w:cs="Arial"/>
                <w:color w:val="22272F"/>
                <w:lang w:eastAsia="ru-RU"/>
              </w:rPr>
              <w:t>дения</w:t>
            </w:r>
          </w:p>
        </w:tc>
        <w:tc>
          <w:tcPr>
            <w:tcW w:w="431" w:type="pct"/>
            <w:vMerge w:val="restart"/>
            <w:shd w:val="clear" w:color="auto" w:fill="FFFFFF"/>
            <w:hideMark/>
          </w:tcPr>
          <w:p w:rsidR="009262CA" w:rsidRPr="005F5500" w:rsidRDefault="009262CA" w:rsidP="003C5C4A">
            <w:pPr>
              <w:suppressAutoHyphens w:val="0"/>
              <w:rPr>
                <w:rFonts w:ascii="Arial" w:hAnsi="Arial" w:cs="Arial"/>
                <w:color w:val="22272F"/>
                <w:lang w:eastAsia="ru-RU"/>
              </w:rPr>
            </w:pPr>
            <w:r w:rsidRPr="005F5500">
              <w:rPr>
                <w:rFonts w:ascii="Arial" w:hAnsi="Arial" w:cs="Arial"/>
                <w:color w:val="22272F"/>
                <w:lang w:eastAsia="ru-RU"/>
              </w:rPr>
              <w:t>дата п</w:t>
            </w:r>
            <w:r w:rsidRPr="005F5500">
              <w:rPr>
                <w:rFonts w:ascii="Arial" w:hAnsi="Arial" w:cs="Arial"/>
                <w:color w:val="22272F"/>
                <w:lang w:eastAsia="ru-RU"/>
              </w:rPr>
              <w:t>о</w:t>
            </w:r>
            <w:r w:rsidRPr="005F5500">
              <w:rPr>
                <w:rFonts w:ascii="Arial" w:hAnsi="Arial" w:cs="Arial"/>
                <w:color w:val="22272F"/>
                <w:lang w:eastAsia="ru-RU"/>
              </w:rPr>
              <w:t>дачи з</w:t>
            </w:r>
            <w:r w:rsidRPr="005F5500">
              <w:rPr>
                <w:rFonts w:ascii="Arial" w:hAnsi="Arial" w:cs="Arial"/>
                <w:color w:val="22272F"/>
                <w:lang w:eastAsia="ru-RU"/>
              </w:rPr>
              <w:t>а</w:t>
            </w:r>
            <w:r w:rsidRPr="005F5500">
              <w:rPr>
                <w:rFonts w:ascii="Arial" w:hAnsi="Arial" w:cs="Arial"/>
                <w:color w:val="22272F"/>
                <w:lang w:eastAsia="ru-RU"/>
              </w:rPr>
              <w:t>явл</w:t>
            </w:r>
            <w:r w:rsidRPr="005F5500">
              <w:rPr>
                <w:rFonts w:ascii="Arial" w:hAnsi="Arial" w:cs="Arial"/>
                <w:color w:val="22272F"/>
                <w:lang w:eastAsia="ru-RU"/>
              </w:rPr>
              <w:t>е</w:t>
            </w:r>
            <w:r w:rsidRPr="005F5500">
              <w:rPr>
                <w:rFonts w:ascii="Arial" w:hAnsi="Arial" w:cs="Arial"/>
                <w:color w:val="22272F"/>
                <w:lang w:eastAsia="ru-RU"/>
              </w:rPr>
              <w:t>ния</w:t>
            </w:r>
          </w:p>
        </w:tc>
        <w:tc>
          <w:tcPr>
            <w:tcW w:w="324" w:type="pct"/>
            <w:vMerge w:val="restart"/>
            <w:shd w:val="clear" w:color="auto" w:fill="FFFFFF"/>
            <w:hideMark/>
          </w:tcPr>
          <w:p w:rsidR="009262CA" w:rsidRPr="005F5500" w:rsidRDefault="009262CA" w:rsidP="003C5C4A">
            <w:pPr>
              <w:suppressAutoHyphens w:val="0"/>
              <w:rPr>
                <w:rFonts w:ascii="Arial" w:hAnsi="Arial" w:cs="Arial"/>
                <w:color w:val="22272F"/>
                <w:lang w:eastAsia="ru-RU"/>
              </w:rPr>
            </w:pPr>
            <w:r w:rsidRPr="005F5500">
              <w:rPr>
                <w:rFonts w:ascii="Arial" w:hAnsi="Arial" w:cs="Arial"/>
                <w:color w:val="22272F"/>
                <w:lang w:eastAsia="ru-RU"/>
              </w:rPr>
              <w:t>СНИЛС</w:t>
            </w:r>
          </w:p>
        </w:tc>
        <w:tc>
          <w:tcPr>
            <w:tcW w:w="634" w:type="pct"/>
            <w:vMerge/>
            <w:shd w:val="clear" w:color="auto" w:fill="FFFFFF"/>
            <w:hideMark/>
          </w:tcPr>
          <w:p w:rsidR="009262CA" w:rsidRPr="005F5500" w:rsidRDefault="009262CA" w:rsidP="003C5C4A">
            <w:pPr>
              <w:suppressAutoHyphens w:val="0"/>
              <w:rPr>
                <w:rFonts w:ascii="Arial" w:hAnsi="Arial" w:cs="Arial"/>
                <w:color w:val="22272F"/>
                <w:lang w:eastAsia="ru-RU"/>
              </w:rPr>
            </w:pPr>
          </w:p>
        </w:tc>
        <w:tc>
          <w:tcPr>
            <w:tcW w:w="480" w:type="pct"/>
            <w:vMerge/>
            <w:shd w:val="clear" w:color="auto" w:fill="FFFFFF"/>
            <w:hideMark/>
          </w:tcPr>
          <w:p w:rsidR="009262CA" w:rsidRPr="005F5500" w:rsidRDefault="009262CA" w:rsidP="003C5C4A">
            <w:pPr>
              <w:suppressAutoHyphens w:val="0"/>
              <w:rPr>
                <w:rFonts w:ascii="Arial" w:hAnsi="Arial" w:cs="Arial"/>
                <w:color w:val="22272F"/>
                <w:lang w:eastAsia="ru-RU"/>
              </w:rPr>
            </w:pPr>
          </w:p>
        </w:tc>
        <w:tc>
          <w:tcPr>
            <w:tcW w:w="603" w:type="pct"/>
            <w:vMerge/>
            <w:shd w:val="clear" w:color="auto" w:fill="FFFFFF"/>
            <w:hideMark/>
          </w:tcPr>
          <w:p w:rsidR="009262CA" w:rsidRPr="005F5500" w:rsidRDefault="009262CA" w:rsidP="003C5C4A">
            <w:pPr>
              <w:suppressAutoHyphens w:val="0"/>
              <w:rPr>
                <w:rFonts w:ascii="Arial" w:hAnsi="Arial" w:cs="Arial"/>
                <w:color w:val="22272F"/>
                <w:lang w:eastAsia="ru-RU"/>
              </w:rPr>
            </w:pPr>
          </w:p>
        </w:tc>
        <w:tc>
          <w:tcPr>
            <w:tcW w:w="520" w:type="pct"/>
            <w:vMerge/>
            <w:shd w:val="clear" w:color="auto" w:fill="FFFFFF"/>
            <w:hideMark/>
          </w:tcPr>
          <w:p w:rsidR="009262CA" w:rsidRPr="005F5500" w:rsidRDefault="009262CA" w:rsidP="003C5C4A">
            <w:pPr>
              <w:suppressAutoHyphens w:val="0"/>
              <w:rPr>
                <w:rFonts w:ascii="Arial" w:hAnsi="Arial" w:cs="Arial"/>
                <w:color w:val="22272F"/>
                <w:lang w:eastAsia="ru-RU"/>
              </w:rPr>
            </w:pPr>
          </w:p>
        </w:tc>
      </w:tr>
      <w:tr w:rsidR="009262CA" w:rsidRPr="005F5500" w:rsidTr="003C5C4A">
        <w:tc>
          <w:tcPr>
            <w:tcW w:w="190" w:type="pct"/>
            <w:vMerge/>
            <w:shd w:val="clear" w:color="auto" w:fill="FFFFFF"/>
            <w:hideMark/>
          </w:tcPr>
          <w:p w:rsidR="009262CA" w:rsidRPr="005F5500" w:rsidRDefault="009262CA" w:rsidP="003C5C4A">
            <w:pPr>
              <w:suppressAutoHyphens w:val="0"/>
              <w:rPr>
                <w:rFonts w:ascii="Arial" w:hAnsi="Arial" w:cs="Arial"/>
                <w:color w:val="22272F"/>
                <w:lang w:eastAsia="ru-RU"/>
              </w:rPr>
            </w:pPr>
          </w:p>
        </w:tc>
        <w:tc>
          <w:tcPr>
            <w:tcW w:w="267" w:type="pct"/>
            <w:vMerge/>
            <w:shd w:val="clear" w:color="auto" w:fill="FFFFFF"/>
            <w:hideMark/>
          </w:tcPr>
          <w:p w:rsidR="009262CA" w:rsidRPr="005F5500" w:rsidRDefault="009262CA" w:rsidP="003C5C4A">
            <w:pPr>
              <w:suppressAutoHyphens w:val="0"/>
              <w:rPr>
                <w:rFonts w:ascii="Arial" w:hAnsi="Arial" w:cs="Arial"/>
                <w:color w:val="22272F"/>
                <w:lang w:eastAsia="ru-RU"/>
              </w:rPr>
            </w:pPr>
          </w:p>
        </w:tc>
        <w:tc>
          <w:tcPr>
            <w:tcW w:w="284" w:type="pct"/>
            <w:vMerge/>
            <w:shd w:val="clear" w:color="auto" w:fill="FFFFFF"/>
            <w:hideMark/>
          </w:tcPr>
          <w:p w:rsidR="009262CA" w:rsidRPr="005F5500" w:rsidRDefault="009262CA" w:rsidP="003C5C4A">
            <w:pPr>
              <w:suppressAutoHyphens w:val="0"/>
              <w:rPr>
                <w:rFonts w:ascii="Arial" w:hAnsi="Arial" w:cs="Arial"/>
                <w:color w:val="22272F"/>
                <w:lang w:eastAsia="ru-RU"/>
              </w:rPr>
            </w:pPr>
          </w:p>
        </w:tc>
        <w:tc>
          <w:tcPr>
            <w:tcW w:w="280" w:type="pct"/>
            <w:shd w:val="clear" w:color="auto" w:fill="FFFFFF"/>
            <w:hideMark/>
          </w:tcPr>
          <w:p w:rsidR="009262CA" w:rsidRPr="005F5500" w:rsidRDefault="009262CA" w:rsidP="003C5C4A">
            <w:pPr>
              <w:suppressAutoHyphens w:val="0"/>
              <w:rPr>
                <w:rFonts w:ascii="Arial" w:hAnsi="Arial" w:cs="Arial"/>
                <w:color w:val="22272F"/>
                <w:lang w:eastAsia="ru-RU"/>
              </w:rPr>
            </w:pPr>
            <w:r w:rsidRPr="005F5500">
              <w:rPr>
                <w:rFonts w:ascii="Arial" w:hAnsi="Arial" w:cs="Arial"/>
                <w:color w:val="22272F"/>
                <w:lang w:eastAsia="ru-RU"/>
              </w:rPr>
              <w:t>номер</w:t>
            </w:r>
          </w:p>
        </w:tc>
        <w:tc>
          <w:tcPr>
            <w:tcW w:w="301" w:type="pct"/>
            <w:shd w:val="clear" w:color="auto" w:fill="FFFFFF"/>
            <w:hideMark/>
          </w:tcPr>
          <w:p w:rsidR="009262CA" w:rsidRPr="005F5500" w:rsidRDefault="009262CA" w:rsidP="003C5C4A">
            <w:pPr>
              <w:suppressAutoHyphens w:val="0"/>
              <w:rPr>
                <w:rFonts w:ascii="Arial" w:hAnsi="Arial" w:cs="Arial"/>
                <w:color w:val="22272F"/>
                <w:lang w:eastAsia="ru-RU"/>
              </w:rPr>
            </w:pPr>
            <w:r w:rsidRPr="005F5500">
              <w:rPr>
                <w:rFonts w:ascii="Arial" w:hAnsi="Arial" w:cs="Arial"/>
                <w:color w:val="22272F"/>
                <w:lang w:eastAsia="ru-RU"/>
              </w:rPr>
              <w:t>дата выдачи</w:t>
            </w:r>
          </w:p>
        </w:tc>
        <w:tc>
          <w:tcPr>
            <w:tcW w:w="293" w:type="pct"/>
            <w:shd w:val="clear" w:color="auto" w:fill="FFFFFF"/>
            <w:hideMark/>
          </w:tcPr>
          <w:p w:rsidR="009262CA" w:rsidRPr="005F5500" w:rsidRDefault="009262CA" w:rsidP="003C5C4A">
            <w:pPr>
              <w:suppressAutoHyphens w:val="0"/>
              <w:rPr>
                <w:rFonts w:ascii="Arial" w:hAnsi="Arial" w:cs="Arial"/>
                <w:color w:val="22272F"/>
                <w:lang w:eastAsia="ru-RU"/>
              </w:rPr>
            </w:pPr>
            <w:r w:rsidRPr="005F5500">
              <w:rPr>
                <w:rFonts w:ascii="Arial" w:hAnsi="Arial" w:cs="Arial"/>
                <w:color w:val="22272F"/>
                <w:lang w:eastAsia="ru-RU"/>
              </w:rPr>
              <w:t xml:space="preserve">кем </w:t>
            </w:r>
            <w:proofErr w:type="gramStart"/>
            <w:r w:rsidRPr="005F5500">
              <w:rPr>
                <w:rFonts w:ascii="Arial" w:hAnsi="Arial" w:cs="Arial"/>
                <w:color w:val="22272F"/>
                <w:lang w:eastAsia="ru-RU"/>
              </w:rPr>
              <w:t>выдан</w:t>
            </w:r>
            <w:proofErr w:type="gramEnd"/>
          </w:p>
        </w:tc>
        <w:tc>
          <w:tcPr>
            <w:tcW w:w="393" w:type="pct"/>
            <w:vMerge/>
            <w:shd w:val="clear" w:color="auto" w:fill="FFFFFF"/>
            <w:hideMark/>
          </w:tcPr>
          <w:p w:rsidR="009262CA" w:rsidRPr="005F5500" w:rsidRDefault="009262CA" w:rsidP="003C5C4A">
            <w:pPr>
              <w:suppressAutoHyphens w:val="0"/>
              <w:rPr>
                <w:rFonts w:ascii="Arial" w:hAnsi="Arial" w:cs="Arial"/>
                <w:color w:val="22272F"/>
                <w:lang w:eastAsia="ru-RU"/>
              </w:rPr>
            </w:pPr>
          </w:p>
        </w:tc>
        <w:tc>
          <w:tcPr>
            <w:tcW w:w="431" w:type="pct"/>
            <w:vMerge/>
            <w:shd w:val="clear" w:color="auto" w:fill="FFFFFF"/>
            <w:hideMark/>
          </w:tcPr>
          <w:p w:rsidR="009262CA" w:rsidRPr="005F5500" w:rsidRDefault="009262CA" w:rsidP="003C5C4A">
            <w:pPr>
              <w:suppressAutoHyphens w:val="0"/>
              <w:rPr>
                <w:rFonts w:ascii="Arial" w:hAnsi="Arial" w:cs="Arial"/>
                <w:color w:val="22272F"/>
                <w:lang w:eastAsia="ru-RU"/>
              </w:rPr>
            </w:pPr>
          </w:p>
        </w:tc>
        <w:tc>
          <w:tcPr>
            <w:tcW w:w="324" w:type="pct"/>
            <w:vMerge/>
            <w:shd w:val="clear" w:color="auto" w:fill="FFFFFF"/>
            <w:hideMark/>
          </w:tcPr>
          <w:p w:rsidR="009262CA" w:rsidRPr="005F5500" w:rsidRDefault="009262CA" w:rsidP="003C5C4A">
            <w:pPr>
              <w:suppressAutoHyphens w:val="0"/>
              <w:rPr>
                <w:rFonts w:ascii="Arial" w:hAnsi="Arial" w:cs="Arial"/>
                <w:color w:val="22272F"/>
                <w:lang w:eastAsia="ru-RU"/>
              </w:rPr>
            </w:pPr>
          </w:p>
        </w:tc>
        <w:tc>
          <w:tcPr>
            <w:tcW w:w="634" w:type="pct"/>
            <w:vMerge/>
            <w:shd w:val="clear" w:color="auto" w:fill="FFFFFF"/>
            <w:hideMark/>
          </w:tcPr>
          <w:p w:rsidR="009262CA" w:rsidRPr="005F5500" w:rsidRDefault="009262CA" w:rsidP="003C5C4A">
            <w:pPr>
              <w:suppressAutoHyphens w:val="0"/>
              <w:rPr>
                <w:rFonts w:ascii="Arial" w:hAnsi="Arial" w:cs="Arial"/>
                <w:color w:val="22272F"/>
                <w:lang w:eastAsia="ru-RU"/>
              </w:rPr>
            </w:pPr>
          </w:p>
        </w:tc>
        <w:tc>
          <w:tcPr>
            <w:tcW w:w="480" w:type="pct"/>
            <w:vMerge/>
            <w:shd w:val="clear" w:color="auto" w:fill="FFFFFF"/>
            <w:hideMark/>
          </w:tcPr>
          <w:p w:rsidR="009262CA" w:rsidRPr="005F5500" w:rsidRDefault="009262CA" w:rsidP="003C5C4A">
            <w:pPr>
              <w:suppressAutoHyphens w:val="0"/>
              <w:rPr>
                <w:rFonts w:ascii="Arial" w:hAnsi="Arial" w:cs="Arial"/>
                <w:color w:val="22272F"/>
                <w:lang w:eastAsia="ru-RU"/>
              </w:rPr>
            </w:pPr>
          </w:p>
        </w:tc>
        <w:tc>
          <w:tcPr>
            <w:tcW w:w="603" w:type="pct"/>
            <w:vMerge/>
            <w:shd w:val="clear" w:color="auto" w:fill="FFFFFF"/>
            <w:hideMark/>
          </w:tcPr>
          <w:p w:rsidR="009262CA" w:rsidRPr="005F5500" w:rsidRDefault="009262CA" w:rsidP="003C5C4A">
            <w:pPr>
              <w:suppressAutoHyphens w:val="0"/>
              <w:rPr>
                <w:rFonts w:ascii="Arial" w:hAnsi="Arial" w:cs="Arial"/>
                <w:color w:val="22272F"/>
                <w:lang w:eastAsia="ru-RU"/>
              </w:rPr>
            </w:pPr>
          </w:p>
        </w:tc>
        <w:tc>
          <w:tcPr>
            <w:tcW w:w="520" w:type="pct"/>
            <w:vMerge/>
            <w:shd w:val="clear" w:color="auto" w:fill="FFFFFF"/>
            <w:hideMark/>
          </w:tcPr>
          <w:p w:rsidR="009262CA" w:rsidRPr="005F5500" w:rsidRDefault="009262CA" w:rsidP="003C5C4A">
            <w:pPr>
              <w:suppressAutoHyphens w:val="0"/>
              <w:rPr>
                <w:rFonts w:ascii="Arial" w:hAnsi="Arial" w:cs="Arial"/>
                <w:color w:val="22272F"/>
                <w:lang w:eastAsia="ru-RU"/>
              </w:rPr>
            </w:pPr>
          </w:p>
        </w:tc>
      </w:tr>
      <w:tr w:rsidR="009262CA" w:rsidRPr="005F5500" w:rsidTr="003C5C4A">
        <w:tc>
          <w:tcPr>
            <w:tcW w:w="190" w:type="pct"/>
            <w:shd w:val="clear" w:color="auto" w:fill="FFFFFF"/>
            <w:hideMark/>
          </w:tcPr>
          <w:p w:rsidR="009262CA" w:rsidRPr="005F5500" w:rsidRDefault="009262CA" w:rsidP="003C5C4A">
            <w:pPr>
              <w:suppressAutoHyphens w:val="0"/>
              <w:jc w:val="center"/>
              <w:rPr>
                <w:rFonts w:ascii="Arial" w:hAnsi="Arial" w:cs="Arial"/>
                <w:color w:val="22272F"/>
                <w:lang w:eastAsia="ru-RU"/>
              </w:rPr>
            </w:pPr>
            <w:r w:rsidRPr="005F5500">
              <w:rPr>
                <w:rFonts w:ascii="Arial" w:hAnsi="Arial" w:cs="Arial"/>
                <w:color w:val="22272F"/>
                <w:lang w:eastAsia="ru-RU"/>
              </w:rPr>
              <w:t>1</w:t>
            </w:r>
          </w:p>
        </w:tc>
        <w:tc>
          <w:tcPr>
            <w:tcW w:w="267" w:type="pct"/>
            <w:shd w:val="clear" w:color="auto" w:fill="FFFFFF"/>
            <w:hideMark/>
          </w:tcPr>
          <w:p w:rsidR="009262CA" w:rsidRPr="005F5500" w:rsidRDefault="009262CA" w:rsidP="003C5C4A">
            <w:pPr>
              <w:suppressAutoHyphens w:val="0"/>
              <w:jc w:val="center"/>
              <w:rPr>
                <w:rFonts w:ascii="Arial" w:hAnsi="Arial" w:cs="Arial"/>
                <w:color w:val="22272F"/>
                <w:lang w:eastAsia="ru-RU"/>
              </w:rPr>
            </w:pPr>
            <w:r w:rsidRPr="005F5500">
              <w:rPr>
                <w:rFonts w:ascii="Arial" w:hAnsi="Arial" w:cs="Arial"/>
                <w:color w:val="22272F"/>
                <w:lang w:eastAsia="ru-RU"/>
              </w:rPr>
              <w:t>2</w:t>
            </w:r>
          </w:p>
        </w:tc>
        <w:tc>
          <w:tcPr>
            <w:tcW w:w="284" w:type="pct"/>
            <w:shd w:val="clear" w:color="auto" w:fill="FFFFFF"/>
            <w:hideMark/>
          </w:tcPr>
          <w:p w:rsidR="009262CA" w:rsidRPr="005F5500" w:rsidRDefault="009262CA" w:rsidP="003C5C4A">
            <w:pPr>
              <w:suppressAutoHyphens w:val="0"/>
              <w:jc w:val="center"/>
              <w:rPr>
                <w:rFonts w:ascii="Arial" w:hAnsi="Arial" w:cs="Arial"/>
                <w:color w:val="22272F"/>
                <w:lang w:eastAsia="ru-RU"/>
              </w:rPr>
            </w:pPr>
            <w:r w:rsidRPr="005F5500">
              <w:rPr>
                <w:rFonts w:ascii="Arial" w:hAnsi="Arial" w:cs="Arial"/>
                <w:color w:val="22272F"/>
                <w:lang w:eastAsia="ru-RU"/>
              </w:rPr>
              <w:t>3</w:t>
            </w:r>
          </w:p>
        </w:tc>
        <w:tc>
          <w:tcPr>
            <w:tcW w:w="280" w:type="pct"/>
            <w:shd w:val="clear" w:color="auto" w:fill="FFFFFF"/>
            <w:hideMark/>
          </w:tcPr>
          <w:p w:rsidR="009262CA" w:rsidRPr="005F5500" w:rsidRDefault="009262CA" w:rsidP="003C5C4A">
            <w:pPr>
              <w:suppressAutoHyphens w:val="0"/>
              <w:jc w:val="center"/>
              <w:rPr>
                <w:rFonts w:ascii="Arial" w:hAnsi="Arial" w:cs="Arial"/>
                <w:color w:val="22272F"/>
                <w:lang w:eastAsia="ru-RU"/>
              </w:rPr>
            </w:pPr>
            <w:r w:rsidRPr="005F5500">
              <w:rPr>
                <w:rFonts w:ascii="Arial" w:hAnsi="Arial" w:cs="Arial"/>
                <w:color w:val="22272F"/>
                <w:lang w:eastAsia="ru-RU"/>
              </w:rPr>
              <w:t>4</w:t>
            </w:r>
          </w:p>
        </w:tc>
        <w:tc>
          <w:tcPr>
            <w:tcW w:w="301" w:type="pct"/>
            <w:shd w:val="clear" w:color="auto" w:fill="FFFFFF"/>
            <w:hideMark/>
          </w:tcPr>
          <w:p w:rsidR="009262CA" w:rsidRPr="005F5500" w:rsidRDefault="009262CA" w:rsidP="003C5C4A">
            <w:pPr>
              <w:suppressAutoHyphens w:val="0"/>
              <w:jc w:val="center"/>
              <w:rPr>
                <w:rFonts w:ascii="Arial" w:hAnsi="Arial" w:cs="Arial"/>
                <w:color w:val="22272F"/>
                <w:lang w:eastAsia="ru-RU"/>
              </w:rPr>
            </w:pPr>
            <w:r w:rsidRPr="005F5500">
              <w:rPr>
                <w:rFonts w:ascii="Arial" w:hAnsi="Arial" w:cs="Arial"/>
                <w:color w:val="22272F"/>
                <w:lang w:eastAsia="ru-RU"/>
              </w:rPr>
              <w:t>5</w:t>
            </w:r>
          </w:p>
        </w:tc>
        <w:tc>
          <w:tcPr>
            <w:tcW w:w="293" w:type="pct"/>
            <w:shd w:val="clear" w:color="auto" w:fill="FFFFFF"/>
            <w:hideMark/>
          </w:tcPr>
          <w:p w:rsidR="009262CA" w:rsidRPr="005F5500" w:rsidRDefault="009262CA" w:rsidP="003C5C4A">
            <w:pPr>
              <w:suppressAutoHyphens w:val="0"/>
              <w:jc w:val="center"/>
              <w:rPr>
                <w:rFonts w:ascii="Arial" w:hAnsi="Arial" w:cs="Arial"/>
                <w:color w:val="22272F"/>
                <w:lang w:eastAsia="ru-RU"/>
              </w:rPr>
            </w:pPr>
            <w:r w:rsidRPr="005F5500">
              <w:rPr>
                <w:rFonts w:ascii="Arial" w:hAnsi="Arial" w:cs="Arial"/>
                <w:color w:val="22272F"/>
                <w:lang w:eastAsia="ru-RU"/>
              </w:rPr>
              <w:t>6</w:t>
            </w:r>
          </w:p>
        </w:tc>
        <w:tc>
          <w:tcPr>
            <w:tcW w:w="393" w:type="pct"/>
            <w:shd w:val="clear" w:color="auto" w:fill="FFFFFF"/>
            <w:hideMark/>
          </w:tcPr>
          <w:p w:rsidR="009262CA" w:rsidRPr="005F5500" w:rsidRDefault="009262CA" w:rsidP="003C5C4A">
            <w:pPr>
              <w:suppressAutoHyphens w:val="0"/>
              <w:jc w:val="center"/>
              <w:rPr>
                <w:rFonts w:ascii="Arial" w:hAnsi="Arial" w:cs="Arial"/>
                <w:color w:val="22272F"/>
                <w:lang w:eastAsia="ru-RU"/>
              </w:rPr>
            </w:pPr>
            <w:r w:rsidRPr="005F5500">
              <w:rPr>
                <w:rFonts w:ascii="Arial" w:hAnsi="Arial" w:cs="Arial"/>
                <w:color w:val="22272F"/>
                <w:lang w:eastAsia="ru-RU"/>
              </w:rPr>
              <w:t>7</w:t>
            </w:r>
          </w:p>
        </w:tc>
        <w:tc>
          <w:tcPr>
            <w:tcW w:w="431" w:type="pct"/>
            <w:shd w:val="clear" w:color="auto" w:fill="FFFFFF"/>
            <w:hideMark/>
          </w:tcPr>
          <w:p w:rsidR="009262CA" w:rsidRPr="005F5500" w:rsidRDefault="009262CA" w:rsidP="003C5C4A">
            <w:pPr>
              <w:suppressAutoHyphens w:val="0"/>
              <w:jc w:val="center"/>
              <w:rPr>
                <w:rFonts w:ascii="Arial" w:hAnsi="Arial" w:cs="Arial"/>
                <w:color w:val="22272F"/>
                <w:lang w:eastAsia="ru-RU"/>
              </w:rPr>
            </w:pPr>
            <w:r w:rsidRPr="005F5500">
              <w:rPr>
                <w:rFonts w:ascii="Arial" w:hAnsi="Arial" w:cs="Arial"/>
                <w:color w:val="22272F"/>
                <w:lang w:eastAsia="ru-RU"/>
              </w:rPr>
              <w:t>8</w:t>
            </w:r>
          </w:p>
        </w:tc>
        <w:tc>
          <w:tcPr>
            <w:tcW w:w="324" w:type="pct"/>
            <w:shd w:val="clear" w:color="auto" w:fill="FFFFFF"/>
            <w:hideMark/>
          </w:tcPr>
          <w:p w:rsidR="009262CA" w:rsidRPr="005F5500" w:rsidRDefault="009262CA" w:rsidP="003C5C4A">
            <w:pPr>
              <w:suppressAutoHyphens w:val="0"/>
              <w:jc w:val="center"/>
              <w:rPr>
                <w:rFonts w:ascii="Arial" w:hAnsi="Arial" w:cs="Arial"/>
                <w:color w:val="22272F"/>
                <w:lang w:eastAsia="ru-RU"/>
              </w:rPr>
            </w:pPr>
            <w:r w:rsidRPr="005F5500">
              <w:rPr>
                <w:rFonts w:ascii="Arial" w:hAnsi="Arial" w:cs="Arial"/>
                <w:color w:val="22272F"/>
                <w:lang w:eastAsia="ru-RU"/>
              </w:rPr>
              <w:t>9</w:t>
            </w:r>
          </w:p>
        </w:tc>
        <w:tc>
          <w:tcPr>
            <w:tcW w:w="634" w:type="pct"/>
            <w:shd w:val="clear" w:color="auto" w:fill="FFFFFF"/>
            <w:hideMark/>
          </w:tcPr>
          <w:p w:rsidR="009262CA" w:rsidRPr="005F5500" w:rsidRDefault="009262CA" w:rsidP="003C5C4A">
            <w:pPr>
              <w:suppressAutoHyphens w:val="0"/>
              <w:jc w:val="center"/>
              <w:rPr>
                <w:rFonts w:ascii="Arial" w:hAnsi="Arial" w:cs="Arial"/>
                <w:color w:val="22272F"/>
                <w:lang w:eastAsia="ru-RU"/>
              </w:rPr>
            </w:pPr>
            <w:r w:rsidRPr="005F5500">
              <w:rPr>
                <w:rFonts w:ascii="Arial" w:hAnsi="Arial" w:cs="Arial"/>
                <w:color w:val="22272F"/>
                <w:lang w:eastAsia="ru-RU"/>
              </w:rPr>
              <w:t>10</w:t>
            </w:r>
          </w:p>
        </w:tc>
        <w:tc>
          <w:tcPr>
            <w:tcW w:w="480" w:type="pct"/>
            <w:shd w:val="clear" w:color="auto" w:fill="FFFFFF"/>
            <w:hideMark/>
          </w:tcPr>
          <w:p w:rsidR="009262CA" w:rsidRPr="005F5500" w:rsidRDefault="009262CA" w:rsidP="003C5C4A">
            <w:pPr>
              <w:suppressAutoHyphens w:val="0"/>
              <w:jc w:val="center"/>
              <w:rPr>
                <w:rFonts w:ascii="Arial" w:hAnsi="Arial" w:cs="Arial"/>
                <w:color w:val="22272F"/>
                <w:lang w:eastAsia="ru-RU"/>
              </w:rPr>
            </w:pPr>
            <w:r w:rsidRPr="005F5500">
              <w:rPr>
                <w:rFonts w:ascii="Arial" w:hAnsi="Arial" w:cs="Arial"/>
                <w:color w:val="22272F"/>
                <w:lang w:eastAsia="ru-RU"/>
              </w:rPr>
              <w:t>11</w:t>
            </w:r>
          </w:p>
        </w:tc>
        <w:tc>
          <w:tcPr>
            <w:tcW w:w="603" w:type="pct"/>
            <w:shd w:val="clear" w:color="auto" w:fill="FFFFFF"/>
            <w:hideMark/>
          </w:tcPr>
          <w:p w:rsidR="009262CA" w:rsidRPr="005F5500" w:rsidRDefault="009262CA" w:rsidP="003C5C4A">
            <w:pPr>
              <w:suppressAutoHyphens w:val="0"/>
              <w:jc w:val="center"/>
              <w:rPr>
                <w:rFonts w:ascii="Arial" w:hAnsi="Arial" w:cs="Arial"/>
                <w:color w:val="22272F"/>
                <w:lang w:eastAsia="ru-RU"/>
              </w:rPr>
            </w:pPr>
            <w:r w:rsidRPr="005F5500">
              <w:rPr>
                <w:rFonts w:ascii="Arial" w:hAnsi="Arial" w:cs="Arial"/>
                <w:color w:val="22272F"/>
                <w:lang w:eastAsia="ru-RU"/>
              </w:rPr>
              <w:t>12</w:t>
            </w:r>
          </w:p>
        </w:tc>
        <w:tc>
          <w:tcPr>
            <w:tcW w:w="520" w:type="pct"/>
            <w:shd w:val="clear" w:color="auto" w:fill="FFFFFF"/>
            <w:hideMark/>
          </w:tcPr>
          <w:p w:rsidR="009262CA" w:rsidRPr="005F5500" w:rsidRDefault="009262CA" w:rsidP="003C5C4A">
            <w:pPr>
              <w:suppressAutoHyphens w:val="0"/>
              <w:jc w:val="center"/>
              <w:rPr>
                <w:rFonts w:ascii="Arial" w:hAnsi="Arial" w:cs="Arial"/>
                <w:color w:val="22272F"/>
                <w:lang w:eastAsia="ru-RU"/>
              </w:rPr>
            </w:pPr>
            <w:r w:rsidRPr="005F5500">
              <w:rPr>
                <w:rFonts w:ascii="Arial" w:hAnsi="Arial" w:cs="Arial"/>
                <w:color w:val="22272F"/>
                <w:lang w:eastAsia="ru-RU"/>
              </w:rPr>
              <w:t>13</w:t>
            </w:r>
          </w:p>
        </w:tc>
      </w:tr>
      <w:tr w:rsidR="009262CA" w:rsidRPr="005F5500" w:rsidTr="003C5C4A">
        <w:tc>
          <w:tcPr>
            <w:tcW w:w="190" w:type="pct"/>
            <w:shd w:val="clear" w:color="auto" w:fill="FFFFFF"/>
            <w:hideMark/>
          </w:tcPr>
          <w:p w:rsidR="009262CA" w:rsidRPr="005F5500" w:rsidRDefault="009262CA" w:rsidP="003C5C4A">
            <w:pPr>
              <w:suppressAutoHyphens w:val="0"/>
              <w:rPr>
                <w:rFonts w:ascii="Arial" w:hAnsi="Arial" w:cs="Arial"/>
                <w:color w:val="22272F"/>
                <w:lang w:eastAsia="ru-RU"/>
              </w:rPr>
            </w:pPr>
            <w:r w:rsidRPr="005F5500">
              <w:rPr>
                <w:rFonts w:ascii="Arial" w:hAnsi="Arial" w:cs="Arial"/>
                <w:color w:val="22272F"/>
                <w:lang w:eastAsia="ru-RU"/>
              </w:rPr>
              <w:lastRenderedPageBreak/>
              <w:t> </w:t>
            </w:r>
          </w:p>
        </w:tc>
        <w:tc>
          <w:tcPr>
            <w:tcW w:w="267" w:type="pct"/>
            <w:shd w:val="clear" w:color="auto" w:fill="FFFFFF"/>
            <w:hideMark/>
          </w:tcPr>
          <w:p w:rsidR="009262CA" w:rsidRPr="005F5500" w:rsidRDefault="009262CA" w:rsidP="003C5C4A">
            <w:pPr>
              <w:suppressAutoHyphens w:val="0"/>
              <w:rPr>
                <w:rFonts w:ascii="Arial" w:hAnsi="Arial" w:cs="Arial"/>
                <w:color w:val="22272F"/>
                <w:lang w:eastAsia="ru-RU"/>
              </w:rPr>
            </w:pPr>
            <w:r w:rsidRPr="005F5500">
              <w:rPr>
                <w:rFonts w:ascii="Arial" w:hAnsi="Arial" w:cs="Arial"/>
                <w:color w:val="22272F"/>
                <w:lang w:eastAsia="ru-RU"/>
              </w:rPr>
              <w:t> </w:t>
            </w:r>
          </w:p>
        </w:tc>
        <w:tc>
          <w:tcPr>
            <w:tcW w:w="284" w:type="pct"/>
            <w:shd w:val="clear" w:color="auto" w:fill="FFFFFF"/>
            <w:hideMark/>
          </w:tcPr>
          <w:p w:rsidR="009262CA" w:rsidRPr="005F5500" w:rsidRDefault="009262CA" w:rsidP="003C5C4A">
            <w:pPr>
              <w:suppressAutoHyphens w:val="0"/>
              <w:rPr>
                <w:rFonts w:ascii="Arial" w:hAnsi="Arial" w:cs="Arial"/>
                <w:color w:val="22272F"/>
                <w:lang w:eastAsia="ru-RU"/>
              </w:rPr>
            </w:pPr>
            <w:r w:rsidRPr="005F5500">
              <w:rPr>
                <w:rFonts w:ascii="Arial" w:hAnsi="Arial" w:cs="Arial"/>
                <w:color w:val="22272F"/>
                <w:lang w:eastAsia="ru-RU"/>
              </w:rPr>
              <w:t> </w:t>
            </w:r>
          </w:p>
        </w:tc>
        <w:tc>
          <w:tcPr>
            <w:tcW w:w="280" w:type="pct"/>
            <w:shd w:val="clear" w:color="auto" w:fill="FFFFFF"/>
            <w:hideMark/>
          </w:tcPr>
          <w:p w:rsidR="009262CA" w:rsidRPr="005F5500" w:rsidRDefault="009262CA" w:rsidP="003C5C4A">
            <w:pPr>
              <w:suppressAutoHyphens w:val="0"/>
              <w:rPr>
                <w:rFonts w:ascii="Arial" w:hAnsi="Arial" w:cs="Arial"/>
                <w:color w:val="22272F"/>
                <w:lang w:eastAsia="ru-RU"/>
              </w:rPr>
            </w:pPr>
            <w:r w:rsidRPr="005F5500">
              <w:rPr>
                <w:rFonts w:ascii="Arial" w:hAnsi="Arial" w:cs="Arial"/>
                <w:color w:val="22272F"/>
                <w:lang w:eastAsia="ru-RU"/>
              </w:rPr>
              <w:t> </w:t>
            </w:r>
          </w:p>
        </w:tc>
        <w:tc>
          <w:tcPr>
            <w:tcW w:w="301" w:type="pct"/>
            <w:shd w:val="clear" w:color="auto" w:fill="FFFFFF"/>
            <w:hideMark/>
          </w:tcPr>
          <w:p w:rsidR="009262CA" w:rsidRPr="005F5500" w:rsidRDefault="009262CA" w:rsidP="003C5C4A">
            <w:pPr>
              <w:suppressAutoHyphens w:val="0"/>
              <w:rPr>
                <w:rFonts w:ascii="Arial" w:hAnsi="Arial" w:cs="Arial"/>
                <w:color w:val="22272F"/>
                <w:lang w:eastAsia="ru-RU"/>
              </w:rPr>
            </w:pPr>
            <w:r w:rsidRPr="005F5500">
              <w:rPr>
                <w:rFonts w:ascii="Arial" w:hAnsi="Arial" w:cs="Arial"/>
                <w:color w:val="22272F"/>
                <w:lang w:eastAsia="ru-RU"/>
              </w:rPr>
              <w:t> </w:t>
            </w:r>
          </w:p>
        </w:tc>
        <w:tc>
          <w:tcPr>
            <w:tcW w:w="293" w:type="pct"/>
            <w:shd w:val="clear" w:color="auto" w:fill="FFFFFF"/>
            <w:hideMark/>
          </w:tcPr>
          <w:p w:rsidR="009262CA" w:rsidRPr="005F5500" w:rsidRDefault="009262CA" w:rsidP="003C5C4A">
            <w:pPr>
              <w:suppressAutoHyphens w:val="0"/>
              <w:rPr>
                <w:rFonts w:ascii="Arial" w:hAnsi="Arial" w:cs="Arial"/>
                <w:color w:val="22272F"/>
                <w:lang w:eastAsia="ru-RU"/>
              </w:rPr>
            </w:pPr>
            <w:r w:rsidRPr="005F5500">
              <w:rPr>
                <w:rFonts w:ascii="Arial" w:hAnsi="Arial" w:cs="Arial"/>
                <w:color w:val="22272F"/>
                <w:lang w:eastAsia="ru-RU"/>
              </w:rPr>
              <w:t> </w:t>
            </w:r>
          </w:p>
        </w:tc>
        <w:tc>
          <w:tcPr>
            <w:tcW w:w="393" w:type="pct"/>
            <w:shd w:val="clear" w:color="auto" w:fill="FFFFFF"/>
            <w:hideMark/>
          </w:tcPr>
          <w:p w:rsidR="009262CA" w:rsidRPr="005F5500" w:rsidRDefault="009262CA" w:rsidP="003C5C4A">
            <w:pPr>
              <w:suppressAutoHyphens w:val="0"/>
              <w:rPr>
                <w:rFonts w:ascii="Arial" w:hAnsi="Arial" w:cs="Arial"/>
                <w:color w:val="22272F"/>
                <w:lang w:eastAsia="ru-RU"/>
              </w:rPr>
            </w:pPr>
            <w:r w:rsidRPr="005F5500">
              <w:rPr>
                <w:rFonts w:ascii="Arial" w:hAnsi="Arial" w:cs="Arial"/>
                <w:color w:val="22272F"/>
                <w:lang w:eastAsia="ru-RU"/>
              </w:rPr>
              <w:t> </w:t>
            </w:r>
          </w:p>
        </w:tc>
        <w:tc>
          <w:tcPr>
            <w:tcW w:w="431" w:type="pct"/>
            <w:shd w:val="clear" w:color="auto" w:fill="FFFFFF"/>
            <w:hideMark/>
          </w:tcPr>
          <w:p w:rsidR="009262CA" w:rsidRPr="005F5500" w:rsidRDefault="009262CA" w:rsidP="003C5C4A">
            <w:pPr>
              <w:suppressAutoHyphens w:val="0"/>
              <w:rPr>
                <w:rFonts w:ascii="Arial" w:hAnsi="Arial" w:cs="Arial"/>
                <w:color w:val="22272F"/>
                <w:lang w:eastAsia="ru-RU"/>
              </w:rPr>
            </w:pPr>
            <w:r w:rsidRPr="005F5500">
              <w:rPr>
                <w:rFonts w:ascii="Arial" w:hAnsi="Arial" w:cs="Arial"/>
                <w:color w:val="22272F"/>
                <w:lang w:eastAsia="ru-RU"/>
              </w:rPr>
              <w:t> </w:t>
            </w:r>
          </w:p>
        </w:tc>
        <w:tc>
          <w:tcPr>
            <w:tcW w:w="324" w:type="pct"/>
            <w:shd w:val="clear" w:color="auto" w:fill="FFFFFF"/>
            <w:hideMark/>
          </w:tcPr>
          <w:p w:rsidR="009262CA" w:rsidRPr="005F5500" w:rsidRDefault="009262CA" w:rsidP="003C5C4A">
            <w:pPr>
              <w:suppressAutoHyphens w:val="0"/>
              <w:rPr>
                <w:rFonts w:ascii="Arial" w:hAnsi="Arial" w:cs="Arial"/>
                <w:color w:val="22272F"/>
                <w:lang w:eastAsia="ru-RU"/>
              </w:rPr>
            </w:pPr>
            <w:r w:rsidRPr="005F5500">
              <w:rPr>
                <w:rFonts w:ascii="Arial" w:hAnsi="Arial" w:cs="Arial"/>
                <w:color w:val="22272F"/>
                <w:lang w:eastAsia="ru-RU"/>
              </w:rPr>
              <w:t> </w:t>
            </w:r>
          </w:p>
        </w:tc>
        <w:tc>
          <w:tcPr>
            <w:tcW w:w="634" w:type="pct"/>
            <w:shd w:val="clear" w:color="auto" w:fill="FFFFFF"/>
            <w:hideMark/>
          </w:tcPr>
          <w:p w:rsidR="009262CA" w:rsidRPr="005F5500" w:rsidRDefault="009262CA" w:rsidP="003C5C4A">
            <w:pPr>
              <w:suppressAutoHyphens w:val="0"/>
              <w:rPr>
                <w:rFonts w:ascii="Arial" w:hAnsi="Arial" w:cs="Arial"/>
                <w:color w:val="22272F"/>
                <w:lang w:eastAsia="ru-RU"/>
              </w:rPr>
            </w:pPr>
            <w:r w:rsidRPr="005F5500">
              <w:rPr>
                <w:rFonts w:ascii="Arial" w:hAnsi="Arial" w:cs="Arial"/>
                <w:color w:val="22272F"/>
                <w:lang w:eastAsia="ru-RU"/>
              </w:rPr>
              <w:t> </w:t>
            </w:r>
          </w:p>
        </w:tc>
        <w:tc>
          <w:tcPr>
            <w:tcW w:w="480" w:type="pct"/>
            <w:shd w:val="clear" w:color="auto" w:fill="FFFFFF"/>
            <w:hideMark/>
          </w:tcPr>
          <w:p w:rsidR="009262CA" w:rsidRPr="005F5500" w:rsidRDefault="009262CA" w:rsidP="003C5C4A">
            <w:pPr>
              <w:suppressAutoHyphens w:val="0"/>
              <w:rPr>
                <w:rFonts w:ascii="Arial" w:hAnsi="Arial" w:cs="Arial"/>
                <w:color w:val="22272F"/>
                <w:lang w:eastAsia="ru-RU"/>
              </w:rPr>
            </w:pPr>
            <w:r w:rsidRPr="005F5500">
              <w:rPr>
                <w:rFonts w:ascii="Arial" w:hAnsi="Arial" w:cs="Arial"/>
                <w:color w:val="22272F"/>
                <w:lang w:eastAsia="ru-RU"/>
              </w:rPr>
              <w:t> </w:t>
            </w:r>
          </w:p>
        </w:tc>
        <w:tc>
          <w:tcPr>
            <w:tcW w:w="603" w:type="pct"/>
            <w:shd w:val="clear" w:color="auto" w:fill="FFFFFF"/>
            <w:hideMark/>
          </w:tcPr>
          <w:p w:rsidR="009262CA" w:rsidRPr="005F5500" w:rsidRDefault="009262CA" w:rsidP="003C5C4A">
            <w:pPr>
              <w:suppressAutoHyphens w:val="0"/>
              <w:rPr>
                <w:rFonts w:ascii="Arial" w:hAnsi="Arial" w:cs="Arial"/>
                <w:color w:val="22272F"/>
                <w:lang w:eastAsia="ru-RU"/>
              </w:rPr>
            </w:pPr>
            <w:r w:rsidRPr="005F5500">
              <w:rPr>
                <w:rFonts w:ascii="Arial" w:hAnsi="Arial" w:cs="Arial"/>
                <w:color w:val="22272F"/>
                <w:lang w:eastAsia="ru-RU"/>
              </w:rPr>
              <w:t> </w:t>
            </w:r>
          </w:p>
        </w:tc>
        <w:tc>
          <w:tcPr>
            <w:tcW w:w="520" w:type="pct"/>
            <w:shd w:val="clear" w:color="auto" w:fill="FFFFFF"/>
            <w:hideMark/>
          </w:tcPr>
          <w:p w:rsidR="009262CA" w:rsidRPr="005F5500" w:rsidRDefault="009262CA" w:rsidP="003C5C4A">
            <w:pPr>
              <w:suppressAutoHyphens w:val="0"/>
              <w:rPr>
                <w:rFonts w:ascii="Arial" w:hAnsi="Arial" w:cs="Arial"/>
                <w:color w:val="22272F"/>
                <w:lang w:eastAsia="ru-RU"/>
              </w:rPr>
            </w:pPr>
            <w:r w:rsidRPr="005F5500">
              <w:rPr>
                <w:rFonts w:ascii="Arial" w:hAnsi="Arial" w:cs="Arial"/>
                <w:color w:val="22272F"/>
                <w:lang w:eastAsia="ru-RU"/>
              </w:rPr>
              <w:t> </w:t>
            </w:r>
          </w:p>
        </w:tc>
      </w:tr>
      <w:tr w:rsidR="009262CA" w:rsidRPr="005F5500" w:rsidTr="003C5C4A">
        <w:tc>
          <w:tcPr>
            <w:tcW w:w="4480" w:type="pct"/>
            <w:gridSpan w:val="12"/>
            <w:shd w:val="clear" w:color="auto" w:fill="FFFFFF"/>
            <w:hideMark/>
          </w:tcPr>
          <w:p w:rsidR="009262CA" w:rsidRPr="005F5500" w:rsidRDefault="009262CA" w:rsidP="003C5C4A">
            <w:pPr>
              <w:suppressAutoHyphens w:val="0"/>
              <w:rPr>
                <w:rFonts w:ascii="Arial" w:hAnsi="Arial" w:cs="Arial"/>
                <w:color w:val="22272F"/>
                <w:lang w:eastAsia="ru-RU"/>
              </w:rPr>
            </w:pPr>
            <w:r w:rsidRPr="005F5500">
              <w:rPr>
                <w:rFonts w:ascii="Arial" w:hAnsi="Arial" w:cs="Arial"/>
                <w:color w:val="22272F"/>
                <w:lang w:eastAsia="ru-RU"/>
              </w:rPr>
              <w:t>Итого</w:t>
            </w:r>
          </w:p>
        </w:tc>
        <w:tc>
          <w:tcPr>
            <w:tcW w:w="520" w:type="pct"/>
            <w:shd w:val="clear" w:color="auto" w:fill="FFFFFF"/>
            <w:hideMark/>
          </w:tcPr>
          <w:p w:rsidR="009262CA" w:rsidRPr="005F5500" w:rsidRDefault="009262CA" w:rsidP="003C5C4A">
            <w:pPr>
              <w:suppressAutoHyphens w:val="0"/>
              <w:rPr>
                <w:rFonts w:ascii="Arial" w:hAnsi="Arial" w:cs="Arial"/>
                <w:color w:val="22272F"/>
                <w:lang w:eastAsia="ru-RU"/>
              </w:rPr>
            </w:pPr>
            <w:r w:rsidRPr="005F5500">
              <w:rPr>
                <w:rFonts w:ascii="Arial" w:hAnsi="Arial" w:cs="Arial"/>
                <w:color w:val="22272F"/>
                <w:lang w:eastAsia="ru-RU"/>
              </w:rPr>
              <w:t> </w:t>
            </w:r>
          </w:p>
        </w:tc>
      </w:tr>
    </w:tbl>
    <w:p w:rsidR="003C5C4A" w:rsidRPr="003C5C4A" w:rsidRDefault="003C5C4A" w:rsidP="003C5C4A">
      <w:pPr>
        <w:pStyle w:val="afb"/>
        <w:rPr>
          <w:rFonts w:ascii="Arial" w:hAnsi="Arial" w:cs="Arial"/>
        </w:rPr>
      </w:pPr>
    </w:p>
    <w:p w:rsidR="009262CA" w:rsidRPr="003C5C4A" w:rsidRDefault="009262CA" w:rsidP="003C5C4A">
      <w:pPr>
        <w:pStyle w:val="afb"/>
        <w:rPr>
          <w:rFonts w:ascii="Arial" w:hAnsi="Arial" w:cs="Arial"/>
        </w:rPr>
      </w:pPr>
      <w:r w:rsidRPr="003C5C4A">
        <w:rPr>
          <w:rFonts w:ascii="Arial" w:hAnsi="Arial" w:cs="Arial"/>
        </w:rPr>
        <w:t>______________________</w:t>
      </w:r>
      <w:r w:rsidR="003C5C4A">
        <w:rPr>
          <w:rFonts w:ascii="Arial" w:hAnsi="Arial" w:cs="Arial"/>
        </w:rPr>
        <w:t>____________________________________________________</w:t>
      </w:r>
      <w:r w:rsidRPr="003C5C4A">
        <w:rPr>
          <w:rFonts w:ascii="Arial" w:hAnsi="Arial" w:cs="Arial"/>
        </w:rPr>
        <w:t>________________________________</w:t>
      </w:r>
    </w:p>
    <w:p w:rsidR="00B3023F" w:rsidRDefault="009262CA" w:rsidP="003C5C4A">
      <w:pPr>
        <w:pStyle w:val="afb"/>
        <w:jc w:val="center"/>
        <w:rPr>
          <w:rFonts w:ascii="Arial" w:hAnsi="Arial" w:cs="Arial"/>
          <w:sz w:val="20"/>
          <w:szCs w:val="20"/>
          <w:lang w:eastAsia="ru-RU"/>
        </w:rPr>
      </w:pPr>
      <w:r w:rsidRPr="003C5C4A">
        <w:rPr>
          <w:rFonts w:ascii="Arial" w:hAnsi="Arial" w:cs="Arial"/>
          <w:sz w:val="20"/>
          <w:szCs w:val="20"/>
          <w:lang w:eastAsia="ru-RU"/>
        </w:rPr>
        <w:t>(ФИО должностного лица, сформировавшего список)</w:t>
      </w:r>
    </w:p>
    <w:p w:rsidR="003C5C4A" w:rsidRPr="003C5C4A" w:rsidRDefault="003C5C4A" w:rsidP="003C5C4A">
      <w:pPr>
        <w:pStyle w:val="afb"/>
        <w:jc w:val="both"/>
        <w:rPr>
          <w:rFonts w:ascii="Arial" w:hAnsi="Arial" w:cs="Arial"/>
          <w:lang w:eastAsia="ru-RU"/>
        </w:rPr>
      </w:pPr>
    </w:p>
    <w:p w:rsidR="0084666D" w:rsidRPr="005F5500" w:rsidRDefault="0084666D" w:rsidP="005F5500">
      <w:pPr>
        <w:shd w:val="clear" w:color="auto" w:fill="FFFFFF"/>
        <w:suppressAutoHyphens w:val="0"/>
        <w:spacing w:before="100" w:beforeAutospacing="1" w:after="100" w:afterAutospacing="1"/>
        <w:jc w:val="both"/>
        <w:rPr>
          <w:rFonts w:ascii="Arial" w:hAnsi="Arial" w:cs="Arial"/>
        </w:rPr>
        <w:sectPr w:rsidR="0084666D" w:rsidRPr="005F5500" w:rsidSect="00B83F28">
          <w:pgSz w:w="16800" w:h="11900" w:orient="landscape"/>
          <w:pgMar w:top="1134" w:right="850" w:bottom="1134" w:left="1701" w:header="720" w:footer="720" w:gutter="0"/>
          <w:cols w:space="720"/>
          <w:noEndnote/>
          <w:docGrid w:linePitch="326"/>
        </w:sectPr>
      </w:pPr>
    </w:p>
    <w:p w:rsidR="003C5C4A" w:rsidRDefault="003C5C4A" w:rsidP="003C5C4A">
      <w:pPr>
        <w:shd w:val="clear" w:color="auto" w:fill="FFFFFF"/>
        <w:suppressAutoHyphens w:val="0"/>
        <w:spacing w:before="100" w:beforeAutospacing="1" w:after="100" w:afterAutospacing="1"/>
        <w:contextualSpacing/>
        <w:jc w:val="right"/>
        <w:rPr>
          <w:rFonts w:ascii="Arial" w:hAnsi="Arial" w:cs="Arial"/>
          <w:color w:val="22272F"/>
          <w:lang w:eastAsia="ru-RU"/>
        </w:rPr>
      </w:pPr>
      <w:r>
        <w:rPr>
          <w:rFonts w:ascii="Arial" w:hAnsi="Arial" w:cs="Arial"/>
          <w:color w:val="22272F"/>
          <w:lang w:eastAsia="ru-RU"/>
        </w:rPr>
        <w:lastRenderedPageBreak/>
        <w:t xml:space="preserve">Приложение N </w:t>
      </w:r>
      <w:r>
        <w:rPr>
          <w:rFonts w:ascii="Arial" w:hAnsi="Arial" w:cs="Arial"/>
          <w:color w:val="22272F"/>
          <w:lang w:eastAsia="ru-RU"/>
        </w:rPr>
        <w:t>6</w:t>
      </w:r>
    </w:p>
    <w:p w:rsidR="003C5C4A" w:rsidRDefault="003C5C4A" w:rsidP="003C5C4A">
      <w:pPr>
        <w:shd w:val="clear" w:color="auto" w:fill="FFFFFF"/>
        <w:suppressAutoHyphens w:val="0"/>
        <w:spacing w:before="100" w:beforeAutospacing="1" w:after="100" w:afterAutospacing="1"/>
        <w:contextualSpacing/>
        <w:jc w:val="right"/>
        <w:rPr>
          <w:rFonts w:ascii="Arial" w:hAnsi="Arial" w:cs="Arial"/>
          <w:color w:val="22272F"/>
          <w:lang w:eastAsia="ru-RU"/>
        </w:rPr>
      </w:pPr>
      <w:r>
        <w:rPr>
          <w:rFonts w:ascii="Arial" w:hAnsi="Arial" w:cs="Arial"/>
          <w:color w:val="22272F"/>
          <w:lang w:eastAsia="ru-RU"/>
        </w:rPr>
        <w:t xml:space="preserve">К </w:t>
      </w:r>
      <w:r>
        <w:rPr>
          <w:rFonts w:ascii="Arial" w:hAnsi="Arial" w:cs="Arial"/>
          <w:lang w:eastAsia="ru-RU"/>
        </w:rPr>
        <w:t>Порядку</w:t>
      </w:r>
      <w:r>
        <w:rPr>
          <w:rFonts w:ascii="Arial" w:hAnsi="Arial" w:cs="Arial"/>
          <w:color w:val="22272F"/>
          <w:lang w:eastAsia="ru-RU"/>
        </w:rPr>
        <w:t xml:space="preserve"> предоставления социальных выплат</w:t>
      </w:r>
    </w:p>
    <w:p w:rsidR="003C5C4A" w:rsidRDefault="003C5C4A" w:rsidP="003C5C4A">
      <w:pPr>
        <w:shd w:val="clear" w:color="auto" w:fill="FFFFFF"/>
        <w:suppressAutoHyphens w:val="0"/>
        <w:spacing w:before="100" w:beforeAutospacing="1" w:after="100" w:afterAutospacing="1"/>
        <w:contextualSpacing/>
        <w:jc w:val="right"/>
        <w:rPr>
          <w:rFonts w:ascii="Arial" w:hAnsi="Arial" w:cs="Arial"/>
          <w:color w:val="22272F"/>
          <w:lang w:eastAsia="ru-RU"/>
        </w:rPr>
      </w:pPr>
      <w:r>
        <w:rPr>
          <w:rFonts w:ascii="Arial" w:hAnsi="Arial" w:cs="Arial"/>
          <w:color w:val="22272F"/>
          <w:lang w:eastAsia="ru-RU"/>
        </w:rPr>
        <w:t xml:space="preserve">гражданам на переселение из не </w:t>
      </w:r>
      <w:proofErr w:type="gramStart"/>
      <w:r>
        <w:rPr>
          <w:rFonts w:ascii="Arial" w:hAnsi="Arial" w:cs="Arial"/>
          <w:color w:val="22272F"/>
          <w:lang w:eastAsia="ru-RU"/>
        </w:rPr>
        <w:t>предназначенных</w:t>
      </w:r>
      <w:proofErr w:type="gramEnd"/>
    </w:p>
    <w:p w:rsidR="003C5C4A" w:rsidRDefault="003C5C4A" w:rsidP="003C5C4A">
      <w:pPr>
        <w:shd w:val="clear" w:color="auto" w:fill="FFFFFF"/>
        <w:suppressAutoHyphens w:val="0"/>
        <w:spacing w:before="100" w:beforeAutospacing="1" w:after="100" w:afterAutospacing="1"/>
        <w:contextualSpacing/>
        <w:jc w:val="right"/>
        <w:rPr>
          <w:rFonts w:ascii="Arial" w:hAnsi="Arial" w:cs="Arial"/>
          <w:color w:val="22272F"/>
          <w:lang w:eastAsia="ru-RU"/>
        </w:rPr>
      </w:pPr>
      <w:r>
        <w:rPr>
          <w:rFonts w:ascii="Arial" w:hAnsi="Arial" w:cs="Arial"/>
          <w:color w:val="22272F"/>
          <w:lang w:eastAsia="ru-RU"/>
        </w:rPr>
        <w:t>для проживания строений, созданных в период</w:t>
      </w:r>
    </w:p>
    <w:p w:rsidR="003C5C4A" w:rsidRDefault="003C5C4A" w:rsidP="003C5C4A">
      <w:pPr>
        <w:shd w:val="clear" w:color="auto" w:fill="FFFFFF"/>
        <w:suppressAutoHyphens w:val="0"/>
        <w:spacing w:before="100" w:beforeAutospacing="1" w:after="100" w:afterAutospacing="1"/>
        <w:contextualSpacing/>
        <w:jc w:val="right"/>
        <w:rPr>
          <w:rFonts w:ascii="Arial" w:hAnsi="Arial" w:cs="Arial"/>
          <w:color w:val="22272F"/>
          <w:lang w:eastAsia="ru-RU"/>
        </w:rPr>
      </w:pPr>
      <w:r>
        <w:rPr>
          <w:rFonts w:ascii="Arial" w:hAnsi="Arial" w:cs="Arial"/>
          <w:color w:val="22272F"/>
          <w:lang w:eastAsia="ru-RU"/>
        </w:rPr>
        <w:t>промышленного освоения Сибири и Дальнего</w:t>
      </w:r>
    </w:p>
    <w:p w:rsidR="003C5C4A" w:rsidRDefault="003C5C4A" w:rsidP="003C5C4A">
      <w:pPr>
        <w:shd w:val="clear" w:color="auto" w:fill="FFFFFF"/>
        <w:suppressAutoHyphens w:val="0"/>
        <w:spacing w:before="100" w:beforeAutospacing="1" w:after="100" w:afterAutospacing="1"/>
        <w:contextualSpacing/>
        <w:jc w:val="right"/>
        <w:rPr>
          <w:rFonts w:ascii="Arial" w:hAnsi="Arial" w:cs="Arial"/>
          <w:color w:val="22272F"/>
          <w:lang w:eastAsia="ru-RU"/>
        </w:rPr>
      </w:pPr>
      <w:r>
        <w:rPr>
          <w:rFonts w:ascii="Arial" w:hAnsi="Arial" w:cs="Arial"/>
          <w:color w:val="22272F"/>
          <w:lang w:eastAsia="ru-RU"/>
        </w:rPr>
        <w:t>Востока для приобретения (строительства) жилья</w:t>
      </w:r>
    </w:p>
    <w:p w:rsidR="003C5C4A" w:rsidRPr="003C5C4A" w:rsidRDefault="003C5C4A" w:rsidP="003C5C4A">
      <w:pPr>
        <w:shd w:val="clear" w:color="auto" w:fill="FFFFFF"/>
        <w:suppressAutoHyphens w:val="0"/>
        <w:spacing w:before="100" w:beforeAutospacing="1" w:after="100" w:afterAutospacing="1"/>
        <w:contextualSpacing/>
        <w:jc w:val="both"/>
        <w:rPr>
          <w:rFonts w:ascii="Arial" w:hAnsi="Arial" w:cs="Arial"/>
          <w:color w:val="22272F"/>
          <w:lang w:eastAsia="ru-RU"/>
        </w:rPr>
      </w:pPr>
    </w:p>
    <w:p w:rsidR="0084666D" w:rsidRPr="003C5C4A" w:rsidRDefault="0084666D" w:rsidP="003C5C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Arial" w:hAnsi="Arial" w:cs="Arial"/>
          <w:color w:val="22272F"/>
          <w:lang w:eastAsia="ru-RU"/>
        </w:rPr>
      </w:pPr>
      <w:r w:rsidRPr="003C5C4A">
        <w:rPr>
          <w:rFonts w:ascii="Arial" w:hAnsi="Arial" w:cs="Arial"/>
          <w:bCs/>
          <w:color w:val="22272F"/>
          <w:lang w:eastAsia="ru-RU"/>
        </w:rPr>
        <w:t>Свидетельство</w:t>
      </w:r>
    </w:p>
    <w:p w:rsidR="0084666D" w:rsidRPr="003C5C4A" w:rsidRDefault="0084666D" w:rsidP="003C5C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Arial" w:hAnsi="Arial" w:cs="Arial"/>
          <w:color w:val="22272F"/>
          <w:lang w:eastAsia="ru-RU"/>
        </w:rPr>
      </w:pPr>
      <w:r w:rsidRPr="003C5C4A">
        <w:rPr>
          <w:rFonts w:ascii="Arial" w:hAnsi="Arial" w:cs="Arial"/>
          <w:bCs/>
          <w:color w:val="22272F"/>
          <w:lang w:eastAsia="ru-RU"/>
        </w:rPr>
        <w:t>о предоставлении социальной выплаты</w:t>
      </w:r>
      <w:r w:rsidR="003C5C4A">
        <w:rPr>
          <w:rFonts w:ascii="Arial" w:hAnsi="Arial" w:cs="Arial"/>
          <w:color w:val="22272F"/>
          <w:lang w:eastAsia="ru-RU"/>
        </w:rPr>
        <w:t xml:space="preserve"> </w:t>
      </w:r>
      <w:r w:rsidR="005F5500" w:rsidRPr="003C5C4A">
        <w:rPr>
          <w:rFonts w:ascii="Arial" w:hAnsi="Arial" w:cs="Arial"/>
          <w:color w:val="22272F"/>
          <w:lang w:eastAsia="ru-RU"/>
        </w:rPr>
        <w:t xml:space="preserve"> </w:t>
      </w:r>
      <w:r w:rsidRPr="003C5C4A">
        <w:rPr>
          <w:rFonts w:ascii="Arial" w:hAnsi="Arial" w:cs="Arial"/>
          <w:bCs/>
          <w:color w:val="22272F"/>
          <w:lang w:eastAsia="ru-RU"/>
        </w:rPr>
        <w:t>на приобретение (строительство) жилых помещений</w:t>
      </w:r>
    </w:p>
    <w:p w:rsidR="003C5C4A" w:rsidRDefault="003C5C4A" w:rsidP="005F55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hAnsi="Arial" w:cs="Arial"/>
          <w:color w:val="22272F"/>
          <w:lang w:eastAsia="ru-RU"/>
        </w:rPr>
      </w:pPr>
    </w:p>
    <w:p w:rsidR="0084666D" w:rsidRPr="005F5500" w:rsidRDefault="0084666D" w:rsidP="003C5C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22272F"/>
          <w:lang w:eastAsia="ru-RU"/>
        </w:rPr>
      </w:pPr>
      <w:r w:rsidRPr="005F5500">
        <w:rPr>
          <w:rFonts w:ascii="Arial" w:hAnsi="Arial" w:cs="Arial"/>
          <w:color w:val="22272F"/>
          <w:lang w:eastAsia="ru-RU"/>
        </w:rPr>
        <w:t>Настоящим свидетельством удостоверяется, что ___________________</w:t>
      </w:r>
      <w:r w:rsidR="003C5C4A">
        <w:rPr>
          <w:rFonts w:ascii="Arial" w:hAnsi="Arial" w:cs="Arial"/>
          <w:color w:val="22272F"/>
          <w:lang w:eastAsia="ru-RU"/>
        </w:rPr>
        <w:t>___</w:t>
      </w:r>
    </w:p>
    <w:p w:rsidR="0084666D" w:rsidRPr="005F5500" w:rsidRDefault="0084666D" w:rsidP="005F55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hAnsi="Arial" w:cs="Arial"/>
          <w:color w:val="22272F"/>
          <w:lang w:eastAsia="ru-RU"/>
        </w:rPr>
      </w:pPr>
      <w:r w:rsidRPr="005F5500">
        <w:rPr>
          <w:rFonts w:ascii="Arial" w:hAnsi="Arial" w:cs="Arial"/>
          <w:color w:val="22272F"/>
          <w:lang w:eastAsia="ru-RU"/>
        </w:rPr>
        <w:t>_________________________________________</w:t>
      </w:r>
      <w:r w:rsidR="003C5C4A">
        <w:rPr>
          <w:rFonts w:ascii="Arial" w:hAnsi="Arial" w:cs="Arial"/>
          <w:color w:val="22272F"/>
          <w:lang w:eastAsia="ru-RU"/>
        </w:rPr>
        <w:t>_____________________________</w:t>
      </w:r>
    </w:p>
    <w:p w:rsidR="0084666D" w:rsidRPr="005F5500" w:rsidRDefault="0084666D" w:rsidP="005F55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hAnsi="Arial" w:cs="Arial"/>
          <w:color w:val="22272F"/>
          <w:lang w:eastAsia="ru-RU"/>
        </w:rPr>
      </w:pPr>
      <w:r w:rsidRPr="005F5500">
        <w:rPr>
          <w:rFonts w:ascii="Arial" w:hAnsi="Arial" w:cs="Arial"/>
          <w:color w:val="22272F"/>
          <w:lang w:eastAsia="ru-RU"/>
        </w:rPr>
        <w:t>_________________________________________</w:t>
      </w:r>
      <w:r w:rsidR="003C5C4A">
        <w:rPr>
          <w:rFonts w:ascii="Arial" w:hAnsi="Arial" w:cs="Arial"/>
          <w:color w:val="22272F"/>
          <w:lang w:eastAsia="ru-RU"/>
        </w:rPr>
        <w:t>_____________________________</w:t>
      </w:r>
    </w:p>
    <w:p w:rsidR="0084666D" w:rsidRPr="003C5C4A" w:rsidRDefault="0084666D" w:rsidP="003C5C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Arial" w:hAnsi="Arial" w:cs="Arial"/>
          <w:color w:val="22272F"/>
          <w:sz w:val="20"/>
          <w:szCs w:val="20"/>
          <w:lang w:eastAsia="ru-RU"/>
        </w:rPr>
      </w:pPr>
      <w:r w:rsidRPr="003C5C4A">
        <w:rPr>
          <w:rFonts w:ascii="Arial" w:hAnsi="Arial" w:cs="Arial"/>
          <w:color w:val="22272F"/>
          <w:sz w:val="20"/>
          <w:szCs w:val="20"/>
          <w:lang w:eastAsia="ru-RU"/>
        </w:rPr>
        <w:t>(ФИО, дата рождения, номер паспорта, кем и когда выдан)</w:t>
      </w:r>
    </w:p>
    <w:p w:rsidR="0084666D" w:rsidRPr="005F5500" w:rsidRDefault="0084666D" w:rsidP="005F55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hAnsi="Arial" w:cs="Arial"/>
          <w:color w:val="22272F"/>
          <w:lang w:eastAsia="ru-RU"/>
        </w:rPr>
      </w:pPr>
      <w:r w:rsidRPr="005F5500">
        <w:rPr>
          <w:rFonts w:ascii="Arial" w:hAnsi="Arial" w:cs="Arial"/>
          <w:color w:val="22272F"/>
          <w:lang w:eastAsia="ru-RU"/>
        </w:rPr>
        <w:t>в соответствии с мероприятием "Субсидии б</w:t>
      </w:r>
      <w:r w:rsidR="003C5C4A">
        <w:rPr>
          <w:rFonts w:ascii="Arial" w:hAnsi="Arial" w:cs="Arial"/>
          <w:color w:val="22272F"/>
          <w:lang w:eastAsia="ru-RU"/>
        </w:rPr>
        <w:t xml:space="preserve">юджетам муниципальных </w:t>
      </w:r>
      <w:r w:rsidRPr="005F5500">
        <w:rPr>
          <w:rFonts w:ascii="Arial" w:hAnsi="Arial" w:cs="Arial"/>
          <w:color w:val="22272F"/>
          <w:lang w:eastAsia="ru-RU"/>
        </w:rPr>
        <w:t>образов</w:t>
      </w:r>
      <w:r w:rsidRPr="005F5500">
        <w:rPr>
          <w:rFonts w:ascii="Arial" w:hAnsi="Arial" w:cs="Arial"/>
          <w:color w:val="22272F"/>
          <w:lang w:eastAsia="ru-RU"/>
        </w:rPr>
        <w:t>а</w:t>
      </w:r>
      <w:r w:rsidRPr="005F5500">
        <w:rPr>
          <w:rFonts w:ascii="Arial" w:hAnsi="Arial" w:cs="Arial"/>
          <w:color w:val="22272F"/>
          <w:lang w:eastAsia="ru-RU"/>
        </w:rPr>
        <w:t>ний на переселение граждан из не</w:t>
      </w:r>
      <w:r w:rsidR="003C5C4A">
        <w:rPr>
          <w:rFonts w:ascii="Arial" w:hAnsi="Arial" w:cs="Arial"/>
          <w:color w:val="22272F"/>
          <w:lang w:eastAsia="ru-RU"/>
        </w:rPr>
        <w:t xml:space="preserve"> предназначенных для проживания </w:t>
      </w:r>
      <w:r w:rsidRPr="005F5500">
        <w:rPr>
          <w:rFonts w:ascii="Arial" w:hAnsi="Arial" w:cs="Arial"/>
          <w:color w:val="22272F"/>
          <w:lang w:eastAsia="ru-RU"/>
        </w:rPr>
        <w:t>строений, созданных в период промышлен</w:t>
      </w:r>
      <w:r w:rsidR="003C5C4A">
        <w:rPr>
          <w:rFonts w:ascii="Arial" w:hAnsi="Arial" w:cs="Arial"/>
          <w:color w:val="22272F"/>
          <w:lang w:eastAsia="ru-RU"/>
        </w:rPr>
        <w:t xml:space="preserve">ного освоения Сибири и Дальнего </w:t>
      </w:r>
      <w:r w:rsidRPr="005F5500">
        <w:rPr>
          <w:rFonts w:ascii="Arial" w:hAnsi="Arial" w:cs="Arial"/>
          <w:color w:val="22272F"/>
          <w:lang w:eastAsia="ru-RU"/>
        </w:rPr>
        <w:t>Востока" предоставляется социальная выплата в размере _________</w:t>
      </w:r>
      <w:r w:rsidR="003C5C4A">
        <w:rPr>
          <w:rFonts w:ascii="Arial" w:hAnsi="Arial" w:cs="Arial"/>
          <w:color w:val="22272F"/>
          <w:lang w:eastAsia="ru-RU"/>
        </w:rPr>
        <w:t>_________</w:t>
      </w:r>
      <w:r w:rsidRPr="005F5500">
        <w:rPr>
          <w:rFonts w:ascii="Arial" w:hAnsi="Arial" w:cs="Arial"/>
          <w:color w:val="22272F"/>
          <w:lang w:eastAsia="ru-RU"/>
        </w:rPr>
        <w:t>__________</w:t>
      </w:r>
    </w:p>
    <w:p w:rsidR="0084666D" w:rsidRPr="005F5500" w:rsidRDefault="0084666D" w:rsidP="005F55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hAnsi="Arial" w:cs="Arial"/>
          <w:color w:val="22272F"/>
          <w:lang w:eastAsia="ru-RU"/>
        </w:rPr>
      </w:pPr>
      <w:r w:rsidRPr="005F5500">
        <w:rPr>
          <w:rFonts w:ascii="Arial" w:hAnsi="Arial" w:cs="Arial"/>
          <w:color w:val="22272F"/>
          <w:lang w:eastAsia="ru-RU"/>
        </w:rPr>
        <w:t>__________________</w:t>
      </w:r>
      <w:r w:rsidR="003C5C4A">
        <w:rPr>
          <w:rFonts w:ascii="Arial" w:hAnsi="Arial" w:cs="Arial"/>
          <w:color w:val="22272F"/>
          <w:lang w:eastAsia="ru-RU"/>
        </w:rPr>
        <w:t>______________</w:t>
      </w:r>
      <w:r w:rsidRPr="005F5500">
        <w:rPr>
          <w:rFonts w:ascii="Arial" w:hAnsi="Arial" w:cs="Arial"/>
          <w:color w:val="22272F"/>
          <w:lang w:eastAsia="ru-RU"/>
        </w:rPr>
        <w:t>_______________________________ ру</w:t>
      </w:r>
      <w:r w:rsidRPr="005F5500">
        <w:rPr>
          <w:rFonts w:ascii="Arial" w:hAnsi="Arial" w:cs="Arial"/>
          <w:color w:val="22272F"/>
          <w:lang w:eastAsia="ru-RU"/>
        </w:rPr>
        <w:t>б</w:t>
      </w:r>
      <w:r w:rsidRPr="005F5500">
        <w:rPr>
          <w:rFonts w:ascii="Arial" w:hAnsi="Arial" w:cs="Arial"/>
          <w:color w:val="22272F"/>
          <w:lang w:eastAsia="ru-RU"/>
        </w:rPr>
        <w:t>лей</w:t>
      </w:r>
    </w:p>
    <w:p w:rsidR="0084666D" w:rsidRPr="003C5C4A" w:rsidRDefault="0084666D" w:rsidP="003C5C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Arial" w:hAnsi="Arial" w:cs="Arial"/>
          <w:color w:val="22272F"/>
          <w:sz w:val="20"/>
          <w:szCs w:val="20"/>
          <w:lang w:eastAsia="ru-RU"/>
        </w:rPr>
      </w:pPr>
      <w:r w:rsidRPr="003C5C4A">
        <w:rPr>
          <w:rFonts w:ascii="Arial" w:hAnsi="Arial" w:cs="Arial"/>
          <w:color w:val="22272F"/>
          <w:sz w:val="20"/>
          <w:szCs w:val="20"/>
          <w:lang w:eastAsia="ru-RU"/>
        </w:rPr>
        <w:t>(цифрами и прописью)</w:t>
      </w:r>
    </w:p>
    <w:p w:rsidR="0084666D" w:rsidRDefault="0084666D" w:rsidP="005F55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hAnsi="Arial" w:cs="Arial"/>
          <w:color w:val="22272F"/>
          <w:lang w:eastAsia="ru-RU"/>
        </w:rPr>
      </w:pPr>
      <w:r w:rsidRPr="005F5500">
        <w:rPr>
          <w:rFonts w:ascii="Arial" w:hAnsi="Arial" w:cs="Arial"/>
          <w:color w:val="22272F"/>
          <w:lang w:eastAsia="ru-RU"/>
        </w:rPr>
        <w:t>для приобретения (строительства</w:t>
      </w:r>
      <w:r w:rsidR="003C5C4A">
        <w:rPr>
          <w:rFonts w:ascii="Arial" w:hAnsi="Arial" w:cs="Arial"/>
          <w:color w:val="22272F"/>
          <w:lang w:eastAsia="ru-RU"/>
        </w:rPr>
        <w:t xml:space="preserve">) жилых помещений на территории </w:t>
      </w:r>
      <w:r w:rsidRPr="005F5500">
        <w:rPr>
          <w:rFonts w:ascii="Arial" w:hAnsi="Arial" w:cs="Arial"/>
          <w:color w:val="22272F"/>
          <w:lang w:eastAsia="ru-RU"/>
        </w:rPr>
        <w:t xml:space="preserve">Российской Федерации, </w:t>
      </w:r>
      <w:proofErr w:type="gramStart"/>
      <w:r w:rsidRPr="005F5500">
        <w:rPr>
          <w:rFonts w:ascii="Arial" w:hAnsi="Arial" w:cs="Arial"/>
          <w:color w:val="22272F"/>
          <w:lang w:eastAsia="ru-RU"/>
        </w:rPr>
        <w:t>рассчитанная</w:t>
      </w:r>
      <w:proofErr w:type="gramEnd"/>
      <w:r w:rsidR="003C5C4A">
        <w:rPr>
          <w:rFonts w:ascii="Arial" w:hAnsi="Arial" w:cs="Arial"/>
          <w:color w:val="22272F"/>
          <w:lang w:eastAsia="ru-RU"/>
        </w:rPr>
        <w:t xml:space="preserve"> с учетом ___________ совместно </w:t>
      </w:r>
      <w:r w:rsidRPr="005F5500">
        <w:rPr>
          <w:rFonts w:ascii="Arial" w:hAnsi="Arial" w:cs="Arial"/>
          <w:color w:val="22272F"/>
          <w:lang w:eastAsia="ru-RU"/>
        </w:rPr>
        <w:t>проживающих с ним членов семьи.</w:t>
      </w:r>
    </w:p>
    <w:p w:rsidR="003C5C4A" w:rsidRPr="005F5500" w:rsidRDefault="003C5C4A" w:rsidP="005F55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hAnsi="Arial" w:cs="Arial"/>
          <w:color w:val="22272F"/>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57"/>
        <w:gridCol w:w="1685"/>
        <w:gridCol w:w="1149"/>
        <w:gridCol w:w="1128"/>
        <w:gridCol w:w="741"/>
        <w:gridCol w:w="357"/>
        <w:gridCol w:w="1685"/>
        <w:gridCol w:w="1149"/>
        <w:gridCol w:w="1128"/>
      </w:tblGrid>
      <w:tr w:rsidR="0084666D" w:rsidRPr="005F5500" w:rsidTr="003C5C4A">
        <w:trPr>
          <w:trHeight w:val="240"/>
        </w:trPr>
        <w:tc>
          <w:tcPr>
            <w:tcW w:w="216" w:type="pct"/>
            <w:shd w:val="clear" w:color="auto" w:fill="FFFFFF"/>
            <w:hideMark/>
          </w:tcPr>
          <w:p w:rsidR="0084666D" w:rsidRPr="005F5500" w:rsidRDefault="0084666D" w:rsidP="003C5C4A">
            <w:pPr>
              <w:suppressAutoHyphens w:val="0"/>
              <w:rPr>
                <w:rFonts w:ascii="Arial" w:hAnsi="Arial" w:cs="Arial"/>
                <w:color w:val="22272F"/>
                <w:lang w:eastAsia="ru-RU"/>
              </w:rPr>
            </w:pPr>
            <w:r w:rsidRPr="005F5500">
              <w:rPr>
                <w:rFonts w:ascii="Arial" w:hAnsi="Arial" w:cs="Arial"/>
                <w:color w:val="22272F"/>
                <w:lang w:eastAsia="ru-RU"/>
              </w:rPr>
              <w:t xml:space="preserve">N </w:t>
            </w:r>
            <w:proofErr w:type="gramStart"/>
            <w:r w:rsidRPr="005F5500">
              <w:rPr>
                <w:rFonts w:ascii="Arial" w:hAnsi="Arial" w:cs="Arial"/>
                <w:color w:val="22272F"/>
                <w:lang w:eastAsia="ru-RU"/>
              </w:rPr>
              <w:t>п</w:t>
            </w:r>
            <w:proofErr w:type="gramEnd"/>
            <w:r w:rsidRPr="005F5500">
              <w:rPr>
                <w:rFonts w:ascii="Arial" w:hAnsi="Arial" w:cs="Arial"/>
                <w:color w:val="22272F"/>
                <w:lang w:eastAsia="ru-RU"/>
              </w:rPr>
              <w:t>/п</w:t>
            </w:r>
          </w:p>
        </w:tc>
        <w:tc>
          <w:tcPr>
            <w:tcW w:w="874" w:type="pct"/>
            <w:shd w:val="clear" w:color="auto" w:fill="FFFFFF"/>
            <w:hideMark/>
          </w:tcPr>
          <w:p w:rsidR="0084666D" w:rsidRPr="005F5500" w:rsidRDefault="0084666D" w:rsidP="003C5C4A">
            <w:pPr>
              <w:suppressAutoHyphens w:val="0"/>
              <w:rPr>
                <w:rFonts w:ascii="Arial" w:hAnsi="Arial" w:cs="Arial"/>
                <w:color w:val="22272F"/>
                <w:lang w:eastAsia="ru-RU"/>
              </w:rPr>
            </w:pPr>
            <w:r w:rsidRPr="005F5500">
              <w:rPr>
                <w:rFonts w:ascii="Arial" w:hAnsi="Arial" w:cs="Arial"/>
                <w:color w:val="22272F"/>
                <w:lang w:eastAsia="ru-RU"/>
              </w:rPr>
              <w:t>Родственные отношения к владельцу свидетельства</w:t>
            </w:r>
          </w:p>
        </w:tc>
        <w:tc>
          <w:tcPr>
            <w:tcW w:w="599" w:type="pct"/>
            <w:shd w:val="clear" w:color="auto" w:fill="FFFFFF"/>
            <w:hideMark/>
          </w:tcPr>
          <w:p w:rsidR="0084666D" w:rsidRPr="005F5500" w:rsidRDefault="0084666D" w:rsidP="003C5C4A">
            <w:pPr>
              <w:suppressAutoHyphens w:val="0"/>
              <w:rPr>
                <w:rFonts w:ascii="Arial" w:hAnsi="Arial" w:cs="Arial"/>
                <w:color w:val="22272F"/>
                <w:lang w:eastAsia="ru-RU"/>
              </w:rPr>
            </w:pPr>
            <w:r w:rsidRPr="005F5500">
              <w:rPr>
                <w:rFonts w:ascii="Arial" w:hAnsi="Arial" w:cs="Arial"/>
                <w:color w:val="22272F"/>
                <w:lang w:eastAsia="ru-RU"/>
              </w:rPr>
              <w:t>Фамилия и иниц</w:t>
            </w:r>
            <w:r w:rsidRPr="005F5500">
              <w:rPr>
                <w:rFonts w:ascii="Arial" w:hAnsi="Arial" w:cs="Arial"/>
                <w:color w:val="22272F"/>
                <w:lang w:eastAsia="ru-RU"/>
              </w:rPr>
              <w:t>и</w:t>
            </w:r>
            <w:r w:rsidRPr="005F5500">
              <w:rPr>
                <w:rFonts w:ascii="Arial" w:hAnsi="Arial" w:cs="Arial"/>
                <w:color w:val="22272F"/>
                <w:lang w:eastAsia="ru-RU"/>
              </w:rPr>
              <w:t>алы</w:t>
            </w:r>
          </w:p>
        </w:tc>
        <w:tc>
          <w:tcPr>
            <w:tcW w:w="585" w:type="pct"/>
            <w:shd w:val="clear" w:color="auto" w:fill="FFFFFF"/>
            <w:hideMark/>
          </w:tcPr>
          <w:p w:rsidR="0084666D" w:rsidRPr="005F5500" w:rsidRDefault="0084666D" w:rsidP="003C5C4A">
            <w:pPr>
              <w:suppressAutoHyphens w:val="0"/>
              <w:rPr>
                <w:rFonts w:ascii="Arial" w:hAnsi="Arial" w:cs="Arial"/>
                <w:color w:val="22272F"/>
                <w:lang w:eastAsia="ru-RU"/>
              </w:rPr>
            </w:pPr>
            <w:r w:rsidRPr="005F5500">
              <w:rPr>
                <w:rFonts w:ascii="Arial" w:hAnsi="Arial" w:cs="Arial"/>
                <w:color w:val="22272F"/>
                <w:lang w:eastAsia="ru-RU"/>
              </w:rPr>
              <w:t>Год ро</w:t>
            </w:r>
            <w:r w:rsidRPr="005F5500">
              <w:rPr>
                <w:rFonts w:ascii="Arial" w:hAnsi="Arial" w:cs="Arial"/>
                <w:color w:val="22272F"/>
                <w:lang w:eastAsia="ru-RU"/>
              </w:rPr>
              <w:t>ж</w:t>
            </w:r>
            <w:r w:rsidRPr="005F5500">
              <w:rPr>
                <w:rFonts w:ascii="Arial" w:hAnsi="Arial" w:cs="Arial"/>
                <w:color w:val="22272F"/>
                <w:lang w:eastAsia="ru-RU"/>
              </w:rPr>
              <w:t>дения</w:t>
            </w:r>
          </w:p>
        </w:tc>
        <w:tc>
          <w:tcPr>
            <w:tcW w:w="454" w:type="pct"/>
            <w:vMerge w:val="restart"/>
            <w:shd w:val="clear" w:color="auto" w:fill="FFFFFF"/>
            <w:hideMark/>
          </w:tcPr>
          <w:p w:rsidR="0084666D" w:rsidRPr="005F5500" w:rsidRDefault="0084666D" w:rsidP="003C5C4A">
            <w:pPr>
              <w:suppressAutoHyphens w:val="0"/>
              <w:rPr>
                <w:rFonts w:ascii="Arial" w:hAnsi="Arial" w:cs="Arial"/>
                <w:color w:val="22272F"/>
                <w:lang w:eastAsia="ru-RU"/>
              </w:rPr>
            </w:pPr>
            <w:r w:rsidRPr="005F5500">
              <w:rPr>
                <w:rFonts w:ascii="Arial" w:hAnsi="Arial" w:cs="Arial"/>
                <w:color w:val="22272F"/>
                <w:lang w:eastAsia="ru-RU"/>
              </w:rPr>
              <w:t> </w:t>
            </w:r>
          </w:p>
        </w:tc>
        <w:tc>
          <w:tcPr>
            <w:tcW w:w="216" w:type="pct"/>
            <w:shd w:val="clear" w:color="auto" w:fill="FFFFFF"/>
            <w:hideMark/>
          </w:tcPr>
          <w:p w:rsidR="0084666D" w:rsidRPr="005F5500" w:rsidRDefault="003C5C4A" w:rsidP="003C5C4A">
            <w:pPr>
              <w:suppressAutoHyphens w:val="0"/>
              <w:rPr>
                <w:rFonts w:ascii="Arial" w:hAnsi="Arial" w:cs="Arial"/>
                <w:color w:val="22272F"/>
                <w:lang w:eastAsia="ru-RU"/>
              </w:rPr>
            </w:pPr>
            <w:r>
              <w:rPr>
                <w:rFonts w:ascii="Arial" w:hAnsi="Arial" w:cs="Arial"/>
                <w:color w:val="22272F"/>
                <w:lang w:eastAsia="ru-RU"/>
              </w:rPr>
              <w:t xml:space="preserve">N </w:t>
            </w:r>
            <w:proofErr w:type="gramStart"/>
            <w:r w:rsidR="0084666D" w:rsidRPr="005F5500">
              <w:rPr>
                <w:rFonts w:ascii="Arial" w:hAnsi="Arial" w:cs="Arial"/>
                <w:color w:val="22272F"/>
                <w:lang w:eastAsia="ru-RU"/>
              </w:rPr>
              <w:t>п</w:t>
            </w:r>
            <w:proofErr w:type="gramEnd"/>
            <w:r w:rsidR="0084666D" w:rsidRPr="005F5500">
              <w:rPr>
                <w:rFonts w:ascii="Arial" w:hAnsi="Arial" w:cs="Arial"/>
                <w:color w:val="22272F"/>
                <w:lang w:eastAsia="ru-RU"/>
              </w:rPr>
              <w:t>/п</w:t>
            </w:r>
          </w:p>
        </w:tc>
        <w:tc>
          <w:tcPr>
            <w:tcW w:w="874" w:type="pct"/>
            <w:shd w:val="clear" w:color="auto" w:fill="FFFFFF"/>
            <w:hideMark/>
          </w:tcPr>
          <w:p w:rsidR="0084666D" w:rsidRPr="005F5500" w:rsidRDefault="0084666D" w:rsidP="003C5C4A">
            <w:pPr>
              <w:suppressAutoHyphens w:val="0"/>
              <w:rPr>
                <w:rFonts w:ascii="Arial" w:hAnsi="Arial" w:cs="Arial"/>
                <w:color w:val="22272F"/>
                <w:lang w:eastAsia="ru-RU"/>
              </w:rPr>
            </w:pPr>
            <w:r w:rsidRPr="005F5500">
              <w:rPr>
                <w:rFonts w:ascii="Arial" w:hAnsi="Arial" w:cs="Arial"/>
                <w:color w:val="22272F"/>
                <w:lang w:eastAsia="ru-RU"/>
              </w:rPr>
              <w:t>Родственные отношения к владельцу свидетельства</w:t>
            </w:r>
          </w:p>
        </w:tc>
        <w:tc>
          <w:tcPr>
            <w:tcW w:w="599" w:type="pct"/>
            <w:shd w:val="clear" w:color="auto" w:fill="FFFFFF"/>
            <w:hideMark/>
          </w:tcPr>
          <w:p w:rsidR="0084666D" w:rsidRPr="005F5500" w:rsidRDefault="0084666D" w:rsidP="003C5C4A">
            <w:pPr>
              <w:suppressAutoHyphens w:val="0"/>
              <w:rPr>
                <w:rFonts w:ascii="Arial" w:hAnsi="Arial" w:cs="Arial"/>
                <w:color w:val="22272F"/>
                <w:lang w:eastAsia="ru-RU"/>
              </w:rPr>
            </w:pPr>
            <w:r w:rsidRPr="005F5500">
              <w:rPr>
                <w:rFonts w:ascii="Arial" w:hAnsi="Arial" w:cs="Arial"/>
                <w:color w:val="22272F"/>
                <w:lang w:eastAsia="ru-RU"/>
              </w:rPr>
              <w:t>Фамилия и иниц</w:t>
            </w:r>
            <w:r w:rsidRPr="005F5500">
              <w:rPr>
                <w:rFonts w:ascii="Arial" w:hAnsi="Arial" w:cs="Arial"/>
                <w:color w:val="22272F"/>
                <w:lang w:eastAsia="ru-RU"/>
              </w:rPr>
              <w:t>и</w:t>
            </w:r>
            <w:r w:rsidRPr="005F5500">
              <w:rPr>
                <w:rFonts w:ascii="Arial" w:hAnsi="Arial" w:cs="Arial"/>
                <w:color w:val="22272F"/>
                <w:lang w:eastAsia="ru-RU"/>
              </w:rPr>
              <w:t>алы</w:t>
            </w:r>
          </w:p>
        </w:tc>
        <w:tc>
          <w:tcPr>
            <w:tcW w:w="585" w:type="pct"/>
            <w:shd w:val="clear" w:color="auto" w:fill="FFFFFF"/>
            <w:hideMark/>
          </w:tcPr>
          <w:p w:rsidR="0084666D" w:rsidRPr="005F5500" w:rsidRDefault="0084666D" w:rsidP="003C5C4A">
            <w:pPr>
              <w:suppressAutoHyphens w:val="0"/>
              <w:rPr>
                <w:rFonts w:ascii="Arial" w:hAnsi="Arial" w:cs="Arial"/>
                <w:color w:val="22272F"/>
                <w:lang w:eastAsia="ru-RU"/>
              </w:rPr>
            </w:pPr>
            <w:r w:rsidRPr="005F5500">
              <w:rPr>
                <w:rFonts w:ascii="Arial" w:hAnsi="Arial" w:cs="Arial"/>
                <w:color w:val="22272F"/>
                <w:lang w:eastAsia="ru-RU"/>
              </w:rPr>
              <w:t>Год ро</w:t>
            </w:r>
            <w:r w:rsidRPr="005F5500">
              <w:rPr>
                <w:rFonts w:ascii="Arial" w:hAnsi="Arial" w:cs="Arial"/>
                <w:color w:val="22272F"/>
                <w:lang w:eastAsia="ru-RU"/>
              </w:rPr>
              <w:t>ж</w:t>
            </w:r>
            <w:r w:rsidRPr="005F5500">
              <w:rPr>
                <w:rFonts w:ascii="Arial" w:hAnsi="Arial" w:cs="Arial"/>
                <w:color w:val="22272F"/>
                <w:lang w:eastAsia="ru-RU"/>
              </w:rPr>
              <w:t>дения</w:t>
            </w:r>
          </w:p>
        </w:tc>
      </w:tr>
      <w:tr w:rsidR="0084666D" w:rsidRPr="005F5500" w:rsidTr="003C5C4A">
        <w:tc>
          <w:tcPr>
            <w:tcW w:w="216" w:type="pct"/>
            <w:shd w:val="clear" w:color="auto" w:fill="FFFFFF"/>
            <w:hideMark/>
          </w:tcPr>
          <w:p w:rsidR="0084666D" w:rsidRPr="005F5500" w:rsidRDefault="0084666D" w:rsidP="003C5C4A">
            <w:pPr>
              <w:suppressAutoHyphens w:val="0"/>
              <w:rPr>
                <w:rFonts w:ascii="Arial" w:hAnsi="Arial" w:cs="Arial"/>
                <w:color w:val="22272F"/>
                <w:lang w:eastAsia="ru-RU"/>
              </w:rPr>
            </w:pPr>
            <w:r w:rsidRPr="005F5500">
              <w:rPr>
                <w:rFonts w:ascii="Arial" w:hAnsi="Arial" w:cs="Arial"/>
                <w:color w:val="22272F"/>
                <w:lang w:eastAsia="ru-RU"/>
              </w:rPr>
              <w:t>1</w:t>
            </w:r>
          </w:p>
        </w:tc>
        <w:tc>
          <w:tcPr>
            <w:tcW w:w="874" w:type="pct"/>
            <w:shd w:val="clear" w:color="auto" w:fill="FFFFFF"/>
            <w:hideMark/>
          </w:tcPr>
          <w:p w:rsidR="0084666D" w:rsidRPr="005F5500" w:rsidRDefault="0084666D" w:rsidP="003C5C4A">
            <w:pPr>
              <w:suppressAutoHyphens w:val="0"/>
              <w:rPr>
                <w:rFonts w:ascii="Arial" w:hAnsi="Arial" w:cs="Arial"/>
                <w:color w:val="22272F"/>
                <w:lang w:eastAsia="ru-RU"/>
              </w:rPr>
            </w:pPr>
            <w:r w:rsidRPr="005F5500">
              <w:rPr>
                <w:rFonts w:ascii="Arial" w:hAnsi="Arial" w:cs="Arial"/>
                <w:color w:val="22272F"/>
                <w:lang w:eastAsia="ru-RU"/>
              </w:rPr>
              <w:t> </w:t>
            </w:r>
          </w:p>
        </w:tc>
        <w:tc>
          <w:tcPr>
            <w:tcW w:w="599" w:type="pct"/>
            <w:shd w:val="clear" w:color="auto" w:fill="FFFFFF"/>
            <w:hideMark/>
          </w:tcPr>
          <w:p w:rsidR="0084666D" w:rsidRPr="005F5500" w:rsidRDefault="0084666D" w:rsidP="003C5C4A">
            <w:pPr>
              <w:suppressAutoHyphens w:val="0"/>
              <w:rPr>
                <w:rFonts w:ascii="Arial" w:hAnsi="Arial" w:cs="Arial"/>
                <w:color w:val="22272F"/>
                <w:lang w:eastAsia="ru-RU"/>
              </w:rPr>
            </w:pPr>
            <w:r w:rsidRPr="005F5500">
              <w:rPr>
                <w:rFonts w:ascii="Arial" w:hAnsi="Arial" w:cs="Arial"/>
                <w:color w:val="22272F"/>
                <w:lang w:eastAsia="ru-RU"/>
              </w:rPr>
              <w:t> </w:t>
            </w:r>
          </w:p>
        </w:tc>
        <w:tc>
          <w:tcPr>
            <w:tcW w:w="585" w:type="pct"/>
            <w:shd w:val="clear" w:color="auto" w:fill="FFFFFF"/>
            <w:hideMark/>
          </w:tcPr>
          <w:p w:rsidR="0084666D" w:rsidRPr="005F5500" w:rsidRDefault="0084666D" w:rsidP="003C5C4A">
            <w:pPr>
              <w:suppressAutoHyphens w:val="0"/>
              <w:rPr>
                <w:rFonts w:ascii="Arial" w:hAnsi="Arial" w:cs="Arial"/>
                <w:color w:val="22272F"/>
                <w:lang w:eastAsia="ru-RU"/>
              </w:rPr>
            </w:pPr>
            <w:r w:rsidRPr="005F5500">
              <w:rPr>
                <w:rFonts w:ascii="Arial" w:hAnsi="Arial" w:cs="Arial"/>
                <w:color w:val="22272F"/>
                <w:lang w:eastAsia="ru-RU"/>
              </w:rPr>
              <w:t> </w:t>
            </w:r>
          </w:p>
        </w:tc>
        <w:tc>
          <w:tcPr>
            <w:tcW w:w="454" w:type="pct"/>
            <w:vMerge/>
            <w:shd w:val="clear" w:color="auto" w:fill="FFFFFF"/>
            <w:hideMark/>
          </w:tcPr>
          <w:p w:rsidR="0084666D" w:rsidRPr="005F5500" w:rsidRDefault="0084666D" w:rsidP="003C5C4A">
            <w:pPr>
              <w:suppressAutoHyphens w:val="0"/>
              <w:rPr>
                <w:rFonts w:ascii="Arial" w:hAnsi="Arial" w:cs="Arial"/>
                <w:color w:val="22272F"/>
                <w:lang w:eastAsia="ru-RU"/>
              </w:rPr>
            </w:pPr>
          </w:p>
        </w:tc>
        <w:tc>
          <w:tcPr>
            <w:tcW w:w="216" w:type="pct"/>
            <w:shd w:val="clear" w:color="auto" w:fill="FFFFFF"/>
            <w:hideMark/>
          </w:tcPr>
          <w:p w:rsidR="0084666D" w:rsidRPr="005F5500" w:rsidRDefault="0084666D" w:rsidP="003C5C4A">
            <w:pPr>
              <w:suppressAutoHyphens w:val="0"/>
              <w:rPr>
                <w:rFonts w:ascii="Arial" w:hAnsi="Arial" w:cs="Arial"/>
                <w:color w:val="22272F"/>
                <w:lang w:eastAsia="ru-RU"/>
              </w:rPr>
            </w:pPr>
            <w:r w:rsidRPr="005F5500">
              <w:rPr>
                <w:rFonts w:ascii="Arial" w:hAnsi="Arial" w:cs="Arial"/>
                <w:color w:val="22272F"/>
                <w:lang w:eastAsia="ru-RU"/>
              </w:rPr>
              <w:t>5</w:t>
            </w:r>
          </w:p>
        </w:tc>
        <w:tc>
          <w:tcPr>
            <w:tcW w:w="874" w:type="pct"/>
            <w:shd w:val="clear" w:color="auto" w:fill="FFFFFF"/>
            <w:hideMark/>
          </w:tcPr>
          <w:p w:rsidR="0084666D" w:rsidRPr="005F5500" w:rsidRDefault="0084666D" w:rsidP="003C5C4A">
            <w:pPr>
              <w:suppressAutoHyphens w:val="0"/>
              <w:rPr>
                <w:rFonts w:ascii="Arial" w:hAnsi="Arial" w:cs="Arial"/>
                <w:color w:val="22272F"/>
                <w:lang w:eastAsia="ru-RU"/>
              </w:rPr>
            </w:pPr>
            <w:r w:rsidRPr="005F5500">
              <w:rPr>
                <w:rFonts w:ascii="Arial" w:hAnsi="Arial" w:cs="Arial"/>
                <w:color w:val="22272F"/>
                <w:lang w:eastAsia="ru-RU"/>
              </w:rPr>
              <w:t> </w:t>
            </w:r>
          </w:p>
        </w:tc>
        <w:tc>
          <w:tcPr>
            <w:tcW w:w="599" w:type="pct"/>
            <w:shd w:val="clear" w:color="auto" w:fill="FFFFFF"/>
            <w:hideMark/>
          </w:tcPr>
          <w:p w:rsidR="0084666D" w:rsidRPr="005F5500" w:rsidRDefault="0084666D" w:rsidP="003C5C4A">
            <w:pPr>
              <w:suppressAutoHyphens w:val="0"/>
              <w:rPr>
                <w:rFonts w:ascii="Arial" w:hAnsi="Arial" w:cs="Arial"/>
                <w:color w:val="22272F"/>
                <w:lang w:eastAsia="ru-RU"/>
              </w:rPr>
            </w:pPr>
            <w:r w:rsidRPr="005F5500">
              <w:rPr>
                <w:rFonts w:ascii="Arial" w:hAnsi="Arial" w:cs="Arial"/>
                <w:color w:val="22272F"/>
                <w:lang w:eastAsia="ru-RU"/>
              </w:rPr>
              <w:t> </w:t>
            </w:r>
          </w:p>
        </w:tc>
        <w:tc>
          <w:tcPr>
            <w:tcW w:w="585" w:type="pct"/>
            <w:shd w:val="clear" w:color="auto" w:fill="FFFFFF"/>
            <w:hideMark/>
          </w:tcPr>
          <w:p w:rsidR="0084666D" w:rsidRPr="005F5500" w:rsidRDefault="0084666D" w:rsidP="003C5C4A">
            <w:pPr>
              <w:suppressAutoHyphens w:val="0"/>
              <w:rPr>
                <w:rFonts w:ascii="Arial" w:hAnsi="Arial" w:cs="Arial"/>
                <w:color w:val="22272F"/>
                <w:lang w:eastAsia="ru-RU"/>
              </w:rPr>
            </w:pPr>
            <w:r w:rsidRPr="005F5500">
              <w:rPr>
                <w:rFonts w:ascii="Arial" w:hAnsi="Arial" w:cs="Arial"/>
                <w:color w:val="22272F"/>
                <w:lang w:eastAsia="ru-RU"/>
              </w:rPr>
              <w:t> </w:t>
            </w:r>
          </w:p>
        </w:tc>
      </w:tr>
      <w:tr w:rsidR="0084666D" w:rsidRPr="005F5500" w:rsidTr="003C5C4A">
        <w:tc>
          <w:tcPr>
            <w:tcW w:w="216" w:type="pct"/>
            <w:shd w:val="clear" w:color="auto" w:fill="FFFFFF"/>
            <w:hideMark/>
          </w:tcPr>
          <w:p w:rsidR="0084666D" w:rsidRPr="005F5500" w:rsidRDefault="0084666D" w:rsidP="003C5C4A">
            <w:pPr>
              <w:suppressAutoHyphens w:val="0"/>
              <w:rPr>
                <w:rFonts w:ascii="Arial" w:hAnsi="Arial" w:cs="Arial"/>
                <w:color w:val="22272F"/>
                <w:lang w:eastAsia="ru-RU"/>
              </w:rPr>
            </w:pPr>
            <w:r w:rsidRPr="005F5500">
              <w:rPr>
                <w:rFonts w:ascii="Arial" w:hAnsi="Arial" w:cs="Arial"/>
                <w:color w:val="22272F"/>
                <w:lang w:eastAsia="ru-RU"/>
              </w:rPr>
              <w:t>2</w:t>
            </w:r>
          </w:p>
        </w:tc>
        <w:tc>
          <w:tcPr>
            <w:tcW w:w="874" w:type="pct"/>
            <w:shd w:val="clear" w:color="auto" w:fill="FFFFFF"/>
            <w:hideMark/>
          </w:tcPr>
          <w:p w:rsidR="0084666D" w:rsidRPr="005F5500" w:rsidRDefault="0084666D" w:rsidP="003C5C4A">
            <w:pPr>
              <w:suppressAutoHyphens w:val="0"/>
              <w:rPr>
                <w:rFonts w:ascii="Arial" w:hAnsi="Arial" w:cs="Arial"/>
                <w:color w:val="22272F"/>
                <w:lang w:eastAsia="ru-RU"/>
              </w:rPr>
            </w:pPr>
            <w:r w:rsidRPr="005F5500">
              <w:rPr>
                <w:rFonts w:ascii="Arial" w:hAnsi="Arial" w:cs="Arial"/>
                <w:color w:val="22272F"/>
                <w:lang w:eastAsia="ru-RU"/>
              </w:rPr>
              <w:t> </w:t>
            </w:r>
          </w:p>
        </w:tc>
        <w:tc>
          <w:tcPr>
            <w:tcW w:w="599" w:type="pct"/>
            <w:shd w:val="clear" w:color="auto" w:fill="FFFFFF"/>
            <w:hideMark/>
          </w:tcPr>
          <w:p w:rsidR="0084666D" w:rsidRPr="005F5500" w:rsidRDefault="0084666D" w:rsidP="003C5C4A">
            <w:pPr>
              <w:suppressAutoHyphens w:val="0"/>
              <w:rPr>
                <w:rFonts w:ascii="Arial" w:hAnsi="Arial" w:cs="Arial"/>
                <w:color w:val="22272F"/>
                <w:lang w:eastAsia="ru-RU"/>
              </w:rPr>
            </w:pPr>
            <w:r w:rsidRPr="005F5500">
              <w:rPr>
                <w:rFonts w:ascii="Arial" w:hAnsi="Arial" w:cs="Arial"/>
                <w:color w:val="22272F"/>
                <w:lang w:eastAsia="ru-RU"/>
              </w:rPr>
              <w:t> </w:t>
            </w:r>
          </w:p>
        </w:tc>
        <w:tc>
          <w:tcPr>
            <w:tcW w:w="585" w:type="pct"/>
            <w:shd w:val="clear" w:color="auto" w:fill="FFFFFF"/>
            <w:hideMark/>
          </w:tcPr>
          <w:p w:rsidR="0084666D" w:rsidRPr="005F5500" w:rsidRDefault="0084666D" w:rsidP="003C5C4A">
            <w:pPr>
              <w:suppressAutoHyphens w:val="0"/>
              <w:rPr>
                <w:rFonts w:ascii="Arial" w:hAnsi="Arial" w:cs="Arial"/>
                <w:color w:val="22272F"/>
                <w:lang w:eastAsia="ru-RU"/>
              </w:rPr>
            </w:pPr>
            <w:r w:rsidRPr="005F5500">
              <w:rPr>
                <w:rFonts w:ascii="Arial" w:hAnsi="Arial" w:cs="Arial"/>
                <w:color w:val="22272F"/>
                <w:lang w:eastAsia="ru-RU"/>
              </w:rPr>
              <w:t> </w:t>
            </w:r>
          </w:p>
        </w:tc>
        <w:tc>
          <w:tcPr>
            <w:tcW w:w="454" w:type="pct"/>
            <w:vMerge/>
            <w:shd w:val="clear" w:color="auto" w:fill="FFFFFF"/>
            <w:hideMark/>
          </w:tcPr>
          <w:p w:rsidR="0084666D" w:rsidRPr="005F5500" w:rsidRDefault="0084666D" w:rsidP="003C5C4A">
            <w:pPr>
              <w:suppressAutoHyphens w:val="0"/>
              <w:rPr>
                <w:rFonts w:ascii="Arial" w:hAnsi="Arial" w:cs="Arial"/>
                <w:color w:val="22272F"/>
                <w:lang w:eastAsia="ru-RU"/>
              </w:rPr>
            </w:pPr>
          </w:p>
        </w:tc>
        <w:tc>
          <w:tcPr>
            <w:tcW w:w="216" w:type="pct"/>
            <w:shd w:val="clear" w:color="auto" w:fill="FFFFFF"/>
            <w:hideMark/>
          </w:tcPr>
          <w:p w:rsidR="0084666D" w:rsidRPr="005F5500" w:rsidRDefault="0084666D" w:rsidP="003C5C4A">
            <w:pPr>
              <w:suppressAutoHyphens w:val="0"/>
              <w:rPr>
                <w:rFonts w:ascii="Arial" w:hAnsi="Arial" w:cs="Arial"/>
                <w:color w:val="22272F"/>
                <w:lang w:eastAsia="ru-RU"/>
              </w:rPr>
            </w:pPr>
            <w:r w:rsidRPr="005F5500">
              <w:rPr>
                <w:rFonts w:ascii="Arial" w:hAnsi="Arial" w:cs="Arial"/>
                <w:color w:val="22272F"/>
                <w:lang w:eastAsia="ru-RU"/>
              </w:rPr>
              <w:t>6</w:t>
            </w:r>
          </w:p>
        </w:tc>
        <w:tc>
          <w:tcPr>
            <w:tcW w:w="874" w:type="pct"/>
            <w:shd w:val="clear" w:color="auto" w:fill="FFFFFF"/>
            <w:hideMark/>
          </w:tcPr>
          <w:p w:rsidR="0084666D" w:rsidRPr="005F5500" w:rsidRDefault="0084666D" w:rsidP="003C5C4A">
            <w:pPr>
              <w:suppressAutoHyphens w:val="0"/>
              <w:rPr>
                <w:rFonts w:ascii="Arial" w:hAnsi="Arial" w:cs="Arial"/>
                <w:color w:val="22272F"/>
                <w:lang w:eastAsia="ru-RU"/>
              </w:rPr>
            </w:pPr>
            <w:r w:rsidRPr="005F5500">
              <w:rPr>
                <w:rFonts w:ascii="Arial" w:hAnsi="Arial" w:cs="Arial"/>
                <w:color w:val="22272F"/>
                <w:lang w:eastAsia="ru-RU"/>
              </w:rPr>
              <w:t> </w:t>
            </w:r>
          </w:p>
        </w:tc>
        <w:tc>
          <w:tcPr>
            <w:tcW w:w="599" w:type="pct"/>
            <w:shd w:val="clear" w:color="auto" w:fill="FFFFFF"/>
            <w:hideMark/>
          </w:tcPr>
          <w:p w:rsidR="0084666D" w:rsidRPr="005F5500" w:rsidRDefault="0084666D" w:rsidP="003C5C4A">
            <w:pPr>
              <w:suppressAutoHyphens w:val="0"/>
              <w:rPr>
                <w:rFonts w:ascii="Arial" w:hAnsi="Arial" w:cs="Arial"/>
                <w:color w:val="22272F"/>
                <w:lang w:eastAsia="ru-RU"/>
              </w:rPr>
            </w:pPr>
            <w:r w:rsidRPr="005F5500">
              <w:rPr>
                <w:rFonts w:ascii="Arial" w:hAnsi="Arial" w:cs="Arial"/>
                <w:color w:val="22272F"/>
                <w:lang w:eastAsia="ru-RU"/>
              </w:rPr>
              <w:t> </w:t>
            </w:r>
          </w:p>
        </w:tc>
        <w:tc>
          <w:tcPr>
            <w:tcW w:w="585" w:type="pct"/>
            <w:shd w:val="clear" w:color="auto" w:fill="FFFFFF"/>
            <w:hideMark/>
          </w:tcPr>
          <w:p w:rsidR="0084666D" w:rsidRPr="005F5500" w:rsidRDefault="0084666D" w:rsidP="003C5C4A">
            <w:pPr>
              <w:suppressAutoHyphens w:val="0"/>
              <w:rPr>
                <w:rFonts w:ascii="Arial" w:hAnsi="Arial" w:cs="Arial"/>
                <w:color w:val="22272F"/>
                <w:lang w:eastAsia="ru-RU"/>
              </w:rPr>
            </w:pPr>
            <w:r w:rsidRPr="005F5500">
              <w:rPr>
                <w:rFonts w:ascii="Arial" w:hAnsi="Arial" w:cs="Arial"/>
                <w:color w:val="22272F"/>
                <w:lang w:eastAsia="ru-RU"/>
              </w:rPr>
              <w:t> </w:t>
            </w:r>
          </w:p>
        </w:tc>
      </w:tr>
      <w:tr w:rsidR="0084666D" w:rsidRPr="005F5500" w:rsidTr="003C5C4A">
        <w:tc>
          <w:tcPr>
            <w:tcW w:w="216" w:type="pct"/>
            <w:shd w:val="clear" w:color="auto" w:fill="FFFFFF"/>
            <w:hideMark/>
          </w:tcPr>
          <w:p w:rsidR="0084666D" w:rsidRPr="005F5500" w:rsidRDefault="0084666D" w:rsidP="003C5C4A">
            <w:pPr>
              <w:suppressAutoHyphens w:val="0"/>
              <w:rPr>
                <w:rFonts w:ascii="Arial" w:hAnsi="Arial" w:cs="Arial"/>
                <w:color w:val="22272F"/>
                <w:lang w:eastAsia="ru-RU"/>
              </w:rPr>
            </w:pPr>
            <w:r w:rsidRPr="005F5500">
              <w:rPr>
                <w:rFonts w:ascii="Arial" w:hAnsi="Arial" w:cs="Arial"/>
                <w:color w:val="22272F"/>
                <w:lang w:eastAsia="ru-RU"/>
              </w:rPr>
              <w:t>3</w:t>
            </w:r>
          </w:p>
        </w:tc>
        <w:tc>
          <w:tcPr>
            <w:tcW w:w="874" w:type="pct"/>
            <w:shd w:val="clear" w:color="auto" w:fill="FFFFFF"/>
            <w:hideMark/>
          </w:tcPr>
          <w:p w:rsidR="0084666D" w:rsidRPr="005F5500" w:rsidRDefault="0084666D" w:rsidP="003C5C4A">
            <w:pPr>
              <w:suppressAutoHyphens w:val="0"/>
              <w:rPr>
                <w:rFonts w:ascii="Arial" w:hAnsi="Arial" w:cs="Arial"/>
                <w:color w:val="22272F"/>
                <w:lang w:eastAsia="ru-RU"/>
              </w:rPr>
            </w:pPr>
            <w:r w:rsidRPr="005F5500">
              <w:rPr>
                <w:rFonts w:ascii="Arial" w:hAnsi="Arial" w:cs="Arial"/>
                <w:color w:val="22272F"/>
                <w:lang w:eastAsia="ru-RU"/>
              </w:rPr>
              <w:t> </w:t>
            </w:r>
          </w:p>
        </w:tc>
        <w:tc>
          <w:tcPr>
            <w:tcW w:w="599" w:type="pct"/>
            <w:shd w:val="clear" w:color="auto" w:fill="FFFFFF"/>
            <w:hideMark/>
          </w:tcPr>
          <w:p w:rsidR="0084666D" w:rsidRPr="005F5500" w:rsidRDefault="0084666D" w:rsidP="003C5C4A">
            <w:pPr>
              <w:suppressAutoHyphens w:val="0"/>
              <w:rPr>
                <w:rFonts w:ascii="Arial" w:hAnsi="Arial" w:cs="Arial"/>
                <w:color w:val="22272F"/>
                <w:lang w:eastAsia="ru-RU"/>
              </w:rPr>
            </w:pPr>
            <w:r w:rsidRPr="005F5500">
              <w:rPr>
                <w:rFonts w:ascii="Arial" w:hAnsi="Arial" w:cs="Arial"/>
                <w:color w:val="22272F"/>
                <w:lang w:eastAsia="ru-RU"/>
              </w:rPr>
              <w:t> </w:t>
            </w:r>
          </w:p>
        </w:tc>
        <w:tc>
          <w:tcPr>
            <w:tcW w:w="585" w:type="pct"/>
            <w:shd w:val="clear" w:color="auto" w:fill="FFFFFF"/>
            <w:hideMark/>
          </w:tcPr>
          <w:p w:rsidR="0084666D" w:rsidRPr="005F5500" w:rsidRDefault="0084666D" w:rsidP="003C5C4A">
            <w:pPr>
              <w:suppressAutoHyphens w:val="0"/>
              <w:rPr>
                <w:rFonts w:ascii="Arial" w:hAnsi="Arial" w:cs="Arial"/>
                <w:color w:val="22272F"/>
                <w:lang w:eastAsia="ru-RU"/>
              </w:rPr>
            </w:pPr>
            <w:r w:rsidRPr="005F5500">
              <w:rPr>
                <w:rFonts w:ascii="Arial" w:hAnsi="Arial" w:cs="Arial"/>
                <w:color w:val="22272F"/>
                <w:lang w:eastAsia="ru-RU"/>
              </w:rPr>
              <w:t> </w:t>
            </w:r>
          </w:p>
        </w:tc>
        <w:tc>
          <w:tcPr>
            <w:tcW w:w="454" w:type="pct"/>
            <w:vMerge/>
            <w:shd w:val="clear" w:color="auto" w:fill="FFFFFF"/>
            <w:hideMark/>
          </w:tcPr>
          <w:p w:rsidR="0084666D" w:rsidRPr="005F5500" w:rsidRDefault="0084666D" w:rsidP="003C5C4A">
            <w:pPr>
              <w:suppressAutoHyphens w:val="0"/>
              <w:rPr>
                <w:rFonts w:ascii="Arial" w:hAnsi="Arial" w:cs="Arial"/>
                <w:color w:val="22272F"/>
                <w:lang w:eastAsia="ru-RU"/>
              </w:rPr>
            </w:pPr>
          </w:p>
        </w:tc>
        <w:tc>
          <w:tcPr>
            <w:tcW w:w="216" w:type="pct"/>
            <w:shd w:val="clear" w:color="auto" w:fill="FFFFFF"/>
            <w:hideMark/>
          </w:tcPr>
          <w:p w:rsidR="0084666D" w:rsidRPr="005F5500" w:rsidRDefault="0084666D" w:rsidP="003C5C4A">
            <w:pPr>
              <w:suppressAutoHyphens w:val="0"/>
              <w:rPr>
                <w:rFonts w:ascii="Arial" w:hAnsi="Arial" w:cs="Arial"/>
                <w:color w:val="22272F"/>
                <w:lang w:eastAsia="ru-RU"/>
              </w:rPr>
            </w:pPr>
            <w:r w:rsidRPr="005F5500">
              <w:rPr>
                <w:rFonts w:ascii="Arial" w:hAnsi="Arial" w:cs="Arial"/>
                <w:color w:val="22272F"/>
                <w:lang w:eastAsia="ru-RU"/>
              </w:rPr>
              <w:t>7</w:t>
            </w:r>
          </w:p>
        </w:tc>
        <w:tc>
          <w:tcPr>
            <w:tcW w:w="874" w:type="pct"/>
            <w:shd w:val="clear" w:color="auto" w:fill="FFFFFF"/>
            <w:hideMark/>
          </w:tcPr>
          <w:p w:rsidR="0084666D" w:rsidRPr="005F5500" w:rsidRDefault="0084666D" w:rsidP="003C5C4A">
            <w:pPr>
              <w:suppressAutoHyphens w:val="0"/>
              <w:rPr>
                <w:rFonts w:ascii="Arial" w:hAnsi="Arial" w:cs="Arial"/>
                <w:color w:val="22272F"/>
                <w:lang w:eastAsia="ru-RU"/>
              </w:rPr>
            </w:pPr>
            <w:r w:rsidRPr="005F5500">
              <w:rPr>
                <w:rFonts w:ascii="Arial" w:hAnsi="Arial" w:cs="Arial"/>
                <w:color w:val="22272F"/>
                <w:lang w:eastAsia="ru-RU"/>
              </w:rPr>
              <w:t> </w:t>
            </w:r>
          </w:p>
        </w:tc>
        <w:tc>
          <w:tcPr>
            <w:tcW w:w="599" w:type="pct"/>
            <w:shd w:val="clear" w:color="auto" w:fill="FFFFFF"/>
            <w:hideMark/>
          </w:tcPr>
          <w:p w:rsidR="0084666D" w:rsidRPr="005F5500" w:rsidRDefault="0084666D" w:rsidP="003C5C4A">
            <w:pPr>
              <w:suppressAutoHyphens w:val="0"/>
              <w:rPr>
                <w:rFonts w:ascii="Arial" w:hAnsi="Arial" w:cs="Arial"/>
                <w:color w:val="22272F"/>
                <w:lang w:eastAsia="ru-RU"/>
              </w:rPr>
            </w:pPr>
            <w:r w:rsidRPr="005F5500">
              <w:rPr>
                <w:rFonts w:ascii="Arial" w:hAnsi="Arial" w:cs="Arial"/>
                <w:color w:val="22272F"/>
                <w:lang w:eastAsia="ru-RU"/>
              </w:rPr>
              <w:t> </w:t>
            </w:r>
          </w:p>
        </w:tc>
        <w:tc>
          <w:tcPr>
            <w:tcW w:w="585" w:type="pct"/>
            <w:shd w:val="clear" w:color="auto" w:fill="FFFFFF"/>
            <w:hideMark/>
          </w:tcPr>
          <w:p w:rsidR="0084666D" w:rsidRPr="005F5500" w:rsidRDefault="0084666D" w:rsidP="003C5C4A">
            <w:pPr>
              <w:suppressAutoHyphens w:val="0"/>
              <w:rPr>
                <w:rFonts w:ascii="Arial" w:hAnsi="Arial" w:cs="Arial"/>
                <w:color w:val="22272F"/>
                <w:lang w:eastAsia="ru-RU"/>
              </w:rPr>
            </w:pPr>
            <w:r w:rsidRPr="005F5500">
              <w:rPr>
                <w:rFonts w:ascii="Arial" w:hAnsi="Arial" w:cs="Arial"/>
                <w:color w:val="22272F"/>
                <w:lang w:eastAsia="ru-RU"/>
              </w:rPr>
              <w:t> </w:t>
            </w:r>
          </w:p>
        </w:tc>
      </w:tr>
      <w:tr w:rsidR="0084666D" w:rsidRPr="005F5500" w:rsidTr="003C5C4A">
        <w:tc>
          <w:tcPr>
            <w:tcW w:w="216" w:type="pct"/>
            <w:shd w:val="clear" w:color="auto" w:fill="FFFFFF"/>
            <w:hideMark/>
          </w:tcPr>
          <w:p w:rsidR="0084666D" w:rsidRPr="005F5500" w:rsidRDefault="0084666D" w:rsidP="003C5C4A">
            <w:pPr>
              <w:suppressAutoHyphens w:val="0"/>
              <w:rPr>
                <w:rFonts w:ascii="Arial" w:hAnsi="Arial" w:cs="Arial"/>
                <w:color w:val="22272F"/>
                <w:lang w:eastAsia="ru-RU"/>
              </w:rPr>
            </w:pPr>
            <w:r w:rsidRPr="005F5500">
              <w:rPr>
                <w:rFonts w:ascii="Arial" w:hAnsi="Arial" w:cs="Arial"/>
                <w:color w:val="22272F"/>
                <w:lang w:eastAsia="ru-RU"/>
              </w:rPr>
              <w:t>4</w:t>
            </w:r>
          </w:p>
        </w:tc>
        <w:tc>
          <w:tcPr>
            <w:tcW w:w="874" w:type="pct"/>
            <w:shd w:val="clear" w:color="auto" w:fill="FFFFFF"/>
            <w:hideMark/>
          </w:tcPr>
          <w:p w:rsidR="0084666D" w:rsidRPr="005F5500" w:rsidRDefault="0084666D" w:rsidP="003C5C4A">
            <w:pPr>
              <w:suppressAutoHyphens w:val="0"/>
              <w:rPr>
                <w:rFonts w:ascii="Arial" w:hAnsi="Arial" w:cs="Arial"/>
                <w:color w:val="22272F"/>
                <w:lang w:eastAsia="ru-RU"/>
              </w:rPr>
            </w:pPr>
            <w:r w:rsidRPr="005F5500">
              <w:rPr>
                <w:rFonts w:ascii="Arial" w:hAnsi="Arial" w:cs="Arial"/>
                <w:color w:val="22272F"/>
                <w:lang w:eastAsia="ru-RU"/>
              </w:rPr>
              <w:t> </w:t>
            </w:r>
          </w:p>
        </w:tc>
        <w:tc>
          <w:tcPr>
            <w:tcW w:w="599" w:type="pct"/>
            <w:shd w:val="clear" w:color="auto" w:fill="FFFFFF"/>
            <w:hideMark/>
          </w:tcPr>
          <w:p w:rsidR="0084666D" w:rsidRPr="005F5500" w:rsidRDefault="0084666D" w:rsidP="003C5C4A">
            <w:pPr>
              <w:suppressAutoHyphens w:val="0"/>
              <w:rPr>
                <w:rFonts w:ascii="Arial" w:hAnsi="Arial" w:cs="Arial"/>
                <w:color w:val="22272F"/>
                <w:lang w:eastAsia="ru-RU"/>
              </w:rPr>
            </w:pPr>
            <w:r w:rsidRPr="005F5500">
              <w:rPr>
                <w:rFonts w:ascii="Arial" w:hAnsi="Arial" w:cs="Arial"/>
                <w:color w:val="22272F"/>
                <w:lang w:eastAsia="ru-RU"/>
              </w:rPr>
              <w:t> </w:t>
            </w:r>
          </w:p>
        </w:tc>
        <w:tc>
          <w:tcPr>
            <w:tcW w:w="585" w:type="pct"/>
            <w:shd w:val="clear" w:color="auto" w:fill="FFFFFF"/>
            <w:hideMark/>
          </w:tcPr>
          <w:p w:rsidR="0084666D" w:rsidRPr="005F5500" w:rsidRDefault="0084666D" w:rsidP="003C5C4A">
            <w:pPr>
              <w:suppressAutoHyphens w:val="0"/>
              <w:rPr>
                <w:rFonts w:ascii="Arial" w:hAnsi="Arial" w:cs="Arial"/>
                <w:color w:val="22272F"/>
                <w:lang w:eastAsia="ru-RU"/>
              </w:rPr>
            </w:pPr>
            <w:r w:rsidRPr="005F5500">
              <w:rPr>
                <w:rFonts w:ascii="Arial" w:hAnsi="Arial" w:cs="Arial"/>
                <w:color w:val="22272F"/>
                <w:lang w:eastAsia="ru-RU"/>
              </w:rPr>
              <w:t> </w:t>
            </w:r>
          </w:p>
        </w:tc>
        <w:tc>
          <w:tcPr>
            <w:tcW w:w="454" w:type="pct"/>
            <w:vMerge/>
            <w:shd w:val="clear" w:color="auto" w:fill="FFFFFF"/>
            <w:hideMark/>
          </w:tcPr>
          <w:p w:rsidR="0084666D" w:rsidRPr="005F5500" w:rsidRDefault="0084666D" w:rsidP="003C5C4A">
            <w:pPr>
              <w:suppressAutoHyphens w:val="0"/>
              <w:rPr>
                <w:rFonts w:ascii="Arial" w:hAnsi="Arial" w:cs="Arial"/>
                <w:color w:val="22272F"/>
                <w:lang w:eastAsia="ru-RU"/>
              </w:rPr>
            </w:pPr>
          </w:p>
        </w:tc>
        <w:tc>
          <w:tcPr>
            <w:tcW w:w="216" w:type="pct"/>
            <w:shd w:val="clear" w:color="auto" w:fill="FFFFFF"/>
            <w:hideMark/>
          </w:tcPr>
          <w:p w:rsidR="0084666D" w:rsidRPr="005F5500" w:rsidRDefault="0084666D" w:rsidP="003C5C4A">
            <w:pPr>
              <w:suppressAutoHyphens w:val="0"/>
              <w:rPr>
                <w:rFonts w:ascii="Arial" w:hAnsi="Arial" w:cs="Arial"/>
                <w:color w:val="22272F"/>
                <w:lang w:eastAsia="ru-RU"/>
              </w:rPr>
            </w:pPr>
            <w:r w:rsidRPr="005F5500">
              <w:rPr>
                <w:rFonts w:ascii="Arial" w:hAnsi="Arial" w:cs="Arial"/>
                <w:color w:val="22272F"/>
                <w:lang w:eastAsia="ru-RU"/>
              </w:rPr>
              <w:t>8</w:t>
            </w:r>
          </w:p>
        </w:tc>
        <w:tc>
          <w:tcPr>
            <w:tcW w:w="874" w:type="pct"/>
            <w:shd w:val="clear" w:color="auto" w:fill="FFFFFF"/>
            <w:hideMark/>
          </w:tcPr>
          <w:p w:rsidR="0084666D" w:rsidRPr="005F5500" w:rsidRDefault="0084666D" w:rsidP="003C5C4A">
            <w:pPr>
              <w:suppressAutoHyphens w:val="0"/>
              <w:rPr>
                <w:rFonts w:ascii="Arial" w:hAnsi="Arial" w:cs="Arial"/>
                <w:color w:val="22272F"/>
                <w:lang w:eastAsia="ru-RU"/>
              </w:rPr>
            </w:pPr>
            <w:r w:rsidRPr="005F5500">
              <w:rPr>
                <w:rFonts w:ascii="Arial" w:hAnsi="Arial" w:cs="Arial"/>
                <w:color w:val="22272F"/>
                <w:lang w:eastAsia="ru-RU"/>
              </w:rPr>
              <w:t> </w:t>
            </w:r>
          </w:p>
        </w:tc>
        <w:tc>
          <w:tcPr>
            <w:tcW w:w="599" w:type="pct"/>
            <w:shd w:val="clear" w:color="auto" w:fill="FFFFFF"/>
            <w:hideMark/>
          </w:tcPr>
          <w:p w:rsidR="0084666D" w:rsidRPr="005F5500" w:rsidRDefault="0084666D" w:rsidP="003C5C4A">
            <w:pPr>
              <w:suppressAutoHyphens w:val="0"/>
              <w:rPr>
                <w:rFonts w:ascii="Arial" w:hAnsi="Arial" w:cs="Arial"/>
                <w:color w:val="22272F"/>
                <w:lang w:eastAsia="ru-RU"/>
              </w:rPr>
            </w:pPr>
            <w:r w:rsidRPr="005F5500">
              <w:rPr>
                <w:rFonts w:ascii="Arial" w:hAnsi="Arial" w:cs="Arial"/>
                <w:color w:val="22272F"/>
                <w:lang w:eastAsia="ru-RU"/>
              </w:rPr>
              <w:t> </w:t>
            </w:r>
          </w:p>
        </w:tc>
        <w:tc>
          <w:tcPr>
            <w:tcW w:w="585" w:type="pct"/>
            <w:shd w:val="clear" w:color="auto" w:fill="FFFFFF"/>
            <w:hideMark/>
          </w:tcPr>
          <w:p w:rsidR="0084666D" w:rsidRPr="005F5500" w:rsidRDefault="0084666D" w:rsidP="003C5C4A">
            <w:pPr>
              <w:suppressAutoHyphens w:val="0"/>
              <w:rPr>
                <w:rFonts w:ascii="Arial" w:hAnsi="Arial" w:cs="Arial"/>
                <w:color w:val="22272F"/>
                <w:lang w:eastAsia="ru-RU"/>
              </w:rPr>
            </w:pPr>
            <w:r w:rsidRPr="005F5500">
              <w:rPr>
                <w:rFonts w:ascii="Arial" w:hAnsi="Arial" w:cs="Arial"/>
                <w:color w:val="22272F"/>
                <w:lang w:eastAsia="ru-RU"/>
              </w:rPr>
              <w:t> </w:t>
            </w:r>
          </w:p>
        </w:tc>
      </w:tr>
    </w:tbl>
    <w:p w:rsidR="0084666D" w:rsidRPr="003C5C4A" w:rsidRDefault="0084666D" w:rsidP="003C5C4A">
      <w:pPr>
        <w:pStyle w:val="afb"/>
        <w:rPr>
          <w:rFonts w:ascii="Arial" w:hAnsi="Arial" w:cs="Arial"/>
          <w:lang w:eastAsia="ru-RU"/>
        </w:rPr>
      </w:pPr>
    </w:p>
    <w:p w:rsidR="003F3936" w:rsidRDefault="0084666D" w:rsidP="003F39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22272F"/>
          <w:lang w:eastAsia="ru-RU"/>
        </w:rPr>
      </w:pPr>
      <w:r w:rsidRPr="005F5500">
        <w:rPr>
          <w:rFonts w:ascii="Arial" w:hAnsi="Arial" w:cs="Arial"/>
          <w:color w:val="22272F"/>
          <w:lang w:eastAsia="ru-RU"/>
        </w:rPr>
        <w:t>Норматив общей площади жилого помещения (Н) _____</w:t>
      </w:r>
      <w:r w:rsidR="003F3936">
        <w:rPr>
          <w:rFonts w:ascii="Arial" w:hAnsi="Arial" w:cs="Arial"/>
          <w:color w:val="22272F"/>
          <w:lang w:eastAsia="ru-RU"/>
        </w:rPr>
        <w:t>__</w:t>
      </w:r>
      <w:r w:rsidRPr="005F5500">
        <w:rPr>
          <w:rFonts w:ascii="Arial" w:hAnsi="Arial" w:cs="Arial"/>
          <w:color w:val="22272F"/>
          <w:lang w:eastAsia="ru-RU"/>
        </w:rPr>
        <w:t>_____ кв. ме</w:t>
      </w:r>
      <w:r w:rsidRPr="005F5500">
        <w:rPr>
          <w:rFonts w:ascii="Arial" w:hAnsi="Arial" w:cs="Arial"/>
          <w:color w:val="22272F"/>
          <w:lang w:eastAsia="ru-RU"/>
        </w:rPr>
        <w:t>т</w:t>
      </w:r>
      <w:r w:rsidRPr="005F5500">
        <w:rPr>
          <w:rFonts w:ascii="Arial" w:hAnsi="Arial" w:cs="Arial"/>
          <w:color w:val="22272F"/>
          <w:lang w:eastAsia="ru-RU"/>
        </w:rPr>
        <w:t>ров.</w:t>
      </w:r>
    </w:p>
    <w:p w:rsidR="003F3936" w:rsidRDefault="0084666D" w:rsidP="003F39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22272F"/>
          <w:lang w:eastAsia="ru-RU"/>
        </w:rPr>
      </w:pPr>
      <w:r w:rsidRPr="005F5500">
        <w:rPr>
          <w:rFonts w:ascii="Arial" w:hAnsi="Arial" w:cs="Arial"/>
          <w:color w:val="22272F"/>
          <w:lang w:eastAsia="ru-RU"/>
        </w:rPr>
        <w:t>Размер средней рыночной стоимости 1</w:t>
      </w:r>
      <w:r w:rsidR="003F3936">
        <w:rPr>
          <w:rFonts w:ascii="Arial" w:hAnsi="Arial" w:cs="Arial"/>
          <w:color w:val="22272F"/>
          <w:lang w:eastAsia="ru-RU"/>
        </w:rPr>
        <w:t xml:space="preserve"> кв. метра общей площади жилого </w:t>
      </w:r>
      <w:r w:rsidRPr="005F5500">
        <w:rPr>
          <w:rFonts w:ascii="Arial" w:hAnsi="Arial" w:cs="Arial"/>
          <w:color w:val="22272F"/>
          <w:lang w:eastAsia="ru-RU"/>
        </w:rPr>
        <w:t>помещения по Красноярском</w:t>
      </w:r>
      <w:r w:rsidR="003F3936">
        <w:rPr>
          <w:rFonts w:ascii="Arial" w:hAnsi="Arial" w:cs="Arial"/>
          <w:color w:val="22272F"/>
          <w:lang w:eastAsia="ru-RU"/>
        </w:rPr>
        <w:t>у краю (С) ____________ рублей.</w:t>
      </w:r>
    </w:p>
    <w:p w:rsidR="0084666D" w:rsidRPr="005F5500" w:rsidRDefault="0084666D" w:rsidP="003F39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22272F"/>
          <w:lang w:eastAsia="ru-RU"/>
        </w:rPr>
      </w:pPr>
      <w:r w:rsidRPr="005F5500">
        <w:rPr>
          <w:rFonts w:ascii="Arial" w:hAnsi="Arial" w:cs="Arial"/>
          <w:color w:val="22272F"/>
          <w:lang w:eastAsia="ru-RU"/>
        </w:rPr>
        <w:t>Норматив предоставления социальной выплат</w:t>
      </w:r>
      <w:r w:rsidR="003F3936">
        <w:rPr>
          <w:rFonts w:ascii="Arial" w:hAnsi="Arial" w:cs="Arial"/>
          <w:color w:val="22272F"/>
          <w:lang w:eastAsia="ru-RU"/>
        </w:rPr>
        <w:t>ы (КТ) ___________________</w:t>
      </w:r>
    </w:p>
    <w:p w:rsidR="0084666D" w:rsidRPr="005F5500" w:rsidRDefault="0084666D" w:rsidP="005F55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hAnsi="Arial" w:cs="Arial"/>
          <w:color w:val="22272F"/>
          <w:lang w:eastAsia="ru-RU"/>
        </w:rPr>
      </w:pPr>
      <w:r w:rsidRPr="005F5500">
        <w:rPr>
          <w:rFonts w:ascii="Arial" w:hAnsi="Arial" w:cs="Arial"/>
          <w:color w:val="22272F"/>
          <w:lang w:eastAsia="ru-RU"/>
        </w:rPr>
        <w:t>_______________</w:t>
      </w:r>
      <w:r w:rsidR="003F3936">
        <w:rPr>
          <w:rFonts w:ascii="Arial" w:hAnsi="Arial" w:cs="Arial"/>
          <w:color w:val="22272F"/>
          <w:lang w:eastAsia="ru-RU"/>
        </w:rPr>
        <w:t>_____________________________</w:t>
      </w:r>
      <w:r w:rsidRPr="005F5500">
        <w:rPr>
          <w:rFonts w:ascii="Arial" w:hAnsi="Arial" w:cs="Arial"/>
          <w:color w:val="22272F"/>
          <w:lang w:eastAsia="ru-RU"/>
        </w:rPr>
        <w:t>__________________________</w:t>
      </w:r>
    </w:p>
    <w:p w:rsidR="0084666D" w:rsidRPr="005F5500" w:rsidRDefault="0084666D" w:rsidP="003F39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22272F"/>
          <w:lang w:eastAsia="ru-RU"/>
        </w:rPr>
      </w:pPr>
      <w:r w:rsidRPr="005F5500">
        <w:rPr>
          <w:rFonts w:ascii="Arial" w:hAnsi="Arial" w:cs="Arial"/>
          <w:color w:val="22272F"/>
          <w:lang w:eastAsia="ru-RU"/>
        </w:rPr>
        <w:t xml:space="preserve">Размер социальной выплаты </w:t>
      </w:r>
      <w:proofErr w:type="gramStart"/>
      <w:r w:rsidRPr="005F5500">
        <w:rPr>
          <w:rFonts w:ascii="Arial" w:hAnsi="Arial" w:cs="Arial"/>
          <w:color w:val="22272F"/>
          <w:lang w:eastAsia="ru-RU"/>
        </w:rPr>
        <w:t>Р</w:t>
      </w:r>
      <w:proofErr w:type="gramEnd"/>
      <w:r w:rsidR="003F3936">
        <w:rPr>
          <w:rFonts w:ascii="Arial" w:hAnsi="Arial" w:cs="Arial"/>
          <w:color w:val="22272F"/>
          <w:lang w:eastAsia="ru-RU"/>
        </w:rPr>
        <w:t xml:space="preserve"> = С x Н = ________________</w:t>
      </w:r>
      <w:r w:rsidRPr="005F5500">
        <w:rPr>
          <w:rFonts w:ascii="Arial" w:hAnsi="Arial" w:cs="Arial"/>
          <w:color w:val="22272F"/>
          <w:lang w:eastAsia="ru-RU"/>
        </w:rPr>
        <w:t>______ ру</w:t>
      </w:r>
      <w:r w:rsidRPr="005F5500">
        <w:rPr>
          <w:rFonts w:ascii="Arial" w:hAnsi="Arial" w:cs="Arial"/>
          <w:color w:val="22272F"/>
          <w:lang w:eastAsia="ru-RU"/>
        </w:rPr>
        <w:t>б</w:t>
      </w:r>
      <w:r w:rsidRPr="005F5500">
        <w:rPr>
          <w:rFonts w:ascii="Arial" w:hAnsi="Arial" w:cs="Arial"/>
          <w:color w:val="22272F"/>
          <w:lang w:eastAsia="ru-RU"/>
        </w:rPr>
        <w:t>лей.</w:t>
      </w:r>
    </w:p>
    <w:p w:rsidR="0084666D" w:rsidRPr="005F5500" w:rsidRDefault="0084666D" w:rsidP="003F39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22272F"/>
          <w:lang w:eastAsia="ru-RU"/>
        </w:rPr>
      </w:pPr>
      <w:r w:rsidRPr="005F5500">
        <w:rPr>
          <w:rFonts w:ascii="Arial" w:hAnsi="Arial" w:cs="Arial"/>
          <w:color w:val="22272F"/>
          <w:lang w:eastAsia="ru-RU"/>
        </w:rPr>
        <w:t>Свидетельство выдано __________________</w:t>
      </w:r>
      <w:r w:rsidR="003F3936">
        <w:rPr>
          <w:rFonts w:ascii="Arial" w:hAnsi="Arial" w:cs="Arial"/>
          <w:color w:val="22272F"/>
          <w:lang w:eastAsia="ru-RU"/>
        </w:rPr>
        <w:t>________________________</w:t>
      </w:r>
      <w:r w:rsidRPr="005F5500">
        <w:rPr>
          <w:rFonts w:ascii="Arial" w:hAnsi="Arial" w:cs="Arial"/>
          <w:color w:val="22272F"/>
          <w:lang w:eastAsia="ru-RU"/>
        </w:rPr>
        <w:t>__</w:t>
      </w:r>
    </w:p>
    <w:p w:rsidR="0084666D" w:rsidRPr="005F5500" w:rsidRDefault="0084666D" w:rsidP="005F55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hAnsi="Arial" w:cs="Arial"/>
          <w:color w:val="22272F"/>
          <w:lang w:eastAsia="ru-RU"/>
        </w:rPr>
      </w:pPr>
      <w:r w:rsidRPr="005F5500">
        <w:rPr>
          <w:rFonts w:ascii="Arial" w:hAnsi="Arial" w:cs="Arial"/>
          <w:color w:val="22272F"/>
          <w:lang w:eastAsia="ru-RU"/>
        </w:rPr>
        <w:t>_____________</w:t>
      </w:r>
      <w:r w:rsidR="003F3936">
        <w:rPr>
          <w:rFonts w:ascii="Arial" w:hAnsi="Arial" w:cs="Arial"/>
          <w:color w:val="22272F"/>
          <w:lang w:eastAsia="ru-RU"/>
        </w:rPr>
        <w:t>_____________________________</w:t>
      </w:r>
      <w:r w:rsidRPr="005F5500">
        <w:rPr>
          <w:rFonts w:ascii="Arial" w:hAnsi="Arial" w:cs="Arial"/>
          <w:color w:val="22272F"/>
          <w:lang w:eastAsia="ru-RU"/>
        </w:rPr>
        <w:t>____________________________</w:t>
      </w:r>
    </w:p>
    <w:p w:rsidR="0084666D" w:rsidRPr="003F3936" w:rsidRDefault="0084666D" w:rsidP="003F39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Arial" w:hAnsi="Arial" w:cs="Arial"/>
          <w:color w:val="22272F"/>
          <w:sz w:val="20"/>
          <w:szCs w:val="20"/>
          <w:lang w:eastAsia="ru-RU"/>
        </w:rPr>
      </w:pPr>
      <w:r w:rsidRPr="003F3936">
        <w:rPr>
          <w:rFonts w:ascii="Arial" w:hAnsi="Arial" w:cs="Arial"/>
          <w:color w:val="22272F"/>
          <w:sz w:val="20"/>
          <w:szCs w:val="20"/>
          <w:lang w:eastAsia="ru-RU"/>
        </w:rPr>
        <w:t>(наименование органа местного самоуправления Красноярского края)</w:t>
      </w:r>
    </w:p>
    <w:p w:rsidR="0084666D" w:rsidRPr="005F5500" w:rsidRDefault="0084666D" w:rsidP="003F39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22272F"/>
          <w:lang w:eastAsia="ru-RU"/>
        </w:rPr>
      </w:pPr>
      <w:r w:rsidRPr="005F5500">
        <w:rPr>
          <w:rFonts w:ascii="Arial" w:hAnsi="Arial" w:cs="Arial"/>
          <w:color w:val="22272F"/>
          <w:lang w:eastAsia="ru-RU"/>
        </w:rPr>
        <w:t>Дата выдачи "_</w:t>
      </w:r>
      <w:r w:rsidR="003F3936">
        <w:rPr>
          <w:rFonts w:ascii="Arial" w:hAnsi="Arial" w:cs="Arial"/>
          <w:color w:val="22272F"/>
          <w:lang w:eastAsia="ru-RU"/>
        </w:rPr>
        <w:t>__</w:t>
      </w:r>
      <w:r w:rsidRPr="005F5500">
        <w:rPr>
          <w:rFonts w:ascii="Arial" w:hAnsi="Arial" w:cs="Arial"/>
          <w:color w:val="22272F"/>
          <w:lang w:eastAsia="ru-RU"/>
        </w:rPr>
        <w:t>_" _____</w:t>
      </w:r>
      <w:r w:rsidR="003F3936">
        <w:rPr>
          <w:rFonts w:ascii="Arial" w:hAnsi="Arial" w:cs="Arial"/>
          <w:color w:val="22272F"/>
          <w:lang w:eastAsia="ru-RU"/>
        </w:rPr>
        <w:t>___</w:t>
      </w:r>
      <w:r w:rsidRPr="005F5500">
        <w:rPr>
          <w:rFonts w:ascii="Arial" w:hAnsi="Arial" w:cs="Arial"/>
          <w:color w:val="22272F"/>
          <w:lang w:eastAsia="ru-RU"/>
        </w:rPr>
        <w:t>____ 20__</w:t>
      </w:r>
      <w:r w:rsidR="003F3936">
        <w:rPr>
          <w:rFonts w:ascii="Arial" w:hAnsi="Arial" w:cs="Arial"/>
          <w:color w:val="22272F"/>
          <w:lang w:eastAsia="ru-RU"/>
        </w:rPr>
        <w:t>_</w:t>
      </w:r>
      <w:r w:rsidRPr="005F5500">
        <w:rPr>
          <w:rFonts w:ascii="Arial" w:hAnsi="Arial" w:cs="Arial"/>
          <w:color w:val="22272F"/>
          <w:lang w:eastAsia="ru-RU"/>
        </w:rPr>
        <w:t xml:space="preserve"> г.</w:t>
      </w:r>
    </w:p>
    <w:p w:rsidR="0084666D" w:rsidRPr="005F5500" w:rsidRDefault="0084666D" w:rsidP="003F39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22272F"/>
          <w:lang w:eastAsia="ru-RU"/>
        </w:rPr>
      </w:pPr>
      <w:r w:rsidRPr="005F5500">
        <w:rPr>
          <w:rFonts w:ascii="Arial" w:hAnsi="Arial" w:cs="Arial"/>
          <w:color w:val="22272F"/>
          <w:lang w:eastAsia="ru-RU"/>
        </w:rPr>
        <w:t>Свидетельство должно быть предъявлено в банк до "_</w:t>
      </w:r>
      <w:r w:rsidR="003F3936">
        <w:rPr>
          <w:rFonts w:ascii="Arial" w:hAnsi="Arial" w:cs="Arial"/>
          <w:color w:val="22272F"/>
          <w:lang w:eastAsia="ru-RU"/>
        </w:rPr>
        <w:t>__</w:t>
      </w:r>
      <w:r w:rsidRPr="005F5500">
        <w:rPr>
          <w:rFonts w:ascii="Arial" w:hAnsi="Arial" w:cs="Arial"/>
          <w:color w:val="22272F"/>
          <w:lang w:eastAsia="ru-RU"/>
        </w:rPr>
        <w:t>_" ____________ 20_</w:t>
      </w:r>
      <w:r w:rsidR="003F3936">
        <w:rPr>
          <w:rFonts w:ascii="Arial" w:hAnsi="Arial" w:cs="Arial"/>
          <w:color w:val="22272F"/>
          <w:lang w:eastAsia="ru-RU"/>
        </w:rPr>
        <w:t>_</w:t>
      </w:r>
      <w:r w:rsidRPr="005F5500">
        <w:rPr>
          <w:rFonts w:ascii="Arial" w:hAnsi="Arial" w:cs="Arial"/>
          <w:color w:val="22272F"/>
          <w:lang w:eastAsia="ru-RU"/>
        </w:rPr>
        <w:t>_ г.</w:t>
      </w:r>
    </w:p>
    <w:p w:rsidR="0084666D" w:rsidRPr="005F5500" w:rsidRDefault="0084666D" w:rsidP="003F39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22272F"/>
          <w:lang w:eastAsia="ru-RU"/>
        </w:rPr>
      </w:pPr>
      <w:r w:rsidRPr="005F5500">
        <w:rPr>
          <w:rFonts w:ascii="Arial" w:hAnsi="Arial" w:cs="Arial"/>
          <w:color w:val="22272F"/>
          <w:lang w:eastAsia="ru-RU"/>
        </w:rPr>
        <w:t>Свидетельство действительно до "_</w:t>
      </w:r>
      <w:r w:rsidR="003F3936">
        <w:rPr>
          <w:rFonts w:ascii="Arial" w:hAnsi="Arial" w:cs="Arial"/>
          <w:color w:val="22272F"/>
          <w:lang w:eastAsia="ru-RU"/>
        </w:rPr>
        <w:t>__</w:t>
      </w:r>
      <w:r w:rsidRPr="005F5500">
        <w:rPr>
          <w:rFonts w:ascii="Arial" w:hAnsi="Arial" w:cs="Arial"/>
          <w:color w:val="22272F"/>
          <w:lang w:eastAsia="ru-RU"/>
        </w:rPr>
        <w:t>_" ______</w:t>
      </w:r>
      <w:r w:rsidR="003F3936">
        <w:rPr>
          <w:rFonts w:ascii="Arial" w:hAnsi="Arial" w:cs="Arial"/>
          <w:color w:val="22272F"/>
          <w:lang w:eastAsia="ru-RU"/>
        </w:rPr>
        <w:t>___</w:t>
      </w:r>
      <w:r w:rsidRPr="005F5500">
        <w:rPr>
          <w:rFonts w:ascii="Arial" w:hAnsi="Arial" w:cs="Arial"/>
          <w:color w:val="22272F"/>
          <w:lang w:eastAsia="ru-RU"/>
        </w:rPr>
        <w:t>____ 20_</w:t>
      </w:r>
      <w:r w:rsidR="003F3936">
        <w:rPr>
          <w:rFonts w:ascii="Arial" w:hAnsi="Arial" w:cs="Arial"/>
          <w:color w:val="22272F"/>
          <w:lang w:eastAsia="ru-RU"/>
        </w:rPr>
        <w:t>_</w:t>
      </w:r>
      <w:r w:rsidRPr="005F5500">
        <w:rPr>
          <w:rFonts w:ascii="Arial" w:hAnsi="Arial" w:cs="Arial"/>
          <w:color w:val="22272F"/>
          <w:lang w:eastAsia="ru-RU"/>
        </w:rPr>
        <w:t>_ г.</w:t>
      </w:r>
    </w:p>
    <w:p w:rsidR="0084666D" w:rsidRPr="005F5500" w:rsidRDefault="0084666D" w:rsidP="005F55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hAnsi="Arial" w:cs="Arial"/>
          <w:color w:val="22272F"/>
          <w:lang w:eastAsia="ru-RU"/>
        </w:rPr>
      </w:pPr>
      <w:r w:rsidRPr="005F5500">
        <w:rPr>
          <w:rFonts w:ascii="Arial" w:hAnsi="Arial" w:cs="Arial"/>
          <w:color w:val="22272F"/>
          <w:lang w:eastAsia="ru-RU"/>
        </w:rPr>
        <w:t>_______________________</w:t>
      </w:r>
      <w:r w:rsidR="003F3936">
        <w:rPr>
          <w:rFonts w:ascii="Arial" w:hAnsi="Arial" w:cs="Arial"/>
          <w:color w:val="22272F"/>
          <w:lang w:eastAsia="ru-RU"/>
        </w:rPr>
        <w:t xml:space="preserve"> /  _______________</w:t>
      </w:r>
      <w:r w:rsidRPr="005F5500">
        <w:rPr>
          <w:rFonts w:ascii="Arial" w:hAnsi="Arial" w:cs="Arial"/>
          <w:color w:val="22272F"/>
          <w:lang w:eastAsia="ru-RU"/>
        </w:rPr>
        <w:t xml:space="preserve">____ </w:t>
      </w:r>
      <w:r w:rsidR="003F3936">
        <w:rPr>
          <w:rFonts w:ascii="Arial" w:hAnsi="Arial" w:cs="Arial"/>
          <w:color w:val="22272F"/>
          <w:lang w:eastAsia="ru-RU"/>
        </w:rPr>
        <w:t>/ _______________________</w:t>
      </w:r>
      <w:r w:rsidRPr="005F5500">
        <w:rPr>
          <w:rFonts w:ascii="Arial" w:hAnsi="Arial" w:cs="Arial"/>
          <w:color w:val="22272F"/>
          <w:lang w:eastAsia="ru-RU"/>
        </w:rPr>
        <w:t>_</w:t>
      </w:r>
    </w:p>
    <w:p w:rsidR="0084666D" w:rsidRPr="003F3936" w:rsidRDefault="0084666D" w:rsidP="003F39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Arial" w:hAnsi="Arial" w:cs="Arial"/>
          <w:color w:val="22272F"/>
          <w:sz w:val="20"/>
          <w:szCs w:val="20"/>
          <w:lang w:eastAsia="ru-RU"/>
        </w:rPr>
      </w:pPr>
      <w:r w:rsidRPr="003F3936">
        <w:rPr>
          <w:rFonts w:ascii="Arial" w:hAnsi="Arial" w:cs="Arial"/>
          <w:color w:val="22272F"/>
          <w:sz w:val="20"/>
          <w:szCs w:val="20"/>
          <w:lang w:eastAsia="ru-RU"/>
        </w:rPr>
        <w:t>(должность)</w:t>
      </w:r>
      <w:r w:rsidR="005F5500" w:rsidRPr="003F3936">
        <w:rPr>
          <w:rFonts w:ascii="Arial" w:hAnsi="Arial" w:cs="Arial"/>
          <w:color w:val="22272F"/>
          <w:sz w:val="20"/>
          <w:szCs w:val="20"/>
          <w:lang w:eastAsia="ru-RU"/>
        </w:rPr>
        <w:t xml:space="preserve"> </w:t>
      </w:r>
      <w:r w:rsidR="003F3936" w:rsidRPr="003F3936">
        <w:rPr>
          <w:rFonts w:ascii="Arial" w:hAnsi="Arial" w:cs="Arial"/>
          <w:color w:val="22272F"/>
          <w:sz w:val="20"/>
          <w:szCs w:val="20"/>
          <w:lang w:eastAsia="ru-RU"/>
        </w:rPr>
        <w:t xml:space="preserve">/ </w:t>
      </w:r>
      <w:r w:rsidRPr="003F3936">
        <w:rPr>
          <w:rFonts w:ascii="Arial" w:hAnsi="Arial" w:cs="Arial"/>
          <w:color w:val="22272F"/>
          <w:sz w:val="20"/>
          <w:szCs w:val="20"/>
          <w:lang w:eastAsia="ru-RU"/>
        </w:rPr>
        <w:t>(подпись)</w:t>
      </w:r>
      <w:r w:rsidR="005F5500" w:rsidRPr="003F3936">
        <w:rPr>
          <w:rFonts w:ascii="Arial" w:hAnsi="Arial" w:cs="Arial"/>
          <w:color w:val="22272F"/>
          <w:sz w:val="20"/>
          <w:szCs w:val="20"/>
          <w:lang w:eastAsia="ru-RU"/>
        </w:rPr>
        <w:t xml:space="preserve"> </w:t>
      </w:r>
      <w:r w:rsidR="003F3936" w:rsidRPr="003F3936">
        <w:rPr>
          <w:rFonts w:ascii="Arial" w:hAnsi="Arial" w:cs="Arial"/>
          <w:color w:val="22272F"/>
          <w:sz w:val="20"/>
          <w:szCs w:val="20"/>
          <w:lang w:eastAsia="ru-RU"/>
        </w:rPr>
        <w:t xml:space="preserve">/ </w:t>
      </w:r>
      <w:r w:rsidRPr="003F3936">
        <w:rPr>
          <w:rFonts w:ascii="Arial" w:hAnsi="Arial" w:cs="Arial"/>
          <w:color w:val="22272F"/>
          <w:sz w:val="20"/>
          <w:szCs w:val="20"/>
          <w:lang w:eastAsia="ru-RU"/>
        </w:rPr>
        <w:t>(ФИО)</w:t>
      </w:r>
    </w:p>
    <w:p w:rsidR="0084666D" w:rsidRPr="005F5500" w:rsidRDefault="0084666D" w:rsidP="003F39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3261"/>
        <w:jc w:val="both"/>
        <w:rPr>
          <w:rFonts w:ascii="Arial" w:hAnsi="Arial" w:cs="Arial"/>
          <w:color w:val="22272F"/>
          <w:lang w:eastAsia="ru-RU"/>
        </w:rPr>
      </w:pPr>
      <w:r w:rsidRPr="005F5500">
        <w:rPr>
          <w:rFonts w:ascii="Arial" w:hAnsi="Arial" w:cs="Arial"/>
          <w:color w:val="22272F"/>
          <w:lang w:eastAsia="ru-RU"/>
        </w:rPr>
        <w:t>М.П.</w:t>
      </w:r>
    </w:p>
    <w:p w:rsidR="0084666D" w:rsidRPr="005F5500" w:rsidRDefault="003F3936" w:rsidP="005F55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hAnsi="Arial" w:cs="Arial"/>
          <w:color w:val="22272F"/>
          <w:lang w:eastAsia="ru-RU"/>
        </w:rPr>
      </w:pPr>
      <w:r>
        <w:rPr>
          <w:rFonts w:ascii="Arial" w:hAnsi="Arial" w:cs="Arial"/>
          <w:color w:val="22272F"/>
          <w:lang w:eastAsia="ru-RU"/>
        </w:rPr>
        <w:t>__________________</w:t>
      </w:r>
      <w:r w:rsidR="0084666D" w:rsidRPr="005F5500">
        <w:rPr>
          <w:rFonts w:ascii="Arial" w:hAnsi="Arial" w:cs="Arial"/>
          <w:color w:val="22272F"/>
          <w:lang w:eastAsia="ru-RU"/>
        </w:rPr>
        <w:t>_______</w:t>
      </w:r>
      <w:r>
        <w:rPr>
          <w:rFonts w:ascii="Arial" w:hAnsi="Arial" w:cs="Arial"/>
          <w:color w:val="22272F"/>
          <w:lang w:eastAsia="ru-RU"/>
        </w:rPr>
        <w:t xml:space="preserve"> /</w:t>
      </w:r>
      <w:r w:rsidR="0084666D" w:rsidRPr="005F5500">
        <w:rPr>
          <w:rFonts w:ascii="Arial" w:hAnsi="Arial" w:cs="Arial"/>
          <w:color w:val="22272F"/>
          <w:lang w:eastAsia="ru-RU"/>
        </w:rPr>
        <w:t xml:space="preserve"> _______________________ </w:t>
      </w:r>
      <w:r>
        <w:rPr>
          <w:rFonts w:ascii="Arial" w:hAnsi="Arial" w:cs="Arial"/>
          <w:color w:val="22272F"/>
          <w:lang w:eastAsia="ru-RU"/>
        </w:rPr>
        <w:t xml:space="preserve">/ </w:t>
      </w:r>
      <w:r w:rsidR="0084666D" w:rsidRPr="005F5500">
        <w:rPr>
          <w:rFonts w:ascii="Arial" w:hAnsi="Arial" w:cs="Arial"/>
          <w:color w:val="22272F"/>
          <w:lang w:eastAsia="ru-RU"/>
        </w:rPr>
        <w:t>____________</w:t>
      </w:r>
      <w:r>
        <w:rPr>
          <w:rFonts w:ascii="Arial" w:hAnsi="Arial" w:cs="Arial"/>
          <w:color w:val="22272F"/>
          <w:lang w:eastAsia="ru-RU"/>
        </w:rPr>
        <w:t>___</w:t>
      </w:r>
      <w:r w:rsidR="0084666D" w:rsidRPr="005F5500">
        <w:rPr>
          <w:rFonts w:ascii="Arial" w:hAnsi="Arial" w:cs="Arial"/>
          <w:color w:val="22272F"/>
          <w:lang w:eastAsia="ru-RU"/>
        </w:rPr>
        <w:t>____</w:t>
      </w:r>
    </w:p>
    <w:p w:rsidR="0084666D" w:rsidRPr="003F3936" w:rsidRDefault="0084666D" w:rsidP="003F39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Arial" w:hAnsi="Arial" w:cs="Arial"/>
          <w:color w:val="22272F"/>
          <w:sz w:val="20"/>
          <w:szCs w:val="20"/>
          <w:lang w:eastAsia="ru-RU"/>
        </w:rPr>
      </w:pPr>
      <w:r w:rsidRPr="003F3936">
        <w:rPr>
          <w:rFonts w:ascii="Arial" w:hAnsi="Arial" w:cs="Arial"/>
          <w:color w:val="22272F"/>
          <w:sz w:val="20"/>
          <w:szCs w:val="20"/>
          <w:lang w:eastAsia="ru-RU"/>
        </w:rPr>
        <w:t xml:space="preserve">(подпись владельца </w:t>
      </w:r>
      <w:r w:rsidR="003F3936" w:rsidRPr="003F3936">
        <w:rPr>
          <w:rFonts w:ascii="Arial" w:hAnsi="Arial" w:cs="Arial"/>
          <w:color w:val="22272F"/>
          <w:sz w:val="20"/>
          <w:szCs w:val="20"/>
          <w:lang w:eastAsia="ru-RU"/>
        </w:rPr>
        <w:t xml:space="preserve">/ </w:t>
      </w:r>
      <w:r w:rsidRPr="003F3936">
        <w:rPr>
          <w:rFonts w:ascii="Arial" w:hAnsi="Arial" w:cs="Arial"/>
          <w:color w:val="22272F"/>
          <w:sz w:val="20"/>
          <w:szCs w:val="20"/>
          <w:lang w:eastAsia="ru-RU"/>
        </w:rPr>
        <w:t>свидетельства</w:t>
      </w:r>
      <w:r w:rsidR="005F5500" w:rsidRPr="003F3936">
        <w:rPr>
          <w:rFonts w:ascii="Arial" w:hAnsi="Arial" w:cs="Arial"/>
          <w:color w:val="22272F"/>
          <w:sz w:val="20"/>
          <w:szCs w:val="20"/>
          <w:lang w:eastAsia="ru-RU"/>
        </w:rPr>
        <w:t xml:space="preserve"> </w:t>
      </w:r>
      <w:r w:rsidRPr="003F3936">
        <w:rPr>
          <w:rFonts w:ascii="Arial" w:hAnsi="Arial" w:cs="Arial"/>
          <w:color w:val="22272F"/>
          <w:sz w:val="20"/>
          <w:szCs w:val="20"/>
          <w:lang w:eastAsia="ru-RU"/>
        </w:rPr>
        <w:t>(ФИО)</w:t>
      </w:r>
      <w:r w:rsidR="003F3936" w:rsidRPr="003F3936">
        <w:rPr>
          <w:rFonts w:ascii="Arial" w:hAnsi="Arial" w:cs="Arial"/>
          <w:color w:val="22272F"/>
          <w:sz w:val="20"/>
          <w:szCs w:val="20"/>
          <w:lang w:eastAsia="ru-RU"/>
        </w:rPr>
        <w:t xml:space="preserve"> /</w:t>
      </w:r>
      <w:r w:rsidR="005F5500" w:rsidRPr="003F3936">
        <w:rPr>
          <w:rFonts w:ascii="Arial" w:hAnsi="Arial" w:cs="Arial"/>
          <w:color w:val="22272F"/>
          <w:sz w:val="20"/>
          <w:szCs w:val="20"/>
          <w:lang w:eastAsia="ru-RU"/>
        </w:rPr>
        <w:t xml:space="preserve"> </w:t>
      </w:r>
      <w:r w:rsidRPr="003F3936">
        <w:rPr>
          <w:rFonts w:ascii="Arial" w:hAnsi="Arial" w:cs="Arial"/>
          <w:color w:val="22272F"/>
          <w:sz w:val="20"/>
          <w:szCs w:val="20"/>
          <w:lang w:eastAsia="ru-RU"/>
        </w:rPr>
        <w:t>(дата вручения)</w:t>
      </w:r>
      <w:r w:rsidR="005F5500" w:rsidRPr="003F3936">
        <w:rPr>
          <w:rFonts w:ascii="Arial" w:hAnsi="Arial" w:cs="Arial"/>
          <w:color w:val="22272F"/>
          <w:sz w:val="20"/>
          <w:szCs w:val="20"/>
          <w:lang w:eastAsia="ru-RU"/>
        </w:rPr>
        <w:t xml:space="preserve"> </w:t>
      </w:r>
      <w:r w:rsidRPr="003F3936">
        <w:rPr>
          <w:rFonts w:ascii="Arial" w:hAnsi="Arial" w:cs="Arial"/>
          <w:color w:val="22272F"/>
          <w:sz w:val="20"/>
          <w:szCs w:val="20"/>
          <w:lang w:eastAsia="ru-RU"/>
        </w:rPr>
        <w:t>или уполномоченного им лица)</w:t>
      </w:r>
    </w:p>
    <w:p w:rsidR="005A0CC7" w:rsidRPr="005F5500" w:rsidRDefault="005A0CC7" w:rsidP="005F5500">
      <w:pPr>
        <w:shd w:val="clear" w:color="auto" w:fill="FFFFFF"/>
        <w:suppressAutoHyphens w:val="0"/>
        <w:spacing w:before="100" w:beforeAutospacing="1" w:after="100" w:afterAutospacing="1"/>
        <w:jc w:val="both"/>
        <w:rPr>
          <w:rFonts w:ascii="Arial" w:hAnsi="Arial" w:cs="Arial"/>
        </w:rPr>
        <w:sectPr w:rsidR="005A0CC7" w:rsidRPr="005F5500" w:rsidSect="003C5C4A">
          <w:pgSz w:w="11900" w:h="16800"/>
          <w:pgMar w:top="1134" w:right="850" w:bottom="1134" w:left="1701" w:header="720" w:footer="720" w:gutter="0"/>
          <w:cols w:space="720"/>
          <w:noEndnote/>
          <w:docGrid w:linePitch="326"/>
        </w:sectPr>
      </w:pPr>
    </w:p>
    <w:p w:rsidR="003F3936" w:rsidRDefault="003F3936" w:rsidP="003F3936">
      <w:pPr>
        <w:shd w:val="clear" w:color="auto" w:fill="FFFFFF"/>
        <w:suppressAutoHyphens w:val="0"/>
        <w:spacing w:before="100" w:beforeAutospacing="1" w:after="100" w:afterAutospacing="1"/>
        <w:contextualSpacing/>
        <w:jc w:val="right"/>
        <w:rPr>
          <w:rFonts w:ascii="Arial" w:hAnsi="Arial" w:cs="Arial"/>
          <w:color w:val="22272F"/>
          <w:lang w:eastAsia="ru-RU"/>
        </w:rPr>
      </w:pPr>
      <w:r>
        <w:rPr>
          <w:rFonts w:ascii="Arial" w:hAnsi="Arial" w:cs="Arial"/>
          <w:color w:val="22272F"/>
          <w:lang w:eastAsia="ru-RU"/>
        </w:rPr>
        <w:lastRenderedPageBreak/>
        <w:t xml:space="preserve">Приложение N </w:t>
      </w:r>
      <w:r>
        <w:rPr>
          <w:rFonts w:ascii="Arial" w:hAnsi="Arial" w:cs="Arial"/>
          <w:color w:val="22272F"/>
          <w:lang w:eastAsia="ru-RU"/>
        </w:rPr>
        <w:t>7</w:t>
      </w:r>
    </w:p>
    <w:p w:rsidR="003F3936" w:rsidRDefault="003F3936" w:rsidP="003F3936">
      <w:pPr>
        <w:shd w:val="clear" w:color="auto" w:fill="FFFFFF"/>
        <w:suppressAutoHyphens w:val="0"/>
        <w:spacing w:before="100" w:beforeAutospacing="1" w:after="100" w:afterAutospacing="1"/>
        <w:contextualSpacing/>
        <w:jc w:val="right"/>
        <w:rPr>
          <w:rFonts w:ascii="Arial" w:hAnsi="Arial" w:cs="Arial"/>
          <w:color w:val="22272F"/>
          <w:lang w:eastAsia="ru-RU"/>
        </w:rPr>
      </w:pPr>
      <w:r>
        <w:rPr>
          <w:rFonts w:ascii="Arial" w:hAnsi="Arial" w:cs="Arial"/>
          <w:color w:val="22272F"/>
          <w:lang w:eastAsia="ru-RU"/>
        </w:rPr>
        <w:t xml:space="preserve">К </w:t>
      </w:r>
      <w:r>
        <w:rPr>
          <w:rFonts w:ascii="Arial" w:hAnsi="Arial" w:cs="Arial"/>
          <w:lang w:eastAsia="ru-RU"/>
        </w:rPr>
        <w:t>Порядку</w:t>
      </w:r>
      <w:r>
        <w:rPr>
          <w:rFonts w:ascii="Arial" w:hAnsi="Arial" w:cs="Arial"/>
          <w:color w:val="22272F"/>
          <w:lang w:eastAsia="ru-RU"/>
        </w:rPr>
        <w:t xml:space="preserve"> предоставления социальных выплат</w:t>
      </w:r>
    </w:p>
    <w:p w:rsidR="003F3936" w:rsidRDefault="003F3936" w:rsidP="003F3936">
      <w:pPr>
        <w:shd w:val="clear" w:color="auto" w:fill="FFFFFF"/>
        <w:suppressAutoHyphens w:val="0"/>
        <w:spacing w:before="100" w:beforeAutospacing="1" w:after="100" w:afterAutospacing="1"/>
        <w:contextualSpacing/>
        <w:jc w:val="right"/>
        <w:rPr>
          <w:rFonts w:ascii="Arial" w:hAnsi="Arial" w:cs="Arial"/>
          <w:color w:val="22272F"/>
          <w:lang w:eastAsia="ru-RU"/>
        </w:rPr>
      </w:pPr>
      <w:r>
        <w:rPr>
          <w:rFonts w:ascii="Arial" w:hAnsi="Arial" w:cs="Arial"/>
          <w:color w:val="22272F"/>
          <w:lang w:eastAsia="ru-RU"/>
        </w:rPr>
        <w:t xml:space="preserve">гражданам на переселение из не </w:t>
      </w:r>
      <w:proofErr w:type="gramStart"/>
      <w:r>
        <w:rPr>
          <w:rFonts w:ascii="Arial" w:hAnsi="Arial" w:cs="Arial"/>
          <w:color w:val="22272F"/>
          <w:lang w:eastAsia="ru-RU"/>
        </w:rPr>
        <w:t>предназначенных</w:t>
      </w:r>
      <w:proofErr w:type="gramEnd"/>
    </w:p>
    <w:p w:rsidR="003F3936" w:rsidRDefault="003F3936" w:rsidP="003F3936">
      <w:pPr>
        <w:shd w:val="clear" w:color="auto" w:fill="FFFFFF"/>
        <w:suppressAutoHyphens w:val="0"/>
        <w:spacing w:before="100" w:beforeAutospacing="1" w:after="100" w:afterAutospacing="1"/>
        <w:contextualSpacing/>
        <w:jc w:val="right"/>
        <w:rPr>
          <w:rFonts w:ascii="Arial" w:hAnsi="Arial" w:cs="Arial"/>
          <w:color w:val="22272F"/>
          <w:lang w:eastAsia="ru-RU"/>
        </w:rPr>
      </w:pPr>
      <w:r>
        <w:rPr>
          <w:rFonts w:ascii="Arial" w:hAnsi="Arial" w:cs="Arial"/>
          <w:color w:val="22272F"/>
          <w:lang w:eastAsia="ru-RU"/>
        </w:rPr>
        <w:t>для проживания строений, созданных в период</w:t>
      </w:r>
    </w:p>
    <w:p w:rsidR="003F3936" w:rsidRDefault="003F3936" w:rsidP="003F3936">
      <w:pPr>
        <w:shd w:val="clear" w:color="auto" w:fill="FFFFFF"/>
        <w:suppressAutoHyphens w:val="0"/>
        <w:spacing w:before="100" w:beforeAutospacing="1" w:after="100" w:afterAutospacing="1"/>
        <w:contextualSpacing/>
        <w:jc w:val="right"/>
        <w:rPr>
          <w:rFonts w:ascii="Arial" w:hAnsi="Arial" w:cs="Arial"/>
          <w:color w:val="22272F"/>
          <w:lang w:eastAsia="ru-RU"/>
        </w:rPr>
      </w:pPr>
      <w:r>
        <w:rPr>
          <w:rFonts w:ascii="Arial" w:hAnsi="Arial" w:cs="Arial"/>
          <w:color w:val="22272F"/>
          <w:lang w:eastAsia="ru-RU"/>
        </w:rPr>
        <w:t>промышленного освоения Сибири и Дальнего</w:t>
      </w:r>
    </w:p>
    <w:p w:rsidR="003F3936" w:rsidRDefault="003F3936" w:rsidP="003F3936">
      <w:pPr>
        <w:shd w:val="clear" w:color="auto" w:fill="FFFFFF"/>
        <w:suppressAutoHyphens w:val="0"/>
        <w:spacing w:before="100" w:beforeAutospacing="1" w:after="100" w:afterAutospacing="1"/>
        <w:contextualSpacing/>
        <w:jc w:val="right"/>
        <w:rPr>
          <w:rFonts w:ascii="Arial" w:hAnsi="Arial" w:cs="Arial"/>
          <w:color w:val="22272F"/>
          <w:lang w:eastAsia="ru-RU"/>
        </w:rPr>
      </w:pPr>
      <w:r>
        <w:rPr>
          <w:rFonts w:ascii="Arial" w:hAnsi="Arial" w:cs="Arial"/>
          <w:color w:val="22272F"/>
          <w:lang w:eastAsia="ru-RU"/>
        </w:rPr>
        <w:t>Востока для приобретения (строительства) жилья</w:t>
      </w:r>
    </w:p>
    <w:p w:rsidR="003F3936" w:rsidRPr="003F3936" w:rsidRDefault="003F3936" w:rsidP="003F3936">
      <w:pPr>
        <w:shd w:val="clear" w:color="auto" w:fill="FFFFFF"/>
        <w:suppressAutoHyphens w:val="0"/>
        <w:spacing w:before="100" w:beforeAutospacing="1" w:after="100" w:afterAutospacing="1"/>
        <w:contextualSpacing/>
        <w:jc w:val="center"/>
        <w:rPr>
          <w:rFonts w:ascii="Arial" w:hAnsi="Arial" w:cs="Arial"/>
          <w:color w:val="22272F"/>
          <w:lang w:eastAsia="ru-RU"/>
        </w:rPr>
      </w:pPr>
    </w:p>
    <w:p w:rsidR="005A0CC7" w:rsidRPr="003F3936" w:rsidRDefault="005A0CC7" w:rsidP="003F39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center"/>
        <w:rPr>
          <w:rFonts w:ascii="Arial" w:hAnsi="Arial" w:cs="Arial"/>
          <w:color w:val="22272F"/>
          <w:lang w:eastAsia="ru-RU"/>
        </w:rPr>
      </w:pPr>
      <w:r w:rsidRPr="003F3936">
        <w:rPr>
          <w:rFonts w:ascii="Arial" w:hAnsi="Arial" w:cs="Arial"/>
          <w:bCs/>
          <w:color w:val="22272F"/>
          <w:lang w:eastAsia="ru-RU"/>
        </w:rPr>
        <w:t>Книга</w:t>
      </w:r>
    </w:p>
    <w:p w:rsidR="003F3936" w:rsidRDefault="003F3936" w:rsidP="003F39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center"/>
        <w:rPr>
          <w:rFonts w:ascii="Arial" w:hAnsi="Arial" w:cs="Arial"/>
          <w:bCs/>
          <w:color w:val="22272F"/>
          <w:lang w:eastAsia="ru-RU"/>
        </w:rPr>
      </w:pPr>
      <w:r>
        <w:rPr>
          <w:rFonts w:ascii="Arial" w:hAnsi="Arial" w:cs="Arial"/>
          <w:bCs/>
          <w:color w:val="22272F"/>
          <w:lang w:eastAsia="ru-RU"/>
        </w:rPr>
        <w:t>учета выданных Свидетельств</w:t>
      </w:r>
    </w:p>
    <w:p w:rsidR="005A0CC7" w:rsidRPr="003F3936" w:rsidRDefault="003F3936" w:rsidP="003F39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center"/>
        <w:rPr>
          <w:rFonts w:ascii="Arial" w:hAnsi="Arial" w:cs="Arial"/>
          <w:bCs/>
          <w:color w:val="22272F"/>
          <w:lang w:eastAsia="ru-RU"/>
        </w:rPr>
      </w:pPr>
      <w:r>
        <w:rPr>
          <w:rFonts w:ascii="Arial" w:hAnsi="Arial" w:cs="Arial"/>
          <w:bCs/>
          <w:color w:val="22272F"/>
          <w:lang w:eastAsia="ru-RU"/>
        </w:rPr>
        <w:t>___________________________________</w:t>
      </w:r>
      <w:r w:rsidR="005A0CC7" w:rsidRPr="005F5500">
        <w:rPr>
          <w:rFonts w:ascii="Arial" w:hAnsi="Arial" w:cs="Arial"/>
          <w:color w:val="22272F"/>
          <w:lang w:eastAsia="ru-RU"/>
        </w:rPr>
        <w:t>_______________________________________________________________________</w:t>
      </w:r>
    </w:p>
    <w:p w:rsidR="005A0CC7" w:rsidRPr="003F3936" w:rsidRDefault="005A0CC7" w:rsidP="003F39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center"/>
        <w:rPr>
          <w:rFonts w:ascii="Arial" w:hAnsi="Arial" w:cs="Arial"/>
          <w:color w:val="22272F"/>
          <w:sz w:val="20"/>
          <w:szCs w:val="20"/>
          <w:lang w:eastAsia="ru-RU"/>
        </w:rPr>
      </w:pPr>
      <w:r w:rsidRPr="003F3936">
        <w:rPr>
          <w:rFonts w:ascii="Arial" w:hAnsi="Arial" w:cs="Arial"/>
          <w:color w:val="22272F"/>
          <w:sz w:val="20"/>
          <w:szCs w:val="20"/>
          <w:lang w:eastAsia="ru-RU"/>
        </w:rPr>
        <w:t>(наименование органа местного самоуправления, выдавшего Свидетельство)</w:t>
      </w:r>
    </w:p>
    <w:p w:rsidR="00881A61" w:rsidRPr="005F5500" w:rsidRDefault="00881A61" w:rsidP="005F55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both"/>
        <w:rPr>
          <w:rFonts w:ascii="Arial" w:hAnsi="Arial" w:cs="Arial"/>
          <w:color w:val="22272F"/>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2"/>
        <w:gridCol w:w="967"/>
        <w:gridCol w:w="952"/>
        <w:gridCol w:w="2045"/>
        <w:gridCol w:w="2388"/>
        <w:gridCol w:w="815"/>
        <w:gridCol w:w="952"/>
        <w:gridCol w:w="909"/>
        <w:gridCol w:w="1316"/>
        <w:gridCol w:w="1814"/>
        <w:gridCol w:w="1812"/>
      </w:tblGrid>
      <w:tr w:rsidR="005A0CC7" w:rsidRPr="005F5500" w:rsidTr="003F3936">
        <w:tc>
          <w:tcPr>
            <w:tcW w:w="203" w:type="pct"/>
            <w:vMerge w:val="restart"/>
            <w:shd w:val="clear" w:color="auto" w:fill="FFFFFF"/>
            <w:hideMark/>
          </w:tcPr>
          <w:p w:rsidR="005A0CC7" w:rsidRPr="005F5500" w:rsidRDefault="005A0CC7" w:rsidP="003F3936">
            <w:pPr>
              <w:suppressAutoHyphens w:val="0"/>
              <w:contextualSpacing/>
              <w:rPr>
                <w:rFonts w:ascii="Arial" w:hAnsi="Arial" w:cs="Arial"/>
                <w:color w:val="22272F"/>
                <w:lang w:eastAsia="ru-RU"/>
              </w:rPr>
            </w:pPr>
            <w:r w:rsidRPr="005F5500">
              <w:rPr>
                <w:rFonts w:ascii="Arial" w:hAnsi="Arial" w:cs="Arial"/>
                <w:color w:val="22272F"/>
                <w:lang w:eastAsia="ru-RU"/>
              </w:rPr>
              <w:t xml:space="preserve">N </w:t>
            </w:r>
            <w:proofErr w:type="gramStart"/>
            <w:r w:rsidRPr="005F5500">
              <w:rPr>
                <w:rFonts w:ascii="Arial" w:hAnsi="Arial" w:cs="Arial"/>
                <w:color w:val="22272F"/>
                <w:lang w:eastAsia="ru-RU"/>
              </w:rPr>
              <w:t>п</w:t>
            </w:r>
            <w:proofErr w:type="gramEnd"/>
            <w:r w:rsidRPr="005F5500">
              <w:rPr>
                <w:rFonts w:ascii="Arial" w:hAnsi="Arial" w:cs="Arial"/>
                <w:color w:val="22272F"/>
                <w:lang w:eastAsia="ru-RU"/>
              </w:rPr>
              <w:t>/п</w:t>
            </w:r>
          </w:p>
        </w:tc>
        <w:tc>
          <w:tcPr>
            <w:tcW w:w="1360" w:type="pct"/>
            <w:gridSpan w:val="3"/>
            <w:shd w:val="clear" w:color="auto" w:fill="FFFFFF"/>
            <w:hideMark/>
          </w:tcPr>
          <w:p w:rsidR="005A0CC7" w:rsidRPr="005F5500" w:rsidRDefault="005A0CC7" w:rsidP="003F3936">
            <w:pPr>
              <w:suppressAutoHyphens w:val="0"/>
              <w:contextualSpacing/>
              <w:rPr>
                <w:rFonts w:ascii="Arial" w:hAnsi="Arial" w:cs="Arial"/>
                <w:color w:val="22272F"/>
                <w:lang w:eastAsia="ru-RU"/>
              </w:rPr>
            </w:pPr>
            <w:r w:rsidRPr="005F5500">
              <w:rPr>
                <w:rFonts w:ascii="Arial" w:hAnsi="Arial" w:cs="Arial"/>
                <w:color w:val="22272F"/>
                <w:lang w:eastAsia="ru-RU"/>
              </w:rPr>
              <w:t>Свидетельство</w:t>
            </w:r>
          </w:p>
        </w:tc>
        <w:tc>
          <w:tcPr>
            <w:tcW w:w="2190" w:type="pct"/>
            <w:gridSpan w:val="5"/>
            <w:shd w:val="clear" w:color="auto" w:fill="FFFFFF"/>
            <w:hideMark/>
          </w:tcPr>
          <w:p w:rsidR="005A0CC7" w:rsidRPr="005F5500" w:rsidRDefault="005A0CC7" w:rsidP="003F3936">
            <w:pPr>
              <w:suppressAutoHyphens w:val="0"/>
              <w:contextualSpacing/>
              <w:rPr>
                <w:rFonts w:ascii="Arial" w:hAnsi="Arial" w:cs="Arial"/>
                <w:color w:val="22272F"/>
                <w:lang w:eastAsia="ru-RU"/>
              </w:rPr>
            </w:pPr>
            <w:r w:rsidRPr="005F5500">
              <w:rPr>
                <w:rFonts w:ascii="Arial" w:hAnsi="Arial" w:cs="Arial"/>
                <w:color w:val="22272F"/>
                <w:lang w:eastAsia="ru-RU"/>
              </w:rPr>
              <w:t>Данные о получателе Свидетельства</w:t>
            </w:r>
          </w:p>
        </w:tc>
        <w:tc>
          <w:tcPr>
            <w:tcW w:w="623" w:type="pct"/>
            <w:vMerge w:val="restart"/>
            <w:shd w:val="clear" w:color="auto" w:fill="FFFFFF"/>
            <w:hideMark/>
          </w:tcPr>
          <w:p w:rsidR="005A0CC7" w:rsidRPr="005F5500" w:rsidRDefault="005A0CC7" w:rsidP="003F3936">
            <w:pPr>
              <w:suppressAutoHyphens w:val="0"/>
              <w:contextualSpacing/>
              <w:rPr>
                <w:rFonts w:ascii="Arial" w:hAnsi="Arial" w:cs="Arial"/>
                <w:color w:val="22272F"/>
                <w:lang w:eastAsia="ru-RU"/>
              </w:rPr>
            </w:pPr>
            <w:r w:rsidRPr="005F5500">
              <w:rPr>
                <w:rFonts w:ascii="Arial" w:hAnsi="Arial" w:cs="Arial"/>
                <w:color w:val="22272F"/>
                <w:lang w:eastAsia="ru-RU"/>
              </w:rPr>
              <w:t>Подпись лица, проверившего документы и выдавшего Свид</w:t>
            </w:r>
            <w:r w:rsidRPr="005F5500">
              <w:rPr>
                <w:rFonts w:ascii="Arial" w:hAnsi="Arial" w:cs="Arial"/>
                <w:color w:val="22272F"/>
                <w:lang w:eastAsia="ru-RU"/>
              </w:rPr>
              <w:t>е</w:t>
            </w:r>
            <w:r w:rsidRPr="005F5500">
              <w:rPr>
                <w:rFonts w:ascii="Arial" w:hAnsi="Arial" w:cs="Arial"/>
                <w:color w:val="22272F"/>
                <w:lang w:eastAsia="ru-RU"/>
              </w:rPr>
              <w:t>тельство</w:t>
            </w:r>
          </w:p>
        </w:tc>
        <w:tc>
          <w:tcPr>
            <w:tcW w:w="624" w:type="pct"/>
            <w:vMerge w:val="restart"/>
            <w:shd w:val="clear" w:color="auto" w:fill="FFFFFF"/>
            <w:hideMark/>
          </w:tcPr>
          <w:p w:rsidR="005A0CC7" w:rsidRPr="005F5500" w:rsidRDefault="005A0CC7" w:rsidP="003F3936">
            <w:pPr>
              <w:suppressAutoHyphens w:val="0"/>
              <w:contextualSpacing/>
              <w:rPr>
                <w:rFonts w:ascii="Arial" w:hAnsi="Arial" w:cs="Arial"/>
                <w:color w:val="22272F"/>
                <w:lang w:eastAsia="ru-RU"/>
              </w:rPr>
            </w:pPr>
            <w:r w:rsidRPr="005F5500">
              <w:rPr>
                <w:rFonts w:ascii="Arial" w:hAnsi="Arial" w:cs="Arial"/>
                <w:color w:val="22272F"/>
                <w:lang w:eastAsia="ru-RU"/>
              </w:rPr>
              <w:t>Подпись вл</w:t>
            </w:r>
            <w:r w:rsidRPr="005F5500">
              <w:rPr>
                <w:rFonts w:ascii="Arial" w:hAnsi="Arial" w:cs="Arial"/>
                <w:color w:val="22272F"/>
                <w:lang w:eastAsia="ru-RU"/>
              </w:rPr>
              <w:t>а</w:t>
            </w:r>
            <w:r w:rsidRPr="005F5500">
              <w:rPr>
                <w:rFonts w:ascii="Arial" w:hAnsi="Arial" w:cs="Arial"/>
                <w:color w:val="22272F"/>
                <w:lang w:eastAsia="ru-RU"/>
              </w:rPr>
              <w:t>дельца Свид</w:t>
            </w:r>
            <w:r w:rsidRPr="005F5500">
              <w:rPr>
                <w:rFonts w:ascii="Arial" w:hAnsi="Arial" w:cs="Arial"/>
                <w:color w:val="22272F"/>
                <w:lang w:eastAsia="ru-RU"/>
              </w:rPr>
              <w:t>е</w:t>
            </w:r>
            <w:r w:rsidRPr="005F5500">
              <w:rPr>
                <w:rFonts w:ascii="Arial" w:hAnsi="Arial" w:cs="Arial"/>
                <w:color w:val="22272F"/>
                <w:lang w:eastAsia="ru-RU"/>
              </w:rPr>
              <w:t>тельства, дата</w:t>
            </w:r>
          </w:p>
        </w:tc>
      </w:tr>
      <w:tr w:rsidR="005A0CC7" w:rsidRPr="005F5500" w:rsidTr="003F3936">
        <w:tc>
          <w:tcPr>
            <w:tcW w:w="203" w:type="pct"/>
            <w:vMerge/>
            <w:shd w:val="clear" w:color="auto" w:fill="FFFFFF"/>
            <w:hideMark/>
          </w:tcPr>
          <w:p w:rsidR="005A0CC7" w:rsidRPr="005F5500" w:rsidRDefault="005A0CC7" w:rsidP="003F3936">
            <w:pPr>
              <w:suppressAutoHyphens w:val="0"/>
              <w:contextualSpacing/>
              <w:rPr>
                <w:rFonts w:ascii="Arial" w:hAnsi="Arial" w:cs="Arial"/>
                <w:color w:val="22272F"/>
                <w:lang w:eastAsia="ru-RU"/>
              </w:rPr>
            </w:pPr>
          </w:p>
        </w:tc>
        <w:tc>
          <w:tcPr>
            <w:tcW w:w="332" w:type="pct"/>
            <w:vMerge w:val="restart"/>
            <w:shd w:val="clear" w:color="auto" w:fill="FFFFFF"/>
            <w:hideMark/>
          </w:tcPr>
          <w:p w:rsidR="005A0CC7" w:rsidRPr="005F5500" w:rsidRDefault="005A0CC7" w:rsidP="003F3936">
            <w:pPr>
              <w:suppressAutoHyphens w:val="0"/>
              <w:contextualSpacing/>
              <w:rPr>
                <w:rFonts w:ascii="Arial" w:hAnsi="Arial" w:cs="Arial"/>
                <w:color w:val="22272F"/>
                <w:lang w:eastAsia="ru-RU"/>
              </w:rPr>
            </w:pPr>
            <w:r w:rsidRPr="005F5500">
              <w:rPr>
                <w:rFonts w:ascii="Arial" w:hAnsi="Arial" w:cs="Arial"/>
                <w:color w:val="22272F"/>
                <w:lang w:eastAsia="ru-RU"/>
              </w:rPr>
              <w:t>номер</w:t>
            </w:r>
          </w:p>
        </w:tc>
        <w:tc>
          <w:tcPr>
            <w:tcW w:w="327" w:type="pct"/>
            <w:vMerge w:val="restart"/>
            <w:shd w:val="clear" w:color="auto" w:fill="FFFFFF"/>
            <w:hideMark/>
          </w:tcPr>
          <w:p w:rsidR="005A0CC7" w:rsidRPr="005F5500" w:rsidRDefault="005A0CC7" w:rsidP="003F3936">
            <w:pPr>
              <w:suppressAutoHyphens w:val="0"/>
              <w:contextualSpacing/>
              <w:rPr>
                <w:rFonts w:ascii="Arial" w:hAnsi="Arial" w:cs="Arial"/>
                <w:color w:val="22272F"/>
                <w:lang w:eastAsia="ru-RU"/>
              </w:rPr>
            </w:pPr>
            <w:r w:rsidRPr="005F5500">
              <w:rPr>
                <w:rFonts w:ascii="Arial" w:hAnsi="Arial" w:cs="Arial"/>
                <w:color w:val="22272F"/>
                <w:lang w:eastAsia="ru-RU"/>
              </w:rPr>
              <w:t>дата выдачи</w:t>
            </w:r>
          </w:p>
        </w:tc>
        <w:tc>
          <w:tcPr>
            <w:tcW w:w="702" w:type="pct"/>
            <w:vMerge w:val="restart"/>
            <w:shd w:val="clear" w:color="auto" w:fill="FFFFFF"/>
            <w:hideMark/>
          </w:tcPr>
          <w:p w:rsidR="005A0CC7" w:rsidRPr="005F5500" w:rsidRDefault="005A0CC7" w:rsidP="003F3936">
            <w:pPr>
              <w:suppressAutoHyphens w:val="0"/>
              <w:contextualSpacing/>
              <w:rPr>
                <w:rFonts w:ascii="Arial" w:hAnsi="Arial" w:cs="Arial"/>
                <w:color w:val="22272F"/>
                <w:lang w:eastAsia="ru-RU"/>
              </w:rPr>
            </w:pPr>
            <w:r w:rsidRPr="005F5500">
              <w:rPr>
                <w:rFonts w:ascii="Arial" w:hAnsi="Arial" w:cs="Arial"/>
                <w:color w:val="22272F"/>
                <w:lang w:eastAsia="ru-RU"/>
              </w:rPr>
              <w:t>размер пред</w:t>
            </w:r>
            <w:r w:rsidRPr="005F5500">
              <w:rPr>
                <w:rFonts w:ascii="Arial" w:hAnsi="Arial" w:cs="Arial"/>
                <w:color w:val="22272F"/>
                <w:lang w:eastAsia="ru-RU"/>
              </w:rPr>
              <w:t>о</w:t>
            </w:r>
            <w:r w:rsidRPr="005F5500">
              <w:rPr>
                <w:rFonts w:ascii="Arial" w:hAnsi="Arial" w:cs="Arial"/>
                <w:color w:val="22272F"/>
                <w:lang w:eastAsia="ru-RU"/>
              </w:rPr>
              <w:t>ставляемой с</w:t>
            </w:r>
            <w:r w:rsidRPr="005F5500">
              <w:rPr>
                <w:rFonts w:ascii="Arial" w:hAnsi="Arial" w:cs="Arial"/>
                <w:color w:val="22272F"/>
                <w:lang w:eastAsia="ru-RU"/>
              </w:rPr>
              <w:t>о</w:t>
            </w:r>
            <w:r w:rsidRPr="005F5500">
              <w:rPr>
                <w:rFonts w:ascii="Arial" w:hAnsi="Arial" w:cs="Arial"/>
                <w:color w:val="22272F"/>
                <w:lang w:eastAsia="ru-RU"/>
              </w:rPr>
              <w:t>циальной выпл</w:t>
            </w:r>
            <w:r w:rsidRPr="005F5500">
              <w:rPr>
                <w:rFonts w:ascii="Arial" w:hAnsi="Arial" w:cs="Arial"/>
                <w:color w:val="22272F"/>
                <w:lang w:eastAsia="ru-RU"/>
              </w:rPr>
              <w:t>а</w:t>
            </w:r>
            <w:r w:rsidRPr="005F5500">
              <w:rPr>
                <w:rFonts w:ascii="Arial" w:hAnsi="Arial" w:cs="Arial"/>
                <w:color w:val="22272F"/>
                <w:lang w:eastAsia="ru-RU"/>
              </w:rPr>
              <w:t>ты (рублей)</w:t>
            </w:r>
          </w:p>
        </w:tc>
        <w:tc>
          <w:tcPr>
            <w:tcW w:w="820" w:type="pct"/>
            <w:vMerge w:val="restart"/>
            <w:shd w:val="clear" w:color="auto" w:fill="FFFFFF"/>
            <w:hideMark/>
          </w:tcPr>
          <w:p w:rsidR="005A0CC7" w:rsidRPr="005F5500" w:rsidRDefault="005A0CC7" w:rsidP="003F3936">
            <w:pPr>
              <w:suppressAutoHyphens w:val="0"/>
              <w:contextualSpacing/>
              <w:rPr>
                <w:rFonts w:ascii="Arial" w:hAnsi="Arial" w:cs="Arial"/>
                <w:color w:val="22272F"/>
                <w:lang w:eastAsia="ru-RU"/>
              </w:rPr>
            </w:pPr>
            <w:r w:rsidRPr="005F5500">
              <w:rPr>
                <w:rFonts w:ascii="Arial" w:hAnsi="Arial" w:cs="Arial"/>
                <w:color w:val="22272F"/>
                <w:lang w:eastAsia="ru-RU"/>
              </w:rPr>
              <w:t>ФИО</w:t>
            </w:r>
          </w:p>
        </w:tc>
        <w:tc>
          <w:tcPr>
            <w:tcW w:w="919" w:type="pct"/>
            <w:gridSpan w:val="3"/>
            <w:shd w:val="clear" w:color="auto" w:fill="FFFFFF"/>
            <w:hideMark/>
          </w:tcPr>
          <w:p w:rsidR="005A0CC7" w:rsidRPr="005F5500" w:rsidRDefault="005A0CC7" w:rsidP="003F3936">
            <w:pPr>
              <w:suppressAutoHyphens w:val="0"/>
              <w:contextualSpacing/>
              <w:rPr>
                <w:rFonts w:ascii="Arial" w:hAnsi="Arial" w:cs="Arial"/>
                <w:color w:val="22272F"/>
                <w:lang w:eastAsia="ru-RU"/>
              </w:rPr>
            </w:pPr>
            <w:r w:rsidRPr="005F5500">
              <w:rPr>
                <w:rFonts w:ascii="Arial" w:hAnsi="Arial" w:cs="Arial"/>
                <w:color w:val="22272F"/>
                <w:lang w:eastAsia="ru-RU"/>
              </w:rPr>
              <w:t>паспорт гражданина Российской Федер</w:t>
            </w:r>
            <w:r w:rsidRPr="005F5500">
              <w:rPr>
                <w:rFonts w:ascii="Arial" w:hAnsi="Arial" w:cs="Arial"/>
                <w:color w:val="22272F"/>
                <w:lang w:eastAsia="ru-RU"/>
              </w:rPr>
              <w:t>а</w:t>
            </w:r>
            <w:r w:rsidRPr="005F5500">
              <w:rPr>
                <w:rFonts w:ascii="Arial" w:hAnsi="Arial" w:cs="Arial"/>
                <w:color w:val="22272F"/>
                <w:lang w:eastAsia="ru-RU"/>
              </w:rPr>
              <w:t>ции</w:t>
            </w:r>
          </w:p>
        </w:tc>
        <w:tc>
          <w:tcPr>
            <w:tcW w:w="452" w:type="pct"/>
            <w:shd w:val="clear" w:color="auto" w:fill="FFFFFF"/>
            <w:hideMark/>
          </w:tcPr>
          <w:p w:rsidR="005A0CC7" w:rsidRPr="005F5500" w:rsidRDefault="005A0CC7" w:rsidP="003F3936">
            <w:pPr>
              <w:suppressAutoHyphens w:val="0"/>
              <w:contextualSpacing/>
              <w:rPr>
                <w:rFonts w:ascii="Arial" w:hAnsi="Arial" w:cs="Arial"/>
                <w:color w:val="22272F"/>
                <w:lang w:eastAsia="ru-RU"/>
              </w:rPr>
            </w:pPr>
            <w:r w:rsidRPr="005F5500">
              <w:rPr>
                <w:rFonts w:ascii="Arial" w:hAnsi="Arial" w:cs="Arial"/>
                <w:color w:val="22272F"/>
                <w:lang w:eastAsia="ru-RU"/>
              </w:rPr>
              <w:t>состав с</w:t>
            </w:r>
            <w:r w:rsidRPr="005F5500">
              <w:rPr>
                <w:rFonts w:ascii="Arial" w:hAnsi="Arial" w:cs="Arial"/>
                <w:color w:val="22272F"/>
                <w:lang w:eastAsia="ru-RU"/>
              </w:rPr>
              <w:t>е</w:t>
            </w:r>
            <w:r w:rsidRPr="005F5500">
              <w:rPr>
                <w:rFonts w:ascii="Arial" w:hAnsi="Arial" w:cs="Arial"/>
                <w:color w:val="22272F"/>
                <w:lang w:eastAsia="ru-RU"/>
              </w:rPr>
              <w:t>мьи (чел</w:t>
            </w:r>
            <w:r w:rsidRPr="005F5500">
              <w:rPr>
                <w:rFonts w:ascii="Arial" w:hAnsi="Arial" w:cs="Arial"/>
                <w:color w:val="22272F"/>
                <w:lang w:eastAsia="ru-RU"/>
              </w:rPr>
              <w:t>о</w:t>
            </w:r>
            <w:r w:rsidRPr="005F5500">
              <w:rPr>
                <w:rFonts w:ascii="Arial" w:hAnsi="Arial" w:cs="Arial"/>
                <w:color w:val="22272F"/>
                <w:lang w:eastAsia="ru-RU"/>
              </w:rPr>
              <w:t>век)</w:t>
            </w:r>
          </w:p>
        </w:tc>
        <w:tc>
          <w:tcPr>
            <w:tcW w:w="623" w:type="pct"/>
            <w:vMerge/>
            <w:shd w:val="clear" w:color="auto" w:fill="FFFFFF"/>
            <w:hideMark/>
          </w:tcPr>
          <w:p w:rsidR="005A0CC7" w:rsidRPr="005F5500" w:rsidRDefault="005A0CC7" w:rsidP="003F3936">
            <w:pPr>
              <w:suppressAutoHyphens w:val="0"/>
              <w:contextualSpacing/>
              <w:rPr>
                <w:rFonts w:ascii="Arial" w:hAnsi="Arial" w:cs="Arial"/>
                <w:color w:val="22272F"/>
                <w:lang w:eastAsia="ru-RU"/>
              </w:rPr>
            </w:pPr>
          </w:p>
        </w:tc>
        <w:tc>
          <w:tcPr>
            <w:tcW w:w="624" w:type="pct"/>
            <w:vMerge/>
            <w:shd w:val="clear" w:color="auto" w:fill="FFFFFF"/>
            <w:hideMark/>
          </w:tcPr>
          <w:p w:rsidR="005A0CC7" w:rsidRPr="005F5500" w:rsidRDefault="005A0CC7" w:rsidP="003F3936">
            <w:pPr>
              <w:suppressAutoHyphens w:val="0"/>
              <w:contextualSpacing/>
              <w:rPr>
                <w:rFonts w:ascii="Arial" w:hAnsi="Arial" w:cs="Arial"/>
                <w:color w:val="22272F"/>
                <w:lang w:eastAsia="ru-RU"/>
              </w:rPr>
            </w:pPr>
          </w:p>
        </w:tc>
      </w:tr>
      <w:tr w:rsidR="005A0CC7" w:rsidRPr="005F5500" w:rsidTr="003F3936">
        <w:tc>
          <w:tcPr>
            <w:tcW w:w="203" w:type="pct"/>
            <w:vMerge/>
            <w:shd w:val="clear" w:color="auto" w:fill="FFFFFF"/>
            <w:hideMark/>
          </w:tcPr>
          <w:p w:rsidR="005A0CC7" w:rsidRPr="005F5500" w:rsidRDefault="005A0CC7" w:rsidP="003F3936">
            <w:pPr>
              <w:suppressAutoHyphens w:val="0"/>
              <w:contextualSpacing/>
              <w:rPr>
                <w:rFonts w:ascii="Arial" w:hAnsi="Arial" w:cs="Arial"/>
                <w:color w:val="22272F"/>
                <w:lang w:eastAsia="ru-RU"/>
              </w:rPr>
            </w:pPr>
          </w:p>
        </w:tc>
        <w:tc>
          <w:tcPr>
            <w:tcW w:w="332" w:type="pct"/>
            <w:vMerge/>
            <w:shd w:val="clear" w:color="auto" w:fill="FFFFFF"/>
            <w:hideMark/>
          </w:tcPr>
          <w:p w:rsidR="005A0CC7" w:rsidRPr="005F5500" w:rsidRDefault="005A0CC7" w:rsidP="003F3936">
            <w:pPr>
              <w:suppressAutoHyphens w:val="0"/>
              <w:contextualSpacing/>
              <w:rPr>
                <w:rFonts w:ascii="Arial" w:hAnsi="Arial" w:cs="Arial"/>
                <w:color w:val="22272F"/>
                <w:lang w:eastAsia="ru-RU"/>
              </w:rPr>
            </w:pPr>
          </w:p>
        </w:tc>
        <w:tc>
          <w:tcPr>
            <w:tcW w:w="327" w:type="pct"/>
            <w:vMerge/>
            <w:shd w:val="clear" w:color="auto" w:fill="FFFFFF"/>
            <w:hideMark/>
          </w:tcPr>
          <w:p w:rsidR="005A0CC7" w:rsidRPr="005F5500" w:rsidRDefault="005A0CC7" w:rsidP="003F3936">
            <w:pPr>
              <w:suppressAutoHyphens w:val="0"/>
              <w:contextualSpacing/>
              <w:rPr>
                <w:rFonts w:ascii="Arial" w:hAnsi="Arial" w:cs="Arial"/>
                <w:color w:val="22272F"/>
                <w:lang w:eastAsia="ru-RU"/>
              </w:rPr>
            </w:pPr>
          </w:p>
        </w:tc>
        <w:tc>
          <w:tcPr>
            <w:tcW w:w="702" w:type="pct"/>
            <w:vMerge/>
            <w:shd w:val="clear" w:color="auto" w:fill="FFFFFF"/>
            <w:hideMark/>
          </w:tcPr>
          <w:p w:rsidR="005A0CC7" w:rsidRPr="005F5500" w:rsidRDefault="005A0CC7" w:rsidP="003F3936">
            <w:pPr>
              <w:suppressAutoHyphens w:val="0"/>
              <w:contextualSpacing/>
              <w:rPr>
                <w:rFonts w:ascii="Arial" w:hAnsi="Arial" w:cs="Arial"/>
                <w:color w:val="22272F"/>
                <w:lang w:eastAsia="ru-RU"/>
              </w:rPr>
            </w:pPr>
          </w:p>
        </w:tc>
        <w:tc>
          <w:tcPr>
            <w:tcW w:w="820" w:type="pct"/>
            <w:vMerge/>
            <w:shd w:val="clear" w:color="auto" w:fill="FFFFFF"/>
            <w:hideMark/>
          </w:tcPr>
          <w:p w:rsidR="005A0CC7" w:rsidRPr="005F5500" w:rsidRDefault="005A0CC7" w:rsidP="003F3936">
            <w:pPr>
              <w:suppressAutoHyphens w:val="0"/>
              <w:contextualSpacing/>
              <w:rPr>
                <w:rFonts w:ascii="Arial" w:hAnsi="Arial" w:cs="Arial"/>
                <w:color w:val="22272F"/>
                <w:lang w:eastAsia="ru-RU"/>
              </w:rPr>
            </w:pPr>
          </w:p>
        </w:tc>
        <w:tc>
          <w:tcPr>
            <w:tcW w:w="280" w:type="pct"/>
            <w:shd w:val="clear" w:color="auto" w:fill="FFFFFF"/>
            <w:hideMark/>
          </w:tcPr>
          <w:p w:rsidR="005A0CC7" w:rsidRPr="005F5500" w:rsidRDefault="005A0CC7" w:rsidP="003F3936">
            <w:pPr>
              <w:suppressAutoHyphens w:val="0"/>
              <w:contextualSpacing/>
              <w:rPr>
                <w:rFonts w:ascii="Arial" w:hAnsi="Arial" w:cs="Arial"/>
                <w:color w:val="22272F"/>
                <w:lang w:eastAsia="ru-RU"/>
              </w:rPr>
            </w:pPr>
            <w:r w:rsidRPr="005F5500">
              <w:rPr>
                <w:rFonts w:ascii="Arial" w:hAnsi="Arial" w:cs="Arial"/>
                <w:color w:val="22272F"/>
                <w:lang w:eastAsia="ru-RU"/>
              </w:rPr>
              <w:t>номер</w:t>
            </w:r>
          </w:p>
        </w:tc>
        <w:tc>
          <w:tcPr>
            <w:tcW w:w="327" w:type="pct"/>
            <w:shd w:val="clear" w:color="auto" w:fill="FFFFFF"/>
            <w:hideMark/>
          </w:tcPr>
          <w:p w:rsidR="005A0CC7" w:rsidRPr="005F5500" w:rsidRDefault="005A0CC7" w:rsidP="003F3936">
            <w:pPr>
              <w:suppressAutoHyphens w:val="0"/>
              <w:contextualSpacing/>
              <w:rPr>
                <w:rFonts w:ascii="Arial" w:hAnsi="Arial" w:cs="Arial"/>
                <w:color w:val="22272F"/>
                <w:lang w:eastAsia="ru-RU"/>
              </w:rPr>
            </w:pPr>
            <w:r w:rsidRPr="005F5500">
              <w:rPr>
                <w:rFonts w:ascii="Arial" w:hAnsi="Arial" w:cs="Arial"/>
                <w:color w:val="22272F"/>
                <w:lang w:eastAsia="ru-RU"/>
              </w:rPr>
              <w:t>дата выдачи</w:t>
            </w:r>
          </w:p>
        </w:tc>
        <w:tc>
          <w:tcPr>
            <w:tcW w:w="311" w:type="pct"/>
            <w:shd w:val="clear" w:color="auto" w:fill="FFFFFF"/>
            <w:hideMark/>
          </w:tcPr>
          <w:p w:rsidR="005A0CC7" w:rsidRPr="005F5500" w:rsidRDefault="005A0CC7" w:rsidP="003F3936">
            <w:pPr>
              <w:suppressAutoHyphens w:val="0"/>
              <w:contextualSpacing/>
              <w:rPr>
                <w:rFonts w:ascii="Arial" w:hAnsi="Arial" w:cs="Arial"/>
                <w:color w:val="22272F"/>
                <w:lang w:eastAsia="ru-RU"/>
              </w:rPr>
            </w:pPr>
            <w:r w:rsidRPr="005F5500">
              <w:rPr>
                <w:rFonts w:ascii="Arial" w:hAnsi="Arial" w:cs="Arial"/>
                <w:color w:val="22272F"/>
                <w:lang w:eastAsia="ru-RU"/>
              </w:rPr>
              <w:t xml:space="preserve">кем </w:t>
            </w:r>
            <w:proofErr w:type="gramStart"/>
            <w:r w:rsidRPr="005F5500">
              <w:rPr>
                <w:rFonts w:ascii="Arial" w:hAnsi="Arial" w:cs="Arial"/>
                <w:color w:val="22272F"/>
                <w:lang w:eastAsia="ru-RU"/>
              </w:rPr>
              <w:t>выдан</w:t>
            </w:r>
            <w:proofErr w:type="gramEnd"/>
          </w:p>
        </w:tc>
        <w:tc>
          <w:tcPr>
            <w:tcW w:w="452" w:type="pct"/>
            <w:shd w:val="clear" w:color="auto" w:fill="FFFFFF"/>
            <w:hideMark/>
          </w:tcPr>
          <w:p w:rsidR="005A0CC7" w:rsidRPr="005F5500" w:rsidRDefault="005A0CC7" w:rsidP="003F3936">
            <w:pPr>
              <w:suppressAutoHyphens w:val="0"/>
              <w:contextualSpacing/>
              <w:rPr>
                <w:rFonts w:ascii="Arial" w:hAnsi="Arial" w:cs="Arial"/>
                <w:color w:val="22272F"/>
                <w:lang w:eastAsia="ru-RU"/>
              </w:rPr>
            </w:pPr>
            <w:r w:rsidRPr="005F5500">
              <w:rPr>
                <w:rFonts w:ascii="Arial" w:hAnsi="Arial" w:cs="Arial"/>
                <w:color w:val="22272F"/>
                <w:lang w:eastAsia="ru-RU"/>
              </w:rPr>
              <w:t> </w:t>
            </w:r>
          </w:p>
        </w:tc>
        <w:tc>
          <w:tcPr>
            <w:tcW w:w="623" w:type="pct"/>
            <w:shd w:val="clear" w:color="auto" w:fill="FFFFFF"/>
            <w:hideMark/>
          </w:tcPr>
          <w:p w:rsidR="005A0CC7" w:rsidRPr="005F5500" w:rsidRDefault="005A0CC7" w:rsidP="003F3936">
            <w:pPr>
              <w:suppressAutoHyphens w:val="0"/>
              <w:contextualSpacing/>
              <w:rPr>
                <w:rFonts w:ascii="Arial" w:hAnsi="Arial" w:cs="Arial"/>
                <w:color w:val="22272F"/>
                <w:lang w:eastAsia="ru-RU"/>
              </w:rPr>
            </w:pPr>
            <w:r w:rsidRPr="005F5500">
              <w:rPr>
                <w:rFonts w:ascii="Arial" w:hAnsi="Arial" w:cs="Arial"/>
                <w:color w:val="22272F"/>
                <w:lang w:eastAsia="ru-RU"/>
              </w:rPr>
              <w:t> </w:t>
            </w:r>
          </w:p>
        </w:tc>
        <w:tc>
          <w:tcPr>
            <w:tcW w:w="624" w:type="pct"/>
            <w:shd w:val="clear" w:color="auto" w:fill="FFFFFF"/>
            <w:hideMark/>
          </w:tcPr>
          <w:p w:rsidR="005A0CC7" w:rsidRPr="005F5500" w:rsidRDefault="005A0CC7" w:rsidP="003F3936">
            <w:pPr>
              <w:suppressAutoHyphens w:val="0"/>
              <w:contextualSpacing/>
              <w:rPr>
                <w:rFonts w:ascii="Arial" w:hAnsi="Arial" w:cs="Arial"/>
                <w:color w:val="22272F"/>
                <w:lang w:eastAsia="ru-RU"/>
              </w:rPr>
            </w:pPr>
            <w:r w:rsidRPr="005F5500">
              <w:rPr>
                <w:rFonts w:ascii="Arial" w:hAnsi="Arial" w:cs="Arial"/>
                <w:color w:val="22272F"/>
                <w:lang w:eastAsia="ru-RU"/>
              </w:rPr>
              <w:t> </w:t>
            </w:r>
          </w:p>
        </w:tc>
      </w:tr>
      <w:tr w:rsidR="005A0CC7" w:rsidRPr="005F5500" w:rsidTr="003F3936">
        <w:tc>
          <w:tcPr>
            <w:tcW w:w="203" w:type="pct"/>
            <w:shd w:val="clear" w:color="auto" w:fill="FFFFFF"/>
            <w:hideMark/>
          </w:tcPr>
          <w:p w:rsidR="005A0CC7" w:rsidRPr="005F5500" w:rsidRDefault="005A0CC7" w:rsidP="003F3936">
            <w:pPr>
              <w:suppressAutoHyphens w:val="0"/>
              <w:contextualSpacing/>
              <w:rPr>
                <w:rFonts w:ascii="Arial" w:hAnsi="Arial" w:cs="Arial"/>
                <w:color w:val="22272F"/>
                <w:lang w:eastAsia="ru-RU"/>
              </w:rPr>
            </w:pPr>
            <w:r w:rsidRPr="005F5500">
              <w:rPr>
                <w:rFonts w:ascii="Arial" w:hAnsi="Arial" w:cs="Arial"/>
                <w:color w:val="22272F"/>
                <w:lang w:eastAsia="ru-RU"/>
              </w:rPr>
              <w:t> </w:t>
            </w:r>
          </w:p>
        </w:tc>
        <w:tc>
          <w:tcPr>
            <w:tcW w:w="332" w:type="pct"/>
            <w:shd w:val="clear" w:color="auto" w:fill="FFFFFF"/>
            <w:hideMark/>
          </w:tcPr>
          <w:p w:rsidR="005A0CC7" w:rsidRPr="005F5500" w:rsidRDefault="005A0CC7" w:rsidP="003F3936">
            <w:pPr>
              <w:suppressAutoHyphens w:val="0"/>
              <w:contextualSpacing/>
              <w:rPr>
                <w:rFonts w:ascii="Arial" w:hAnsi="Arial" w:cs="Arial"/>
                <w:color w:val="22272F"/>
                <w:lang w:eastAsia="ru-RU"/>
              </w:rPr>
            </w:pPr>
            <w:r w:rsidRPr="005F5500">
              <w:rPr>
                <w:rFonts w:ascii="Arial" w:hAnsi="Arial" w:cs="Arial"/>
                <w:color w:val="22272F"/>
                <w:lang w:eastAsia="ru-RU"/>
              </w:rPr>
              <w:t> </w:t>
            </w:r>
          </w:p>
        </w:tc>
        <w:tc>
          <w:tcPr>
            <w:tcW w:w="327" w:type="pct"/>
            <w:shd w:val="clear" w:color="auto" w:fill="FFFFFF"/>
            <w:hideMark/>
          </w:tcPr>
          <w:p w:rsidR="005A0CC7" w:rsidRPr="005F5500" w:rsidRDefault="005A0CC7" w:rsidP="003F3936">
            <w:pPr>
              <w:suppressAutoHyphens w:val="0"/>
              <w:contextualSpacing/>
              <w:rPr>
                <w:rFonts w:ascii="Arial" w:hAnsi="Arial" w:cs="Arial"/>
                <w:color w:val="22272F"/>
                <w:lang w:eastAsia="ru-RU"/>
              </w:rPr>
            </w:pPr>
            <w:r w:rsidRPr="005F5500">
              <w:rPr>
                <w:rFonts w:ascii="Arial" w:hAnsi="Arial" w:cs="Arial"/>
                <w:color w:val="22272F"/>
                <w:lang w:eastAsia="ru-RU"/>
              </w:rPr>
              <w:t> </w:t>
            </w:r>
          </w:p>
        </w:tc>
        <w:tc>
          <w:tcPr>
            <w:tcW w:w="702" w:type="pct"/>
            <w:shd w:val="clear" w:color="auto" w:fill="FFFFFF"/>
            <w:hideMark/>
          </w:tcPr>
          <w:p w:rsidR="005A0CC7" w:rsidRPr="005F5500" w:rsidRDefault="005A0CC7" w:rsidP="003F3936">
            <w:pPr>
              <w:suppressAutoHyphens w:val="0"/>
              <w:contextualSpacing/>
              <w:rPr>
                <w:rFonts w:ascii="Arial" w:hAnsi="Arial" w:cs="Arial"/>
                <w:color w:val="22272F"/>
                <w:lang w:eastAsia="ru-RU"/>
              </w:rPr>
            </w:pPr>
            <w:r w:rsidRPr="005F5500">
              <w:rPr>
                <w:rFonts w:ascii="Arial" w:hAnsi="Arial" w:cs="Arial"/>
                <w:color w:val="22272F"/>
                <w:lang w:eastAsia="ru-RU"/>
              </w:rPr>
              <w:t> </w:t>
            </w:r>
          </w:p>
        </w:tc>
        <w:tc>
          <w:tcPr>
            <w:tcW w:w="820" w:type="pct"/>
            <w:shd w:val="clear" w:color="auto" w:fill="FFFFFF"/>
            <w:hideMark/>
          </w:tcPr>
          <w:p w:rsidR="005A0CC7" w:rsidRPr="005F5500" w:rsidRDefault="005A0CC7" w:rsidP="003F3936">
            <w:pPr>
              <w:suppressAutoHyphens w:val="0"/>
              <w:contextualSpacing/>
              <w:rPr>
                <w:rFonts w:ascii="Arial" w:hAnsi="Arial" w:cs="Arial"/>
                <w:color w:val="22272F"/>
                <w:lang w:eastAsia="ru-RU"/>
              </w:rPr>
            </w:pPr>
            <w:r w:rsidRPr="005F5500">
              <w:rPr>
                <w:rFonts w:ascii="Arial" w:hAnsi="Arial" w:cs="Arial"/>
                <w:color w:val="22272F"/>
                <w:lang w:eastAsia="ru-RU"/>
              </w:rPr>
              <w:t> </w:t>
            </w:r>
          </w:p>
        </w:tc>
        <w:tc>
          <w:tcPr>
            <w:tcW w:w="280" w:type="pct"/>
            <w:shd w:val="clear" w:color="auto" w:fill="FFFFFF"/>
            <w:hideMark/>
          </w:tcPr>
          <w:p w:rsidR="005A0CC7" w:rsidRPr="005F5500" w:rsidRDefault="005A0CC7" w:rsidP="003F3936">
            <w:pPr>
              <w:suppressAutoHyphens w:val="0"/>
              <w:contextualSpacing/>
              <w:rPr>
                <w:rFonts w:ascii="Arial" w:hAnsi="Arial" w:cs="Arial"/>
                <w:color w:val="22272F"/>
                <w:lang w:eastAsia="ru-RU"/>
              </w:rPr>
            </w:pPr>
            <w:r w:rsidRPr="005F5500">
              <w:rPr>
                <w:rFonts w:ascii="Arial" w:hAnsi="Arial" w:cs="Arial"/>
                <w:color w:val="22272F"/>
                <w:lang w:eastAsia="ru-RU"/>
              </w:rPr>
              <w:t> </w:t>
            </w:r>
          </w:p>
        </w:tc>
        <w:tc>
          <w:tcPr>
            <w:tcW w:w="327" w:type="pct"/>
            <w:shd w:val="clear" w:color="auto" w:fill="FFFFFF"/>
            <w:hideMark/>
          </w:tcPr>
          <w:p w:rsidR="005A0CC7" w:rsidRPr="005F5500" w:rsidRDefault="005A0CC7" w:rsidP="003F3936">
            <w:pPr>
              <w:suppressAutoHyphens w:val="0"/>
              <w:contextualSpacing/>
              <w:rPr>
                <w:rFonts w:ascii="Arial" w:hAnsi="Arial" w:cs="Arial"/>
                <w:color w:val="22272F"/>
                <w:lang w:eastAsia="ru-RU"/>
              </w:rPr>
            </w:pPr>
            <w:r w:rsidRPr="005F5500">
              <w:rPr>
                <w:rFonts w:ascii="Arial" w:hAnsi="Arial" w:cs="Arial"/>
                <w:color w:val="22272F"/>
                <w:lang w:eastAsia="ru-RU"/>
              </w:rPr>
              <w:t> </w:t>
            </w:r>
          </w:p>
        </w:tc>
        <w:tc>
          <w:tcPr>
            <w:tcW w:w="311" w:type="pct"/>
            <w:shd w:val="clear" w:color="auto" w:fill="FFFFFF"/>
            <w:hideMark/>
          </w:tcPr>
          <w:p w:rsidR="005A0CC7" w:rsidRPr="005F5500" w:rsidRDefault="005A0CC7" w:rsidP="003F3936">
            <w:pPr>
              <w:suppressAutoHyphens w:val="0"/>
              <w:contextualSpacing/>
              <w:rPr>
                <w:rFonts w:ascii="Arial" w:hAnsi="Arial" w:cs="Arial"/>
                <w:color w:val="22272F"/>
                <w:lang w:eastAsia="ru-RU"/>
              </w:rPr>
            </w:pPr>
            <w:r w:rsidRPr="005F5500">
              <w:rPr>
                <w:rFonts w:ascii="Arial" w:hAnsi="Arial" w:cs="Arial"/>
                <w:color w:val="22272F"/>
                <w:lang w:eastAsia="ru-RU"/>
              </w:rPr>
              <w:t> </w:t>
            </w:r>
          </w:p>
        </w:tc>
        <w:tc>
          <w:tcPr>
            <w:tcW w:w="452" w:type="pct"/>
            <w:shd w:val="clear" w:color="auto" w:fill="FFFFFF"/>
            <w:hideMark/>
          </w:tcPr>
          <w:p w:rsidR="005A0CC7" w:rsidRPr="005F5500" w:rsidRDefault="005A0CC7" w:rsidP="003F3936">
            <w:pPr>
              <w:suppressAutoHyphens w:val="0"/>
              <w:contextualSpacing/>
              <w:rPr>
                <w:rFonts w:ascii="Arial" w:hAnsi="Arial" w:cs="Arial"/>
                <w:color w:val="22272F"/>
                <w:lang w:eastAsia="ru-RU"/>
              </w:rPr>
            </w:pPr>
            <w:r w:rsidRPr="005F5500">
              <w:rPr>
                <w:rFonts w:ascii="Arial" w:hAnsi="Arial" w:cs="Arial"/>
                <w:color w:val="22272F"/>
                <w:lang w:eastAsia="ru-RU"/>
              </w:rPr>
              <w:t> </w:t>
            </w:r>
          </w:p>
        </w:tc>
        <w:tc>
          <w:tcPr>
            <w:tcW w:w="623" w:type="pct"/>
            <w:shd w:val="clear" w:color="auto" w:fill="FFFFFF"/>
            <w:hideMark/>
          </w:tcPr>
          <w:p w:rsidR="005A0CC7" w:rsidRPr="005F5500" w:rsidRDefault="005A0CC7" w:rsidP="003F3936">
            <w:pPr>
              <w:suppressAutoHyphens w:val="0"/>
              <w:contextualSpacing/>
              <w:rPr>
                <w:rFonts w:ascii="Arial" w:hAnsi="Arial" w:cs="Arial"/>
                <w:color w:val="22272F"/>
                <w:lang w:eastAsia="ru-RU"/>
              </w:rPr>
            </w:pPr>
            <w:r w:rsidRPr="005F5500">
              <w:rPr>
                <w:rFonts w:ascii="Arial" w:hAnsi="Arial" w:cs="Arial"/>
                <w:color w:val="22272F"/>
                <w:lang w:eastAsia="ru-RU"/>
              </w:rPr>
              <w:t> </w:t>
            </w:r>
          </w:p>
        </w:tc>
        <w:tc>
          <w:tcPr>
            <w:tcW w:w="624" w:type="pct"/>
            <w:shd w:val="clear" w:color="auto" w:fill="FFFFFF"/>
            <w:hideMark/>
          </w:tcPr>
          <w:p w:rsidR="005A0CC7" w:rsidRPr="005F5500" w:rsidRDefault="005A0CC7" w:rsidP="003F3936">
            <w:pPr>
              <w:suppressAutoHyphens w:val="0"/>
              <w:contextualSpacing/>
              <w:rPr>
                <w:rFonts w:ascii="Arial" w:hAnsi="Arial" w:cs="Arial"/>
                <w:color w:val="22272F"/>
                <w:lang w:eastAsia="ru-RU"/>
              </w:rPr>
            </w:pPr>
            <w:r w:rsidRPr="005F5500">
              <w:rPr>
                <w:rFonts w:ascii="Arial" w:hAnsi="Arial" w:cs="Arial"/>
                <w:color w:val="22272F"/>
                <w:lang w:eastAsia="ru-RU"/>
              </w:rPr>
              <w:t> </w:t>
            </w:r>
          </w:p>
        </w:tc>
      </w:tr>
      <w:tr w:rsidR="005A0CC7" w:rsidRPr="005F5500" w:rsidTr="003F3936">
        <w:tc>
          <w:tcPr>
            <w:tcW w:w="203" w:type="pct"/>
            <w:shd w:val="clear" w:color="auto" w:fill="FFFFFF"/>
            <w:hideMark/>
          </w:tcPr>
          <w:p w:rsidR="005A0CC7" w:rsidRPr="005F5500" w:rsidRDefault="005A0CC7" w:rsidP="003F3936">
            <w:pPr>
              <w:suppressAutoHyphens w:val="0"/>
              <w:contextualSpacing/>
              <w:rPr>
                <w:rFonts w:ascii="Arial" w:hAnsi="Arial" w:cs="Arial"/>
                <w:color w:val="22272F"/>
                <w:lang w:eastAsia="ru-RU"/>
              </w:rPr>
            </w:pPr>
            <w:r w:rsidRPr="005F5500">
              <w:rPr>
                <w:rFonts w:ascii="Arial" w:hAnsi="Arial" w:cs="Arial"/>
                <w:color w:val="22272F"/>
                <w:lang w:eastAsia="ru-RU"/>
              </w:rPr>
              <w:t> </w:t>
            </w:r>
          </w:p>
        </w:tc>
        <w:tc>
          <w:tcPr>
            <w:tcW w:w="332" w:type="pct"/>
            <w:shd w:val="clear" w:color="auto" w:fill="FFFFFF"/>
            <w:hideMark/>
          </w:tcPr>
          <w:p w:rsidR="005A0CC7" w:rsidRPr="005F5500" w:rsidRDefault="005A0CC7" w:rsidP="003F3936">
            <w:pPr>
              <w:suppressAutoHyphens w:val="0"/>
              <w:contextualSpacing/>
              <w:rPr>
                <w:rFonts w:ascii="Arial" w:hAnsi="Arial" w:cs="Arial"/>
                <w:color w:val="22272F"/>
                <w:lang w:eastAsia="ru-RU"/>
              </w:rPr>
            </w:pPr>
            <w:r w:rsidRPr="005F5500">
              <w:rPr>
                <w:rFonts w:ascii="Arial" w:hAnsi="Arial" w:cs="Arial"/>
                <w:color w:val="22272F"/>
                <w:lang w:eastAsia="ru-RU"/>
              </w:rPr>
              <w:t> </w:t>
            </w:r>
          </w:p>
        </w:tc>
        <w:tc>
          <w:tcPr>
            <w:tcW w:w="327" w:type="pct"/>
            <w:shd w:val="clear" w:color="auto" w:fill="FFFFFF"/>
            <w:hideMark/>
          </w:tcPr>
          <w:p w:rsidR="005A0CC7" w:rsidRPr="005F5500" w:rsidRDefault="005A0CC7" w:rsidP="003F3936">
            <w:pPr>
              <w:suppressAutoHyphens w:val="0"/>
              <w:contextualSpacing/>
              <w:rPr>
                <w:rFonts w:ascii="Arial" w:hAnsi="Arial" w:cs="Arial"/>
                <w:color w:val="22272F"/>
                <w:lang w:eastAsia="ru-RU"/>
              </w:rPr>
            </w:pPr>
            <w:r w:rsidRPr="005F5500">
              <w:rPr>
                <w:rFonts w:ascii="Arial" w:hAnsi="Arial" w:cs="Arial"/>
                <w:color w:val="22272F"/>
                <w:lang w:eastAsia="ru-RU"/>
              </w:rPr>
              <w:t> </w:t>
            </w:r>
          </w:p>
        </w:tc>
        <w:tc>
          <w:tcPr>
            <w:tcW w:w="702" w:type="pct"/>
            <w:shd w:val="clear" w:color="auto" w:fill="FFFFFF"/>
            <w:hideMark/>
          </w:tcPr>
          <w:p w:rsidR="005A0CC7" w:rsidRPr="005F5500" w:rsidRDefault="005A0CC7" w:rsidP="003F3936">
            <w:pPr>
              <w:suppressAutoHyphens w:val="0"/>
              <w:contextualSpacing/>
              <w:rPr>
                <w:rFonts w:ascii="Arial" w:hAnsi="Arial" w:cs="Arial"/>
                <w:color w:val="22272F"/>
                <w:lang w:eastAsia="ru-RU"/>
              </w:rPr>
            </w:pPr>
            <w:r w:rsidRPr="005F5500">
              <w:rPr>
                <w:rFonts w:ascii="Arial" w:hAnsi="Arial" w:cs="Arial"/>
                <w:color w:val="22272F"/>
                <w:lang w:eastAsia="ru-RU"/>
              </w:rPr>
              <w:t> </w:t>
            </w:r>
          </w:p>
        </w:tc>
        <w:tc>
          <w:tcPr>
            <w:tcW w:w="820" w:type="pct"/>
            <w:shd w:val="clear" w:color="auto" w:fill="FFFFFF"/>
            <w:hideMark/>
          </w:tcPr>
          <w:p w:rsidR="005A0CC7" w:rsidRPr="005F5500" w:rsidRDefault="005A0CC7" w:rsidP="003F3936">
            <w:pPr>
              <w:suppressAutoHyphens w:val="0"/>
              <w:contextualSpacing/>
              <w:rPr>
                <w:rFonts w:ascii="Arial" w:hAnsi="Arial" w:cs="Arial"/>
                <w:color w:val="22272F"/>
                <w:lang w:eastAsia="ru-RU"/>
              </w:rPr>
            </w:pPr>
            <w:r w:rsidRPr="005F5500">
              <w:rPr>
                <w:rFonts w:ascii="Arial" w:hAnsi="Arial" w:cs="Arial"/>
                <w:color w:val="22272F"/>
                <w:lang w:eastAsia="ru-RU"/>
              </w:rPr>
              <w:t> </w:t>
            </w:r>
          </w:p>
        </w:tc>
        <w:tc>
          <w:tcPr>
            <w:tcW w:w="280" w:type="pct"/>
            <w:shd w:val="clear" w:color="auto" w:fill="FFFFFF"/>
            <w:hideMark/>
          </w:tcPr>
          <w:p w:rsidR="005A0CC7" w:rsidRPr="005F5500" w:rsidRDefault="005A0CC7" w:rsidP="003F3936">
            <w:pPr>
              <w:suppressAutoHyphens w:val="0"/>
              <w:contextualSpacing/>
              <w:rPr>
                <w:rFonts w:ascii="Arial" w:hAnsi="Arial" w:cs="Arial"/>
                <w:color w:val="22272F"/>
                <w:lang w:eastAsia="ru-RU"/>
              </w:rPr>
            </w:pPr>
            <w:r w:rsidRPr="005F5500">
              <w:rPr>
                <w:rFonts w:ascii="Arial" w:hAnsi="Arial" w:cs="Arial"/>
                <w:color w:val="22272F"/>
                <w:lang w:eastAsia="ru-RU"/>
              </w:rPr>
              <w:t> </w:t>
            </w:r>
          </w:p>
        </w:tc>
        <w:tc>
          <w:tcPr>
            <w:tcW w:w="327" w:type="pct"/>
            <w:shd w:val="clear" w:color="auto" w:fill="FFFFFF"/>
            <w:hideMark/>
          </w:tcPr>
          <w:p w:rsidR="005A0CC7" w:rsidRPr="005F5500" w:rsidRDefault="005A0CC7" w:rsidP="003F3936">
            <w:pPr>
              <w:suppressAutoHyphens w:val="0"/>
              <w:contextualSpacing/>
              <w:rPr>
                <w:rFonts w:ascii="Arial" w:hAnsi="Arial" w:cs="Arial"/>
                <w:color w:val="22272F"/>
                <w:lang w:eastAsia="ru-RU"/>
              </w:rPr>
            </w:pPr>
            <w:r w:rsidRPr="005F5500">
              <w:rPr>
                <w:rFonts w:ascii="Arial" w:hAnsi="Arial" w:cs="Arial"/>
                <w:color w:val="22272F"/>
                <w:lang w:eastAsia="ru-RU"/>
              </w:rPr>
              <w:t> </w:t>
            </w:r>
          </w:p>
        </w:tc>
        <w:tc>
          <w:tcPr>
            <w:tcW w:w="311" w:type="pct"/>
            <w:shd w:val="clear" w:color="auto" w:fill="FFFFFF"/>
            <w:hideMark/>
          </w:tcPr>
          <w:p w:rsidR="005A0CC7" w:rsidRPr="005F5500" w:rsidRDefault="005A0CC7" w:rsidP="003F3936">
            <w:pPr>
              <w:suppressAutoHyphens w:val="0"/>
              <w:contextualSpacing/>
              <w:rPr>
                <w:rFonts w:ascii="Arial" w:hAnsi="Arial" w:cs="Arial"/>
                <w:color w:val="22272F"/>
                <w:lang w:eastAsia="ru-RU"/>
              </w:rPr>
            </w:pPr>
            <w:r w:rsidRPr="005F5500">
              <w:rPr>
                <w:rFonts w:ascii="Arial" w:hAnsi="Arial" w:cs="Arial"/>
                <w:color w:val="22272F"/>
                <w:lang w:eastAsia="ru-RU"/>
              </w:rPr>
              <w:t> </w:t>
            </w:r>
          </w:p>
        </w:tc>
        <w:tc>
          <w:tcPr>
            <w:tcW w:w="452" w:type="pct"/>
            <w:shd w:val="clear" w:color="auto" w:fill="FFFFFF"/>
            <w:hideMark/>
          </w:tcPr>
          <w:p w:rsidR="005A0CC7" w:rsidRPr="005F5500" w:rsidRDefault="005A0CC7" w:rsidP="003F3936">
            <w:pPr>
              <w:suppressAutoHyphens w:val="0"/>
              <w:contextualSpacing/>
              <w:rPr>
                <w:rFonts w:ascii="Arial" w:hAnsi="Arial" w:cs="Arial"/>
                <w:color w:val="22272F"/>
                <w:lang w:eastAsia="ru-RU"/>
              </w:rPr>
            </w:pPr>
            <w:r w:rsidRPr="005F5500">
              <w:rPr>
                <w:rFonts w:ascii="Arial" w:hAnsi="Arial" w:cs="Arial"/>
                <w:color w:val="22272F"/>
                <w:lang w:eastAsia="ru-RU"/>
              </w:rPr>
              <w:t> </w:t>
            </w:r>
          </w:p>
        </w:tc>
        <w:tc>
          <w:tcPr>
            <w:tcW w:w="623" w:type="pct"/>
            <w:shd w:val="clear" w:color="auto" w:fill="FFFFFF"/>
            <w:hideMark/>
          </w:tcPr>
          <w:p w:rsidR="005A0CC7" w:rsidRPr="005F5500" w:rsidRDefault="005A0CC7" w:rsidP="003F3936">
            <w:pPr>
              <w:suppressAutoHyphens w:val="0"/>
              <w:contextualSpacing/>
              <w:rPr>
                <w:rFonts w:ascii="Arial" w:hAnsi="Arial" w:cs="Arial"/>
                <w:color w:val="22272F"/>
                <w:lang w:eastAsia="ru-RU"/>
              </w:rPr>
            </w:pPr>
            <w:r w:rsidRPr="005F5500">
              <w:rPr>
                <w:rFonts w:ascii="Arial" w:hAnsi="Arial" w:cs="Arial"/>
                <w:color w:val="22272F"/>
                <w:lang w:eastAsia="ru-RU"/>
              </w:rPr>
              <w:t> </w:t>
            </w:r>
          </w:p>
        </w:tc>
        <w:tc>
          <w:tcPr>
            <w:tcW w:w="624" w:type="pct"/>
            <w:shd w:val="clear" w:color="auto" w:fill="FFFFFF"/>
            <w:hideMark/>
          </w:tcPr>
          <w:p w:rsidR="005A0CC7" w:rsidRPr="005F5500" w:rsidRDefault="005A0CC7" w:rsidP="003F3936">
            <w:pPr>
              <w:suppressAutoHyphens w:val="0"/>
              <w:contextualSpacing/>
              <w:rPr>
                <w:rFonts w:ascii="Arial" w:hAnsi="Arial" w:cs="Arial"/>
                <w:color w:val="22272F"/>
                <w:lang w:eastAsia="ru-RU"/>
              </w:rPr>
            </w:pPr>
            <w:r w:rsidRPr="005F5500">
              <w:rPr>
                <w:rFonts w:ascii="Arial" w:hAnsi="Arial" w:cs="Arial"/>
                <w:color w:val="22272F"/>
                <w:lang w:eastAsia="ru-RU"/>
              </w:rPr>
              <w:t> </w:t>
            </w:r>
          </w:p>
        </w:tc>
      </w:tr>
      <w:tr w:rsidR="005A0CC7" w:rsidRPr="005F5500" w:rsidTr="003F3936">
        <w:tc>
          <w:tcPr>
            <w:tcW w:w="203" w:type="pct"/>
            <w:shd w:val="clear" w:color="auto" w:fill="FFFFFF"/>
            <w:hideMark/>
          </w:tcPr>
          <w:p w:rsidR="005A0CC7" w:rsidRPr="005F5500" w:rsidRDefault="005A0CC7" w:rsidP="003F3936">
            <w:pPr>
              <w:suppressAutoHyphens w:val="0"/>
              <w:contextualSpacing/>
              <w:rPr>
                <w:rFonts w:ascii="Arial" w:hAnsi="Arial" w:cs="Arial"/>
                <w:color w:val="22272F"/>
                <w:lang w:eastAsia="ru-RU"/>
              </w:rPr>
            </w:pPr>
            <w:r w:rsidRPr="005F5500">
              <w:rPr>
                <w:rFonts w:ascii="Arial" w:hAnsi="Arial" w:cs="Arial"/>
                <w:color w:val="22272F"/>
                <w:lang w:eastAsia="ru-RU"/>
              </w:rPr>
              <w:t> </w:t>
            </w:r>
          </w:p>
        </w:tc>
        <w:tc>
          <w:tcPr>
            <w:tcW w:w="332" w:type="pct"/>
            <w:shd w:val="clear" w:color="auto" w:fill="FFFFFF"/>
            <w:hideMark/>
          </w:tcPr>
          <w:p w:rsidR="005A0CC7" w:rsidRPr="005F5500" w:rsidRDefault="005A0CC7" w:rsidP="003F3936">
            <w:pPr>
              <w:suppressAutoHyphens w:val="0"/>
              <w:contextualSpacing/>
              <w:rPr>
                <w:rFonts w:ascii="Arial" w:hAnsi="Arial" w:cs="Arial"/>
                <w:color w:val="22272F"/>
                <w:lang w:eastAsia="ru-RU"/>
              </w:rPr>
            </w:pPr>
            <w:r w:rsidRPr="005F5500">
              <w:rPr>
                <w:rFonts w:ascii="Arial" w:hAnsi="Arial" w:cs="Arial"/>
                <w:color w:val="22272F"/>
                <w:lang w:eastAsia="ru-RU"/>
              </w:rPr>
              <w:t> </w:t>
            </w:r>
          </w:p>
        </w:tc>
        <w:tc>
          <w:tcPr>
            <w:tcW w:w="327" w:type="pct"/>
            <w:shd w:val="clear" w:color="auto" w:fill="FFFFFF"/>
            <w:hideMark/>
          </w:tcPr>
          <w:p w:rsidR="005A0CC7" w:rsidRPr="005F5500" w:rsidRDefault="005A0CC7" w:rsidP="003F3936">
            <w:pPr>
              <w:suppressAutoHyphens w:val="0"/>
              <w:contextualSpacing/>
              <w:rPr>
                <w:rFonts w:ascii="Arial" w:hAnsi="Arial" w:cs="Arial"/>
                <w:color w:val="22272F"/>
                <w:lang w:eastAsia="ru-RU"/>
              </w:rPr>
            </w:pPr>
            <w:r w:rsidRPr="005F5500">
              <w:rPr>
                <w:rFonts w:ascii="Arial" w:hAnsi="Arial" w:cs="Arial"/>
                <w:color w:val="22272F"/>
                <w:lang w:eastAsia="ru-RU"/>
              </w:rPr>
              <w:t> </w:t>
            </w:r>
          </w:p>
        </w:tc>
        <w:tc>
          <w:tcPr>
            <w:tcW w:w="702" w:type="pct"/>
            <w:shd w:val="clear" w:color="auto" w:fill="FFFFFF"/>
            <w:hideMark/>
          </w:tcPr>
          <w:p w:rsidR="005A0CC7" w:rsidRPr="005F5500" w:rsidRDefault="005A0CC7" w:rsidP="003F3936">
            <w:pPr>
              <w:suppressAutoHyphens w:val="0"/>
              <w:contextualSpacing/>
              <w:rPr>
                <w:rFonts w:ascii="Arial" w:hAnsi="Arial" w:cs="Arial"/>
                <w:color w:val="22272F"/>
                <w:lang w:eastAsia="ru-RU"/>
              </w:rPr>
            </w:pPr>
            <w:r w:rsidRPr="005F5500">
              <w:rPr>
                <w:rFonts w:ascii="Arial" w:hAnsi="Arial" w:cs="Arial"/>
                <w:color w:val="22272F"/>
                <w:lang w:eastAsia="ru-RU"/>
              </w:rPr>
              <w:t> </w:t>
            </w:r>
          </w:p>
        </w:tc>
        <w:tc>
          <w:tcPr>
            <w:tcW w:w="820" w:type="pct"/>
            <w:shd w:val="clear" w:color="auto" w:fill="FFFFFF"/>
            <w:hideMark/>
          </w:tcPr>
          <w:p w:rsidR="005A0CC7" w:rsidRPr="005F5500" w:rsidRDefault="005A0CC7" w:rsidP="003F3936">
            <w:pPr>
              <w:suppressAutoHyphens w:val="0"/>
              <w:contextualSpacing/>
              <w:rPr>
                <w:rFonts w:ascii="Arial" w:hAnsi="Arial" w:cs="Arial"/>
                <w:color w:val="22272F"/>
                <w:lang w:eastAsia="ru-RU"/>
              </w:rPr>
            </w:pPr>
            <w:r w:rsidRPr="005F5500">
              <w:rPr>
                <w:rFonts w:ascii="Arial" w:hAnsi="Arial" w:cs="Arial"/>
                <w:color w:val="22272F"/>
                <w:lang w:eastAsia="ru-RU"/>
              </w:rPr>
              <w:t> </w:t>
            </w:r>
          </w:p>
        </w:tc>
        <w:tc>
          <w:tcPr>
            <w:tcW w:w="280" w:type="pct"/>
            <w:shd w:val="clear" w:color="auto" w:fill="FFFFFF"/>
            <w:hideMark/>
          </w:tcPr>
          <w:p w:rsidR="005A0CC7" w:rsidRPr="005F5500" w:rsidRDefault="005A0CC7" w:rsidP="003F3936">
            <w:pPr>
              <w:suppressAutoHyphens w:val="0"/>
              <w:contextualSpacing/>
              <w:rPr>
                <w:rFonts w:ascii="Arial" w:hAnsi="Arial" w:cs="Arial"/>
                <w:color w:val="22272F"/>
                <w:lang w:eastAsia="ru-RU"/>
              </w:rPr>
            </w:pPr>
            <w:r w:rsidRPr="005F5500">
              <w:rPr>
                <w:rFonts w:ascii="Arial" w:hAnsi="Arial" w:cs="Arial"/>
                <w:color w:val="22272F"/>
                <w:lang w:eastAsia="ru-RU"/>
              </w:rPr>
              <w:t> </w:t>
            </w:r>
          </w:p>
        </w:tc>
        <w:tc>
          <w:tcPr>
            <w:tcW w:w="327" w:type="pct"/>
            <w:shd w:val="clear" w:color="auto" w:fill="FFFFFF"/>
            <w:hideMark/>
          </w:tcPr>
          <w:p w:rsidR="005A0CC7" w:rsidRPr="005F5500" w:rsidRDefault="005A0CC7" w:rsidP="003F3936">
            <w:pPr>
              <w:suppressAutoHyphens w:val="0"/>
              <w:contextualSpacing/>
              <w:rPr>
                <w:rFonts w:ascii="Arial" w:hAnsi="Arial" w:cs="Arial"/>
                <w:color w:val="22272F"/>
                <w:lang w:eastAsia="ru-RU"/>
              </w:rPr>
            </w:pPr>
            <w:r w:rsidRPr="005F5500">
              <w:rPr>
                <w:rFonts w:ascii="Arial" w:hAnsi="Arial" w:cs="Arial"/>
                <w:color w:val="22272F"/>
                <w:lang w:eastAsia="ru-RU"/>
              </w:rPr>
              <w:t> </w:t>
            </w:r>
          </w:p>
        </w:tc>
        <w:tc>
          <w:tcPr>
            <w:tcW w:w="311" w:type="pct"/>
            <w:shd w:val="clear" w:color="auto" w:fill="FFFFFF"/>
            <w:hideMark/>
          </w:tcPr>
          <w:p w:rsidR="005A0CC7" w:rsidRPr="005F5500" w:rsidRDefault="005A0CC7" w:rsidP="003F3936">
            <w:pPr>
              <w:suppressAutoHyphens w:val="0"/>
              <w:contextualSpacing/>
              <w:rPr>
                <w:rFonts w:ascii="Arial" w:hAnsi="Arial" w:cs="Arial"/>
                <w:color w:val="22272F"/>
                <w:lang w:eastAsia="ru-RU"/>
              </w:rPr>
            </w:pPr>
            <w:r w:rsidRPr="005F5500">
              <w:rPr>
                <w:rFonts w:ascii="Arial" w:hAnsi="Arial" w:cs="Arial"/>
                <w:color w:val="22272F"/>
                <w:lang w:eastAsia="ru-RU"/>
              </w:rPr>
              <w:t> </w:t>
            </w:r>
          </w:p>
        </w:tc>
        <w:tc>
          <w:tcPr>
            <w:tcW w:w="452" w:type="pct"/>
            <w:shd w:val="clear" w:color="auto" w:fill="FFFFFF"/>
            <w:hideMark/>
          </w:tcPr>
          <w:p w:rsidR="005A0CC7" w:rsidRPr="005F5500" w:rsidRDefault="005A0CC7" w:rsidP="003F3936">
            <w:pPr>
              <w:suppressAutoHyphens w:val="0"/>
              <w:contextualSpacing/>
              <w:rPr>
                <w:rFonts w:ascii="Arial" w:hAnsi="Arial" w:cs="Arial"/>
                <w:color w:val="22272F"/>
                <w:lang w:eastAsia="ru-RU"/>
              </w:rPr>
            </w:pPr>
            <w:r w:rsidRPr="005F5500">
              <w:rPr>
                <w:rFonts w:ascii="Arial" w:hAnsi="Arial" w:cs="Arial"/>
                <w:color w:val="22272F"/>
                <w:lang w:eastAsia="ru-RU"/>
              </w:rPr>
              <w:t> </w:t>
            </w:r>
          </w:p>
        </w:tc>
        <w:tc>
          <w:tcPr>
            <w:tcW w:w="623" w:type="pct"/>
            <w:shd w:val="clear" w:color="auto" w:fill="FFFFFF"/>
            <w:hideMark/>
          </w:tcPr>
          <w:p w:rsidR="005A0CC7" w:rsidRPr="005F5500" w:rsidRDefault="005A0CC7" w:rsidP="003F3936">
            <w:pPr>
              <w:suppressAutoHyphens w:val="0"/>
              <w:contextualSpacing/>
              <w:rPr>
                <w:rFonts w:ascii="Arial" w:hAnsi="Arial" w:cs="Arial"/>
                <w:color w:val="22272F"/>
                <w:lang w:eastAsia="ru-RU"/>
              </w:rPr>
            </w:pPr>
            <w:r w:rsidRPr="005F5500">
              <w:rPr>
                <w:rFonts w:ascii="Arial" w:hAnsi="Arial" w:cs="Arial"/>
                <w:color w:val="22272F"/>
                <w:lang w:eastAsia="ru-RU"/>
              </w:rPr>
              <w:t> </w:t>
            </w:r>
          </w:p>
        </w:tc>
        <w:tc>
          <w:tcPr>
            <w:tcW w:w="624" w:type="pct"/>
            <w:shd w:val="clear" w:color="auto" w:fill="FFFFFF"/>
            <w:hideMark/>
          </w:tcPr>
          <w:p w:rsidR="005A0CC7" w:rsidRPr="005F5500" w:rsidRDefault="005A0CC7" w:rsidP="003F3936">
            <w:pPr>
              <w:suppressAutoHyphens w:val="0"/>
              <w:contextualSpacing/>
              <w:rPr>
                <w:rFonts w:ascii="Arial" w:hAnsi="Arial" w:cs="Arial"/>
                <w:color w:val="22272F"/>
                <w:lang w:eastAsia="ru-RU"/>
              </w:rPr>
            </w:pPr>
            <w:r w:rsidRPr="005F5500">
              <w:rPr>
                <w:rFonts w:ascii="Arial" w:hAnsi="Arial" w:cs="Arial"/>
                <w:color w:val="22272F"/>
                <w:lang w:eastAsia="ru-RU"/>
              </w:rPr>
              <w:t> </w:t>
            </w:r>
          </w:p>
        </w:tc>
      </w:tr>
    </w:tbl>
    <w:p w:rsidR="00B3023F" w:rsidRPr="003F3936" w:rsidRDefault="00B3023F" w:rsidP="003F3936">
      <w:pPr>
        <w:pStyle w:val="afb"/>
        <w:rPr>
          <w:rFonts w:ascii="Arial" w:hAnsi="Arial" w:cs="Arial"/>
        </w:rPr>
      </w:pPr>
      <w:bookmarkStart w:id="3" w:name="_GoBack"/>
      <w:bookmarkEnd w:id="3"/>
    </w:p>
    <w:sectPr w:rsidR="00B3023F" w:rsidRPr="003F3936" w:rsidSect="005A0CC7">
      <w:pgSz w:w="16800" w:h="11900" w:orient="landscape"/>
      <w:pgMar w:top="1701" w:right="1134" w:bottom="851"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E24" w:rsidRDefault="00F47E24" w:rsidP="00542119">
      <w:r>
        <w:separator/>
      </w:r>
    </w:p>
  </w:endnote>
  <w:endnote w:type="continuationSeparator" w:id="0">
    <w:p w:rsidR="00F47E24" w:rsidRDefault="00F47E24" w:rsidP="00542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Liberation Sans">
    <w:altName w:val="Arial Unicode MS"/>
    <w:charset w:val="80"/>
    <w:family w:val="swiss"/>
    <w:pitch w:val="variable"/>
  </w:font>
  <w:font w:name="Droid Sans Fallback">
    <w:altName w:val="MS Gothic"/>
    <w:charset w:val="80"/>
    <w:family w:val="auto"/>
    <w:pitch w:val="variable"/>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E24" w:rsidRDefault="00F47E24" w:rsidP="00542119">
      <w:r>
        <w:separator/>
      </w:r>
    </w:p>
  </w:footnote>
  <w:footnote w:type="continuationSeparator" w:id="0">
    <w:p w:rsidR="00F47E24" w:rsidRDefault="00F47E24" w:rsidP="005421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536B7EFD"/>
    <w:multiLevelType w:val="hybridMultilevel"/>
    <w:tmpl w:val="EC9012FE"/>
    <w:lvl w:ilvl="0" w:tplc="A84AAC3C">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E3C00F0"/>
    <w:multiLevelType w:val="hybridMultilevel"/>
    <w:tmpl w:val="6122E268"/>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30C"/>
    <w:rsid w:val="000219BE"/>
    <w:rsid w:val="00023F43"/>
    <w:rsid w:val="00032126"/>
    <w:rsid w:val="00034EBA"/>
    <w:rsid w:val="00057145"/>
    <w:rsid w:val="00077890"/>
    <w:rsid w:val="000A0C3E"/>
    <w:rsid w:val="000A1968"/>
    <w:rsid w:val="000A6B4B"/>
    <w:rsid w:val="000C6F06"/>
    <w:rsid w:val="001734D8"/>
    <w:rsid w:val="00174F46"/>
    <w:rsid w:val="0019146C"/>
    <w:rsid w:val="001C230C"/>
    <w:rsid w:val="001D29AA"/>
    <w:rsid w:val="001D76B7"/>
    <w:rsid w:val="001E03DE"/>
    <w:rsid w:val="001F2FF6"/>
    <w:rsid w:val="0020357C"/>
    <w:rsid w:val="002431E3"/>
    <w:rsid w:val="002662B7"/>
    <w:rsid w:val="0029080D"/>
    <w:rsid w:val="002A55A3"/>
    <w:rsid w:val="002D1D56"/>
    <w:rsid w:val="002D72A9"/>
    <w:rsid w:val="002E3A8F"/>
    <w:rsid w:val="002F10C2"/>
    <w:rsid w:val="002F5955"/>
    <w:rsid w:val="0031494E"/>
    <w:rsid w:val="003542F6"/>
    <w:rsid w:val="0035455C"/>
    <w:rsid w:val="00372B48"/>
    <w:rsid w:val="00377B1E"/>
    <w:rsid w:val="00382967"/>
    <w:rsid w:val="003C1240"/>
    <w:rsid w:val="003C5C4A"/>
    <w:rsid w:val="003E1D52"/>
    <w:rsid w:val="003F3936"/>
    <w:rsid w:val="003F4FA6"/>
    <w:rsid w:val="0042428E"/>
    <w:rsid w:val="0043226B"/>
    <w:rsid w:val="004A2CC9"/>
    <w:rsid w:val="004A4C98"/>
    <w:rsid w:val="004A78FE"/>
    <w:rsid w:val="004D5AFD"/>
    <w:rsid w:val="004D7203"/>
    <w:rsid w:val="00501C6C"/>
    <w:rsid w:val="00533F83"/>
    <w:rsid w:val="00542119"/>
    <w:rsid w:val="00546687"/>
    <w:rsid w:val="00550E4E"/>
    <w:rsid w:val="005740CB"/>
    <w:rsid w:val="0058168E"/>
    <w:rsid w:val="005831A5"/>
    <w:rsid w:val="0059790B"/>
    <w:rsid w:val="005A0CC7"/>
    <w:rsid w:val="005E1DFF"/>
    <w:rsid w:val="005E29D3"/>
    <w:rsid w:val="005F5500"/>
    <w:rsid w:val="00612CAA"/>
    <w:rsid w:val="0062041A"/>
    <w:rsid w:val="00625697"/>
    <w:rsid w:val="00675238"/>
    <w:rsid w:val="0068684D"/>
    <w:rsid w:val="006A08DE"/>
    <w:rsid w:val="006E12B6"/>
    <w:rsid w:val="00715208"/>
    <w:rsid w:val="00720619"/>
    <w:rsid w:val="007354E3"/>
    <w:rsid w:val="00760D5E"/>
    <w:rsid w:val="007656BB"/>
    <w:rsid w:val="007673EB"/>
    <w:rsid w:val="00773ED5"/>
    <w:rsid w:val="00775621"/>
    <w:rsid w:val="007A6473"/>
    <w:rsid w:val="007C0B90"/>
    <w:rsid w:val="007E504F"/>
    <w:rsid w:val="007E6AF3"/>
    <w:rsid w:val="007E76E4"/>
    <w:rsid w:val="00817EC1"/>
    <w:rsid w:val="00821D7D"/>
    <w:rsid w:val="00823971"/>
    <w:rsid w:val="008445FD"/>
    <w:rsid w:val="0084666D"/>
    <w:rsid w:val="00881A61"/>
    <w:rsid w:val="008847E5"/>
    <w:rsid w:val="00885D3F"/>
    <w:rsid w:val="00892AF5"/>
    <w:rsid w:val="008A192B"/>
    <w:rsid w:val="008C66DA"/>
    <w:rsid w:val="008D6CD7"/>
    <w:rsid w:val="008F62EA"/>
    <w:rsid w:val="008F6F4B"/>
    <w:rsid w:val="009262CA"/>
    <w:rsid w:val="00967212"/>
    <w:rsid w:val="00993947"/>
    <w:rsid w:val="009A04B0"/>
    <w:rsid w:val="009B18E2"/>
    <w:rsid w:val="009B6E38"/>
    <w:rsid w:val="009F38E3"/>
    <w:rsid w:val="009F3C75"/>
    <w:rsid w:val="00A07BF2"/>
    <w:rsid w:val="00A36EAF"/>
    <w:rsid w:val="00A47613"/>
    <w:rsid w:val="00A850AC"/>
    <w:rsid w:val="00AC412A"/>
    <w:rsid w:val="00AD19E4"/>
    <w:rsid w:val="00AF0016"/>
    <w:rsid w:val="00B00DAB"/>
    <w:rsid w:val="00B11A54"/>
    <w:rsid w:val="00B3023F"/>
    <w:rsid w:val="00B663AB"/>
    <w:rsid w:val="00B74398"/>
    <w:rsid w:val="00B83F28"/>
    <w:rsid w:val="00B863F7"/>
    <w:rsid w:val="00B970AA"/>
    <w:rsid w:val="00BB0418"/>
    <w:rsid w:val="00BB0BA0"/>
    <w:rsid w:val="00BB5929"/>
    <w:rsid w:val="00BE29C8"/>
    <w:rsid w:val="00C05F4B"/>
    <w:rsid w:val="00C40E16"/>
    <w:rsid w:val="00C87CC2"/>
    <w:rsid w:val="00CD0A58"/>
    <w:rsid w:val="00D24C71"/>
    <w:rsid w:val="00D324EA"/>
    <w:rsid w:val="00D5020C"/>
    <w:rsid w:val="00D54A47"/>
    <w:rsid w:val="00D81A4C"/>
    <w:rsid w:val="00DD2724"/>
    <w:rsid w:val="00DD455F"/>
    <w:rsid w:val="00DD7B5D"/>
    <w:rsid w:val="00E250F9"/>
    <w:rsid w:val="00E87C0D"/>
    <w:rsid w:val="00E92986"/>
    <w:rsid w:val="00EC701D"/>
    <w:rsid w:val="00EE06AB"/>
    <w:rsid w:val="00F47E24"/>
    <w:rsid w:val="00F84A06"/>
    <w:rsid w:val="00FA1C8D"/>
    <w:rsid w:val="00FB610D"/>
    <w:rsid w:val="00FE4A75"/>
    <w:rsid w:val="00FF273F"/>
    <w:rsid w:val="00FF2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684D"/>
    <w:pPr>
      <w:suppressAutoHyphens/>
    </w:pPr>
    <w:rPr>
      <w:sz w:val="24"/>
      <w:szCs w:val="24"/>
      <w:lang w:eastAsia="zh-CN"/>
    </w:rPr>
  </w:style>
  <w:style w:type="paragraph" w:styleId="1">
    <w:name w:val="heading 1"/>
    <w:basedOn w:val="a"/>
    <w:next w:val="a"/>
    <w:link w:val="10"/>
    <w:uiPriority w:val="99"/>
    <w:qFormat/>
    <w:rsid w:val="00533F83"/>
    <w:pPr>
      <w:keepNext/>
      <w:spacing w:before="240" w:after="60"/>
      <w:outlineLvl w:val="0"/>
    </w:pPr>
    <w:rPr>
      <w:rFonts w:ascii="Calibri Light" w:hAnsi="Calibri Light"/>
      <w:b/>
      <w:bCs/>
      <w:kern w:val="32"/>
      <w:sz w:val="32"/>
      <w:szCs w:val="32"/>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11">
    <w:name w:val="Основной шрифт абзаца1"/>
  </w:style>
  <w:style w:type="paragraph" w:styleId="a3">
    <w:name w:val="Заголовок"/>
    <w:basedOn w:val="a"/>
    <w:next w:val="a4"/>
    <w:pPr>
      <w:keepNext/>
      <w:spacing w:before="240" w:after="120"/>
    </w:pPr>
    <w:rPr>
      <w:rFonts w:ascii="Liberation Sans" w:eastAsia="Droid Sans Fallback" w:hAnsi="Liberation Sans" w:cs="Lucida Sans"/>
      <w:sz w:val="28"/>
      <w:szCs w:val="28"/>
    </w:rPr>
  </w:style>
  <w:style w:type="paragraph" w:styleId="a4">
    <w:name w:val="Body Text"/>
    <w:basedOn w:val="a"/>
    <w:pPr>
      <w:spacing w:after="120"/>
    </w:pPr>
  </w:style>
  <w:style w:type="paragraph" w:styleId="a5">
    <w:name w:val="List"/>
    <w:basedOn w:val="a4"/>
    <w:rPr>
      <w:rFonts w:cs="Lucida Sans"/>
    </w:rPr>
  </w:style>
  <w:style w:type="paragraph" w:styleId="a6">
    <w:name w:val="caption"/>
    <w:basedOn w:val="a"/>
    <w:qFormat/>
    <w:pPr>
      <w:suppressLineNumbers/>
      <w:spacing w:before="120" w:after="120"/>
    </w:pPr>
    <w:rPr>
      <w:rFonts w:cs="Lucida Sans"/>
      <w:i/>
      <w:iCs/>
    </w:rPr>
  </w:style>
  <w:style w:type="paragraph" w:customStyle="1" w:styleId="12">
    <w:name w:val="Указатель1"/>
    <w:basedOn w:val="a"/>
    <w:pPr>
      <w:suppressLineNumbers/>
    </w:pPr>
    <w:rPr>
      <w:rFonts w:cs="Lucida Sans"/>
    </w:rPr>
  </w:style>
  <w:style w:type="paragraph" w:styleId="2">
    <w:name w:val="Body Text 2"/>
    <w:basedOn w:val="a"/>
    <w:link w:val="20"/>
    <w:rsid w:val="002431E3"/>
    <w:pPr>
      <w:spacing w:after="120" w:line="480" w:lineRule="auto"/>
    </w:pPr>
  </w:style>
  <w:style w:type="character" w:customStyle="1" w:styleId="20">
    <w:name w:val="Основной текст 2 Знак"/>
    <w:link w:val="2"/>
    <w:rsid w:val="002431E3"/>
    <w:rPr>
      <w:sz w:val="24"/>
      <w:szCs w:val="24"/>
      <w:lang w:eastAsia="zh-CN"/>
    </w:rPr>
  </w:style>
  <w:style w:type="paragraph" w:styleId="a7">
    <w:name w:val="Balloon Text"/>
    <w:basedOn w:val="a"/>
    <w:link w:val="a8"/>
    <w:uiPriority w:val="99"/>
    <w:rsid w:val="00821D7D"/>
    <w:rPr>
      <w:rFonts w:ascii="Tahoma" w:hAnsi="Tahoma" w:cs="Tahoma"/>
      <w:sz w:val="16"/>
      <w:szCs w:val="16"/>
    </w:rPr>
  </w:style>
  <w:style w:type="character" w:customStyle="1" w:styleId="a8">
    <w:name w:val="Текст выноски Знак"/>
    <w:link w:val="a7"/>
    <w:uiPriority w:val="99"/>
    <w:rsid w:val="00821D7D"/>
    <w:rPr>
      <w:rFonts w:ascii="Tahoma" w:hAnsi="Tahoma" w:cs="Tahoma"/>
      <w:sz w:val="16"/>
      <w:szCs w:val="16"/>
      <w:lang w:eastAsia="zh-CN"/>
    </w:rPr>
  </w:style>
  <w:style w:type="paragraph" w:customStyle="1" w:styleId="ConsPlusTitle">
    <w:name w:val="ConsPlusTitle"/>
    <w:rsid w:val="008445FD"/>
    <w:pPr>
      <w:widowControl w:val="0"/>
      <w:autoSpaceDE w:val="0"/>
      <w:autoSpaceDN w:val="0"/>
      <w:adjustRightInd w:val="0"/>
    </w:pPr>
    <w:rPr>
      <w:rFonts w:ascii="Arial" w:hAnsi="Arial" w:cs="Arial"/>
      <w:b/>
      <w:bCs/>
    </w:rPr>
  </w:style>
  <w:style w:type="character" w:customStyle="1" w:styleId="10">
    <w:name w:val="Заголовок 1 Знак"/>
    <w:link w:val="1"/>
    <w:uiPriority w:val="9"/>
    <w:rsid w:val="00533F83"/>
    <w:rPr>
      <w:rFonts w:ascii="Calibri Light" w:eastAsia="Times New Roman" w:hAnsi="Calibri Light" w:cs="Times New Roman"/>
      <w:b/>
      <w:bCs/>
      <w:kern w:val="32"/>
      <w:sz w:val="32"/>
      <w:szCs w:val="32"/>
      <w:lang w:eastAsia="zh-CN"/>
    </w:rPr>
  </w:style>
  <w:style w:type="numbering" w:customStyle="1" w:styleId="13">
    <w:name w:val="Нет списка1"/>
    <w:next w:val="a2"/>
    <w:uiPriority w:val="99"/>
    <w:semiHidden/>
    <w:unhideWhenUsed/>
    <w:rsid w:val="00612CAA"/>
  </w:style>
  <w:style w:type="character" w:customStyle="1" w:styleId="a9">
    <w:name w:val="Цветовое выделение"/>
    <w:uiPriority w:val="99"/>
    <w:rsid w:val="00612CAA"/>
    <w:rPr>
      <w:b/>
      <w:bCs/>
      <w:color w:val="26282F"/>
    </w:rPr>
  </w:style>
  <w:style w:type="character" w:customStyle="1" w:styleId="aa">
    <w:name w:val="Гипертекстовая ссылка"/>
    <w:uiPriority w:val="99"/>
    <w:rsid w:val="00612CAA"/>
    <w:rPr>
      <w:b w:val="0"/>
      <w:bCs w:val="0"/>
      <w:color w:val="106BBE"/>
    </w:rPr>
  </w:style>
  <w:style w:type="paragraph" w:customStyle="1" w:styleId="ab">
    <w:name w:val="Текст (справка)"/>
    <w:basedOn w:val="a"/>
    <w:next w:val="a"/>
    <w:uiPriority w:val="99"/>
    <w:rsid w:val="00612CAA"/>
    <w:pPr>
      <w:widowControl w:val="0"/>
      <w:suppressAutoHyphens w:val="0"/>
      <w:autoSpaceDE w:val="0"/>
      <w:autoSpaceDN w:val="0"/>
      <w:adjustRightInd w:val="0"/>
      <w:ind w:left="170" w:right="170"/>
    </w:pPr>
    <w:rPr>
      <w:rFonts w:ascii="Arial" w:hAnsi="Arial" w:cs="Arial"/>
      <w:sz w:val="26"/>
      <w:szCs w:val="26"/>
      <w:lang w:eastAsia="ru-RU"/>
    </w:rPr>
  </w:style>
  <w:style w:type="paragraph" w:customStyle="1" w:styleId="ac">
    <w:name w:val="Комментарий"/>
    <w:basedOn w:val="ab"/>
    <w:next w:val="a"/>
    <w:uiPriority w:val="99"/>
    <w:rsid w:val="00612CAA"/>
    <w:pPr>
      <w:spacing w:before="75"/>
      <w:ind w:right="0"/>
      <w:jc w:val="both"/>
    </w:pPr>
    <w:rPr>
      <w:color w:val="353842"/>
    </w:rPr>
  </w:style>
  <w:style w:type="paragraph" w:customStyle="1" w:styleId="ad">
    <w:name w:val="Информация о версии"/>
    <w:basedOn w:val="ac"/>
    <w:next w:val="a"/>
    <w:uiPriority w:val="99"/>
    <w:rsid w:val="00612CAA"/>
    <w:rPr>
      <w:i/>
      <w:iCs/>
    </w:rPr>
  </w:style>
  <w:style w:type="paragraph" w:customStyle="1" w:styleId="ae">
    <w:name w:val="Текст информации об изменениях"/>
    <w:basedOn w:val="a"/>
    <w:next w:val="a"/>
    <w:uiPriority w:val="99"/>
    <w:rsid w:val="00612CAA"/>
    <w:pPr>
      <w:widowControl w:val="0"/>
      <w:suppressAutoHyphens w:val="0"/>
      <w:autoSpaceDE w:val="0"/>
      <w:autoSpaceDN w:val="0"/>
      <w:adjustRightInd w:val="0"/>
      <w:ind w:firstLine="720"/>
      <w:jc w:val="both"/>
    </w:pPr>
    <w:rPr>
      <w:rFonts w:ascii="Arial" w:hAnsi="Arial" w:cs="Arial"/>
      <w:color w:val="353842"/>
      <w:sz w:val="20"/>
      <w:szCs w:val="20"/>
      <w:lang w:eastAsia="ru-RU"/>
    </w:rPr>
  </w:style>
  <w:style w:type="paragraph" w:customStyle="1" w:styleId="af">
    <w:name w:val="Информация об изменениях"/>
    <w:basedOn w:val="ae"/>
    <w:next w:val="a"/>
    <w:uiPriority w:val="99"/>
    <w:rsid w:val="00612CAA"/>
    <w:pPr>
      <w:spacing w:before="180"/>
      <w:ind w:left="360" w:right="360" w:firstLine="0"/>
    </w:pPr>
  </w:style>
  <w:style w:type="paragraph" w:customStyle="1" w:styleId="af0">
    <w:name w:val="Нормальный (таблица)"/>
    <w:basedOn w:val="a"/>
    <w:next w:val="a"/>
    <w:uiPriority w:val="99"/>
    <w:rsid w:val="00612CAA"/>
    <w:pPr>
      <w:widowControl w:val="0"/>
      <w:suppressAutoHyphens w:val="0"/>
      <w:autoSpaceDE w:val="0"/>
      <w:autoSpaceDN w:val="0"/>
      <w:adjustRightInd w:val="0"/>
      <w:jc w:val="both"/>
    </w:pPr>
    <w:rPr>
      <w:rFonts w:ascii="Arial" w:hAnsi="Arial" w:cs="Arial"/>
      <w:sz w:val="26"/>
      <w:szCs w:val="26"/>
      <w:lang w:eastAsia="ru-RU"/>
    </w:rPr>
  </w:style>
  <w:style w:type="paragraph" w:customStyle="1" w:styleId="af1">
    <w:name w:val="Таблицы (моноширинный)"/>
    <w:basedOn w:val="a"/>
    <w:next w:val="a"/>
    <w:uiPriority w:val="99"/>
    <w:rsid w:val="00612CAA"/>
    <w:pPr>
      <w:widowControl w:val="0"/>
      <w:suppressAutoHyphens w:val="0"/>
      <w:autoSpaceDE w:val="0"/>
      <w:autoSpaceDN w:val="0"/>
      <w:adjustRightInd w:val="0"/>
    </w:pPr>
    <w:rPr>
      <w:rFonts w:ascii="Courier New" w:hAnsi="Courier New" w:cs="Courier New"/>
      <w:sz w:val="26"/>
      <w:szCs w:val="26"/>
      <w:lang w:eastAsia="ru-RU"/>
    </w:rPr>
  </w:style>
  <w:style w:type="paragraph" w:customStyle="1" w:styleId="af2">
    <w:name w:val="Подзаголовок для информации об изменениях"/>
    <w:basedOn w:val="ae"/>
    <w:next w:val="a"/>
    <w:uiPriority w:val="99"/>
    <w:rsid w:val="00612CAA"/>
    <w:rPr>
      <w:b/>
      <w:bCs/>
    </w:rPr>
  </w:style>
  <w:style w:type="paragraph" w:customStyle="1" w:styleId="af3">
    <w:name w:val="Прижатый влево"/>
    <w:basedOn w:val="a"/>
    <w:next w:val="a"/>
    <w:uiPriority w:val="99"/>
    <w:rsid w:val="00612CAA"/>
    <w:pPr>
      <w:widowControl w:val="0"/>
      <w:suppressAutoHyphens w:val="0"/>
      <w:autoSpaceDE w:val="0"/>
      <w:autoSpaceDN w:val="0"/>
      <w:adjustRightInd w:val="0"/>
    </w:pPr>
    <w:rPr>
      <w:rFonts w:ascii="Arial" w:hAnsi="Arial" w:cs="Arial"/>
      <w:sz w:val="26"/>
      <w:szCs w:val="26"/>
      <w:lang w:eastAsia="ru-RU"/>
    </w:rPr>
  </w:style>
  <w:style w:type="character" w:customStyle="1" w:styleId="af4">
    <w:name w:val="Цветовое выделение для Текст"/>
    <w:uiPriority w:val="99"/>
    <w:rsid w:val="00612CAA"/>
    <w:rPr>
      <w:sz w:val="26"/>
      <w:szCs w:val="26"/>
    </w:rPr>
  </w:style>
  <w:style w:type="paragraph" w:styleId="af5">
    <w:name w:val="header"/>
    <w:basedOn w:val="a"/>
    <w:link w:val="af6"/>
    <w:uiPriority w:val="99"/>
    <w:unhideWhenUsed/>
    <w:rsid w:val="00612CAA"/>
    <w:pPr>
      <w:widowControl w:val="0"/>
      <w:tabs>
        <w:tab w:val="center" w:pos="4677"/>
        <w:tab w:val="right" w:pos="9355"/>
      </w:tabs>
      <w:suppressAutoHyphens w:val="0"/>
      <w:autoSpaceDE w:val="0"/>
      <w:autoSpaceDN w:val="0"/>
      <w:adjustRightInd w:val="0"/>
      <w:ind w:firstLine="720"/>
      <w:jc w:val="both"/>
    </w:pPr>
    <w:rPr>
      <w:rFonts w:ascii="Arial" w:hAnsi="Arial" w:cs="Arial"/>
      <w:sz w:val="26"/>
      <w:szCs w:val="26"/>
      <w:lang w:eastAsia="ru-RU"/>
    </w:rPr>
  </w:style>
  <w:style w:type="character" w:customStyle="1" w:styleId="af6">
    <w:name w:val="Верхний колонтитул Знак"/>
    <w:link w:val="af5"/>
    <w:uiPriority w:val="99"/>
    <w:rsid w:val="00612CAA"/>
    <w:rPr>
      <w:rFonts w:ascii="Arial" w:eastAsia="Times New Roman" w:hAnsi="Arial" w:cs="Arial"/>
      <w:sz w:val="26"/>
      <w:szCs w:val="26"/>
    </w:rPr>
  </w:style>
  <w:style w:type="paragraph" w:styleId="af7">
    <w:name w:val="footer"/>
    <w:basedOn w:val="a"/>
    <w:link w:val="af8"/>
    <w:uiPriority w:val="99"/>
    <w:unhideWhenUsed/>
    <w:rsid w:val="00612CAA"/>
    <w:pPr>
      <w:widowControl w:val="0"/>
      <w:tabs>
        <w:tab w:val="center" w:pos="4677"/>
        <w:tab w:val="right" w:pos="9355"/>
      </w:tabs>
      <w:suppressAutoHyphens w:val="0"/>
      <w:autoSpaceDE w:val="0"/>
      <w:autoSpaceDN w:val="0"/>
      <w:adjustRightInd w:val="0"/>
      <w:ind w:firstLine="720"/>
      <w:jc w:val="both"/>
    </w:pPr>
    <w:rPr>
      <w:rFonts w:ascii="Arial" w:hAnsi="Arial" w:cs="Arial"/>
      <w:sz w:val="26"/>
      <w:szCs w:val="26"/>
      <w:lang w:eastAsia="ru-RU"/>
    </w:rPr>
  </w:style>
  <w:style w:type="character" w:customStyle="1" w:styleId="af8">
    <w:name w:val="Нижний колонтитул Знак"/>
    <w:link w:val="af7"/>
    <w:uiPriority w:val="99"/>
    <w:rsid w:val="00612CAA"/>
    <w:rPr>
      <w:rFonts w:ascii="Arial" w:eastAsia="Times New Roman" w:hAnsi="Arial" w:cs="Arial"/>
      <w:sz w:val="26"/>
      <w:szCs w:val="26"/>
    </w:rPr>
  </w:style>
  <w:style w:type="character" w:styleId="af9">
    <w:name w:val="Hyperlink"/>
    <w:uiPriority w:val="99"/>
    <w:unhideWhenUsed/>
    <w:rsid w:val="008A192B"/>
    <w:rPr>
      <w:color w:val="0000FF"/>
      <w:u w:val="single"/>
    </w:rPr>
  </w:style>
  <w:style w:type="paragraph" w:styleId="HTML">
    <w:name w:val="HTML Preformatted"/>
    <w:basedOn w:val="a"/>
    <w:link w:val="HTML0"/>
    <w:rsid w:val="008F62EA"/>
    <w:rPr>
      <w:rFonts w:ascii="Courier New" w:hAnsi="Courier New" w:cs="Courier New"/>
      <w:sz w:val="20"/>
      <w:szCs w:val="20"/>
    </w:rPr>
  </w:style>
  <w:style w:type="character" w:customStyle="1" w:styleId="HTML0">
    <w:name w:val="Стандартный HTML Знак"/>
    <w:link w:val="HTML"/>
    <w:rsid w:val="008F62EA"/>
    <w:rPr>
      <w:rFonts w:ascii="Courier New" w:hAnsi="Courier New" w:cs="Courier New"/>
      <w:lang w:eastAsia="zh-CN"/>
    </w:rPr>
  </w:style>
  <w:style w:type="character" w:customStyle="1" w:styleId="afa">
    <w:name w:val="Неразрешенное упоминание"/>
    <w:uiPriority w:val="99"/>
    <w:semiHidden/>
    <w:unhideWhenUsed/>
    <w:rsid w:val="008F62EA"/>
    <w:rPr>
      <w:color w:val="605E5C"/>
      <w:shd w:val="clear" w:color="auto" w:fill="E1DFDD"/>
    </w:rPr>
  </w:style>
  <w:style w:type="paragraph" w:styleId="afb">
    <w:name w:val="No Spacing"/>
    <w:uiPriority w:val="1"/>
    <w:qFormat/>
    <w:rsid w:val="00B83F28"/>
    <w:pPr>
      <w:suppressAutoHyphens/>
    </w:pPr>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684D"/>
    <w:pPr>
      <w:suppressAutoHyphens/>
    </w:pPr>
    <w:rPr>
      <w:sz w:val="24"/>
      <w:szCs w:val="24"/>
      <w:lang w:eastAsia="zh-CN"/>
    </w:rPr>
  </w:style>
  <w:style w:type="paragraph" w:styleId="1">
    <w:name w:val="heading 1"/>
    <w:basedOn w:val="a"/>
    <w:next w:val="a"/>
    <w:link w:val="10"/>
    <w:uiPriority w:val="99"/>
    <w:qFormat/>
    <w:rsid w:val="00533F83"/>
    <w:pPr>
      <w:keepNext/>
      <w:spacing w:before="240" w:after="60"/>
      <w:outlineLvl w:val="0"/>
    </w:pPr>
    <w:rPr>
      <w:rFonts w:ascii="Calibri Light" w:hAnsi="Calibri Light"/>
      <w:b/>
      <w:bCs/>
      <w:kern w:val="32"/>
      <w:sz w:val="32"/>
      <w:szCs w:val="32"/>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11">
    <w:name w:val="Основной шрифт абзаца1"/>
  </w:style>
  <w:style w:type="paragraph" w:styleId="a3">
    <w:name w:val="Заголовок"/>
    <w:basedOn w:val="a"/>
    <w:next w:val="a4"/>
    <w:pPr>
      <w:keepNext/>
      <w:spacing w:before="240" w:after="120"/>
    </w:pPr>
    <w:rPr>
      <w:rFonts w:ascii="Liberation Sans" w:eastAsia="Droid Sans Fallback" w:hAnsi="Liberation Sans" w:cs="Lucida Sans"/>
      <w:sz w:val="28"/>
      <w:szCs w:val="28"/>
    </w:rPr>
  </w:style>
  <w:style w:type="paragraph" w:styleId="a4">
    <w:name w:val="Body Text"/>
    <w:basedOn w:val="a"/>
    <w:pPr>
      <w:spacing w:after="120"/>
    </w:pPr>
  </w:style>
  <w:style w:type="paragraph" w:styleId="a5">
    <w:name w:val="List"/>
    <w:basedOn w:val="a4"/>
    <w:rPr>
      <w:rFonts w:cs="Lucida Sans"/>
    </w:rPr>
  </w:style>
  <w:style w:type="paragraph" w:styleId="a6">
    <w:name w:val="caption"/>
    <w:basedOn w:val="a"/>
    <w:qFormat/>
    <w:pPr>
      <w:suppressLineNumbers/>
      <w:spacing w:before="120" w:after="120"/>
    </w:pPr>
    <w:rPr>
      <w:rFonts w:cs="Lucida Sans"/>
      <w:i/>
      <w:iCs/>
    </w:rPr>
  </w:style>
  <w:style w:type="paragraph" w:customStyle="1" w:styleId="12">
    <w:name w:val="Указатель1"/>
    <w:basedOn w:val="a"/>
    <w:pPr>
      <w:suppressLineNumbers/>
    </w:pPr>
    <w:rPr>
      <w:rFonts w:cs="Lucida Sans"/>
    </w:rPr>
  </w:style>
  <w:style w:type="paragraph" w:styleId="2">
    <w:name w:val="Body Text 2"/>
    <w:basedOn w:val="a"/>
    <w:link w:val="20"/>
    <w:rsid w:val="002431E3"/>
    <w:pPr>
      <w:spacing w:after="120" w:line="480" w:lineRule="auto"/>
    </w:pPr>
  </w:style>
  <w:style w:type="character" w:customStyle="1" w:styleId="20">
    <w:name w:val="Основной текст 2 Знак"/>
    <w:link w:val="2"/>
    <w:rsid w:val="002431E3"/>
    <w:rPr>
      <w:sz w:val="24"/>
      <w:szCs w:val="24"/>
      <w:lang w:eastAsia="zh-CN"/>
    </w:rPr>
  </w:style>
  <w:style w:type="paragraph" w:styleId="a7">
    <w:name w:val="Balloon Text"/>
    <w:basedOn w:val="a"/>
    <w:link w:val="a8"/>
    <w:uiPriority w:val="99"/>
    <w:rsid w:val="00821D7D"/>
    <w:rPr>
      <w:rFonts w:ascii="Tahoma" w:hAnsi="Tahoma" w:cs="Tahoma"/>
      <w:sz w:val="16"/>
      <w:szCs w:val="16"/>
    </w:rPr>
  </w:style>
  <w:style w:type="character" w:customStyle="1" w:styleId="a8">
    <w:name w:val="Текст выноски Знак"/>
    <w:link w:val="a7"/>
    <w:uiPriority w:val="99"/>
    <w:rsid w:val="00821D7D"/>
    <w:rPr>
      <w:rFonts w:ascii="Tahoma" w:hAnsi="Tahoma" w:cs="Tahoma"/>
      <w:sz w:val="16"/>
      <w:szCs w:val="16"/>
      <w:lang w:eastAsia="zh-CN"/>
    </w:rPr>
  </w:style>
  <w:style w:type="paragraph" w:customStyle="1" w:styleId="ConsPlusTitle">
    <w:name w:val="ConsPlusTitle"/>
    <w:rsid w:val="008445FD"/>
    <w:pPr>
      <w:widowControl w:val="0"/>
      <w:autoSpaceDE w:val="0"/>
      <w:autoSpaceDN w:val="0"/>
      <w:adjustRightInd w:val="0"/>
    </w:pPr>
    <w:rPr>
      <w:rFonts w:ascii="Arial" w:hAnsi="Arial" w:cs="Arial"/>
      <w:b/>
      <w:bCs/>
    </w:rPr>
  </w:style>
  <w:style w:type="character" w:customStyle="1" w:styleId="10">
    <w:name w:val="Заголовок 1 Знак"/>
    <w:link w:val="1"/>
    <w:uiPriority w:val="9"/>
    <w:rsid w:val="00533F83"/>
    <w:rPr>
      <w:rFonts w:ascii="Calibri Light" w:eastAsia="Times New Roman" w:hAnsi="Calibri Light" w:cs="Times New Roman"/>
      <w:b/>
      <w:bCs/>
      <w:kern w:val="32"/>
      <w:sz w:val="32"/>
      <w:szCs w:val="32"/>
      <w:lang w:eastAsia="zh-CN"/>
    </w:rPr>
  </w:style>
  <w:style w:type="numbering" w:customStyle="1" w:styleId="13">
    <w:name w:val="Нет списка1"/>
    <w:next w:val="a2"/>
    <w:uiPriority w:val="99"/>
    <w:semiHidden/>
    <w:unhideWhenUsed/>
    <w:rsid w:val="00612CAA"/>
  </w:style>
  <w:style w:type="character" w:customStyle="1" w:styleId="a9">
    <w:name w:val="Цветовое выделение"/>
    <w:uiPriority w:val="99"/>
    <w:rsid w:val="00612CAA"/>
    <w:rPr>
      <w:b/>
      <w:bCs/>
      <w:color w:val="26282F"/>
    </w:rPr>
  </w:style>
  <w:style w:type="character" w:customStyle="1" w:styleId="aa">
    <w:name w:val="Гипертекстовая ссылка"/>
    <w:uiPriority w:val="99"/>
    <w:rsid w:val="00612CAA"/>
    <w:rPr>
      <w:b w:val="0"/>
      <w:bCs w:val="0"/>
      <w:color w:val="106BBE"/>
    </w:rPr>
  </w:style>
  <w:style w:type="paragraph" w:customStyle="1" w:styleId="ab">
    <w:name w:val="Текст (справка)"/>
    <w:basedOn w:val="a"/>
    <w:next w:val="a"/>
    <w:uiPriority w:val="99"/>
    <w:rsid w:val="00612CAA"/>
    <w:pPr>
      <w:widowControl w:val="0"/>
      <w:suppressAutoHyphens w:val="0"/>
      <w:autoSpaceDE w:val="0"/>
      <w:autoSpaceDN w:val="0"/>
      <w:adjustRightInd w:val="0"/>
      <w:ind w:left="170" w:right="170"/>
    </w:pPr>
    <w:rPr>
      <w:rFonts w:ascii="Arial" w:hAnsi="Arial" w:cs="Arial"/>
      <w:sz w:val="26"/>
      <w:szCs w:val="26"/>
      <w:lang w:eastAsia="ru-RU"/>
    </w:rPr>
  </w:style>
  <w:style w:type="paragraph" w:customStyle="1" w:styleId="ac">
    <w:name w:val="Комментарий"/>
    <w:basedOn w:val="ab"/>
    <w:next w:val="a"/>
    <w:uiPriority w:val="99"/>
    <w:rsid w:val="00612CAA"/>
    <w:pPr>
      <w:spacing w:before="75"/>
      <w:ind w:right="0"/>
      <w:jc w:val="both"/>
    </w:pPr>
    <w:rPr>
      <w:color w:val="353842"/>
    </w:rPr>
  </w:style>
  <w:style w:type="paragraph" w:customStyle="1" w:styleId="ad">
    <w:name w:val="Информация о версии"/>
    <w:basedOn w:val="ac"/>
    <w:next w:val="a"/>
    <w:uiPriority w:val="99"/>
    <w:rsid w:val="00612CAA"/>
    <w:rPr>
      <w:i/>
      <w:iCs/>
    </w:rPr>
  </w:style>
  <w:style w:type="paragraph" w:customStyle="1" w:styleId="ae">
    <w:name w:val="Текст информации об изменениях"/>
    <w:basedOn w:val="a"/>
    <w:next w:val="a"/>
    <w:uiPriority w:val="99"/>
    <w:rsid w:val="00612CAA"/>
    <w:pPr>
      <w:widowControl w:val="0"/>
      <w:suppressAutoHyphens w:val="0"/>
      <w:autoSpaceDE w:val="0"/>
      <w:autoSpaceDN w:val="0"/>
      <w:adjustRightInd w:val="0"/>
      <w:ind w:firstLine="720"/>
      <w:jc w:val="both"/>
    </w:pPr>
    <w:rPr>
      <w:rFonts w:ascii="Arial" w:hAnsi="Arial" w:cs="Arial"/>
      <w:color w:val="353842"/>
      <w:sz w:val="20"/>
      <w:szCs w:val="20"/>
      <w:lang w:eastAsia="ru-RU"/>
    </w:rPr>
  </w:style>
  <w:style w:type="paragraph" w:customStyle="1" w:styleId="af">
    <w:name w:val="Информация об изменениях"/>
    <w:basedOn w:val="ae"/>
    <w:next w:val="a"/>
    <w:uiPriority w:val="99"/>
    <w:rsid w:val="00612CAA"/>
    <w:pPr>
      <w:spacing w:before="180"/>
      <w:ind w:left="360" w:right="360" w:firstLine="0"/>
    </w:pPr>
  </w:style>
  <w:style w:type="paragraph" w:customStyle="1" w:styleId="af0">
    <w:name w:val="Нормальный (таблица)"/>
    <w:basedOn w:val="a"/>
    <w:next w:val="a"/>
    <w:uiPriority w:val="99"/>
    <w:rsid w:val="00612CAA"/>
    <w:pPr>
      <w:widowControl w:val="0"/>
      <w:suppressAutoHyphens w:val="0"/>
      <w:autoSpaceDE w:val="0"/>
      <w:autoSpaceDN w:val="0"/>
      <w:adjustRightInd w:val="0"/>
      <w:jc w:val="both"/>
    </w:pPr>
    <w:rPr>
      <w:rFonts w:ascii="Arial" w:hAnsi="Arial" w:cs="Arial"/>
      <w:sz w:val="26"/>
      <w:szCs w:val="26"/>
      <w:lang w:eastAsia="ru-RU"/>
    </w:rPr>
  </w:style>
  <w:style w:type="paragraph" w:customStyle="1" w:styleId="af1">
    <w:name w:val="Таблицы (моноширинный)"/>
    <w:basedOn w:val="a"/>
    <w:next w:val="a"/>
    <w:uiPriority w:val="99"/>
    <w:rsid w:val="00612CAA"/>
    <w:pPr>
      <w:widowControl w:val="0"/>
      <w:suppressAutoHyphens w:val="0"/>
      <w:autoSpaceDE w:val="0"/>
      <w:autoSpaceDN w:val="0"/>
      <w:adjustRightInd w:val="0"/>
    </w:pPr>
    <w:rPr>
      <w:rFonts w:ascii="Courier New" w:hAnsi="Courier New" w:cs="Courier New"/>
      <w:sz w:val="26"/>
      <w:szCs w:val="26"/>
      <w:lang w:eastAsia="ru-RU"/>
    </w:rPr>
  </w:style>
  <w:style w:type="paragraph" w:customStyle="1" w:styleId="af2">
    <w:name w:val="Подзаголовок для информации об изменениях"/>
    <w:basedOn w:val="ae"/>
    <w:next w:val="a"/>
    <w:uiPriority w:val="99"/>
    <w:rsid w:val="00612CAA"/>
    <w:rPr>
      <w:b/>
      <w:bCs/>
    </w:rPr>
  </w:style>
  <w:style w:type="paragraph" w:customStyle="1" w:styleId="af3">
    <w:name w:val="Прижатый влево"/>
    <w:basedOn w:val="a"/>
    <w:next w:val="a"/>
    <w:uiPriority w:val="99"/>
    <w:rsid w:val="00612CAA"/>
    <w:pPr>
      <w:widowControl w:val="0"/>
      <w:suppressAutoHyphens w:val="0"/>
      <w:autoSpaceDE w:val="0"/>
      <w:autoSpaceDN w:val="0"/>
      <w:adjustRightInd w:val="0"/>
    </w:pPr>
    <w:rPr>
      <w:rFonts w:ascii="Arial" w:hAnsi="Arial" w:cs="Arial"/>
      <w:sz w:val="26"/>
      <w:szCs w:val="26"/>
      <w:lang w:eastAsia="ru-RU"/>
    </w:rPr>
  </w:style>
  <w:style w:type="character" w:customStyle="1" w:styleId="af4">
    <w:name w:val="Цветовое выделение для Текст"/>
    <w:uiPriority w:val="99"/>
    <w:rsid w:val="00612CAA"/>
    <w:rPr>
      <w:sz w:val="26"/>
      <w:szCs w:val="26"/>
    </w:rPr>
  </w:style>
  <w:style w:type="paragraph" w:styleId="af5">
    <w:name w:val="header"/>
    <w:basedOn w:val="a"/>
    <w:link w:val="af6"/>
    <w:uiPriority w:val="99"/>
    <w:unhideWhenUsed/>
    <w:rsid w:val="00612CAA"/>
    <w:pPr>
      <w:widowControl w:val="0"/>
      <w:tabs>
        <w:tab w:val="center" w:pos="4677"/>
        <w:tab w:val="right" w:pos="9355"/>
      </w:tabs>
      <w:suppressAutoHyphens w:val="0"/>
      <w:autoSpaceDE w:val="0"/>
      <w:autoSpaceDN w:val="0"/>
      <w:adjustRightInd w:val="0"/>
      <w:ind w:firstLine="720"/>
      <w:jc w:val="both"/>
    </w:pPr>
    <w:rPr>
      <w:rFonts w:ascii="Arial" w:hAnsi="Arial" w:cs="Arial"/>
      <w:sz w:val="26"/>
      <w:szCs w:val="26"/>
      <w:lang w:eastAsia="ru-RU"/>
    </w:rPr>
  </w:style>
  <w:style w:type="character" w:customStyle="1" w:styleId="af6">
    <w:name w:val="Верхний колонтитул Знак"/>
    <w:link w:val="af5"/>
    <w:uiPriority w:val="99"/>
    <w:rsid w:val="00612CAA"/>
    <w:rPr>
      <w:rFonts w:ascii="Arial" w:eastAsia="Times New Roman" w:hAnsi="Arial" w:cs="Arial"/>
      <w:sz w:val="26"/>
      <w:szCs w:val="26"/>
    </w:rPr>
  </w:style>
  <w:style w:type="paragraph" w:styleId="af7">
    <w:name w:val="footer"/>
    <w:basedOn w:val="a"/>
    <w:link w:val="af8"/>
    <w:uiPriority w:val="99"/>
    <w:unhideWhenUsed/>
    <w:rsid w:val="00612CAA"/>
    <w:pPr>
      <w:widowControl w:val="0"/>
      <w:tabs>
        <w:tab w:val="center" w:pos="4677"/>
        <w:tab w:val="right" w:pos="9355"/>
      </w:tabs>
      <w:suppressAutoHyphens w:val="0"/>
      <w:autoSpaceDE w:val="0"/>
      <w:autoSpaceDN w:val="0"/>
      <w:adjustRightInd w:val="0"/>
      <w:ind w:firstLine="720"/>
      <w:jc w:val="both"/>
    </w:pPr>
    <w:rPr>
      <w:rFonts w:ascii="Arial" w:hAnsi="Arial" w:cs="Arial"/>
      <w:sz w:val="26"/>
      <w:szCs w:val="26"/>
      <w:lang w:eastAsia="ru-RU"/>
    </w:rPr>
  </w:style>
  <w:style w:type="character" w:customStyle="1" w:styleId="af8">
    <w:name w:val="Нижний колонтитул Знак"/>
    <w:link w:val="af7"/>
    <w:uiPriority w:val="99"/>
    <w:rsid w:val="00612CAA"/>
    <w:rPr>
      <w:rFonts w:ascii="Arial" w:eastAsia="Times New Roman" w:hAnsi="Arial" w:cs="Arial"/>
      <w:sz w:val="26"/>
      <w:szCs w:val="26"/>
    </w:rPr>
  </w:style>
  <w:style w:type="character" w:styleId="af9">
    <w:name w:val="Hyperlink"/>
    <w:uiPriority w:val="99"/>
    <w:unhideWhenUsed/>
    <w:rsid w:val="008A192B"/>
    <w:rPr>
      <w:color w:val="0000FF"/>
      <w:u w:val="single"/>
    </w:rPr>
  </w:style>
  <w:style w:type="paragraph" w:styleId="HTML">
    <w:name w:val="HTML Preformatted"/>
    <w:basedOn w:val="a"/>
    <w:link w:val="HTML0"/>
    <w:rsid w:val="008F62EA"/>
    <w:rPr>
      <w:rFonts w:ascii="Courier New" w:hAnsi="Courier New" w:cs="Courier New"/>
      <w:sz w:val="20"/>
      <w:szCs w:val="20"/>
    </w:rPr>
  </w:style>
  <w:style w:type="character" w:customStyle="1" w:styleId="HTML0">
    <w:name w:val="Стандартный HTML Знак"/>
    <w:link w:val="HTML"/>
    <w:rsid w:val="008F62EA"/>
    <w:rPr>
      <w:rFonts w:ascii="Courier New" w:hAnsi="Courier New" w:cs="Courier New"/>
      <w:lang w:eastAsia="zh-CN"/>
    </w:rPr>
  </w:style>
  <w:style w:type="character" w:customStyle="1" w:styleId="afa">
    <w:name w:val="Неразрешенное упоминание"/>
    <w:uiPriority w:val="99"/>
    <w:semiHidden/>
    <w:unhideWhenUsed/>
    <w:rsid w:val="008F62EA"/>
    <w:rPr>
      <w:color w:val="605E5C"/>
      <w:shd w:val="clear" w:color="auto" w:fill="E1DFDD"/>
    </w:rPr>
  </w:style>
  <w:style w:type="paragraph" w:styleId="afb">
    <w:name w:val="No Spacing"/>
    <w:uiPriority w:val="1"/>
    <w:qFormat/>
    <w:rsid w:val="00B83F28"/>
    <w:pPr>
      <w:suppressAutoHyphens/>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7294">
      <w:bodyDiv w:val="1"/>
      <w:marLeft w:val="0"/>
      <w:marRight w:val="0"/>
      <w:marTop w:val="0"/>
      <w:marBottom w:val="0"/>
      <w:divBdr>
        <w:top w:val="none" w:sz="0" w:space="0" w:color="auto"/>
        <w:left w:val="none" w:sz="0" w:space="0" w:color="auto"/>
        <w:bottom w:val="none" w:sz="0" w:space="0" w:color="auto"/>
        <w:right w:val="none" w:sz="0" w:space="0" w:color="auto"/>
      </w:divBdr>
    </w:div>
    <w:div w:id="20131165">
      <w:bodyDiv w:val="1"/>
      <w:marLeft w:val="0"/>
      <w:marRight w:val="0"/>
      <w:marTop w:val="0"/>
      <w:marBottom w:val="0"/>
      <w:divBdr>
        <w:top w:val="none" w:sz="0" w:space="0" w:color="auto"/>
        <w:left w:val="none" w:sz="0" w:space="0" w:color="auto"/>
        <w:bottom w:val="none" w:sz="0" w:space="0" w:color="auto"/>
        <w:right w:val="none" w:sz="0" w:space="0" w:color="auto"/>
      </w:divBdr>
    </w:div>
    <w:div w:id="122042763">
      <w:bodyDiv w:val="1"/>
      <w:marLeft w:val="0"/>
      <w:marRight w:val="0"/>
      <w:marTop w:val="0"/>
      <w:marBottom w:val="0"/>
      <w:divBdr>
        <w:top w:val="none" w:sz="0" w:space="0" w:color="auto"/>
        <w:left w:val="none" w:sz="0" w:space="0" w:color="auto"/>
        <w:bottom w:val="none" w:sz="0" w:space="0" w:color="auto"/>
        <w:right w:val="none" w:sz="0" w:space="0" w:color="auto"/>
      </w:divBdr>
    </w:div>
    <w:div w:id="232857038">
      <w:bodyDiv w:val="1"/>
      <w:marLeft w:val="0"/>
      <w:marRight w:val="0"/>
      <w:marTop w:val="0"/>
      <w:marBottom w:val="0"/>
      <w:divBdr>
        <w:top w:val="none" w:sz="0" w:space="0" w:color="auto"/>
        <w:left w:val="none" w:sz="0" w:space="0" w:color="auto"/>
        <w:bottom w:val="none" w:sz="0" w:space="0" w:color="auto"/>
        <w:right w:val="none" w:sz="0" w:space="0" w:color="auto"/>
      </w:divBdr>
    </w:div>
    <w:div w:id="277836414">
      <w:bodyDiv w:val="1"/>
      <w:marLeft w:val="0"/>
      <w:marRight w:val="0"/>
      <w:marTop w:val="0"/>
      <w:marBottom w:val="0"/>
      <w:divBdr>
        <w:top w:val="none" w:sz="0" w:space="0" w:color="auto"/>
        <w:left w:val="none" w:sz="0" w:space="0" w:color="auto"/>
        <w:bottom w:val="none" w:sz="0" w:space="0" w:color="auto"/>
        <w:right w:val="none" w:sz="0" w:space="0" w:color="auto"/>
      </w:divBdr>
    </w:div>
    <w:div w:id="405154905">
      <w:bodyDiv w:val="1"/>
      <w:marLeft w:val="0"/>
      <w:marRight w:val="0"/>
      <w:marTop w:val="0"/>
      <w:marBottom w:val="0"/>
      <w:divBdr>
        <w:top w:val="none" w:sz="0" w:space="0" w:color="auto"/>
        <w:left w:val="none" w:sz="0" w:space="0" w:color="auto"/>
        <w:bottom w:val="none" w:sz="0" w:space="0" w:color="auto"/>
        <w:right w:val="none" w:sz="0" w:space="0" w:color="auto"/>
      </w:divBdr>
    </w:div>
    <w:div w:id="589001698">
      <w:bodyDiv w:val="1"/>
      <w:marLeft w:val="0"/>
      <w:marRight w:val="0"/>
      <w:marTop w:val="0"/>
      <w:marBottom w:val="0"/>
      <w:divBdr>
        <w:top w:val="none" w:sz="0" w:space="0" w:color="auto"/>
        <w:left w:val="none" w:sz="0" w:space="0" w:color="auto"/>
        <w:bottom w:val="none" w:sz="0" w:space="0" w:color="auto"/>
        <w:right w:val="none" w:sz="0" w:space="0" w:color="auto"/>
      </w:divBdr>
      <w:divsChild>
        <w:div w:id="293484305">
          <w:marLeft w:val="0"/>
          <w:marRight w:val="0"/>
          <w:marTop w:val="0"/>
          <w:marBottom w:val="0"/>
          <w:divBdr>
            <w:top w:val="none" w:sz="0" w:space="0" w:color="auto"/>
            <w:left w:val="none" w:sz="0" w:space="0" w:color="auto"/>
            <w:bottom w:val="none" w:sz="0" w:space="0" w:color="auto"/>
            <w:right w:val="none" w:sz="0" w:space="0" w:color="auto"/>
          </w:divBdr>
          <w:divsChild>
            <w:div w:id="521475514">
              <w:marLeft w:val="0"/>
              <w:marRight w:val="0"/>
              <w:marTop w:val="0"/>
              <w:marBottom w:val="0"/>
              <w:divBdr>
                <w:top w:val="none" w:sz="0" w:space="0" w:color="auto"/>
                <w:left w:val="none" w:sz="0" w:space="0" w:color="auto"/>
                <w:bottom w:val="none" w:sz="0" w:space="0" w:color="auto"/>
                <w:right w:val="none" w:sz="0" w:space="0" w:color="auto"/>
              </w:divBdr>
              <w:divsChild>
                <w:div w:id="11284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95696">
          <w:marLeft w:val="0"/>
          <w:marRight w:val="0"/>
          <w:marTop w:val="0"/>
          <w:marBottom w:val="0"/>
          <w:divBdr>
            <w:top w:val="none" w:sz="0" w:space="0" w:color="auto"/>
            <w:left w:val="none" w:sz="0" w:space="0" w:color="auto"/>
            <w:bottom w:val="none" w:sz="0" w:space="0" w:color="auto"/>
            <w:right w:val="none" w:sz="0" w:space="0" w:color="auto"/>
          </w:divBdr>
          <w:divsChild>
            <w:div w:id="1818495733">
              <w:marLeft w:val="0"/>
              <w:marRight w:val="0"/>
              <w:marTop w:val="0"/>
              <w:marBottom w:val="0"/>
              <w:divBdr>
                <w:top w:val="none" w:sz="0" w:space="0" w:color="auto"/>
                <w:left w:val="none" w:sz="0" w:space="0" w:color="auto"/>
                <w:bottom w:val="none" w:sz="0" w:space="0" w:color="auto"/>
                <w:right w:val="none" w:sz="0" w:space="0" w:color="auto"/>
              </w:divBdr>
              <w:divsChild>
                <w:div w:id="32593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16440">
      <w:bodyDiv w:val="1"/>
      <w:marLeft w:val="0"/>
      <w:marRight w:val="0"/>
      <w:marTop w:val="0"/>
      <w:marBottom w:val="0"/>
      <w:divBdr>
        <w:top w:val="none" w:sz="0" w:space="0" w:color="auto"/>
        <w:left w:val="none" w:sz="0" w:space="0" w:color="auto"/>
        <w:bottom w:val="none" w:sz="0" w:space="0" w:color="auto"/>
        <w:right w:val="none" w:sz="0" w:space="0" w:color="auto"/>
      </w:divBdr>
    </w:div>
    <w:div w:id="731855507">
      <w:bodyDiv w:val="1"/>
      <w:marLeft w:val="0"/>
      <w:marRight w:val="0"/>
      <w:marTop w:val="0"/>
      <w:marBottom w:val="0"/>
      <w:divBdr>
        <w:top w:val="none" w:sz="0" w:space="0" w:color="auto"/>
        <w:left w:val="none" w:sz="0" w:space="0" w:color="auto"/>
        <w:bottom w:val="none" w:sz="0" w:space="0" w:color="auto"/>
        <w:right w:val="none" w:sz="0" w:space="0" w:color="auto"/>
      </w:divBdr>
    </w:div>
    <w:div w:id="746457170">
      <w:bodyDiv w:val="1"/>
      <w:marLeft w:val="0"/>
      <w:marRight w:val="0"/>
      <w:marTop w:val="0"/>
      <w:marBottom w:val="0"/>
      <w:divBdr>
        <w:top w:val="none" w:sz="0" w:space="0" w:color="auto"/>
        <w:left w:val="none" w:sz="0" w:space="0" w:color="auto"/>
        <w:bottom w:val="none" w:sz="0" w:space="0" w:color="auto"/>
        <w:right w:val="none" w:sz="0" w:space="0" w:color="auto"/>
      </w:divBdr>
    </w:div>
    <w:div w:id="808715140">
      <w:bodyDiv w:val="1"/>
      <w:marLeft w:val="0"/>
      <w:marRight w:val="0"/>
      <w:marTop w:val="0"/>
      <w:marBottom w:val="0"/>
      <w:divBdr>
        <w:top w:val="none" w:sz="0" w:space="0" w:color="auto"/>
        <w:left w:val="none" w:sz="0" w:space="0" w:color="auto"/>
        <w:bottom w:val="none" w:sz="0" w:space="0" w:color="auto"/>
        <w:right w:val="none" w:sz="0" w:space="0" w:color="auto"/>
      </w:divBdr>
    </w:div>
    <w:div w:id="897976286">
      <w:bodyDiv w:val="1"/>
      <w:marLeft w:val="0"/>
      <w:marRight w:val="0"/>
      <w:marTop w:val="0"/>
      <w:marBottom w:val="0"/>
      <w:divBdr>
        <w:top w:val="none" w:sz="0" w:space="0" w:color="auto"/>
        <w:left w:val="none" w:sz="0" w:space="0" w:color="auto"/>
        <w:bottom w:val="none" w:sz="0" w:space="0" w:color="auto"/>
        <w:right w:val="none" w:sz="0" w:space="0" w:color="auto"/>
      </w:divBdr>
    </w:div>
    <w:div w:id="1037239823">
      <w:bodyDiv w:val="1"/>
      <w:marLeft w:val="0"/>
      <w:marRight w:val="0"/>
      <w:marTop w:val="0"/>
      <w:marBottom w:val="0"/>
      <w:divBdr>
        <w:top w:val="none" w:sz="0" w:space="0" w:color="auto"/>
        <w:left w:val="none" w:sz="0" w:space="0" w:color="auto"/>
        <w:bottom w:val="none" w:sz="0" w:space="0" w:color="auto"/>
        <w:right w:val="none" w:sz="0" w:space="0" w:color="auto"/>
      </w:divBdr>
    </w:div>
    <w:div w:id="1121656238">
      <w:bodyDiv w:val="1"/>
      <w:marLeft w:val="0"/>
      <w:marRight w:val="0"/>
      <w:marTop w:val="0"/>
      <w:marBottom w:val="0"/>
      <w:divBdr>
        <w:top w:val="none" w:sz="0" w:space="0" w:color="auto"/>
        <w:left w:val="none" w:sz="0" w:space="0" w:color="auto"/>
        <w:bottom w:val="none" w:sz="0" w:space="0" w:color="auto"/>
        <w:right w:val="none" w:sz="0" w:space="0" w:color="auto"/>
      </w:divBdr>
    </w:div>
    <w:div w:id="1142498219">
      <w:bodyDiv w:val="1"/>
      <w:marLeft w:val="0"/>
      <w:marRight w:val="0"/>
      <w:marTop w:val="0"/>
      <w:marBottom w:val="0"/>
      <w:divBdr>
        <w:top w:val="none" w:sz="0" w:space="0" w:color="auto"/>
        <w:left w:val="none" w:sz="0" w:space="0" w:color="auto"/>
        <w:bottom w:val="none" w:sz="0" w:space="0" w:color="auto"/>
        <w:right w:val="none" w:sz="0" w:space="0" w:color="auto"/>
      </w:divBdr>
    </w:div>
    <w:div w:id="1190532045">
      <w:bodyDiv w:val="1"/>
      <w:marLeft w:val="0"/>
      <w:marRight w:val="0"/>
      <w:marTop w:val="0"/>
      <w:marBottom w:val="0"/>
      <w:divBdr>
        <w:top w:val="none" w:sz="0" w:space="0" w:color="auto"/>
        <w:left w:val="none" w:sz="0" w:space="0" w:color="auto"/>
        <w:bottom w:val="none" w:sz="0" w:space="0" w:color="auto"/>
        <w:right w:val="none" w:sz="0" w:space="0" w:color="auto"/>
      </w:divBdr>
    </w:div>
    <w:div w:id="1356149334">
      <w:bodyDiv w:val="1"/>
      <w:marLeft w:val="0"/>
      <w:marRight w:val="0"/>
      <w:marTop w:val="0"/>
      <w:marBottom w:val="0"/>
      <w:divBdr>
        <w:top w:val="none" w:sz="0" w:space="0" w:color="auto"/>
        <w:left w:val="none" w:sz="0" w:space="0" w:color="auto"/>
        <w:bottom w:val="none" w:sz="0" w:space="0" w:color="auto"/>
        <w:right w:val="none" w:sz="0" w:space="0" w:color="auto"/>
      </w:divBdr>
    </w:div>
    <w:div w:id="1382946706">
      <w:bodyDiv w:val="1"/>
      <w:marLeft w:val="0"/>
      <w:marRight w:val="0"/>
      <w:marTop w:val="0"/>
      <w:marBottom w:val="0"/>
      <w:divBdr>
        <w:top w:val="none" w:sz="0" w:space="0" w:color="auto"/>
        <w:left w:val="none" w:sz="0" w:space="0" w:color="auto"/>
        <w:bottom w:val="none" w:sz="0" w:space="0" w:color="auto"/>
        <w:right w:val="none" w:sz="0" w:space="0" w:color="auto"/>
      </w:divBdr>
    </w:div>
    <w:div w:id="1401951007">
      <w:bodyDiv w:val="1"/>
      <w:marLeft w:val="0"/>
      <w:marRight w:val="0"/>
      <w:marTop w:val="0"/>
      <w:marBottom w:val="0"/>
      <w:divBdr>
        <w:top w:val="none" w:sz="0" w:space="0" w:color="auto"/>
        <w:left w:val="none" w:sz="0" w:space="0" w:color="auto"/>
        <w:bottom w:val="none" w:sz="0" w:space="0" w:color="auto"/>
        <w:right w:val="none" w:sz="0" w:space="0" w:color="auto"/>
      </w:divBdr>
    </w:div>
    <w:div w:id="1417482510">
      <w:bodyDiv w:val="1"/>
      <w:marLeft w:val="0"/>
      <w:marRight w:val="0"/>
      <w:marTop w:val="0"/>
      <w:marBottom w:val="0"/>
      <w:divBdr>
        <w:top w:val="none" w:sz="0" w:space="0" w:color="auto"/>
        <w:left w:val="none" w:sz="0" w:space="0" w:color="auto"/>
        <w:bottom w:val="none" w:sz="0" w:space="0" w:color="auto"/>
        <w:right w:val="none" w:sz="0" w:space="0" w:color="auto"/>
      </w:divBdr>
      <w:divsChild>
        <w:div w:id="696930308">
          <w:marLeft w:val="0"/>
          <w:marRight w:val="0"/>
          <w:marTop w:val="0"/>
          <w:marBottom w:val="0"/>
          <w:divBdr>
            <w:top w:val="none" w:sz="0" w:space="0" w:color="auto"/>
            <w:left w:val="none" w:sz="0" w:space="0" w:color="auto"/>
            <w:bottom w:val="none" w:sz="0" w:space="0" w:color="auto"/>
            <w:right w:val="none" w:sz="0" w:space="0" w:color="auto"/>
          </w:divBdr>
          <w:divsChild>
            <w:div w:id="475680948">
              <w:marLeft w:val="0"/>
              <w:marRight w:val="0"/>
              <w:marTop w:val="0"/>
              <w:marBottom w:val="0"/>
              <w:divBdr>
                <w:top w:val="none" w:sz="0" w:space="0" w:color="auto"/>
                <w:left w:val="none" w:sz="0" w:space="0" w:color="auto"/>
                <w:bottom w:val="none" w:sz="0" w:space="0" w:color="auto"/>
                <w:right w:val="none" w:sz="0" w:space="0" w:color="auto"/>
              </w:divBdr>
              <w:divsChild>
                <w:div w:id="6144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02482">
          <w:marLeft w:val="0"/>
          <w:marRight w:val="0"/>
          <w:marTop w:val="0"/>
          <w:marBottom w:val="0"/>
          <w:divBdr>
            <w:top w:val="none" w:sz="0" w:space="0" w:color="auto"/>
            <w:left w:val="none" w:sz="0" w:space="0" w:color="auto"/>
            <w:bottom w:val="none" w:sz="0" w:space="0" w:color="auto"/>
            <w:right w:val="none" w:sz="0" w:space="0" w:color="auto"/>
          </w:divBdr>
          <w:divsChild>
            <w:div w:id="888036545">
              <w:marLeft w:val="0"/>
              <w:marRight w:val="0"/>
              <w:marTop w:val="0"/>
              <w:marBottom w:val="0"/>
              <w:divBdr>
                <w:top w:val="none" w:sz="0" w:space="0" w:color="auto"/>
                <w:left w:val="none" w:sz="0" w:space="0" w:color="auto"/>
                <w:bottom w:val="none" w:sz="0" w:space="0" w:color="auto"/>
                <w:right w:val="none" w:sz="0" w:space="0" w:color="auto"/>
              </w:divBdr>
              <w:divsChild>
                <w:div w:id="157712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329581">
      <w:bodyDiv w:val="1"/>
      <w:marLeft w:val="0"/>
      <w:marRight w:val="0"/>
      <w:marTop w:val="0"/>
      <w:marBottom w:val="0"/>
      <w:divBdr>
        <w:top w:val="none" w:sz="0" w:space="0" w:color="auto"/>
        <w:left w:val="none" w:sz="0" w:space="0" w:color="auto"/>
        <w:bottom w:val="none" w:sz="0" w:space="0" w:color="auto"/>
        <w:right w:val="none" w:sz="0" w:space="0" w:color="auto"/>
      </w:divBdr>
    </w:div>
    <w:div w:id="1483038195">
      <w:bodyDiv w:val="1"/>
      <w:marLeft w:val="0"/>
      <w:marRight w:val="0"/>
      <w:marTop w:val="0"/>
      <w:marBottom w:val="0"/>
      <w:divBdr>
        <w:top w:val="none" w:sz="0" w:space="0" w:color="auto"/>
        <w:left w:val="none" w:sz="0" w:space="0" w:color="auto"/>
        <w:bottom w:val="none" w:sz="0" w:space="0" w:color="auto"/>
        <w:right w:val="none" w:sz="0" w:space="0" w:color="auto"/>
      </w:divBdr>
    </w:div>
    <w:div w:id="1562329229">
      <w:bodyDiv w:val="1"/>
      <w:marLeft w:val="0"/>
      <w:marRight w:val="0"/>
      <w:marTop w:val="0"/>
      <w:marBottom w:val="0"/>
      <w:divBdr>
        <w:top w:val="none" w:sz="0" w:space="0" w:color="auto"/>
        <w:left w:val="none" w:sz="0" w:space="0" w:color="auto"/>
        <w:bottom w:val="none" w:sz="0" w:space="0" w:color="auto"/>
        <w:right w:val="none" w:sz="0" w:space="0" w:color="auto"/>
      </w:divBdr>
    </w:div>
    <w:div w:id="1622371619">
      <w:bodyDiv w:val="1"/>
      <w:marLeft w:val="0"/>
      <w:marRight w:val="0"/>
      <w:marTop w:val="0"/>
      <w:marBottom w:val="0"/>
      <w:divBdr>
        <w:top w:val="none" w:sz="0" w:space="0" w:color="auto"/>
        <w:left w:val="none" w:sz="0" w:space="0" w:color="auto"/>
        <w:bottom w:val="none" w:sz="0" w:space="0" w:color="auto"/>
        <w:right w:val="none" w:sz="0" w:space="0" w:color="auto"/>
      </w:divBdr>
    </w:div>
    <w:div w:id="1633555178">
      <w:bodyDiv w:val="1"/>
      <w:marLeft w:val="0"/>
      <w:marRight w:val="0"/>
      <w:marTop w:val="0"/>
      <w:marBottom w:val="0"/>
      <w:divBdr>
        <w:top w:val="none" w:sz="0" w:space="0" w:color="auto"/>
        <w:left w:val="none" w:sz="0" w:space="0" w:color="auto"/>
        <w:bottom w:val="none" w:sz="0" w:space="0" w:color="auto"/>
        <w:right w:val="none" w:sz="0" w:space="0" w:color="auto"/>
      </w:divBdr>
    </w:div>
    <w:div w:id="1674644156">
      <w:bodyDiv w:val="1"/>
      <w:marLeft w:val="0"/>
      <w:marRight w:val="0"/>
      <w:marTop w:val="0"/>
      <w:marBottom w:val="0"/>
      <w:divBdr>
        <w:top w:val="none" w:sz="0" w:space="0" w:color="auto"/>
        <w:left w:val="none" w:sz="0" w:space="0" w:color="auto"/>
        <w:bottom w:val="none" w:sz="0" w:space="0" w:color="auto"/>
        <w:right w:val="none" w:sz="0" w:space="0" w:color="auto"/>
      </w:divBdr>
    </w:div>
    <w:div w:id="1713265772">
      <w:bodyDiv w:val="1"/>
      <w:marLeft w:val="0"/>
      <w:marRight w:val="0"/>
      <w:marTop w:val="0"/>
      <w:marBottom w:val="0"/>
      <w:divBdr>
        <w:top w:val="none" w:sz="0" w:space="0" w:color="auto"/>
        <w:left w:val="none" w:sz="0" w:space="0" w:color="auto"/>
        <w:bottom w:val="none" w:sz="0" w:space="0" w:color="auto"/>
        <w:right w:val="none" w:sz="0" w:space="0" w:color="auto"/>
      </w:divBdr>
    </w:div>
    <w:div w:id="1736970127">
      <w:bodyDiv w:val="1"/>
      <w:marLeft w:val="0"/>
      <w:marRight w:val="0"/>
      <w:marTop w:val="0"/>
      <w:marBottom w:val="0"/>
      <w:divBdr>
        <w:top w:val="none" w:sz="0" w:space="0" w:color="auto"/>
        <w:left w:val="none" w:sz="0" w:space="0" w:color="auto"/>
        <w:bottom w:val="none" w:sz="0" w:space="0" w:color="auto"/>
        <w:right w:val="none" w:sz="0" w:space="0" w:color="auto"/>
      </w:divBdr>
    </w:div>
    <w:div w:id="1767143159">
      <w:bodyDiv w:val="1"/>
      <w:marLeft w:val="0"/>
      <w:marRight w:val="0"/>
      <w:marTop w:val="0"/>
      <w:marBottom w:val="0"/>
      <w:divBdr>
        <w:top w:val="none" w:sz="0" w:space="0" w:color="auto"/>
        <w:left w:val="none" w:sz="0" w:space="0" w:color="auto"/>
        <w:bottom w:val="none" w:sz="0" w:space="0" w:color="auto"/>
        <w:right w:val="none" w:sz="0" w:space="0" w:color="auto"/>
      </w:divBdr>
    </w:div>
    <w:div w:id="1815171284">
      <w:bodyDiv w:val="1"/>
      <w:marLeft w:val="0"/>
      <w:marRight w:val="0"/>
      <w:marTop w:val="0"/>
      <w:marBottom w:val="0"/>
      <w:divBdr>
        <w:top w:val="none" w:sz="0" w:space="0" w:color="auto"/>
        <w:left w:val="none" w:sz="0" w:space="0" w:color="auto"/>
        <w:bottom w:val="none" w:sz="0" w:space="0" w:color="auto"/>
        <w:right w:val="none" w:sz="0" w:space="0" w:color="auto"/>
      </w:divBdr>
    </w:div>
    <w:div w:id="1882746087">
      <w:bodyDiv w:val="1"/>
      <w:marLeft w:val="0"/>
      <w:marRight w:val="0"/>
      <w:marTop w:val="0"/>
      <w:marBottom w:val="0"/>
      <w:divBdr>
        <w:top w:val="none" w:sz="0" w:space="0" w:color="auto"/>
        <w:left w:val="none" w:sz="0" w:space="0" w:color="auto"/>
        <w:bottom w:val="none" w:sz="0" w:space="0" w:color="auto"/>
        <w:right w:val="none" w:sz="0" w:space="0" w:color="auto"/>
      </w:divBdr>
    </w:div>
    <w:div w:id="1884293707">
      <w:bodyDiv w:val="1"/>
      <w:marLeft w:val="0"/>
      <w:marRight w:val="0"/>
      <w:marTop w:val="0"/>
      <w:marBottom w:val="0"/>
      <w:divBdr>
        <w:top w:val="none" w:sz="0" w:space="0" w:color="auto"/>
        <w:left w:val="none" w:sz="0" w:space="0" w:color="auto"/>
        <w:bottom w:val="none" w:sz="0" w:space="0" w:color="auto"/>
        <w:right w:val="none" w:sz="0" w:space="0" w:color="auto"/>
      </w:divBdr>
    </w:div>
    <w:div w:id="1939175182">
      <w:bodyDiv w:val="1"/>
      <w:marLeft w:val="0"/>
      <w:marRight w:val="0"/>
      <w:marTop w:val="0"/>
      <w:marBottom w:val="0"/>
      <w:divBdr>
        <w:top w:val="none" w:sz="0" w:space="0" w:color="auto"/>
        <w:left w:val="none" w:sz="0" w:space="0" w:color="auto"/>
        <w:bottom w:val="none" w:sz="0" w:space="0" w:color="auto"/>
        <w:right w:val="none" w:sz="0" w:space="0" w:color="auto"/>
      </w:divBdr>
    </w:div>
    <w:div w:id="2067339138">
      <w:bodyDiv w:val="1"/>
      <w:marLeft w:val="0"/>
      <w:marRight w:val="0"/>
      <w:marTop w:val="0"/>
      <w:marBottom w:val="0"/>
      <w:divBdr>
        <w:top w:val="none" w:sz="0" w:space="0" w:color="auto"/>
        <w:left w:val="none" w:sz="0" w:space="0" w:color="auto"/>
        <w:bottom w:val="none" w:sz="0" w:space="0" w:color="auto"/>
        <w:right w:val="none" w:sz="0" w:space="0" w:color="auto"/>
      </w:divBdr>
    </w:div>
    <w:div w:id="2081632674">
      <w:bodyDiv w:val="1"/>
      <w:marLeft w:val="0"/>
      <w:marRight w:val="0"/>
      <w:marTop w:val="0"/>
      <w:marBottom w:val="0"/>
      <w:divBdr>
        <w:top w:val="none" w:sz="0" w:space="0" w:color="auto"/>
        <w:left w:val="none" w:sz="0" w:space="0" w:color="auto"/>
        <w:bottom w:val="none" w:sz="0" w:space="0" w:color="auto"/>
        <w:right w:val="none" w:sz="0" w:space="0" w:color="auto"/>
      </w:divBdr>
    </w:div>
    <w:div w:id="212541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22</Pages>
  <Words>6805</Words>
  <Characters>38794</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О жилом помещении маневренного фонда</vt:lpstr>
    </vt:vector>
  </TitlesOfParts>
  <Company>Administracia</Company>
  <LinksUpToDate>false</LinksUpToDate>
  <CharactersWithSpaces>45508</CharactersWithSpaces>
  <SharedDoc>false</SharedDoc>
  <HLinks>
    <vt:vector size="84" baseType="variant">
      <vt:variant>
        <vt:i4>6881385</vt:i4>
      </vt:variant>
      <vt:variant>
        <vt:i4>39</vt:i4>
      </vt:variant>
      <vt:variant>
        <vt:i4>0</vt:i4>
      </vt:variant>
      <vt:variant>
        <vt:i4>5</vt:i4>
      </vt:variant>
      <vt:variant>
        <vt:lpwstr>https://internet.garant.ru/</vt:lpwstr>
      </vt:variant>
      <vt:variant>
        <vt:lpwstr>/document/73448995/entry/1100</vt:lpwstr>
      </vt:variant>
      <vt:variant>
        <vt:i4>6881385</vt:i4>
      </vt:variant>
      <vt:variant>
        <vt:i4>36</vt:i4>
      </vt:variant>
      <vt:variant>
        <vt:i4>0</vt:i4>
      </vt:variant>
      <vt:variant>
        <vt:i4>5</vt:i4>
      </vt:variant>
      <vt:variant>
        <vt:lpwstr>https://internet.garant.ru/</vt:lpwstr>
      </vt:variant>
      <vt:variant>
        <vt:lpwstr>/document/73448995/entry/1100</vt:lpwstr>
      </vt:variant>
      <vt:variant>
        <vt:i4>6881385</vt:i4>
      </vt:variant>
      <vt:variant>
        <vt:i4>33</vt:i4>
      </vt:variant>
      <vt:variant>
        <vt:i4>0</vt:i4>
      </vt:variant>
      <vt:variant>
        <vt:i4>5</vt:i4>
      </vt:variant>
      <vt:variant>
        <vt:lpwstr>https://internet.garant.ru/</vt:lpwstr>
      </vt:variant>
      <vt:variant>
        <vt:lpwstr>/document/73448995/entry/1100</vt:lpwstr>
      </vt:variant>
      <vt:variant>
        <vt:i4>6881385</vt:i4>
      </vt:variant>
      <vt:variant>
        <vt:i4>30</vt:i4>
      </vt:variant>
      <vt:variant>
        <vt:i4>0</vt:i4>
      </vt:variant>
      <vt:variant>
        <vt:i4>5</vt:i4>
      </vt:variant>
      <vt:variant>
        <vt:lpwstr>https://internet.garant.ru/</vt:lpwstr>
      </vt:variant>
      <vt:variant>
        <vt:lpwstr>/document/73448995/entry/1100</vt:lpwstr>
      </vt:variant>
      <vt:variant>
        <vt:i4>6881385</vt:i4>
      </vt:variant>
      <vt:variant>
        <vt:i4>27</vt:i4>
      </vt:variant>
      <vt:variant>
        <vt:i4>0</vt:i4>
      </vt:variant>
      <vt:variant>
        <vt:i4>5</vt:i4>
      </vt:variant>
      <vt:variant>
        <vt:lpwstr>https://internet.garant.ru/</vt:lpwstr>
      </vt:variant>
      <vt:variant>
        <vt:lpwstr>/document/73448995/entry/1100</vt:lpwstr>
      </vt:variant>
      <vt:variant>
        <vt:i4>5767259</vt:i4>
      </vt:variant>
      <vt:variant>
        <vt:i4>24</vt:i4>
      </vt:variant>
      <vt:variant>
        <vt:i4>0</vt:i4>
      </vt:variant>
      <vt:variant>
        <vt:i4>5</vt:i4>
      </vt:variant>
      <vt:variant>
        <vt:lpwstr>https://internet.garant.ru/</vt:lpwstr>
      </vt:variant>
      <vt:variant>
        <vt:lpwstr>/document/18657610/entry/0</vt:lpwstr>
      </vt:variant>
      <vt:variant>
        <vt:i4>6881387</vt:i4>
      </vt:variant>
      <vt:variant>
        <vt:i4>21</vt:i4>
      </vt:variant>
      <vt:variant>
        <vt:i4>0</vt:i4>
      </vt:variant>
      <vt:variant>
        <vt:i4>5</vt:i4>
      </vt:variant>
      <vt:variant>
        <vt:lpwstr>https://internet.garant.ru/</vt:lpwstr>
      </vt:variant>
      <vt:variant>
        <vt:lpwstr>/document/18657610/entry/1000</vt:lpwstr>
      </vt:variant>
      <vt:variant>
        <vt:i4>6881385</vt:i4>
      </vt:variant>
      <vt:variant>
        <vt:i4>18</vt:i4>
      </vt:variant>
      <vt:variant>
        <vt:i4>0</vt:i4>
      </vt:variant>
      <vt:variant>
        <vt:i4>5</vt:i4>
      </vt:variant>
      <vt:variant>
        <vt:lpwstr>https://internet.garant.ru/</vt:lpwstr>
      </vt:variant>
      <vt:variant>
        <vt:lpwstr>/document/73448995/entry/1100</vt:lpwstr>
      </vt:variant>
      <vt:variant>
        <vt:i4>6881385</vt:i4>
      </vt:variant>
      <vt:variant>
        <vt:i4>15</vt:i4>
      </vt:variant>
      <vt:variant>
        <vt:i4>0</vt:i4>
      </vt:variant>
      <vt:variant>
        <vt:i4>5</vt:i4>
      </vt:variant>
      <vt:variant>
        <vt:lpwstr>https://internet.garant.ru/</vt:lpwstr>
      </vt:variant>
      <vt:variant>
        <vt:lpwstr>/document/73448995/entry/1101</vt:lpwstr>
      </vt:variant>
      <vt:variant>
        <vt:i4>6881385</vt:i4>
      </vt:variant>
      <vt:variant>
        <vt:i4>12</vt:i4>
      </vt:variant>
      <vt:variant>
        <vt:i4>0</vt:i4>
      </vt:variant>
      <vt:variant>
        <vt:i4>5</vt:i4>
      </vt:variant>
      <vt:variant>
        <vt:lpwstr>https://internet.garant.ru/</vt:lpwstr>
      </vt:variant>
      <vt:variant>
        <vt:lpwstr>/document/73448995/entry/1101</vt:lpwstr>
      </vt:variant>
      <vt:variant>
        <vt:i4>6881385</vt:i4>
      </vt:variant>
      <vt:variant>
        <vt:i4>9</vt:i4>
      </vt:variant>
      <vt:variant>
        <vt:i4>0</vt:i4>
      </vt:variant>
      <vt:variant>
        <vt:i4>5</vt:i4>
      </vt:variant>
      <vt:variant>
        <vt:lpwstr>https://internet.garant.ru/</vt:lpwstr>
      </vt:variant>
      <vt:variant>
        <vt:lpwstr>/document/73448995/entry/1101</vt:lpwstr>
      </vt:variant>
      <vt:variant>
        <vt:i4>6881385</vt:i4>
      </vt:variant>
      <vt:variant>
        <vt:i4>6</vt:i4>
      </vt:variant>
      <vt:variant>
        <vt:i4>0</vt:i4>
      </vt:variant>
      <vt:variant>
        <vt:i4>5</vt:i4>
      </vt:variant>
      <vt:variant>
        <vt:lpwstr>https://internet.garant.ru/</vt:lpwstr>
      </vt:variant>
      <vt:variant>
        <vt:lpwstr>/document/73448995/entry/1101</vt:lpwstr>
      </vt:variant>
      <vt:variant>
        <vt:i4>6881385</vt:i4>
      </vt:variant>
      <vt:variant>
        <vt:i4>3</vt:i4>
      </vt:variant>
      <vt:variant>
        <vt:i4>0</vt:i4>
      </vt:variant>
      <vt:variant>
        <vt:i4>5</vt:i4>
      </vt:variant>
      <vt:variant>
        <vt:lpwstr>https://internet.garant.ru/</vt:lpwstr>
      </vt:variant>
      <vt:variant>
        <vt:lpwstr>/document/73448995/entry/1101</vt:lpwstr>
      </vt:variant>
      <vt:variant>
        <vt:i4>6881385</vt:i4>
      </vt:variant>
      <vt:variant>
        <vt:i4>0</vt:i4>
      </vt:variant>
      <vt:variant>
        <vt:i4>0</vt:i4>
      </vt:variant>
      <vt:variant>
        <vt:i4>5</vt:i4>
      </vt:variant>
      <vt:variant>
        <vt:lpwstr>https://internet.garant.ru/</vt:lpwstr>
      </vt:variant>
      <vt:variant>
        <vt:lpwstr>/document/73448995/entry/1101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жилом помещении маневренного фонда</dc:title>
  <dc:creator>ЖКХ3</dc:creator>
  <cp:lastModifiedBy>S304</cp:lastModifiedBy>
  <cp:revision>4</cp:revision>
  <cp:lastPrinted>2024-10-30T03:26:00Z</cp:lastPrinted>
  <dcterms:created xsi:type="dcterms:W3CDTF">2024-11-19T03:47:00Z</dcterms:created>
  <dcterms:modified xsi:type="dcterms:W3CDTF">2024-11-19T06:09:00Z</dcterms:modified>
</cp:coreProperties>
</file>