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24" w:rsidRPr="00265C24" w:rsidRDefault="00265C24" w:rsidP="00265C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65C24">
        <w:rPr>
          <w:rFonts w:ascii="Arial" w:eastAsia="Times New Roman" w:hAnsi="Arial" w:cs="Arial"/>
          <w:b/>
          <w:bCs/>
          <w:sz w:val="24"/>
          <w:szCs w:val="24"/>
        </w:rPr>
        <w:t>МУНИЦИПАЛЬНОЕ ОБРАЗОВАНИЕ</w:t>
      </w:r>
    </w:p>
    <w:p w:rsidR="00265C24" w:rsidRPr="00265C24" w:rsidRDefault="00265C24" w:rsidP="00265C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265C24">
        <w:rPr>
          <w:rFonts w:ascii="Arial" w:eastAsia="Times New Roman" w:hAnsi="Arial" w:cs="Arial"/>
          <w:b/>
          <w:bCs/>
          <w:sz w:val="24"/>
          <w:szCs w:val="24"/>
        </w:rPr>
        <w:t>Ермаковский район</w:t>
      </w:r>
    </w:p>
    <w:p w:rsidR="00265C24" w:rsidRPr="00265C24" w:rsidRDefault="00265C24" w:rsidP="00265C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65C24">
        <w:rPr>
          <w:rFonts w:ascii="Arial" w:eastAsia="Times New Roman" w:hAnsi="Arial" w:cs="Arial"/>
          <w:b/>
          <w:bCs/>
          <w:sz w:val="24"/>
          <w:szCs w:val="24"/>
        </w:rPr>
        <w:t>ЕРМАКОВСКИЙ РАЙОННЫЙ СОВЕТ ДЕПУТАТОВ</w:t>
      </w:r>
    </w:p>
    <w:p w:rsidR="00265C24" w:rsidRPr="00265C24" w:rsidRDefault="00265C24" w:rsidP="00265C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265C24" w:rsidRPr="00265C24" w:rsidRDefault="00265C24" w:rsidP="00265C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65C24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:rsidR="00265C24" w:rsidRPr="00265C24" w:rsidRDefault="00265C24" w:rsidP="00265C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65C24">
        <w:rPr>
          <w:rFonts w:ascii="Arial" w:eastAsia="Times New Roman" w:hAnsi="Arial" w:cs="Arial"/>
          <w:bCs/>
          <w:sz w:val="24"/>
          <w:szCs w:val="24"/>
        </w:rPr>
        <w:t>«25» октября 2024 года                                                                                  № 46-293р</w:t>
      </w:r>
    </w:p>
    <w:p w:rsidR="0079138C" w:rsidRPr="00265C24" w:rsidRDefault="0079138C" w:rsidP="00265C24">
      <w:pPr>
        <w:tabs>
          <w:tab w:val="left" w:pos="3150"/>
        </w:tabs>
        <w:spacing w:after="0" w:line="240" w:lineRule="auto"/>
        <w:jc w:val="both"/>
        <w:rPr>
          <w:rFonts w:ascii="Arial" w:eastAsia="Times New Roman" w:hAnsi="Arial" w:cs="Arial"/>
          <w:bCs/>
          <w:color w:val="FFFFFF"/>
          <w:sz w:val="24"/>
          <w:szCs w:val="24"/>
          <w:lang w:val="en-US" w:eastAsia="ru-RU"/>
        </w:rPr>
      </w:pPr>
    </w:p>
    <w:p w:rsidR="00265C24" w:rsidRPr="00265C24" w:rsidRDefault="00AB5B62" w:rsidP="00265C24">
      <w:pPr>
        <w:spacing w:after="0" w:line="240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>О назначении публичных слушаний</w:t>
      </w:r>
      <w:r w:rsidRPr="00265C24">
        <w:rPr>
          <w:rFonts w:ascii="Arial" w:eastAsiaTheme="minorHAnsi" w:hAnsi="Arial" w:cs="Arial"/>
          <w:bCs/>
          <w:sz w:val="24"/>
          <w:szCs w:val="24"/>
        </w:rPr>
        <w:t xml:space="preserve"> по проекту решения районного Совета депутатов</w:t>
      </w: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</w:t>
      </w:r>
      <w:r w:rsidR="00115D11"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внесении изменений </w:t>
      </w: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>в Устав Ермаковского района»</w:t>
      </w:r>
    </w:p>
    <w:p w:rsidR="00265C24" w:rsidRPr="00265C24" w:rsidRDefault="00265C24" w:rsidP="00265C24">
      <w:pPr>
        <w:spacing w:after="0" w:line="240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  <w:lang w:val="en-US"/>
        </w:rPr>
      </w:pPr>
    </w:p>
    <w:p w:rsidR="00265C24" w:rsidRPr="00265C24" w:rsidRDefault="00AB5B62" w:rsidP="00265C2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sz w:val="24"/>
          <w:szCs w:val="24"/>
          <w:lang w:eastAsia="ru-RU"/>
        </w:rPr>
        <w:t>В целях приведения Устава Ермаковского района Красноярского края в с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ответствие с требованиями федерального и краевого законодательства, руково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ствуясь статьями 26, 65</w:t>
      </w:r>
      <w:r w:rsidR="00265C24"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Устава Ермаковского района Красноярского края,</w:t>
      </w:r>
      <w:r w:rsidR="00265C24"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Ерм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ковский районный Совет депутатов РЕШИЛ:</w:t>
      </w:r>
    </w:p>
    <w:p w:rsidR="00EC59D6" w:rsidRPr="00265C24" w:rsidRDefault="00AB5B62" w:rsidP="00265C24">
      <w:pPr>
        <w:spacing w:after="0" w:line="240" w:lineRule="auto"/>
        <w:ind w:firstLine="72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65C24">
        <w:rPr>
          <w:rFonts w:ascii="Arial" w:hAnsi="Arial" w:cs="Arial"/>
          <w:sz w:val="24"/>
          <w:szCs w:val="24"/>
        </w:rPr>
        <w:t xml:space="preserve">Вынести на публичные </w:t>
      </w:r>
      <w:proofErr w:type="gramStart"/>
      <w:r w:rsidRPr="00265C24">
        <w:rPr>
          <w:rFonts w:ascii="Arial" w:hAnsi="Arial" w:cs="Arial"/>
          <w:sz w:val="24"/>
          <w:szCs w:val="24"/>
        </w:rPr>
        <w:t>слушания</w:t>
      </w:r>
      <w:proofErr w:type="gramEnd"/>
      <w:r w:rsidRPr="00265C24">
        <w:rPr>
          <w:rFonts w:ascii="Arial" w:hAnsi="Arial" w:cs="Arial"/>
          <w:sz w:val="24"/>
          <w:szCs w:val="24"/>
        </w:rPr>
        <w:t xml:space="preserve"> следующие изменения в Устав Ермако</w:t>
      </w:r>
      <w:r w:rsidRPr="00265C24">
        <w:rPr>
          <w:rFonts w:ascii="Arial" w:hAnsi="Arial" w:cs="Arial"/>
          <w:sz w:val="24"/>
          <w:szCs w:val="24"/>
        </w:rPr>
        <w:t>в</w:t>
      </w:r>
      <w:r w:rsidRPr="00265C24">
        <w:rPr>
          <w:rFonts w:ascii="Arial" w:hAnsi="Arial" w:cs="Arial"/>
          <w:sz w:val="24"/>
          <w:szCs w:val="24"/>
        </w:rPr>
        <w:t>ского района: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sz w:val="24"/>
          <w:szCs w:val="24"/>
          <w:lang w:eastAsia="ru-RU"/>
        </w:rPr>
        <w:t>1. Внести в Устав Ермаковского района Красноярского края следующие изменения: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>1.1. в статье 7: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65C24">
        <w:rPr>
          <w:rFonts w:ascii="Arial" w:hAnsi="Arial" w:cs="Arial"/>
          <w:sz w:val="24"/>
          <w:szCs w:val="24"/>
          <w:lang w:eastAsia="zh-CN"/>
        </w:rPr>
        <w:t>- пункты 8, 9, 10 изложить в следующей редакции: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«8.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gramStart"/>
      <w:r w:rsidRPr="00265C24">
        <w:rPr>
          <w:rFonts w:ascii="Arial" w:eastAsia="Times New Roman" w:hAnsi="Arial" w:cs="Arial"/>
          <w:sz w:val="24"/>
          <w:szCs w:val="24"/>
          <w:lang w:eastAsia="zh-CN"/>
        </w:rPr>
        <w:t>муниципальное</w:t>
      </w:r>
      <w:proofErr w:type="gramEnd"/>
      <w:r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9 настоящей статьей.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9. </w:t>
      </w:r>
      <w:proofErr w:type="gramStart"/>
      <w:r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первая публикация его полного текста</w:t>
      </w:r>
      <w:r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 в газете 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«Ермаковский вестник»</w:t>
      </w:r>
      <w:r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, распространяемом в </w:t>
      </w:r>
      <w:r w:rsidR="007910E9" w:rsidRPr="00265C24"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муниципальном образовании </w:t>
      </w:r>
      <w:r w:rsidRPr="00265C24">
        <w:rPr>
          <w:rFonts w:ascii="Arial" w:eastAsia="Times New Roman" w:hAnsi="Arial" w:cs="Arial"/>
          <w:sz w:val="24"/>
          <w:szCs w:val="24"/>
          <w:lang w:eastAsia="zh-CN"/>
        </w:rPr>
        <w:t>в течение 10 дней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со дня его подписания</w:t>
      </w:r>
      <w:r w:rsidRPr="00265C24">
        <w:rPr>
          <w:rFonts w:ascii="Arial" w:eastAsia="Times New Roman" w:hAnsi="Arial" w:cs="Arial"/>
          <w:sz w:val="24"/>
          <w:szCs w:val="24"/>
          <w:lang w:eastAsia="zh-CN"/>
        </w:rPr>
        <w:t>, если иное не предусмотрено самим актом, настоящим Уставом или действующим законодательством.»;</w:t>
      </w:r>
      <w:proofErr w:type="gramEnd"/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>1.2. в пункте 1 статьи 9: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>- дополнить подпунктом 4.2 следующего содержания: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«4.2) 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организация в границах сельских поселений электро-, тепл</w:t>
      </w:r>
      <w:proofErr w:type="gramStart"/>
      <w:r w:rsidRPr="00265C24">
        <w:rPr>
          <w:rFonts w:ascii="Arial" w:eastAsia="Times New Roman" w:hAnsi="Arial" w:cs="Arial"/>
          <w:sz w:val="24"/>
          <w:szCs w:val="24"/>
          <w:lang w:eastAsia="ru-RU"/>
        </w:rPr>
        <w:t>о-</w:t>
      </w:r>
      <w:proofErr w:type="gramEnd"/>
      <w:r w:rsidRPr="00265C24">
        <w:rPr>
          <w:rFonts w:ascii="Arial" w:eastAsia="Times New Roman" w:hAnsi="Arial" w:cs="Arial"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65C24">
        <w:rPr>
          <w:rFonts w:ascii="Arial" w:hAnsi="Arial" w:cs="Arial"/>
          <w:sz w:val="24"/>
          <w:szCs w:val="24"/>
          <w:lang w:eastAsia="zh-CN"/>
        </w:rPr>
        <w:t>- подпункт 13 изложить в следующей редакции: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«13)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65C24">
        <w:rPr>
          <w:rFonts w:ascii="Arial" w:hAnsi="Arial" w:cs="Arial"/>
          <w:sz w:val="24"/>
          <w:szCs w:val="24"/>
          <w:lang w:eastAsia="zh-CN"/>
        </w:rPr>
        <w:t>- подпункт 28 изложить в следующей редакции: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sz w:val="24"/>
          <w:szCs w:val="24"/>
          <w:lang w:eastAsia="ru-RU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65C24"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 w:rsidRPr="00265C2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zh-CN"/>
        </w:rPr>
        <w:t>- подпункт 34 после слов «их береговым полосам» дополнить словами «, а также правил использования водных объектов для рекреационных целей»;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265C24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- в подпункте 45 слова «в границах муниципальных районов» заменить словами «в границах муниципального района»; 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1.3. пункт 2 статьи 17 дополнить подпунктом 13 следующего содержания: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«13) приобретения им статуса иностранного агента</w:t>
      </w:r>
      <w:proofErr w:type="gramStart"/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.»;</w:t>
      </w:r>
      <w:proofErr w:type="gramEnd"/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1.4. пункт 1 статьи 30 дополнить подпунктом 9.1 следующего содержания: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«9.1) приобретения им статуса иностранного агента</w:t>
      </w:r>
      <w:proofErr w:type="gramStart"/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.»;</w:t>
      </w:r>
      <w:proofErr w:type="gramEnd"/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1.5. в пункте 5 статьи 31 слова «местной администрации» исключить;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1.6. статью 33 изложить в следующей редакции:</w:t>
      </w:r>
    </w:p>
    <w:p w:rsidR="00116D51" w:rsidRPr="00265C24" w:rsidRDefault="00116D51" w:rsidP="00265C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«Статья 33. Консультативные и совещательные органы при Главе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65C2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</w:t>
      </w:r>
    </w:p>
    <w:p w:rsidR="00116D51" w:rsidRPr="00265C24" w:rsidRDefault="00116D51" w:rsidP="00265C2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района вправе создавать работающие на нештатной основе неп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средственно при Главе района консультативные и совещ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тельные органы</w:t>
      </w:r>
      <w:proofErr w:type="gramStart"/>
      <w:r w:rsidRPr="00265C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>1.7. в статье 60.2: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 xml:space="preserve">- в пункте 1 слова </w:t>
      </w:r>
      <w:r w:rsidRPr="00265C24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«шести лет» </w:t>
      </w: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>заменить словами</w:t>
      </w:r>
      <w:r w:rsidRPr="00265C24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«пяти лет»;</w:t>
      </w:r>
    </w:p>
    <w:p w:rsidR="00116D51" w:rsidRPr="00265C24" w:rsidRDefault="00116D51" w:rsidP="00265C24">
      <w:pPr>
        <w:suppressAutoHyphens/>
        <w:spacing w:after="0" w:line="240" w:lineRule="auto"/>
        <w:ind w:firstLine="709"/>
        <w:jc w:val="both"/>
        <w:rPr>
          <w:rFonts w:ascii="Arial" w:hAnsi="Arial" w:cs="Arial"/>
          <w:iCs/>
          <w:color w:val="000000"/>
          <w:sz w:val="24"/>
          <w:szCs w:val="24"/>
          <w:lang w:eastAsia="zh-CN"/>
        </w:rPr>
      </w:pP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 xml:space="preserve">- в пункте 3 слова </w:t>
      </w:r>
      <w:r w:rsidRPr="00265C24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«шесть лет» </w:t>
      </w: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>заменить словами</w:t>
      </w:r>
      <w:r w:rsidRPr="00265C24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«пять лет», </w:t>
      </w: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 xml:space="preserve">слова </w:t>
      </w:r>
      <w:r w:rsidRPr="00265C24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«четыре процента» </w:t>
      </w:r>
      <w:r w:rsidRPr="00265C24">
        <w:rPr>
          <w:rFonts w:ascii="Arial" w:hAnsi="Arial" w:cs="Arial"/>
          <w:bCs/>
          <w:iCs/>
          <w:color w:val="000000"/>
          <w:sz w:val="24"/>
          <w:szCs w:val="24"/>
          <w:lang w:eastAsia="zh-CN"/>
        </w:rPr>
        <w:t>заменить словами</w:t>
      </w:r>
      <w:r w:rsidRPr="00265C24">
        <w:rPr>
          <w:rFonts w:ascii="Arial" w:hAnsi="Arial" w:cs="Arial"/>
          <w:iCs/>
          <w:color w:val="000000"/>
          <w:sz w:val="24"/>
          <w:szCs w:val="24"/>
          <w:lang w:eastAsia="zh-CN"/>
        </w:rPr>
        <w:t xml:space="preserve"> «пять процентов»;</w:t>
      </w:r>
    </w:p>
    <w:p w:rsidR="00265C24" w:rsidRDefault="007910E9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1.8</w:t>
      </w:r>
      <w:r w:rsidR="00116D51"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 в пункте 2 статьи 68 слово «администрации» исключить.</w:t>
      </w:r>
      <w:r w:rsidR="00265C24" w:rsidRPr="00265C2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</w:t>
      </w:r>
    </w:p>
    <w:p w:rsidR="00265C24" w:rsidRDefault="00A13602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hAnsi="Arial" w:cs="Arial"/>
          <w:sz w:val="24"/>
          <w:szCs w:val="24"/>
          <w:lang w:eastAsia="ru-RU"/>
        </w:rPr>
        <w:t>2.</w:t>
      </w:r>
      <w:r w:rsidR="00AB5B62" w:rsidRPr="00265C2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5B62" w:rsidRPr="00265C24">
        <w:rPr>
          <w:rFonts w:ascii="Arial" w:eastAsiaTheme="minorHAnsi" w:hAnsi="Arial" w:cs="Arial"/>
          <w:bCs/>
          <w:sz w:val="24"/>
          <w:szCs w:val="24"/>
        </w:rPr>
        <w:t>Назначить публичные слушания по проекту решения районного Совета депутатов «О внесении изменений и дополнений в Устав Е</w:t>
      </w:r>
      <w:r w:rsidR="00AB5B62" w:rsidRPr="00265C24">
        <w:rPr>
          <w:rFonts w:ascii="Arial" w:eastAsiaTheme="minorHAnsi" w:hAnsi="Arial" w:cs="Arial"/>
          <w:bCs/>
          <w:sz w:val="24"/>
          <w:szCs w:val="24"/>
        </w:rPr>
        <w:t>р</w:t>
      </w:r>
      <w:r w:rsidR="00AB5B62" w:rsidRPr="00265C24">
        <w:rPr>
          <w:rFonts w:ascii="Arial" w:eastAsiaTheme="minorHAnsi" w:hAnsi="Arial" w:cs="Arial"/>
          <w:bCs/>
          <w:sz w:val="24"/>
          <w:szCs w:val="24"/>
        </w:rPr>
        <w:t xml:space="preserve">маковского района» на 10 часов </w:t>
      </w:r>
      <w:r w:rsidR="00116D51" w:rsidRPr="00265C24">
        <w:rPr>
          <w:rFonts w:ascii="Arial" w:eastAsiaTheme="minorHAnsi" w:hAnsi="Arial" w:cs="Arial"/>
          <w:bCs/>
          <w:sz w:val="24"/>
          <w:szCs w:val="24"/>
        </w:rPr>
        <w:t>10 декабр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я</w:t>
      </w:r>
      <w:r w:rsidR="00F470B9" w:rsidRPr="00265C24">
        <w:rPr>
          <w:rFonts w:ascii="Arial" w:eastAsiaTheme="minorHAnsi" w:hAnsi="Arial" w:cs="Arial"/>
          <w:bCs/>
          <w:sz w:val="24"/>
          <w:szCs w:val="24"/>
        </w:rPr>
        <w:t xml:space="preserve"> 2024</w:t>
      </w:r>
      <w:r w:rsidR="00AB5B62" w:rsidRPr="00265C24">
        <w:rPr>
          <w:rFonts w:ascii="Arial" w:eastAsiaTheme="minorHAnsi" w:hAnsi="Arial" w:cs="Arial"/>
          <w:bCs/>
          <w:sz w:val="24"/>
          <w:szCs w:val="24"/>
        </w:rPr>
        <w:t xml:space="preserve"> года в актовом зале администрации района по адресу: с. Ермаковское, пл. Ленина,5.</w:t>
      </w:r>
    </w:p>
    <w:p w:rsidR="00265C24" w:rsidRDefault="00357C00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Theme="minorHAnsi" w:hAnsi="Arial" w:cs="Arial"/>
          <w:bCs/>
          <w:sz w:val="24"/>
          <w:szCs w:val="24"/>
        </w:rPr>
        <w:t xml:space="preserve">3. </w:t>
      </w:r>
      <w:r w:rsidR="00AB5B62" w:rsidRPr="00265C24">
        <w:rPr>
          <w:rFonts w:ascii="Arial" w:eastAsiaTheme="minorHAnsi" w:hAnsi="Arial" w:cs="Arial"/>
          <w:bCs/>
          <w:sz w:val="24"/>
          <w:szCs w:val="24"/>
        </w:rPr>
        <w:t>Организацию проведения публичных слушаний возложить на главного специалиста ра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йонного Совета депутатов Елизарьеву</w:t>
      </w:r>
      <w:r w:rsidR="00AB5B62" w:rsidRPr="00265C24">
        <w:rPr>
          <w:rFonts w:ascii="Arial" w:eastAsiaTheme="minorHAnsi" w:hAnsi="Arial" w:cs="Arial"/>
          <w:bCs/>
          <w:sz w:val="24"/>
          <w:szCs w:val="24"/>
        </w:rPr>
        <w:t xml:space="preserve"> О.Е. Поручить председательствовать на публичных </w:t>
      </w:r>
      <w:proofErr w:type="gramStart"/>
      <w:r w:rsidR="00AB5B62" w:rsidRPr="00265C24">
        <w:rPr>
          <w:rFonts w:ascii="Arial" w:eastAsiaTheme="minorHAnsi" w:hAnsi="Arial" w:cs="Arial"/>
          <w:bCs/>
          <w:sz w:val="24"/>
          <w:szCs w:val="24"/>
        </w:rPr>
        <w:t>слушаниях</w:t>
      </w:r>
      <w:proofErr w:type="gramEnd"/>
      <w:r w:rsidR="00AB5B62" w:rsidRPr="00265C24">
        <w:rPr>
          <w:rFonts w:ascii="Arial" w:eastAsiaTheme="minorHAnsi" w:hAnsi="Arial" w:cs="Arial"/>
          <w:bCs/>
          <w:sz w:val="24"/>
          <w:szCs w:val="24"/>
        </w:rPr>
        <w:t xml:space="preserve"> председателю районного Совета депутатов </w:t>
      </w:r>
      <w:proofErr w:type="spellStart"/>
      <w:r w:rsidR="00AB5B62" w:rsidRPr="00265C24">
        <w:rPr>
          <w:rFonts w:ascii="Arial" w:eastAsiaTheme="minorHAnsi" w:hAnsi="Arial" w:cs="Arial"/>
          <w:bCs/>
          <w:sz w:val="24"/>
          <w:szCs w:val="24"/>
        </w:rPr>
        <w:t>Форселю</w:t>
      </w:r>
      <w:proofErr w:type="spellEnd"/>
      <w:r w:rsidR="00AB5B62" w:rsidRPr="00265C24">
        <w:rPr>
          <w:rFonts w:ascii="Arial" w:eastAsiaTheme="minorHAnsi" w:hAnsi="Arial" w:cs="Arial"/>
          <w:bCs/>
          <w:sz w:val="24"/>
          <w:szCs w:val="24"/>
        </w:rPr>
        <w:t xml:space="preserve"> В.И.</w:t>
      </w:r>
    </w:p>
    <w:p w:rsidR="00265C24" w:rsidRDefault="00AB5B62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Theme="minorHAnsi" w:hAnsi="Arial" w:cs="Arial"/>
          <w:bCs/>
          <w:sz w:val="24"/>
          <w:szCs w:val="24"/>
        </w:rPr>
        <w:t>4. Установить срок принятия предложений граждан по проекту решения районного Совета депутатов «О внесении изменений и дополнений в Устав Ермак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овского района»</w:t>
      </w:r>
      <w:r w:rsidR="00265C24" w:rsidRPr="00265C24">
        <w:rPr>
          <w:rFonts w:ascii="Arial" w:eastAsiaTheme="minorHAnsi" w:hAnsi="Arial" w:cs="Arial"/>
          <w:bCs/>
          <w:sz w:val="24"/>
          <w:szCs w:val="24"/>
        </w:rPr>
        <w:t xml:space="preserve"> 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в рабочие дни д</w:t>
      </w:r>
      <w:r w:rsidRPr="00265C24">
        <w:rPr>
          <w:rFonts w:ascii="Arial" w:eastAsiaTheme="minorHAnsi" w:hAnsi="Arial" w:cs="Arial"/>
          <w:bCs/>
          <w:sz w:val="24"/>
          <w:szCs w:val="24"/>
        </w:rPr>
        <w:t xml:space="preserve">о </w:t>
      </w:r>
      <w:r w:rsidR="00116D51" w:rsidRPr="00265C24">
        <w:rPr>
          <w:rFonts w:ascii="Arial" w:eastAsiaTheme="minorHAnsi" w:hAnsi="Arial" w:cs="Arial"/>
          <w:bCs/>
          <w:sz w:val="24"/>
          <w:szCs w:val="24"/>
        </w:rPr>
        <w:t>29 ноя</w:t>
      </w:r>
      <w:r w:rsidR="00265C24">
        <w:rPr>
          <w:rFonts w:ascii="Arial" w:eastAsiaTheme="minorHAnsi" w:hAnsi="Arial" w:cs="Arial"/>
          <w:bCs/>
          <w:sz w:val="24"/>
          <w:szCs w:val="24"/>
        </w:rPr>
        <w:t>б</w:t>
      </w:r>
      <w:r w:rsidR="0089429D" w:rsidRPr="00265C24">
        <w:rPr>
          <w:rFonts w:ascii="Arial" w:eastAsiaTheme="minorHAnsi" w:hAnsi="Arial" w:cs="Arial"/>
          <w:bCs/>
          <w:sz w:val="24"/>
          <w:szCs w:val="24"/>
        </w:rPr>
        <w:t>р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я</w:t>
      </w:r>
      <w:r w:rsidR="00656E62" w:rsidRPr="00265C24">
        <w:rPr>
          <w:rFonts w:ascii="Arial" w:eastAsiaTheme="minorHAnsi" w:hAnsi="Arial" w:cs="Arial"/>
          <w:bCs/>
          <w:sz w:val="24"/>
          <w:szCs w:val="24"/>
        </w:rPr>
        <w:t xml:space="preserve"> 2024</w:t>
      </w:r>
      <w:r w:rsidRPr="00265C24">
        <w:rPr>
          <w:rFonts w:ascii="Arial" w:eastAsiaTheme="minorHAnsi" w:hAnsi="Arial" w:cs="Arial"/>
          <w:bCs/>
          <w:sz w:val="24"/>
          <w:szCs w:val="24"/>
        </w:rPr>
        <w:t xml:space="preserve"> года до 16-ти ч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асов</w:t>
      </w:r>
      <w:r w:rsidRPr="00265C24">
        <w:rPr>
          <w:rFonts w:ascii="Arial" w:eastAsiaTheme="minorHAnsi" w:hAnsi="Arial" w:cs="Arial"/>
          <w:bCs/>
          <w:sz w:val="24"/>
          <w:szCs w:val="24"/>
        </w:rPr>
        <w:t>.</w:t>
      </w:r>
    </w:p>
    <w:p w:rsidR="00265C24" w:rsidRDefault="00AB5B62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5C24">
        <w:rPr>
          <w:rFonts w:ascii="Arial" w:eastAsiaTheme="minorHAnsi" w:hAnsi="Arial" w:cs="Arial"/>
          <w:bCs/>
          <w:sz w:val="24"/>
          <w:szCs w:val="24"/>
        </w:rPr>
        <w:t xml:space="preserve">5. Довести до сведения граждан, что предложения по проекту решения Совета депутатов «О внесении изменений и дополнений в Устав Ермаковского района» могут подаваться в районный Совет депутатов по адресу: с. Ермаковское, пл. Ленина,5 </w:t>
      </w:r>
      <w:proofErr w:type="spellStart"/>
      <w:r w:rsidRPr="00265C24">
        <w:rPr>
          <w:rFonts w:ascii="Arial" w:eastAsiaTheme="minorHAnsi" w:hAnsi="Arial" w:cs="Arial"/>
          <w:bCs/>
          <w:sz w:val="24"/>
          <w:szCs w:val="24"/>
        </w:rPr>
        <w:t>каб</w:t>
      </w:r>
      <w:proofErr w:type="spellEnd"/>
      <w:r w:rsidRPr="00265C24">
        <w:rPr>
          <w:rFonts w:ascii="Arial" w:eastAsiaTheme="minorHAnsi" w:hAnsi="Arial" w:cs="Arial"/>
          <w:bCs/>
          <w:sz w:val="24"/>
          <w:szCs w:val="24"/>
        </w:rPr>
        <w:t>. 207.</w:t>
      </w:r>
      <w:r w:rsidR="00EE6AC0"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А так же жители муниципального образования вправе представить свои письменные предложения и замечания по вынесенному на обсуждение проекту Устава, в том числе по средствам официаль</w:t>
      </w:r>
      <w:r w:rsidR="00265C24">
        <w:rPr>
          <w:rFonts w:ascii="Arial" w:eastAsia="Times New Roman" w:hAnsi="Arial" w:cs="Arial"/>
          <w:sz w:val="24"/>
          <w:szCs w:val="24"/>
          <w:lang w:eastAsia="ru-RU"/>
        </w:rPr>
        <w:t xml:space="preserve">ного сайта </w:t>
      </w:r>
      <w:r w:rsidR="00265C24" w:rsidRPr="00265C24">
        <w:rPr>
          <w:rFonts w:ascii="Arial" w:eastAsia="Times New Roman" w:hAnsi="Arial" w:cs="Arial"/>
          <w:sz w:val="24"/>
          <w:szCs w:val="24"/>
          <w:lang w:eastAsia="ru-RU"/>
        </w:rPr>
        <w:t>www.adminerm.ru</w:t>
      </w:r>
      <w:r w:rsidR="00265C2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65C24" w:rsidRDefault="00AB5B62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Theme="minorHAnsi" w:hAnsi="Arial" w:cs="Arial"/>
          <w:bCs/>
          <w:sz w:val="24"/>
          <w:szCs w:val="24"/>
        </w:rPr>
        <w:t xml:space="preserve">6. </w:t>
      </w:r>
      <w:proofErr w:type="gramStart"/>
      <w:r w:rsidRPr="00265C24">
        <w:rPr>
          <w:rFonts w:ascii="Arial" w:eastAsiaTheme="minorHAnsi" w:hAnsi="Arial" w:cs="Arial"/>
          <w:bCs/>
          <w:sz w:val="24"/>
          <w:szCs w:val="24"/>
        </w:rPr>
        <w:t>Главному специалисту рай</w:t>
      </w:r>
      <w:r w:rsidR="00094E59" w:rsidRPr="00265C24">
        <w:rPr>
          <w:rFonts w:ascii="Arial" w:eastAsiaTheme="minorHAnsi" w:hAnsi="Arial" w:cs="Arial"/>
          <w:bCs/>
          <w:sz w:val="24"/>
          <w:szCs w:val="24"/>
        </w:rPr>
        <w:t>онного Совета депутатов Елизарьевой</w:t>
      </w:r>
      <w:r w:rsidRPr="00265C24">
        <w:rPr>
          <w:rFonts w:ascii="Arial" w:eastAsiaTheme="minorHAnsi" w:hAnsi="Arial" w:cs="Arial"/>
          <w:bCs/>
          <w:sz w:val="24"/>
          <w:szCs w:val="24"/>
        </w:rPr>
        <w:t xml:space="preserve"> О.Е. обеспечить прием, учет и регистрацию предложений граждан по проекту решения районного Совета депутатов «О внесении изменений и дополнений в Устав Ермаковского района», 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в случае временного отсутс</w:t>
      </w:r>
      <w:r w:rsidR="00094E59" w:rsidRPr="00265C24">
        <w:rPr>
          <w:rFonts w:ascii="Arial" w:eastAsia="Times New Roman" w:hAnsi="Arial" w:cs="Arial"/>
          <w:sz w:val="24"/>
          <w:szCs w:val="24"/>
          <w:lang w:eastAsia="ru-RU"/>
        </w:rPr>
        <w:t>твия Елизарье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>вой О.Е., ответственность за прием</w:t>
      </w:r>
      <w:r w:rsidRPr="00265C24">
        <w:rPr>
          <w:rFonts w:ascii="Arial" w:eastAsiaTheme="minorHAnsi" w:hAnsi="Arial" w:cs="Arial"/>
          <w:bCs/>
          <w:sz w:val="24"/>
          <w:szCs w:val="24"/>
        </w:rPr>
        <w:t>, учет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265C24"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регистрацию возлагается на ведущего специалиста районного Совета депутатов </w:t>
      </w:r>
      <w:proofErr w:type="spellStart"/>
      <w:r w:rsidRPr="00265C24">
        <w:rPr>
          <w:rFonts w:ascii="Arial" w:eastAsia="Times New Roman" w:hAnsi="Arial" w:cs="Arial"/>
          <w:sz w:val="24"/>
          <w:szCs w:val="24"/>
          <w:lang w:eastAsia="ru-RU"/>
        </w:rPr>
        <w:t>Чекрышову</w:t>
      </w:r>
      <w:proofErr w:type="spellEnd"/>
      <w:r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Е. А.</w:t>
      </w:r>
      <w:r w:rsidR="00265C24" w:rsidRPr="00265C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265C24" w:rsidRDefault="00AB5B62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eastAsiaTheme="minorHAnsi" w:hAnsi="Arial" w:cs="Arial"/>
          <w:bCs/>
          <w:sz w:val="24"/>
          <w:szCs w:val="24"/>
        </w:rPr>
        <w:t>7. Контроль выполнения настоящего решения возложить на председателя райо</w:t>
      </w:r>
      <w:r w:rsidRPr="00265C24">
        <w:rPr>
          <w:rFonts w:ascii="Arial" w:eastAsiaTheme="minorHAnsi" w:hAnsi="Arial" w:cs="Arial"/>
          <w:bCs/>
          <w:sz w:val="24"/>
          <w:szCs w:val="24"/>
        </w:rPr>
        <w:t>н</w:t>
      </w:r>
      <w:r w:rsidRPr="00265C24">
        <w:rPr>
          <w:rFonts w:ascii="Arial" w:eastAsiaTheme="minorHAnsi" w:hAnsi="Arial" w:cs="Arial"/>
          <w:bCs/>
          <w:sz w:val="24"/>
          <w:szCs w:val="24"/>
        </w:rPr>
        <w:t xml:space="preserve">ного Совета депутатов </w:t>
      </w:r>
      <w:proofErr w:type="spellStart"/>
      <w:r w:rsidRPr="00265C24">
        <w:rPr>
          <w:rFonts w:ascii="Arial" w:eastAsiaTheme="minorHAnsi" w:hAnsi="Arial" w:cs="Arial"/>
          <w:bCs/>
          <w:sz w:val="24"/>
          <w:szCs w:val="24"/>
        </w:rPr>
        <w:t>Форселя</w:t>
      </w:r>
      <w:proofErr w:type="spellEnd"/>
      <w:r w:rsidRPr="00265C24">
        <w:rPr>
          <w:rFonts w:ascii="Arial" w:eastAsiaTheme="minorHAnsi" w:hAnsi="Arial" w:cs="Arial"/>
          <w:bCs/>
          <w:sz w:val="24"/>
          <w:szCs w:val="24"/>
        </w:rPr>
        <w:t xml:space="preserve"> В.И.</w:t>
      </w:r>
    </w:p>
    <w:p w:rsidR="00AB5B62" w:rsidRPr="00265C24" w:rsidRDefault="00AB5B62" w:rsidP="00265C2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5C24">
        <w:rPr>
          <w:rFonts w:ascii="Arial" w:hAnsi="Arial" w:cs="Arial"/>
          <w:sz w:val="24"/>
          <w:szCs w:val="24"/>
          <w:lang w:eastAsia="ru-RU"/>
        </w:rPr>
        <w:t>8.</w:t>
      </w:r>
      <w:r w:rsidR="00265C24" w:rsidRPr="00265C2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65C24">
        <w:rPr>
          <w:rFonts w:ascii="Arial" w:hAnsi="Arial" w:cs="Arial"/>
          <w:sz w:val="24"/>
          <w:szCs w:val="24"/>
          <w:lang w:eastAsia="ru-RU"/>
        </w:rPr>
        <w:t>Решение подлежит опубликованию.</w:t>
      </w:r>
    </w:p>
    <w:p w:rsidR="00AB5B62" w:rsidRPr="00265C24" w:rsidRDefault="00AB5B62" w:rsidP="00265C24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265C24" w:rsidRPr="00265C24" w:rsidRDefault="00265C24" w:rsidP="00265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spacing w:val="-3"/>
          <w:sz w:val="24"/>
          <w:szCs w:val="24"/>
          <w:lang w:eastAsia="ru-RU"/>
        </w:rPr>
        <w:t>Председатель районного Совета депутатов                                                В.И. Форсель</w:t>
      </w:r>
    </w:p>
    <w:p w:rsidR="00265C24" w:rsidRPr="00265C24" w:rsidRDefault="00265C24" w:rsidP="00265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</w:p>
    <w:p w:rsidR="00265C24" w:rsidRPr="00265C24" w:rsidRDefault="00265C24" w:rsidP="00265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3"/>
          <w:sz w:val="24"/>
          <w:szCs w:val="24"/>
          <w:lang w:eastAsia="ru-RU"/>
        </w:rPr>
      </w:pPr>
      <w:proofErr w:type="gramStart"/>
      <w:r w:rsidRPr="00265C24">
        <w:rPr>
          <w:rFonts w:ascii="Arial" w:eastAsia="Times New Roman" w:hAnsi="Arial" w:cs="Arial"/>
          <w:spacing w:val="-3"/>
          <w:sz w:val="24"/>
          <w:szCs w:val="24"/>
          <w:lang w:eastAsia="ru-RU"/>
        </w:rPr>
        <w:t>Исполняющий</w:t>
      </w:r>
      <w:proofErr w:type="gramEnd"/>
      <w:r w:rsidRPr="00265C24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обязанности</w:t>
      </w:r>
    </w:p>
    <w:p w:rsidR="00081DDF" w:rsidRPr="00265C24" w:rsidRDefault="00265C24" w:rsidP="00265C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65C24">
        <w:rPr>
          <w:rFonts w:ascii="Arial" w:eastAsia="Times New Roman" w:hAnsi="Arial" w:cs="Arial"/>
          <w:spacing w:val="-3"/>
          <w:sz w:val="24"/>
          <w:szCs w:val="24"/>
          <w:lang w:eastAsia="ru-RU"/>
        </w:rPr>
        <w:t>главы Ермаковского района                                                                             Ф.Н. Сунцов</w:t>
      </w:r>
    </w:p>
    <w:sectPr w:rsidR="00081DDF" w:rsidRPr="00265C24" w:rsidSect="00265C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1E" w:rsidRDefault="006B6F1E" w:rsidP="007A76DB">
      <w:pPr>
        <w:spacing w:after="0" w:line="240" w:lineRule="auto"/>
      </w:pPr>
      <w:r>
        <w:separator/>
      </w:r>
    </w:p>
  </w:endnote>
  <w:endnote w:type="continuationSeparator" w:id="0">
    <w:p w:rsidR="006B6F1E" w:rsidRDefault="006B6F1E" w:rsidP="007A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4E2" w:rsidRDefault="009664E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1E" w:rsidRDefault="006B6F1E" w:rsidP="007A76DB">
      <w:pPr>
        <w:spacing w:after="0" w:line="240" w:lineRule="auto"/>
      </w:pPr>
      <w:r>
        <w:separator/>
      </w:r>
    </w:p>
  </w:footnote>
  <w:footnote w:type="continuationSeparator" w:id="0">
    <w:p w:rsidR="006B6F1E" w:rsidRDefault="006B6F1E" w:rsidP="007A7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501"/>
    <w:multiLevelType w:val="multilevel"/>
    <w:tmpl w:val="55540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5913C11"/>
    <w:multiLevelType w:val="multilevel"/>
    <w:tmpl w:val="F6560026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99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308" w:hanging="129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17" w:hanging="129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726" w:hanging="129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2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3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072" w:hanging="1800"/>
      </w:pPr>
      <w:rPr>
        <w:rFonts w:hint="default"/>
        <w:b/>
      </w:rPr>
    </w:lvl>
  </w:abstractNum>
  <w:abstractNum w:abstractNumId="2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7B4DDE"/>
    <w:multiLevelType w:val="multilevel"/>
    <w:tmpl w:val="555408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5A4A24AA"/>
    <w:multiLevelType w:val="multilevel"/>
    <w:tmpl w:val="AA0C437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8"/>
      <w:numFmt w:val="decimal"/>
      <w:lvlText w:val="%1.%2"/>
      <w:lvlJc w:val="left"/>
      <w:pPr>
        <w:ind w:left="1684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4647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2272" w:hanging="1800"/>
      </w:pPr>
      <w:rPr>
        <w:rFonts w:hint="default"/>
        <w:b/>
        <w:sz w:val="28"/>
      </w:rPr>
    </w:lvl>
  </w:abstractNum>
  <w:abstractNum w:abstractNumId="5">
    <w:nsid w:val="665923C7"/>
    <w:multiLevelType w:val="multilevel"/>
    <w:tmpl w:val="90A81E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6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272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B"/>
    <w:rsid w:val="00021E32"/>
    <w:rsid w:val="0005271D"/>
    <w:rsid w:val="000548AD"/>
    <w:rsid w:val="0006136E"/>
    <w:rsid w:val="00077087"/>
    <w:rsid w:val="00081DDF"/>
    <w:rsid w:val="00094E59"/>
    <w:rsid w:val="000C0F59"/>
    <w:rsid w:val="000C3EEB"/>
    <w:rsid w:val="000C5656"/>
    <w:rsid w:val="000D48E3"/>
    <w:rsid w:val="000E3769"/>
    <w:rsid w:val="000F3234"/>
    <w:rsid w:val="00106DEC"/>
    <w:rsid w:val="00115D11"/>
    <w:rsid w:val="00116D49"/>
    <w:rsid w:val="00116D51"/>
    <w:rsid w:val="001345C2"/>
    <w:rsid w:val="00137760"/>
    <w:rsid w:val="00144046"/>
    <w:rsid w:val="00172167"/>
    <w:rsid w:val="001A752E"/>
    <w:rsid w:val="001C67F2"/>
    <w:rsid w:val="001D420E"/>
    <w:rsid w:val="001D5676"/>
    <w:rsid w:val="001F094F"/>
    <w:rsid w:val="001F2160"/>
    <w:rsid w:val="00203BFA"/>
    <w:rsid w:val="00216763"/>
    <w:rsid w:val="002267EE"/>
    <w:rsid w:val="00227F35"/>
    <w:rsid w:val="0025254F"/>
    <w:rsid w:val="00257561"/>
    <w:rsid w:val="00260D28"/>
    <w:rsid w:val="00265C24"/>
    <w:rsid w:val="00274BDF"/>
    <w:rsid w:val="002A0D1F"/>
    <w:rsid w:val="002A7059"/>
    <w:rsid w:val="002D1C88"/>
    <w:rsid w:val="002F05B8"/>
    <w:rsid w:val="002F2295"/>
    <w:rsid w:val="00306DD0"/>
    <w:rsid w:val="00327409"/>
    <w:rsid w:val="00336351"/>
    <w:rsid w:val="00346070"/>
    <w:rsid w:val="00357C00"/>
    <w:rsid w:val="0036276E"/>
    <w:rsid w:val="00363D85"/>
    <w:rsid w:val="00395C25"/>
    <w:rsid w:val="003B48BD"/>
    <w:rsid w:val="003C0FA7"/>
    <w:rsid w:val="003D13A3"/>
    <w:rsid w:val="003E3E1B"/>
    <w:rsid w:val="003E6BF8"/>
    <w:rsid w:val="00403DA0"/>
    <w:rsid w:val="004052B7"/>
    <w:rsid w:val="00463CD6"/>
    <w:rsid w:val="00490599"/>
    <w:rsid w:val="004A6EE3"/>
    <w:rsid w:val="004B5232"/>
    <w:rsid w:val="004C5342"/>
    <w:rsid w:val="004C57FB"/>
    <w:rsid w:val="004E4A66"/>
    <w:rsid w:val="004F684D"/>
    <w:rsid w:val="00507B86"/>
    <w:rsid w:val="00514424"/>
    <w:rsid w:val="00515BDE"/>
    <w:rsid w:val="00547D58"/>
    <w:rsid w:val="005565C6"/>
    <w:rsid w:val="00572998"/>
    <w:rsid w:val="0058763D"/>
    <w:rsid w:val="00590A3C"/>
    <w:rsid w:val="005925F8"/>
    <w:rsid w:val="005A0673"/>
    <w:rsid w:val="005C58D4"/>
    <w:rsid w:val="005E1DFB"/>
    <w:rsid w:val="005F09C9"/>
    <w:rsid w:val="005F28F4"/>
    <w:rsid w:val="00607CD9"/>
    <w:rsid w:val="0061146F"/>
    <w:rsid w:val="006119B8"/>
    <w:rsid w:val="00615BE8"/>
    <w:rsid w:val="00632FAF"/>
    <w:rsid w:val="006404D0"/>
    <w:rsid w:val="00640CD5"/>
    <w:rsid w:val="00656E62"/>
    <w:rsid w:val="00677539"/>
    <w:rsid w:val="006957EE"/>
    <w:rsid w:val="006B6F1E"/>
    <w:rsid w:val="006C64B1"/>
    <w:rsid w:val="006D25F3"/>
    <w:rsid w:val="00747D9F"/>
    <w:rsid w:val="00755E76"/>
    <w:rsid w:val="007910E9"/>
    <w:rsid w:val="0079138C"/>
    <w:rsid w:val="00794163"/>
    <w:rsid w:val="007A76DB"/>
    <w:rsid w:val="0080323C"/>
    <w:rsid w:val="00806E93"/>
    <w:rsid w:val="00814F97"/>
    <w:rsid w:val="00830DC7"/>
    <w:rsid w:val="00832995"/>
    <w:rsid w:val="008351CC"/>
    <w:rsid w:val="00853623"/>
    <w:rsid w:val="008550F2"/>
    <w:rsid w:val="008705E8"/>
    <w:rsid w:val="00884DA1"/>
    <w:rsid w:val="0089429D"/>
    <w:rsid w:val="00894F19"/>
    <w:rsid w:val="008A2919"/>
    <w:rsid w:val="008A3055"/>
    <w:rsid w:val="008D0B82"/>
    <w:rsid w:val="008E03C1"/>
    <w:rsid w:val="008E5960"/>
    <w:rsid w:val="00934ED9"/>
    <w:rsid w:val="009473D2"/>
    <w:rsid w:val="009563AA"/>
    <w:rsid w:val="00961024"/>
    <w:rsid w:val="009650E2"/>
    <w:rsid w:val="009664E2"/>
    <w:rsid w:val="00977432"/>
    <w:rsid w:val="009D6F64"/>
    <w:rsid w:val="009E35D4"/>
    <w:rsid w:val="009F3E06"/>
    <w:rsid w:val="00A13602"/>
    <w:rsid w:val="00A14A9F"/>
    <w:rsid w:val="00A2128A"/>
    <w:rsid w:val="00A30652"/>
    <w:rsid w:val="00A338A2"/>
    <w:rsid w:val="00A50B95"/>
    <w:rsid w:val="00A54CEC"/>
    <w:rsid w:val="00A56F88"/>
    <w:rsid w:val="00A71976"/>
    <w:rsid w:val="00A71F10"/>
    <w:rsid w:val="00A73BD5"/>
    <w:rsid w:val="00A92080"/>
    <w:rsid w:val="00AA5E65"/>
    <w:rsid w:val="00AB5B62"/>
    <w:rsid w:val="00AD198E"/>
    <w:rsid w:val="00AE2BB6"/>
    <w:rsid w:val="00B12532"/>
    <w:rsid w:val="00B245E9"/>
    <w:rsid w:val="00B337B7"/>
    <w:rsid w:val="00B349CB"/>
    <w:rsid w:val="00B378F3"/>
    <w:rsid w:val="00B45BCE"/>
    <w:rsid w:val="00B6421E"/>
    <w:rsid w:val="00B6717B"/>
    <w:rsid w:val="00B711AD"/>
    <w:rsid w:val="00B9728D"/>
    <w:rsid w:val="00BA0767"/>
    <w:rsid w:val="00BD04C1"/>
    <w:rsid w:val="00BE1EAA"/>
    <w:rsid w:val="00BE34FD"/>
    <w:rsid w:val="00BE4BFB"/>
    <w:rsid w:val="00C17A21"/>
    <w:rsid w:val="00C27D95"/>
    <w:rsid w:val="00C3168F"/>
    <w:rsid w:val="00C33A80"/>
    <w:rsid w:val="00C44EAD"/>
    <w:rsid w:val="00C502D1"/>
    <w:rsid w:val="00C6083B"/>
    <w:rsid w:val="00C82B7D"/>
    <w:rsid w:val="00CA1EF1"/>
    <w:rsid w:val="00CD296C"/>
    <w:rsid w:val="00CE2360"/>
    <w:rsid w:val="00CF0D6D"/>
    <w:rsid w:val="00D04192"/>
    <w:rsid w:val="00D05568"/>
    <w:rsid w:val="00D139E5"/>
    <w:rsid w:val="00D20B4A"/>
    <w:rsid w:val="00D2162F"/>
    <w:rsid w:val="00D235D6"/>
    <w:rsid w:val="00D37EDF"/>
    <w:rsid w:val="00D4305A"/>
    <w:rsid w:val="00D477CC"/>
    <w:rsid w:val="00D54B4D"/>
    <w:rsid w:val="00D62495"/>
    <w:rsid w:val="00D936A7"/>
    <w:rsid w:val="00D97B88"/>
    <w:rsid w:val="00DA0A9D"/>
    <w:rsid w:val="00DB66B7"/>
    <w:rsid w:val="00DC603A"/>
    <w:rsid w:val="00DD09C3"/>
    <w:rsid w:val="00DD7C03"/>
    <w:rsid w:val="00DE2054"/>
    <w:rsid w:val="00DE6A0B"/>
    <w:rsid w:val="00DF0106"/>
    <w:rsid w:val="00DF098B"/>
    <w:rsid w:val="00DF1917"/>
    <w:rsid w:val="00E322E4"/>
    <w:rsid w:val="00E32B6F"/>
    <w:rsid w:val="00E70498"/>
    <w:rsid w:val="00E81B21"/>
    <w:rsid w:val="00EA35DC"/>
    <w:rsid w:val="00EB3643"/>
    <w:rsid w:val="00EC59D6"/>
    <w:rsid w:val="00EC7F7C"/>
    <w:rsid w:val="00EE6AC0"/>
    <w:rsid w:val="00EF4A38"/>
    <w:rsid w:val="00EF63BD"/>
    <w:rsid w:val="00F176C4"/>
    <w:rsid w:val="00F32598"/>
    <w:rsid w:val="00F36C6D"/>
    <w:rsid w:val="00F470B9"/>
    <w:rsid w:val="00F523D6"/>
    <w:rsid w:val="00F844E9"/>
    <w:rsid w:val="00F9110E"/>
    <w:rsid w:val="00F950B1"/>
    <w:rsid w:val="00FA1E98"/>
    <w:rsid w:val="00FA5ED6"/>
    <w:rsid w:val="00FD439D"/>
    <w:rsid w:val="00FE69E7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3E6BF8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E6BF8"/>
    <w:pPr>
      <w:widowControl w:val="0"/>
      <w:shd w:val="clear" w:color="auto" w:fill="FFFFFF"/>
      <w:spacing w:before="1560" w:after="300" w:line="317" w:lineRule="exact"/>
    </w:pPr>
    <w:rPr>
      <w:rFonts w:ascii="Times New Roman" w:eastAsiaTheme="minorHAnsi" w:hAnsi="Times New Roman" w:cs="Times New Roman"/>
      <w:spacing w:val="5"/>
      <w:sz w:val="25"/>
      <w:szCs w:val="25"/>
    </w:rPr>
  </w:style>
  <w:style w:type="paragraph" w:customStyle="1" w:styleId="ConsPlusNormal">
    <w:name w:val="ConsPlusNormal"/>
    <w:qFormat/>
    <w:rsid w:val="003E6B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27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E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60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7A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A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7A76DB"/>
    <w:rPr>
      <w:vertAlign w:val="superscript"/>
    </w:rPr>
  </w:style>
  <w:style w:type="paragraph" w:styleId="ab">
    <w:name w:val="Body Text"/>
    <w:basedOn w:val="a"/>
    <w:link w:val="ac"/>
    <w:semiHidden/>
    <w:rsid w:val="005C58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C5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6A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6A1F"/>
    <w:rPr>
      <w:rFonts w:ascii="Calibri" w:eastAsia="Calibri" w:hAnsi="Calibri" w:cs="Calibri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FF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F6A1F"/>
    <w:rPr>
      <w:rFonts w:ascii="Courier New" w:eastAsia="Times New Roman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4E2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9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4E2"/>
    <w:rPr>
      <w:rFonts w:ascii="Calibri" w:eastAsia="Calibri" w:hAnsi="Calibri" w:cs="Calibri"/>
    </w:rPr>
  </w:style>
  <w:style w:type="paragraph" w:customStyle="1" w:styleId="10">
    <w:name w:val="Текст сноски1"/>
    <w:basedOn w:val="a"/>
    <w:qFormat/>
    <w:rsid w:val="003B48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basedOn w:val="a0"/>
    <w:uiPriority w:val="99"/>
    <w:semiHidden/>
    <w:qFormat/>
    <w:rsid w:val="003B48BD"/>
    <w:rPr>
      <w:vertAlign w:val="superscript"/>
    </w:rPr>
  </w:style>
  <w:style w:type="character" w:customStyle="1" w:styleId="FootnoteAnchor">
    <w:name w:val="Footnote Anchor"/>
    <w:rsid w:val="003B48BD"/>
    <w:rPr>
      <w:vertAlign w:val="superscript"/>
    </w:rPr>
  </w:style>
  <w:style w:type="character" w:customStyle="1" w:styleId="af1">
    <w:name w:val="Символ сноски"/>
    <w:qFormat/>
    <w:rsid w:val="009E35D4"/>
    <w:rPr>
      <w:rFonts w:ascii="Times New Roman" w:hAnsi="Times New Roman" w:cs="Times New Roman"/>
      <w:vertAlign w:val="superscript"/>
    </w:rPr>
  </w:style>
  <w:style w:type="character" w:customStyle="1" w:styleId="af2">
    <w:name w:val="Привязка сноски"/>
    <w:qFormat/>
    <w:rsid w:val="009E35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3E6BF8"/>
    <w:rPr>
      <w:rFonts w:ascii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3E6BF8"/>
    <w:pPr>
      <w:widowControl w:val="0"/>
      <w:shd w:val="clear" w:color="auto" w:fill="FFFFFF"/>
      <w:spacing w:before="1560" w:after="300" w:line="317" w:lineRule="exact"/>
    </w:pPr>
    <w:rPr>
      <w:rFonts w:ascii="Times New Roman" w:eastAsiaTheme="minorHAnsi" w:hAnsi="Times New Roman" w:cs="Times New Roman"/>
      <w:spacing w:val="5"/>
      <w:sz w:val="25"/>
      <w:szCs w:val="25"/>
    </w:rPr>
  </w:style>
  <w:style w:type="paragraph" w:customStyle="1" w:styleId="ConsPlusNormal">
    <w:name w:val="ConsPlusNormal"/>
    <w:qFormat/>
    <w:rsid w:val="003E6B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627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A5E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960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unhideWhenUsed/>
    <w:rsid w:val="007A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7A7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unhideWhenUsed/>
    <w:rsid w:val="007A76DB"/>
    <w:rPr>
      <w:vertAlign w:val="superscript"/>
    </w:rPr>
  </w:style>
  <w:style w:type="paragraph" w:styleId="ab">
    <w:name w:val="Body Text"/>
    <w:basedOn w:val="a"/>
    <w:link w:val="ac"/>
    <w:semiHidden/>
    <w:rsid w:val="005C58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5C58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F6A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6A1F"/>
    <w:rPr>
      <w:rFonts w:ascii="Calibri" w:eastAsia="Calibri" w:hAnsi="Calibri" w:cs="Calibri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FF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F6A1F"/>
    <w:rPr>
      <w:rFonts w:ascii="Courier New" w:eastAsia="Times New Roman" w:hAnsi="Courier New" w:cs="Times New Roman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64E2"/>
    <w:rPr>
      <w:rFonts w:ascii="Calibri" w:eastAsia="Calibri" w:hAnsi="Calibri" w:cs="Calibri"/>
    </w:rPr>
  </w:style>
  <w:style w:type="paragraph" w:styleId="af">
    <w:name w:val="footer"/>
    <w:basedOn w:val="a"/>
    <w:link w:val="af0"/>
    <w:uiPriority w:val="99"/>
    <w:unhideWhenUsed/>
    <w:rsid w:val="0096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64E2"/>
    <w:rPr>
      <w:rFonts w:ascii="Calibri" w:eastAsia="Calibri" w:hAnsi="Calibri" w:cs="Calibri"/>
    </w:rPr>
  </w:style>
  <w:style w:type="paragraph" w:customStyle="1" w:styleId="10">
    <w:name w:val="Текст сноски1"/>
    <w:basedOn w:val="a"/>
    <w:qFormat/>
    <w:rsid w:val="003B48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Characters">
    <w:name w:val="Footnote Characters"/>
    <w:basedOn w:val="a0"/>
    <w:uiPriority w:val="99"/>
    <w:semiHidden/>
    <w:qFormat/>
    <w:rsid w:val="003B48BD"/>
    <w:rPr>
      <w:vertAlign w:val="superscript"/>
    </w:rPr>
  </w:style>
  <w:style w:type="character" w:customStyle="1" w:styleId="FootnoteAnchor">
    <w:name w:val="Footnote Anchor"/>
    <w:rsid w:val="003B48BD"/>
    <w:rPr>
      <w:vertAlign w:val="superscript"/>
    </w:rPr>
  </w:style>
  <w:style w:type="character" w:customStyle="1" w:styleId="af1">
    <w:name w:val="Символ сноски"/>
    <w:qFormat/>
    <w:rsid w:val="009E35D4"/>
    <w:rPr>
      <w:rFonts w:ascii="Times New Roman" w:hAnsi="Times New Roman" w:cs="Times New Roman"/>
      <w:vertAlign w:val="superscript"/>
    </w:rPr>
  </w:style>
  <w:style w:type="character" w:customStyle="1" w:styleId="af2">
    <w:name w:val="Привязка сноски"/>
    <w:qFormat/>
    <w:rsid w:val="009E35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Журтова</dc:creator>
  <cp:lastModifiedBy>S304</cp:lastModifiedBy>
  <cp:revision>2</cp:revision>
  <cp:lastPrinted>2024-10-24T06:06:00Z</cp:lastPrinted>
  <dcterms:created xsi:type="dcterms:W3CDTF">2024-11-05T04:27:00Z</dcterms:created>
  <dcterms:modified xsi:type="dcterms:W3CDTF">2024-11-05T04:27:00Z</dcterms:modified>
</cp:coreProperties>
</file>