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3ED62AAE" w:rsidR="00C01F76" w:rsidRPr="00894FE6" w:rsidRDefault="00B44A10" w:rsidP="00C232C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17FEF">
        <w:rPr>
          <w:rFonts w:ascii="Times New Roman" w:hAnsi="Times New Roman" w:cs="Times New Roman"/>
          <w:b/>
          <w:bCs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.10.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232BE751" w14:textId="77777777" w:rsidR="005063FA" w:rsidRPr="00894FE6" w:rsidRDefault="005063FA" w:rsidP="00C232C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9B4407" w14:textId="779DC9F8" w:rsidR="00AD45B4" w:rsidRDefault="00AD45B4" w:rsidP="00717F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45B4">
        <w:rPr>
          <w:rFonts w:ascii="Times New Roman" w:hAnsi="Times New Roman" w:cs="Times New Roman"/>
          <w:b/>
          <w:bCs/>
          <w:sz w:val="24"/>
          <w:szCs w:val="24"/>
        </w:rPr>
        <w:t xml:space="preserve">Предприниматели </w:t>
      </w:r>
      <w:r w:rsidR="0097671F">
        <w:rPr>
          <w:rFonts w:ascii="Times New Roman" w:hAnsi="Times New Roman" w:cs="Times New Roman"/>
          <w:b/>
          <w:bCs/>
          <w:sz w:val="24"/>
          <w:szCs w:val="24"/>
        </w:rPr>
        <w:t xml:space="preserve">края </w:t>
      </w:r>
      <w:bookmarkStart w:id="0" w:name="_GoBack"/>
      <w:bookmarkEnd w:id="0"/>
      <w:r w:rsidRPr="00AD45B4">
        <w:rPr>
          <w:rFonts w:ascii="Times New Roman" w:hAnsi="Times New Roman" w:cs="Times New Roman"/>
          <w:b/>
          <w:bCs/>
          <w:sz w:val="24"/>
          <w:szCs w:val="24"/>
        </w:rPr>
        <w:t>могут получить бонусы на интернет-рекламу</w:t>
      </w:r>
    </w:p>
    <w:p w14:paraId="485D1064" w14:textId="77777777" w:rsidR="00717FEF" w:rsidRPr="00AD45B4" w:rsidRDefault="00717FEF" w:rsidP="00717F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5713F" w14:textId="08855E38" w:rsidR="00AD45B4" w:rsidRPr="00717FEF" w:rsidRDefault="00717FEF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АНО «Мой бизнес </w:t>
      </w:r>
      <w:r w:rsidRPr="00717FEF">
        <w:rPr>
          <w:rFonts w:ascii="Times New Roman" w:hAnsi="Times New Roman" w:cs="Times New Roman"/>
          <w:sz w:val="24"/>
          <w:szCs w:val="24"/>
        </w:rPr>
        <w:t>–</w:t>
      </w:r>
      <w:r w:rsidR="00AD45B4" w:rsidRPr="00717FEF">
        <w:rPr>
          <w:rFonts w:ascii="Times New Roman" w:hAnsi="Times New Roman" w:cs="Times New Roman"/>
          <w:sz w:val="24"/>
          <w:szCs w:val="24"/>
        </w:rPr>
        <w:t xml:space="preserve"> мои возможности» при помощи Минэкономразвития России и Яндекс Директа запускает совместную программу по поддержке малого и среднего бизнеса: предприниматели могут получить 7 тыс. рублей на первую рекламную кампанию в Яндекс Директе. Программ</w:t>
      </w:r>
      <w:r w:rsidR="001B2F50" w:rsidRPr="00717FEF">
        <w:rPr>
          <w:rFonts w:ascii="Times New Roman" w:hAnsi="Times New Roman" w:cs="Times New Roman"/>
          <w:sz w:val="24"/>
          <w:szCs w:val="24"/>
        </w:rPr>
        <w:t>а</w:t>
      </w:r>
      <w:r w:rsidR="00AD45B4" w:rsidRPr="00717FEF">
        <w:rPr>
          <w:rFonts w:ascii="Times New Roman" w:hAnsi="Times New Roman" w:cs="Times New Roman"/>
          <w:sz w:val="24"/>
          <w:szCs w:val="24"/>
        </w:rPr>
        <w:t xml:space="preserve"> реализуются на базе центра «Мой бизнес» Красноярского края, действующ</w:t>
      </w:r>
      <w:r w:rsidR="00881C36" w:rsidRPr="00717FEF">
        <w:rPr>
          <w:rFonts w:ascii="Times New Roman" w:hAnsi="Times New Roman" w:cs="Times New Roman"/>
          <w:sz w:val="24"/>
          <w:szCs w:val="24"/>
        </w:rPr>
        <w:t>его</w:t>
      </w:r>
      <w:r w:rsidR="00AD45B4" w:rsidRPr="00717FEF">
        <w:rPr>
          <w:rFonts w:ascii="Times New Roman" w:hAnsi="Times New Roman" w:cs="Times New Roman"/>
          <w:sz w:val="24"/>
          <w:szCs w:val="24"/>
        </w:rPr>
        <w:t xml:space="preserve"> </w:t>
      </w:r>
      <w:r w:rsidR="00AD45B4" w:rsidRPr="00717FEF">
        <w:rPr>
          <w:rFonts w:ascii="Times New Roman" w:hAnsi="Times New Roman" w:cs="Times New Roman"/>
          <w:b/>
          <w:sz w:val="24"/>
          <w:szCs w:val="24"/>
        </w:rPr>
        <w:t>в рамках нацпроекта «Малое и среднее предпринимательство»</w:t>
      </w:r>
      <w:r w:rsidR="00AD45B4" w:rsidRPr="00717FE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A615F0" w14:textId="6BD126AF" w:rsidR="00AD45B4" w:rsidRPr="00717FEF" w:rsidRDefault="00717FEF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программы </w:t>
      </w:r>
      <w:r w:rsidRPr="00717FEF">
        <w:rPr>
          <w:rFonts w:ascii="Times New Roman" w:hAnsi="Times New Roman" w:cs="Times New Roman"/>
          <w:sz w:val="24"/>
          <w:szCs w:val="24"/>
        </w:rPr>
        <w:t>–</w:t>
      </w:r>
      <w:r w:rsidR="00AD45B4" w:rsidRPr="00717FEF">
        <w:rPr>
          <w:rFonts w:ascii="Times New Roman" w:hAnsi="Times New Roman" w:cs="Times New Roman"/>
          <w:sz w:val="24"/>
          <w:szCs w:val="24"/>
        </w:rPr>
        <w:t xml:space="preserve"> помочь предпринимателям начать продвижение своего бизнеса в интернете и повысить узнаваемость бренда.</w:t>
      </w:r>
    </w:p>
    <w:p w14:paraId="4AA46570" w14:textId="6D84E503" w:rsidR="00AD45B4" w:rsidRPr="00717FEF" w:rsidRDefault="00717FEF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«Интернет-реклама </w:t>
      </w:r>
      <w:r w:rsidRPr="00717FEF">
        <w:rPr>
          <w:rFonts w:ascii="Times New Roman" w:hAnsi="Times New Roman" w:cs="Times New Roman"/>
          <w:sz w:val="24"/>
          <w:szCs w:val="24"/>
        </w:rPr>
        <w:t>–</w:t>
      </w:r>
      <w:r w:rsidR="00AD45B4" w:rsidRPr="00717FEF">
        <w:rPr>
          <w:rFonts w:ascii="Times New Roman" w:hAnsi="Times New Roman" w:cs="Times New Roman"/>
          <w:i/>
          <w:iCs/>
          <w:sz w:val="24"/>
          <w:szCs w:val="24"/>
        </w:rPr>
        <w:t xml:space="preserve"> сегодня один из самых эффективных инструментов развития бизнеса. Об этом свидетельствуют результаты нашего недавнего исследования: 82% МСП ведут бизнес в соцсетях самостоятельно, 16% прибегают к услугам специалистов. Большинство предпринимателей используют платный функционал площадок для продвижения»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17FEF">
        <w:rPr>
          <w:rFonts w:ascii="Times New Roman" w:hAnsi="Times New Roman" w:cs="Times New Roman"/>
          <w:i/>
          <w:sz w:val="24"/>
          <w:szCs w:val="24"/>
        </w:rPr>
        <w:t>–</w:t>
      </w:r>
      <w:r w:rsidR="00AD45B4" w:rsidRPr="00717FEF">
        <w:rPr>
          <w:rFonts w:ascii="Times New Roman" w:hAnsi="Times New Roman" w:cs="Times New Roman"/>
          <w:i/>
          <w:sz w:val="24"/>
          <w:szCs w:val="24"/>
        </w:rPr>
        <w:t xml:space="preserve"> поясняет</w:t>
      </w:r>
      <w:r w:rsidR="00AD45B4" w:rsidRPr="00717FE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AD45B4" w:rsidRPr="00717FEF">
        <w:rPr>
          <w:rFonts w:ascii="Times New Roman" w:hAnsi="Times New Roman" w:cs="Times New Roman"/>
          <w:bCs/>
          <w:i/>
          <w:sz w:val="24"/>
          <w:szCs w:val="24"/>
        </w:rPr>
        <w:t xml:space="preserve">замминистра экономического развития России Татьяна </w:t>
      </w:r>
      <w:proofErr w:type="spellStart"/>
      <w:r w:rsidR="00AD45B4" w:rsidRPr="00717FEF">
        <w:rPr>
          <w:rFonts w:ascii="Times New Roman" w:hAnsi="Times New Roman" w:cs="Times New Roman"/>
          <w:bCs/>
          <w:i/>
          <w:sz w:val="24"/>
          <w:szCs w:val="24"/>
        </w:rPr>
        <w:t>Илюшникова</w:t>
      </w:r>
      <w:proofErr w:type="spellEnd"/>
      <w:r w:rsidR="00AD45B4" w:rsidRPr="00717FEF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1FD45DF2" w14:textId="1C2819DE" w:rsidR="00AD45B4" w:rsidRPr="00717FEF" w:rsidRDefault="00AD45B4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EF">
        <w:rPr>
          <w:rFonts w:ascii="Times New Roman" w:hAnsi="Times New Roman" w:cs="Times New Roman"/>
          <w:sz w:val="24"/>
          <w:szCs w:val="24"/>
        </w:rPr>
        <w:t>Востребованность интернет-рекламы подтверждает и исследование НАФИ: 90% предпринимателей считают этот инструмент более эффективным, чем офлайн-продвижение. Среди преимуществ интернет-рекламы респонденты назвали возможность самостоятельно настраивать и отслеживать параметры, эффективность и высокую окупаемость, простоту и опцию быстрого запуска. Каждый десятый пользователь ц</w:t>
      </w:r>
      <w:r w:rsidR="00717FEF">
        <w:rPr>
          <w:rFonts w:ascii="Times New Roman" w:hAnsi="Times New Roman" w:cs="Times New Roman"/>
          <w:sz w:val="24"/>
          <w:szCs w:val="24"/>
        </w:rPr>
        <w:t xml:space="preserve">ифровых рекламных инструментов </w:t>
      </w:r>
      <w:r w:rsidR="00717FEF" w:rsidRPr="00717FEF">
        <w:rPr>
          <w:rFonts w:ascii="Times New Roman" w:hAnsi="Times New Roman" w:cs="Times New Roman"/>
          <w:sz w:val="24"/>
          <w:szCs w:val="24"/>
        </w:rPr>
        <w:t>–</w:t>
      </w:r>
      <w:r w:rsidRPr="00717FEF">
        <w:rPr>
          <w:rFonts w:ascii="Times New Roman" w:hAnsi="Times New Roman" w:cs="Times New Roman"/>
          <w:sz w:val="24"/>
          <w:szCs w:val="24"/>
        </w:rPr>
        <w:t xml:space="preserve"> новичок, опыт работы с рекламными площадками у него не превышает трех месяцев.</w:t>
      </w:r>
    </w:p>
    <w:p w14:paraId="3A076BB6" w14:textId="308F123A" w:rsidR="001B2F50" w:rsidRPr="00717FEF" w:rsidRDefault="001B2F50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7FEF">
        <w:rPr>
          <w:rFonts w:ascii="Times New Roman" w:hAnsi="Times New Roman" w:cs="Times New Roman"/>
          <w:i/>
          <w:iCs/>
          <w:sz w:val="24"/>
          <w:szCs w:val="24"/>
        </w:rPr>
        <w:t>«Программа поддерживает инициативы МСП, стремящихся адаптироваться к современным условиям рынка, где онлайн-присутствие становится решающим фактором успеха. Предприниматели, воспользовавшиеся программой, могут рассчитывать на значительное увеличение охвата своей целевой аудитории и, как следствие, на рост продаж. Адаптация бизнеса к интернет-пространству не только усиливает позиции компаний, но и способствует улучшению ко</w:t>
      </w:r>
      <w:r w:rsidR="00717FEF">
        <w:rPr>
          <w:rFonts w:ascii="Times New Roman" w:hAnsi="Times New Roman" w:cs="Times New Roman"/>
          <w:i/>
          <w:iCs/>
          <w:sz w:val="24"/>
          <w:szCs w:val="24"/>
        </w:rPr>
        <w:t xml:space="preserve">нкурентоспособности на рынке», </w:t>
      </w:r>
      <w:r w:rsidR="00717FEF" w:rsidRPr="00717FEF">
        <w:rPr>
          <w:rFonts w:ascii="Times New Roman" w:hAnsi="Times New Roman" w:cs="Times New Roman"/>
          <w:sz w:val="24"/>
          <w:szCs w:val="24"/>
        </w:rPr>
        <w:t>–</w:t>
      </w:r>
      <w:r w:rsidRPr="00717F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17FEF">
        <w:rPr>
          <w:rFonts w:ascii="Times New Roman" w:hAnsi="Times New Roman" w:cs="Times New Roman"/>
          <w:sz w:val="24"/>
          <w:szCs w:val="24"/>
        </w:rPr>
        <w:t>комментирует</w:t>
      </w:r>
      <w:r w:rsidRPr="00717F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7FEF">
        <w:rPr>
          <w:rFonts w:ascii="Times New Roman" w:hAnsi="Times New Roman" w:cs="Times New Roman"/>
          <w:bCs/>
          <w:sz w:val="24"/>
          <w:szCs w:val="24"/>
        </w:rPr>
        <w:t xml:space="preserve">Павел Кириллов, </w:t>
      </w:r>
      <w:r w:rsidR="00CE7E2F" w:rsidRPr="00717FEF">
        <w:rPr>
          <w:rFonts w:ascii="Times New Roman" w:hAnsi="Times New Roman" w:cs="Times New Roman"/>
          <w:bCs/>
          <w:sz w:val="24"/>
          <w:szCs w:val="24"/>
        </w:rPr>
        <w:t>руководитель</w:t>
      </w:r>
      <w:r w:rsidRPr="00717FEF">
        <w:rPr>
          <w:rFonts w:ascii="Times New Roman" w:hAnsi="Times New Roman" w:cs="Times New Roman"/>
          <w:bCs/>
          <w:sz w:val="24"/>
          <w:szCs w:val="24"/>
        </w:rPr>
        <w:t xml:space="preserve"> центра «Мой бизнес» Красноярского края.</w:t>
      </w:r>
    </w:p>
    <w:p w14:paraId="3124C1BD" w14:textId="11C4ADCA" w:rsidR="00AD45B4" w:rsidRPr="00717FEF" w:rsidRDefault="00AD45B4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EF">
        <w:rPr>
          <w:rFonts w:ascii="Times New Roman" w:hAnsi="Times New Roman" w:cs="Times New Roman"/>
          <w:sz w:val="24"/>
          <w:szCs w:val="24"/>
        </w:rPr>
        <w:t>Чтобы воспользоваться предложением, предпринимателю нужно оставить заявку </w:t>
      </w:r>
      <w:hyperlink r:id="rId7" w:tgtFrame="_blank" w:history="1">
        <w:r w:rsidRPr="00717FEF">
          <w:rPr>
            <w:rStyle w:val="a7"/>
            <w:rFonts w:ascii="Times New Roman" w:hAnsi="Times New Roman" w:cs="Times New Roman"/>
            <w:sz w:val="24"/>
            <w:szCs w:val="24"/>
          </w:rPr>
          <w:t>на странице партнерской программы</w:t>
        </w:r>
      </w:hyperlink>
      <w:r w:rsidRPr="00717FEF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8" w:history="1">
        <w:r w:rsidR="008D49C0" w:rsidRPr="00717FEF">
          <w:rPr>
            <w:rStyle w:val="a7"/>
            <w:rFonts w:ascii="Times New Roman" w:hAnsi="Times New Roman" w:cs="Times New Roman"/>
            <w:sz w:val="24"/>
            <w:szCs w:val="24"/>
          </w:rPr>
          <w:t>https://vk.cc/cD9HLM</w:t>
        </w:r>
      </w:hyperlink>
      <w:r w:rsidR="008D49C0" w:rsidRPr="00717FEF">
        <w:rPr>
          <w:rFonts w:ascii="Times New Roman" w:hAnsi="Times New Roman" w:cs="Times New Roman"/>
          <w:sz w:val="24"/>
          <w:szCs w:val="24"/>
        </w:rPr>
        <w:t>.</w:t>
      </w:r>
      <w:r w:rsidRPr="00717FEF">
        <w:rPr>
          <w:rFonts w:ascii="Times New Roman" w:hAnsi="Times New Roman" w:cs="Times New Roman"/>
          <w:sz w:val="24"/>
          <w:szCs w:val="24"/>
        </w:rPr>
        <w:t xml:space="preserve"> Менеджер Яндекс Директа свяжется с участником, проконсультирует, поможет с настройкой первой кампании и пришлет промокод на 7 тысяч рублей на запуск рекламы в сервисе.</w:t>
      </w:r>
    </w:p>
    <w:p w14:paraId="6A294BAB" w14:textId="6A8FD6E2" w:rsidR="00AD45B4" w:rsidRPr="00717FEF" w:rsidRDefault="00AD45B4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EF">
        <w:rPr>
          <w:rFonts w:ascii="Times New Roman" w:hAnsi="Times New Roman" w:cs="Times New Roman"/>
          <w:sz w:val="24"/>
          <w:szCs w:val="24"/>
        </w:rPr>
        <w:t>Программа действует до 27 декабря 2024 года. Поучаствовать в ней могут юрлица, индивидуальные предприниматели и самозанятые. Бонус на запуск рекламной кампании могут получить только новые пользователи Яндекс Директа и те, кто давал рекламу в сервисе больше года назад. Предложение действует при минимальном бюджете рекламной кампании от 14 тысяч рублей.</w:t>
      </w:r>
    </w:p>
    <w:p w14:paraId="6FA5DE55" w14:textId="7BBB03BF" w:rsidR="00AB7AD2" w:rsidRDefault="00E75EA8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EF">
        <w:rPr>
          <w:rFonts w:ascii="Times New Roman" w:hAnsi="Times New Roman" w:cs="Times New Roman"/>
          <w:sz w:val="24"/>
          <w:szCs w:val="24"/>
        </w:rPr>
        <w:t xml:space="preserve">Обо всех доступных мерах поддержки </w:t>
      </w:r>
      <w:r w:rsidR="00881C36" w:rsidRPr="00717FEF">
        <w:rPr>
          <w:rFonts w:ascii="Times New Roman" w:hAnsi="Times New Roman" w:cs="Times New Roman"/>
          <w:sz w:val="24"/>
          <w:szCs w:val="24"/>
        </w:rPr>
        <w:t xml:space="preserve">бизнеса и самозанятости в регионе </w:t>
      </w:r>
      <w:r w:rsidRPr="00717FEF">
        <w:rPr>
          <w:rFonts w:ascii="Times New Roman" w:hAnsi="Times New Roman" w:cs="Times New Roman"/>
          <w:sz w:val="24"/>
          <w:szCs w:val="24"/>
        </w:rPr>
        <w:t>можно узнать на сайте мойбизнес-</w:t>
      </w:r>
      <w:proofErr w:type="gramStart"/>
      <w:r w:rsidRPr="00717FEF">
        <w:rPr>
          <w:rFonts w:ascii="Times New Roman" w:hAnsi="Times New Roman" w:cs="Times New Roman"/>
          <w:sz w:val="24"/>
          <w:szCs w:val="24"/>
        </w:rPr>
        <w:t>24.рф</w:t>
      </w:r>
      <w:proofErr w:type="gramEnd"/>
      <w:r w:rsidRPr="00717FEF">
        <w:rPr>
          <w:rFonts w:ascii="Times New Roman" w:hAnsi="Times New Roman" w:cs="Times New Roman"/>
          <w:sz w:val="24"/>
          <w:szCs w:val="24"/>
        </w:rPr>
        <w:t>, через консультантов</w:t>
      </w:r>
      <w:r w:rsidR="00881C36" w:rsidRPr="00717FEF">
        <w:rPr>
          <w:rFonts w:ascii="Times New Roman" w:hAnsi="Times New Roman" w:cs="Times New Roman"/>
          <w:sz w:val="24"/>
          <w:szCs w:val="24"/>
        </w:rPr>
        <w:t xml:space="preserve"> регионального центра «Мой бизнес» </w:t>
      </w:r>
      <w:r w:rsidRPr="00717FEF">
        <w:rPr>
          <w:rFonts w:ascii="Times New Roman" w:hAnsi="Times New Roman" w:cs="Times New Roman"/>
          <w:sz w:val="24"/>
          <w:szCs w:val="24"/>
        </w:rPr>
        <w:t>по телефону 8-800-234-0-124, а также лично в одном из филиалов или представительств в районах края.</w:t>
      </w:r>
      <w:r w:rsidR="00717FEF" w:rsidRPr="00717F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8BBDEE" w14:textId="77777777" w:rsidR="00717FEF" w:rsidRPr="00717FEF" w:rsidRDefault="00717FEF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21848D" w14:textId="6245A39D" w:rsidR="00E75EA8" w:rsidRPr="00717FEF" w:rsidRDefault="00717FEF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7FEF">
        <w:rPr>
          <w:rFonts w:ascii="Times New Roman" w:hAnsi="Times New Roman" w:cs="Times New Roman"/>
          <w:b/>
          <w:i/>
          <w:sz w:val="24"/>
          <w:szCs w:val="24"/>
        </w:rPr>
        <w:t>Для справки</w:t>
      </w:r>
      <w:r w:rsidR="00881C36" w:rsidRPr="00717FE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5E6AE9F" w14:textId="77777777" w:rsidR="00881C36" w:rsidRPr="00717FEF" w:rsidRDefault="00881C36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7A0B9C" w14:textId="249D5F1D" w:rsidR="00881C36" w:rsidRPr="00717FEF" w:rsidRDefault="00881C36" w:rsidP="00717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EF">
        <w:rPr>
          <w:rFonts w:ascii="Times New Roman" w:hAnsi="Times New Roman" w:cs="Times New Roman"/>
          <w:sz w:val="24"/>
          <w:szCs w:val="24"/>
        </w:rPr>
        <w:t xml:space="preserve">Программы реализуются на базе центров «Мой бизнес», действующих в рамках нацпроекта «Малое и среднее предпринимательство». Оператор партнерских программ </w:t>
      </w:r>
      <w:r w:rsidR="00717FEF" w:rsidRPr="00717FEF">
        <w:rPr>
          <w:rFonts w:ascii="Times New Roman" w:hAnsi="Times New Roman" w:cs="Times New Roman"/>
          <w:sz w:val="24"/>
          <w:szCs w:val="24"/>
        </w:rPr>
        <w:t>–</w:t>
      </w:r>
      <w:r w:rsidRPr="00717FEF">
        <w:rPr>
          <w:rFonts w:ascii="Times New Roman" w:hAnsi="Times New Roman" w:cs="Times New Roman"/>
          <w:sz w:val="24"/>
          <w:szCs w:val="24"/>
        </w:rPr>
        <w:t xml:space="preserve"> Национальное агентство развития п</w:t>
      </w:r>
      <w:r w:rsidR="00717FEF">
        <w:rPr>
          <w:rFonts w:ascii="Times New Roman" w:hAnsi="Times New Roman" w:cs="Times New Roman"/>
          <w:sz w:val="24"/>
          <w:szCs w:val="24"/>
        </w:rPr>
        <w:t xml:space="preserve">редпринимательства «Мой бизнес </w:t>
      </w:r>
      <w:r w:rsidR="00717FEF" w:rsidRPr="00717FEF">
        <w:rPr>
          <w:rFonts w:ascii="Times New Roman" w:hAnsi="Times New Roman" w:cs="Times New Roman"/>
          <w:sz w:val="24"/>
          <w:szCs w:val="24"/>
        </w:rPr>
        <w:t>–</w:t>
      </w:r>
      <w:r w:rsidRPr="00717FEF">
        <w:rPr>
          <w:rFonts w:ascii="Times New Roman" w:hAnsi="Times New Roman" w:cs="Times New Roman"/>
          <w:sz w:val="24"/>
          <w:szCs w:val="24"/>
        </w:rPr>
        <w:t xml:space="preserve"> мои возможности» (ассоциация «Мой бизнес»).</w:t>
      </w:r>
    </w:p>
    <w:p w14:paraId="0725676F" w14:textId="77777777" w:rsidR="00717FEF" w:rsidRDefault="00717FEF" w:rsidP="00881C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D53B18" w14:textId="77777777" w:rsidR="00881C36" w:rsidRPr="00894FE6" w:rsidRDefault="00881C36" w:rsidP="00C232C8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D3F3D44" w14:textId="73C247F3" w:rsidR="00037AEE" w:rsidRPr="00D31791" w:rsidRDefault="00E57A5A" w:rsidP="00D317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894FE6">
        <w:rPr>
          <w:rFonts w:ascii="Times New Roman" w:hAnsi="Times New Roman" w:cs="Times New Roman"/>
          <w:i/>
          <w:sz w:val="24"/>
          <w:szCs w:val="24"/>
        </w:rPr>
        <w:t xml:space="preserve">+ 7 (391) 205-44-32 (доб. 043), пресс-служба центра «Мой бизнес». </w:t>
      </w:r>
      <w:r w:rsidRPr="00894FE6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</w:p>
    <w:sectPr w:rsidR="00037AEE" w:rsidRPr="00D31791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09C5F8" w14:textId="77777777" w:rsidR="00E63019" w:rsidRDefault="00E63019" w:rsidP="007153F2">
      <w:pPr>
        <w:spacing w:after="0" w:line="240" w:lineRule="auto"/>
      </w:pPr>
      <w:r>
        <w:separator/>
      </w:r>
    </w:p>
  </w:endnote>
  <w:endnote w:type="continuationSeparator" w:id="0">
    <w:p w14:paraId="2B90F37D" w14:textId="77777777" w:rsidR="00E63019" w:rsidRDefault="00E6301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FCFDA" w14:textId="77777777" w:rsidR="00E63019" w:rsidRDefault="00E63019" w:rsidP="007153F2">
      <w:pPr>
        <w:spacing w:after="0" w:line="240" w:lineRule="auto"/>
      </w:pPr>
      <w:r>
        <w:separator/>
      </w:r>
    </w:p>
  </w:footnote>
  <w:footnote w:type="continuationSeparator" w:id="0">
    <w:p w14:paraId="45AAFDD3" w14:textId="77777777" w:rsidR="00E63019" w:rsidRDefault="00E6301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07F8D"/>
    <w:rsid w:val="000159BE"/>
    <w:rsid w:val="00015C3B"/>
    <w:rsid w:val="00030BA3"/>
    <w:rsid w:val="00037AEE"/>
    <w:rsid w:val="0006472C"/>
    <w:rsid w:val="0006571D"/>
    <w:rsid w:val="000A5B05"/>
    <w:rsid w:val="000E53FE"/>
    <w:rsid w:val="0011063B"/>
    <w:rsid w:val="00114F7C"/>
    <w:rsid w:val="001354D7"/>
    <w:rsid w:val="001362F6"/>
    <w:rsid w:val="00190844"/>
    <w:rsid w:val="00197271"/>
    <w:rsid w:val="001B2F50"/>
    <w:rsid w:val="001B7E8F"/>
    <w:rsid w:val="001C31A5"/>
    <w:rsid w:val="001D7471"/>
    <w:rsid w:val="002005B0"/>
    <w:rsid w:val="00231D55"/>
    <w:rsid w:val="002A0337"/>
    <w:rsid w:val="002B3EA9"/>
    <w:rsid w:val="002B639D"/>
    <w:rsid w:val="002B69C4"/>
    <w:rsid w:val="002D2F65"/>
    <w:rsid w:val="002F1A48"/>
    <w:rsid w:val="003178E3"/>
    <w:rsid w:val="003553B3"/>
    <w:rsid w:val="003B7602"/>
    <w:rsid w:val="003E01E0"/>
    <w:rsid w:val="00416B6D"/>
    <w:rsid w:val="00431914"/>
    <w:rsid w:val="00476725"/>
    <w:rsid w:val="004A0868"/>
    <w:rsid w:val="004A3FA1"/>
    <w:rsid w:val="004A4549"/>
    <w:rsid w:val="004B5A7C"/>
    <w:rsid w:val="004F18BF"/>
    <w:rsid w:val="004F5DB6"/>
    <w:rsid w:val="005063FA"/>
    <w:rsid w:val="005171C8"/>
    <w:rsid w:val="00543FBC"/>
    <w:rsid w:val="00554C25"/>
    <w:rsid w:val="00583761"/>
    <w:rsid w:val="005C79DD"/>
    <w:rsid w:val="005D49C1"/>
    <w:rsid w:val="00610408"/>
    <w:rsid w:val="00634305"/>
    <w:rsid w:val="006454E2"/>
    <w:rsid w:val="00660FBE"/>
    <w:rsid w:val="00681345"/>
    <w:rsid w:val="00697A39"/>
    <w:rsid w:val="006A66C4"/>
    <w:rsid w:val="006D2FCF"/>
    <w:rsid w:val="006D6611"/>
    <w:rsid w:val="006E4D2B"/>
    <w:rsid w:val="007153F2"/>
    <w:rsid w:val="00717FEF"/>
    <w:rsid w:val="00723124"/>
    <w:rsid w:val="007702BA"/>
    <w:rsid w:val="007768D2"/>
    <w:rsid w:val="007A4E31"/>
    <w:rsid w:val="007E5530"/>
    <w:rsid w:val="007F78B7"/>
    <w:rsid w:val="00836DF6"/>
    <w:rsid w:val="0085155F"/>
    <w:rsid w:val="00881C36"/>
    <w:rsid w:val="00894FE6"/>
    <w:rsid w:val="00896797"/>
    <w:rsid w:val="008A2320"/>
    <w:rsid w:val="008B0D7B"/>
    <w:rsid w:val="008C7ECC"/>
    <w:rsid w:val="008D116B"/>
    <w:rsid w:val="008D49C0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7671F"/>
    <w:rsid w:val="00984420"/>
    <w:rsid w:val="009B00BA"/>
    <w:rsid w:val="009B4F68"/>
    <w:rsid w:val="009E09C6"/>
    <w:rsid w:val="00A437AF"/>
    <w:rsid w:val="00A650CA"/>
    <w:rsid w:val="00A6653B"/>
    <w:rsid w:val="00A832EE"/>
    <w:rsid w:val="00A93762"/>
    <w:rsid w:val="00AA2F17"/>
    <w:rsid w:val="00AB7AD2"/>
    <w:rsid w:val="00AD45B4"/>
    <w:rsid w:val="00AE2E5F"/>
    <w:rsid w:val="00B44A10"/>
    <w:rsid w:val="00B46C6C"/>
    <w:rsid w:val="00B50F84"/>
    <w:rsid w:val="00B53610"/>
    <w:rsid w:val="00B90174"/>
    <w:rsid w:val="00BA4F8D"/>
    <w:rsid w:val="00BB549F"/>
    <w:rsid w:val="00BB5B8B"/>
    <w:rsid w:val="00BD24CD"/>
    <w:rsid w:val="00C01F76"/>
    <w:rsid w:val="00C066CE"/>
    <w:rsid w:val="00C20F92"/>
    <w:rsid w:val="00C232C8"/>
    <w:rsid w:val="00C5470D"/>
    <w:rsid w:val="00C60B7A"/>
    <w:rsid w:val="00CE4B71"/>
    <w:rsid w:val="00CE7E2F"/>
    <w:rsid w:val="00CF2E7E"/>
    <w:rsid w:val="00D05EBE"/>
    <w:rsid w:val="00D104CC"/>
    <w:rsid w:val="00D31791"/>
    <w:rsid w:val="00D50127"/>
    <w:rsid w:val="00D576A6"/>
    <w:rsid w:val="00D61B08"/>
    <w:rsid w:val="00D70930"/>
    <w:rsid w:val="00D930C0"/>
    <w:rsid w:val="00DB0DA2"/>
    <w:rsid w:val="00DE164A"/>
    <w:rsid w:val="00DF5588"/>
    <w:rsid w:val="00E13D7F"/>
    <w:rsid w:val="00E213CE"/>
    <w:rsid w:val="00E313F8"/>
    <w:rsid w:val="00E32CBA"/>
    <w:rsid w:val="00E3581C"/>
    <w:rsid w:val="00E474F9"/>
    <w:rsid w:val="00E57A5A"/>
    <w:rsid w:val="00E612CA"/>
    <w:rsid w:val="00E63019"/>
    <w:rsid w:val="00E73CA7"/>
    <w:rsid w:val="00E75EA8"/>
    <w:rsid w:val="00E91699"/>
    <w:rsid w:val="00EE1974"/>
    <w:rsid w:val="00EE265F"/>
    <w:rsid w:val="00EE58B4"/>
    <w:rsid w:val="00F03D03"/>
    <w:rsid w:val="00F40901"/>
    <w:rsid w:val="00F447F8"/>
    <w:rsid w:val="00F931AD"/>
    <w:rsid w:val="00FB536D"/>
    <w:rsid w:val="00FC6D66"/>
    <w:rsid w:val="00FC7FAC"/>
    <w:rsid w:val="00FF49D3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c/cD9HL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andex.ru/project/direct/partner/mine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3</cp:revision>
  <cp:lastPrinted>2024-09-19T06:49:00Z</cp:lastPrinted>
  <dcterms:created xsi:type="dcterms:W3CDTF">2024-10-25T03:24:00Z</dcterms:created>
  <dcterms:modified xsi:type="dcterms:W3CDTF">2024-10-25T03:24:00Z</dcterms:modified>
</cp:coreProperties>
</file>