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C8DB3" w14:textId="77777777" w:rsidR="00DC64AE" w:rsidRDefault="00DC64A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C7BBF" w14:textId="083606F6" w:rsidR="001B7E8F" w:rsidRDefault="003226AB" w:rsidP="0094131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bookmarkStart w:id="0" w:name="_GoBack"/>
      <w:bookmarkEnd w:id="0"/>
      <w:r w:rsidR="00BA6D36">
        <w:rPr>
          <w:rFonts w:ascii="Times New Roman" w:hAnsi="Times New Roman" w:cs="Times New Roman"/>
          <w:b/>
          <w:bCs/>
          <w:sz w:val="24"/>
          <w:szCs w:val="24"/>
        </w:rPr>
        <w:t>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63CD20EB" w14:textId="77777777" w:rsidR="00BA6D36" w:rsidRPr="00076691" w:rsidRDefault="00BA6D36" w:rsidP="00BA6D3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4624B3" w14:textId="1771E46F" w:rsidR="00BA6D36" w:rsidRPr="00076691" w:rsidRDefault="00076691" w:rsidP="000766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6691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алый и средний бизнес Красноярского края занял</w:t>
      </w:r>
      <w:r w:rsidRPr="00076691">
        <w:rPr>
          <w:rFonts w:ascii="Times New Roman" w:hAnsi="Times New Roman" w:cs="Times New Roman"/>
          <w:b/>
          <w:sz w:val="24"/>
          <w:szCs w:val="24"/>
        </w:rPr>
        <w:t xml:space="preserve"> более 174 млн рублей через цифровую платформу МСП.РФ</w:t>
      </w:r>
    </w:p>
    <w:p w14:paraId="441E8159" w14:textId="77777777" w:rsidR="00076691" w:rsidRDefault="00076691" w:rsidP="0007669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D954C97" w14:textId="4F74BB66" w:rsidR="00BA6D36" w:rsidRPr="00BA6D36" w:rsidRDefault="00BA6D36" w:rsidP="00BA6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6D36">
        <w:rPr>
          <w:rFonts w:ascii="Times New Roman" w:hAnsi="Times New Roman" w:cs="Times New Roman"/>
          <w:sz w:val="24"/>
          <w:szCs w:val="24"/>
        </w:rPr>
        <w:t>Малые и средние предприятия</w:t>
      </w:r>
      <w:r>
        <w:rPr>
          <w:rFonts w:ascii="Times New Roman" w:hAnsi="Times New Roman" w:cs="Times New Roman"/>
          <w:sz w:val="24"/>
          <w:szCs w:val="24"/>
        </w:rPr>
        <w:t xml:space="preserve"> Красноярского края</w:t>
      </w:r>
      <w:r w:rsidRPr="00BA6D36">
        <w:rPr>
          <w:rFonts w:ascii="Times New Roman" w:hAnsi="Times New Roman" w:cs="Times New Roman"/>
          <w:sz w:val="24"/>
          <w:szCs w:val="24"/>
        </w:rPr>
        <w:t xml:space="preserve"> получили микрозаймов на общую сумму свыше </w:t>
      </w:r>
      <w:r>
        <w:rPr>
          <w:rFonts w:ascii="Times New Roman" w:hAnsi="Times New Roman" w:cs="Times New Roman"/>
          <w:sz w:val="24"/>
          <w:szCs w:val="24"/>
        </w:rPr>
        <w:t xml:space="preserve">174 млн рублей </w:t>
      </w:r>
      <w:r w:rsidRPr="00BA6D36">
        <w:rPr>
          <w:rFonts w:ascii="Times New Roman" w:hAnsi="Times New Roman" w:cs="Times New Roman"/>
          <w:sz w:val="24"/>
          <w:szCs w:val="24"/>
        </w:rPr>
        <w:t xml:space="preserve">через сервис «Подбор и получение микрофинансирования» на Цифровой платформе </w:t>
      </w:r>
      <w:hyperlink r:id="rId6" w:history="1">
        <w:r w:rsidRPr="00BA6D36">
          <w:rPr>
            <w:rStyle w:val="a7"/>
            <w:rFonts w:ascii="Times New Roman" w:hAnsi="Times New Roman" w:cs="Times New Roman"/>
            <w:sz w:val="24"/>
            <w:szCs w:val="24"/>
          </w:rPr>
          <w:t>МСП.РФ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6D36">
        <w:rPr>
          <w:rFonts w:ascii="Times New Roman" w:hAnsi="Times New Roman" w:cs="Times New Roman"/>
          <w:sz w:val="24"/>
          <w:szCs w:val="24"/>
        </w:rPr>
        <w:t>которая создана Корпорацией МСП совместно с Минэкономразвития России в рамках нацпроекта «Малое и среднее предпринимательство»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3BF165" w14:textId="123FEA9A" w:rsidR="00BA6D36" w:rsidRPr="00BA6D36" w:rsidRDefault="00BA6D36" w:rsidP="00BA6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6D36">
        <w:rPr>
          <w:rFonts w:ascii="Times New Roman" w:hAnsi="Times New Roman" w:cs="Times New Roman"/>
          <w:i/>
          <w:sz w:val="24"/>
          <w:szCs w:val="24"/>
        </w:rPr>
        <w:t>«Из общего объема микрозаймов, полученных через Цифровую платформу, 81% пришелся на </w:t>
      </w:r>
      <w:proofErr w:type="spellStart"/>
      <w:r w:rsidRPr="00BA6D36">
        <w:rPr>
          <w:rFonts w:ascii="Times New Roman" w:hAnsi="Times New Roman" w:cs="Times New Roman"/>
          <w:i/>
          <w:sz w:val="24"/>
          <w:szCs w:val="24"/>
        </w:rPr>
        <w:t>микропредприятия</w:t>
      </w:r>
      <w:proofErr w:type="spellEnd"/>
      <w:r w:rsidRPr="00BA6D36">
        <w:rPr>
          <w:rFonts w:ascii="Times New Roman" w:hAnsi="Times New Roman" w:cs="Times New Roman"/>
          <w:i/>
          <w:sz w:val="24"/>
          <w:szCs w:val="24"/>
        </w:rPr>
        <w:t> – представителей МСП, которым обычно труднее всех привлекать деньги в банках. Почти две трети микрозаймов получено для пополнения оборотных средств, почти треть – на инвестиционные цели. Наиболее востребован сервис микрофинансирования среди предпринимателей в сферах торговли и услуг, а также производства»,</w:t>
      </w:r>
      <w:r w:rsidRPr="00BA6D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A6D36">
        <w:rPr>
          <w:rFonts w:ascii="Times New Roman" w:hAnsi="Times New Roman" w:cs="Times New Roman"/>
          <w:i/>
          <w:sz w:val="24"/>
          <w:szCs w:val="24"/>
        </w:rPr>
        <w:t xml:space="preserve"> отметил генеральный директор Корпорации МСП Александр Исаевич.</w:t>
      </w:r>
    </w:p>
    <w:p w14:paraId="706F44AE" w14:textId="77777777" w:rsidR="00076691" w:rsidRDefault="00BA6D36" w:rsidP="00BA6D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6D36">
        <w:rPr>
          <w:rFonts w:ascii="Times New Roman" w:hAnsi="Times New Roman" w:cs="Times New Roman"/>
          <w:sz w:val="24"/>
          <w:szCs w:val="24"/>
        </w:rPr>
        <w:t>Напомним, в ряде регионов ГМФО при получении заявки на микрокредитование через Цифровую платформу МСП.РФ снижают процентные ставки для бизнеса.</w:t>
      </w:r>
    </w:p>
    <w:p w14:paraId="09A871B5" w14:textId="6C265A06" w:rsidR="00BA6D36" w:rsidRPr="00076691" w:rsidRDefault="00076691" w:rsidP="00BA6D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6691">
        <w:rPr>
          <w:rFonts w:ascii="Times New Roman" w:hAnsi="Times New Roman" w:cs="Times New Roman"/>
          <w:i/>
          <w:sz w:val="24"/>
          <w:szCs w:val="24"/>
        </w:rPr>
        <w:t>«В условиях глобальных экономических изменений малый и средний бизнес Красноярского края демонстрирует активный рост, получая микрозаймы через инновационные решения</w:t>
      </w:r>
      <w:r w:rsidR="0094131C">
        <w:rPr>
          <w:rFonts w:ascii="Times New Roman" w:hAnsi="Times New Roman" w:cs="Times New Roman"/>
          <w:i/>
          <w:sz w:val="24"/>
          <w:szCs w:val="24"/>
        </w:rPr>
        <w:t>.</w:t>
      </w:r>
      <w:r w:rsidRPr="00076691">
        <w:t xml:space="preserve"> </w:t>
      </w:r>
      <w:r w:rsidRPr="00076691">
        <w:rPr>
          <w:rFonts w:ascii="Times New Roman" w:hAnsi="Times New Roman" w:cs="Times New Roman"/>
          <w:i/>
          <w:sz w:val="24"/>
          <w:szCs w:val="24"/>
        </w:rPr>
        <w:t>Платформа МСП.РФ является эффективным инструментом, который позволяет предпринимателям быстро и легко находить необходимое финансирование, оптимизируя процесс получения микрозаймов. Доступность финансовых ресурсов открывает новые перспективы для развития бизнеса, создания рабочих мест и повышени</w:t>
      </w:r>
      <w:r>
        <w:rPr>
          <w:rFonts w:ascii="Times New Roman" w:hAnsi="Times New Roman" w:cs="Times New Roman"/>
          <w:i/>
          <w:sz w:val="24"/>
          <w:szCs w:val="24"/>
        </w:rPr>
        <w:t>я конкурентоспособности региона</w:t>
      </w:r>
      <w:r w:rsidRPr="00076691">
        <w:rPr>
          <w:rFonts w:ascii="Times New Roman" w:hAnsi="Times New Roman" w:cs="Times New Roman"/>
          <w:i/>
          <w:sz w:val="24"/>
          <w:szCs w:val="24"/>
        </w:rPr>
        <w:t xml:space="preserve">», – </w:t>
      </w:r>
      <w:r w:rsidR="0094131C">
        <w:rPr>
          <w:rFonts w:ascii="Times New Roman" w:hAnsi="Times New Roman" w:cs="Times New Roman"/>
          <w:i/>
          <w:sz w:val="24"/>
          <w:szCs w:val="24"/>
        </w:rPr>
        <w:t xml:space="preserve">говорит Роман Мартынов, исполняющий обязанности руководителя агентства развития малого и среднего предпринимательства Красноярского края. </w:t>
      </w:r>
    </w:p>
    <w:p w14:paraId="1E1EE135" w14:textId="474B97BE" w:rsidR="00BA6D36" w:rsidRPr="00BA6D36" w:rsidRDefault="00BA6D36" w:rsidP="00BA6D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6D36">
        <w:rPr>
          <w:rFonts w:ascii="Times New Roman" w:hAnsi="Times New Roman" w:cs="Times New Roman"/>
          <w:sz w:val="24"/>
          <w:szCs w:val="24"/>
        </w:rPr>
        <w:t>Микрофинансирование малых и средних предприятий и онлайн-доступ к нему осуществляются в рамках реализации нацпроекта «Малое и с</w:t>
      </w:r>
      <w:r w:rsidR="00076691">
        <w:rPr>
          <w:rFonts w:ascii="Times New Roman" w:hAnsi="Times New Roman" w:cs="Times New Roman"/>
          <w:sz w:val="24"/>
          <w:szCs w:val="24"/>
        </w:rPr>
        <w:t>реднее предпринимательство», который</w:t>
      </w:r>
      <w:r w:rsidRPr="00BA6D36">
        <w:rPr>
          <w:rFonts w:ascii="Times New Roman" w:hAnsi="Times New Roman" w:cs="Times New Roman"/>
          <w:sz w:val="24"/>
          <w:szCs w:val="24"/>
        </w:rPr>
        <w:t xml:space="preserve"> инициировал Президент </w:t>
      </w:r>
      <w:r w:rsidRPr="00076691">
        <w:rPr>
          <w:rFonts w:ascii="Times New Roman" w:hAnsi="Times New Roman" w:cs="Times New Roman"/>
          <w:sz w:val="24"/>
          <w:szCs w:val="24"/>
        </w:rPr>
        <w:t>Владимир Путин</w:t>
      </w:r>
      <w:r w:rsidRPr="00BA6D36">
        <w:rPr>
          <w:rFonts w:ascii="Times New Roman" w:hAnsi="Times New Roman" w:cs="Times New Roman"/>
          <w:sz w:val="24"/>
          <w:szCs w:val="24"/>
        </w:rPr>
        <w:t>.</w:t>
      </w:r>
    </w:p>
    <w:p w14:paraId="4B8F18AC" w14:textId="03181002" w:rsidR="00634305" w:rsidRDefault="00634305" w:rsidP="004A3F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414DFFA3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E8092C" w14:textId="77777777" w:rsidR="00191FF3" w:rsidRDefault="00191FF3" w:rsidP="007153F2">
      <w:pPr>
        <w:spacing w:after="0" w:line="240" w:lineRule="auto"/>
      </w:pPr>
      <w:r>
        <w:separator/>
      </w:r>
    </w:p>
  </w:endnote>
  <w:endnote w:type="continuationSeparator" w:id="0">
    <w:p w14:paraId="5E07C325" w14:textId="77777777" w:rsidR="00191FF3" w:rsidRDefault="00191FF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E1E032" w14:textId="77777777" w:rsidR="00191FF3" w:rsidRDefault="00191FF3" w:rsidP="007153F2">
      <w:pPr>
        <w:spacing w:after="0" w:line="240" w:lineRule="auto"/>
      </w:pPr>
      <w:r>
        <w:separator/>
      </w:r>
    </w:p>
  </w:footnote>
  <w:footnote w:type="continuationSeparator" w:id="0">
    <w:p w14:paraId="7DDA9D48" w14:textId="77777777" w:rsidR="00191FF3" w:rsidRDefault="00191FF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1440F789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1B6500F6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76691"/>
    <w:rsid w:val="000E53FE"/>
    <w:rsid w:val="0011063B"/>
    <w:rsid w:val="00114F7C"/>
    <w:rsid w:val="00191FF3"/>
    <w:rsid w:val="00197271"/>
    <w:rsid w:val="001B7E8F"/>
    <w:rsid w:val="001D7471"/>
    <w:rsid w:val="002005B0"/>
    <w:rsid w:val="002B3EA9"/>
    <w:rsid w:val="002B639D"/>
    <w:rsid w:val="002B69C4"/>
    <w:rsid w:val="002F1A48"/>
    <w:rsid w:val="003226AB"/>
    <w:rsid w:val="00373926"/>
    <w:rsid w:val="00431914"/>
    <w:rsid w:val="004A0868"/>
    <w:rsid w:val="004A3FA1"/>
    <w:rsid w:val="004A4549"/>
    <w:rsid w:val="005C79DD"/>
    <w:rsid w:val="00610408"/>
    <w:rsid w:val="00634305"/>
    <w:rsid w:val="006454E2"/>
    <w:rsid w:val="00660FBE"/>
    <w:rsid w:val="006D6611"/>
    <w:rsid w:val="007153F2"/>
    <w:rsid w:val="00733237"/>
    <w:rsid w:val="007702BA"/>
    <w:rsid w:val="00781316"/>
    <w:rsid w:val="007E5530"/>
    <w:rsid w:val="007F78B7"/>
    <w:rsid w:val="00896797"/>
    <w:rsid w:val="008B0D7B"/>
    <w:rsid w:val="008D116B"/>
    <w:rsid w:val="008F7377"/>
    <w:rsid w:val="0092270F"/>
    <w:rsid w:val="00931B5C"/>
    <w:rsid w:val="0094131C"/>
    <w:rsid w:val="00984420"/>
    <w:rsid w:val="009B00BA"/>
    <w:rsid w:val="009E09C6"/>
    <w:rsid w:val="00A437AF"/>
    <w:rsid w:val="00A650CA"/>
    <w:rsid w:val="00AA2F17"/>
    <w:rsid w:val="00AB7AD2"/>
    <w:rsid w:val="00AE2E5F"/>
    <w:rsid w:val="00BA6D36"/>
    <w:rsid w:val="00BB5B8B"/>
    <w:rsid w:val="00C01F76"/>
    <w:rsid w:val="00C60B7A"/>
    <w:rsid w:val="00D50127"/>
    <w:rsid w:val="00D576A6"/>
    <w:rsid w:val="00D61B08"/>
    <w:rsid w:val="00DB0DA2"/>
    <w:rsid w:val="00DC64AE"/>
    <w:rsid w:val="00E3581C"/>
    <w:rsid w:val="00E474F9"/>
    <w:rsid w:val="00E57A5A"/>
    <w:rsid w:val="00E612CA"/>
    <w:rsid w:val="00E91699"/>
    <w:rsid w:val="00EE1974"/>
    <w:rsid w:val="00F03D03"/>
    <w:rsid w:val="00F10647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4;&#1089;&#1087;.&#1088;&#1092;/?utm_source=smm&amp;utm_medium=smm&amp;utm_campaign=01_07_2024_msp_rf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2024-08-26T03:45:00Z</cp:lastPrinted>
  <dcterms:created xsi:type="dcterms:W3CDTF">2024-10-07T04:08:00Z</dcterms:created>
  <dcterms:modified xsi:type="dcterms:W3CDTF">2024-10-15T06:47:00Z</dcterms:modified>
</cp:coreProperties>
</file>