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6D5DAF3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6453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A926A" w14:textId="77777777" w:rsidR="007F2827" w:rsidRPr="007F2827" w:rsidRDefault="007F2827" w:rsidP="007F28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827">
        <w:rPr>
          <w:rFonts w:ascii="Times New Roman" w:hAnsi="Times New Roman" w:cs="Times New Roman"/>
          <w:b/>
          <w:bCs/>
          <w:sz w:val="24"/>
          <w:szCs w:val="24"/>
        </w:rPr>
        <w:t>Ремесленники и бизнес из креативных индустрий могут принять участие в конкурсе «Мастер года − 2024»</w:t>
      </w:r>
    </w:p>
    <w:p w14:paraId="2C2FAB2C" w14:textId="77777777" w:rsidR="009B4F68" w:rsidRDefault="009B4F68" w:rsidP="007F28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7D17B" w14:textId="3A07D59F" w:rsidR="007F2827" w:rsidRDefault="007F2827" w:rsidP="00CE4B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827">
        <w:rPr>
          <w:rFonts w:ascii="Times New Roman" w:hAnsi="Times New Roman" w:cs="Times New Roman"/>
          <w:bCs/>
          <w:sz w:val="24"/>
          <w:szCs w:val="24"/>
        </w:rPr>
        <w:t xml:space="preserve">Минэкономразвития на базе </w:t>
      </w:r>
      <w:r>
        <w:rPr>
          <w:rFonts w:ascii="Times New Roman" w:hAnsi="Times New Roman" w:cs="Times New Roman"/>
          <w:bCs/>
          <w:sz w:val="24"/>
          <w:szCs w:val="24"/>
        </w:rPr>
        <w:t>центра</w:t>
      </w:r>
      <w:r w:rsidRPr="007F2827">
        <w:rPr>
          <w:rFonts w:ascii="Times New Roman" w:hAnsi="Times New Roman" w:cs="Times New Roman"/>
          <w:bCs/>
          <w:sz w:val="24"/>
          <w:szCs w:val="24"/>
        </w:rPr>
        <w:t xml:space="preserve"> «Мой бизнес»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Красноярского края, который работает по нацпроекту «Малое и среднее предпринимательство»,</w:t>
      </w:r>
      <w:r w:rsidRPr="007F2827">
        <w:rPr>
          <w:rFonts w:ascii="Times New Roman" w:hAnsi="Times New Roman" w:cs="Times New Roman"/>
          <w:bCs/>
          <w:sz w:val="24"/>
          <w:szCs w:val="24"/>
        </w:rPr>
        <w:t xml:space="preserve"> и маркетплейс Ярмарка Мастеров − </w:t>
      </w:r>
      <w:proofErr w:type="spellStart"/>
      <w:r w:rsidRPr="007F2827">
        <w:rPr>
          <w:rFonts w:ascii="Times New Roman" w:hAnsi="Times New Roman" w:cs="Times New Roman"/>
          <w:bCs/>
          <w:sz w:val="24"/>
          <w:szCs w:val="24"/>
        </w:rPr>
        <w:t>Livemaster</w:t>
      </w:r>
      <w:proofErr w:type="spellEnd"/>
      <w:r w:rsidRPr="007F2827">
        <w:rPr>
          <w:rFonts w:ascii="Times New Roman" w:hAnsi="Times New Roman" w:cs="Times New Roman"/>
          <w:bCs/>
          <w:sz w:val="24"/>
          <w:szCs w:val="24"/>
        </w:rPr>
        <w:t xml:space="preserve"> объявляют конкурс для ремесленников и представителей креативных индустрий. Конкурс пройдет с 3 сентября по 5 декабря 2024 года.</w:t>
      </w:r>
    </w:p>
    <w:p w14:paraId="459B30CD" w14:textId="7C8F4FB8" w:rsidR="007F2827" w:rsidRPr="007F2827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>«Креативные индустрии в России вносят ощутимый вклад в экономику страны: их доля в ВВП составляет 4,9%. Сегодня в стране насчитывается порядка 750 тысяч компаний из креативной сферы, и цифра растет с каждым годом. В частности, сюда входят предприниматели из индустрии моды, дизайна, народных художественных промыслов, ювелиры, художники, ремесленники. Для таких предпринимателей Минэкономразвития и маркетплейс Ярмарка Мастеров инициировали конкурс. Изделия будут оцениваться в 14 номинациях, в том числе отдельные номинации будут для семейных мастерских, авторов изделий с национальными мотивами, мастеров с ограниче</w:t>
      </w:r>
      <w:r w:rsidR="003E573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нными возможностями здоровья», </w:t>
      </w:r>
      <w:r w:rsidR="003E5739" w:rsidRPr="007F2827">
        <w:rPr>
          <w:rFonts w:ascii="Times New Roman" w:hAnsi="Times New Roman" w:cs="Times New Roman"/>
          <w:bCs/>
          <w:sz w:val="24"/>
          <w:szCs w:val="24"/>
        </w:rPr>
        <w:t>−</w:t>
      </w:r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сообщила </w:t>
      </w:r>
      <w:r w:rsidRPr="003E5739">
        <w:rPr>
          <w:rFonts w:ascii="Times New Roman" w:hAnsi="Times New Roman" w:cs="Times New Roman"/>
          <w:i/>
          <w:iCs/>
          <w:sz w:val="24"/>
          <w:szCs w:val="24"/>
        </w:rPr>
        <w:t xml:space="preserve">заместитель министра экономического развития РФ Татьяна </w:t>
      </w:r>
      <w:proofErr w:type="spellStart"/>
      <w:r w:rsidRPr="003E5739">
        <w:rPr>
          <w:rFonts w:ascii="Times New Roman" w:hAnsi="Times New Roman" w:cs="Times New Roman"/>
          <w:i/>
          <w:iCs/>
          <w:sz w:val="24"/>
          <w:szCs w:val="24"/>
        </w:rPr>
        <w:t>Илюшникова</w:t>
      </w:r>
      <w:proofErr w:type="spellEnd"/>
      <w:r w:rsidRPr="003E573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DABF186" w14:textId="2848A793" w:rsidR="007F2827" w:rsidRPr="007F2827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827">
        <w:rPr>
          <w:rFonts w:ascii="Times New Roman" w:hAnsi="Times New Roman" w:cs="Times New Roman"/>
          <w:bCs/>
          <w:sz w:val="24"/>
          <w:szCs w:val="24"/>
        </w:rPr>
        <w:t>Авторы могут принять участие в номинациях по видам ремесел – куклы и игрушки, керамика, украшения, шерсть и кожа, деревянные изделия, роспись и живопись, изделие из ткани, вышивка, декорирование, национальный сувенир. В конкурс также включены особые тематические номинации. Например, дизайнеры одежды и обуви с использованием народных мотивов смогут подать заявку в раздел «Русский стиль». Семейные мастерские смогут выставить свое изделие в номинации «Дело семейное», а мастера с ограни</w:t>
      </w:r>
      <w:r w:rsidR="003E5739">
        <w:rPr>
          <w:rFonts w:ascii="Times New Roman" w:hAnsi="Times New Roman" w:cs="Times New Roman"/>
          <w:bCs/>
          <w:sz w:val="24"/>
          <w:szCs w:val="24"/>
        </w:rPr>
        <w:t xml:space="preserve">ченными возможностями здоровья </w:t>
      </w:r>
      <w:r w:rsidR="003E5739" w:rsidRPr="007F2827">
        <w:rPr>
          <w:rFonts w:ascii="Times New Roman" w:hAnsi="Times New Roman" w:cs="Times New Roman"/>
          <w:bCs/>
          <w:sz w:val="24"/>
          <w:szCs w:val="24"/>
        </w:rPr>
        <w:t>−</w:t>
      </w:r>
      <w:r w:rsidRPr="007F2827">
        <w:rPr>
          <w:rFonts w:ascii="Times New Roman" w:hAnsi="Times New Roman" w:cs="Times New Roman"/>
          <w:bCs/>
          <w:sz w:val="24"/>
          <w:szCs w:val="24"/>
        </w:rPr>
        <w:t xml:space="preserve"> в номинацию «Инклюзия».</w:t>
      </w:r>
    </w:p>
    <w:p w14:paraId="58C44202" w14:textId="2BB41E9E" w:rsidR="007F2827" w:rsidRPr="007F2827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«Красноярский край богат мастерами и ремесленниками. Данная инициатива позволит расширить свой творческий потенциал и продемонстрировать разнообразие народного художественного творчества нашего региона. Также прямо сейчас идет заявочная кампания для участия в выставках на 2025 год. Можно выбрать региональные ярмарки и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выставки</w:t>
      </w:r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>, например фестиваль «Мир Сибири» в поселке Шушенское или международную выставку ремесел «Ладья. Зимняя сказка</w:t>
      </w:r>
      <w:r w:rsidR="007621AE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Москве</w:t>
      </w:r>
      <w:r w:rsidR="007621A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Подать заявку можно через цифровую платформу для бизнеса </w:t>
      </w:r>
      <w:proofErr w:type="spellStart"/>
      <w:r w:rsidR="007621AE">
        <w:rPr>
          <w:rFonts w:ascii="Times New Roman" w:hAnsi="Times New Roman" w:cs="Times New Roman"/>
          <w:bCs/>
          <w:i/>
          <w:iCs/>
          <w:sz w:val="24"/>
          <w:szCs w:val="24"/>
        </w:rPr>
        <w:t>МСП.рф</w:t>
      </w:r>
      <w:proofErr w:type="spellEnd"/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="003E573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3E5739" w:rsidRPr="007F2827">
        <w:rPr>
          <w:rFonts w:ascii="Times New Roman" w:hAnsi="Times New Roman" w:cs="Times New Roman"/>
          <w:bCs/>
          <w:sz w:val="24"/>
          <w:szCs w:val="24"/>
        </w:rPr>
        <w:t>−</w:t>
      </w:r>
      <w:r w:rsidRPr="007F282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прокомментировал </w:t>
      </w:r>
      <w:r w:rsidRPr="003E5739">
        <w:rPr>
          <w:rFonts w:ascii="Times New Roman" w:hAnsi="Times New Roman" w:cs="Times New Roman"/>
          <w:i/>
          <w:iCs/>
          <w:sz w:val="24"/>
          <w:szCs w:val="24"/>
        </w:rPr>
        <w:t>Павел Кириллов, генеральный директор центра «Мой бизнес» Красноярского края.</w:t>
      </w:r>
    </w:p>
    <w:p w14:paraId="4C46698B" w14:textId="00FED031" w:rsidR="007621AE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827">
        <w:rPr>
          <w:rFonts w:ascii="Times New Roman" w:hAnsi="Times New Roman" w:cs="Times New Roman"/>
          <w:bCs/>
          <w:sz w:val="24"/>
          <w:szCs w:val="24"/>
        </w:rPr>
        <w:t>Принять участие в конкурсе могут предприниматели, самозанятые и физические лица, создающие изделия ручной работы. При наличии действующего магазина на маркетплейсе Ярмарка Мастеров, необходимо подать заявку </w:t>
      </w:r>
      <w:hyperlink r:id="rId6" w:tgtFrame="_blank" w:history="1">
        <w:r w:rsidRPr="00F46C58">
          <w:rPr>
            <w:rStyle w:val="a7"/>
            <w:rFonts w:ascii="Times New Roman" w:hAnsi="Times New Roman" w:cs="Times New Roman"/>
            <w:bCs/>
            <w:sz w:val="24"/>
            <w:szCs w:val="24"/>
          </w:rPr>
          <w:t>на сайте конкурса</w:t>
        </w:r>
      </w:hyperlink>
      <w:r w:rsidRPr="007F2827">
        <w:rPr>
          <w:rFonts w:ascii="Times New Roman" w:hAnsi="Times New Roman" w:cs="Times New Roman"/>
          <w:bCs/>
          <w:sz w:val="24"/>
          <w:szCs w:val="24"/>
        </w:rPr>
        <w:t>. Если магазина нет или он не активен − обратиться в центр «Мой бизнес» или </w:t>
      </w:r>
      <w:hyperlink r:id="rId7" w:tgtFrame="_blank" w:history="1">
        <w:r w:rsidRPr="00F46C58">
          <w:rPr>
            <w:rStyle w:val="a7"/>
            <w:rFonts w:ascii="Times New Roman" w:hAnsi="Times New Roman" w:cs="Times New Roman"/>
            <w:bCs/>
            <w:sz w:val="24"/>
            <w:szCs w:val="24"/>
          </w:rPr>
          <w:t>отправить заявку онлайн</w:t>
        </w:r>
      </w:hyperlink>
      <w:r w:rsidRPr="007F2827">
        <w:rPr>
          <w:rFonts w:ascii="Times New Roman" w:hAnsi="Times New Roman" w:cs="Times New Roman"/>
          <w:bCs/>
          <w:sz w:val="24"/>
          <w:szCs w:val="24"/>
        </w:rPr>
        <w:t>. В этом случае участник получит дополнительный бонус: рекламный пакет на продвижение товара в каталоге на Ярмарке Мастеров.</w:t>
      </w:r>
      <w:bookmarkStart w:id="0" w:name="_GoBack"/>
      <w:bookmarkEnd w:id="0"/>
    </w:p>
    <w:p w14:paraId="18A14366" w14:textId="77777777" w:rsidR="007621AE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827">
        <w:rPr>
          <w:rFonts w:ascii="Times New Roman" w:hAnsi="Times New Roman" w:cs="Times New Roman"/>
          <w:bCs/>
          <w:sz w:val="24"/>
          <w:szCs w:val="24"/>
        </w:rPr>
        <w:t>Победители будут определены голосованием жюри и посетителей сайта. Авторы лучших работ получат подарки и возможности для продвижения своих изделий.</w:t>
      </w:r>
    </w:p>
    <w:p w14:paraId="21875990" w14:textId="7DA359F9" w:rsidR="007F2827" w:rsidRPr="007F2827" w:rsidRDefault="007F2827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2827">
        <w:rPr>
          <w:rFonts w:ascii="Times New Roman" w:hAnsi="Times New Roman" w:cs="Times New Roman"/>
          <w:bCs/>
          <w:sz w:val="24"/>
          <w:szCs w:val="24"/>
        </w:rPr>
        <w:t>Участие в конкурсе бесплатное. Срок подачи заявки – до 25 октября 2024 года.</w:t>
      </w:r>
    </w:p>
    <w:p w14:paraId="2B10F562" w14:textId="77777777" w:rsidR="007621AE" w:rsidRDefault="007621AE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A85954" w14:textId="72D3B90A" w:rsidR="007621AE" w:rsidRDefault="00E209FA" w:rsidP="003E57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Получить консультацию по услугам и мерам поддержки в центре «Мой бизнес» Красноярского края можно по телефону: 8-800-234-0-124, а </w:t>
      </w:r>
      <w:r w:rsidR="003E5739">
        <w:rPr>
          <w:rFonts w:ascii="Times New Roman" w:hAnsi="Times New Roman" w:cs="Times New Roman"/>
          <w:bCs/>
          <w:sz w:val="24"/>
          <w:szCs w:val="24"/>
        </w:rPr>
        <w:t>также</w:t>
      </w:r>
      <w:r>
        <w:rPr>
          <w:rFonts w:ascii="Times New Roman" w:hAnsi="Times New Roman" w:cs="Times New Roman"/>
          <w:bCs/>
          <w:sz w:val="24"/>
          <w:szCs w:val="24"/>
        </w:rPr>
        <w:t xml:space="preserve"> узнать подробности на сайте мойбизнес-24.рф</w:t>
      </w:r>
      <w:r w:rsidR="003E57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56FEDF" w14:textId="777C9BA2" w:rsidR="003E5739" w:rsidRDefault="003E5739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6B81FA" w14:textId="77777777" w:rsidR="003E5739" w:rsidRDefault="003E5739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3F3D44" w14:textId="62086F72" w:rsidR="00037AEE" w:rsidRPr="007621AE" w:rsidRDefault="00E57A5A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E209F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sectPr w:rsidR="00037AEE" w:rsidRPr="007621A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03531" w14:textId="77777777" w:rsidR="00EB02F2" w:rsidRDefault="00EB02F2" w:rsidP="007153F2">
      <w:pPr>
        <w:spacing w:after="0" w:line="240" w:lineRule="auto"/>
      </w:pPr>
      <w:r>
        <w:separator/>
      </w:r>
    </w:p>
  </w:endnote>
  <w:endnote w:type="continuationSeparator" w:id="0">
    <w:p w14:paraId="15A881BB" w14:textId="77777777" w:rsidR="00EB02F2" w:rsidRDefault="00EB02F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0A383" w14:textId="77777777" w:rsidR="00EB02F2" w:rsidRDefault="00EB02F2" w:rsidP="007153F2">
      <w:pPr>
        <w:spacing w:after="0" w:line="240" w:lineRule="auto"/>
      </w:pPr>
      <w:r>
        <w:separator/>
      </w:r>
    </w:p>
  </w:footnote>
  <w:footnote w:type="continuationSeparator" w:id="0">
    <w:p w14:paraId="30816DFE" w14:textId="77777777" w:rsidR="00EB02F2" w:rsidRDefault="00EB02F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64DFB"/>
    <w:rsid w:val="002B3EA9"/>
    <w:rsid w:val="002B639D"/>
    <w:rsid w:val="002B69C4"/>
    <w:rsid w:val="002D2F65"/>
    <w:rsid w:val="002F1A48"/>
    <w:rsid w:val="003553B3"/>
    <w:rsid w:val="003E5739"/>
    <w:rsid w:val="00431914"/>
    <w:rsid w:val="00453E6A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3467E"/>
    <w:rsid w:val="00740899"/>
    <w:rsid w:val="007621AE"/>
    <w:rsid w:val="007702BA"/>
    <w:rsid w:val="007768D2"/>
    <w:rsid w:val="0078788D"/>
    <w:rsid w:val="007E5530"/>
    <w:rsid w:val="007F2827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E09C6"/>
    <w:rsid w:val="00A03E4C"/>
    <w:rsid w:val="00A437AF"/>
    <w:rsid w:val="00A64538"/>
    <w:rsid w:val="00A650CA"/>
    <w:rsid w:val="00A832EE"/>
    <w:rsid w:val="00AA2F17"/>
    <w:rsid w:val="00AB7AD2"/>
    <w:rsid w:val="00AE2E5F"/>
    <w:rsid w:val="00B46C6C"/>
    <w:rsid w:val="00BB5B8B"/>
    <w:rsid w:val="00BD24CD"/>
    <w:rsid w:val="00C01F76"/>
    <w:rsid w:val="00C066CE"/>
    <w:rsid w:val="00C5470D"/>
    <w:rsid w:val="00C60B7A"/>
    <w:rsid w:val="00CE4B71"/>
    <w:rsid w:val="00D50127"/>
    <w:rsid w:val="00D576A6"/>
    <w:rsid w:val="00D61B08"/>
    <w:rsid w:val="00D930C0"/>
    <w:rsid w:val="00DB0DA2"/>
    <w:rsid w:val="00DF5588"/>
    <w:rsid w:val="00E13D7F"/>
    <w:rsid w:val="00E209FA"/>
    <w:rsid w:val="00E219D8"/>
    <w:rsid w:val="00E313F8"/>
    <w:rsid w:val="00E3581C"/>
    <w:rsid w:val="00E474F9"/>
    <w:rsid w:val="00E57A5A"/>
    <w:rsid w:val="00E612CA"/>
    <w:rsid w:val="00E73CA7"/>
    <w:rsid w:val="00E91699"/>
    <w:rsid w:val="00EB02F2"/>
    <w:rsid w:val="00EE1974"/>
    <w:rsid w:val="00EE265F"/>
    <w:rsid w:val="00F03D03"/>
    <w:rsid w:val="00F3047C"/>
    <w:rsid w:val="00F40901"/>
    <w:rsid w:val="00F447F8"/>
    <w:rsid w:val="00F46C58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rms.yandex.ru/u/66d447c790fa7b4de2d1880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vemaster.ru/landings/mastergoda2024?utm_source=media&amp;utm_medium=article&amp;utm_campaign=konkur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10</cp:revision>
  <cp:lastPrinted>2024-09-16T09:19:00Z</cp:lastPrinted>
  <dcterms:created xsi:type="dcterms:W3CDTF">2024-09-10T05:55:00Z</dcterms:created>
  <dcterms:modified xsi:type="dcterms:W3CDTF">2024-09-18T03:22:00Z</dcterms:modified>
</cp:coreProperties>
</file>