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6A7929A" w:rsidR="00C01F76" w:rsidRPr="000159BE" w:rsidRDefault="005063F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EA2BA" w14:textId="756D5651" w:rsidR="008E6935" w:rsidRDefault="0037302A" w:rsidP="008E69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302A">
        <w:rPr>
          <w:rFonts w:ascii="Times New Roman" w:hAnsi="Times New Roman" w:cs="Times New Roman"/>
          <w:b/>
          <w:bCs/>
          <w:sz w:val="24"/>
          <w:szCs w:val="24"/>
        </w:rPr>
        <w:t>Нацпроект «Производительность труда»: красноярский поставщик дорожной техники подвёл первые итоги внедрения бережливой экономики</w:t>
      </w:r>
    </w:p>
    <w:p w14:paraId="7E95538A" w14:textId="77777777" w:rsidR="0037302A" w:rsidRDefault="0037302A" w:rsidP="008E693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BEDF3E6" w14:textId="40FAEDBE" w:rsidR="0037302A" w:rsidRPr="0037302A" w:rsidRDefault="0037302A" w:rsidP="00373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02A">
        <w:rPr>
          <w:rFonts w:ascii="Times New Roman" w:hAnsi="Times New Roman" w:cs="Times New Roman"/>
          <w:sz w:val="24"/>
          <w:szCs w:val="24"/>
        </w:rPr>
        <w:t>На красноярском предприятии ООО «Карьерные машины» подвели итоги шести месяцев участия в нацпроекте «Производительность труда». Повышать эффективность производства предприятию помогали эксперты Регионального центра компетенций в сфере производитель</w:t>
      </w:r>
      <w:r>
        <w:rPr>
          <w:rFonts w:ascii="Times New Roman" w:hAnsi="Times New Roman" w:cs="Times New Roman"/>
          <w:sz w:val="24"/>
          <w:szCs w:val="24"/>
        </w:rPr>
        <w:t>ности труда Красноярского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края.</w:t>
      </w:r>
    </w:p>
    <w:p w14:paraId="4D55B558" w14:textId="34768DAA" w:rsidR="0037302A" w:rsidRPr="0037302A" w:rsidRDefault="0037302A" w:rsidP="00373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02A">
        <w:rPr>
          <w:rFonts w:ascii="Times New Roman" w:hAnsi="Times New Roman" w:cs="Times New Roman"/>
          <w:sz w:val="24"/>
          <w:szCs w:val="24"/>
        </w:rPr>
        <w:t>Пилотным потоком стала оптимизация процесса продажи дорожной техники по типу экскаватора-погрузчика. Совместно с экспертами РЦК сотрудники предприятия сначала выявили проблемы в производстве. Улучшить работу потока помогли инстру</w:t>
      </w:r>
      <w:r>
        <w:rPr>
          <w:rFonts w:ascii="Times New Roman" w:hAnsi="Times New Roman" w:cs="Times New Roman"/>
          <w:sz w:val="24"/>
          <w:szCs w:val="24"/>
        </w:rPr>
        <w:t>менты бережливого производства.</w:t>
      </w:r>
    </w:p>
    <w:p w14:paraId="5D3EDDB6" w14:textId="121120F3" w:rsidR="0037302A" w:rsidRPr="0037302A" w:rsidRDefault="0037302A" w:rsidP="00373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02A">
        <w:rPr>
          <w:rFonts w:ascii="Times New Roman" w:hAnsi="Times New Roman" w:cs="Times New Roman"/>
          <w:sz w:val="24"/>
          <w:szCs w:val="24"/>
        </w:rPr>
        <w:t>Специалисты организовали рабочие места по системе 5С, создали матрицу компетенций, оптимизировали работу склада. В итоге время протекания процесса сократилось на 18%, выработка увеличилась на 43%, на 22% сократился объ</w:t>
      </w:r>
      <w:r>
        <w:rPr>
          <w:rFonts w:ascii="Times New Roman" w:hAnsi="Times New Roman" w:cs="Times New Roman"/>
          <w:sz w:val="24"/>
          <w:szCs w:val="24"/>
        </w:rPr>
        <w:t>ем незавершенного производства.</w:t>
      </w:r>
    </w:p>
    <w:p w14:paraId="725BB439" w14:textId="78BDB9AA" w:rsidR="0037302A" w:rsidRPr="0037302A" w:rsidRDefault="0037302A" w:rsidP="003730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302A">
        <w:rPr>
          <w:rFonts w:ascii="Times New Roman" w:hAnsi="Times New Roman" w:cs="Times New Roman"/>
          <w:i/>
          <w:sz w:val="24"/>
          <w:szCs w:val="24"/>
        </w:rPr>
        <w:t>«Оказалось, что привычные процессы можно усовершенствовать и получить впечатляющие результаты. Рада, что наша команда восприняла проект позитивно и активно включилась в работу под руководством Регионального центра компетенций», – говорит директор ООО «Карье</w:t>
      </w:r>
      <w:r>
        <w:rPr>
          <w:rFonts w:ascii="Times New Roman" w:hAnsi="Times New Roman" w:cs="Times New Roman"/>
          <w:i/>
          <w:sz w:val="24"/>
          <w:szCs w:val="24"/>
        </w:rPr>
        <w:t xml:space="preserve">рные машины» Полина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Пестрикова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6AAE9D11" w14:textId="11C9FAD8" w:rsidR="0037302A" w:rsidRPr="0037302A" w:rsidRDefault="0037302A" w:rsidP="00373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02A">
        <w:rPr>
          <w:rFonts w:ascii="Times New Roman" w:hAnsi="Times New Roman" w:cs="Times New Roman"/>
          <w:sz w:val="24"/>
          <w:szCs w:val="24"/>
        </w:rPr>
        <w:t>Полученный опыт предприятие применяет в оптимизации про</w:t>
      </w:r>
      <w:r>
        <w:rPr>
          <w:rFonts w:ascii="Times New Roman" w:hAnsi="Times New Roman" w:cs="Times New Roman"/>
          <w:sz w:val="24"/>
          <w:szCs w:val="24"/>
        </w:rPr>
        <w:t>цесса продажи колёсной техники.</w:t>
      </w:r>
    </w:p>
    <w:p w14:paraId="0C5AF522" w14:textId="477C9E3B" w:rsidR="0037302A" w:rsidRPr="0037302A" w:rsidRDefault="0037302A" w:rsidP="00373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02A">
        <w:rPr>
          <w:rFonts w:ascii="Times New Roman" w:hAnsi="Times New Roman" w:cs="Times New Roman"/>
          <w:sz w:val="24"/>
          <w:szCs w:val="24"/>
        </w:rPr>
        <w:t xml:space="preserve">Исполняющий обязанности руководителя агентства развития малого и среднего предпринимательства Красноярского края Роман Мартынов поздравил команду ООО «Карьерные машины» за успешное внедрение инструментов бережливой экономики и подчеркнул, что к 2030 году к участию в нацпроекте планируется подключить не менее 40% средних и крупных предприятий. Такую задачу поставил Президент РФ Владимир Путин в своём </w:t>
      </w:r>
      <w:r>
        <w:rPr>
          <w:rFonts w:ascii="Times New Roman" w:hAnsi="Times New Roman" w:cs="Times New Roman"/>
          <w:sz w:val="24"/>
          <w:szCs w:val="24"/>
        </w:rPr>
        <w:t>послании Федеральному Собранию.</w:t>
      </w:r>
    </w:p>
    <w:p w14:paraId="753B5425" w14:textId="187ACA5B" w:rsidR="008E6935" w:rsidRDefault="0037302A" w:rsidP="00373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02A">
        <w:rPr>
          <w:rFonts w:ascii="Times New Roman" w:hAnsi="Times New Roman" w:cs="Times New Roman"/>
          <w:sz w:val="24"/>
          <w:szCs w:val="24"/>
        </w:rPr>
        <w:t xml:space="preserve">В крае в нацпроекте «Производительность труда» участвуют уже 117 предприятий. Подключиться могут обрабатывающие производства, предприятия сельского хозяйства, сферы транспорта и логистики, торговли, строительства, туризма. Для этого необходимо пройти регистрацию и подать заявку на сайте </w:t>
      </w:r>
      <w:proofErr w:type="spellStart"/>
      <w:r w:rsidRPr="0037302A">
        <w:rPr>
          <w:rFonts w:ascii="Times New Roman" w:hAnsi="Times New Roman" w:cs="Times New Roman"/>
          <w:sz w:val="24"/>
          <w:szCs w:val="24"/>
        </w:rPr>
        <w:t>производительность.рф</w:t>
      </w:r>
      <w:proofErr w:type="spellEnd"/>
      <w:r w:rsidRPr="0037302A">
        <w:rPr>
          <w:rFonts w:ascii="Times New Roman" w:hAnsi="Times New Roman" w:cs="Times New Roman"/>
          <w:sz w:val="24"/>
          <w:szCs w:val="24"/>
        </w:rPr>
        <w:t>. Получить консультации можно в региональном центре «Мой бизнес» по телефону 8-800-234-0-124.</w:t>
      </w:r>
    </w:p>
    <w:p w14:paraId="0017F712" w14:textId="77777777" w:rsidR="008E6935" w:rsidRDefault="008E6935" w:rsidP="0037302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326E291C" w14:textId="24AD2233" w:rsidR="008E6935" w:rsidRPr="008E6935" w:rsidRDefault="008E6935" w:rsidP="0037302A">
      <w:pPr>
        <w:spacing w:after="0" w:line="240" w:lineRule="auto"/>
        <w:ind w:firstLine="68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E69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Для справки </w:t>
      </w:r>
    </w:p>
    <w:p w14:paraId="472BDA29" w14:textId="77777777" w:rsidR="008E6935" w:rsidRPr="004D59FF" w:rsidRDefault="008E6935" w:rsidP="0037302A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ООО</w:t>
      </w:r>
      <w:r w:rsidRPr="004D5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D59F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Карьерные машины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D5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2003 года занимается поставкой и сервисным обслуживанием дорожной и строительной техники – бульдозеров, автогрейдеров, экскаваторов, погрузчиков, автокранов, самосвалов, </w:t>
      </w:r>
      <w:proofErr w:type="spellStart"/>
      <w:r w:rsidRPr="004D59F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снегоболотоходов</w:t>
      </w:r>
      <w:proofErr w:type="spellEnd"/>
      <w:r w:rsidRPr="004D59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59FF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одно направление деятельности – поставка и сервисное обслуживание горно-шахтного оборудования, от дробилок и грохотов до конвейеров и подземных самоходных машин.</w:t>
      </w:r>
    </w:p>
    <w:p w14:paraId="69F7B375" w14:textId="77777777" w:rsidR="005063FA" w:rsidRPr="002D2F65" w:rsidRDefault="005063FA" w:rsidP="005063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70EA2739" w:rsidR="00037AEE" w:rsidRPr="0037302A" w:rsidRDefault="00E57A5A" w:rsidP="0037302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37302A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ABEC3" w14:textId="77777777" w:rsidR="009A5B9C" w:rsidRDefault="009A5B9C" w:rsidP="007153F2">
      <w:pPr>
        <w:spacing w:after="0" w:line="240" w:lineRule="auto"/>
      </w:pPr>
      <w:r>
        <w:separator/>
      </w:r>
    </w:p>
  </w:endnote>
  <w:endnote w:type="continuationSeparator" w:id="0">
    <w:p w14:paraId="72174F3A" w14:textId="77777777" w:rsidR="009A5B9C" w:rsidRDefault="009A5B9C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0FF60" w14:textId="77777777" w:rsidR="009A5B9C" w:rsidRDefault="009A5B9C" w:rsidP="007153F2">
      <w:pPr>
        <w:spacing w:after="0" w:line="240" w:lineRule="auto"/>
      </w:pPr>
      <w:r>
        <w:separator/>
      </w:r>
    </w:p>
  </w:footnote>
  <w:footnote w:type="continuationSeparator" w:id="0">
    <w:p w14:paraId="21858EEB" w14:textId="77777777" w:rsidR="009A5B9C" w:rsidRDefault="009A5B9C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A4F53"/>
    <w:rsid w:val="000E53FE"/>
    <w:rsid w:val="0011063B"/>
    <w:rsid w:val="00114F7C"/>
    <w:rsid w:val="00190844"/>
    <w:rsid w:val="00197271"/>
    <w:rsid w:val="001B7E8F"/>
    <w:rsid w:val="001C31A5"/>
    <w:rsid w:val="001D7471"/>
    <w:rsid w:val="002005B0"/>
    <w:rsid w:val="002B3EA9"/>
    <w:rsid w:val="002B639D"/>
    <w:rsid w:val="002B69C4"/>
    <w:rsid w:val="002D2F65"/>
    <w:rsid w:val="002F1A48"/>
    <w:rsid w:val="003553B3"/>
    <w:rsid w:val="0037302A"/>
    <w:rsid w:val="003C7E42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5D592A"/>
    <w:rsid w:val="00610408"/>
    <w:rsid w:val="00634305"/>
    <w:rsid w:val="006454E2"/>
    <w:rsid w:val="00660FBE"/>
    <w:rsid w:val="006613B9"/>
    <w:rsid w:val="006D6611"/>
    <w:rsid w:val="007153F2"/>
    <w:rsid w:val="007514E9"/>
    <w:rsid w:val="007702BA"/>
    <w:rsid w:val="007E5530"/>
    <w:rsid w:val="007F78B7"/>
    <w:rsid w:val="0085155F"/>
    <w:rsid w:val="00896797"/>
    <w:rsid w:val="008B0D7B"/>
    <w:rsid w:val="008C7ECC"/>
    <w:rsid w:val="008D116B"/>
    <w:rsid w:val="008E6935"/>
    <w:rsid w:val="008F7377"/>
    <w:rsid w:val="0092270F"/>
    <w:rsid w:val="009237F0"/>
    <w:rsid w:val="00931B5C"/>
    <w:rsid w:val="00984420"/>
    <w:rsid w:val="009A5B9C"/>
    <w:rsid w:val="009B00BA"/>
    <w:rsid w:val="009E09C6"/>
    <w:rsid w:val="00A437AF"/>
    <w:rsid w:val="00A650CA"/>
    <w:rsid w:val="00A832EE"/>
    <w:rsid w:val="00AA2F17"/>
    <w:rsid w:val="00AB7AD2"/>
    <w:rsid w:val="00AE2E5F"/>
    <w:rsid w:val="00BB5B8B"/>
    <w:rsid w:val="00BD24CD"/>
    <w:rsid w:val="00C01F76"/>
    <w:rsid w:val="00C066CE"/>
    <w:rsid w:val="00C5470D"/>
    <w:rsid w:val="00C60B7A"/>
    <w:rsid w:val="00D50127"/>
    <w:rsid w:val="00D576A6"/>
    <w:rsid w:val="00D61B08"/>
    <w:rsid w:val="00D930C0"/>
    <w:rsid w:val="00DB0DA2"/>
    <w:rsid w:val="00DF5588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931AD"/>
    <w:rsid w:val="00FB536D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3</cp:revision>
  <cp:lastPrinted>2024-09-11T03:35:00Z</cp:lastPrinted>
  <dcterms:created xsi:type="dcterms:W3CDTF">2024-09-11T03:41:00Z</dcterms:created>
  <dcterms:modified xsi:type="dcterms:W3CDTF">2024-09-12T02:55:00Z</dcterms:modified>
</cp:coreProperties>
</file>