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Приложение №1 к постановлению комиссии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по делам несовершеннолетних и защите их прав администрации Ермаковского района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от  «  20 » «декабря» 2024  г.    №   17 -</w:t>
      </w:r>
      <w:proofErr w:type="spellStart"/>
      <w:r w:rsidRPr="00CD11C5">
        <w:rPr>
          <w:rFonts w:ascii="Arial" w:hAnsi="Arial" w:cs="Arial"/>
          <w:sz w:val="24"/>
          <w:szCs w:val="24"/>
        </w:rPr>
        <w:t>кдн</w:t>
      </w:r>
      <w:proofErr w:type="spellEnd"/>
    </w:p>
    <w:p w:rsidR="00CD11C5" w:rsidRPr="00CD11C5" w:rsidRDefault="00CD11C5" w:rsidP="00CD11C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D11C5" w:rsidRPr="00CD11C5" w:rsidRDefault="00CD11C5" w:rsidP="00CD11C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1.  </w:t>
      </w:r>
      <w:r w:rsidRPr="00CD11C5">
        <w:rPr>
          <w:rFonts w:ascii="Arial" w:hAnsi="Arial" w:cs="Arial"/>
          <w:b/>
          <w:sz w:val="24"/>
          <w:szCs w:val="24"/>
        </w:rPr>
        <w:t>Аналитическая справка о деятельности</w:t>
      </w:r>
    </w:p>
    <w:p w:rsidR="00CD11C5" w:rsidRPr="00CD11C5" w:rsidRDefault="00CD11C5" w:rsidP="00CD11C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D11C5">
        <w:rPr>
          <w:rFonts w:ascii="Arial" w:hAnsi="Arial" w:cs="Arial"/>
          <w:b/>
          <w:sz w:val="24"/>
          <w:szCs w:val="24"/>
        </w:rPr>
        <w:t>комиссии по делам несовершеннолетних и защите их прав администрации Ермаковского района за  2023 год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На период 2023г. в деятельности комиссии были определены следующие задачи: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 развитие практики предупреждения социального сиротства, семейного неблаг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получия, обеспечения сохранности кровной семьи для ребёнка через оказание помощи с применением всех имеющихся ресурсов, в том</w:t>
      </w:r>
      <w:r w:rsidRPr="00CD11C5">
        <w:rPr>
          <w:rFonts w:ascii="Arial" w:hAnsi="Arial" w:cs="Arial"/>
          <w:sz w:val="24"/>
          <w:szCs w:val="24"/>
        </w:rPr>
        <w:tab/>
        <w:t xml:space="preserve"> числе с привлеч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нием органов опеки и попечительства</w:t>
      </w:r>
      <w:r w:rsidRPr="00CD11C5">
        <w:rPr>
          <w:rFonts w:ascii="Arial" w:hAnsi="Arial" w:cs="Arial"/>
          <w:sz w:val="24"/>
          <w:szCs w:val="24"/>
        </w:rPr>
        <w:tab/>
        <w:t xml:space="preserve"> к</w:t>
      </w:r>
      <w:r w:rsidRPr="00CD11C5">
        <w:rPr>
          <w:rFonts w:ascii="Arial" w:hAnsi="Arial" w:cs="Arial"/>
          <w:sz w:val="24"/>
          <w:szCs w:val="24"/>
        </w:rPr>
        <w:tab/>
        <w:t xml:space="preserve"> деятельности по</w:t>
      </w:r>
      <w:r w:rsidRPr="00CD11C5">
        <w:rPr>
          <w:rFonts w:ascii="Arial" w:hAnsi="Arial" w:cs="Arial"/>
          <w:sz w:val="24"/>
          <w:szCs w:val="24"/>
        </w:rPr>
        <w:tab/>
        <w:t xml:space="preserve"> профилакт</w:t>
      </w:r>
      <w:r w:rsidRPr="00CD11C5">
        <w:rPr>
          <w:rFonts w:ascii="Arial" w:hAnsi="Arial" w:cs="Arial"/>
          <w:sz w:val="24"/>
          <w:szCs w:val="24"/>
        </w:rPr>
        <w:t>и</w:t>
      </w:r>
      <w:r w:rsidRPr="00CD11C5">
        <w:rPr>
          <w:rFonts w:ascii="Arial" w:hAnsi="Arial" w:cs="Arial"/>
          <w:sz w:val="24"/>
          <w:szCs w:val="24"/>
        </w:rPr>
        <w:t>ке</w:t>
      </w:r>
      <w:r w:rsidRPr="00CD11C5">
        <w:rPr>
          <w:rFonts w:ascii="Arial" w:hAnsi="Arial" w:cs="Arial"/>
          <w:sz w:val="24"/>
          <w:szCs w:val="24"/>
        </w:rPr>
        <w:tab/>
        <w:t xml:space="preserve"> безнадзорности</w:t>
      </w:r>
      <w:r w:rsidRPr="00CD11C5">
        <w:rPr>
          <w:rFonts w:ascii="Arial" w:hAnsi="Arial" w:cs="Arial"/>
          <w:sz w:val="24"/>
          <w:szCs w:val="24"/>
        </w:rPr>
        <w:tab/>
        <w:t xml:space="preserve"> несовершеннолетних,</w:t>
      </w:r>
      <w:r w:rsidRPr="00CD11C5">
        <w:rPr>
          <w:rFonts w:ascii="Arial" w:hAnsi="Arial" w:cs="Arial"/>
          <w:sz w:val="24"/>
          <w:szCs w:val="24"/>
        </w:rPr>
        <w:tab/>
        <w:t xml:space="preserve"> защите</w:t>
      </w:r>
      <w:r w:rsidRPr="00CD11C5">
        <w:rPr>
          <w:rFonts w:ascii="Arial" w:hAnsi="Arial" w:cs="Arial"/>
          <w:sz w:val="24"/>
          <w:szCs w:val="24"/>
        </w:rPr>
        <w:tab/>
        <w:t xml:space="preserve"> их прав </w:t>
      </w:r>
      <w:r w:rsidRPr="00CD11C5">
        <w:rPr>
          <w:rFonts w:ascii="Arial" w:hAnsi="Arial" w:cs="Arial"/>
          <w:sz w:val="24"/>
          <w:szCs w:val="24"/>
        </w:rPr>
        <w:br/>
        <w:t>и законных интересов, в пределах компетенции, установленной действующим з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конодательством;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  укрепление межведомственного взаимодействия субъектов системы профила</w:t>
      </w:r>
      <w:r w:rsidRPr="00CD11C5">
        <w:rPr>
          <w:rFonts w:ascii="Arial" w:hAnsi="Arial" w:cs="Arial"/>
          <w:sz w:val="24"/>
          <w:szCs w:val="24"/>
        </w:rPr>
        <w:t>к</w:t>
      </w:r>
      <w:r w:rsidRPr="00CD11C5">
        <w:rPr>
          <w:rFonts w:ascii="Arial" w:hAnsi="Arial" w:cs="Arial"/>
          <w:sz w:val="24"/>
          <w:szCs w:val="24"/>
        </w:rPr>
        <w:t>тики по раннему выявлению семейного и детского  неблагополучия, включая 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пряженного с насилием, жестоким обращением в семье, правонарушениями нес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 xml:space="preserve">вершеннолетних; 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 развитие межведомственного взаимодействия между комиссией по делам нес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 xml:space="preserve">вершеннолетних и службами примирения в образовательных учреждениях;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 обеспечение своевременного информационного обмена в сфере предупрежд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ния правонарушений несовершеннолетних, их неблагополучия, нарушений</w:t>
      </w:r>
      <w:r w:rsidRPr="00CD11C5">
        <w:rPr>
          <w:rFonts w:ascii="Arial" w:hAnsi="Arial" w:cs="Arial"/>
          <w:sz w:val="24"/>
          <w:szCs w:val="24"/>
        </w:rPr>
        <w:tab/>
        <w:t xml:space="preserve"> прав и законных интересов, в том числе по вопросам обеспечения безопасности нес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вершеннолетних в целях предотвращения негативных последствий, как для нес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вершеннолетнего, так и для окружающих.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      Дополнительно к приоритетным задачам в области охраны</w:t>
      </w:r>
      <w:r w:rsidRPr="00CD11C5">
        <w:rPr>
          <w:rFonts w:ascii="Arial" w:hAnsi="Arial" w:cs="Arial"/>
          <w:sz w:val="24"/>
          <w:szCs w:val="24"/>
        </w:rPr>
        <w:tab/>
        <w:t xml:space="preserve"> прав детей, пр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филактики</w:t>
      </w:r>
      <w:r w:rsidRPr="00CD11C5">
        <w:rPr>
          <w:rFonts w:ascii="Arial" w:hAnsi="Arial" w:cs="Arial"/>
          <w:sz w:val="24"/>
          <w:szCs w:val="24"/>
        </w:rPr>
        <w:tab/>
        <w:t xml:space="preserve"> их</w:t>
      </w:r>
      <w:r w:rsidRPr="00CD11C5">
        <w:rPr>
          <w:rFonts w:ascii="Arial" w:hAnsi="Arial" w:cs="Arial"/>
          <w:sz w:val="24"/>
          <w:szCs w:val="24"/>
        </w:rPr>
        <w:tab/>
        <w:t xml:space="preserve"> безнадзорности, правонарушений с участием несовершенн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летних с учётом выявленных проблем, связанных с негативной тенденцией пр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явления несовершеннолетними интереса к деструктивным движениям, пропага</w:t>
      </w:r>
      <w:r w:rsidRPr="00CD11C5">
        <w:rPr>
          <w:rFonts w:ascii="Arial" w:hAnsi="Arial" w:cs="Arial"/>
          <w:sz w:val="24"/>
          <w:szCs w:val="24"/>
        </w:rPr>
        <w:t>н</w:t>
      </w:r>
      <w:r w:rsidRPr="00CD11C5">
        <w:rPr>
          <w:rFonts w:ascii="Arial" w:hAnsi="Arial" w:cs="Arial"/>
          <w:sz w:val="24"/>
          <w:szCs w:val="24"/>
        </w:rPr>
        <w:t>дирующим насилие и жестокость, а также вовлечение несовершеннолетних в уч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стие в несанкционированных протестах (акциях), определила следующие напра</w:t>
      </w:r>
      <w:r w:rsidRPr="00CD11C5">
        <w:rPr>
          <w:rFonts w:ascii="Arial" w:hAnsi="Arial" w:cs="Arial"/>
          <w:sz w:val="24"/>
          <w:szCs w:val="24"/>
        </w:rPr>
        <w:t>в</w:t>
      </w:r>
      <w:r w:rsidRPr="00CD11C5">
        <w:rPr>
          <w:rFonts w:ascii="Arial" w:hAnsi="Arial" w:cs="Arial"/>
          <w:sz w:val="24"/>
          <w:szCs w:val="24"/>
        </w:rPr>
        <w:t>ления: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 организация совместной работы в рамках проведения информационно-просветительской</w:t>
      </w:r>
      <w:r w:rsidRPr="00CD11C5">
        <w:rPr>
          <w:rFonts w:ascii="Arial" w:hAnsi="Arial" w:cs="Arial"/>
          <w:sz w:val="24"/>
          <w:szCs w:val="24"/>
        </w:rPr>
        <w:tab/>
        <w:t xml:space="preserve"> работы с несовершеннолетними, их родителями (законными представителями), направленной на разъяснение признаков деструктивного пов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дения несовершеннолетних, признаков психологического</w:t>
      </w:r>
      <w:r w:rsidRPr="00CD11C5">
        <w:rPr>
          <w:rFonts w:ascii="Arial" w:hAnsi="Arial" w:cs="Arial"/>
          <w:sz w:val="24"/>
          <w:szCs w:val="24"/>
        </w:rPr>
        <w:tab/>
        <w:t xml:space="preserve"> воздействия</w:t>
      </w:r>
      <w:r w:rsidRPr="00CD11C5">
        <w:rPr>
          <w:rFonts w:ascii="Arial" w:hAnsi="Arial" w:cs="Arial"/>
          <w:sz w:val="24"/>
          <w:szCs w:val="24"/>
        </w:rPr>
        <w:tab/>
        <w:t xml:space="preserve"> на</w:t>
      </w:r>
      <w:r w:rsidRPr="00CD11C5">
        <w:rPr>
          <w:rFonts w:ascii="Arial" w:hAnsi="Arial" w:cs="Arial"/>
          <w:sz w:val="24"/>
          <w:szCs w:val="24"/>
        </w:rPr>
        <w:tab/>
        <w:t xml:space="preserve"> детей, а также на оказание помощи.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По итогам 12 месяцев 2023 года на территории Ермаковского района подростк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ми, не достигшими возраста привлечения к уголовной ответственности, соверш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но 2 общественно-опасных  деяния (АППГ -2). Наблюдается снижение числа пр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 xml:space="preserve">ступлений совершенных несовершеннолетними в возрасте от 14 до 18 лет с 8  до 3, однако перешли с предыдущего периода (совершено в 2021г., выявлено в 2022 г.) как расследованные 5 преступлений по  </w:t>
      </w:r>
      <w:proofErr w:type="gramStart"/>
      <w:r w:rsidRPr="00CD11C5">
        <w:rPr>
          <w:rFonts w:ascii="Arial" w:hAnsi="Arial" w:cs="Arial"/>
          <w:sz w:val="24"/>
          <w:szCs w:val="24"/>
        </w:rPr>
        <w:t>п. б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. ч.4 ст. 132 УК РФ.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В 2023 году зарегистрировано 4 (АППГ- 4) преступления против половой непр</w:t>
      </w:r>
      <w:r w:rsidRPr="00CD11C5">
        <w:rPr>
          <w:rFonts w:ascii="Arial" w:hAnsi="Arial" w:cs="Arial"/>
          <w:sz w:val="24"/>
          <w:szCs w:val="24"/>
        </w:rPr>
        <w:t>и</w:t>
      </w:r>
      <w:r w:rsidRPr="00CD11C5">
        <w:rPr>
          <w:rFonts w:ascii="Arial" w:hAnsi="Arial" w:cs="Arial"/>
          <w:sz w:val="24"/>
          <w:szCs w:val="24"/>
        </w:rPr>
        <w:t>косновенности в отношении  4 несовершеннолетних, все несовершеннолетние вступили в половую связь добровольно. Данное преступление стало возможным по причине отсутствия контроля за свободным времяпрепровождением несове</w:t>
      </w:r>
      <w:r w:rsidRPr="00CD11C5">
        <w:rPr>
          <w:rFonts w:ascii="Arial" w:hAnsi="Arial" w:cs="Arial"/>
          <w:sz w:val="24"/>
          <w:szCs w:val="24"/>
        </w:rPr>
        <w:t>р</w:t>
      </w:r>
      <w:r w:rsidRPr="00CD11C5">
        <w:rPr>
          <w:rFonts w:ascii="Arial" w:hAnsi="Arial" w:cs="Arial"/>
          <w:sz w:val="24"/>
          <w:szCs w:val="24"/>
        </w:rPr>
        <w:t xml:space="preserve">шеннолетних со стороны родителей, </w:t>
      </w:r>
      <w:proofErr w:type="gramStart"/>
      <w:r w:rsidRPr="00CD11C5">
        <w:rPr>
          <w:rFonts w:ascii="Arial" w:hAnsi="Arial" w:cs="Arial"/>
          <w:sz w:val="24"/>
          <w:szCs w:val="24"/>
        </w:rPr>
        <w:t>низкая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культура сексуального воспитания несовершеннолетних.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lastRenderedPageBreak/>
        <w:t>За отчетный период на территории Ермаковского района не выявлено несове</w:t>
      </w:r>
      <w:r w:rsidRPr="00CD11C5">
        <w:rPr>
          <w:rFonts w:ascii="Arial" w:hAnsi="Arial" w:cs="Arial"/>
          <w:sz w:val="24"/>
          <w:szCs w:val="24"/>
        </w:rPr>
        <w:t>р</w:t>
      </w:r>
      <w:r w:rsidRPr="00CD11C5">
        <w:rPr>
          <w:rFonts w:ascii="Arial" w:hAnsi="Arial" w:cs="Arial"/>
          <w:sz w:val="24"/>
          <w:szCs w:val="24"/>
        </w:rPr>
        <w:t>шеннолетних, состоящих в группах криминальной и экстремисткой направленн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 xml:space="preserve">сти, однако выявлен 1 несовершеннолетний, совершающий телефонные звонки о минировании различных госучреждений.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Комиссией обеспечивается координация деятельности учреждений системы пр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филактики в сфере профилактики безнадзорности, семейного неблагополучия по причине уклонения родителей от исполнения своих обязанностей. На заседаниях комиссии рассматриваются вопросы межведомственного взаимодействия, осно</w:t>
      </w:r>
      <w:r w:rsidRPr="00CD11C5">
        <w:rPr>
          <w:rFonts w:ascii="Arial" w:hAnsi="Arial" w:cs="Arial"/>
          <w:sz w:val="24"/>
          <w:szCs w:val="24"/>
        </w:rPr>
        <w:t>в</w:t>
      </w:r>
      <w:r w:rsidRPr="00CD11C5">
        <w:rPr>
          <w:rFonts w:ascii="Arial" w:hAnsi="Arial" w:cs="Arial"/>
          <w:sz w:val="24"/>
          <w:szCs w:val="24"/>
        </w:rPr>
        <w:t>ной акцент делается на своевременном обмене информацией о фактах детского неблагополучия, о родителях, не исполняющих обязанности по воспитанию и 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 xml:space="preserve">держанию детей либо оказывающих отрицательное влияние на детей.  За период 2023 г.  снизилось количество рассмотренных административных материалов со 171 до 119, возросло количество прекращенных материалов по нарушению сроков давности привлечения к ответственности, в </w:t>
      </w:r>
      <w:proofErr w:type="gramStart"/>
      <w:r w:rsidRPr="00CD11C5">
        <w:rPr>
          <w:rFonts w:ascii="Arial" w:hAnsi="Arial" w:cs="Arial"/>
          <w:sz w:val="24"/>
          <w:szCs w:val="24"/>
        </w:rPr>
        <w:t>связи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с чем в отдел полиции комисс</w:t>
      </w:r>
      <w:r w:rsidRPr="00CD11C5">
        <w:rPr>
          <w:rFonts w:ascii="Arial" w:hAnsi="Arial" w:cs="Arial"/>
          <w:sz w:val="24"/>
          <w:szCs w:val="24"/>
        </w:rPr>
        <w:t>и</w:t>
      </w:r>
      <w:r w:rsidRPr="00CD11C5">
        <w:rPr>
          <w:rFonts w:ascii="Arial" w:hAnsi="Arial" w:cs="Arial"/>
          <w:sz w:val="24"/>
          <w:szCs w:val="24"/>
        </w:rPr>
        <w:t xml:space="preserve">ей направлялись письма, для принятия мер по </w:t>
      </w:r>
      <w:proofErr w:type="spellStart"/>
      <w:r w:rsidRPr="00CD11C5">
        <w:rPr>
          <w:rFonts w:ascii="Arial" w:hAnsi="Arial" w:cs="Arial"/>
          <w:sz w:val="24"/>
          <w:szCs w:val="24"/>
        </w:rPr>
        <w:t>устаранению</w:t>
      </w:r>
      <w:proofErr w:type="spellEnd"/>
      <w:r w:rsidRPr="00CD11C5">
        <w:rPr>
          <w:rFonts w:ascii="Arial" w:hAnsi="Arial" w:cs="Arial"/>
          <w:sz w:val="24"/>
          <w:szCs w:val="24"/>
        </w:rPr>
        <w:t xml:space="preserve"> нарушений.  Выявл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но 10 фактов (АППГ 7), где дети проживают в условиях, не отвечающих требов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ниям по воспитанию и содержанию. 7 семей ранее признаны находящимися в 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циально опасном положении. За отчетный период 22 несовершеннолетних пом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 xml:space="preserve">щены по Акту оперативного дежурного ОП МО МВД России «Шушенский» в КГБУ </w:t>
      </w:r>
      <w:proofErr w:type="gramStart"/>
      <w:r w:rsidRPr="00CD11C5">
        <w:rPr>
          <w:rFonts w:ascii="Arial" w:hAnsi="Arial" w:cs="Arial"/>
          <w:sz w:val="24"/>
          <w:szCs w:val="24"/>
        </w:rPr>
        <w:t>СО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Центр семьи «Ермаковский», детское отделение КГБУЗ «Ермаковская РБ»,  как нуждающиеся в социальной реабилитации. После проведения профилактич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ской работы с родителями  18 несовершеннолетних возвращены в семью,  в о</w:t>
      </w:r>
      <w:r w:rsidRPr="00CD11C5">
        <w:rPr>
          <w:rFonts w:ascii="Arial" w:hAnsi="Arial" w:cs="Arial"/>
          <w:sz w:val="24"/>
          <w:szCs w:val="24"/>
        </w:rPr>
        <w:t>т</w:t>
      </w:r>
      <w:r w:rsidRPr="00CD11C5">
        <w:rPr>
          <w:rFonts w:ascii="Arial" w:hAnsi="Arial" w:cs="Arial"/>
          <w:sz w:val="24"/>
          <w:szCs w:val="24"/>
        </w:rPr>
        <w:t xml:space="preserve">ношении 3 семей проводится профилактическая работа.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6 несовершеннолетних признаны находящимися в социально опасном положении на основании ст. 5 ФЗ № 120 «Об основах системы профилактики безнадзорности и правонарушений несовершеннолетних». На постоянной и плановой основе ре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лизуются мероприятия субъектами системы профилактики правонарушений, направленные на устранение причин и условий, детского и семейного неблагоп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лучия.  Так по итогам года в территории выросло количество несовершеннолетних помещаемых в государственные учреждения для несовершеннолетних, нужда</w:t>
      </w:r>
      <w:r w:rsidRPr="00CD11C5">
        <w:rPr>
          <w:rFonts w:ascii="Arial" w:hAnsi="Arial" w:cs="Arial"/>
          <w:sz w:val="24"/>
          <w:szCs w:val="24"/>
        </w:rPr>
        <w:t>ю</w:t>
      </w:r>
      <w:r w:rsidRPr="00CD11C5">
        <w:rPr>
          <w:rFonts w:ascii="Arial" w:hAnsi="Arial" w:cs="Arial"/>
          <w:sz w:val="24"/>
          <w:szCs w:val="24"/>
        </w:rPr>
        <w:t>щихся в социальной реабилитации с 21 до 22, имеются факты повторного пом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щения детей в госучреждение. Выявлено 2 факта самовольного ухода несове</w:t>
      </w:r>
      <w:r w:rsidRPr="00CD11C5">
        <w:rPr>
          <w:rFonts w:ascii="Arial" w:hAnsi="Arial" w:cs="Arial"/>
          <w:sz w:val="24"/>
          <w:szCs w:val="24"/>
        </w:rPr>
        <w:t>р</w:t>
      </w:r>
      <w:r w:rsidRPr="00CD11C5">
        <w:rPr>
          <w:rFonts w:ascii="Arial" w:hAnsi="Arial" w:cs="Arial"/>
          <w:sz w:val="24"/>
          <w:szCs w:val="24"/>
        </w:rPr>
        <w:t>шеннолетних из семьи. Все несовершеннолетние установлены в течение первых суток и возвращены в кровную семью.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За период 2023 г. на территории Ермаковского района проведены межведо</w:t>
      </w:r>
      <w:r w:rsidRPr="00CD11C5">
        <w:rPr>
          <w:rFonts w:ascii="Arial" w:hAnsi="Arial" w:cs="Arial"/>
          <w:sz w:val="24"/>
          <w:szCs w:val="24"/>
        </w:rPr>
        <w:t>м</w:t>
      </w:r>
      <w:r w:rsidRPr="00CD11C5">
        <w:rPr>
          <w:rFonts w:ascii="Arial" w:hAnsi="Arial" w:cs="Arial"/>
          <w:sz w:val="24"/>
          <w:szCs w:val="24"/>
        </w:rPr>
        <w:t>ственные мероприятия и акции с целью профилактики безнадзорности и правон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рушений несовершеннолетних. На территории Ермаковского района за  двен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дцать месяцев 2023 года выявлено 5 случаев (АППГ – 18) употребления несове</w:t>
      </w:r>
      <w:r w:rsidRPr="00CD11C5">
        <w:rPr>
          <w:rFonts w:ascii="Arial" w:hAnsi="Arial" w:cs="Arial"/>
          <w:sz w:val="24"/>
          <w:szCs w:val="24"/>
        </w:rPr>
        <w:t>р</w:t>
      </w:r>
      <w:r w:rsidRPr="00CD11C5">
        <w:rPr>
          <w:rFonts w:ascii="Arial" w:hAnsi="Arial" w:cs="Arial"/>
          <w:sz w:val="24"/>
          <w:szCs w:val="24"/>
        </w:rPr>
        <w:t>шеннолетними  алкогольной продукции, все несовершеннолетние являются уч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щимися образовательных учреждений. Все несовершеннолетние решением к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миссии признаны как находящиеся в СОП. За всеми закреплены кураторы случая, утверждены КИПР, организована занятость с учетом возможности территорий, на которых проживают несовершеннолетние. Родители несовершеннолетних пр</w:t>
      </w:r>
      <w:r w:rsidRPr="00CD11C5">
        <w:rPr>
          <w:rFonts w:ascii="Arial" w:hAnsi="Arial" w:cs="Arial"/>
          <w:sz w:val="24"/>
          <w:szCs w:val="24"/>
        </w:rPr>
        <w:t>и</w:t>
      </w:r>
      <w:r w:rsidRPr="00CD11C5">
        <w:rPr>
          <w:rFonts w:ascii="Arial" w:hAnsi="Arial" w:cs="Arial"/>
          <w:sz w:val="24"/>
          <w:szCs w:val="24"/>
        </w:rPr>
        <w:t>влечены к административной ответственности.   Все выявленные ситуации явл</w:t>
      </w:r>
      <w:r w:rsidRPr="00CD11C5">
        <w:rPr>
          <w:rFonts w:ascii="Arial" w:hAnsi="Arial" w:cs="Arial"/>
          <w:sz w:val="24"/>
          <w:szCs w:val="24"/>
        </w:rPr>
        <w:t>я</w:t>
      </w:r>
      <w:r w:rsidRPr="00CD11C5">
        <w:rPr>
          <w:rFonts w:ascii="Arial" w:hAnsi="Arial" w:cs="Arial"/>
          <w:sz w:val="24"/>
          <w:szCs w:val="24"/>
        </w:rPr>
        <w:t>ются разовым употреблением несовершеннолетними алкогольной продукции. С целью своевременного информирования и просвещения родителей и обучающи</w:t>
      </w:r>
      <w:r w:rsidRPr="00CD11C5">
        <w:rPr>
          <w:rFonts w:ascii="Arial" w:hAnsi="Arial" w:cs="Arial"/>
          <w:sz w:val="24"/>
          <w:szCs w:val="24"/>
        </w:rPr>
        <w:t>х</w:t>
      </w:r>
      <w:r w:rsidRPr="00CD11C5">
        <w:rPr>
          <w:rFonts w:ascii="Arial" w:hAnsi="Arial" w:cs="Arial"/>
          <w:sz w:val="24"/>
          <w:szCs w:val="24"/>
        </w:rPr>
        <w:t xml:space="preserve">ся проводятся общешкольные и классные родительские собрания, на которых освещаются вопросы профилактики наркомании, алкоголизма и </w:t>
      </w:r>
      <w:proofErr w:type="spellStart"/>
      <w:r w:rsidRPr="00CD11C5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CD11C5">
        <w:rPr>
          <w:rFonts w:ascii="Arial" w:hAnsi="Arial" w:cs="Arial"/>
          <w:sz w:val="24"/>
          <w:szCs w:val="24"/>
        </w:rPr>
        <w:t xml:space="preserve">. За 2023 </w:t>
      </w:r>
      <w:proofErr w:type="gramStart"/>
      <w:r w:rsidRPr="00CD11C5">
        <w:rPr>
          <w:rFonts w:ascii="Arial" w:hAnsi="Arial" w:cs="Arial"/>
          <w:sz w:val="24"/>
          <w:szCs w:val="24"/>
        </w:rPr>
        <w:t>учебный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 год проведено 59 общешкольных родительских собраний по темам формирования ЗОЖ и профилактики ПАВ, в которых приняло участие   1017 род</w:t>
      </w:r>
      <w:r w:rsidRPr="00CD11C5">
        <w:rPr>
          <w:rFonts w:ascii="Arial" w:hAnsi="Arial" w:cs="Arial"/>
          <w:sz w:val="24"/>
          <w:szCs w:val="24"/>
        </w:rPr>
        <w:t>и</w:t>
      </w:r>
      <w:r w:rsidRPr="00CD11C5">
        <w:rPr>
          <w:rFonts w:ascii="Arial" w:hAnsi="Arial" w:cs="Arial"/>
          <w:sz w:val="24"/>
          <w:szCs w:val="24"/>
        </w:rPr>
        <w:t xml:space="preserve">телей. </w:t>
      </w:r>
    </w:p>
    <w:p w:rsidR="00CD11C5" w:rsidRPr="00CD11C5" w:rsidRDefault="00CD11C5" w:rsidP="00CD11C5">
      <w:pPr>
        <w:pStyle w:val="a3"/>
        <w:rPr>
          <w:rFonts w:ascii="Arial" w:hAnsi="Arial" w:cs="Arial"/>
          <w:bCs/>
          <w:sz w:val="24"/>
          <w:szCs w:val="24"/>
        </w:rPr>
      </w:pPr>
      <w:r w:rsidRPr="00CD11C5">
        <w:rPr>
          <w:rFonts w:ascii="Arial" w:hAnsi="Arial" w:cs="Arial"/>
          <w:bCs/>
          <w:sz w:val="24"/>
          <w:szCs w:val="24"/>
        </w:rPr>
        <w:lastRenderedPageBreak/>
        <w:t>Несовершеннолетних, потребляющих наркотические средства, новые потенц</w:t>
      </w:r>
      <w:r w:rsidRPr="00CD11C5">
        <w:rPr>
          <w:rFonts w:ascii="Arial" w:hAnsi="Arial" w:cs="Arial"/>
          <w:bCs/>
          <w:sz w:val="24"/>
          <w:szCs w:val="24"/>
        </w:rPr>
        <w:t>и</w:t>
      </w:r>
      <w:r w:rsidRPr="00CD11C5">
        <w:rPr>
          <w:rFonts w:ascii="Arial" w:hAnsi="Arial" w:cs="Arial"/>
          <w:bCs/>
          <w:sz w:val="24"/>
          <w:szCs w:val="24"/>
        </w:rPr>
        <w:t xml:space="preserve">ально опасные </w:t>
      </w:r>
      <w:proofErr w:type="spellStart"/>
      <w:r w:rsidRPr="00CD11C5">
        <w:rPr>
          <w:rFonts w:ascii="Arial" w:hAnsi="Arial" w:cs="Arial"/>
          <w:bCs/>
          <w:sz w:val="24"/>
          <w:szCs w:val="24"/>
        </w:rPr>
        <w:t>психоактивные</w:t>
      </w:r>
      <w:proofErr w:type="spellEnd"/>
      <w:r w:rsidRPr="00CD11C5">
        <w:rPr>
          <w:rFonts w:ascii="Arial" w:hAnsi="Arial" w:cs="Arial"/>
          <w:bCs/>
          <w:sz w:val="24"/>
          <w:szCs w:val="24"/>
        </w:rPr>
        <w:t xml:space="preserve"> вещества или одурманивающие вещества, на те</w:t>
      </w:r>
      <w:r w:rsidRPr="00CD11C5">
        <w:rPr>
          <w:rFonts w:ascii="Arial" w:hAnsi="Arial" w:cs="Arial"/>
          <w:bCs/>
          <w:sz w:val="24"/>
          <w:szCs w:val="24"/>
        </w:rPr>
        <w:t>р</w:t>
      </w:r>
      <w:r w:rsidRPr="00CD11C5">
        <w:rPr>
          <w:rFonts w:ascii="Arial" w:hAnsi="Arial" w:cs="Arial"/>
          <w:bCs/>
          <w:sz w:val="24"/>
          <w:szCs w:val="24"/>
        </w:rPr>
        <w:t>ритории Ермаковского района за период 2023 года не выявлено, однако соверш</w:t>
      </w:r>
      <w:r w:rsidRPr="00CD11C5">
        <w:rPr>
          <w:rFonts w:ascii="Arial" w:hAnsi="Arial" w:cs="Arial"/>
          <w:bCs/>
          <w:sz w:val="24"/>
          <w:szCs w:val="24"/>
        </w:rPr>
        <w:t>е</w:t>
      </w:r>
      <w:r w:rsidRPr="00CD11C5">
        <w:rPr>
          <w:rFonts w:ascii="Arial" w:hAnsi="Arial" w:cs="Arial"/>
          <w:bCs/>
          <w:sz w:val="24"/>
          <w:szCs w:val="24"/>
        </w:rPr>
        <w:t>но одно преступление несовершеннолетним, ответственность за которое пред</w:t>
      </w:r>
      <w:r w:rsidRPr="00CD11C5">
        <w:rPr>
          <w:rFonts w:ascii="Arial" w:hAnsi="Arial" w:cs="Arial"/>
          <w:bCs/>
          <w:sz w:val="24"/>
          <w:szCs w:val="24"/>
        </w:rPr>
        <w:t>у</w:t>
      </w:r>
      <w:r w:rsidRPr="00CD11C5">
        <w:rPr>
          <w:rFonts w:ascii="Arial" w:hAnsi="Arial" w:cs="Arial"/>
          <w:bCs/>
          <w:sz w:val="24"/>
          <w:szCs w:val="24"/>
        </w:rPr>
        <w:t>смотрена ст. 228 УК РФ.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bCs/>
          <w:sz w:val="24"/>
          <w:szCs w:val="24"/>
        </w:rPr>
        <w:t>За отчетный период п</w:t>
      </w:r>
      <w:r w:rsidRPr="00CD11C5">
        <w:rPr>
          <w:rFonts w:ascii="Arial" w:hAnsi="Arial" w:cs="Arial"/>
          <w:sz w:val="24"/>
          <w:szCs w:val="24"/>
        </w:rPr>
        <w:t>рофилактическая работа  была проведена с 16 несоверше</w:t>
      </w:r>
      <w:r w:rsidRPr="00CD11C5">
        <w:rPr>
          <w:rFonts w:ascii="Arial" w:hAnsi="Arial" w:cs="Arial"/>
          <w:sz w:val="24"/>
          <w:szCs w:val="24"/>
        </w:rPr>
        <w:t>н</w:t>
      </w:r>
      <w:r w:rsidRPr="00CD11C5">
        <w:rPr>
          <w:rFonts w:ascii="Arial" w:hAnsi="Arial" w:cs="Arial"/>
          <w:sz w:val="24"/>
          <w:szCs w:val="24"/>
        </w:rPr>
        <w:t xml:space="preserve">нолетними, состоящими на </w:t>
      </w:r>
      <w:proofErr w:type="gramStart"/>
      <w:r w:rsidRPr="00CD11C5">
        <w:rPr>
          <w:rFonts w:ascii="Arial" w:hAnsi="Arial" w:cs="Arial"/>
          <w:sz w:val="24"/>
          <w:szCs w:val="24"/>
        </w:rPr>
        <w:t>учете</w:t>
      </w:r>
      <w:proofErr w:type="gramEnd"/>
      <w:r w:rsidRPr="00CD11C5">
        <w:rPr>
          <w:rFonts w:ascii="Arial" w:hAnsi="Arial" w:cs="Arial"/>
          <w:sz w:val="24"/>
          <w:szCs w:val="24"/>
        </w:rPr>
        <w:t>. По окончанию срока реабилитации сняты с уч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та с положительной динамикой 14 несовершеннолетних.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За отчетный период принято участие в  проведении межведомственных операти</w:t>
      </w:r>
      <w:r w:rsidRPr="00CD11C5">
        <w:rPr>
          <w:rFonts w:ascii="Arial" w:hAnsi="Arial" w:cs="Arial"/>
          <w:sz w:val="24"/>
          <w:szCs w:val="24"/>
        </w:rPr>
        <w:t>в</w:t>
      </w:r>
      <w:r w:rsidRPr="00CD11C5">
        <w:rPr>
          <w:rFonts w:ascii="Arial" w:hAnsi="Arial" w:cs="Arial"/>
          <w:sz w:val="24"/>
          <w:szCs w:val="24"/>
        </w:rPr>
        <w:t>но-профилактических мероприятиях «Семья», «Шанс», «Твой выбор» с целью предупреждения семейного неблагополучия, безнадзорности и правонарушений несовершеннолетних, раннюю профилактику правонарушений в отношении нес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 xml:space="preserve">вершеннолетних, предупреждения их вовлечения в  совершение противоправных деяний. Специалистами </w:t>
      </w:r>
      <w:proofErr w:type="spellStart"/>
      <w:r w:rsidRPr="00CD11C5">
        <w:rPr>
          <w:rFonts w:ascii="Arial" w:hAnsi="Arial" w:cs="Arial"/>
          <w:sz w:val="24"/>
          <w:szCs w:val="24"/>
        </w:rPr>
        <w:t>КДНиЗП</w:t>
      </w:r>
      <w:proofErr w:type="spellEnd"/>
      <w:r w:rsidRPr="00CD11C5">
        <w:rPr>
          <w:rFonts w:ascii="Arial" w:hAnsi="Arial" w:cs="Arial"/>
          <w:sz w:val="24"/>
          <w:szCs w:val="24"/>
        </w:rPr>
        <w:t>, инспекторами  ПДН ОП МО МВД России «Ш</w:t>
      </w:r>
      <w:r w:rsidRPr="00CD11C5">
        <w:rPr>
          <w:rFonts w:ascii="Arial" w:hAnsi="Arial" w:cs="Arial"/>
          <w:sz w:val="24"/>
          <w:szCs w:val="24"/>
        </w:rPr>
        <w:t>у</w:t>
      </w:r>
      <w:r w:rsidRPr="00CD11C5">
        <w:rPr>
          <w:rFonts w:ascii="Arial" w:hAnsi="Arial" w:cs="Arial"/>
          <w:sz w:val="24"/>
          <w:szCs w:val="24"/>
        </w:rPr>
        <w:t xml:space="preserve">шенский», специалистами КГБУ </w:t>
      </w:r>
      <w:proofErr w:type="gramStart"/>
      <w:r w:rsidRPr="00CD11C5">
        <w:rPr>
          <w:rFonts w:ascii="Arial" w:hAnsi="Arial" w:cs="Arial"/>
          <w:sz w:val="24"/>
          <w:szCs w:val="24"/>
        </w:rPr>
        <w:t>СО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Центр семьи «Ермаковский», специалистами отдела опеки и попечительства несовершеннолетних Управления образования проведено за период 2023 года 65 межведомственных рейдов по неблагополу</w:t>
      </w:r>
      <w:r w:rsidRPr="00CD11C5">
        <w:rPr>
          <w:rFonts w:ascii="Arial" w:hAnsi="Arial" w:cs="Arial"/>
          <w:sz w:val="24"/>
          <w:szCs w:val="24"/>
        </w:rPr>
        <w:t>ч</w:t>
      </w:r>
      <w:r w:rsidRPr="00CD11C5">
        <w:rPr>
          <w:rFonts w:ascii="Arial" w:hAnsi="Arial" w:cs="Arial"/>
          <w:sz w:val="24"/>
          <w:szCs w:val="24"/>
        </w:rPr>
        <w:t xml:space="preserve">ным семьям района.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За отчетный период 2023 года в отношении  2 несовершеннолетних (АППГ 2) пр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кращено возбуждение дел об административном правонарушении, ответстве</w:t>
      </w:r>
      <w:r w:rsidRPr="00CD11C5">
        <w:rPr>
          <w:rFonts w:ascii="Arial" w:hAnsi="Arial" w:cs="Arial"/>
          <w:sz w:val="24"/>
          <w:szCs w:val="24"/>
        </w:rPr>
        <w:t>н</w:t>
      </w:r>
      <w:r w:rsidRPr="00CD11C5">
        <w:rPr>
          <w:rFonts w:ascii="Arial" w:hAnsi="Arial" w:cs="Arial"/>
          <w:sz w:val="24"/>
          <w:szCs w:val="24"/>
        </w:rPr>
        <w:t xml:space="preserve">ность за которое предусмотрена ст. 6.1 прим. 1 в связи с </w:t>
      </w:r>
      <w:proofErr w:type="spellStart"/>
      <w:r w:rsidRPr="00CD11C5">
        <w:rPr>
          <w:rFonts w:ascii="Arial" w:hAnsi="Arial" w:cs="Arial"/>
          <w:sz w:val="24"/>
          <w:szCs w:val="24"/>
        </w:rPr>
        <w:t>недостижением</w:t>
      </w:r>
      <w:proofErr w:type="spellEnd"/>
      <w:r w:rsidRPr="00CD11C5">
        <w:rPr>
          <w:rFonts w:ascii="Arial" w:hAnsi="Arial" w:cs="Arial"/>
          <w:sz w:val="24"/>
          <w:szCs w:val="24"/>
        </w:rPr>
        <w:t xml:space="preserve"> возраста привлечения к административной ответственности. Оба несовершеннолетних з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слушаны в заседании комиссии, организовано применение медиативных технол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гий, 1 несовершеннолетний решением комиссии признан находящимся в СОП. С целью недопущения впредь подобных ситуаций комиссией принято постановл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ние, в котором прописан ряд указаний  органам и учреждениям системы проф</w:t>
      </w:r>
      <w:r w:rsidRPr="00CD11C5">
        <w:rPr>
          <w:rFonts w:ascii="Arial" w:hAnsi="Arial" w:cs="Arial"/>
          <w:sz w:val="24"/>
          <w:szCs w:val="24"/>
        </w:rPr>
        <w:t>и</w:t>
      </w:r>
      <w:r w:rsidRPr="00CD11C5">
        <w:rPr>
          <w:rFonts w:ascii="Arial" w:hAnsi="Arial" w:cs="Arial"/>
          <w:sz w:val="24"/>
          <w:szCs w:val="24"/>
        </w:rPr>
        <w:t>лактики безнадзорности и правонарушений несовершеннолетних Ермаковского района, в пределах их компетенции.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 В  рамках профилактики жестокого обращения по отношению к детям  проведена межведомственная акция «Остановим насилие против детей» с целью пропага</w:t>
      </w:r>
      <w:r w:rsidRPr="00CD11C5">
        <w:rPr>
          <w:rFonts w:ascii="Arial" w:hAnsi="Arial" w:cs="Arial"/>
          <w:sz w:val="24"/>
          <w:szCs w:val="24"/>
        </w:rPr>
        <w:t>н</w:t>
      </w:r>
      <w:r w:rsidRPr="00CD11C5">
        <w:rPr>
          <w:rFonts w:ascii="Arial" w:hAnsi="Arial" w:cs="Arial"/>
          <w:sz w:val="24"/>
          <w:szCs w:val="24"/>
        </w:rPr>
        <w:t xml:space="preserve">ды  ответственного </w:t>
      </w:r>
      <w:proofErr w:type="spellStart"/>
      <w:r w:rsidRPr="00CD11C5">
        <w:rPr>
          <w:rFonts w:ascii="Arial" w:hAnsi="Arial" w:cs="Arial"/>
          <w:sz w:val="24"/>
          <w:szCs w:val="24"/>
        </w:rPr>
        <w:t>родительства</w:t>
      </w:r>
      <w:proofErr w:type="spellEnd"/>
      <w:r w:rsidRPr="00CD11C5">
        <w:rPr>
          <w:rFonts w:ascii="Arial" w:hAnsi="Arial" w:cs="Arial"/>
          <w:sz w:val="24"/>
          <w:szCs w:val="24"/>
        </w:rPr>
        <w:t xml:space="preserve"> и профилактике жестокого обращения с детьми. В рамках проведения Всероссийской акции «Безопасность детства» 10 числа ка</w:t>
      </w:r>
      <w:r w:rsidRPr="00CD11C5">
        <w:rPr>
          <w:rFonts w:ascii="Arial" w:hAnsi="Arial" w:cs="Arial"/>
          <w:sz w:val="24"/>
          <w:szCs w:val="24"/>
        </w:rPr>
        <w:t>ж</w:t>
      </w:r>
      <w:r w:rsidRPr="00CD11C5">
        <w:rPr>
          <w:rFonts w:ascii="Arial" w:hAnsi="Arial" w:cs="Arial"/>
          <w:sz w:val="24"/>
          <w:szCs w:val="24"/>
        </w:rPr>
        <w:t>дого месяца проводятся мероприятия, направленные на формирование безопа</w:t>
      </w:r>
      <w:r w:rsidRPr="00CD11C5">
        <w:rPr>
          <w:rFonts w:ascii="Arial" w:hAnsi="Arial" w:cs="Arial"/>
          <w:sz w:val="24"/>
          <w:szCs w:val="24"/>
        </w:rPr>
        <w:t>с</w:t>
      </w:r>
      <w:r w:rsidRPr="00CD11C5">
        <w:rPr>
          <w:rFonts w:ascii="Arial" w:hAnsi="Arial" w:cs="Arial"/>
          <w:sz w:val="24"/>
          <w:szCs w:val="24"/>
        </w:rPr>
        <w:t>ного поведения несовершеннолетних в быту. Проводятся межведомственные рейдовые мероприятия с посещением неблагополучных семей по месту жител</w:t>
      </w:r>
      <w:r w:rsidRPr="00CD11C5">
        <w:rPr>
          <w:rFonts w:ascii="Arial" w:hAnsi="Arial" w:cs="Arial"/>
          <w:sz w:val="24"/>
          <w:szCs w:val="24"/>
        </w:rPr>
        <w:t>ь</w:t>
      </w:r>
      <w:r w:rsidRPr="00CD11C5">
        <w:rPr>
          <w:rFonts w:ascii="Arial" w:hAnsi="Arial" w:cs="Arial"/>
          <w:sz w:val="24"/>
          <w:szCs w:val="24"/>
        </w:rPr>
        <w:t>ства.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На заседании комиссии 31.08.2023г. подведены итоги проведения летней камп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 xml:space="preserve">нии, заслушаны руководители учреждений системы профилактики района. </w:t>
      </w:r>
      <w:proofErr w:type="gramStart"/>
      <w:r w:rsidRPr="00CD11C5">
        <w:rPr>
          <w:rFonts w:ascii="Arial" w:hAnsi="Arial" w:cs="Arial"/>
          <w:sz w:val="24"/>
          <w:szCs w:val="24"/>
        </w:rPr>
        <w:t>За п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риод проведения летней кампании организованными формами отдыха и занят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сти охвачено 1985 несовершеннолетних, в том числе 84 несовершеннолетних, 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стоящих на различных видах учета. 83 несовершеннолетних, состоящих на учете в категории социально опасное положение, а также проживающих в семьях СОП в возрасте от 7 до 17 лет охвачено организованным отдыхом и занятостью, что 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ставляет   100%  от общего числа несовершеннолетних в возрасте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от 7 до 17 лет, находящихся в социально опасном положении. Общее количество несовершенн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летних, совершивших преступления - 1, совершено преступлений несовершенн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летними - 1 (АППГ 1), совершено административных правонарушений несове</w:t>
      </w:r>
      <w:r w:rsidRPr="00CD11C5">
        <w:rPr>
          <w:rFonts w:ascii="Arial" w:hAnsi="Arial" w:cs="Arial"/>
          <w:sz w:val="24"/>
          <w:szCs w:val="24"/>
        </w:rPr>
        <w:t>р</w:t>
      </w:r>
      <w:r w:rsidRPr="00CD11C5">
        <w:rPr>
          <w:rFonts w:ascii="Arial" w:hAnsi="Arial" w:cs="Arial"/>
          <w:sz w:val="24"/>
          <w:szCs w:val="24"/>
        </w:rPr>
        <w:t>шеннолетними 2 (АППГ 1), информация рассмотрена на заседании комиссии и по итогам рассмотрения направлена по месту проживания и обучения несоверше</w:t>
      </w:r>
      <w:r w:rsidRPr="00CD11C5">
        <w:rPr>
          <w:rFonts w:ascii="Arial" w:hAnsi="Arial" w:cs="Arial"/>
          <w:sz w:val="24"/>
          <w:szCs w:val="24"/>
        </w:rPr>
        <w:t>н</w:t>
      </w:r>
      <w:r w:rsidRPr="00CD11C5">
        <w:rPr>
          <w:rFonts w:ascii="Arial" w:hAnsi="Arial" w:cs="Arial"/>
          <w:sz w:val="24"/>
          <w:szCs w:val="24"/>
        </w:rPr>
        <w:t xml:space="preserve">нолетних. Руководителям учреждений системы профилактики безнадзорности и правонарушений несовершеннолетних Ермаковского района указано на усиление просветительской работы среди родителей и несовершеннолетних по вопросам </w:t>
      </w:r>
      <w:r w:rsidRPr="00CD11C5">
        <w:rPr>
          <w:rFonts w:ascii="Arial" w:hAnsi="Arial" w:cs="Arial"/>
          <w:sz w:val="24"/>
          <w:szCs w:val="24"/>
        </w:rPr>
        <w:lastRenderedPageBreak/>
        <w:t>законодательства.  За отчетный период времени выявлена 1 попытка суицида, несовершеннолетняя признана находящейся в СОП, разработан план индивид</w:t>
      </w:r>
      <w:r w:rsidRPr="00CD11C5">
        <w:rPr>
          <w:rFonts w:ascii="Arial" w:hAnsi="Arial" w:cs="Arial"/>
          <w:sz w:val="24"/>
          <w:szCs w:val="24"/>
        </w:rPr>
        <w:t>у</w:t>
      </w:r>
      <w:r w:rsidRPr="00CD11C5">
        <w:rPr>
          <w:rFonts w:ascii="Arial" w:hAnsi="Arial" w:cs="Arial"/>
          <w:sz w:val="24"/>
          <w:szCs w:val="24"/>
        </w:rPr>
        <w:t>альной профилактической работы. В летний период не допущено преступлений против половой неприкосновенности несовершеннолетних.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В период проведения летней кампании были открыты 13 лагерей с дневным пр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 xml:space="preserve">быванием детей, в которых отдохнули 774 ребенка (в том числе 31 ребенок СОП), 482 ребенка получили льготные путевки и 292 с </w:t>
      </w:r>
      <w:proofErr w:type="spellStart"/>
      <w:r w:rsidRPr="00CD11C5">
        <w:rPr>
          <w:rFonts w:ascii="Arial" w:hAnsi="Arial" w:cs="Arial"/>
          <w:sz w:val="24"/>
          <w:szCs w:val="24"/>
        </w:rPr>
        <w:t>софинансированием</w:t>
      </w:r>
      <w:proofErr w:type="spellEnd"/>
      <w:r w:rsidRPr="00CD11C5">
        <w:rPr>
          <w:rFonts w:ascii="Arial" w:hAnsi="Arial" w:cs="Arial"/>
          <w:sz w:val="24"/>
          <w:szCs w:val="24"/>
        </w:rPr>
        <w:t xml:space="preserve"> родителей в размере 30%. Во всех лагерях реализовывалась программа «Орлята России» с включением тематической смены РДДМ.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В загородный лагерь «Огонек» получили путевки 72 ребенка, в том числе 28 оп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каемых детей. 38 ребят отдохнули в загородном лагере «Созвездие», из них д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тей СОП – 10. В загородный детский оздоровительный лагерь «Салют» получили путевки 74 ребенка из них 6 детей СОП.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В палаточном лагере «Робинзон» с 15 по 18 августа отдохнули 55 детей, из них СОП – 3 ребенка.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На каждого обучающегося, состоящего на разных </w:t>
      </w:r>
      <w:proofErr w:type="gramStart"/>
      <w:r w:rsidRPr="00CD11C5">
        <w:rPr>
          <w:rFonts w:ascii="Arial" w:hAnsi="Arial" w:cs="Arial"/>
          <w:sz w:val="24"/>
          <w:szCs w:val="24"/>
        </w:rPr>
        <w:t>учетах</w:t>
      </w:r>
      <w:proofErr w:type="gramEnd"/>
      <w:r w:rsidRPr="00CD11C5">
        <w:rPr>
          <w:rFonts w:ascii="Arial" w:hAnsi="Arial" w:cs="Arial"/>
          <w:sz w:val="24"/>
          <w:szCs w:val="24"/>
        </w:rPr>
        <w:t>, составлена индивид</w:t>
      </w:r>
      <w:r w:rsidRPr="00CD11C5">
        <w:rPr>
          <w:rFonts w:ascii="Arial" w:hAnsi="Arial" w:cs="Arial"/>
          <w:sz w:val="24"/>
          <w:szCs w:val="24"/>
        </w:rPr>
        <w:t>у</w:t>
      </w:r>
      <w:r w:rsidRPr="00CD11C5">
        <w:rPr>
          <w:rFonts w:ascii="Arial" w:hAnsi="Arial" w:cs="Arial"/>
          <w:sz w:val="24"/>
          <w:szCs w:val="24"/>
        </w:rPr>
        <w:t>альная программа занятости в период летних каникул.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Учреждениями дополнительного образования были разработаны и реализованы краткосрочные дополнительные общеразвивающие программы.  Центром допо</w:t>
      </w:r>
      <w:r w:rsidRPr="00CD11C5">
        <w:rPr>
          <w:rFonts w:ascii="Arial" w:hAnsi="Arial" w:cs="Arial"/>
          <w:sz w:val="24"/>
          <w:szCs w:val="24"/>
        </w:rPr>
        <w:t>л</w:t>
      </w:r>
      <w:r w:rsidRPr="00CD11C5">
        <w:rPr>
          <w:rFonts w:ascii="Arial" w:hAnsi="Arial" w:cs="Arial"/>
          <w:sz w:val="24"/>
          <w:szCs w:val="24"/>
        </w:rPr>
        <w:t>нительного образования были разработаны и реализованы 2 программы – «Город мастеров» (80 детей) и «Поход выходного дня» (48 детей). Станцией юных техн</w:t>
      </w:r>
      <w:r w:rsidRPr="00CD11C5">
        <w:rPr>
          <w:rFonts w:ascii="Arial" w:hAnsi="Arial" w:cs="Arial"/>
          <w:sz w:val="24"/>
          <w:szCs w:val="24"/>
        </w:rPr>
        <w:t>и</w:t>
      </w:r>
      <w:r w:rsidRPr="00CD11C5">
        <w:rPr>
          <w:rFonts w:ascii="Arial" w:hAnsi="Arial" w:cs="Arial"/>
          <w:sz w:val="24"/>
          <w:szCs w:val="24"/>
        </w:rPr>
        <w:t>ков разработаны 3   программы и реализованы в августе. Кроме дополнительных программ учреждениями дополнительного образования были проведены культу</w:t>
      </w:r>
      <w:r w:rsidRPr="00CD11C5">
        <w:rPr>
          <w:rFonts w:ascii="Arial" w:hAnsi="Arial" w:cs="Arial"/>
          <w:sz w:val="24"/>
          <w:szCs w:val="24"/>
        </w:rPr>
        <w:t>р</w:t>
      </w:r>
      <w:r w:rsidRPr="00CD11C5">
        <w:rPr>
          <w:rFonts w:ascii="Arial" w:hAnsi="Arial" w:cs="Arial"/>
          <w:sz w:val="24"/>
          <w:szCs w:val="24"/>
        </w:rPr>
        <w:t xml:space="preserve">но – массовые мероприятия в период работы лагерей с дневным пребыванием детей. В течение всего летнего периода проводили мероприятия на центральном </w:t>
      </w:r>
      <w:proofErr w:type="gramStart"/>
      <w:r w:rsidRPr="00CD11C5">
        <w:rPr>
          <w:rFonts w:ascii="Arial" w:hAnsi="Arial" w:cs="Arial"/>
          <w:sz w:val="24"/>
          <w:szCs w:val="24"/>
        </w:rPr>
        <w:t>стадионе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в вечернее время.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В августе Центром дополнительного образования </w:t>
      </w:r>
      <w:proofErr w:type="gramStart"/>
      <w:r w:rsidRPr="00CD11C5">
        <w:rPr>
          <w:rFonts w:ascii="Arial" w:hAnsi="Arial" w:cs="Arial"/>
          <w:sz w:val="24"/>
          <w:szCs w:val="24"/>
        </w:rPr>
        <w:t>проведен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 велопоход 1 катег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рии сложности на территориях Ермаковского, Шушенского, Минусинского и Кар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тузского районов.   Все мероприятия внесены в единую информационную систему регистрации экскурсий, познавательных маршрутов, походов.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В КГБУ </w:t>
      </w:r>
      <w:proofErr w:type="gramStart"/>
      <w:r w:rsidRPr="00CD11C5">
        <w:rPr>
          <w:rFonts w:ascii="Arial" w:hAnsi="Arial" w:cs="Arial"/>
          <w:sz w:val="24"/>
          <w:szCs w:val="24"/>
        </w:rPr>
        <w:t>СО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«Центр семьи «Ермаковский» на период летних каникул несоверше</w:t>
      </w:r>
      <w:r w:rsidRPr="00CD11C5">
        <w:rPr>
          <w:rFonts w:ascii="Arial" w:hAnsi="Arial" w:cs="Arial"/>
          <w:sz w:val="24"/>
          <w:szCs w:val="24"/>
        </w:rPr>
        <w:t>н</w:t>
      </w:r>
      <w:r w:rsidRPr="00CD11C5">
        <w:rPr>
          <w:rFonts w:ascii="Arial" w:hAnsi="Arial" w:cs="Arial"/>
          <w:sz w:val="24"/>
          <w:szCs w:val="24"/>
        </w:rPr>
        <w:t>нолетние, находящиеся в трудной жизненной ситуации, в социально-опасном п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ложении, опекаемые дети, дети-инвалиды были вовлечены в досуговые меропр</w:t>
      </w:r>
      <w:r w:rsidRPr="00CD11C5">
        <w:rPr>
          <w:rFonts w:ascii="Arial" w:hAnsi="Arial" w:cs="Arial"/>
          <w:sz w:val="24"/>
          <w:szCs w:val="24"/>
        </w:rPr>
        <w:t>и</w:t>
      </w:r>
      <w:r w:rsidRPr="00CD11C5">
        <w:rPr>
          <w:rFonts w:ascii="Arial" w:hAnsi="Arial" w:cs="Arial"/>
          <w:sz w:val="24"/>
          <w:szCs w:val="24"/>
        </w:rPr>
        <w:t>ятия летней детской площадки, организованной на территории КГБУ СО Центра семьи «Ермаковский». За период с 01.06.2023г. по 15.08.2023г. с несовершенн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летними, посещающими летнюю детскую площадку, было проведено  53 мер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приятия. Всего за период работы летней детской  площадки досуговой деятельн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стью было охвачено 54 ребенка в возрасте от 6 до 17 лет.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В период летних каникул МБУ МЦ «Звёздный» было проведено 25 мероприятий из них 4 мероприятия в вечернее время. В трудовых отрядах приняло участие 196 подростков. Молодежный центр «Звёздный» уже не первый год сотрудничает с детским форумом «ТИМ Юниор».  </w:t>
      </w:r>
      <w:proofErr w:type="gramStart"/>
      <w:r w:rsidRPr="00CD11C5">
        <w:rPr>
          <w:rFonts w:ascii="Arial" w:hAnsi="Arial" w:cs="Arial"/>
          <w:sz w:val="24"/>
          <w:szCs w:val="24"/>
        </w:rPr>
        <w:t>В этом году приняли участие 12 подростков. 5 подростков приняли участие в Региональном слете военно-патриотических кл</w:t>
      </w:r>
      <w:r w:rsidRPr="00CD11C5">
        <w:rPr>
          <w:rFonts w:ascii="Arial" w:hAnsi="Arial" w:cs="Arial"/>
          <w:sz w:val="24"/>
          <w:szCs w:val="24"/>
        </w:rPr>
        <w:t>у</w:t>
      </w:r>
      <w:r w:rsidRPr="00CD11C5">
        <w:rPr>
          <w:rFonts w:ascii="Arial" w:hAnsi="Arial" w:cs="Arial"/>
          <w:sz w:val="24"/>
          <w:szCs w:val="24"/>
        </w:rPr>
        <w:t>бов, 2 подростка приняли участие в Слёте участников Красноярского региональн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го отделения Всероссийского общественного движения «Волонтёры победы», 10 человек приняли участие в смене военно-патриотических клубов «Победа», 5 ч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ловек приняли участие в слёте активистов движения «Пост №1» и 20 человек «Партизанская тропа».</w:t>
      </w:r>
      <w:proofErr w:type="gramEnd"/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На территории Ермаковского района работает 18 клубных и 20 библиотечных учреждений, 1 детская школа искусств. В соответствии с планом работы во всех учреждениях были проведены как культурно-досуговые, так и информационно-просветительские мероприятия, направленные на формирование ЗОЖ, проф</w:t>
      </w:r>
      <w:r w:rsidRPr="00CD11C5">
        <w:rPr>
          <w:rFonts w:ascii="Arial" w:hAnsi="Arial" w:cs="Arial"/>
          <w:sz w:val="24"/>
          <w:szCs w:val="24"/>
        </w:rPr>
        <w:t>и</w:t>
      </w:r>
      <w:r w:rsidRPr="00CD11C5">
        <w:rPr>
          <w:rFonts w:ascii="Arial" w:hAnsi="Arial" w:cs="Arial"/>
          <w:sz w:val="24"/>
          <w:szCs w:val="24"/>
        </w:rPr>
        <w:lastRenderedPageBreak/>
        <w:t>лактику социально-негативных проявлений, по основам безопасности жизнеде</w:t>
      </w:r>
      <w:r w:rsidRPr="00CD11C5">
        <w:rPr>
          <w:rFonts w:ascii="Arial" w:hAnsi="Arial" w:cs="Arial"/>
          <w:sz w:val="24"/>
          <w:szCs w:val="24"/>
        </w:rPr>
        <w:t>я</w:t>
      </w:r>
      <w:r w:rsidRPr="00CD11C5">
        <w:rPr>
          <w:rFonts w:ascii="Arial" w:hAnsi="Arial" w:cs="Arial"/>
          <w:sz w:val="24"/>
          <w:szCs w:val="24"/>
        </w:rPr>
        <w:t xml:space="preserve">тельности, профилактике дорожного движения, патриотическому воспитанию, экологическому воспитанию и т.д. 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В Ермаковской централизованной клубной системе для детей и подростков раб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тают 109 клубных формирований, с общим количеством участников 1572 челов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 xml:space="preserve">ка, что на 1,2% больше по сравнению с прошлым годом.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            В период времени с июня по сентябрь 2023г. рассмотрено 23 администр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тивных дела в отношении родителей (АППГ 23), по ч.1 ст. 5.35 КоАП РФ.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По Акту оперативного дежурного сотрудника полиции изъято из условий несоо</w:t>
      </w:r>
      <w:r w:rsidRPr="00CD11C5">
        <w:rPr>
          <w:rFonts w:ascii="Arial" w:hAnsi="Arial" w:cs="Arial"/>
          <w:sz w:val="24"/>
          <w:szCs w:val="24"/>
        </w:rPr>
        <w:t>т</w:t>
      </w:r>
      <w:r w:rsidRPr="00CD11C5">
        <w:rPr>
          <w:rFonts w:ascii="Arial" w:hAnsi="Arial" w:cs="Arial"/>
          <w:sz w:val="24"/>
          <w:szCs w:val="24"/>
        </w:rPr>
        <w:t>ветствующих требованиям по воспитанию и содержанию детей и помещено в го</w:t>
      </w:r>
      <w:r w:rsidRPr="00CD11C5">
        <w:rPr>
          <w:rFonts w:ascii="Arial" w:hAnsi="Arial" w:cs="Arial"/>
          <w:sz w:val="24"/>
          <w:szCs w:val="24"/>
        </w:rPr>
        <w:t>с</w:t>
      </w:r>
      <w:r w:rsidRPr="00CD11C5">
        <w:rPr>
          <w:rFonts w:ascii="Arial" w:hAnsi="Arial" w:cs="Arial"/>
          <w:sz w:val="24"/>
          <w:szCs w:val="24"/>
        </w:rPr>
        <w:t>учреждение 5 несовершеннолетних (АППГ 5).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          На 31.09.2023г. выявлено 2 не обучающихся несовершеннолетних. 1 нес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вершеннолетняя является несовершеннолетним родителем и занимается восп</w:t>
      </w:r>
      <w:r w:rsidRPr="00CD11C5">
        <w:rPr>
          <w:rFonts w:ascii="Arial" w:hAnsi="Arial" w:cs="Arial"/>
          <w:sz w:val="24"/>
          <w:szCs w:val="24"/>
        </w:rPr>
        <w:t>и</w:t>
      </w:r>
      <w:r w:rsidRPr="00CD11C5">
        <w:rPr>
          <w:rFonts w:ascii="Arial" w:hAnsi="Arial" w:cs="Arial"/>
          <w:sz w:val="24"/>
          <w:szCs w:val="24"/>
        </w:rPr>
        <w:t xml:space="preserve">танием малолетнего ребенка. Несовершеннолетняя состоит на </w:t>
      </w:r>
      <w:proofErr w:type="gramStart"/>
      <w:r w:rsidRPr="00CD11C5">
        <w:rPr>
          <w:rFonts w:ascii="Arial" w:hAnsi="Arial" w:cs="Arial"/>
          <w:sz w:val="24"/>
          <w:szCs w:val="24"/>
        </w:rPr>
        <w:t>учете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в категории СОП, с ней проводятся профилактические мероприятия в рамках КИПР. 1 нес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вершеннолетний оставлен на повторный год обучения в 9 классе, однако к обуч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нию не приступил, законный представитель несовершеннолетнего о пропусках з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нятий уведомлена, проведена беседа, подано заявление в полицию о привлеч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нии матери к административной ответственности.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С 01.06.2023г. по 31.08.2023г. проведена акция «Вместе защитим </w:t>
      </w:r>
      <w:proofErr w:type="gramStart"/>
      <w:r w:rsidRPr="00CD11C5">
        <w:rPr>
          <w:rFonts w:ascii="Arial" w:hAnsi="Arial" w:cs="Arial"/>
          <w:sz w:val="24"/>
          <w:szCs w:val="24"/>
        </w:rPr>
        <w:t>наших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детей». Постановлением КДН и ЗП № 7-кдн от 27.05.2023г. утвержден межведомственный План мероприятий. В рамках акции учреждениями системы профилактики пров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дено 37 мероприятий консультативной, информационной и просветительской направленности среди родителей, законных представителей несовершеннолетних об ответственности за жизнь и здоровье своих детей, об организации досуга несовершеннолетних, о возможности получения психологической помощи. В ра</w:t>
      </w:r>
      <w:r w:rsidRPr="00CD11C5">
        <w:rPr>
          <w:rFonts w:ascii="Arial" w:hAnsi="Arial" w:cs="Arial"/>
          <w:sz w:val="24"/>
          <w:szCs w:val="24"/>
        </w:rPr>
        <w:t>м</w:t>
      </w:r>
      <w:r w:rsidRPr="00CD11C5">
        <w:rPr>
          <w:rFonts w:ascii="Arial" w:hAnsi="Arial" w:cs="Arial"/>
          <w:sz w:val="24"/>
          <w:szCs w:val="24"/>
        </w:rPr>
        <w:t>ках Акции направлены поручения в администрации сельских советов на террит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 xml:space="preserve">рии района для проведения Всероссийской акции «Безопасность детства» целью, которой является предупреждение детского травматизма. 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По итогам проведения Акции на территории района не выявлено преступлений против жизни и здоровья несовершеннолетних, включая преступления, против п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ловой неприкосновенности. Не зарегистрированы факты смерти несовершенн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летних от внешних причин.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На территории Ермаковского района в целях профилактики безнадзорности и правонарушений несовершеннолетних, обеспечения конституционного права ка</w:t>
      </w:r>
      <w:r w:rsidRPr="00CD11C5">
        <w:rPr>
          <w:rFonts w:ascii="Arial" w:hAnsi="Arial" w:cs="Arial"/>
          <w:sz w:val="24"/>
          <w:szCs w:val="24"/>
        </w:rPr>
        <w:t>ж</w:t>
      </w:r>
      <w:r w:rsidRPr="00CD11C5">
        <w:rPr>
          <w:rFonts w:ascii="Arial" w:hAnsi="Arial" w:cs="Arial"/>
          <w:sz w:val="24"/>
          <w:szCs w:val="24"/>
        </w:rPr>
        <w:t>дого несовершеннолетнего на образование и развитие в Красноярском крае в п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 xml:space="preserve">риод с 15 августа по 1 октября 2023 года проведены межведомственные акции: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«Помоги пойти учиться»  - </w:t>
      </w:r>
      <w:proofErr w:type="gramStart"/>
      <w:r w:rsidRPr="00CD11C5">
        <w:rPr>
          <w:rFonts w:ascii="Arial" w:hAnsi="Arial" w:cs="Arial"/>
          <w:sz w:val="24"/>
          <w:szCs w:val="24"/>
        </w:rPr>
        <w:t>направлена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на выявление семей с детьми, нужда</w:t>
      </w:r>
      <w:r w:rsidRPr="00CD11C5">
        <w:rPr>
          <w:rFonts w:ascii="Arial" w:hAnsi="Arial" w:cs="Arial"/>
          <w:sz w:val="24"/>
          <w:szCs w:val="24"/>
        </w:rPr>
        <w:t>ю</w:t>
      </w:r>
      <w:r w:rsidRPr="00CD11C5">
        <w:rPr>
          <w:rFonts w:ascii="Arial" w:hAnsi="Arial" w:cs="Arial"/>
          <w:sz w:val="24"/>
          <w:szCs w:val="24"/>
        </w:rPr>
        <w:t>щихся в оказании социальной помощи в период подготовки к новому учебному г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ду, а также не обучающихся несовершеннолетних с целью их дальнейшего устройства в образовательные  организации или содействия в организации зан</w:t>
      </w:r>
      <w:r w:rsidRPr="00CD11C5">
        <w:rPr>
          <w:rFonts w:ascii="Arial" w:hAnsi="Arial" w:cs="Arial"/>
          <w:sz w:val="24"/>
          <w:szCs w:val="24"/>
        </w:rPr>
        <w:t>я</w:t>
      </w:r>
      <w:r w:rsidRPr="00CD11C5">
        <w:rPr>
          <w:rFonts w:ascii="Arial" w:hAnsi="Arial" w:cs="Arial"/>
          <w:sz w:val="24"/>
          <w:szCs w:val="24"/>
        </w:rPr>
        <w:t>тости.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За период проведения  акции 39 семьям с детьми оказана гуманитарная помощь в виде вещей и канцелярских принадлежностей.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На 31.09.2023г. выявлено 2 не обучающихся несовершеннолетних. 1 несоверше</w:t>
      </w:r>
      <w:r w:rsidRPr="00CD11C5">
        <w:rPr>
          <w:rFonts w:ascii="Arial" w:hAnsi="Arial" w:cs="Arial"/>
          <w:sz w:val="24"/>
          <w:szCs w:val="24"/>
        </w:rPr>
        <w:t>н</w:t>
      </w:r>
      <w:r w:rsidRPr="00CD11C5">
        <w:rPr>
          <w:rFonts w:ascii="Arial" w:hAnsi="Arial" w:cs="Arial"/>
          <w:sz w:val="24"/>
          <w:szCs w:val="24"/>
        </w:rPr>
        <w:t xml:space="preserve">нолетняя является несовершеннолетним родителем и занимается воспитанием малолетнего ребенка. Несовершеннолетняя состоит на </w:t>
      </w:r>
      <w:proofErr w:type="gramStart"/>
      <w:r w:rsidRPr="00CD11C5">
        <w:rPr>
          <w:rFonts w:ascii="Arial" w:hAnsi="Arial" w:cs="Arial"/>
          <w:sz w:val="24"/>
          <w:szCs w:val="24"/>
        </w:rPr>
        <w:t>учете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в категории СОП, с ней проводятся профилактические мероприятия в рамках КИПР. 1 несовершенн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летний оставлен на повторный год обучения в 9 классе, однако к обучению не приступил, законный представитель несовершеннолетнего о пропусках занятий уведомлена, проведена беседа, подано заявление в полицию о привлечении м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тери к административной ответственности.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CD11C5">
        <w:rPr>
          <w:rFonts w:ascii="Arial" w:hAnsi="Arial" w:cs="Arial"/>
          <w:sz w:val="24"/>
          <w:szCs w:val="24"/>
        </w:rPr>
        <w:lastRenderedPageBreak/>
        <w:t xml:space="preserve">«Досуг» - направлена на вовлечение детей и подростков, в том числе состоящих на всех видах профилактического учета, во внеурочную занятость, в объединения дополнительного образования различной направленности.           </w:t>
      </w:r>
      <w:proofErr w:type="gramEnd"/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На территории Ермаковского района 2618 несовершеннолетних в возрасте от 7 до 18 лет, обучающихся в образовательных учреждениях. Охвачено досугом и вн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 xml:space="preserve">урочной занятостью 2618 </w:t>
      </w:r>
      <w:proofErr w:type="gramStart"/>
      <w:r w:rsidRPr="00CD11C5">
        <w:rPr>
          <w:rFonts w:ascii="Arial" w:hAnsi="Arial" w:cs="Arial"/>
          <w:sz w:val="24"/>
          <w:szCs w:val="24"/>
        </w:rPr>
        <w:t>несовершеннолетних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в том числе 83 несовершенноле</w:t>
      </w:r>
      <w:r w:rsidRPr="00CD11C5">
        <w:rPr>
          <w:rFonts w:ascii="Arial" w:hAnsi="Arial" w:cs="Arial"/>
          <w:sz w:val="24"/>
          <w:szCs w:val="24"/>
        </w:rPr>
        <w:t>т</w:t>
      </w:r>
      <w:r w:rsidRPr="00CD11C5">
        <w:rPr>
          <w:rFonts w:ascii="Arial" w:hAnsi="Arial" w:cs="Arial"/>
          <w:sz w:val="24"/>
          <w:szCs w:val="24"/>
        </w:rPr>
        <w:t>них, состоящих на различных видах учета. Для положительного и эффективного результата профилактической работы с детьми и подростками проводится бол</w:t>
      </w:r>
      <w:r w:rsidRPr="00CD11C5">
        <w:rPr>
          <w:rFonts w:ascii="Arial" w:hAnsi="Arial" w:cs="Arial"/>
          <w:sz w:val="24"/>
          <w:szCs w:val="24"/>
        </w:rPr>
        <w:t>ь</w:t>
      </w:r>
      <w:r w:rsidRPr="00CD11C5">
        <w:rPr>
          <w:rFonts w:ascii="Arial" w:hAnsi="Arial" w:cs="Arial"/>
          <w:sz w:val="24"/>
          <w:szCs w:val="24"/>
        </w:rPr>
        <w:t>шая работа специалистами учреждений системы профилактики по привлечению несовершеннолетних в формирования дополнительного образования, клубные формирования, вовлечение в социально-значимые проекты.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Работа с несовершеннолетними, направленная на профилактику противоправного поведения, осуществляется через предоставление альтернатив асоциальному поведению, то есть организации занятости и вовлечения их  в позитивные и 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держательные формы деятельности.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Одним из приоритетных направлений в работе комиссии, является  раннее выя</w:t>
      </w:r>
      <w:r w:rsidRPr="00CD11C5">
        <w:rPr>
          <w:rFonts w:ascii="Arial" w:hAnsi="Arial" w:cs="Arial"/>
          <w:sz w:val="24"/>
          <w:szCs w:val="24"/>
        </w:rPr>
        <w:t>в</w:t>
      </w:r>
      <w:r w:rsidRPr="00CD11C5">
        <w:rPr>
          <w:rFonts w:ascii="Arial" w:hAnsi="Arial" w:cs="Arial"/>
          <w:sz w:val="24"/>
          <w:szCs w:val="24"/>
        </w:rPr>
        <w:t>ление семей имеющих признаки социального неблагополучия и их социальное 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провождение. В районе в течение 2023 года систематически осуществлялись  рейдовые мероприятия с целью выявления семей и несовершеннолетних,   нах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дящихся в социально  опасном положении. Одной из форм выявления семей и несовершеннолетних, имеющих признаки семейного или детского неблагопол</w:t>
      </w:r>
      <w:r w:rsidRPr="00CD11C5">
        <w:rPr>
          <w:rFonts w:ascii="Arial" w:hAnsi="Arial" w:cs="Arial"/>
          <w:sz w:val="24"/>
          <w:szCs w:val="24"/>
        </w:rPr>
        <w:t>у</w:t>
      </w:r>
      <w:r w:rsidRPr="00CD11C5">
        <w:rPr>
          <w:rFonts w:ascii="Arial" w:hAnsi="Arial" w:cs="Arial"/>
          <w:sz w:val="24"/>
          <w:szCs w:val="24"/>
        </w:rPr>
        <w:t>чия, является тесное взаимодействие с главами администраций сельских советов, которые своевременно информируют о фактах неблагополучия на подведо</w:t>
      </w:r>
      <w:r w:rsidRPr="00CD11C5">
        <w:rPr>
          <w:rFonts w:ascii="Arial" w:hAnsi="Arial" w:cs="Arial"/>
          <w:sz w:val="24"/>
          <w:szCs w:val="24"/>
        </w:rPr>
        <w:t>м</w:t>
      </w:r>
      <w:r w:rsidRPr="00CD11C5">
        <w:rPr>
          <w:rFonts w:ascii="Arial" w:hAnsi="Arial" w:cs="Arial"/>
          <w:sz w:val="24"/>
          <w:szCs w:val="24"/>
        </w:rPr>
        <w:t xml:space="preserve">ственной им территории. При посещении семей по месту жительства проводилась не только информационно-разъяснительная работа, но и определялся уровень нуждаемости семьи в социальных услугах, оказании гуманитарной помощи. </w:t>
      </w:r>
      <w:proofErr w:type="gramStart"/>
      <w:r w:rsidRPr="00CD11C5">
        <w:rPr>
          <w:rFonts w:ascii="Arial" w:hAnsi="Arial" w:cs="Arial"/>
          <w:sz w:val="24"/>
          <w:szCs w:val="24"/>
        </w:rPr>
        <w:t>В 2023 году к административной ответственности за ненадлежащее исполнение р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дительских обязанностей, в том числе за создание условий, угрожающих жизни и здоровью несовершеннолетних детей привлечен 119 законных представителя (АППГ  171), признаны находящимися в социально опасном положении  22 (АППГ) 28 семей.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 Социальный патронаж семей, состоящих на </w:t>
      </w:r>
      <w:proofErr w:type="gramStart"/>
      <w:r w:rsidRPr="00CD11C5">
        <w:rPr>
          <w:rFonts w:ascii="Arial" w:hAnsi="Arial" w:cs="Arial"/>
          <w:sz w:val="24"/>
          <w:szCs w:val="24"/>
        </w:rPr>
        <w:t>учете</w:t>
      </w:r>
      <w:proofErr w:type="gramEnd"/>
      <w:r w:rsidRPr="00CD11C5">
        <w:rPr>
          <w:rFonts w:ascii="Arial" w:hAnsi="Arial" w:cs="Arial"/>
          <w:sz w:val="24"/>
          <w:szCs w:val="24"/>
        </w:rPr>
        <w:t>, позволяет своевр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менно выявлять кризисные ситуации в семье и не допускать ее ухудшения. В ходе социального патронажа с родителями проводятся профилактические беседы с целью надлежащего исполнения родительских обязанностей и привития интереса к позитивным нормам жизни, индивидуальные консультации психолога по корре</w:t>
      </w:r>
      <w:r w:rsidRPr="00CD11C5">
        <w:rPr>
          <w:rFonts w:ascii="Arial" w:hAnsi="Arial" w:cs="Arial"/>
          <w:sz w:val="24"/>
          <w:szCs w:val="24"/>
        </w:rPr>
        <w:t>к</w:t>
      </w:r>
      <w:r w:rsidRPr="00CD11C5">
        <w:rPr>
          <w:rFonts w:ascii="Arial" w:hAnsi="Arial" w:cs="Arial"/>
          <w:sz w:val="24"/>
          <w:szCs w:val="24"/>
        </w:rPr>
        <w:t>ции детско-родительских отношений.</w:t>
      </w:r>
    </w:p>
    <w:p w:rsidR="00CD11C5" w:rsidRPr="00CD11C5" w:rsidRDefault="00CD11C5" w:rsidP="00CD11C5">
      <w:pPr>
        <w:pStyle w:val="a3"/>
        <w:rPr>
          <w:rFonts w:ascii="Arial" w:hAnsi="Arial" w:cs="Arial"/>
          <w:bCs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Комиссия и иные органы системы профилактики  ведут учет несовершеннолетних и их семей, находящихся в социально-опасном положении (СОП), сведения о них вносятся в ЕКБД.  Так на 01.01.2024 года на </w:t>
      </w:r>
      <w:proofErr w:type="gramStart"/>
      <w:r w:rsidRPr="00CD11C5">
        <w:rPr>
          <w:rFonts w:ascii="Arial" w:hAnsi="Arial" w:cs="Arial"/>
          <w:sz w:val="24"/>
          <w:szCs w:val="24"/>
        </w:rPr>
        <w:t>учете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в категории СОП состоит  40 (АППГ 34) семей, в которых проживает 94 несовершеннолетних и  14 (АППГ 15) несовершеннолетних, находящихся в социально опасном положении. Снято с профилактического учета 20 (АППГ 22) семьи, в </w:t>
      </w:r>
      <w:proofErr w:type="gramStart"/>
      <w:r w:rsidRPr="00CD11C5">
        <w:rPr>
          <w:rFonts w:ascii="Arial" w:hAnsi="Arial" w:cs="Arial"/>
          <w:sz w:val="24"/>
          <w:szCs w:val="24"/>
        </w:rPr>
        <w:t>которых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воспитывается 36 детей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bCs/>
          <w:sz w:val="24"/>
          <w:szCs w:val="24"/>
        </w:rPr>
        <w:t xml:space="preserve"> </w:t>
      </w:r>
      <w:r w:rsidRPr="00CD11C5">
        <w:rPr>
          <w:rFonts w:ascii="Arial" w:hAnsi="Arial" w:cs="Arial"/>
          <w:sz w:val="24"/>
          <w:szCs w:val="24"/>
        </w:rPr>
        <w:t>Принимаемые комплексные меры субъектами системы профилактики района, способствовали сохранению положительной тенденции в сфере профилактики правонарушений.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 xml:space="preserve">С учетом </w:t>
      </w:r>
      <w:proofErr w:type="gramStart"/>
      <w:r w:rsidRPr="00CD11C5">
        <w:rPr>
          <w:rFonts w:ascii="Arial" w:hAnsi="Arial" w:cs="Arial"/>
          <w:sz w:val="24"/>
          <w:szCs w:val="24"/>
        </w:rPr>
        <w:t>итогов работы учреждений системы профилактики</w:t>
      </w:r>
      <w:proofErr w:type="gramEnd"/>
      <w:r w:rsidRPr="00CD11C5">
        <w:rPr>
          <w:rFonts w:ascii="Arial" w:hAnsi="Arial" w:cs="Arial"/>
          <w:sz w:val="24"/>
          <w:szCs w:val="24"/>
        </w:rPr>
        <w:t xml:space="preserve"> района, направле</w:t>
      </w:r>
      <w:r w:rsidRPr="00CD11C5">
        <w:rPr>
          <w:rFonts w:ascii="Arial" w:hAnsi="Arial" w:cs="Arial"/>
          <w:sz w:val="24"/>
          <w:szCs w:val="24"/>
        </w:rPr>
        <w:t>н</w:t>
      </w:r>
      <w:r w:rsidRPr="00CD11C5">
        <w:rPr>
          <w:rFonts w:ascii="Arial" w:hAnsi="Arial" w:cs="Arial"/>
          <w:sz w:val="24"/>
          <w:szCs w:val="24"/>
        </w:rPr>
        <w:t xml:space="preserve">ных на снижение негативных тенденций в сфере профилактики безнадзорности и правонарушений несовершеннолетних, защиты их прав, необходимо в течение 2023 года сосредоточить усилия на: 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 организации системы психологического просвещения и сопровождения родит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лей, несовершеннолетних, педагогов и других участников образовательного пр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lastRenderedPageBreak/>
        <w:t>цесса через развитие и организацию работы психологических служб образов</w:t>
      </w:r>
      <w:r w:rsidRPr="00CD11C5">
        <w:rPr>
          <w:rFonts w:ascii="Arial" w:hAnsi="Arial" w:cs="Arial"/>
          <w:sz w:val="24"/>
          <w:szCs w:val="24"/>
        </w:rPr>
        <w:t>а</w:t>
      </w:r>
      <w:r w:rsidRPr="00CD11C5">
        <w:rPr>
          <w:rFonts w:ascii="Arial" w:hAnsi="Arial" w:cs="Arial"/>
          <w:sz w:val="24"/>
          <w:szCs w:val="24"/>
        </w:rPr>
        <w:t>тельных организаций;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 совершенствование механизма межведомственного взаимодействия при реаг</w:t>
      </w:r>
      <w:r w:rsidRPr="00CD11C5">
        <w:rPr>
          <w:rFonts w:ascii="Arial" w:hAnsi="Arial" w:cs="Arial"/>
          <w:sz w:val="24"/>
          <w:szCs w:val="24"/>
        </w:rPr>
        <w:t>и</w:t>
      </w:r>
      <w:r w:rsidRPr="00CD11C5">
        <w:rPr>
          <w:rFonts w:ascii="Arial" w:hAnsi="Arial" w:cs="Arial"/>
          <w:sz w:val="24"/>
          <w:szCs w:val="24"/>
        </w:rPr>
        <w:t>ровании на факты детского и семейного неблагополучия, в том числе агрессивн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го поведения самих несовершеннолетних, пребывания в условиях, не отвечающих требованиям к их воспитанию и т.д.;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  продолжение работы с советами профилактики при администрациях сельских поселений;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 обеспечение своевременного информационного обмена в сфере предупрежд</w:t>
      </w:r>
      <w:r w:rsidRPr="00CD11C5">
        <w:rPr>
          <w:rFonts w:ascii="Arial" w:hAnsi="Arial" w:cs="Arial"/>
          <w:sz w:val="24"/>
          <w:szCs w:val="24"/>
        </w:rPr>
        <w:t>е</w:t>
      </w:r>
      <w:r w:rsidRPr="00CD11C5">
        <w:rPr>
          <w:rFonts w:ascii="Arial" w:hAnsi="Arial" w:cs="Arial"/>
          <w:sz w:val="24"/>
          <w:szCs w:val="24"/>
        </w:rPr>
        <w:t>ния правонарушений несовершеннолетних, их неблагополучия, нарушений</w:t>
      </w:r>
      <w:r w:rsidRPr="00CD11C5">
        <w:rPr>
          <w:rFonts w:ascii="Arial" w:hAnsi="Arial" w:cs="Arial"/>
          <w:sz w:val="24"/>
          <w:szCs w:val="24"/>
        </w:rPr>
        <w:tab/>
        <w:t xml:space="preserve"> прав и законных интересов, в том числе по вопросам обеспечения безопасности нес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вершеннолетних в целях предотвращения негативных последствий, как для нес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вершеннолетнего, так и для окружающих;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 продолжение работы по формированию и развитию ценностей здорового образа жизни среди несовершеннолетних;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 повышение профессионального уровня специалистов обеспечивающих деятел</w:t>
      </w:r>
      <w:r w:rsidRPr="00CD11C5">
        <w:rPr>
          <w:rFonts w:ascii="Arial" w:hAnsi="Arial" w:cs="Arial"/>
          <w:sz w:val="24"/>
          <w:szCs w:val="24"/>
        </w:rPr>
        <w:t>ь</w:t>
      </w:r>
      <w:r w:rsidRPr="00CD11C5">
        <w:rPr>
          <w:rFonts w:ascii="Arial" w:hAnsi="Arial" w:cs="Arial"/>
          <w:sz w:val="24"/>
          <w:szCs w:val="24"/>
        </w:rPr>
        <w:t>ность комиссии по делам несовершеннолетних и защите их прав  через курсы п</w:t>
      </w:r>
      <w:r w:rsidRPr="00CD11C5">
        <w:rPr>
          <w:rFonts w:ascii="Arial" w:hAnsi="Arial" w:cs="Arial"/>
          <w:sz w:val="24"/>
          <w:szCs w:val="24"/>
        </w:rPr>
        <w:t>о</w:t>
      </w:r>
      <w:r w:rsidRPr="00CD11C5">
        <w:rPr>
          <w:rFonts w:ascii="Arial" w:hAnsi="Arial" w:cs="Arial"/>
          <w:sz w:val="24"/>
          <w:szCs w:val="24"/>
        </w:rPr>
        <w:t>вышения квалификации;</w:t>
      </w:r>
    </w:p>
    <w:p w:rsidR="00CD11C5" w:rsidRPr="00CD11C5" w:rsidRDefault="00CD11C5" w:rsidP="00CD11C5">
      <w:pPr>
        <w:pStyle w:val="a3"/>
        <w:rPr>
          <w:rFonts w:ascii="Arial" w:hAnsi="Arial" w:cs="Arial"/>
          <w:sz w:val="24"/>
          <w:szCs w:val="24"/>
        </w:rPr>
      </w:pPr>
      <w:r w:rsidRPr="00CD11C5">
        <w:rPr>
          <w:rFonts w:ascii="Arial" w:hAnsi="Arial" w:cs="Arial"/>
          <w:sz w:val="24"/>
          <w:szCs w:val="24"/>
        </w:rPr>
        <w:t>- оказание методической помощи специалистам органов и учреждений системы профилактики Ермаковского района в разработке и реализации межведомстве</w:t>
      </w:r>
      <w:r w:rsidRPr="00CD11C5">
        <w:rPr>
          <w:rFonts w:ascii="Arial" w:hAnsi="Arial" w:cs="Arial"/>
          <w:sz w:val="24"/>
          <w:szCs w:val="24"/>
        </w:rPr>
        <w:t>н</w:t>
      </w:r>
      <w:r w:rsidRPr="00CD11C5">
        <w:rPr>
          <w:rFonts w:ascii="Arial" w:hAnsi="Arial" w:cs="Arial"/>
          <w:sz w:val="24"/>
          <w:szCs w:val="24"/>
        </w:rPr>
        <w:t>ных комплексных индивидуальных программ реабилитации и адаптации несове</w:t>
      </w:r>
      <w:r w:rsidRPr="00CD11C5">
        <w:rPr>
          <w:rFonts w:ascii="Arial" w:hAnsi="Arial" w:cs="Arial"/>
          <w:sz w:val="24"/>
          <w:szCs w:val="24"/>
        </w:rPr>
        <w:t>р</w:t>
      </w:r>
      <w:r w:rsidRPr="00CD11C5">
        <w:rPr>
          <w:rFonts w:ascii="Arial" w:hAnsi="Arial" w:cs="Arial"/>
          <w:sz w:val="24"/>
          <w:szCs w:val="24"/>
        </w:rPr>
        <w:t>шеннолетних, семей, находящихся в социально опасном положении.</w:t>
      </w:r>
    </w:p>
    <w:p w:rsidR="00347358" w:rsidRPr="00CD11C5" w:rsidRDefault="00347358" w:rsidP="00CD11C5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47358" w:rsidRPr="00CD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C5"/>
    <w:rsid w:val="00347358"/>
    <w:rsid w:val="00C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1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1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2024-09-03T05:34:00Z</dcterms:created>
  <dcterms:modified xsi:type="dcterms:W3CDTF">2024-09-03T05:35:00Z</dcterms:modified>
</cp:coreProperties>
</file>