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F07ED" w14:textId="77777777" w:rsidR="002E08B2" w:rsidRDefault="002E08B2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0F05DC97" w:rsidR="00C01F76" w:rsidRPr="00C6254A" w:rsidRDefault="002E08B2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983306" w:rsidRPr="00C6254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C6254A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C6254A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BC861" w14:textId="77777777" w:rsidR="002E08B2" w:rsidRPr="002E08B2" w:rsidRDefault="002E08B2" w:rsidP="002E08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8B2">
        <w:rPr>
          <w:rFonts w:ascii="Times New Roman" w:hAnsi="Times New Roman" w:cs="Times New Roman"/>
          <w:b/>
          <w:sz w:val="24"/>
          <w:szCs w:val="24"/>
        </w:rPr>
        <w:t>Календарь предпринимателя на сентябрь 2024 года</w:t>
      </w:r>
    </w:p>
    <w:p w14:paraId="07D31A97" w14:textId="77777777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AFD52B" w14:textId="1030FD16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8B2">
        <w:rPr>
          <w:rFonts w:ascii="Times New Roman" w:hAnsi="Times New Roman" w:cs="Times New Roman"/>
          <w:sz w:val="24"/>
          <w:szCs w:val="24"/>
        </w:rPr>
        <w:t>В первом месяце осени малый и средний бизнес ждут обычные платежи и отч</w:t>
      </w:r>
      <w:r w:rsidR="00094D74">
        <w:rPr>
          <w:rFonts w:ascii="Times New Roman" w:hAnsi="Times New Roman" w:cs="Times New Roman"/>
          <w:sz w:val="24"/>
          <w:szCs w:val="24"/>
        </w:rPr>
        <w:t>ё</w:t>
      </w:r>
      <w:r w:rsidRPr="002E08B2">
        <w:rPr>
          <w:rFonts w:ascii="Times New Roman" w:hAnsi="Times New Roman" w:cs="Times New Roman"/>
          <w:sz w:val="24"/>
          <w:szCs w:val="24"/>
        </w:rPr>
        <w:t xml:space="preserve">тность. При этом важно не пропустить установленные сроки. </w:t>
      </w:r>
      <w:hyperlink r:id="rId7" w:history="1">
        <w:r w:rsidRPr="002E08B2">
          <w:rPr>
            <w:rStyle w:val="a7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2E08B2">
        <w:rPr>
          <w:rFonts w:ascii="Times New Roman" w:hAnsi="Times New Roman" w:cs="Times New Roman"/>
          <w:sz w:val="24"/>
          <w:szCs w:val="24"/>
        </w:rPr>
        <w:t xml:space="preserve"> от Корпорация МСП поможет автоматизировать рутинные процессы и не пропустить важные даты сентября. </w:t>
      </w:r>
    </w:p>
    <w:p w14:paraId="1C91A2F2" w14:textId="77777777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8B2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E08B2">
        <w:rPr>
          <w:rFonts w:ascii="Times New Roman" w:hAnsi="Times New Roman" w:cs="Times New Roman"/>
          <w:b/>
          <w:bCs/>
          <w:sz w:val="24"/>
          <w:szCs w:val="24"/>
        </w:rPr>
        <w:t>3 сентября</w:t>
      </w:r>
      <w:r w:rsidRPr="002E08B2">
        <w:rPr>
          <w:rFonts w:ascii="Times New Roman" w:hAnsi="Times New Roman" w:cs="Times New Roman"/>
          <w:bCs/>
          <w:sz w:val="24"/>
          <w:szCs w:val="24"/>
        </w:rPr>
        <w:t xml:space="preserve"> организации и ИП</w:t>
      </w:r>
      <w:r w:rsidRPr="002E08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8B2">
        <w:rPr>
          <w:rFonts w:ascii="Times New Roman" w:hAnsi="Times New Roman" w:cs="Times New Roman"/>
          <w:sz w:val="24"/>
          <w:szCs w:val="24"/>
        </w:rPr>
        <w:t xml:space="preserve">с сотрудниками направляют уведомление о суммах НДФЛ за сотрудников за период с 23 по 31 августа, а до </w:t>
      </w:r>
      <w:r w:rsidRPr="002E08B2">
        <w:rPr>
          <w:rFonts w:ascii="Times New Roman" w:hAnsi="Times New Roman" w:cs="Times New Roman"/>
          <w:b/>
          <w:bCs/>
          <w:sz w:val="24"/>
          <w:szCs w:val="24"/>
        </w:rPr>
        <w:t xml:space="preserve">5 сентября </w:t>
      </w:r>
      <w:r w:rsidRPr="002E08B2">
        <w:rPr>
          <w:rFonts w:ascii="Times New Roman" w:hAnsi="Times New Roman" w:cs="Times New Roman"/>
          <w:sz w:val="24"/>
          <w:szCs w:val="24"/>
        </w:rPr>
        <w:t>уплачивают его (если в эти даты были выплаты сотрудникам).</w:t>
      </w:r>
    </w:p>
    <w:p w14:paraId="1A24ECF7" w14:textId="77777777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08B2">
        <w:rPr>
          <w:rFonts w:ascii="Times New Roman" w:hAnsi="Times New Roman" w:cs="Times New Roman"/>
          <w:b/>
          <w:bCs/>
          <w:sz w:val="24"/>
          <w:szCs w:val="24"/>
        </w:rPr>
        <w:t xml:space="preserve">До 16 сентября </w:t>
      </w:r>
      <w:r w:rsidRPr="002E08B2">
        <w:rPr>
          <w:rFonts w:ascii="Times New Roman" w:hAnsi="Times New Roman" w:cs="Times New Roman"/>
          <w:bCs/>
          <w:sz w:val="24"/>
          <w:szCs w:val="24"/>
        </w:rPr>
        <w:t>организации и ИП</w:t>
      </w:r>
      <w:r w:rsidRPr="002E08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08B2">
        <w:rPr>
          <w:rFonts w:ascii="Times New Roman" w:hAnsi="Times New Roman" w:cs="Times New Roman"/>
          <w:sz w:val="24"/>
          <w:szCs w:val="24"/>
        </w:rPr>
        <w:t>с сотрудниками уплачивают страховые взносы в СФР «на травматизм» за август.</w:t>
      </w:r>
    </w:p>
    <w:p w14:paraId="15A38B69" w14:textId="77777777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8B2">
        <w:rPr>
          <w:rFonts w:ascii="Times New Roman" w:hAnsi="Times New Roman" w:cs="Times New Roman"/>
          <w:b/>
          <w:bCs/>
          <w:sz w:val="24"/>
          <w:szCs w:val="24"/>
        </w:rPr>
        <w:t xml:space="preserve">До 20 сентября </w:t>
      </w:r>
      <w:r w:rsidRPr="002E08B2">
        <w:rPr>
          <w:rFonts w:ascii="Times New Roman" w:hAnsi="Times New Roman" w:cs="Times New Roman"/>
          <w:bCs/>
          <w:sz w:val="24"/>
          <w:szCs w:val="24"/>
        </w:rPr>
        <w:t xml:space="preserve">импортеры товаров из стран ЕАЭС уплачивают косвенные налоги и сдают декларацию </w:t>
      </w:r>
      <w:r w:rsidRPr="002E08B2">
        <w:rPr>
          <w:rFonts w:ascii="Times New Roman" w:hAnsi="Times New Roman" w:cs="Times New Roman"/>
          <w:sz w:val="24"/>
          <w:szCs w:val="24"/>
        </w:rPr>
        <w:t>за август</w:t>
      </w:r>
      <w:r w:rsidRPr="002E08B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E280027" w14:textId="77777777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8B2">
        <w:rPr>
          <w:rFonts w:ascii="Times New Roman" w:hAnsi="Times New Roman" w:cs="Times New Roman"/>
          <w:b/>
          <w:bCs/>
          <w:sz w:val="24"/>
          <w:szCs w:val="24"/>
        </w:rPr>
        <w:t>До 25 сентября</w:t>
      </w:r>
    </w:p>
    <w:p w14:paraId="1F9ABD2C" w14:textId="77777777" w:rsidR="002E08B2" w:rsidRPr="002E08B2" w:rsidRDefault="002E08B2" w:rsidP="002E08B2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8B2">
        <w:rPr>
          <w:rFonts w:ascii="Times New Roman" w:hAnsi="Times New Roman" w:cs="Times New Roman"/>
          <w:sz w:val="24"/>
          <w:szCs w:val="24"/>
        </w:rPr>
        <w:t>организации и ИП с сотрудниками представляют в налоговую:</w:t>
      </w:r>
    </w:p>
    <w:p w14:paraId="0E581522" w14:textId="77777777" w:rsidR="002E08B2" w:rsidRPr="002E08B2" w:rsidRDefault="002E08B2" w:rsidP="002E08B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8B2">
        <w:rPr>
          <w:rFonts w:ascii="Times New Roman" w:hAnsi="Times New Roman" w:cs="Times New Roman"/>
          <w:sz w:val="24"/>
          <w:szCs w:val="24"/>
        </w:rPr>
        <w:t>- уведомление о суммах страховых взносов за август и НДФЛ за период с 1 по 22 сентября;</w:t>
      </w:r>
    </w:p>
    <w:p w14:paraId="642F6C27" w14:textId="77777777" w:rsidR="002E08B2" w:rsidRPr="002E08B2" w:rsidRDefault="002E08B2" w:rsidP="002E08B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8B2">
        <w:rPr>
          <w:rFonts w:ascii="Times New Roman" w:hAnsi="Times New Roman" w:cs="Times New Roman"/>
          <w:sz w:val="24"/>
          <w:szCs w:val="24"/>
        </w:rPr>
        <w:t>- персонифицированные сведения о физлицах за август;</w:t>
      </w:r>
    </w:p>
    <w:p w14:paraId="0A54F3DB" w14:textId="77777777" w:rsidR="002E08B2" w:rsidRPr="002E08B2" w:rsidRDefault="002E08B2" w:rsidP="002E08B2">
      <w:pPr>
        <w:pStyle w:val="ac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</w:pPr>
      <w:r w:rsidRPr="002E08B2">
        <w:t>производители подакцизных товаров сдают декларацию по акцизам;</w:t>
      </w:r>
    </w:p>
    <w:p w14:paraId="781BCA4F" w14:textId="77777777" w:rsidR="002E08B2" w:rsidRPr="002E08B2" w:rsidRDefault="002E08B2" w:rsidP="002E08B2">
      <w:pPr>
        <w:pStyle w:val="ac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</w:pPr>
      <w:r w:rsidRPr="002E08B2">
        <w:t xml:space="preserve">организации и ИП на </w:t>
      </w:r>
      <w:proofErr w:type="spellStart"/>
      <w:r w:rsidRPr="002E08B2">
        <w:t>АвтоУСН</w:t>
      </w:r>
      <w:proofErr w:type="spellEnd"/>
      <w:r w:rsidRPr="002E08B2">
        <w:t>, уплачивают налог за август;</w:t>
      </w:r>
    </w:p>
    <w:p w14:paraId="5D2D29EA" w14:textId="77777777" w:rsidR="002E08B2" w:rsidRPr="002E08B2" w:rsidRDefault="002E08B2" w:rsidP="002E08B2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8B2">
        <w:rPr>
          <w:rFonts w:ascii="Times New Roman" w:hAnsi="Times New Roman" w:cs="Times New Roman"/>
          <w:sz w:val="24"/>
          <w:szCs w:val="24"/>
        </w:rPr>
        <w:t>организации на ОСН, которые перешли на уплату налога по фактической прибыли, сдают декларацию за август.</w:t>
      </w:r>
    </w:p>
    <w:p w14:paraId="28ADE188" w14:textId="77777777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1EAFC" w14:textId="77777777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E08B2">
        <w:rPr>
          <w:rFonts w:ascii="Times New Roman" w:hAnsi="Times New Roman" w:cs="Times New Roman"/>
          <w:b/>
          <w:bCs/>
          <w:sz w:val="24"/>
          <w:szCs w:val="24"/>
        </w:rPr>
        <w:t xml:space="preserve">До 30 сентября </w:t>
      </w:r>
      <w:r w:rsidRPr="002E08B2">
        <w:rPr>
          <w:rFonts w:ascii="Times New Roman" w:hAnsi="Times New Roman" w:cs="Times New Roman"/>
          <w:sz w:val="24"/>
          <w:szCs w:val="24"/>
        </w:rPr>
        <w:t>(отчетная дата, 28 сентября, выпадает на выходные, поэтому перенос на первый рабочий день)</w:t>
      </w:r>
      <w:r w:rsidRPr="002E08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1909174" w14:textId="77777777" w:rsidR="002E08B2" w:rsidRPr="002E08B2" w:rsidRDefault="002E08B2" w:rsidP="002E08B2">
      <w:pPr>
        <w:pStyle w:val="ac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</w:pPr>
      <w:r w:rsidRPr="002E08B2">
        <w:t>самозанятые уплачивают НПД за август;</w:t>
      </w:r>
    </w:p>
    <w:p w14:paraId="7228C2B0" w14:textId="77777777" w:rsidR="002E08B2" w:rsidRPr="002E08B2" w:rsidRDefault="002E08B2" w:rsidP="002E08B2">
      <w:pPr>
        <w:pStyle w:val="ac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</w:pPr>
      <w:r w:rsidRPr="002E08B2">
        <w:t>организации и ИП с сотрудниками уплачивают страховые взносы в налоговую инспекцию за август и НДФЛ за период с 1 по 22 сентября;</w:t>
      </w:r>
    </w:p>
    <w:p w14:paraId="20C1D8F1" w14:textId="77777777" w:rsidR="002E08B2" w:rsidRPr="002E08B2" w:rsidRDefault="002E08B2" w:rsidP="002E08B2">
      <w:pPr>
        <w:pStyle w:val="ac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</w:pPr>
      <w:r w:rsidRPr="002E08B2">
        <w:t>организации на ОСН уплачивают аванс по налогу на прибыль (если не уплачиваются только квартальные авансы по п. 3 ст. 286 НК);</w:t>
      </w:r>
    </w:p>
    <w:p w14:paraId="47AC6AE5" w14:textId="77777777" w:rsidR="002E08B2" w:rsidRPr="002E08B2" w:rsidRDefault="002E08B2" w:rsidP="002E08B2">
      <w:pPr>
        <w:pStyle w:val="ac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</w:pPr>
      <w:r w:rsidRPr="002E08B2">
        <w:t>организации и ИП на ОСН и ЕСХН уплачивают НДС (если не используется освобождение по п. 1 ст. 145 НК);</w:t>
      </w:r>
    </w:p>
    <w:p w14:paraId="3C8DA8C3" w14:textId="77777777" w:rsidR="002E08B2" w:rsidRPr="002E08B2" w:rsidRDefault="002E08B2" w:rsidP="002E08B2">
      <w:pPr>
        <w:pStyle w:val="ac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contextualSpacing w:val="0"/>
        <w:jc w:val="both"/>
      </w:pPr>
      <w:r w:rsidRPr="002E08B2">
        <w:t>производители подакцизных товаров уплачивают акцизы.</w:t>
      </w:r>
    </w:p>
    <w:p w14:paraId="219004F4" w14:textId="72C06402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08B2">
        <w:rPr>
          <w:rFonts w:ascii="Times New Roman" w:hAnsi="Times New Roman" w:cs="Times New Roman"/>
          <w:sz w:val="24"/>
          <w:szCs w:val="24"/>
        </w:rPr>
        <w:t>Не пропустить отч</w:t>
      </w:r>
      <w:r w:rsidR="00094D74">
        <w:rPr>
          <w:rFonts w:ascii="Times New Roman" w:hAnsi="Times New Roman" w:cs="Times New Roman"/>
          <w:sz w:val="24"/>
          <w:szCs w:val="24"/>
        </w:rPr>
        <w:t>ё</w:t>
      </w:r>
      <w:r w:rsidRPr="002E08B2">
        <w:rPr>
          <w:rFonts w:ascii="Times New Roman" w:hAnsi="Times New Roman" w:cs="Times New Roman"/>
          <w:sz w:val="24"/>
          <w:szCs w:val="24"/>
        </w:rPr>
        <w:t xml:space="preserve">тные, платежные и другие важные даты поможет интерактивный </w:t>
      </w:r>
      <w:hyperlink r:id="rId8" w:history="1">
        <w:r w:rsidRPr="002E08B2">
          <w:rPr>
            <w:rStyle w:val="a7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2E08B2">
        <w:rPr>
          <w:rFonts w:ascii="Times New Roman" w:hAnsi="Times New Roman" w:cs="Times New Roman"/>
          <w:sz w:val="24"/>
          <w:szCs w:val="24"/>
        </w:rPr>
        <w:t xml:space="preserve"> на Цифровой платформе </w:t>
      </w:r>
      <w:hyperlink r:id="rId9" w:history="1">
        <w:r w:rsidRPr="002E08B2">
          <w:rPr>
            <w:rStyle w:val="a7"/>
            <w:rFonts w:ascii="Times New Roman" w:hAnsi="Times New Roman" w:cs="Times New Roman"/>
            <w:sz w:val="24"/>
            <w:szCs w:val="24"/>
          </w:rPr>
          <w:t>МСП.РФ</w:t>
        </w:r>
      </w:hyperlink>
      <w:r w:rsidRPr="002E08B2">
        <w:rPr>
          <w:rFonts w:ascii="Times New Roman" w:hAnsi="Times New Roman" w:cs="Times New Roman"/>
          <w:sz w:val="24"/>
          <w:szCs w:val="24"/>
        </w:rPr>
        <w:t xml:space="preserve">. </w:t>
      </w:r>
      <w:r w:rsidRPr="002E08B2">
        <w:rPr>
          <w:rFonts w:ascii="Times New Roman" w:hAnsi="Times New Roman" w:cs="Times New Roman"/>
          <w:iCs/>
          <w:sz w:val="24"/>
          <w:szCs w:val="24"/>
        </w:rPr>
        <w:t>Сервис можно настроить под свой бизнес, и он пришлет напоминания на e-</w:t>
      </w:r>
      <w:proofErr w:type="spellStart"/>
      <w:r w:rsidRPr="002E08B2">
        <w:rPr>
          <w:rFonts w:ascii="Times New Roman" w:hAnsi="Times New Roman" w:cs="Times New Roman"/>
          <w:iCs/>
          <w:sz w:val="24"/>
          <w:szCs w:val="24"/>
        </w:rPr>
        <w:t>mail</w:t>
      </w:r>
      <w:proofErr w:type="spellEnd"/>
      <w:r w:rsidRPr="002E08B2">
        <w:rPr>
          <w:rFonts w:ascii="Times New Roman" w:hAnsi="Times New Roman" w:cs="Times New Roman"/>
          <w:iCs/>
          <w:sz w:val="24"/>
          <w:szCs w:val="24"/>
        </w:rPr>
        <w:t xml:space="preserve">. Цифровая платформа создана и развивается в рамках нацпроекта «Малое и среднее предпринимательство», инициированного Президентом </w:t>
      </w:r>
      <w:r w:rsidRPr="002E08B2">
        <w:rPr>
          <w:rFonts w:ascii="Times New Roman" w:hAnsi="Times New Roman" w:cs="Times New Roman"/>
          <w:b/>
          <w:bCs/>
          <w:iCs/>
          <w:sz w:val="24"/>
          <w:szCs w:val="24"/>
        </w:rPr>
        <w:t>Владимиром Путиным</w:t>
      </w:r>
      <w:r w:rsidRPr="002E08B2">
        <w:rPr>
          <w:rFonts w:ascii="Times New Roman" w:hAnsi="Times New Roman" w:cs="Times New Roman"/>
          <w:iCs/>
          <w:sz w:val="24"/>
          <w:szCs w:val="24"/>
        </w:rPr>
        <w:t>.</w:t>
      </w:r>
    </w:p>
    <w:p w14:paraId="22C8CEE8" w14:textId="77777777" w:rsidR="00094D74" w:rsidRDefault="00094D74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D1ABC64" w14:textId="59C9838E" w:rsidR="002E08B2" w:rsidRPr="002E08B2" w:rsidRDefault="002E08B2" w:rsidP="002E08B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E08B2">
        <w:rPr>
          <w:rFonts w:ascii="Times New Roman" w:hAnsi="Times New Roman" w:cs="Times New Roman"/>
          <w:i/>
          <w:iCs/>
          <w:sz w:val="24"/>
          <w:szCs w:val="24"/>
        </w:rPr>
        <w:t>*</w:t>
      </w:r>
      <w:proofErr w:type="gramStart"/>
      <w:r w:rsidRPr="002E08B2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gramEnd"/>
      <w:r w:rsidRPr="002E08B2">
        <w:rPr>
          <w:rFonts w:ascii="Times New Roman" w:hAnsi="Times New Roman" w:cs="Times New Roman"/>
          <w:i/>
          <w:iCs/>
          <w:sz w:val="24"/>
          <w:szCs w:val="24"/>
        </w:rPr>
        <w:t xml:space="preserve"> материале нет информации о нетипичных для малого бизнеса событиях, таких как налоги на игорный бизнес и добычу ископаемых, сборы, плата за воздействие на окружающую среду и т.п.</w:t>
      </w:r>
    </w:p>
    <w:p w14:paraId="6C79B10B" w14:textId="0CB6587A" w:rsidR="009C6290" w:rsidRDefault="009C6290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CEAA8" w14:textId="77777777" w:rsidR="00094D74" w:rsidRPr="00C6254A" w:rsidRDefault="00094D74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F3D44" w14:textId="4F72FA8F" w:rsidR="00037AEE" w:rsidRDefault="005C79DD" w:rsidP="00094D74">
      <w:pPr>
        <w:spacing w:after="0" w:line="240" w:lineRule="auto"/>
        <w:ind w:firstLine="709"/>
        <w:jc w:val="both"/>
      </w:pPr>
      <w:r w:rsidRPr="00C6254A"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 w:rsidR="009C6290"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="00E21CB9" w:rsidRPr="00C6254A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bookmarkStart w:id="0" w:name="_GoBack"/>
      <w:bookmarkEnd w:id="0"/>
    </w:p>
    <w:sectPr w:rsidR="00037AEE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44CFC" w14:textId="77777777" w:rsidR="00A460A2" w:rsidRDefault="00A460A2" w:rsidP="007153F2">
      <w:pPr>
        <w:spacing w:after="0" w:line="240" w:lineRule="auto"/>
      </w:pPr>
      <w:r>
        <w:separator/>
      </w:r>
    </w:p>
  </w:endnote>
  <w:endnote w:type="continuationSeparator" w:id="0">
    <w:p w14:paraId="1487D5DC" w14:textId="77777777" w:rsidR="00A460A2" w:rsidRDefault="00A460A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AB464" w14:textId="77777777" w:rsidR="00A460A2" w:rsidRDefault="00A460A2" w:rsidP="007153F2">
      <w:pPr>
        <w:spacing w:after="0" w:line="240" w:lineRule="auto"/>
      </w:pPr>
      <w:r>
        <w:separator/>
      </w:r>
    </w:p>
  </w:footnote>
  <w:footnote w:type="continuationSeparator" w:id="0">
    <w:p w14:paraId="356582C3" w14:textId="77777777" w:rsidR="00A460A2" w:rsidRDefault="00A460A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3955693D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1CB31284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D72D8"/>
    <w:multiLevelType w:val="hybridMultilevel"/>
    <w:tmpl w:val="867E006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44CFC"/>
    <w:rsid w:val="0006472C"/>
    <w:rsid w:val="00093332"/>
    <w:rsid w:val="00094D74"/>
    <w:rsid w:val="000E53FE"/>
    <w:rsid w:val="002B3EA9"/>
    <w:rsid w:val="002B69C4"/>
    <w:rsid w:val="002E08B2"/>
    <w:rsid w:val="00485DDD"/>
    <w:rsid w:val="00485DE3"/>
    <w:rsid w:val="005C79DD"/>
    <w:rsid w:val="005E7B6C"/>
    <w:rsid w:val="00624716"/>
    <w:rsid w:val="007153F2"/>
    <w:rsid w:val="007542F9"/>
    <w:rsid w:val="00794FF9"/>
    <w:rsid w:val="007E5530"/>
    <w:rsid w:val="007F78B7"/>
    <w:rsid w:val="00896797"/>
    <w:rsid w:val="008B0D7B"/>
    <w:rsid w:val="008C3544"/>
    <w:rsid w:val="008F5FF2"/>
    <w:rsid w:val="0092579E"/>
    <w:rsid w:val="00983306"/>
    <w:rsid w:val="009C6290"/>
    <w:rsid w:val="00A460A2"/>
    <w:rsid w:val="00A650CA"/>
    <w:rsid w:val="00BB54D0"/>
    <w:rsid w:val="00BB6937"/>
    <w:rsid w:val="00C01F76"/>
    <w:rsid w:val="00C5384C"/>
    <w:rsid w:val="00C6254A"/>
    <w:rsid w:val="00D576A6"/>
    <w:rsid w:val="00DB0DA2"/>
    <w:rsid w:val="00E21CB9"/>
    <w:rsid w:val="00E56D8E"/>
    <w:rsid w:val="00E612CA"/>
    <w:rsid w:val="00EB3B6E"/>
    <w:rsid w:val="00EC7D77"/>
    <w:rsid w:val="00EE1974"/>
    <w:rsid w:val="00F03D03"/>
    <w:rsid w:val="00F14B3A"/>
    <w:rsid w:val="00F21AB6"/>
    <w:rsid w:val="00FC6D66"/>
    <w:rsid w:val="00FD5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1A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21AB6"/>
    <w:rPr>
      <w:rFonts w:ascii="Segoe UI" w:hAnsi="Segoe UI" w:cs="Segoe UI"/>
      <w:kern w:val="0"/>
      <w:sz w:val="18"/>
      <w:szCs w:val="18"/>
      <w14:ligatures w14:val="none"/>
    </w:rPr>
  </w:style>
  <w:style w:type="paragraph" w:styleId="ac">
    <w:name w:val="List Paragraph"/>
    <w:basedOn w:val="a"/>
    <w:uiPriority w:val="34"/>
    <w:qFormat/>
    <w:rsid w:val="002E08B2"/>
    <w:pPr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89;&#1087;.&#1088;&#1092;/calendar/promo/?utm_source=smm&amp;utm_medium=smm&amp;utm_campaign=01_07_2024_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&#1084;&#1089;&#1087;.&#1088;&#1092;/calendar/promo/?utm_source=smm&amp;utm_medium=smm&amp;utm_campaign=01_07_2024_calenda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&#1084;&#1089;&#1087;.&#1088;&#1092;/?utm_source=smm&amp;utm_medium=smm&amp;utm_campaign=01_07_2024_msp_rfhttps://&#1084;&#1089;&#1087;.&#1088;&#1092;/?utm_source=smm&amp;utm_medium=smm&amp;utm_campaign=01_07_2024_msp_r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cp:lastPrinted>2024-08-22T05:16:00Z</cp:lastPrinted>
  <dcterms:created xsi:type="dcterms:W3CDTF">2024-08-23T04:24:00Z</dcterms:created>
  <dcterms:modified xsi:type="dcterms:W3CDTF">2024-08-23T04:25:00Z</dcterms:modified>
</cp:coreProperties>
</file>