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9A37B6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419225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BA2AF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8486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A37B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8486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B6" w:rsidRPr="009A37B6" w:rsidRDefault="009A37B6" w:rsidP="009A37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7B6">
        <w:rPr>
          <w:rFonts w:ascii="Times New Roman" w:hAnsi="Times New Roman" w:cs="Times New Roman"/>
          <w:b/>
          <w:sz w:val="24"/>
          <w:szCs w:val="24"/>
        </w:rPr>
        <w:t xml:space="preserve">Красноярский поставщик медизделий присоединился к нацпроекту </w:t>
      </w:r>
      <w:r>
        <w:rPr>
          <w:rFonts w:ascii="Times New Roman" w:hAnsi="Times New Roman" w:cs="Times New Roman"/>
          <w:b/>
          <w:sz w:val="24"/>
          <w:szCs w:val="24"/>
        </w:rPr>
        <w:t>«Производительность труда»</w:t>
      </w:r>
    </w:p>
    <w:p w:rsidR="009A37B6" w:rsidRPr="009A37B6" w:rsidRDefault="009A37B6" w:rsidP="009A37B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A37B6" w:rsidRPr="009A37B6" w:rsidRDefault="009A37B6" w:rsidP="009A37B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7B6">
        <w:rPr>
          <w:rFonts w:ascii="Times New Roman" w:hAnsi="Times New Roman" w:cs="Times New Roman"/>
          <w:sz w:val="24"/>
          <w:szCs w:val="24"/>
        </w:rPr>
        <w:t xml:space="preserve">Команда ООО ПВП «Контакт» приступила к реализации национального проекта </w:t>
      </w:r>
      <w:r w:rsidRPr="009A37B6">
        <w:rPr>
          <w:rStyle w:val="ab"/>
          <w:rFonts w:ascii="Times New Roman" w:hAnsi="Times New Roman" w:cs="Times New Roman"/>
          <w:b w:val="0"/>
          <w:sz w:val="24"/>
          <w:szCs w:val="24"/>
        </w:rPr>
        <w:t>«Производительность труда»</w:t>
      </w:r>
      <w:r w:rsidRPr="009A37B6">
        <w:rPr>
          <w:rFonts w:ascii="Times New Roman" w:hAnsi="Times New Roman" w:cs="Times New Roman"/>
          <w:sz w:val="24"/>
          <w:szCs w:val="24"/>
        </w:rPr>
        <w:t>. Компания, которая является одним из ведущих поставщиков медицинских товаров на территории региона стала 117 предприятием в Красноярском крае, присоединившимся к национальному проекту. </w:t>
      </w:r>
    </w:p>
    <w:p w:rsidR="009A37B6" w:rsidRPr="009A37B6" w:rsidRDefault="009A37B6" w:rsidP="009A37B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7B6">
        <w:rPr>
          <w:rFonts w:ascii="Times New Roman" w:hAnsi="Times New Roman" w:cs="Times New Roman"/>
          <w:sz w:val="24"/>
          <w:szCs w:val="24"/>
        </w:rPr>
        <w:t xml:space="preserve">На предприятии уже прошло стартовое совещание, на котором эксперты Регионального центра компетенций (структурное подразделение центра «Мой бизнес») рассказали сотрудникам о предстоящих мероприятиях. В качестве пилотного потока </w:t>
      </w:r>
      <w:r>
        <w:rPr>
          <w:rFonts w:ascii="Times New Roman" w:hAnsi="Times New Roman" w:cs="Times New Roman"/>
          <w:sz w:val="24"/>
          <w:szCs w:val="24"/>
        </w:rPr>
        <w:t xml:space="preserve">в компании </w:t>
      </w:r>
      <w:r w:rsidR="009040B7">
        <w:rPr>
          <w:rFonts w:ascii="Times New Roman" w:hAnsi="Times New Roman" w:cs="Times New Roman"/>
          <w:sz w:val="24"/>
          <w:szCs w:val="24"/>
        </w:rPr>
        <w:t>выбран процесс п</w:t>
      </w:r>
      <w:r w:rsidR="009040B7" w:rsidRPr="009040B7">
        <w:rPr>
          <w:rFonts w:ascii="Times New Roman" w:hAnsi="Times New Roman" w:cs="Times New Roman"/>
          <w:sz w:val="24"/>
          <w:szCs w:val="24"/>
        </w:rPr>
        <w:t>овышения объёмов региональных продаж стома</w:t>
      </w:r>
      <w:r w:rsidR="009040B7">
        <w:rPr>
          <w:rFonts w:ascii="Times New Roman" w:hAnsi="Times New Roman" w:cs="Times New Roman"/>
          <w:sz w:val="24"/>
          <w:szCs w:val="24"/>
        </w:rPr>
        <w:t>то</w:t>
      </w:r>
      <w:r w:rsidR="009040B7" w:rsidRPr="009040B7">
        <w:rPr>
          <w:rFonts w:ascii="Times New Roman" w:hAnsi="Times New Roman" w:cs="Times New Roman"/>
          <w:sz w:val="24"/>
          <w:szCs w:val="24"/>
        </w:rPr>
        <w:t>логической продукции</w:t>
      </w:r>
      <w:r w:rsidR="009040B7">
        <w:rPr>
          <w:rFonts w:ascii="Times New Roman" w:hAnsi="Times New Roman" w:cs="Times New Roman"/>
          <w:sz w:val="24"/>
          <w:szCs w:val="24"/>
        </w:rPr>
        <w:t>.</w:t>
      </w:r>
    </w:p>
    <w:p w:rsidR="009A37B6" w:rsidRPr="009A37B6" w:rsidRDefault="009A37B6" w:rsidP="009A37B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7B6">
        <w:rPr>
          <w:rFonts w:ascii="Times New Roman" w:hAnsi="Times New Roman" w:cs="Times New Roman"/>
          <w:sz w:val="24"/>
          <w:szCs w:val="24"/>
        </w:rPr>
        <w:t>Рабочая группа проекта при помощи экспертов Регионального центра компетенций проведёт диагностику компании, определит существующие потери и разработает перечень мероприятий, направленных на повышение эффективности производства, оптимизацию логистики и планирования. На предприятии внедрят инструменты бережливого производства, науч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37B6">
        <w:rPr>
          <w:rFonts w:ascii="Times New Roman" w:hAnsi="Times New Roman" w:cs="Times New Roman"/>
          <w:sz w:val="24"/>
          <w:szCs w:val="24"/>
        </w:rPr>
        <w:t>тся рациональнее использовать ресурсы, время и силы сотрудников. Первые результаты будут получены уже в декабре текущего года.</w:t>
      </w:r>
    </w:p>
    <w:p w:rsidR="009A37B6" w:rsidRPr="009A37B6" w:rsidRDefault="009A37B6" w:rsidP="009A37B6">
      <w:pPr>
        <w:spacing w:after="0" w:line="240" w:lineRule="auto"/>
        <w:ind w:firstLine="680"/>
        <w:jc w:val="both"/>
        <w:rPr>
          <w:rStyle w:val="fStyle"/>
          <w:rFonts w:eastAsia="Arial"/>
          <w:i/>
          <w:sz w:val="24"/>
          <w:szCs w:val="24"/>
        </w:rPr>
      </w:pPr>
      <w:r w:rsidRPr="009A37B6">
        <w:rPr>
          <w:rStyle w:val="fStyle"/>
          <w:rFonts w:eastAsia="Arial"/>
          <w:i/>
          <w:sz w:val="24"/>
          <w:szCs w:val="24"/>
        </w:rPr>
        <w:t>«У нас уже есть опыт внедрения бережливого производства, мы знакомы с многими инструментами. Но жизнь складывается так, что</w:t>
      </w:r>
      <w:r w:rsidR="00DF0CF0">
        <w:rPr>
          <w:rStyle w:val="fStyle"/>
          <w:rFonts w:eastAsia="Arial"/>
          <w:i/>
          <w:sz w:val="24"/>
          <w:szCs w:val="24"/>
          <w:lang w:val="en-US"/>
        </w:rPr>
        <w:t xml:space="preserve"> </w:t>
      </w:r>
      <w:r w:rsidR="00DF0CF0">
        <w:rPr>
          <w:rStyle w:val="fStyle"/>
          <w:rFonts w:eastAsia="Arial"/>
          <w:i/>
          <w:sz w:val="24"/>
          <w:szCs w:val="24"/>
        </w:rPr>
        <w:t>мы</w:t>
      </w:r>
      <w:bookmarkStart w:id="0" w:name="_GoBack"/>
      <w:bookmarkEnd w:id="0"/>
      <w:r w:rsidRPr="009A37B6">
        <w:rPr>
          <w:rStyle w:val="fStyle"/>
          <w:rFonts w:eastAsia="Arial"/>
          <w:i/>
          <w:sz w:val="24"/>
          <w:szCs w:val="24"/>
        </w:rPr>
        <w:t xml:space="preserve"> находимся в операционке. Не хватает времени на то, чтобы системно и постоянно заниматься улучшениями. Мы ожидаем</w:t>
      </w:r>
      <w:r>
        <w:rPr>
          <w:rStyle w:val="fStyle"/>
          <w:rFonts w:eastAsia="Arial"/>
          <w:i/>
          <w:sz w:val="24"/>
          <w:szCs w:val="24"/>
        </w:rPr>
        <w:t xml:space="preserve">, что, </w:t>
      </w:r>
      <w:r w:rsidRPr="009A37B6">
        <w:rPr>
          <w:rStyle w:val="fStyle"/>
          <w:rFonts w:eastAsia="Arial"/>
          <w:i/>
          <w:sz w:val="24"/>
          <w:szCs w:val="24"/>
        </w:rPr>
        <w:t>участ</w:t>
      </w:r>
      <w:r>
        <w:rPr>
          <w:rStyle w:val="fStyle"/>
          <w:rFonts w:eastAsia="Arial"/>
          <w:i/>
          <w:sz w:val="24"/>
          <w:szCs w:val="24"/>
        </w:rPr>
        <w:t>вуя</w:t>
      </w:r>
      <w:r w:rsidRPr="009A37B6">
        <w:rPr>
          <w:rStyle w:val="fStyle"/>
          <w:rFonts w:eastAsia="Arial"/>
          <w:i/>
          <w:sz w:val="24"/>
          <w:szCs w:val="24"/>
        </w:rPr>
        <w:t xml:space="preserve"> в проекте</w:t>
      </w:r>
      <w:r>
        <w:rPr>
          <w:rStyle w:val="fStyle"/>
          <w:rFonts w:eastAsia="Arial"/>
          <w:i/>
          <w:sz w:val="24"/>
          <w:szCs w:val="24"/>
        </w:rPr>
        <w:t>,</w:t>
      </w:r>
      <w:r w:rsidRPr="009A37B6">
        <w:rPr>
          <w:rStyle w:val="fStyle"/>
          <w:rFonts w:eastAsia="Arial"/>
          <w:i/>
          <w:sz w:val="24"/>
          <w:szCs w:val="24"/>
        </w:rPr>
        <w:t xml:space="preserve"> нам удастся сформировать систему непрерывных улучшений», – поделилась Наталья Романова, руководитель проекта от предприятия. </w:t>
      </w:r>
    </w:p>
    <w:p w:rsidR="009A37B6" w:rsidRPr="009A37B6" w:rsidRDefault="009A37B6" w:rsidP="009A37B6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37B6">
        <w:rPr>
          <w:rFonts w:ascii="Times New Roman" w:hAnsi="Times New Roman" w:cs="Times New Roman"/>
          <w:sz w:val="24"/>
          <w:szCs w:val="24"/>
        </w:rPr>
        <w:t xml:space="preserve">Сотрудники компании надеются, что после участия в национальном проекте, после внедрения бережливых технологий, удастся увеличить чистую прибыль, объёмы продаж: </w:t>
      </w:r>
      <w:r w:rsidRPr="009A37B6">
        <w:rPr>
          <w:rFonts w:ascii="Times New Roman" w:hAnsi="Times New Roman" w:cs="Times New Roman"/>
          <w:i/>
          <w:sz w:val="24"/>
          <w:szCs w:val="24"/>
        </w:rPr>
        <w:t xml:space="preserve">«Мы сможем сделать это за счёт </w:t>
      </w:r>
      <w:r>
        <w:rPr>
          <w:rFonts w:ascii="Times New Roman" w:hAnsi="Times New Roman" w:cs="Times New Roman"/>
          <w:i/>
          <w:sz w:val="24"/>
          <w:szCs w:val="24"/>
        </w:rPr>
        <w:t>улучшения</w:t>
      </w:r>
      <w:r w:rsidRPr="009A37B6">
        <w:rPr>
          <w:rFonts w:ascii="Times New Roman" w:hAnsi="Times New Roman" w:cs="Times New Roman"/>
          <w:i/>
          <w:sz w:val="24"/>
          <w:szCs w:val="24"/>
        </w:rPr>
        <w:t xml:space="preserve"> клиентского сервиса, который 100% </w:t>
      </w:r>
      <w:r>
        <w:rPr>
          <w:rFonts w:ascii="Times New Roman" w:hAnsi="Times New Roman" w:cs="Times New Roman"/>
          <w:i/>
          <w:sz w:val="24"/>
          <w:szCs w:val="24"/>
        </w:rPr>
        <w:t>повысится</w:t>
      </w:r>
      <w:r w:rsidRPr="009A37B6">
        <w:rPr>
          <w:rFonts w:ascii="Times New Roman" w:hAnsi="Times New Roman" w:cs="Times New Roman"/>
          <w:i/>
          <w:sz w:val="24"/>
          <w:szCs w:val="24"/>
        </w:rPr>
        <w:t>, если мы станем быстрее, оперативнее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A37B6">
        <w:rPr>
          <w:rFonts w:ascii="Times New Roman" w:hAnsi="Times New Roman" w:cs="Times New Roman"/>
          <w:i/>
          <w:sz w:val="24"/>
          <w:szCs w:val="24"/>
        </w:rPr>
        <w:t>наши процессы будут протекать быстрее».</w:t>
      </w:r>
    </w:p>
    <w:p w:rsidR="009A37B6" w:rsidRPr="009A37B6" w:rsidRDefault="009A37B6" w:rsidP="009A37B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7B6">
        <w:rPr>
          <w:rFonts w:ascii="Times New Roman" w:hAnsi="Times New Roman" w:cs="Times New Roman"/>
          <w:sz w:val="24"/>
          <w:szCs w:val="24"/>
        </w:rPr>
        <w:t xml:space="preserve">Напоминаем, что вступить в нацпроект «Производительность труда» могут предприятия несырьевых отраслей экономики: обрабатывающее производство, сельское хозяйство, строительство и транспорт. Выручка компании должна быть от 400 млн в год. </w:t>
      </w:r>
    </w:p>
    <w:p w:rsidR="009A37B6" w:rsidRDefault="009A37B6" w:rsidP="009A37B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7B6">
        <w:rPr>
          <w:rFonts w:ascii="Times New Roman" w:hAnsi="Times New Roman" w:cs="Times New Roman"/>
          <w:sz w:val="24"/>
          <w:szCs w:val="24"/>
        </w:rPr>
        <w:t>Нацпроект «Производительность труда» реализуется в Красноярском крае с 2019 года по инициативе президента РФ Владимира Путина. Узнать подробности и подать заявку на участие в нацпроекте предприниматели могут на портале производительность.рф. Получить все необходимые консультации можно в центре «Мой бизнес» по телефону 8-800-234-0-124.</w:t>
      </w:r>
    </w:p>
    <w:p w:rsidR="009A37B6" w:rsidRPr="009A37B6" w:rsidRDefault="009A37B6" w:rsidP="009A37B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A37B6" w:rsidRPr="009A37B6" w:rsidRDefault="009A37B6" w:rsidP="009A37B6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7B6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9A37B6" w:rsidRPr="009A37B6" w:rsidRDefault="009A37B6" w:rsidP="009A37B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7B6">
        <w:rPr>
          <w:rFonts w:ascii="Times New Roman" w:hAnsi="Times New Roman" w:cs="Times New Roman"/>
          <w:sz w:val="24"/>
          <w:szCs w:val="24"/>
        </w:rPr>
        <w:t xml:space="preserve">Компания основана в 1992 году и по сегодняшний день занимается развитием бизнеса стоматологов на территории России. Компания связывает мировых производителей и стоматологов; оснащает клиники и зуботехнические лаборатории оборудованием и </w:t>
      </w:r>
      <w:r w:rsidRPr="009A37B6">
        <w:rPr>
          <w:rFonts w:ascii="Times New Roman" w:hAnsi="Times New Roman" w:cs="Times New Roman"/>
          <w:sz w:val="24"/>
          <w:szCs w:val="24"/>
        </w:rPr>
        <w:lastRenderedPageBreak/>
        <w:t>расходными материалами ведущих производителей, предоставляет услуги сервисного центра и обучает персонал клиник.</w:t>
      </w:r>
    </w:p>
    <w:p w:rsidR="00A94EAC" w:rsidRDefault="00A94EAC" w:rsidP="003542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B6" w:rsidRPr="00124C40" w:rsidRDefault="009A37B6" w:rsidP="003542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9A37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2A4" w:rsidRDefault="001052A4" w:rsidP="00800905">
      <w:pPr>
        <w:spacing w:after="0" w:line="240" w:lineRule="auto"/>
      </w:pPr>
      <w:r>
        <w:separator/>
      </w:r>
    </w:p>
  </w:endnote>
  <w:endnote w:type="continuationSeparator" w:id="0">
    <w:p w:rsidR="001052A4" w:rsidRDefault="001052A4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2A4" w:rsidRDefault="001052A4" w:rsidP="00800905">
      <w:pPr>
        <w:spacing w:after="0" w:line="240" w:lineRule="auto"/>
      </w:pPr>
      <w:r>
        <w:separator/>
      </w:r>
    </w:p>
  </w:footnote>
  <w:footnote w:type="continuationSeparator" w:id="0">
    <w:p w:rsidR="001052A4" w:rsidRDefault="001052A4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2704"/>
    <w:rsid w:val="0006368B"/>
    <w:rsid w:val="0008608D"/>
    <w:rsid w:val="001052A4"/>
    <w:rsid w:val="00124C40"/>
    <w:rsid w:val="001664FC"/>
    <w:rsid w:val="001B66AD"/>
    <w:rsid w:val="001C259D"/>
    <w:rsid w:val="002F6ABC"/>
    <w:rsid w:val="003542F0"/>
    <w:rsid w:val="00377EA3"/>
    <w:rsid w:val="003A2BE6"/>
    <w:rsid w:val="003E5564"/>
    <w:rsid w:val="00436EA8"/>
    <w:rsid w:val="004739E5"/>
    <w:rsid w:val="004B5873"/>
    <w:rsid w:val="004E0352"/>
    <w:rsid w:val="004F39E1"/>
    <w:rsid w:val="0050097C"/>
    <w:rsid w:val="00534AB5"/>
    <w:rsid w:val="0058486B"/>
    <w:rsid w:val="00592D89"/>
    <w:rsid w:val="005B6F58"/>
    <w:rsid w:val="006D35DB"/>
    <w:rsid w:val="006E4D88"/>
    <w:rsid w:val="00703C39"/>
    <w:rsid w:val="007047B4"/>
    <w:rsid w:val="00755CD6"/>
    <w:rsid w:val="00800905"/>
    <w:rsid w:val="008710A4"/>
    <w:rsid w:val="008B0A40"/>
    <w:rsid w:val="008B36CA"/>
    <w:rsid w:val="009040B7"/>
    <w:rsid w:val="009270F0"/>
    <w:rsid w:val="00972265"/>
    <w:rsid w:val="009878F9"/>
    <w:rsid w:val="009A37B6"/>
    <w:rsid w:val="009E4417"/>
    <w:rsid w:val="00A72534"/>
    <w:rsid w:val="00A81363"/>
    <w:rsid w:val="00A8221E"/>
    <w:rsid w:val="00A94EAC"/>
    <w:rsid w:val="00B71E1D"/>
    <w:rsid w:val="00BA2AF5"/>
    <w:rsid w:val="00BC4A12"/>
    <w:rsid w:val="00C76FDA"/>
    <w:rsid w:val="00D71E17"/>
    <w:rsid w:val="00D9795A"/>
    <w:rsid w:val="00DB14D7"/>
    <w:rsid w:val="00DF0CF0"/>
    <w:rsid w:val="00E97704"/>
    <w:rsid w:val="00F70893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FF05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A37B6"/>
    <w:pPr>
      <w:ind w:left="720"/>
      <w:contextualSpacing/>
    </w:pPr>
  </w:style>
  <w:style w:type="character" w:styleId="ab">
    <w:name w:val="Strong"/>
    <w:basedOn w:val="a0"/>
    <w:uiPriority w:val="22"/>
    <w:qFormat/>
    <w:rsid w:val="009A37B6"/>
    <w:rPr>
      <w:b/>
      <w:bCs/>
    </w:rPr>
  </w:style>
  <w:style w:type="character" w:customStyle="1" w:styleId="fStyle">
    <w:name w:val="fStyle"/>
    <w:rsid w:val="009A37B6"/>
    <w:rPr>
      <w:rFonts w:ascii="Times New Roman" w:eastAsia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6</cp:revision>
  <dcterms:created xsi:type="dcterms:W3CDTF">2024-07-10T09:15:00Z</dcterms:created>
  <dcterms:modified xsi:type="dcterms:W3CDTF">2024-07-16T07:26:00Z</dcterms:modified>
</cp:coreProperties>
</file>