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51" w:rsidRPr="00CA4651" w:rsidRDefault="00CA4651" w:rsidP="00CA465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A465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A4651" w:rsidRPr="00CA4651" w:rsidRDefault="00CA4651" w:rsidP="00CA465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A465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A4651" w:rsidRPr="00CA4651" w:rsidRDefault="00CA4651" w:rsidP="00CA465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CA4651" w:rsidRDefault="00CA4651" w:rsidP="00CA4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65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«10» июня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16</w:t>
      </w:r>
      <w:r w:rsidRPr="00CA465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CA4651" w:rsidRDefault="00CA4651" w:rsidP="00CA4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651" w:rsidRDefault="00D907CF" w:rsidP="00CA46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651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CA4651">
        <w:rPr>
          <w:rFonts w:ascii="Arial" w:hAnsi="Arial" w:cs="Arial"/>
          <w:sz w:val="24"/>
          <w:szCs w:val="24"/>
        </w:rPr>
        <w:t xml:space="preserve">постановление </w:t>
      </w:r>
      <w:r w:rsidR="006B68D8" w:rsidRPr="00CA4651">
        <w:rPr>
          <w:rFonts w:ascii="Arial" w:hAnsi="Arial" w:cs="Arial"/>
          <w:bCs/>
          <w:sz w:val="24"/>
          <w:szCs w:val="24"/>
        </w:rPr>
        <w:t>администрации Ермаковского ра</w:t>
      </w:r>
      <w:r w:rsidR="006B68D8" w:rsidRPr="00CA4651">
        <w:rPr>
          <w:rFonts w:ascii="Arial" w:hAnsi="Arial" w:cs="Arial"/>
          <w:bCs/>
          <w:sz w:val="24"/>
          <w:szCs w:val="24"/>
        </w:rPr>
        <w:t>й</w:t>
      </w:r>
      <w:r w:rsidR="006B68D8" w:rsidRPr="00CA4651">
        <w:rPr>
          <w:rFonts w:ascii="Arial" w:hAnsi="Arial" w:cs="Arial"/>
          <w:bCs/>
          <w:sz w:val="24"/>
          <w:szCs w:val="24"/>
        </w:rPr>
        <w:t>она от 08 августа 2023</w:t>
      </w:r>
      <w:r w:rsidR="00CA4651">
        <w:rPr>
          <w:rFonts w:ascii="Arial" w:hAnsi="Arial" w:cs="Arial"/>
          <w:bCs/>
          <w:sz w:val="24"/>
          <w:szCs w:val="24"/>
        </w:rPr>
        <w:t xml:space="preserve"> г.</w:t>
      </w:r>
      <w:r w:rsidR="006B68D8" w:rsidRPr="00CA4651">
        <w:rPr>
          <w:rFonts w:ascii="Arial" w:hAnsi="Arial" w:cs="Arial"/>
          <w:bCs/>
          <w:sz w:val="24"/>
          <w:szCs w:val="24"/>
        </w:rPr>
        <w:t xml:space="preserve"> № 589-п «О некоторых мерах правового регулирования вопросов, связанных с оказанием муниципальной услуги «Реализация дополн</w:t>
      </w:r>
      <w:r w:rsidR="006B68D8" w:rsidRPr="00CA4651">
        <w:rPr>
          <w:rFonts w:ascii="Arial" w:hAnsi="Arial" w:cs="Arial"/>
          <w:bCs/>
          <w:sz w:val="24"/>
          <w:szCs w:val="24"/>
        </w:rPr>
        <w:t>и</w:t>
      </w:r>
      <w:r w:rsidR="006B68D8" w:rsidRPr="00CA4651">
        <w:rPr>
          <w:rFonts w:ascii="Arial" w:hAnsi="Arial" w:cs="Arial"/>
          <w:bCs/>
          <w:sz w:val="24"/>
          <w:szCs w:val="24"/>
        </w:rPr>
        <w:t>тельных общеразвивающих программ» в соответствии с социальными сертифик</w:t>
      </w:r>
      <w:r w:rsidR="006B68D8" w:rsidRPr="00CA4651">
        <w:rPr>
          <w:rFonts w:ascii="Arial" w:hAnsi="Arial" w:cs="Arial"/>
          <w:bCs/>
          <w:sz w:val="24"/>
          <w:szCs w:val="24"/>
        </w:rPr>
        <w:t>а</w:t>
      </w:r>
      <w:r w:rsidR="006B68D8" w:rsidRPr="00CA4651">
        <w:rPr>
          <w:rFonts w:ascii="Arial" w:hAnsi="Arial" w:cs="Arial"/>
          <w:bCs/>
          <w:sz w:val="24"/>
          <w:szCs w:val="24"/>
        </w:rPr>
        <w:t>тами»</w:t>
      </w:r>
    </w:p>
    <w:p w:rsidR="00CA4651" w:rsidRDefault="00CA4651" w:rsidP="00CA46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651" w:rsidRDefault="00D907CF" w:rsidP="00CA46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4651">
        <w:rPr>
          <w:rFonts w:ascii="Arial" w:hAnsi="Arial" w:cs="Arial"/>
          <w:sz w:val="24"/>
          <w:szCs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</w:t>
      </w:r>
      <w:r w:rsidRPr="00CA4651">
        <w:rPr>
          <w:rFonts w:ascii="Arial" w:hAnsi="Arial" w:cs="Arial"/>
          <w:sz w:val="24"/>
          <w:szCs w:val="24"/>
        </w:rPr>
        <w:t>т</w:t>
      </w:r>
      <w:r w:rsidRPr="00CA4651">
        <w:rPr>
          <w:rFonts w:ascii="Arial" w:hAnsi="Arial" w:cs="Arial"/>
          <w:sz w:val="24"/>
          <w:szCs w:val="24"/>
        </w:rPr>
        <w:t xml:space="preserve">ветствии с </w:t>
      </w:r>
      <w:r w:rsidRPr="00CA4651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Pr="00CA4651">
        <w:rPr>
          <w:rFonts w:ascii="Arial" w:hAnsi="Arial" w:cs="Arial"/>
          <w:sz w:val="24"/>
          <w:szCs w:val="24"/>
        </w:rPr>
        <w:t xml:space="preserve"> от 13.07.2020</w:t>
      </w:r>
      <w:r w:rsidR="00CA4651">
        <w:rPr>
          <w:rFonts w:ascii="Arial" w:hAnsi="Arial" w:cs="Arial"/>
          <w:sz w:val="24"/>
          <w:szCs w:val="24"/>
        </w:rPr>
        <w:t xml:space="preserve"> г. № </w:t>
      </w:r>
      <w:r w:rsidRPr="00CA4651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</w:t>
      </w:r>
      <w:r w:rsidRPr="00CA4651">
        <w:rPr>
          <w:rFonts w:ascii="Arial" w:hAnsi="Arial" w:cs="Arial"/>
          <w:sz w:val="24"/>
          <w:szCs w:val="24"/>
        </w:rPr>
        <w:t>ь</w:t>
      </w:r>
      <w:r w:rsidRPr="00CA4651">
        <w:rPr>
          <w:rFonts w:ascii="Arial" w:hAnsi="Arial" w:cs="Arial"/>
          <w:sz w:val="24"/>
          <w:szCs w:val="24"/>
        </w:rPr>
        <w:t>ных) услуг в социальной сфере» (далее – Федеральный закон), Федеральным з</w:t>
      </w:r>
      <w:r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коном от 29.12.2012</w:t>
      </w:r>
      <w:r w:rsidR="00CA4651">
        <w:rPr>
          <w:rFonts w:ascii="Arial" w:hAnsi="Arial" w:cs="Arial"/>
          <w:sz w:val="24"/>
          <w:szCs w:val="24"/>
        </w:rPr>
        <w:t xml:space="preserve"> г.</w:t>
      </w:r>
      <w:r w:rsidRPr="00CA4651">
        <w:rPr>
          <w:rFonts w:ascii="Arial" w:hAnsi="Arial" w:cs="Arial"/>
          <w:sz w:val="24"/>
          <w:szCs w:val="24"/>
        </w:rPr>
        <w:t xml:space="preserve"> № 273-ФЗ «Об образовании в Российской Федерации», п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становлением администрации Ермаковского района от 06 июня 2023</w:t>
      </w:r>
      <w:proofErr w:type="gramEnd"/>
      <w:r w:rsidR="00CA4651">
        <w:rPr>
          <w:rFonts w:ascii="Arial" w:hAnsi="Arial" w:cs="Arial"/>
          <w:sz w:val="24"/>
          <w:szCs w:val="24"/>
        </w:rPr>
        <w:t xml:space="preserve"> г.</w:t>
      </w:r>
      <w:r w:rsidRPr="00CA4651">
        <w:rPr>
          <w:rFonts w:ascii="Arial" w:hAnsi="Arial" w:cs="Arial"/>
          <w:sz w:val="24"/>
          <w:szCs w:val="24"/>
        </w:rPr>
        <w:t xml:space="preserve"> № 404-п «Об организации оказания муниципальных услуг в социальной сфере на террит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рии муниципального образования», руководствуясь Уставом Ермаковского рай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 xml:space="preserve">на, </w:t>
      </w:r>
      <w:r w:rsidRPr="00CA465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907CF" w:rsidRPr="00CA4651" w:rsidRDefault="00E603AA" w:rsidP="00CA46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651">
        <w:rPr>
          <w:rFonts w:ascii="Arial" w:hAnsi="Arial" w:cs="Arial"/>
          <w:sz w:val="24"/>
          <w:szCs w:val="24"/>
        </w:rPr>
        <w:t xml:space="preserve">1. </w:t>
      </w:r>
      <w:r w:rsidR="00D907CF" w:rsidRPr="00CA4651">
        <w:rPr>
          <w:rFonts w:ascii="Arial" w:hAnsi="Arial" w:cs="Arial"/>
          <w:sz w:val="24"/>
          <w:szCs w:val="24"/>
        </w:rPr>
        <w:t xml:space="preserve">Внести </w:t>
      </w:r>
      <w:r w:rsidR="00D907CF" w:rsidRPr="00CA4651">
        <w:rPr>
          <w:rFonts w:ascii="Arial" w:hAnsi="Arial" w:cs="Arial"/>
          <w:bCs/>
          <w:sz w:val="24"/>
          <w:szCs w:val="24"/>
        </w:rPr>
        <w:t xml:space="preserve">в </w:t>
      </w:r>
      <w:r w:rsidR="006B68D8" w:rsidRPr="00CA4651">
        <w:rPr>
          <w:rFonts w:ascii="Arial" w:hAnsi="Arial" w:cs="Arial"/>
          <w:sz w:val="24"/>
          <w:szCs w:val="24"/>
        </w:rPr>
        <w:t xml:space="preserve">постановление </w:t>
      </w:r>
      <w:r w:rsidR="006B68D8" w:rsidRPr="00CA4651">
        <w:rPr>
          <w:rFonts w:ascii="Arial" w:hAnsi="Arial" w:cs="Arial"/>
          <w:bCs/>
          <w:sz w:val="24"/>
          <w:szCs w:val="24"/>
        </w:rPr>
        <w:t>администрации Ермаковского района от 08 авг</w:t>
      </w:r>
      <w:r w:rsidR="006B68D8" w:rsidRPr="00CA4651">
        <w:rPr>
          <w:rFonts w:ascii="Arial" w:hAnsi="Arial" w:cs="Arial"/>
          <w:bCs/>
          <w:sz w:val="24"/>
          <w:szCs w:val="24"/>
        </w:rPr>
        <w:t>у</w:t>
      </w:r>
      <w:r w:rsidR="006B68D8" w:rsidRPr="00CA4651">
        <w:rPr>
          <w:rFonts w:ascii="Arial" w:hAnsi="Arial" w:cs="Arial"/>
          <w:bCs/>
          <w:sz w:val="24"/>
          <w:szCs w:val="24"/>
        </w:rPr>
        <w:t>ста 2023</w:t>
      </w:r>
      <w:r w:rsidR="00CA4651">
        <w:rPr>
          <w:rFonts w:ascii="Arial" w:hAnsi="Arial" w:cs="Arial"/>
          <w:bCs/>
          <w:sz w:val="24"/>
          <w:szCs w:val="24"/>
        </w:rPr>
        <w:t xml:space="preserve"> г.</w:t>
      </w:r>
      <w:r w:rsidR="006B68D8" w:rsidRPr="00CA4651">
        <w:rPr>
          <w:rFonts w:ascii="Arial" w:hAnsi="Arial" w:cs="Arial"/>
          <w:bCs/>
          <w:sz w:val="24"/>
          <w:szCs w:val="24"/>
        </w:rPr>
        <w:t xml:space="preserve"> № 589-п «О некоторых мерах правового регулирования вопросов, св</w:t>
      </w:r>
      <w:r w:rsidR="006B68D8" w:rsidRPr="00CA4651">
        <w:rPr>
          <w:rFonts w:ascii="Arial" w:hAnsi="Arial" w:cs="Arial"/>
          <w:bCs/>
          <w:sz w:val="24"/>
          <w:szCs w:val="24"/>
        </w:rPr>
        <w:t>я</w:t>
      </w:r>
      <w:r w:rsidR="006B68D8" w:rsidRPr="00CA4651">
        <w:rPr>
          <w:rFonts w:ascii="Arial" w:hAnsi="Arial" w:cs="Arial"/>
          <w:bCs/>
          <w:sz w:val="24"/>
          <w:szCs w:val="24"/>
        </w:rPr>
        <w:t>занных с оказанием муниципальной услуги «Реализация дополнительных общ</w:t>
      </w:r>
      <w:r w:rsidR="006B68D8" w:rsidRPr="00CA4651">
        <w:rPr>
          <w:rFonts w:ascii="Arial" w:hAnsi="Arial" w:cs="Arial"/>
          <w:bCs/>
          <w:sz w:val="24"/>
          <w:szCs w:val="24"/>
        </w:rPr>
        <w:t>е</w:t>
      </w:r>
      <w:r w:rsidR="006B68D8" w:rsidRPr="00CA4651">
        <w:rPr>
          <w:rFonts w:ascii="Arial" w:hAnsi="Arial" w:cs="Arial"/>
          <w:bCs/>
          <w:sz w:val="24"/>
          <w:szCs w:val="24"/>
        </w:rPr>
        <w:t>развивающих программ» в соответствии с социальными сертификатами»</w:t>
      </w:r>
      <w:r w:rsidR="00D907CF" w:rsidRPr="00CA4651">
        <w:rPr>
          <w:rFonts w:ascii="Arial" w:eastAsia="Times New Roman" w:hAnsi="Arial" w:cs="Arial"/>
          <w:sz w:val="24"/>
          <w:szCs w:val="24"/>
          <w:lang w:eastAsia="ru-RU"/>
        </w:rPr>
        <w:t xml:space="preserve"> след</w:t>
      </w:r>
      <w:r w:rsidR="00D907CF" w:rsidRPr="00CA465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907CF" w:rsidRPr="00CA4651">
        <w:rPr>
          <w:rFonts w:ascii="Arial" w:eastAsia="Times New Roman" w:hAnsi="Arial" w:cs="Arial"/>
          <w:sz w:val="24"/>
          <w:szCs w:val="24"/>
          <w:lang w:eastAsia="ru-RU"/>
        </w:rPr>
        <w:t>ющие и</w:t>
      </w:r>
      <w:r w:rsidR="00D907CF" w:rsidRPr="00CA465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D907CF" w:rsidRPr="00CA4651">
        <w:rPr>
          <w:rFonts w:ascii="Arial" w:eastAsia="Times New Roman" w:hAnsi="Arial" w:cs="Arial"/>
          <w:sz w:val="24"/>
          <w:szCs w:val="24"/>
          <w:lang w:eastAsia="ru-RU"/>
        </w:rPr>
        <w:t>менения</w:t>
      </w:r>
      <w:r w:rsidR="00D907CF" w:rsidRPr="00CA4651">
        <w:rPr>
          <w:rFonts w:ascii="Arial" w:hAnsi="Arial" w:cs="Arial"/>
          <w:sz w:val="24"/>
          <w:szCs w:val="24"/>
        </w:rPr>
        <w:t>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1) В Правилах формирования в электронном виде социальных сертифик</w:t>
      </w:r>
      <w:r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тов на получение муниципальной услуги «Реализация дополнительных общера</w:t>
      </w:r>
      <w:r w:rsidRPr="00CA4651">
        <w:rPr>
          <w:rFonts w:ascii="Arial" w:hAnsi="Arial" w:cs="Arial"/>
          <w:sz w:val="24"/>
          <w:szCs w:val="24"/>
        </w:rPr>
        <w:t>з</w:t>
      </w:r>
      <w:r w:rsidRPr="00CA4651">
        <w:rPr>
          <w:rFonts w:ascii="Arial" w:hAnsi="Arial" w:cs="Arial"/>
          <w:sz w:val="24"/>
          <w:szCs w:val="24"/>
        </w:rPr>
        <w:t>вивающих программ» и реестра их получат</w:t>
      </w:r>
      <w:r w:rsidRPr="00CA4651">
        <w:rPr>
          <w:rFonts w:ascii="Arial" w:hAnsi="Arial" w:cs="Arial"/>
          <w:sz w:val="24"/>
          <w:szCs w:val="24"/>
        </w:rPr>
        <w:t>е</w:t>
      </w:r>
      <w:r w:rsidRPr="00CA4651">
        <w:rPr>
          <w:rFonts w:ascii="Arial" w:hAnsi="Arial" w:cs="Arial"/>
          <w:sz w:val="24"/>
          <w:szCs w:val="24"/>
        </w:rPr>
        <w:t xml:space="preserve">лей: 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1.1. подпункт 3 пункта 2 изложить в следующей редакции: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4651">
        <w:rPr>
          <w:rFonts w:ascii="Arial" w:hAnsi="Arial" w:cs="Arial"/>
          <w:sz w:val="24"/>
          <w:szCs w:val="24"/>
        </w:rPr>
        <w:t>«3) исполнитель муниципальных услуг (далее - исполнитель услуг) - юрид</w:t>
      </w:r>
      <w:r w:rsidRPr="00CA4651">
        <w:rPr>
          <w:rFonts w:ascii="Arial" w:hAnsi="Arial" w:cs="Arial"/>
          <w:sz w:val="24"/>
          <w:szCs w:val="24"/>
        </w:rPr>
        <w:t>и</w:t>
      </w:r>
      <w:r w:rsidRPr="00CA4651">
        <w:rPr>
          <w:rFonts w:ascii="Arial" w:hAnsi="Arial" w:cs="Arial"/>
          <w:sz w:val="24"/>
          <w:szCs w:val="24"/>
        </w:rPr>
        <w:t>ческое лицо, в том числе государственное (муниципальное) учреждение, либо и</w:t>
      </w:r>
      <w:r w:rsidRPr="00CA4651">
        <w:rPr>
          <w:rFonts w:ascii="Arial" w:hAnsi="Arial" w:cs="Arial"/>
          <w:sz w:val="24"/>
          <w:szCs w:val="24"/>
        </w:rPr>
        <w:t>н</w:t>
      </w:r>
      <w:r w:rsidRPr="00CA4651">
        <w:rPr>
          <w:rFonts w:ascii="Arial" w:hAnsi="Arial" w:cs="Arial"/>
          <w:sz w:val="24"/>
          <w:szCs w:val="24"/>
        </w:rPr>
        <w:t>дивидуальный предприниматель - производитель товаров, работ, услуг, включе</w:t>
      </w:r>
      <w:r w:rsidRPr="00CA4651">
        <w:rPr>
          <w:rFonts w:ascii="Arial" w:hAnsi="Arial" w:cs="Arial"/>
          <w:sz w:val="24"/>
          <w:szCs w:val="24"/>
        </w:rPr>
        <w:t>н</w:t>
      </w:r>
      <w:r w:rsidRPr="00CA4651">
        <w:rPr>
          <w:rFonts w:ascii="Arial" w:hAnsi="Arial" w:cs="Arial"/>
          <w:sz w:val="24"/>
          <w:szCs w:val="24"/>
        </w:rPr>
        <w:t>ный в реестр исполнителей муниципальной услуги «</w:t>
      </w:r>
      <w:r w:rsidRPr="00CA4651">
        <w:rPr>
          <w:rStyle w:val="a5"/>
          <w:rFonts w:ascii="Arial" w:hAnsi="Arial" w:cs="Arial"/>
          <w:bCs/>
          <w:color w:val="auto"/>
          <w:sz w:val="24"/>
          <w:szCs w:val="24"/>
        </w:rPr>
        <w:t>Реализ</w:t>
      </w:r>
      <w:r w:rsidRPr="00CA4651">
        <w:rPr>
          <w:rStyle w:val="a5"/>
          <w:rFonts w:ascii="Arial" w:hAnsi="Arial" w:cs="Arial"/>
          <w:bCs/>
          <w:color w:val="auto"/>
          <w:sz w:val="24"/>
          <w:szCs w:val="24"/>
        </w:rPr>
        <w:t>а</w:t>
      </w:r>
      <w:r w:rsidRPr="00CA4651">
        <w:rPr>
          <w:rStyle w:val="a5"/>
          <w:rFonts w:ascii="Arial" w:hAnsi="Arial" w:cs="Arial"/>
          <w:bCs/>
          <w:color w:val="auto"/>
          <w:sz w:val="24"/>
          <w:szCs w:val="24"/>
        </w:rPr>
        <w:t>ция дополнительных общеразвивающих программ</w:t>
      </w:r>
      <w:r w:rsidRPr="00CA4651">
        <w:rPr>
          <w:rStyle w:val="a5"/>
          <w:rFonts w:ascii="Arial" w:hAnsi="Arial" w:cs="Arial"/>
          <w:color w:val="auto"/>
          <w:sz w:val="24"/>
          <w:szCs w:val="24"/>
        </w:rPr>
        <w:t>»</w:t>
      </w:r>
      <w:r w:rsidRPr="00CA4651">
        <w:rPr>
          <w:rFonts w:ascii="Arial" w:hAnsi="Arial" w:cs="Arial"/>
          <w:sz w:val="24"/>
          <w:szCs w:val="24"/>
        </w:rPr>
        <w:t xml:space="preserve"> в соответствии с социальным сертификатом на о</w:t>
      </w:r>
      <w:r w:rsidRPr="00CA4651">
        <w:rPr>
          <w:rFonts w:ascii="Arial" w:hAnsi="Arial" w:cs="Arial"/>
          <w:sz w:val="24"/>
          <w:szCs w:val="24"/>
        </w:rPr>
        <w:t>с</w:t>
      </w:r>
      <w:r w:rsidRPr="00CA4651">
        <w:rPr>
          <w:rFonts w:ascii="Arial" w:hAnsi="Arial" w:cs="Arial"/>
          <w:sz w:val="24"/>
          <w:szCs w:val="24"/>
        </w:rPr>
        <w:t>новании соглашения, заключенного по результ</w:t>
      </w:r>
      <w:r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там отбора исполнителей услуг в соответствии с Федеральным законом № 189-ФЗ (далее – соглашение в соотве</w:t>
      </w:r>
      <w:r w:rsidRPr="00CA4651">
        <w:rPr>
          <w:rFonts w:ascii="Arial" w:hAnsi="Arial" w:cs="Arial"/>
          <w:sz w:val="24"/>
          <w:szCs w:val="24"/>
        </w:rPr>
        <w:t>т</w:t>
      </w:r>
      <w:r w:rsidRPr="00CA4651">
        <w:rPr>
          <w:rFonts w:ascii="Arial" w:hAnsi="Arial" w:cs="Arial"/>
          <w:sz w:val="24"/>
          <w:szCs w:val="24"/>
        </w:rPr>
        <w:t>ствии с сертификатом);»;</w:t>
      </w:r>
      <w:proofErr w:type="gramEnd"/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1.2. абзац третий пункта 4 Правил изложить в следующей реда</w:t>
      </w:r>
      <w:r w:rsidRPr="00CA4651">
        <w:rPr>
          <w:rFonts w:ascii="Arial" w:hAnsi="Arial" w:cs="Arial"/>
          <w:sz w:val="24"/>
          <w:szCs w:val="24"/>
        </w:rPr>
        <w:t>к</w:t>
      </w:r>
      <w:r w:rsidRPr="00CA4651">
        <w:rPr>
          <w:rFonts w:ascii="Arial" w:hAnsi="Arial" w:cs="Arial"/>
          <w:sz w:val="24"/>
          <w:szCs w:val="24"/>
        </w:rPr>
        <w:t>ции: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CA4651">
        <w:rPr>
          <w:rFonts w:ascii="Arial" w:hAnsi="Arial" w:cs="Arial"/>
          <w:sz w:val="24"/>
          <w:szCs w:val="24"/>
          <w:lang w:bidi="ru-RU"/>
        </w:rPr>
        <w:t>объем обе</w:t>
      </w:r>
      <w:r w:rsidRPr="00CA4651">
        <w:rPr>
          <w:rFonts w:ascii="Arial" w:hAnsi="Arial" w:cs="Arial"/>
          <w:sz w:val="24"/>
          <w:szCs w:val="24"/>
          <w:lang w:bidi="ru-RU"/>
        </w:rPr>
        <w:t>с</w:t>
      </w:r>
      <w:r w:rsidRPr="00CA4651">
        <w:rPr>
          <w:rFonts w:ascii="Arial" w:hAnsi="Arial" w:cs="Arial"/>
          <w:sz w:val="24"/>
          <w:szCs w:val="24"/>
          <w:lang w:bidi="ru-RU"/>
        </w:rPr>
        <w:t>печения социальных сертификатов</w:t>
      </w:r>
      <w:r w:rsidRPr="00CA4651">
        <w:rPr>
          <w:rFonts w:ascii="Arial" w:hAnsi="Arial" w:cs="Arial"/>
          <w:sz w:val="24"/>
          <w:szCs w:val="24"/>
        </w:rPr>
        <w:t xml:space="preserve"> устанавливаются программой персонифиц</w:t>
      </w:r>
      <w:r w:rsidRPr="00CA4651">
        <w:rPr>
          <w:rFonts w:ascii="Arial" w:hAnsi="Arial" w:cs="Arial"/>
          <w:sz w:val="24"/>
          <w:szCs w:val="24"/>
        </w:rPr>
        <w:t>и</w:t>
      </w:r>
      <w:r w:rsidRPr="00CA4651">
        <w:rPr>
          <w:rFonts w:ascii="Arial" w:hAnsi="Arial" w:cs="Arial"/>
          <w:sz w:val="24"/>
          <w:szCs w:val="24"/>
        </w:rPr>
        <w:t>рованного финансирования, утверждаемой нормативным правовым актом упо</w:t>
      </w:r>
      <w:r w:rsidRPr="00CA4651">
        <w:rPr>
          <w:rFonts w:ascii="Arial" w:hAnsi="Arial" w:cs="Arial"/>
          <w:sz w:val="24"/>
          <w:szCs w:val="24"/>
        </w:rPr>
        <w:t>л</w:t>
      </w:r>
      <w:r w:rsidRPr="00CA4651">
        <w:rPr>
          <w:rFonts w:ascii="Arial" w:hAnsi="Arial" w:cs="Arial"/>
          <w:sz w:val="24"/>
          <w:szCs w:val="24"/>
        </w:rPr>
        <w:t>номоченного органа ежегодно до начала очередного финансового года, опред</w:t>
      </w:r>
      <w:r w:rsidRPr="00CA4651">
        <w:rPr>
          <w:rFonts w:ascii="Arial" w:hAnsi="Arial" w:cs="Arial"/>
          <w:sz w:val="24"/>
          <w:szCs w:val="24"/>
        </w:rPr>
        <w:t>е</w:t>
      </w:r>
      <w:r w:rsidRPr="00CA4651">
        <w:rPr>
          <w:rFonts w:ascii="Arial" w:hAnsi="Arial" w:cs="Arial"/>
          <w:sz w:val="24"/>
          <w:szCs w:val="24"/>
        </w:rPr>
        <w:t>ляемого как период действия программы персонифицированного финансиров</w:t>
      </w:r>
      <w:r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ния</w:t>
      </w:r>
      <w:proofErr w:type="gramStart"/>
      <w:r w:rsidRPr="00CA4651">
        <w:rPr>
          <w:rFonts w:ascii="Arial" w:hAnsi="Arial" w:cs="Arial"/>
          <w:sz w:val="24"/>
          <w:szCs w:val="24"/>
        </w:rPr>
        <w:t>.»;</w:t>
      </w:r>
      <w:proofErr w:type="gramEnd"/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1.3. пункт 9 изложить в следующей редакции: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 xml:space="preserve">«9. </w:t>
      </w:r>
      <w:bookmarkStart w:id="0" w:name="_Ref114175421"/>
      <w:r w:rsidRPr="00CA4651">
        <w:rPr>
          <w:rFonts w:ascii="Arial" w:hAnsi="Arial" w:cs="Arial"/>
          <w:sz w:val="24"/>
          <w:szCs w:val="24"/>
        </w:rPr>
        <w:t>Социальный сертификат после его формирования или изменения и</w:t>
      </w:r>
      <w:r w:rsidRPr="00CA4651">
        <w:rPr>
          <w:rFonts w:ascii="Arial" w:hAnsi="Arial" w:cs="Arial"/>
          <w:sz w:val="24"/>
          <w:szCs w:val="24"/>
        </w:rPr>
        <w:t>н</w:t>
      </w:r>
      <w:r w:rsidRPr="00CA4651">
        <w:rPr>
          <w:rFonts w:ascii="Arial" w:hAnsi="Arial" w:cs="Arial"/>
          <w:sz w:val="24"/>
          <w:szCs w:val="24"/>
        </w:rPr>
        <w:t xml:space="preserve">формации, </w:t>
      </w:r>
      <w:r w:rsidRPr="00CA4651">
        <w:rPr>
          <w:rFonts w:ascii="Arial" w:eastAsia="Calibri" w:hAnsi="Arial" w:cs="Arial"/>
          <w:sz w:val="24"/>
          <w:szCs w:val="24"/>
        </w:rPr>
        <w:t>содержащейся</w:t>
      </w:r>
      <w:r w:rsidRPr="00CA4651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</w:t>
      </w:r>
      <w:r w:rsidRPr="00CA4651">
        <w:rPr>
          <w:rFonts w:ascii="Arial" w:hAnsi="Arial" w:cs="Arial"/>
          <w:sz w:val="24"/>
          <w:szCs w:val="24"/>
        </w:rPr>
        <w:t>н</w:t>
      </w:r>
      <w:r w:rsidRPr="00CA4651">
        <w:rPr>
          <w:rFonts w:ascii="Arial" w:hAnsi="Arial" w:cs="Arial"/>
          <w:sz w:val="24"/>
          <w:szCs w:val="24"/>
        </w:rPr>
        <w:t>ного органа</w:t>
      </w:r>
      <w:proofErr w:type="gramStart"/>
      <w:r w:rsidRPr="00CA4651">
        <w:rPr>
          <w:rFonts w:ascii="Arial" w:hAnsi="Arial" w:cs="Arial"/>
          <w:sz w:val="24"/>
          <w:szCs w:val="24"/>
        </w:rPr>
        <w:t>.</w:t>
      </w:r>
      <w:bookmarkEnd w:id="0"/>
      <w:r w:rsidRPr="00CA4651">
        <w:rPr>
          <w:rFonts w:ascii="Arial" w:hAnsi="Arial" w:cs="Arial"/>
          <w:sz w:val="24"/>
          <w:szCs w:val="24"/>
        </w:rPr>
        <w:t>».</w:t>
      </w:r>
      <w:proofErr w:type="gramEnd"/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2) В Порядке формирования реестра исполнителей муниципальной услуги «Реализация дополнительных общеразвивающих программ» в соответствии с с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циальным сертификатом: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lastRenderedPageBreak/>
        <w:t>2.1. пункт 2.7 дополнить новым абзацем четвертым следующего содерж</w:t>
      </w:r>
      <w:r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ния:</w:t>
      </w:r>
    </w:p>
    <w:p w:rsidR="00CE6E20" w:rsidRP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«Заключение соглашения в соответствии с сертификатом ос</w:t>
      </w:r>
      <w:r w:rsidRPr="00CA4651">
        <w:rPr>
          <w:rFonts w:ascii="Arial" w:hAnsi="Arial" w:cs="Arial"/>
          <w:sz w:val="24"/>
          <w:szCs w:val="24"/>
        </w:rPr>
        <w:t>у</w:t>
      </w:r>
      <w:r w:rsidRPr="00CA4651">
        <w:rPr>
          <w:rFonts w:ascii="Arial" w:hAnsi="Arial" w:cs="Arial"/>
          <w:sz w:val="24"/>
          <w:szCs w:val="24"/>
        </w:rPr>
        <w:t xml:space="preserve">ществляется в порядке и в сроки, установленные постановлением </w:t>
      </w:r>
      <w:r w:rsidR="003F5143" w:rsidRPr="00CA4651">
        <w:rPr>
          <w:rFonts w:ascii="Arial" w:hAnsi="Arial" w:cs="Arial"/>
          <w:sz w:val="24"/>
          <w:szCs w:val="24"/>
        </w:rPr>
        <w:t>а</w:t>
      </w:r>
      <w:r w:rsidRPr="00CA4651">
        <w:rPr>
          <w:rFonts w:ascii="Arial" w:hAnsi="Arial" w:cs="Arial"/>
          <w:sz w:val="24"/>
          <w:szCs w:val="24"/>
        </w:rPr>
        <w:t>дминистрации муниципальн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го образования в соответствии с частью 3 статьи 21 Федерального закона от 13.07.2020</w:t>
      </w:r>
      <w:r w:rsidR="00CA4651">
        <w:rPr>
          <w:rFonts w:ascii="Arial" w:hAnsi="Arial" w:cs="Arial"/>
          <w:sz w:val="24"/>
          <w:szCs w:val="24"/>
        </w:rPr>
        <w:t xml:space="preserve"> г.</w:t>
      </w:r>
      <w:r w:rsidRPr="00CA4651">
        <w:rPr>
          <w:rFonts w:ascii="Arial" w:hAnsi="Arial" w:cs="Arial"/>
          <w:sz w:val="24"/>
          <w:szCs w:val="24"/>
        </w:rPr>
        <w:t xml:space="preserve"> № 189-ФЗ «О госуда</w:t>
      </w:r>
      <w:r w:rsidRPr="00CA4651">
        <w:rPr>
          <w:rFonts w:ascii="Arial" w:hAnsi="Arial" w:cs="Arial"/>
          <w:sz w:val="24"/>
          <w:szCs w:val="24"/>
        </w:rPr>
        <w:t>р</w:t>
      </w:r>
      <w:r w:rsidRPr="00CA4651">
        <w:rPr>
          <w:rFonts w:ascii="Arial" w:hAnsi="Arial" w:cs="Arial"/>
          <w:sz w:val="24"/>
          <w:szCs w:val="24"/>
        </w:rPr>
        <w:t>ственном (муниципальном) социальном заказе на оказание государственных (муниципальных) услуг в с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циальной сфере»</w:t>
      </w:r>
      <w:proofErr w:type="gramStart"/>
      <w:r w:rsidRPr="00CA4651">
        <w:rPr>
          <w:rFonts w:ascii="Arial" w:hAnsi="Arial" w:cs="Arial"/>
          <w:sz w:val="24"/>
          <w:szCs w:val="24"/>
        </w:rPr>
        <w:t>.»</w:t>
      </w:r>
      <w:proofErr w:type="gramEnd"/>
      <w:r w:rsidRPr="00CA4651">
        <w:rPr>
          <w:rFonts w:ascii="Arial" w:hAnsi="Arial" w:cs="Arial"/>
          <w:sz w:val="24"/>
          <w:szCs w:val="24"/>
        </w:rPr>
        <w:t>;</w:t>
      </w:r>
    </w:p>
    <w:p w:rsidR="00CA4651" w:rsidRDefault="00CE6E20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2.2. в пункте 4.4 слово «направляет» исключить.</w:t>
      </w:r>
    </w:p>
    <w:p w:rsidR="00CA4651" w:rsidRDefault="00D907CF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A46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465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CA4651" w:rsidRPr="00CA4651">
        <w:rPr>
          <w:rFonts w:ascii="Arial" w:hAnsi="Arial" w:cs="Arial"/>
          <w:sz w:val="24"/>
          <w:szCs w:val="24"/>
        </w:rPr>
        <w:t xml:space="preserve"> </w:t>
      </w:r>
      <w:r w:rsidRPr="00CA4651">
        <w:rPr>
          <w:rFonts w:ascii="Arial" w:hAnsi="Arial" w:cs="Arial"/>
          <w:sz w:val="24"/>
          <w:szCs w:val="24"/>
        </w:rPr>
        <w:t>зам</w:t>
      </w:r>
      <w:r w:rsidRPr="00CA4651">
        <w:rPr>
          <w:rFonts w:ascii="Arial" w:hAnsi="Arial" w:cs="Arial"/>
          <w:sz w:val="24"/>
          <w:szCs w:val="24"/>
        </w:rPr>
        <w:t>е</w:t>
      </w:r>
      <w:r w:rsidRPr="00CA4651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="00CA4651" w:rsidRPr="00CA4651">
        <w:rPr>
          <w:rFonts w:ascii="Arial" w:hAnsi="Arial" w:cs="Arial"/>
          <w:sz w:val="24"/>
          <w:szCs w:val="24"/>
        </w:rPr>
        <w:t xml:space="preserve"> </w:t>
      </w:r>
      <w:r w:rsidRPr="00CA4651">
        <w:rPr>
          <w:rFonts w:ascii="Arial" w:hAnsi="Arial" w:cs="Arial"/>
          <w:sz w:val="24"/>
          <w:szCs w:val="24"/>
        </w:rPr>
        <w:t>вопросам</w:t>
      </w:r>
      <w:r w:rsidR="00CA4651" w:rsidRPr="00CA4651">
        <w:rPr>
          <w:rFonts w:ascii="Arial" w:hAnsi="Arial" w:cs="Arial"/>
          <w:sz w:val="24"/>
          <w:szCs w:val="24"/>
        </w:rPr>
        <w:t xml:space="preserve"> </w:t>
      </w:r>
      <w:r w:rsidRPr="00CA4651">
        <w:rPr>
          <w:rFonts w:ascii="Arial" w:hAnsi="Arial" w:cs="Arial"/>
          <w:sz w:val="24"/>
          <w:szCs w:val="24"/>
        </w:rPr>
        <w:t>Добр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соцкую И.П.</w:t>
      </w:r>
    </w:p>
    <w:p w:rsidR="00D907CF" w:rsidRPr="00CA4651" w:rsidRDefault="00D907CF" w:rsidP="00CA46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651">
        <w:rPr>
          <w:rFonts w:ascii="Arial" w:hAnsi="Arial" w:cs="Arial"/>
          <w:sz w:val="24"/>
          <w:szCs w:val="24"/>
        </w:rPr>
        <w:t>3. Постановление вступает в силу с момента его официального опублик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вания и распространяется на правоотношения, возникающие с 1 января 2024 г</w:t>
      </w:r>
      <w:r w:rsidRPr="00CA4651">
        <w:rPr>
          <w:rFonts w:ascii="Arial" w:hAnsi="Arial" w:cs="Arial"/>
          <w:sz w:val="24"/>
          <w:szCs w:val="24"/>
        </w:rPr>
        <w:t>о</w:t>
      </w:r>
      <w:r w:rsidRPr="00CA4651">
        <w:rPr>
          <w:rFonts w:ascii="Arial" w:hAnsi="Arial" w:cs="Arial"/>
          <w:sz w:val="24"/>
          <w:szCs w:val="24"/>
        </w:rPr>
        <w:t>да.</w:t>
      </w:r>
    </w:p>
    <w:p w:rsidR="00D907CF" w:rsidRPr="00CA4651" w:rsidRDefault="00D907CF" w:rsidP="00CA4651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07CF" w:rsidRPr="00CA4651" w:rsidRDefault="00CA4651" w:rsidP="00CA465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1" w:name="_GoBack"/>
      <w:bookmarkEnd w:id="1"/>
    </w:p>
    <w:sectPr w:rsidR="00D907CF" w:rsidRPr="00CA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05A4F"/>
    <w:multiLevelType w:val="hybridMultilevel"/>
    <w:tmpl w:val="7ACC5C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F"/>
    <w:rsid w:val="003F5143"/>
    <w:rsid w:val="006B68D8"/>
    <w:rsid w:val="009C6266"/>
    <w:rsid w:val="00C84FCA"/>
    <w:rsid w:val="00CA4651"/>
    <w:rsid w:val="00CE6E20"/>
    <w:rsid w:val="00D3214D"/>
    <w:rsid w:val="00D907CF"/>
    <w:rsid w:val="00E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2</cp:revision>
  <dcterms:created xsi:type="dcterms:W3CDTF">2024-07-02T08:52:00Z</dcterms:created>
  <dcterms:modified xsi:type="dcterms:W3CDTF">2024-07-02T08:52:00Z</dcterms:modified>
</cp:coreProperties>
</file>