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53DE" w:rsidRPr="00F853DE" w:rsidRDefault="00F853DE" w:rsidP="00F853DE">
      <w:pPr>
        <w:jc w:val="center"/>
        <w:rPr>
          <w:rFonts w:ascii="Arial" w:hAnsi="Arial" w:cs="Arial"/>
          <w:b/>
          <w:bCs/>
        </w:rPr>
      </w:pPr>
      <w:r w:rsidRPr="00F853DE">
        <w:rPr>
          <w:rFonts w:ascii="Arial" w:hAnsi="Arial" w:cs="Arial"/>
          <w:b/>
          <w:bCs/>
        </w:rPr>
        <w:t>МУНИЦИПАЛЬНОЕ ОБРАЗОВАНИЕ</w:t>
      </w:r>
    </w:p>
    <w:p w:rsidR="00F853DE" w:rsidRPr="00F853DE" w:rsidRDefault="00F853DE" w:rsidP="00F853DE">
      <w:pPr>
        <w:jc w:val="center"/>
        <w:rPr>
          <w:rFonts w:ascii="Arial" w:hAnsi="Arial" w:cs="Arial"/>
          <w:b/>
          <w:bCs/>
        </w:rPr>
      </w:pPr>
      <w:r w:rsidRPr="00F853DE">
        <w:rPr>
          <w:rFonts w:ascii="Arial" w:hAnsi="Arial" w:cs="Arial"/>
          <w:b/>
          <w:bCs/>
        </w:rPr>
        <w:t>Ермаковский район</w:t>
      </w:r>
    </w:p>
    <w:p w:rsidR="00F853DE" w:rsidRPr="00F853DE" w:rsidRDefault="00F853DE" w:rsidP="00F853DE">
      <w:pPr>
        <w:jc w:val="center"/>
        <w:rPr>
          <w:rFonts w:ascii="Arial" w:hAnsi="Arial" w:cs="Arial"/>
          <w:b/>
          <w:bCs/>
        </w:rPr>
      </w:pPr>
      <w:r w:rsidRPr="00F853DE">
        <w:rPr>
          <w:rFonts w:ascii="Arial" w:hAnsi="Arial" w:cs="Arial"/>
          <w:b/>
          <w:bCs/>
        </w:rPr>
        <w:t>ЕРМАКОВСКИЙ РАЙОННЫЙ СОВЕТ ДЕПУТАТОВ</w:t>
      </w:r>
    </w:p>
    <w:p w:rsidR="00F853DE" w:rsidRPr="00F853DE" w:rsidRDefault="00F853DE" w:rsidP="00F853DE">
      <w:pPr>
        <w:jc w:val="center"/>
        <w:rPr>
          <w:rFonts w:ascii="Arial" w:hAnsi="Arial" w:cs="Arial"/>
          <w:b/>
          <w:bCs/>
        </w:rPr>
      </w:pPr>
    </w:p>
    <w:p w:rsidR="00F853DE" w:rsidRPr="00F853DE" w:rsidRDefault="00F853DE" w:rsidP="00F853DE">
      <w:pPr>
        <w:jc w:val="center"/>
        <w:rPr>
          <w:rFonts w:ascii="Arial" w:hAnsi="Arial" w:cs="Arial"/>
          <w:b/>
          <w:bCs/>
        </w:rPr>
      </w:pPr>
      <w:r w:rsidRPr="00F853DE">
        <w:rPr>
          <w:rFonts w:ascii="Arial" w:hAnsi="Arial" w:cs="Arial"/>
          <w:b/>
          <w:bCs/>
        </w:rPr>
        <w:t>РЕШЕНИЕ</w:t>
      </w:r>
    </w:p>
    <w:p w:rsidR="00F853DE" w:rsidRPr="00F853DE" w:rsidRDefault="00F853DE" w:rsidP="00F853DE">
      <w:pPr>
        <w:rPr>
          <w:rFonts w:ascii="Arial" w:hAnsi="Arial" w:cs="Arial"/>
          <w:bCs/>
        </w:rPr>
      </w:pPr>
      <w:r w:rsidRPr="00F853DE">
        <w:rPr>
          <w:rFonts w:ascii="Arial" w:hAnsi="Arial" w:cs="Arial"/>
          <w:bCs/>
        </w:rPr>
        <w:t>«24» мая 2024 года                                                                                         № 42-26</w:t>
      </w:r>
      <w:r>
        <w:rPr>
          <w:rFonts w:ascii="Arial" w:hAnsi="Arial" w:cs="Arial"/>
          <w:bCs/>
        </w:rPr>
        <w:t>4</w:t>
      </w:r>
      <w:r w:rsidRPr="00F853DE">
        <w:rPr>
          <w:rFonts w:ascii="Arial" w:hAnsi="Arial" w:cs="Arial"/>
          <w:bCs/>
        </w:rPr>
        <w:t>р</w:t>
      </w:r>
    </w:p>
    <w:p w:rsidR="00F91C60" w:rsidRPr="00F853DE" w:rsidRDefault="00F91C60" w:rsidP="00F853DE">
      <w:pPr>
        <w:ind w:firstLine="709"/>
        <w:contextualSpacing/>
        <w:jc w:val="both"/>
        <w:rPr>
          <w:rFonts w:ascii="Arial" w:hAnsi="Arial" w:cs="Arial"/>
          <w:lang w:eastAsia="en-US"/>
        </w:rPr>
      </w:pPr>
    </w:p>
    <w:p w:rsidR="00142ACA" w:rsidRPr="00F853DE" w:rsidRDefault="00B055F6" w:rsidP="00F853DE">
      <w:pPr>
        <w:ind w:firstLine="709"/>
        <w:contextualSpacing/>
        <w:jc w:val="both"/>
        <w:rPr>
          <w:rFonts w:ascii="Arial" w:hAnsi="Arial" w:cs="Arial"/>
        </w:rPr>
      </w:pPr>
      <w:r w:rsidRPr="00F853DE">
        <w:rPr>
          <w:rFonts w:ascii="Arial" w:hAnsi="Arial" w:cs="Arial"/>
        </w:rPr>
        <w:t>О</w:t>
      </w:r>
      <w:r w:rsidR="007A6EEE" w:rsidRPr="00F853DE">
        <w:rPr>
          <w:rFonts w:ascii="Arial" w:hAnsi="Arial" w:cs="Arial"/>
        </w:rPr>
        <w:t>б утверждении проекта</w:t>
      </w:r>
      <w:r w:rsidRPr="00F853DE">
        <w:rPr>
          <w:rFonts w:ascii="Arial" w:hAnsi="Arial" w:cs="Arial"/>
        </w:rPr>
        <w:t xml:space="preserve"> </w:t>
      </w:r>
      <w:r w:rsidR="007A6EEE" w:rsidRPr="00F853DE">
        <w:rPr>
          <w:rFonts w:ascii="Arial" w:hAnsi="Arial" w:cs="Arial"/>
        </w:rPr>
        <w:t>«Внесения</w:t>
      </w:r>
      <w:r w:rsidRPr="00F853DE">
        <w:rPr>
          <w:rFonts w:ascii="Arial" w:hAnsi="Arial" w:cs="Arial"/>
        </w:rPr>
        <w:t xml:space="preserve"> изменений</w:t>
      </w:r>
      <w:r w:rsidR="0030555E" w:rsidRPr="00F853DE">
        <w:rPr>
          <w:rFonts w:ascii="Arial" w:hAnsi="Arial" w:cs="Arial"/>
        </w:rPr>
        <w:t xml:space="preserve"> </w:t>
      </w:r>
      <w:r w:rsidRPr="00F853DE">
        <w:rPr>
          <w:rFonts w:ascii="Arial" w:hAnsi="Arial" w:cs="Arial"/>
        </w:rPr>
        <w:t xml:space="preserve">в </w:t>
      </w:r>
      <w:r w:rsidR="0041442A" w:rsidRPr="00F853DE">
        <w:rPr>
          <w:rFonts w:ascii="Arial" w:hAnsi="Arial" w:cs="Arial"/>
        </w:rPr>
        <w:t>Правил</w:t>
      </w:r>
      <w:r w:rsidR="0030555E" w:rsidRPr="00F853DE">
        <w:rPr>
          <w:rFonts w:ascii="Arial" w:hAnsi="Arial" w:cs="Arial"/>
        </w:rPr>
        <w:t>а</w:t>
      </w:r>
      <w:r w:rsidR="0041442A" w:rsidRPr="00F853DE">
        <w:rPr>
          <w:rFonts w:ascii="Arial" w:hAnsi="Arial" w:cs="Arial"/>
        </w:rPr>
        <w:t xml:space="preserve"> землепользов</w:t>
      </w:r>
      <w:r w:rsidR="0041442A" w:rsidRPr="00F853DE">
        <w:rPr>
          <w:rFonts w:ascii="Arial" w:hAnsi="Arial" w:cs="Arial"/>
        </w:rPr>
        <w:t>а</w:t>
      </w:r>
      <w:r w:rsidR="0041442A" w:rsidRPr="00F853DE">
        <w:rPr>
          <w:rFonts w:ascii="Arial" w:hAnsi="Arial" w:cs="Arial"/>
        </w:rPr>
        <w:t xml:space="preserve">ния и застройки </w:t>
      </w:r>
      <w:r w:rsidR="009A4830" w:rsidRPr="00F853DE">
        <w:rPr>
          <w:rFonts w:ascii="Arial" w:hAnsi="Arial" w:cs="Arial"/>
        </w:rPr>
        <w:t>Ермаковского</w:t>
      </w:r>
      <w:r w:rsidR="0041442A" w:rsidRPr="00F853DE">
        <w:rPr>
          <w:rFonts w:ascii="Arial" w:hAnsi="Arial" w:cs="Arial"/>
        </w:rPr>
        <w:t xml:space="preserve"> сельсовета Ермаковского района</w:t>
      </w:r>
      <w:r w:rsidR="00142ACA" w:rsidRPr="00F853DE">
        <w:rPr>
          <w:rFonts w:ascii="Arial" w:hAnsi="Arial" w:cs="Arial"/>
        </w:rPr>
        <w:t xml:space="preserve"> Красноярского края</w:t>
      </w:r>
      <w:r w:rsidR="002D41CB" w:rsidRPr="00F853DE">
        <w:rPr>
          <w:rFonts w:ascii="Arial" w:hAnsi="Arial" w:cs="Arial"/>
        </w:rPr>
        <w:t xml:space="preserve">, утвержденных Решением Ермаковского </w:t>
      </w:r>
      <w:r w:rsidR="001858AD" w:rsidRPr="00F853DE">
        <w:rPr>
          <w:rFonts w:ascii="Arial" w:hAnsi="Arial" w:cs="Arial"/>
        </w:rPr>
        <w:t>районного Совета депутатов от 1</w:t>
      </w:r>
      <w:r w:rsidR="009A4830" w:rsidRPr="00F853DE">
        <w:rPr>
          <w:rFonts w:ascii="Arial" w:hAnsi="Arial" w:cs="Arial"/>
        </w:rPr>
        <w:t>9.11.2021</w:t>
      </w:r>
      <w:r w:rsidR="00F853DE">
        <w:rPr>
          <w:rFonts w:ascii="Arial" w:hAnsi="Arial" w:cs="Arial"/>
        </w:rPr>
        <w:t xml:space="preserve"> г.</w:t>
      </w:r>
      <w:r w:rsidR="009A4830" w:rsidRPr="00F853DE">
        <w:rPr>
          <w:rFonts w:ascii="Arial" w:hAnsi="Arial" w:cs="Arial"/>
        </w:rPr>
        <w:t xml:space="preserve"> № 17-74в</w:t>
      </w:r>
      <w:r w:rsidR="002D41CB" w:rsidRPr="00F853DE">
        <w:rPr>
          <w:rFonts w:ascii="Arial" w:hAnsi="Arial" w:cs="Arial"/>
        </w:rPr>
        <w:t>, путём</w:t>
      </w:r>
      <w:r w:rsidR="00F853DE" w:rsidRPr="00F853DE">
        <w:rPr>
          <w:rFonts w:ascii="Arial" w:hAnsi="Arial" w:cs="Arial"/>
        </w:rPr>
        <w:t xml:space="preserve"> </w:t>
      </w:r>
      <w:r w:rsidR="00096A1F" w:rsidRPr="00F853DE">
        <w:rPr>
          <w:rFonts w:ascii="Arial" w:hAnsi="Arial" w:cs="Arial"/>
        </w:rPr>
        <w:t xml:space="preserve">их </w:t>
      </w:r>
      <w:r w:rsidR="002D41CB" w:rsidRPr="00F853DE">
        <w:rPr>
          <w:rFonts w:ascii="Arial" w:hAnsi="Arial" w:cs="Arial"/>
        </w:rPr>
        <w:t>уточнения</w:t>
      </w:r>
    </w:p>
    <w:p w:rsidR="00142ACA" w:rsidRPr="00F853DE" w:rsidRDefault="00142ACA" w:rsidP="00F853DE">
      <w:pPr>
        <w:ind w:firstLine="709"/>
        <w:contextualSpacing/>
        <w:jc w:val="both"/>
        <w:rPr>
          <w:rFonts w:ascii="Arial" w:hAnsi="Arial" w:cs="Arial"/>
        </w:rPr>
      </w:pPr>
    </w:p>
    <w:p w:rsidR="00CF191A" w:rsidRPr="00F853DE" w:rsidRDefault="00D731D4" w:rsidP="00F853DE">
      <w:pPr>
        <w:autoSpaceDE w:val="0"/>
        <w:autoSpaceDN w:val="0"/>
        <w:adjustRightInd w:val="0"/>
        <w:ind w:firstLine="709"/>
        <w:contextualSpacing/>
        <w:jc w:val="both"/>
        <w:rPr>
          <w:rFonts w:ascii="Arial" w:eastAsia="Calibri" w:hAnsi="Arial" w:cs="Arial"/>
        </w:rPr>
      </w:pPr>
      <w:proofErr w:type="gramStart"/>
      <w:r w:rsidRPr="00F853DE">
        <w:rPr>
          <w:rFonts w:ascii="Arial" w:hAnsi="Arial" w:cs="Arial"/>
        </w:rPr>
        <w:t>В</w:t>
      </w:r>
      <w:r w:rsidR="00CF191A" w:rsidRPr="00F853DE">
        <w:rPr>
          <w:rFonts w:ascii="Arial" w:hAnsi="Arial" w:cs="Arial"/>
        </w:rPr>
        <w:t xml:space="preserve"> целях исполнения</w:t>
      </w:r>
      <w:r w:rsidRPr="00F853DE">
        <w:rPr>
          <w:rFonts w:ascii="Arial" w:hAnsi="Arial" w:cs="Arial"/>
        </w:rPr>
        <w:t xml:space="preserve"> Требовани</w:t>
      </w:r>
      <w:r w:rsidR="009A4830" w:rsidRPr="00F853DE">
        <w:rPr>
          <w:rFonts w:ascii="Arial" w:hAnsi="Arial" w:cs="Arial"/>
        </w:rPr>
        <w:t>я</w:t>
      </w:r>
      <w:r w:rsidRPr="00F853DE">
        <w:rPr>
          <w:rFonts w:ascii="Arial" w:hAnsi="Arial" w:cs="Arial"/>
        </w:rPr>
        <w:t xml:space="preserve"> </w:t>
      </w:r>
      <w:r w:rsidRPr="00F853DE">
        <w:rPr>
          <w:rFonts w:ascii="Arial" w:eastAsia="Calibri" w:hAnsi="Arial" w:cs="Arial"/>
        </w:rPr>
        <w:t>Енисейского бассейнового водного упра</w:t>
      </w:r>
      <w:r w:rsidRPr="00F853DE">
        <w:rPr>
          <w:rFonts w:ascii="Arial" w:eastAsia="Calibri" w:hAnsi="Arial" w:cs="Arial"/>
        </w:rPr>
        <w:t>в</w:t>
      </w:r>
      <w:r w:rsidRPr="00F853DE">
        <w:rPr>
          <w:rFonts w:ascii="Arial" w:eastAsia="Calibri" w:hAnsi="Arial" w:cs="Arial"/>
        </w:rPr>
        <w:t>ления «Об отображении в правилах землепользования и застройки границ зон с особыми условиями</w:t>
      </w:r>
      <w:r w:rsidR="001858AD" w:rsidRPr="00F853DE">
        <w:rPr>
          <w:rFonts w:ascii="Arial" w:eastAsia="Calibri" w:hAnsi="Arial" w:cs="Arial"/>
        </w:rPr>
        <w:t xml:space="preserve"> использования территорий» от 25.07</w:t>
      </w:r>
      <w:r w:rsidRPr="00F853DE">
        <w:rPr>
          <w:rFonts w:ascii="Arial" w:eastAsia="Calibri" w:hAnsi="Arial" w:cs="Arial"/>
        </w:rPr>
        <w:t>.2023</w:t>
      </w:r>
      <w:r w:rsidR="00F853DE">
        <w:rPr>
          <w:rFonts w:ascii="Arial" w:eastAsia="Calibri" w:hAnsi="Arial" w:cs="Arial"/>
        </w:rPr>
        <w:t xml:space="preserve"> г.</w:t>
      </w:r>
      <w:r w:rsidRPr="00F853DE">
        <w:rPr>
          <w:rFonts w:ascii="Arial" w:eastAsia="Calibri" w:hAnsi="Arial" w:cs="Arial"/>
        </w:rPr>
        <w:t xml:space="preserve"> № 07-</w:t>
      </w:r>
      <w:r w:rsidR="009A4830" w:rsidRPr="00F853DE">
        <w:rPr>
          <w:rFonts w:ascii="Arial" w:eastAsia="Calibri" w:hAnsi="Arial" w:cs="Arial"/>
        </w:rPr>
        <w:t>3435</w:t>
      </w:r>
      <w:r w:rsidR="00CF191A" w:rsidRPr="00F853DE">
        <w:rPr>
          <w:rFonts w:ascii="Arial" w:hAnsi="Arial" w:cs="Arial"/>
        </w:rPr>
        <w:t>,</w:t>
      </w:r>
      <w:r w:rsidR="000426B4" w:rsidRPr="00F853DE">
        <w:rPr>
          <w:rFonts w:ascii="Arial" w:hAnsi="Arial" w:cs="Arial"/>
        </w:rPr>
        <w:t xml:space="preserve"> </w:t>
      </w:r>
      <w:r w:rsidR="00CF191A" w:rsidRPr="00F853DE">
        <w:rPr>
          <w:rFonts w:ascii="Arial" w:hAnsi="Arial" w:cs="Arial"/>
        </w:rPr>
        <w:t>в с</w:t>
      </w:r>
      <w:r w:rsidR="00CF191A" w:rsidRPr="00F853DE">
        <w:rPr>
          <w:rFonts w:ascii="Arial" w:hAnsi="Arial" w:cs="Arial"/>
        </w:rPr>
        <w:t>о</w:t>
      </w:r>
      <w:r w:rsidR="00CF191A" w:rsidRPr="00F853DE">
        <w:rPr>
          <w:rFonts w:ascii="Arial" w:hAnsi="Arial" w:cs="Arial"/>
        </w:rPr>
        <w:t>ответствии</w:t>
      </w:r>
      <w:r w:rsidR="00146E8E" w:rsidRPr="00F853DE">
        <w:rPr>
          <w:rFonts w:ascii="Arial" w:hAnsi="Arial" w:cs="Arial"/>
        </w:rPr>
        <w:t xml:space="preserve"> с</w:t>
      </w:r>
      <w:r w:rsidR="00F853DE" w:rsidRPr="00F853DE">
        <w:rPr>
          <w:rFonts w:ascii="Arial" w:hAnsi="Arial" w:cs="Arial"/>
        </w:rPr>
        <w:t xml:space="preserve"> </w:t>
      </w:r>
      <w:r w:rsidR="00CF191A" w:rsidRPr="00F853DE">
        <w:rPr>
          <w:rFonts w:ascii="Arial" w:hAnsi="Arial" w:cs="Arial"/>
        </w:rPr>
        <w:t>частью 9 статьи 33 Градостроительного кодекса Российской Федер</w:t>
      </w:r>
      <w:r w:rsidR="00CF191A" w:rsidRPr="00F853DE">
        <w:rPr>
          <w:rFonts w:ascii="Arial" w:hAnsi="Arial" w:cs="Arial"/>
        </w:rPr>
        <w:t>а</w:t>
      </w:r>
      <w:r w:rsidR="00CF191A" w:rsidRPr="00F853DE">
        <w:rPr>
          <w:rFonts w:ascii="Arial" w:hAnsi="Arial" w:cs="Arial"/>
        </w:rPr>
        <w:t>ции,</w:t>
      </w:r>
      <w:r w:rsidR="00F853DE" w:rsidRPr="00F853DE">
        <w:rPr>
          <w:rFonts w:ascii="Arial" w:hAnsi="Arial" w:cs="Arial"/>
        </w:rPr>
        <w:t xml:space="preserve"> </w:t>
      </w:r>
      <w:r w:rsidR="00CF191A" w:rsidRPr="00F853DE">
        <w:rPr>
          <w:rFonts w:ascii="Arial" w:hAnsi="Arial" w:cs="Arial"/>
        </w:rPr>
        <w:t>пунктом 20 части 1 и частью 4 статьи 14 Федерального Закона от 06.10.2003 г. № 131-ФЗ «Об общих принципах организации местного самоуправления в Ро</w:t>
      </w:r>
      <w:r w:rsidR="00CF191A" w:rsidRPr="00F853DE">
        <w:rPr>
          <w:rFonts w:ascii="Arial" w:hAnsi="Arial" w:cs="Arial"/>
        </w:rPr>
        <w:t>с</w:t>
      </w:r>
      <w:r w:rsidR="00CF191A" w:rsidRPr="00F853DE">
        <w:rPr>
          <w:rFonts w:ascii="Arial" w:hAnsi="Arial" w:cs="Arial"/>
        </w:rPr>
        <w:t>сийской</w:t>
      </w:r>
      <w:proofErr w:type="gramEnd"/>
      <w:r w:rsidR="00CF191A" w:rsidRPr="00F853DE">
        <w:rPr>
          <w:rFonts w:ascii="Arial" w:hAnsi="Arial" w:cs="Arial"/>
        </w:rPr>
        <w:t xml:space="preserve"> </w:t>
      </w:r>
      <w:proofErr w:type="gramStart"/>
      <w:r w:rsidR="00CF191A" w:rsidRPr="00F853DE">
        <w:rPr>
          <w:rFonts w:ascii="Arial" w:hAnsi="Arial" w:cs="Arial"/>
        </w:rPr>
        <w:t xml:space="preserve">Федерации», </w:t>
      </w:r>
      <w:r w:rsidR="009A4830" w:rsidRPr="00F853DE">
        <w:rPr>
          <w:rFonts w:ascii="Arial" w:hAnsi="Arial" w:cs="Arial"/>
        </w:rPr>
        <w:t>Решением Федеральной службы по гидрометеорологии и мониторингу окружающей среды</w:t>
      </w:r>
      <w:r w:rsidR="00F853DE" w:rsidRPr="00F853DE">
        <w:rPr>
          <w:rFonts w:ascii="Arial" w:hAnsi="Arial" w:cs="Arial"/>
        </w:rPr>
        <w:t xml:space="preserve"> </w:t>
      </w:r>
      <w:r w:rsidR="009A4830" w:rsidRPr="00F853DE">
        <w:rPr>
          <w:rFonts w:ascii="Arial" w:hAnsi="Arial" w:cs="Arial"/>
        </w:rPr>
        <w:t>Департамента Федеральной службы по гидром</w:t>
      </w:r>
      <w:r w:rsidR="009A4830" w:rsidRPr="00F853DE">
        <w:rPr>
          <w:rFonts w:ascii="Arial" w:hAnsi="Arial" w:cs="Arial"/>
        </w:rPr>
        <w:t>е</w:t>
      </w:r>
      <w:r w:rsidR="009A4830" w:rsidRPr="00F853DE">
        <w:rPr>
          <w:rFonts w:ascii="Arial" w:hAnsi="Arial" w:cs="Arial"/>
        </w:rPr>
        <w:t>теорологии и мониторингу окружающей среды по сибирскому федеральному окр</w:t>
      </w:r>
      <w:r w:rsidR="009A4830" w:rsidRPr="00F853DE">
        <w:rPr>
          <w:rFonts w:ascii="Arial" w:hAnsi="Arial" w:cs="Arial"/>
        </w:rPr>
        <w:t>у</w:t>
      </w:r>
      <w:r w:rsidR="009A4830" w:rsidRPr="00F853DE">
        <w:rPr>
          <w:rFonts w:ascii="Arial" w:hAnsi="Arial" w:cs="Arial"/>
        </w:rPr>
        <w:t>гу от 17.10.2023</w:t>
      </w:r>
      <w:r w:rsidR="00F853DE">
        <w:rPr>
          <w:rFonts w:ascii="Arial" w:hAnsi="Arial" w:cs="Arial"/>
        </w:rPr>
        <w:t xml:space="preserve"> г.</w:t>
      </w:r>
      <w:r w:rsidR="009A4830" w:rsidRPr="00F853DE">
        <w:rPr>
          <w:rFonts w:ascii="Arial" w:hAnsi="Arial" w:cs="Arial"/>
        </w:rPr>
        <w:t xml:space="preserve"> №</w:t>
      </w:r>
      <w:r w:rsidR="00F853DE">
        <w:rPr>
          <w:rFonts w:ascii="Arial" w:hAnsi="Arial" w:cs="Arial"/>
        </w:rPr>
        <w:t xml:space="preserve"> </w:t>
      </w:r>
      <w:r w:rsidR="009A4830" w:rsidRPr="00F853DE">
        <w:rPr>
          <w:rFonts w:ascii="Arial" w:hAnsi="Arial" w:cs="Arial"/>
        </w:rPr>
        <w:t xml:space="preserve">49 «Об установлении охранной зоны стационарного пункта наблюдений за состоянием окружающей среды, её </w:t>
      </w:r>
      <w:r w:rsidR="00F57719" w:rsidRPr="00F853DE">
        <w:rPr>
          <w:rFonts w:ascii="Arial" w:hAnsi="Arial" w:cs="Arial"/>
        </w:rPr>
        <w:t>загрязнением</w:t>
      </w:r>
      <w:r w:rsidR="009A4830" w:rsidRPr="00F853DE">
        <w:rPr>
          <w:rFonts w:ascii="Arial" w:hAnsi="Arial" w:cs="Arial"/>
        </w:rPr>
        <w:t>»</w:t>
      </w:r>
      <w:r w:rsidR="00F57719" w:rsidRPr="00F853DE">
        <w:rPr>
          <w:rFonts w:ascii="Arial" w:hAnsi="Arial" w:cs="Arial"/>
        </w:rPr>
        <w:t xml:space="preserve">, </w:t>
      </w:r>
      <w:r w:rsidR="00F57719" w:rsidRPr="00F853DE">
        <w:rPr>
          <w:rFonts w:ascii="Arial" w:eastAsia="Calibri" w:hAnsi="Arial" w:cs="Arial"/>
        </w:rPr>
        <w:t>Решением Управления Роспотребнадзора по Красноярскому краю от 17.11.2020</w:t>
      </w:r>
      <w:r w:rsidR="00F853DE">
        <w:rPr>
          <w:rFonts w:ascii="Arial" w:eastAsia="Calibri" w:hAnsi="Arial" w:cs="Arial"/>
        </w:rPr>
        <w:t xml:space="preserve"> г.</w:t>
      </w:r>
      <w:r w:rsidR="00F57719" w:rsidRPr="00F853DE">
        <w:rPr>
          <w:rFonts w:ascii="Arial" w:eastAsia="Calibri" w:hAnsi="Arial" w:cs="Arial"/>
        </w:rPr>
        <w:t xml:space="preserve"> № 50 «Об установлении зоны ограничения передающего радиотехнического объекта РТРС - РТС Ермаковское</w:t>
      </w:r>
      <w:proofErr w:type="gramEnd"/>
      <w:r w:rsidR="00F57719" w:rsidRPr="00F853DE">
        <w:rPr>
          <w:rFonts w:ascii="Arial" w:eastAsia="Calibri" w:hAnsi="Arial" w:cs="Arial"/>
        </w:rPr>
        <w:t xml:space="preserve"> по адресу: </w:t>
      </w:r>
      <w:proofErr w:type="gramStart"/>
      <w:r w:rsidR="00F57719" w:rsidRPr="00F853DE">
        <w:rPr>
          <w:rFonts w:ascii="Arial" w:eastAsia="Calibri" w:hAnsi="Arial" w:cs="Arial"/>
        </w:rPr>
        <w:t>Красноярский край, Ермаковский район, с. Ермако</w:t>
      </w:r>
      <w:r w:rsidR="00F57719" w:rsidRPr="00F853DE">
        <w:rPr>
          <w:rFonts w:ascii="Arial" w:eastAsia="Calibri" w:hAnsi="Arial" w:cs="Arial"/>
        </w:rPr>
        <w:t>в</w:t>
      </w:r>
      <w:r w:rsidR="00F57719" w:rsidRPr="00F853DE">
        <w:rPr>
          <w:rFonts w:ascii="Arial" w:eastAsia="Calibri" w:hAnsi="Arial" w:cs="Arial"/>
        </w:rPr>
        <w:t>ское, ул. Рабочая, д.92, кадастровый номер объекта капитального строительства 24:13:0000000:1108)</w:t>
      </w:r>
      <w:r w:rsidR="00600CA7" w:rsidRPr="00F853DE">
        <w:rPr>
          <w:rFonts w:ascii="Arial" w:eastAsia="Calibri" w:hAnsi="Arial" w:cs="Arial"/>
        </w:rPr>
        <w:t>»,</w:t>
      </w:r>
      <w:r w:rsidR="00F853DE" w:rsidRPr="00F853DE">
        <w:rPr>
          <w:rFonts w:ascii="Arial" w:eastAsia="Calibri" w:hAnsi="Arial" w:cs="Arial"/>
        </w:rPr>
        <w:t xml:space="preserve"> </w:t>
      </w:r>
      <w:r w:rsidR="00600CA7" w:rsidRPr="00F853DE">
        <w:rPr>
          <w:rFonts w:ascii="Arial" w:eastAsia="Calibri" w:hAnsi="Arial" w:cs="Arial"/>
        </w:rPr>
        <w:t>Приказом Службы по государственной охране объектов культурного наследия Красноярского края №</w:t>
      </w:r>
      <w:r w:rsidR="00F853DE">
        <w:rPr>
          <w:rFonts w:ascii="Arial" w:eastAsia="Calibri" w:hAnsi="Arial" w:cs="Arial"/>
        </w:rPr>
        <w:t xml:space="preserve"> </w:t>
      </w:r>
      <w:r w:rsidR="00600CA7" w:rsidRPr="00F853DE">
        <w:rPr>
          <w:rFonts w:ascii="Arial" w:eastAsia="Calibri" w:hAnsi="Arial" w:cs="Arial"/>
        </w:rPr>
        <w:t>324 от 27.06.2018</w:t>
      </w:r>
      <w:r w:rsidR="00F853DE">
        <w:rPr>
          <w:rFonts w:ascii="Arial" w:eastAsia="Calibri" w:hAnsi="Arial" w:cs="Arial"/>
        </w:rPr>
        <w:t xml:space="preserve"> г.</w:t>
      </w:r>
      <w:r w:rsidR="00600CA7" w:rsidRPr="00F853DE">
        <w:rPr>
          <w:rFonts w:ascii="Arial" w:eastAsia="Calibri" w:hAnsi="Arial" w:cs="Arial"/>
        </w:rPr>
        <w:t xml:space="preserve"> «Об утвержд</w:t>
      </w:r>
      <w:r w:rsidR="00600CA7" w:rsidRPr="00F853DE">
        <w:rPr>
          <w:rFonts w:ascii="Arial" w:eastAsia="Calibri" w:hAnsi="Arial" w:cs="Arial"/>
        </w:rPr>
        <w:t>е</w:t>
      </w:r>
      <w:r w:rsidR="00600CA7" w:rsidRPr="00F853DE">
        <w:rPr>
          <w:rFonts w:ascii="Arial" w:eastAsia="Calibri" w:hAnsi="Arial" w:cs="Arial"/>
        </w:rPr>
        <w:t>нии границ</w:t>
      </w:r>
      <w:r w:rsidR="00F853DE" w:rsidRPr="00F853DE">
        <w:rPr>
          <w:rFonts w:ascii="Arial" w:eastAsia="Calibri" w:hAnsi="Arial" w:cs="Arial"/>
        </w:rPr>
        <w:t xml:space="preserve"> </w:t>
      </w:r>
      <w:r w:rsidR="00600CA7" w:rsidRPr="00F853DE">
        <w:rPr>
          <w:rFonts w:ascii="Arial" w:eastAsia="Calibri" w:hAnsi="Arial" w:cs="Arial"/>
        </w:rPr>
        <w:t>режима использования территорий объекта культурного наследия»</w:t>
      </w:r>
      <w:r w:rsidR="009A4830" w:rsidRPr="00F853DE">
        <w:rPr>
          <w:rFonts w:ascii="Arial" w:eastAsia="Calibri" w:hAnsi="Arial" w:cs="Arial"/>
        </w:rPr>
        <w:t xml:space="preserve">, </w:t>
      </w:r>
      <w:r w:rsidR="00CF191A" w:rsidRPr="00F853DE">
        <w:rPr>
          <w:rFonts w:ascii="Arial" w:eastAsia="Calibri" w:hAnsi="Arial" w:cs="Arial"/>
        </w:rPr>
        <w:t>на</w:t>
      </w:r>
      <w:proofErr w:type="gramEnd"/>
      <w:r w:rsidR="00CF191A" w:rsidRPr="00F853DE">
        <w:rPr>
          <w:rFonts w:ascii="Arial" w:eastAsia="Calibri" w:hAnsi="Arial" w:cs="Arial"/>
        </w:rPr>
        <w:t xml:space="preserve"> </w:t>
      </w:r>
      <w:proofErr w:type="gramStart"/>
      <w:r w:rsidR="00CF191A" w:rsidRPr="00F853DE">
        <w:rPr>
          <w:rFonts w:ascii="Arial" w:eastAsia="Calibri" w:hAnsi="Arial" w:cs="Arial"/>
        </w:rPr>
        <w:t>основании</w:t>
      </w:r>
      <w:proofErr w:type="gramEnd"/>
      <w:r w:rsidR="00CF191A" w:rsidRPr="00F853DE">
        <w:rPr>
          <w:rFonts w:ascii="Arial" w:eastAsia="Calibri" w:hAnsi="Arial" w:cs="Arial"/>
        </w:rPr>
        <w:t xml:space="preserve"> протокола комиссии по подготовке проекта правил землепользования и застройки сельсоветов Ермаковского района от 16.05.2024</w:t>
      </w:r>
      <w:r w:rsidR="00F853DE">
        <w:rPr>
          <w:rFonts w:ascii="Arial" w:eastAsia="Calibri" w:hAnsi="Arial" w:cs="Arial"/>
        </w:rPr>
        <w:t xml:space="preserve"> г.</w:t>
      </w:r>
      <w:r w:rsidR="00CF191A" w:rsidRPr="00F853DE">
        <w:rPr>
          <w:rFonts w:ascii="Arial" w:eastAsia="Calibri" w:hAnsi="Arial" w:cs="Arial"/>
        </w:rPr>
        <w:t>, руководствуясь Уставом Ермаковского района, районный Совет депутатов РЕШИЛ:</w:t>
      </w:r>
    </w:p>
    <w:p w:rsidR="00A06A6A" w:rsidRPr="00F853DE" w:rsidRDefault="0041442A" w:rsidP="00F853DE">
      <w:pPr>
        <w:ind w:firstLine="709"/>
        <w:contextualSpacing/>
        <w:jc w:val="both"/>
        <w:rPr>
          <w:rFonts w:ascii="Arial" w:hAnsi="Arial" w:cs="Arial"/>
        </w:rPr>
      </w:pPr>
      <w:r w:rsidRPr="00F853DE">
        <w:rPr>
          <w:rFonts w:ascii="Arial" w:eastAsia="Calibri" w:hAnsi="Arial" w:cs="Arial"/>
        </w:rPr>
        <w:t xml:space="preserve">1. </w:t>
      </w:r>
      <w:r w:rsidR="007A6EEE" w:rsidRPr="00F853DE">
        <w:rPr>
          <w:rFonts w:ascii="Arial" w:eastAsia="Calibri" w:hAnsi="Arial" w:cs="Arial"/>
        </w:rPr>
        <w:t>Утвердить проект «Внесения</w:t>
      </w:r>
      <w:r w:rsidR="00A06A6A" w:rsidRPr="00F853DE">
        <w:rPr>
          <w:rFonts w:ascii="Arial" w:eastAsia="Calibri" w:hAnsi="Arial" w:cs="Arial"/>
        </w:rPr>
        <w:t xml:space="preserve"> </w:t>
      </w:r>
      <w:r w:rsidR="000665E3" w:rsidRPr="00F853DE">
        <w:rPr>
          <w:rFonts w:ascii="Arial" w:eastAsia="Calibri" w:hAnsi="Arial" w:cs="Arial"/>
        </w:rPr>
        <w:t>изменени</w:t>
      </w:r>
      <w:r w:rsidR="007A6EEE" w:rsidRPr="00F853DE">
        <w:rPr>
          <w:rFonts w:ascii="Arial" w:eastAsia="Calibri" w:hAnsi="Arial" w:cs="Arial"/>
        </w:rPr>
        <w:t>й</w:t>
      </w:r>
      <w:r w:rsidR="00A06A6A" w:rsidRPr="00F853DE">
        <w:rPr>
          <w:rFonts w:ascii="Arial" w:eastAsia="Calibri" w:hAnsi="Arial" w:cs="Arial"/>
        </w:rPr>
        <w:t xml:space="preserve"> в Правила землепользования и застройки </w:t>
      </w:r>
      <w:r w:rsidR="00262072" w:rsidRPr="00F853DE">
        <w:rPr>
          <w:rFonts w:ascii="Arial" w:eastAsia="Calibri" w:hAnsi="Arial" w:cs="Arial"/>
        </w:rPr>
        <w:t xml:space="preserve">Ермаковского </w:t>
      </w:r>
      <w:r w:rsidR="00A06A6A" w:rsidRPr="00F853DE">
        <w:rPr>
          <w:rFonts w:ascii="Arial" w:eastAsia="Calibri" w:hAnsi="Arial" w:cs="Arial"/>
        </w:rPr>
        <w:t>сельсовета Ермаковского района Красноярского края</w:t>
      </w:r>
      <w:r w:rsidR="000665E3" w:rsidRPr="00F853DE">
        <w:rPr>
          <w:rFonts w:ascii="Arial" w:eastAsia="Calibri" w:hAnsi="Arial" w:cs="Arial"/>
        </w:rPr>
        <w:t xml:space="preserve"> п</w:t>
      </w:r>
      <w:r w:rsidR="000665E3" w:rsidRPr="00F853DE">
        <w:rPr>
          <w:rFonts w:ascii="Arial" w:eastAsia="Calibri" w:hAnsi="Arial" w:cs="Arial"/>
        </w:rPr>
        <w:t>у</w:t>
      </w:r>
      <w:r w:rsidR="000665E3" w:rsidRPr="00F853DE">
        <w:rPr>
          <w:rFonts w:ascii="Arial" w:eastAsia="Calibri" w:hAnsi="Arial" w:cs="Arial"/>
        </w:rPr>
        <w:t>тем их уточнения</w:t>
      </w:r>
      <w:r w:rsidR="00A06A6A" w:rsidRPr="00F853DE">
        <w:rPr>
          <w:rFonts w:ascii="Arial" w:eastAsia="Calibri" w:hAnsi="Arial" w:cs="Arial"/>
        </w:rPr>
        <w:t>, согласно</w:t>
      </w:r>
      <w:r w:rsidR="00A06A6A" w:rsidRPr="00F853DE">
        <w:rPr>
          <w:rFonts w:ascii="Arial" w:hAnsi="Arial" w:cs="Arial"/>
        </w:rPr>
        <w:t xml:space="preserve"> приложению к настоящему решению.</w:t>
      </w:r>
    </w:p>
    <w:p w:rsidR="00142ACA" w:rsidRPr="00F853DE" w:rsidRDefault="00C20DD9" w:rsidP="00F853DE">
      <w:pPr>
        <w:ind w:firstLine="709"/>
        <w:contextualSpacing/>
        <w:jc w:val="both"/>
        <w:rPr>
          <w:rFonts w:ascii="Arial" w:hAnsi="Arial" w:cs="Arial"/>
        </w:rPr>
      </w:pPr>
      <w:r w:rsidRPr="00F853DE">
        <w:rPr>
          <w:rFonts w:ascii="Arial" w:hAnsi="Arial" w:cs="Arial"/>
          <w:color w:val="333333"/>
        </w:rPr>
        <w:t xml:space="preserve">2. </w:t>
      </w:r>
      <w:proofErr w:type="gramStart"/>
      <w:r w:rsidRPr="00F853DE">
        <w:rPr>
          <w:rFonts w:ascii="Arial" w:hAnsi="Arial" w:cs="Arial"/>
        </w:rPr>
        <w:t>Контроль за</w:t>
      </w:r>
      <w:proofErr w:type="gramEnd"/>
      <w:r w:rsidRPr="00F853DE">
        <w:rPr>
          <w:rFonts w:ascii="Arial" w:hAnsi="Arial" w:cs="Arial"/>
        </w:rPr>
        <w:t xml:space="preserve"> выполнением решения возложить на комиссию по жилищно-коммунальному хозяйству, строительству, автотранспорту и дорожному стро</w:t>
      </w:r>
      <w:r w:rsidRPr="00F853DE">
        <w:rPr>
          <w:rFonts w:ascii="Arial" w:hAnsi="Arial" w:cs="Arial"/>
        </w:rPr>
        <w:t>и</w:t>
      </w:r>
      <w:r w:rsidRPr="00F853DE">
        <w:rPr>
          <w:rFonts w:ascii="Arial" w:hAnsi="Arial" w:cs="Arial"/>
        </w:rPr>
        <w:t>тельству</w:t>
      </w:r>
      <w:r w:rsidR="00BE3C24" w:rsidRPr="00F853DE">
        <w:rPr>
          <w:rFonts w:ascii="Arial" w:hAnsi="Arial" w:cs="Arial"/>
        </w:rPr>
        <w:t>.</w:t>
      </w:r>
    </w:p>
    <w:p w:rsidR="0041442A" w:rsidRPr="00F853DE" w:rsidRDefault="0041442A" w:rsidP="00F853DE">
      <w:pPr>
        <w:ind w:firstLine="709"/>
        <w:contextualSpacing/>
        <w:jc w:val="both"/>
        <w:rPr>
          <w:rFonts w:ascii="Arial" w:hAnsi="Arial" w:cs="Arial"/>
        </w:rPr>
      </w:pPr>
      <w:r w:rsidRPr="00F853DE">
        <w:rPr>
          <w:rFonts w:ascii="Arial" w:hAnsi="Arial" w:cs="Arial"/>
        </w:rPr>
        <w:t>3. Решение вступает в силу после его официального опубликования (обн</w:t>
      </w:r>
      <w:r w:rsidRPr="00F853DE">
        <w:rPr>
          <w:rFonts w:ascii="Arial" w:hAnsi="Arial" w:cs="Arial"/>
        </w:rPr>
        <w:t>а</w:t>
      </w:r>
      <w:r w:rsidRPr="00F853DE">
        <w:rPr>
          <w:rFonts w:ascii="Arial" w:hAnsi="Arial" w:cs="Arial"/>
        </w:rPr>
        <w:t>родования).</w:t>
      </w:r>
    </w:p>
    <w:p w:rsidR="0041442A" w:rsidRPr="00F853DE" w:rsidRDefault="0041442A" w:rsidP="00F853DE">
      <w:pPr>
        <w:ind w:firstLine="567"/>
        <w:jc w:val="both"/>
        <w:rPr>
          <w:rFonts w:ascii="Arial" w:hAnsi="Arial" w:cs="Arial"/>
        </w:rPr>
      </w:pPr>
    </w:p>
    <w:p w:rsidR="00F853DE" w:rsidRPr="00F853DE" w:rsidRDefault="00F853DE" w:rsidP="00F853DE">
      <w:pPr>
        <w:jc w:val="both"/>
        <w:rPr>
          <w:rFonts w:ascii="Arial" w:hAnsi="Arial" w:cs="Arial"/>
        </w:rPr>
      </w:pPr>
      <w:r w:rsidRPr="00F853DE">
        <w:rPr>
          <w:rFonts w:ascii="Arial" w:hAnsi="Arial" w:cs="Arial"/>
        </w:rPr>
        <w:t xml:space="preserve">Председатель районного Совета депутатов                                            В.И. </w:t>
      </w:r>
      <w:proofErr w:type="spellStart"/>
      <w:r w:rsidRPr="00F853DE">
        <w:rPr>
          <w:rFonts w:ascii="Arial" w:hAnsi="Arial" w:cs="Arial"/>
        </w:rPr>
        <w:t>Форсель</w:t>
      </w:r>
      <w:proofErr w:type="spellEnd"/>
    </w:p>
    <w:p w:rsidR="00F853DE" w:rsidRPr="00F853DE" w:rsidRDefault="00F853DE" w:rsidP="00F853DE">
      <w:pPr>
        <w:jc w:val="both"/>
        <w:rPr>
          <w:rFonts w:ascii="Arial" w:hAnsi="Arial" w:cs="Arial"/>
        </w:rPr>
      </w:pPr>
    </w:p>
    <w:p w:rsidR="0017750A" w:rsidRDefault="00F853DE" w:rsidP="00F853DE">
      <w:pPr>
        <w:jc w:val="both"/>
        <w:rPr>
          <w:rFonts w:ascii="Arial" w:hAnsi="Arial" w:cs="Arial"/>
        </w:rPr>
      </w:pPr>
      <w:r w:rsidRPr="00F853DE">
        <w:rPr>
          <w:rFonts w:ascii="Arial" w:hAnsi="Arial" w:cs="Arial"/>
        </w:rPr>
        <w:t>Глава района                                                                                           М.А. Виговский</w:t>
      </w:r>
    </w:p>
    <w:p w:rsidR="000E7965" w:rsidRDefault="000E7965" w:rsidP="00F853DE">
      <w:pPr>
        <w:jc w:val="both"/>
        <w:rPr>
          <w:rFonts w:ascii="Arial" w:hAnsi="Arial" w:cs="Arial"/>
        </w:rPr>
        <w:sectPr w:rsidR="000E7965">
          <w:pgSz w:w="11906" w:h="16838"/>
          <w:pgMar w:top="1134" w:right="850" w:bottom="1134" w:left="1701" w:header="708" w:footer="708" w:gutter="0"/>
          <w:cols w:space="708"/>
          <w:docGrid w:linePitch="360"/>
        </w:sectPr>
      </w:pPr>
    </w:p>
    <w:p w:rsidR="000E7965" w:rsidRPr="000E7965" w:rsidRDefault="000E7965" w:rsidP="000E7965">
      <w:pPr>
        <w:jc w:val="right"/>
        <w:rPr>
          <w:rFonts w:ascii="Arial" w:hAnsi="Arial" w:cs="Arial"/>
          <w:lang w:eastAsia="en-US"/>
        </w:rPr>
      </w:pPr>
      <w:bookmarkStart w:id="0" w:name="_Toc467574885"/>
      <w:bookmarkStart w:id="1" w:name="_Toc468122467"/>
      <w:bookmarkStart w:id="2" w:name="_Toc482363712"/>
      <w:r w:rsidRPr="000E7965">
        <w:rPr>
          <w:rFonts w:ascii="Arial" w:hAnsi="Arial" w:cs="Arial"/>
          <w:lang w:eastAsia="en-US"/>
        </w:rPr>
        <w:lastRenderedPageBreak/>
        <w:t>Приложение</w:t>
      </w:r>
    </w:p>
    <w:p w:rsidR="000E7965" w:rsidRPr="000E7965" w:rsidRDefault="000E7965" w:rsidP="000E7965">
      <w:pPr>
        <w:jc w:val="right"/>
        <w:rPr>
          <w:rFonts w:ascii="Arial" w:hAnsi="Arial" w:cs="Arial"/>
          <w:lang w:eastAsia="en-US"/>
        </w:rPr>
      </w:pPr>
      <w:r w:rsidRPr="000E7965">
        <w:rPr>
          <w:rFonts w:ascii="Arial" w:hAnsi="Arial" w:cs="Arial"/>
          <w:lang w:eastAsia="en-US"/>
        </w:rPr>
        <w:t xml:space="preserve">к решению Ермаковского </w:t>
      </w:r>
      <w:proofErr w:type="gramStart"/>
      <w:r w:rsidRPr="000E7965">
        <w:rPr>
          <w:rFonts w:ascii="Arial" w:hAnsi="Arial" w:cs="Arial"/>
          <w:lang w:eastAsia="en-US"/>
        </w:rPr>
        <w:t>районного</w:t>
      </w:r>
      <w:proofErr w:type="gramEnd"/>
    </w:p>
    <w:p w:rsidR="000E7965" w:rsidRPr="000E7965" w:rsidRDefault="000E7965" w:rsidP="000E7965">
      <w:pPr>
        <w:jc w:val="right"/>
        <w:rPr>
          <w:rFonts w:ascii="Arial" w:hAnsi="Arial" w:cs="Arial"/>
          <w:lang w:eastAsia="en-US"/>
        </w:rPr>
      </w:pPr>
      <w:r w:rsidRPr="000E7965">
        <w:rPr>
          <w:rFonts w:ascii="Arial" w:hAnsi="Arial" w:cs="Arial"/>
          <w:lang w:eastAsia="en-US"/>
        </w:rPr>
        <w:t>Совета депутатов</w:t>
      </w:r>
    </w:p>
    <w:p w:rsidR="000E7965" w:rsidRPr="000E7965" w:rsidRDefault="000E7965" w:rsidP="000E7965">
      <w:pPr>
        <w:jc w:val="right"/>
        <w:rPr>
          <w:rFonts w:ascii="Arial" w:hAnsi="Arial" w:cs="Arial"/>
          <w:lang w:eastAsia="en-US"/>
        </w:rPr>
      </w:pPr>
      <w:r w:rsidRPr="000E7965">
        <w:rPr>
          <w:rFonts w:ascii="Arial" w:hAnsi="Arial" w:cs="Arial"/>
          <w:lang w:eastAsia="en-US"/>
        </w:rPr>
        <w:t>от «24» мая 2024 г. № 42-264р</w:t>
      </w:r>
    </w:p>
    <w:p w:rsidR="000E7965" w:rsidRPr="000E7965" w:rsidRDefault="000E7965" w:rsidP="000E7965">
      <w:pPr>
        <w:jc w:val="right"/>
        <w:rPr>
          <w:rFonts w:ascii="Arial" w:hAnsi="Arial" w:cs="Arial"/>
          <w:lang w:eastAsia="en-US"/>
        </w:rPr>
      </w:pPr>
    </w:p>
    <w:p w:rsidR="000E7965" w:rsidRPr="000E7965" w:rsidRDefault="000E7965" w:rsidP="000E7965">
      <w:pPr>
        <w:jc w:val="right"/>
        <w:rPr>
          <w:rFonts w:ascii="Arial" w:hAnsi="Arial" w:cs="Arial"/>
          <w:lang w:eastAsia="en-US"/>
        </w:rPr>
      </w:pPr>
      <w:r w:rsidRPr="000E7965">
        <w:rPr>
          <w:rFonts w:ascii="Arial" w:hAnsi="Arial" w:cs="Arial"/>
          <w:lang w:eastAsia="en-US"/>
        </w:rPr>
        <w:t>ПРОЕКТ</w:t>
      </w:r>
    </w:p>
    <w:p w:rsidR="000E7965" w:rsidRPr="000E7965" w:rsidRDefault="000E7965" w:rsidP="000E7965">
      <w:pPr>
        <w:jc w:val="right"/>
        <w:rPr>
          <w:rFonts w:ascii="Arial" w:hAnsi="Arial" w:cs="Arial"/>
          <w:lang w:eastAsia="en-US"/>
        </w:rPr>
      </w:pPr>
    </w:p>
    <w:p w:rsidR="000E7965" w:rsidRPr="000E7965" w:rsidRDefault="000E7965" w:rsidP="000E7965">
      <w:pPr>
        <w:ind w:firstLine="567"/>
        <w:jc w:val="center"/>
        <w:rPr>
          <w:rFonts w:ascii="Arial" w:eastAsia="Calibri" w:hAnsi="Arial" w:cs="Arial"/>
          <w:lang w:eastAsia="en-US"/>
        </w:rPr>
      </w:pPr>
      <w:r w:rsidRPr="000E7965">
        <w:rPr>
          <w:rFonts w:ascii="Arial" w:eastAsia="Calibri" w:hAnsi="Arial" w:cs="Arial"/>
          <w:lang w:eastAsia="en-US"/>
        </w:rPr>
        <w:t>«Внесения изменений в Правила землепользования и застройки</w:t>
      </w:r>
    </w:p>
    <w:p w:rsidR="000E7965" w:rsidRPr="000E7965" w:rsidRDefault="000E7965" w:rsidP="000E7965">
      <w:pPr>
        <w:ind w:firstLine="567"/>
        <w:jc w:val="center"/>
        <w:rPr>
          <w:rFonts w:ascii="Arial" w:eastAsia="Calibri" w:hAnsi="Arial" w:cs="Arial"/>
          <w:lang w:eastAsia="en-US"/>
        </w:rPr>
      </w:pPr>
      <w:r w:rsidRPr="000E7965">
        <w:rPr>
          <w:rFonts w:ascii="Arial" w:eastAsia="Calibri" w:hAnsi="Arial" w:cs="Arial"/>
          <w:lang w:eastAsia="en-US"/>
        </w:rPr>
        <w:t>Ермаковского сельсовета</w:t>
      </w:r>
    </w:p>
    <w:p w:rsidR="000E7965" w:rsidRPr="000E7965" w:rsidRDefault="000E7965" w:rsidP="000E7965">
      <w:pPr>
        <w:ind w:firstLine="567"/>
        <w:jc w:val="center"/>
        <w:rPr>
          <w:rFonts w:ascii="Arial" w:hAnsi="Arial" w:cs="Arial"/>
          <w:lang w:eastAsia="en-US"/>
        </w:rPr>
      </w:pPr>
      <w:r w:rsidRPr="000E7965">
        <w:rPr>
          <w:rFonts w:ascii="Arial" w:eastAsia="Calibri" w:hAnsi="Arial" w:cs="Arial"/>
          <w:lang w:eastAsia="en-US"/>
        </w:rPr>
        <w:t>Ермаковского района Красноярского края</w:t>
      </w:r>
      <w:r w:rsidRPr="000E7965">
        <w:rPr>
          <w:rFonts w:ascii="Arial" w:eastAsia="Calibri" w:hAnsi="Arial" w:cs="Arial"/>
          <w:sz w:val="22"/>
          <w:szCs w:val="22"/>
          <w:lang w:eastAsia="en-US"/>
        </w:rPr>
        <w:t>»</w:t>
      </w:r>
    </w:p>
    <w:p w:rsidR="000E7965" w:rsidRPr="000E7965" w:rsidRDefault="000E7965" w:rsidP="000E7965">
      <w:pPr>
        <w:ind w:firstLine="567"/>
        <w:jc w:val="center"/>
        <w:rPr>
          <w:rFonts w:ascii="Arial" w:hAnsi="Arial" w:cs="Arial"/>
          <w:lang w:eastAsia="en-US"/>
        </w:rPr>
      </w:pPr>
    </w:p>
    <w:p w:rsidR="000E7965" w:rsidRPr="000E7965" w:rsidRDefault="000E7965" w:rsidP="000E7965">
      <w:pPr>
        <w:jc w:val="center"/>
        <w:rPr>
          <w:rFonts w:ascii="Arial" w:hAnsi="Arial" w:cs="Arial"/>
          <w:lang w:eastAsia="en-US"/>
        </w:rPr>
      </w:pPr>
      <w:r w:rsidRPr="000E7965">
        <w:rPr>
          <w:rFonts w:ascii="Arial" w:hAnsi="Arial" w:cs="Arial"/>
          <w:lang w:eastAsia="en-US"/>
        </w:rPr>
        <w:t>Оглавление</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Введение</w:t>
      </w:r>
      <w:r w:rsidRPr="000E7965">
        <w:rPr>
          <w:rFonts w:ascii="Arial" w:hAnsi="Arial" w:cs="Arial"/>
          <w:webHidden/>
          <w:lang w:eastAsia="en-US"/>
        </w:rPr>
        <w:t xml:space="preserve">                                                                                                               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Правила землепользования и застройки Ермаковского сельсовета Ермако</w:t>
      </w:r>
      <w:r w:rsidRPr="000E7965">
        <w:rPr>
          <w:rFonts w:ascii="Arial" w:hAnsi="Arial" w:cs="Arial"/>
          <w:lang w:eastAsia="en-US"/>
        </w:rPr>
        <w:t>в</w:t>
      </w:r>
      <w:r w:rsidRPr="000E7965">
        <w:rPr>
          <w:rFonts w:ascii="Arial" w:hAnsi="Arial" w:cs="Arial"/>
          <w:lang w:eastAsia="en-US"/>
        </w:rPr>
        <w:t>ского района</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 Порядок применения Правил землепользования и застройки Ерм</w:t>
      </w:r>
      <w:r w:rsidRPr="000E7965">
        <w:rPr>
          <w:rFonts w:ascii="Arial" w:hAnsi="Arial" w:cs="Arial"/>
          <w:lang w:eastAsia="en-US"/>
        </w:rPr>
        <w:t>а</w:t>
      </w:r>
      <w:r w:rsidRPr="000E7965">
        <w:rPr>
          <w:rFonts w:ascii="Arial" w:hAnsi="Arial" w:cs="Arial"/>
          <w:lang w:eastAsia="en-US"/>
        </w:rPr>
        <w:t>ковского сельсовета Ермаковского района и внесения в них изменений</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Положение о регулировании землепользования и застройки органами местного самоуправления</w:t>
      </w:r>
      <w:r w:rsidRPr="000E7965">
        <w:rPr>
          <w:rFonts w:ascii="Arial" w:hAnsi="Arial" w:cs="Arial"/>
          <w:webHidden/>
          <w:lang w:eastAsia="en-US"/>
        </w:rPr>
        <w:t xml:space="preserve">                                                                                              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r w:rsidRPr="000E7965">
        <w:rPr>
          <w:rFonts w:ascii="Arial" w:hAnsi="Arial" w:cs="Arial"/>
          <w:webHidden/>
          <w:lang w:eastAsia="en-US"/>
        </w:rPr>
        <w:t xml:space="preserve">                                                                                                                           12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Положение о подготовке документации по планировке территории орг</w:t>
      </w:r>
      <w:r w:rsidRPr="000E7965">
        <w:rPr>
          <w:rFonts w:ascii="Arial" w:hAnsi="Arial" w:cs="Arial"/>
          <w:lang w:eastAsia="en-US"/>
        </w:rPr>
        <w:t>а</w:t>
      </w:r>
      <w:r w:rsidRPr="000E7965">
        <w:rPr>
          <w:rFonts w:ascii="Arial" w:hAnsi="Arial" w:cs="Arial"/>
          <w:lang w:eastAsia="en-US"/>
        </w:rPr>
        <w:t>нами местного самоуправления</w:t>
      </w:r>
      <w:r w:rsidR="00A778EE">
        <w:rPr>
          <w:rFonts w:ascii="Arial" w:hAnsi="Arial" w:cs="Arial"/>
          <w:webHidden/>
          <w:lang w:eastAsia="en-US"/>
        </w:rPr>
        <w:t xml:space="preserve">  </w:t>
      </w:r>
      <w:bookmarkStart w:id="3" w:name="_GoBack"/>
      <w:bookmarkEnd w:id="3"/>
      <w:r w:rsidRPr="000E7965">
        <w:rPr>
          <w:rFonts w:ascii="Arial" w:hAnsi="Arial" w:cs="Arial"/>
          <w:webHidden/>
          <w:lang w:eastAsia="en-US"/>
        </w:rPr>
        <w:t xml:space="preserve">                   </w:t>
      </w:r>
      <w:r w:rsidR="00A778EE">
        <w:rPr>
          <w:rFonts w:ascii="Arial" w:hAnsi="Arial" w:cs="Arial"/>
          <w:webHidden/>
          <w:lang w:eastAsia="en-US"/>
        </w:rPr>
        <w:t xml:space="preserve">                              </w:t>
      </w:r>
      <w:r w:rsidRPr="000E7965">
        <w:rPr>
          <w:rFonts w:ascii="Arial" w:hAnsi="Arial" w:cs="Arial"/>
          <w:webHidden/>
          <w:lang w:eastAsia="en-US"/>
        </w:rPr>
        <w:t xml:space="preserve">                               14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Порядок проведения общественных обсуждений или публичных слуш</w:t>
      </w:r>
      <w:r w:rsidRPr="000E7965">
        <w:rPr>
          <w:rFonts w:ascii="Arial" w:hAnsi="Arial" w:cs="Arial"/>
          <w:lang w:eastAsia="en-US"/>
        </w:rPr>
        <w:t>а</w:t>
      </w:r>
      <w:r w:rsidRPr="000E7965">
        <w:rPr>
          <w:rFonts w:ascii="Arial" w:hAnsi="Arial" w:cs="Arial"/>
          <w:lang w:eastAsia="en-US"/>
        </w:rPr>
        <w:t>ний по вопросам землепользования и застройки</w:t>
      </w:r>
      <w:r w:rsidRPr="000E7965">
        <w:rPr>
          <w:rFonts w:ascii="Arial" w:hAnsi="Arial" w:cs="Arial"/>
          <w:webHidden/>
          <w:lang w:eastAsia="en-US"/>
        </w:rPr>
        <w:t xml:space="preserve">                                                      16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5. Положение о внесении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r w:rsidRPr="000E7965">
        <w:rPr>
          <w:rFonts w:ascii="Arial" w:hAnsi="Arial" w:cs="Arial"/>
          <w:webHidden/>
          <w:lang w:eastAsia="en-US"/>
        </w:rPr>
        <w:t xml:space="preserve">                                                                                                                           25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II. Карта градостроительного зонирования</w:t>
      </w:r>
      <w:r w:rsidRPr="000E7965">
        <w:rPr>
          <w:rFonts w:ascii="Arial" w:hAnsi="Arial" w:cs="Arial"/>
          <w:webHidden/>
          <w:lang w:eastAsia="en-US"/>
        </w:rPr>
        <w:t xml:space="preserve">                                           28</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Приложение 1. Ермаковский сельсовет</w:t>
      </w:r>
      <w:r w:rsidRPr="000E7965">
        <w:rPr>
          <w:rFonts w:ascii="Arial" w:hAnsi="Arial" w:cs="Arial"/>
          <w:webHidden/>
          <w:lang w:eastAsia="en-US"/>
        </w:rPr>
        <w:t xml:space="preserve">                                                           29</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Приложение 2. Село Ермаковское</w:t>
      </w:r>
      <w:r w:rsidRPr="000E7965">
        <w:rPr>
          <w:rFonts w:ascii="Arial" w:hAnsi="Arial" w:cs="Arial"/>
          <w:webHidden/>
          <w:lang w:eastAsia="en-US"/>
        </w:rPr>
        <w:t xml:space="preserve">                                                                    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Приложение 3. Деревня Николаевка. Поселок </w:t>
      </w:r>
      <w:proofErr w:type="spellStart"/>
      <w:r w:rsidRPr="000E7965">
        <w:rPr>
          <w:rFonts w:ascii="Arial" w:hAnsi="Arial" w:cs="Arial"/>
          <w:lang w:eastAsia="en-US"/>
        </w:rPr>
        <w:t>Новоозерный</w:t>
      </w:r>
      <w:proofErr w:type="spellEnd"/>
      <w:r w:rsidRPr="000E7965">
        <w:rPr>
          <w:rFonts w:ascii="Arial" w:hAnsi="Arial" w:cs="Arial"/>
          <w:lang w:eastAsia="en-US"/>
        </w:rPr>
        <w:t>. Поселок П</w:t>
      </w:r>
      <w:r w:rsidRPr="000E7965">
        <w:rPr>
          <w:rFonts w:ascii="Arial" w:hAnsi="Arial" w:cs="Arial"/>
          <w:lang w:eastAsia="en-US"/>
        </w:rPr>
        <w:t>е</w:t>
      </w:r>
      <w:r w:rsidRPr="000E7965">
        <w:rPr>
          <w:rFonts w:ascii="Arial" w:hAnsi="Arial" w:cs="Arial"/>
          <w:lang w:eastAsia="en-US"/>
        </w:rPr>
        <w:t>сочный</w:t>
      </w:r>
      <w:r w:rsidRPr="000E7965">
        <w:rPr>
          <w:rFonts w:ascii="Arial" w:hAnsi="Arial" w:cs="Arial"/>
          <w:webHidden/>
          <w:lang w:eastAsia="en-US"/>
        </w:rPr>
        <w:t xml:space="preserve">                                                                                                                            31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Глава III. Градостроительные регламенты</w:t>
      </w:r>
      <w:r w:rsidRPr="000E7965">
        <w:rPr>
          <w:rFonts w:ascii="Arial" w:hAnsi="Arial" w:cs="Arial"/>
          <w:webHidden/>
          <w:lang w:eastAsia="en-US"/>
        </w:rPr>
        <w:t xml:space="preserve">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15. Зона застройки индивидуальными жилыми домами (Ж</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16. Зона застройки малоэтажными жилыми домами (Ж</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34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17. Зона делового, общественного и коммерческого назначения (О</w:t>
      </w:r>
      <w:proofErr w:type="gramStart"/>
      <w:r w:rsidRPr="000E7965">
        <w:rPr>
          <w:rFonts w:ascii="Arial" w:hAnsi="Arial" w:cs="Arial"/>
          <w:lang w:eastAsia="en-US"/>
        </w:rPr>
        <w:t>1</w:t>
      </w:r>
      <w:proofErr w:type="gramEnd"/>
      <w:r w:rsidRPr="000E7965">
        <w:rPr>
          <w:rFonts w:ascii="Arial" w:hAnsi="Arial" w:cs="Arial"/>
          <w:lang w:eastAsia="en-US"/>
        </w:rPr>
        <w:t>)</w:t>
      </w:r>
    </w:p>
    <w:p w:rsidR="000E7965" w:rsidRPr="000E7965" w:rsidRDefault="000E7965" w:rsidP="000E7965">
      <w:pPr>
        <w:jc w:val="both"/>
        <w:rPr>
          <w:rFonts w:ascii="Arial" w:hAnsi="Arial" w:cs="Arial"/>
          <w:lang w:eastAsia="en-US"/>
        </w:rPr>
      </w:pPr>
      <w:r w:rsidRPr="000E7965">
        <w:rPr>
          <w:rFonts w:ascii="Arial" w:hAnsi="Arial" w:cs="Arial"/>
          <w:lang w:eastAsia="en-US"/>
        </w:rPr>
        <w:t xml:space="preserve">                                                                                                                                        </w:t>
      </w:r>
      <w:r w:rsidRPr="000E7965">
        <w:rPr>
          <w:rFonts w:ascii="Arial" w:hAnsi="Arial" w:cs="Arial"/>
          <w:webHidden/>
          <w:lang w:eastAsia="en-US"/>
        </w:rPr>
        <w:t>36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18. Зона размещения объектов здравоохранения (О</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38</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19. Производственная зона (П1-2)</w:t>
      </w:r>
      <w:r w:rsidRPr="000E7965">
        <w:rPr>
          <w:rFonts w:ascii="Arial" w:hAnsi="Arial" w:cs="Arial"/>
          <w:webHidden/>
          <w:lang w:eastAsia="en-US"/>
        </w:rPr>
        <w:t xml:space="preserve">                                                       39</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20. Производственная зона (П1-3)</w:t>
      </w:r>
      <w:r w:rsidRPr="000E7965">
        <w:rPr>
          <w:rFonts w:ascii="Arial" w:hAnsi="Arial" w:cs="Arial"/>
          <w:webHidden/>
          <w:lang w:eastAsia="en-US"/>
        </w:rPr>
        <w:t xml:space="preserve">                                                       40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21. Зона сельскохозяйственного использования (Сх</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22. Зона, занятая объектами сельскохозяйственного назначения (Сх</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42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23. Зона инженерной инфраструктуры (И)</w:t>
      </w:r>
      <w:r w:rsidRPr="000E7965">
        <w:rPr>
          <w:rFonts w:ascii="Arial" w:hAnsi="Arial" w:cs="Arial"/>
          <w:webHidden/>
          <w:lang w:eastAsia="en-US"/>
        </w:rPr>
        <w:t xml:space="preserve">                                          43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24. Зона рекреационного назначения (Р</w:t>
      </w:r>
      <w:proofErr w:type="gramStart"/>
      <w:r w:rsidRPr="000E7965">
        <w:rPr>
          <w:rFonts w:ascii="Arial" w:hAnsi="Arial" w:cs="Arial"/>
          <w:lang w:eastAsia="en-US"/>
        </w:rPr>
        <w:t>1</w:t>
      </w:r>
      <w:proofErr w:type="gramEnd"/>
      <w:r w:rsidRPr="000E7965">
        <w:rPr>
          <w:rFonts w:ascii="Arial" w:hAnsi="Arial" w:cs="Arial"/>
          <w:lang w:eastAsia="en-US"/>
        </w:rPr>
        <w:t>)</w:t>
      </w:r>
      <w:r w:rsidRPr="000E7965">
        <w:rPr>
          <w:rFonts w:ascii="Arial" w:hAnsi="Arial" w:cs="Arial"/>
          <w:webHidden/>
          <w:lang w:eastAsia="en-US"/>
        </w:rPr>
        <w:t xml:space="preserve">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25. Зона озелененных территорий общего пользования (Р</w:t>
      </w:r>
      <w:proofErr w:type="gramStart"/>
      <w:r w:rsidRPr="000E7965">
        <w:rPr>
          <w:rFonts w:ascii="Arial" w:hAnsi="Arial" w:cs="Arial"/>
          <w:lang w:eastAsia="en-US"/>
        </w:rPr>
        <w:t>2</w:t>
      </w:r>
      <w:proofErr w:type="gramEnd"/>
      <w:r w:rsidRPr="000E7965">
        <w:rPr>
          <w:rFonts w:ascii="Arial" w:hAnsi="Arial" w:cs="Arial"/>
          <w:lang w:eastAsia="en-US"/>
        </w:rPr>
        <w:t>)</w:t>
      </w:r>
      <w:r w:rsidRPr="000E7965">
        <w:rPr>
          <w:rFonts w:ascii="Arial" w:hAnsi="Arial" w:cs="Arial"/>
          <w:webHidden/>
          <w:lang w:eastAsia="en-US"/>
        </w:rPr>
        <w:t xml:space="preserve">           45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26. Зона озеленения специального назначения (Р3)</w:t>
      </w:r>
      <w:r w:rsidRPr="000E7965">
        <w:rPr>
          <w:rFonts w:ascii="Arial" w:hAnsi="Arial" w:cs="Arial"/>
          <w:webHidden/>
          <w:lang w:eastAsia="en-US"/>
        </w:rPr>
        <w:t xml:space="preserve">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27. Зона кладбища (Сп1-1)</w:t>
      </w:r>
      <w:r w:rsidRPr="000E7965">
        <w:rPr>
          <w:rFonts w:ascii="Arial" w:hAnsi="Arial" w:cs="Arial"/>
          <w:webHidden/>
          <w:lang w:eastAsia="en-US"/>
        </w:rPr>
        <w:t xml:space="preserve">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28. Зона размещения твердых коммунальных отходов (Сп1-2)</w:t>
      </w:r>
      <w:r w:rsidRPr="000E7965">
        <w:rPr>
          <w:rFonts w:ascii="Arial" w:hAnsi="Arial" w:cs="Arial"/>
          <w:webHidden/>
          <w:lang w:eastAsia="en-US"/>
        </w:rPr>
        <w:t xml:space="preserve">        48</w:t>
      </w:r>
    </w:p>
    <w:p w:rsidR="000E7965" w:rsidRPr="000E7965" w:rsidRDefault="000E7965" w:rsidP="000E7965">
      <w:pPr>
        <w:ind w:firstLine="709"/>
        <w:jc w:val="both"/>
        <w:rPr>
          <w:rFonts w:ascii="Arial" w:hAnsi="Arial" w:cs="Arial"/>
          <w:webHidden/>
          <w:lang w:eastAsia="en-US"/>
        </w:rPr>
      </w:pPr>
      <w:r w:rsidRPr="000E7965">
        <w:rPr>
          <w:rFonts w:ascii="Arial" w:hAnsi="Arial" w:cs="Arial"/>
          <w:lang w:eastAsia="en-US"/>
        </w:rPr>
        <w:t xml:space="preserve">Глава IV. </w:t>
      </w:r>
      <w:proofErr w:type="gramStart"/>
      <w:r w:rsidRPr="000E7965">
        <w:rPr>
          <w:rFonts w:ascii="Arial" w:hAnsi="Arial" w:cs="Arial"/>
          <w:lang w:eastAsia="en-US"/>
        </w:rPr>
        <w:t>C</w:t>
      </w:r>
      <w:proofErr w:type="gramEnd"/>
      <w:r w:rsidRPr="000E7965">
        <w:rPr>
          <w:rFonts w:ascii="Arial" w:hAnsi="Arial" w:cs="Arial"/>
          <w:lang w:eastAsia="en-US"/>
        </w:rPr>
        <w:t>ведения о границах территориальных зон</w:t>
      </w:r>
      <w:r w:rsidRPr="000E7965">
        <w:rPr>
          <w:rFonts w:ascii="Arial" w:hAnsi="Arial" w:cs="Arial"/>
          <w:webHidden/>
          <w:lang w:eastAsia="en-US"/>
        </w:rPr>
        <w:t xml:space="preserve">                                    50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ПРИЛОЖЕНИЯ</w:t>
      </w:r>
      <w:r w:rsidRPr="000E7965">
        <w:rPr>
          <w:rFonts w:ascii="Arial" w:hAnsi="Arial" w:cs="Arial"/>
          <w:webHidden/>
          <w:lang w:eastAsia="en-US"/>
        </w:rPr>
        <w:t xml:space="preserve">                                                                                                   51</w:t>
      </w:r>
    </w:p>
    <w:p w:rsidR="000E7965" w:rsidRPr="000E7965" w:rsidRDefault="000E7965" w:rsidP="000E7965">
      <w:pPr>
        <w:ind w:firstLine="709"/>
        <w:jc w:val="both"/>
        <w:rPr>
          <w:rFonts w:ascii="Arial" w:hAnsi="Arial" w:cs="Arial"/>
          <w:webHidden/>
          <w:lang w:eastAsia="en-US"/>
        </w:rPr>
      </w:pPr>
      <w:r w:rsidRPr="000E7965">
        <w:rPr>
          <w:rFonts w:ascii="Arial" w:hAnsi="Arial" w:cs="Arial"/>
          <w:lang w:eastAsia="en-US"/>
        </w:rPr>
        <w:t>Приложение 18. Информация об объектах культурного наследия в границах Ермаковского сельсовета</w:t>
      </w:r>
      <w:r w:rsidRPr="000E7965">
        <w:rPr>
          <w:rFonts w:ascii="Arial" w:hAnsi="Arial" w:cs="Arial"/>
          <w:webHidden/>
          <w:lang w:eastAsia="en-US"/>
        </w:rPr>
        <w:t xml:space="preserve">                                                                                             52</w:t>
      </w:r>
    </w:p>
    <w:p w:rsidR="000E7965" w:rsidRPr="000E7965" w:rsidRDefault="000E7965" w:rsidP="000E7965">
      <w:pPr>
        <w:ind w:firstLine="709"/>
        <w:jc w:val="both"/>
        <w:rPr>
          <w:rFonts w:ascii="Arial" w:hAnsi="Arial" w:cs="Arial"/>
          <w:lang w:eastAsia="en-US"/>
        </w:rPr>
        <w:sectPr w:rsidR="000E7965" w:rsidRPr="000E7965" w:rsidSect="000E7965">
          <w:footerReference w:type="default" r:id="rId6"/>
          <w:pgSz w:w="11906" w:h="16838"/>
          <w:pgMar w:top="1134" w:right="850" w:bottom="1134" w:left="1701" w:header="708" w:footer="708" w:gutter="0"/>
          <w:cols w:space="708"/>
          <w:docGrid w:linePitch="360"/>
        </w:sectPr>
      </w:pPr>
    </w:p>
    <w:p w:rsidR="000E7965" w:rsidRPr="000E7965" w:rsidRDefault="000E7965" w:rsidP="000E7965">
      <w:pPr>
        <w:ind w:firstLine="709"/>
        <w:jc w:val="both"/>
        <w:rPr>
          <w:rFonts w:ascii="Arial" w:hAnsi="Arial" w:cs="Arial"/>
        </w:rPr>
      </w:pPr>
      <w:bookmarkStart w:id="4" w:name="_Toc26186608"/>
      <w:r w:rsidRPr="000E7965">
        <w:rPr>
          <w:rFonts w:ascii="Arial" w:hAnsi="Arial" w:cs="Arial"/>
        </w:rPr>
        <w:lastRenderedPageBreak/>
        <w:t>Введение</w:t>
      </w:r>
      <w:bookmarkEnd w:id="0"/>
      <w:bookmarkEnd w:id="1"/>
      <w:bookmarkEnd w:id="2"/>
      <w:bookmarkEnd w:id="4"/>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Проект внесения изменений в правила землепользования и застройки Е</w:t>
      </w:r>
      <w:r w:rsidRPr="000E7965">
        <w:rPr>
          <w:rFonts w:ascii="Arial" w:hAnsi="Arial" w:cs="Arial"/>
        </w:rPr>
        <w:t>р</w:t>
      </w:r>
      <w:r w:rsidRPr="000E7965">
        <w:rPr>
          <w:rFonts w:ascii="Arial" w:hAnsi="Arial" w:cs="Arial"/>
        </w:rPr>
        <w:t>маковского сельсовета Ермаковского района (далее – Проект)</w:t>
      </w:r>
      <w:r w:rsidRPr="000E7965">
        <w:rPr>
          <w:rFonts w:ascii="Arial" w:hAnsi="Arial" w:cs="Arial"/>
          <w:bCs/>
        </w:rPr>
        <w:t xml:space="preserve"> </w:t>
      </w:r>
      <w:r w:rsidRPr="000E7965">
        <w:rPr>
          <w:rFonts w:ascii="Arial" w:hAnsi="Arial" w:cs="Arial"/>
        </w:rPr>
        <w:t>разработан по з</w:t>
      </w:r>
      <w:r w:rsidRPr="000E7965">
        <w:rPr>
          <w:rFonts w:ascii="Arial" w:hAnsi="Arial" w:cs="Arial"/>
        </w:rPr>
        <w:t>а</w:t>
      </w:r>
      <w:r w:rsidRPr="000E7965">
        <w:rPr>
          <w:rFonts w:ascii="Arial" w:hAnsi="Arial" w:cs="Arial"/>
        </w:rPr>
        <w:t xml:space="preserve">казу Администрации </w:t>
      </w:r>
      <w:r w:rsidRPr="000E7965">
        <w:rPr>
          <w:rFonts w:ascii="Arial" w:hAnsi="Arial" w:cs="Arial"/>
          <w:bCs/>
        </w:rPr>
        <w:t xml:space="preserve">Ермаковского </w:t>
      </w:r>
      <w:r w:rsidRPr="000E7965">
        <w:rPr>
          <w:rFonts w:ascii="Arial" w:hAnsi="Arial" w:cs="Arial"/>
        </w:rPr>
        <w:t>района на основании муниципального контра</w:t>
      </w:r>
      <w:r w:rsidRPr="000E7965">
        <w:rPr>
          <w:rFonts w:ascii="Arial" w:hAnsi="Arial" w:cs="Arial"/>
        </w:rPr>
        <w:t>к</w:t>
      </w:r>
      <w:r w:rsidRPr="000E7965">
        <w:rPr>
          <w:rFonts w:ascii="Arial" w:hAnsi="Arial" w:cs="Arial"/>
        </w:rPr>
        <w:t>та № 58 от «28» октября 2019 года (далее – Муниципальный контракт).</w:t>
      </w:r>
    </w:p>
    <w:p w:rsidR="000E7965" w:rsidRPr="000E7965" w:rsidRDefault="000E7965" w:rsidP="000E7965">
      <w:pPr>
        <w:ind w:firstLine="709"/>
        <w:jc w:val="both"/>
        <w:rPr>
          <w:rFonts w:ascii="Arial" w:hAnsi="Arial" w:cs="Arial"/>
        </w:rPr>
      </w:pPr>
      <w:r w:rsidRPr="000E7965">
        <w:rPr>
          <w:rFonts w:ascii="Arial" w:hAnsi="Arial" w:cs="Arial"/>
        </w:rPr>
        <w:t>Задачи данного Проекта, в соответствии с приложением № 1 к Муниципал</w:t>
      </w:r>
      <w:r w:rsidRPr="000E7965">
        <w:rPr>
          <w:rFonts w:ascii="Arial" w:hAnsi="Arial" w:cs="Arial"/>
        </w:rPr>
        <w:t>ь</w:t>
      </w:r>
      <w:r w:rsidRPr="000E7965">
        <w:rPr>
          <w:rFonts w:ascii="Arial" w:hAnsi="Arial" w:cs="Arial"/>
        </w:rPr>
        <w:t>ному контракту (Техническое задание):</w:t>
      </w:r>
    </w:p>
    <w:p w:rsidR="000E7965" w:rsidRPr="000E7965" w:rsidRDefault="000E7965" w:rsidP="000E7965">
      <w:pPr>
        <w:ind w:firstLine="709"/>
        <w:jc w:val="both"/>
        <w:rPr>
          <w:rFonts w:ascii="Arial" w:hAnsi="Arial" w:cs="Arial"/>
        </w:rPr>
      </w:pPr>
      <w:r w:rsidRPr="000E7965">
        <w:rPr>
          <w:rFonts w:ascii="Arial" w:hAnsi="Arial" w:cs="Arial"/>
        </w:rPr>
        <w:t>1. Изменение территориального зонирования территории (при необходим</w:t>
      </w:r>
      <w:r w:rsidRPr="000E7965">
        <w:rPr>
          <w:rFonts w:ascii="Arial" w:hAnsi="Arial" w:cs="Arial"/>
        </w:rPr>
        <w:t>о</w:t>
      </w:r>
      <w:r w:rsidRPr="000E7965">
        <w:rPr>
          <w:rFonts w:ascii="Arial" w:hAnsi="Arial" w:cs="Arial"/>
        </w:rPr>
        <w:t>сти), с целью приведения в соответствие границам земельных участков, сведения о которых внесены в Единый государственный реестр недвижимости (далее - ЕГРН) и учета произошедших территориальных изменений. Подготовка сведений о границах территориальных зон для внесения данных сведений в ЕГРН.</w:t>
      </w:r>
    </w:p>
    <w:p w:rsidR="000E7965" w:rsidRPr="000E7965" w:rsidRDefault="000E7965" w:rsidP="000E7965">
      <w:pPr>
        <w:ind w:firstLine="709"/>
        <w:jc w:val="both"/>
        <w:rPr>
          <w:rFonts w:ascii="Arial" w:hAnsi="Arial" w:cs="Arial"/>
        </w:rPr>
      </w:pPr>
      <w:r w:rsidRPr="000E7965">
        <w:rPr>
          <w:rFonts w:ascii="Arial" w:hAnsi="Arial" w:cs="Arial"/>
        </w:rPr>
        <w:t>2. Приведение текстовых материалов правил землепользования и застро</w:t>
      </w:r>
      <w:r w:rsidRPr="000E7965">
        <w:rPr>
          <w:rFonts w:ascii="Arial" w:hAnsi="Arial" w:cs="Arial"/>
        </w:rPr>
        <w:t>й</w:t>
      </w:r>
      <w:r w:rsidRPr="000E7965">
        <w:rPr>
          <w:rFonts w:ascii="Arial" w:hAnsi="Arial" w:cs="Arial"/>
        </w:rPr>
        <w:t>ки в соответствие с требованиями приказа Министерства экономического разв</w:t>
      </w:r>
      <w:r w:rsidRPr="000E7965">
        <w:rPr>
          <w:rFonts w:ascii="Arial" w:hAnsi="Arial" w:cs="Arial"/>
        </w:rPr>
        <w:t>и</w:t>
      </w:r>
      <w:r w:rsidRPr="000E7965">
        <w:rPr>
          <w:rFonts w:ascii="Arial" w:hAnsi="Arial" w:cs="Arial"/>
        </w:rPr>
        <w:t>тия Российской Федерации от 1 сентября 2014 года № 540 «</w:t>
      </w:r>
      <w:r w:rsidRPr="000E7965">
        <w:rPr>
          <w:rFonts w:ascii="Arial" w:hAnsi="Arial" w:cs="Arial"/>
          <w:bCs/>
        </w:rPr>
        <w:t>Об утвержд</w:t>
      </w:r>
      <w:r w:rsidRPr="000E7965">
        <w:rPr>
          <w:rFonts w:ascii="Arial" w:hAnsi="Arial" w:cs="Arial"/>
          <w:bCs/>
        </w:rPr>
        <w:t>е</w:t>
      </w:r>
      <w:r w:rsidRPr="000E7965">
        <w:rPr>
          <w:rFonts w:ascii="Arial" w:hAnsi="Arial" w:cs="Arial"/>
          <w:bCs/>
        </w:rPr>
        <w:t>нии классификатора видов разрешенного использования земельных участков</w:t>
      </w:r>
      <w:r w:rsidRPr="000E7965">
        <w:rPr>
          <w:rFonts w:ascii="Arial" w:hAnsi="Arial" w:cs="Arial"/>
        </w:rPr>
        <w:t>» (с учетом изменений, внесенных Приказом Министерства экономического разв</w:t>
      </w:r>
      <w:r w:rsidRPr="000E7965">
        <w:rPr>
          <w:rFonts w:ascii="Arial" w:hAnsi="Arial" w:cs="Arial"/>
        </w:rPr>
        <w:t>и</w:t>
      </w:r>
      <w:r w:rsidRPr="000E7965">
        <w:rPr>
          <w:rFonts w:ascii="Arial" w:hAnsi="Arial" w:cs="Arial"/>
        </w:rPr>
        <w:t>тия Российской Федерации от 4 февраля 2019 года № 44).</w:t>
      </w:r>
    </w:p>
    <w:p w:rsidR="000E7965" w:rsidRPr="000E7965" w:rsidRDefault="000E7965" w:rsidP="000E7965">
      <w:pPr>
        <w:ind w:firstLine="709"/>
        <w:jc w:val="both"/>
        <w:rPr>
          <w:rFonts w:ascii="Arial" w:hAnsi="Arial" w:cs="Arial"/>
        </w:rPr>
      </w:pPr>
      <w:r w:rsidRPr="000E7965">
        <w:rPr>
          <w:rFonts w:ascii="Arial" w:hAnsi="Arial" w:cs="Arial"/>
        </w:rPr>
        <w:t>3. При внесении изменений в правила землепользования и застройки предусмотреть – приведение правил землепользования и застройки Ермаковского сельсовета в соответствие с генеральным планом Ермаковского сельсовета.</w:t>
      </w:r>
    </w:p>
    <w:p w:rsidR="000E7965" w:rsidRPr="000E7965" w:rsidRDefault="000E7965" w:rsidP="000E7965">
      <w:pPr>
        <w:ind w:firstLine="709"/>
        <w:jc w:val="both"/>
        <w:rPr>
          <w:rFonts w:ascii="Arial" w:hAnsi="Arial" w:cs="Arial"/>
        </w:rPr>
      </w:pPr>
      <w:r w:rsidRPr="000E7965">
        <w:rPr>
          <w:rFonts w:ascii="Arial" w:hAnsi="Arial" w:cs="Arial"/>
        </w:rPr>
        <w:t>Текстовые материалы правил землепользования и застройки Ермаковского сельсовета Ермаковского района были приведены в соответствие с действующей редакцией Градостроительного кодекса Российской Федерации.</w:t>
      </w:r>
    </w:p>
    <w:p w:rsidR="000E7965" w:rsidRPr="000E7965" w:rsidRDefault="000E7965" w:rsidP="000E7965">
      <w:pPr>
        <w:ind w:firstLine="709"/>
        <w:jc w:val="both"/>
        <w:rPr>
          <w:rFonts w:ascii="Arial" w:hAnsi="Arial" w:cs="Arial"/>
        </w:rPr>
      </w:pPr>
      <w:r w:rsidRPr="000E7965">
        <w:rPr>
          <w:rFonts w:ascii="Arial" w:hAnsi="Arial" w:cs="Arial"/>
        </w:rPr>
        <w:t>Внесены дополнения в виды разрешенного использования территориал</w:t>
      </w:r>
      <w:r w:rsidRPr="000E7965">
        <w:rPr>
          <w:rFonts w:ascii="Arial" w:hAnsi="Arial" w:cs="Arial"/>
        </w:rPr>
        <w:t>ь</w:t>
      </w:r>
      <w:r w:rsidRPr="000E7965">
        <w:rPr>
          <w:rFonts w:ascii="Arial" w:hAnsi="Arial" w:cs="Arial"/>
        </w:rPr>
        <w:t>ных зон, соответствующие действующей редакции приказа Министерства экон</w:t>
      </w:r>
      <w:r w:rsidRPr="000E7965">
        <w:rPr>
          <w:rFonts w:ascii="Arial" w:hAnsi="Arial" w:cs="Arial"/>
        </w:rPr>
        <w:t>о</w:t>
      </w:r>
      <w:r w:rsidRPr="000E7965">
        <w:rPr>
          <w:rFonts w:ascii="Arial" w:hAnsi="Arial" w:cs="Arial"/>
        </w:rPr>
        <w:t>мического развития Российской Федерации от 1 сентября 2014 года № 540 «</w:t>
      </w:r>
      <w:r w:rsidRPr="000E7965">
        <w:rPr>
          <w:rFonts w:ascii="Arial" w:hAnsi="Arial" w:cs="Arial"/>
          <w:bCs/>
        </w:rPr>
        <w:t>Об утверждении классификатора видов разрешенного использования земельных участков</w:t>
      </w:r>
      <w:r w:rsidRPr="000E7965">
        <w:rPr>
          <w:rFonts w:ascii="Arial" w:hAnsi="Arial" w:cs="Arial"/>
        </w:rPr>
        <w:t>».</w:t>
      </w:r>
    </w:p>
    <w:p w:rsidR="000E7965" w:rsidRPr="000E7965" w:rsidRDefault="000E7965" w:rsidP="000E7965">
      <w:pPr>
        <w:ind w:firstLine="709"/>
        <w:jc w:val="both"/>
        <w:rPr>
          <w:rFonts w:ascii="Arial" w:hAnsi="Arial" w:cs="Arial"/>
        </w:rPr>
      </w:pPr>
      <w:r w:rsidRPr="000E7965">
        <w:rPr>
          <w:rFonts w:ascii="Arial" w:hAnsi="Arial" w:cs="Arial"/>
        </w:rPr>
        <w:t>Градостроительные регламенты содержат предельные размеры земельных участков,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rPr>
      </w:pPr>
      <w:r w:rsidRPr="000E7965">
        <w:rPr>
          <w:rFonts w:ascii="Arial" w:hAnsi="Arial" w:cs="Arial"/>
        </w:rPr>
        <w:t>Графические материалы Проекта соответствуют градостроительным реш</w:t>
      </w:r>
      <w:r w:rsidRPr="000E7965">
        <w:rPr>
          <w:rFonts w:ascii="Arial" w:hAnsi="Arial" w:cs="Arial"/>
        </w:rPr>
        <w:t>е</w:t>
      </w:r>
      <w:r w:rsidRPr="000E7965">
        <w:rPr>
          <w:rFonts w:ascii="Arial" w:hAnsi="Arial" w:cs="Arial"/>
        </w:rPr>
        <w:t>ниям генерального плана Ермаковского сельсовета Ермаковского района.</w:t>
      </w:r>
    </w:p>
    <w:p w:rsidR="000E7965" w:rsidRPr="000E7965" w:rsidRDefault="000E7965" w:rsidP="000E7965">
      <w:pPr>
        <w:ind w:firstLine="709"/>
        <w:jc w:val="both"/>
        <w:rPr>
          <w:rFonts w:ascii="Arial" w:hAnsi="Arial" w:cs="Arial"/>
        </w:rPr>
      </w:pPr>
      <w:r w:rsidRPr="000E7965">
        <w:rPr>
          <w:rFonts w:ascii="Arial" w:hAnsi="Arial" w:cs="Arial"/>
        </w:rPr>
        <w:t>Зоны, на которых предусматривается осуществление деятельности по ко</w:t>
      </w:r>
      <w:r w:rsidRPr="000E7965">
        <w:rPr>
          <w:rFonts w:ascii="Arial" w:hAnsi="Arial" w:cs="Arial"/>
        </w:rPr>
        <w:t>м</w:t>
      </w:r>
      <w:r w:rsidRPr="000E7965">
        <w:rPr>
          <w:rFonts w:ascii="Arial" w:hAnsi="Arial" w:cs="Arial"/>
        </w:rPr>
        <w:t>плексному и устойчивому развитию территории, в границах Ермаковского сельс</w:t>
      </w:r>
      <w:r w:rsidRPr="000E7965">
        <w:rPr>
          <w:rFonts w:ascii="Arial" w:hAnsi="Arial" w:cs="Arial"/>
        </w:rPr>
        <w:t>о</w:t>
      </w:r>
      <w:r w:rsidRPr="000E7965">
        <w:rPr>
          <w:rFonts w:ascii="Arial" w:hAnsi="Arial" w:cs="Arial"/>
        </w:rPr>
        <w:t>вета не установлены.</w:t>
      </w:r>
    </w:p>
    <w:p w:rsidR="000E7965" w:rsidRPr="000E7965" w:rsidRDefault="000E7965" w:rsidP="000E7965">
      <w:pPr>
        <w:ind w:firstLine="709"/>
        <w:jc w:val="both"/>
        <w:rPr>
          <w:rFonts w:ascii="Arial" w:hAnsi="Arial" w:cs="Arial"/>
        </w:rPr>
      </w:pPr>
      <w:r w:rsidRPr="000E7965">
        <w:rPr>
          <w:rFonts w:ascii="Arial" w:hAnsi="Arial" w:cs="Arial"/>
          <w:bCs/>
        </w:rPr>
        <w:t>Сведения о границах территориальных</w:t>
      </w:r>
      <w:r w:rsidRPr="000E7965">
        <w:rPr>
          <w:rFonts w:ascii="Arial" w:eastAsia="Calibri" w:hAnsi="Arial" w:cs="Arial"/>
          <w:b/>
        </w:rPr>
        <w:t xml:space="preserve"> </w:t>
      </w:r>
      <w:r w:rsidRPr="000E7965">
        <w:rPr>
          <w:rFonts w:ascii="Arial" w:hAnsi="Arial" w:cs="Arial"/>
          <w:bCs/>
        </w:rPr>
        <w:t xml:space="preserve">зон </w:t>
      </w:r>
      <w:r w:rsidRPr="000E7965">
        <w:rPr>
          <w:rFonts w:ascii="Arial" w:hAnsi="Arial" w:cs="Arial"/>
        </w:rPr>
        <w:t>подготовлены</w:t>
      </w:r>
      <w:r w:rsidRPr="000E7965">
        <w:rPr>
          <w:rFonts w:ascii="Arial" w:hAnsi="Arial" w:cs="Arial"/>
          <w:bCs/>
        </w:rPr>
        <w:t xml:space="preserve"> в соответствии </w:t>
      </w:r>
      <w:r w:rsidRPr="000E7965">
        <w:rPr>
          <w:rFonts w:ascii="Arial" w:hAnsi="Arial" w:cs="Arial"/>
        </w:rPr>
        <w:t>с приказом Минэкономразвития России от 23.11.2018 Г. № 650.</w:t>
      </w:r>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bookmarkStart w:id="5" w:name="_Toc26186610"/>
      <w:r w:rsidRPr="000E7965">
        <w:rPr>
          <w:rFonts w:ascii="Arial" w:hAnsi="Arial" w:cs="Arial"/>
        </w:rPr>
        <w:t>Глава I. Порядок применения Правил землепользования и застройки Ерм</w:t>
      </w:r>
      <w:r w:rsidRPr="000E7965">
        <w:rPr>
          <w:rFonts w:ascii="Arial" w:hAnsi="Arial" w:cs="Arial"/>
        </w:rPr>
        <w:t>а</w:t>
      </w:r>
      <w:r w:rsidRPr="000E7965">
        <w:rPr>
          <w:rFonts w:ascii="Arial" w:hAnsi="Arial" w:cs="Arial"/>
        </w:rPr>
        <w:t>ковского сельсовета Ермаковского района и внесения в них изменений</w:t>
      </w:r>
      <w:bookmarkEnd w:id="5"/>
      <w:r w:rsidRPr="000E7965">
        <w:rPr>
          <w:rFonts w:ascii="Arial" w:hAnsi="Arial" w:cs="Arial"/>
        </w:rPr>
        <w:t xml:space="preserve"> </w:t>
      </w:r>
    </w:p>
    <w:p w:rsidR="000E7965" w:rsidRPr="000E7965" w:rsidRDefault="000E7965" w:rsidP="000E7965">
      <w:pPr>
        <w:ind w:firstLine="709"/>
        <w:jc w:val="both"/>
        <w:rPr>
          <w:rFonts w:ascii="Arial" w:hAnsi="Arial" w:cs="Arial"/>
        </w:rPr>
      </w:pPr>
      <w:bookmarkStart w:id="6" w:name="_Toc26186611"/>
    </w:p>
    <w:p w:rsidR="000E7965" w:rsidRPr="000E7965" w:rsidRDefault="000E7965" w:rsidP="000E7965">
      <w:pPr>
        <w:ind w:firstLine="709"/>
        <w:jc w:val="both"/>
        <w:rPr>
          <w:rFonts w:ascii="Arial" w:hAnsi="Arial" w:cs="Arial"/>
        </w:rPr>
      </w:pPr>
      <w:r w:rsidRPr="000E7965">
        <w:rPr>
          <w:rFonts w:ascii="Arial" w:hAnsi="Arial" w:cs="Arial"/>
        </w:rPr>
        <w:t>1. Положение о регулировании землепользования и застройки органами местного самоуправления</w:t>
      </w:r>
      <w:bookmarkEnd w:id="6"/>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Статья 1. Предмет регулирования</w:t>
      </w:r>
    </w:p>
    <w:p w:rsidR="000E7965" w:rsidRPr="000E7965" w:rsidRDefault="000E7965" w:rsidP="000E7965">
      <w:pPr>
        <w:ind w:firstLine="709"/>
        <w:jc w:val="both"/>
        <w:rPr>
          <w:rFonts w:ascii="Arial" w:hAnsi="Arial" w:cs="Arial"/>
        </w:rPr>
      </w:pPr>
    </w:p>
    <w:p w:rsidR="000E7965" w:rsidRPr="000E7965" w:rsidRDefault="000E7965" w:rsidP="000E7965">
      <w:pPr>
        <w:ind w:firstLine="709"/>
        <w:jc w:val="both"/>
        <w:rPr>
          <w:rFonts w:ascii="Arial" w:hAnsi="Arial" w:cs="Arial"/>
        </w:rPr>
      </w:pPr>
      <w:r w:rsidRPr="000E7965">
        <w:rPr>
          <w:rFonts w:ascii="Arial" w:hAnsi="Arial" w:cs="Arial"/>
        </w:rPr>
        <w:t>1. Действие настоящих Правил землепользования и застройки (далее также – Правила) распространяется на всю территорию Ермаковского сельсовета Ерм</w:t>
      </w:r>
      <w:r w:rsidRPr="000E7965">
        <w:rPr>
          <w:rFonts w:ascii="Arial" w:hAnsi="Arial" w:cs="Arial"/>
        </w:rPr>
        <w:t>а</w:t>
      </w:r>
      <w:r w:rsidRPr="000E7965">
        <w:rPr>
          <w:rFonts w:ascii="Arial" w:hAnsi="Arial" w:cs="Arial"/>
        </w:rPr>
        <w:t>ковского района Красноярского края. Градостроительные регламенты устанавл</w:t>
      </w:r>
      <w:r w:rsidRPr="000E7965">
        <w:rPr>
          <w:rFonts w:ascii="Arial" w:hAnsi="Arial" w:cs="Arial"/>
        </w:rPr>
        <w:t>и</w:t>
      </w:r>
      <w:r w:rsidRPr="000E7965">
        <w:rPr>
          <w:rFonts w:ascii="Arial" w:hAnsi="Arial" w:cs="Arial"/>
        </w:rPr>
        <w:lastRenderedPageBreak/>
        <w:t>ваются на территории населенных пунктов: село Ермаковское, деревня Николае</w:t>
      </w:r>
      <w:r w:rsidRPr="000E7965">
        <w:rPr>
          <w:rFonts w:ascii="Arial" w:hAnsi="Arial" w:cs="Arial"/>
        </w:rPr>
        <w:t>в</w:t>
      </w:r>
      <w:r w:rsidRPr="000E7965">
        <w:rPr>
          <w:rFonts w:ascii="Arial" w:hAnsi="Arial" w:cs="Arial"/>
        </w:rPr>
        <w:t xml:space="preserve">ка, поселок </w:t>
      </w:r>
      <w:proofErr w:type="spellStart"/>
      <w:r w:rsidRPr="000E7965">
        <w:rPr>
          <w:rFonts w:ascii="Arial" w:hAnsi="Arial" w:cs="Arial"/>
        </w:rPr>
        <w:t>Новоозерный</w:t>
      </w:r>
      <w:proofErr w:type="spellEnd"/>
      <w:r w:rsidRPr="000E7965">
        <w:rPr>
          <w:rFonts w:ascii="Arial" w:hAnsi="Arial" w:cs="Arial"/>
        </w:rPr>
        <w:t>, поселок Песочный. На территории Ермаковского сел</w:t>
      </w:r>
      <w:r w:rsidRPr="000E7965">
        <w:rPr>
          <w:rFonts w:ascii="Arial" w:hAnsi="Arial" w:cs="Arial"/>
        </w:rPr>
        <w:t>ь</w:t>
      </w:r>
      <w:r w:rsidRPr="000E7965">
        <w:rPr>
          <w:rFonts w:ascii="Arial" w:hAnsi="Arial" w:cs="Arial"/>
        </w:rPr>
        <w:t>совета градостроительные регламенты устанавливаются на землях промышле</w:t>
      </w:r>
      <w:r w:rsidRPr="000E7965">
        <w:rPr>
          <w:rFonts w:ascii="Arial" w:hAnsi="Arial" w:cs="Arial"/>
        </w:rPr>
        <w:t>н</w:t>
      </w:r>
      <w:r w:rsidRPr="000E7965">
        <w:rPr>
          <w:rFonts w:ascii="Arial" w:hAnsi="Arial" w:cs="Arial"/>
        </w:rPr>
        <w:t>ности, энергетики, транспорта, связи, радиовещания, телевидения, информатики, землях для обеспечения космической деятельности, землях обороны, безопасн</w:t>
      </w:r>
      <w:r w:rsidRPr="000E7965">
        <w:rPr>
          <w:rFonts w:ascii="Arial" w:hAnsi="Arial" w:cs="Arial"/>
        </w:rPr>
        <w:t>о</w:t>
      </w:r>
      <w:r w:rsidRPr="000E7965">
        <w:rPr>
          <w:rFonts w:ascii="Arial" w:hAnsi="Arial" w:cs="Arial"/>
        </w:rPr>
        <w:t>сти и землях иного специального назначения, предназначенных для размещения объектов капитального строительства производственного и специального назн</w:t>
      </w:r>
      <w:r w:rsidRPr="000E7965">
        <w:rPr>
          <w:rFonts w:ascii="Arial" w:hAnsi="Arial" w:cs="Arial"/>
        </w:rPr>
        <w:t>а</w:t>
      </w:r>
      <w:r w:rsidRPr="000E7965">
        <w:rPr>
          <w:rFonts w:ascii="Arial" w:hAnsi="Arial" w:cs="Arial"/>
        </w:rPr>
        <w:t>чения.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Настоящие Правила применяются: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при подготовке документации по планировке территории и градостро</w:t>
      </w:r>
      <w:r w:rsidRPr="000E7965">
        <w:rPr>
          <w:rFonts w:ascii="Arial" w:hAnsi="Arial" w:cs="Arial"/>
          <w:szCs w:val="28"/>
          <w:lang w:eastAsia="en-US"/>
        </w:rPr>
        <w:t>и</w:t>
      </w:r>
      <w:r w:rsidRPr="000E7965">
        <w:rPr>
          <w:rFonts w:ascii="Arial" w:hAnsi="Arial" w:cs="Arial"/>
          <w:szCs w:val="28"/>
          <w:lang w:eastAsia="en-US"/>
        </w:rPr>
        <w:t>тельных планов земельных участков;</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при принятии решений об изъятии для государственных нужд земельных участков и объектов капитального строительства, расположенных на них, о резе</w:t>
      </w:r>
      <w:r w:rsidRPr="000E7965">
        <w:rPr>
          <w:rFonts w:ascii="Arial" w:hAnsi="Arial" w:cs="Arial"/>
          <w:szCs w:val="28"/>
          <w:lang w:eastAsia="en-US"/>
        </w:rPr>
        <w:t>р</w:t>
      </w:r>
      <w:r w:rsidRPr="000E7965">
        <w:rPr>
          <w:rFonts w:ascii="Arial" w:hAnsi="Arial" w:cs="Arial"/>
          <w:szCs w:val="28"/>
          <w:lang w:eastAsia="en-US"/>
        </w:rPr>
        <w:t>вировании земель для их последующего изъятия для государственных нужд;</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при принятии решений о выдаче или об отказе в выдаче разрешений на условно разрешенные виды разрешенного использования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при принятии решений о выдаче или об отказе в выдаче разрешений на отклонение от предельных параметров разрешенного строительства, реконстру</w:t>
      </w:r>
      <w:r w:rsidRPr="000E7965">
        <w:rPr>
          <w:rFonts w:ascii="Arial" w:hAnsi="Arial" w:cs="Arial"/>
          <w:szCs w:val="28"/>
          <w:lang w:eastAsia="en-US"/>
        </w:rPr>
        <w:t>к</w:t>
      </w:r>
      <w:r w:rsidRPr="000E7965">
        <w:rPr>
          <w:rFonts w:ascii="Arial" w:hAnsi="Arial" w:cs="Arial"/>
          <w:szCs w:val="28"/>
          <w:lang w:eastAsia="en-US"/>
        </w:rPr>
        <w:t>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5) при рассмотрении в уполномоченных органах вопросов о правомерности использования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6) при осуществлении государственного контроля и надзора за использов</w:t>
      </w:r>
      <w:r w:rsidRPr="000E7965">
        <w:rPr>
          <w:rFonts w:ascii="Arial" w:hAnsi="Arial" w:cs="Arial"/>
          <w:szCs w:val="28"/>
          <w:lang w:eastAsia="en-US"/>
        </w:rPr>
        <w:t>а</w:t>
      </w:r>
      <w:r w:rsidRPr="000E7965">
        <w:rPr>
          <w:rFonts w:ascii="Arial" w:hAnsi="Arial" w:cs="Arial"/>
          <w:szCs w:val="28"/>
          <w:lang w:eastAsia="en-US"/>
        </w:rPr>
        <w:t>нием земельных участков,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7) при образовании земельных участков, подготовке документов для гос</w:t>
      </w:r>
      <w:r w:rsidRPr="000E7965">
        <w:rPr>
          <w:rFonts w:ascii="Arial" w:hAnsi="Arial" w:cs="Arial"/>
          <w:szCs w:val="28"/>
          <w:lang w:eastAsia="en-US"/>
        </w:rPr>
        <w:t>у</w:t>
      </w:r>
      <w:r w:rsidRPr="000E7965">
        <w:rPr>
          <w:rFonts w:ascii="Arial" w:hAnsi="Arial" w:cs="Arial"/>
          <w:szCs w:val="28"/>
          <w:lang w:eastAsia="en-US"/>
        </w:rPr>
        <w:t>дарственной регистрации прав на земельные участки и объекты капитального строительства, подготовке сведений, подлежащих внесению в единый госуда</w:t>
      </w:r>
      <w:r w:rsidRPr="000E7965">
        <w:rPr>
          <w:rFonts w:ascii="Arial" w:hAnsi="Arial" w:cs="Arial"/>
          <w:szCs w:val="28"/>
          <w:lang w:eastAsia="en-US"/>
        </w:rPr>
        <w:t>р</w:t>
      </w:r>
      <w:r w:rsidRPr="000E7965">
        <w:rPr>
          <w:rFonts w:ascii="Arial" w:hAnsi="Arial" w:cs="Arial"/>
          <w:szCs w:val="28"/>
          <w:lang w:eastAsia="en-US"/>
        </w:rPr>
        <w:t>ственный реестр недвижимости.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Настоящие Правила не применяются: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при благоустройстве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при капитальном ремонте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Действие градостроительного регламента Правил не распространяется на земельные участки:</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1)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 а также в границах территорий памя</w:t>
      </w:r>
      <w:r w:rsidRPr="000E7965">
        <w:rPr>
          <w:rFonts w:ascii="Arial" w:hAnsi="Arial" w:cs="Arial"/>
          <w:szCs w:val="28"/>
          <w:lang w:eastAsia="en-US"/>
        </w:rPr>
        <w:t>т</w:t>
      </w:r>
      <w:r w:rsidRPr="000E7965">
        <w:rPr>
          <w:rFonts w:ascii="Arial" w:hAnsi="Arial" w:cs="Arial"/>
          <w:szCs w:val="28"/>
          <w:lang w:eastAsia="en-US"/>
        </w:rPr>
        <w:t>ников или ансамблей, которые являются выявленными объектами культурного наследия и решения о режиме содержания, параметрах реставрации, консерв</w:t>
      </w:r>
      <w:r w:rsidRPr="000E7965">
        <w:rPr>
          <w:rFonts w:ascii="Arial" w:hAnsi="Arial" w:cs="Arial"/>
          <w:szCs w:val="28"/>
          <w:lang w:eastAsia="en-US"/>
        </w:rPr>
        <w:t>а</w:t>
      </w:r>
      <w:r w:rsidRPr="000E7965">
        <w:rPr>
          <w:rFonts w:ascii="Arial" w:hAnsi="Arial" w:cs="Arial"/>
          <w:szCs w:val="28"/>
          <w:lang w:eastAsia="en-US"/>
        </w:rPr>
        <w:t>ции, воссоздания, ремонта и приспособлении которых принимаются в порядке, установленном законодательством Российской Федерации об охране объектов культурного</w:t>
      </w:r>
      <w:proofErr w:type="gramEnd"/>
      <w:r w:rsidRPr="000E7965">
        <w:rPr>
          <w:rFonts w:ascii="Arial" w:hAnsi="Arial" w:cs="Arial"/>
          <w:szCs w:val="28"/>
          <w:lang w:eastAsia="en-US"/>
        </w:rPr>
        <w:t xml:space="preserve"> наследия;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в границах территорий общего пользования;</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3) предназначенные для размещения линейных объектов и (или) занятые линейными объектами;</w:t>
      </w:r>
      <w:proofErr w:type="gramEnd"/>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4) предоставленные для добычи полезных ископаемых.</w:t>
      </w:r>
      <w:proofErr w:type="gramEnd"/>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5. Для регулирования землепользования и застройки в границах улично-дорожной сети в Правилах устанавливается территория улично-дорожной сети (Т). Градостроительные регламенты на данную территорию не распространяются. Для строительства и реконструкции улично-дорожной сети населенного пункта, автомобильных дорог сельсовета, территорий общего пользования разрабатыв</w:t>
      </w:r>
      <w:r w:rsidRPr="000E7965">
        <w:rPr>
          <w:rFonts w:ascii="Arial" w:hAnsi="Arial" w:cs="Arial"/>
          <w:szCs w:val="28"/>
          <w:lang w:eastAsia="en-US"/>
        </w:rPr>
        <w:t>а</w:t>
      </w:r>
      <w:r w:rsidRPr="000E7965">
        <w:rPr>
          <w:rFonts w:ascii="Arial" w:hAnsi="Arial" w:cs="Arial"/>
          <w:szCs w:val="28"/>
          <w:lang w:eastAsia="en-US"/>
        </w:rPr>
        <w:t xml:space="preserve">ется документация по планировке территории линейного объекта.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6. В границах Ермаковского сельсовета ограничения использования з</w:t>
      </w:r>
      <w:r w:rsidRPr="000E7965">
        <w:rPr>
          <w:rFonts w:ascii="Arial" w:hAnsi="Arial" w:cs="Arial"/>
          <w:szCs w:val="28"/>
          <w:lang w:eastAsia="en-US"/>
        </w:rPr>
        <w:t>е</w:t>
      </w:r>
      <w:r w:rsidRPr="000E7965">
        <w:rPr>
          <w:rFonts w:ascii="Arial" w:hAnsi="Arial" w:cs="Arial"/>
          <w:szCs w:val="28"/>
          <w:lang w:eastAsia="en-US"/>
        </w:rPr>
        <w:t>мельных участков и объектов капитального строительства возникают в силу ф</w:t>
      </w:r>
      <w:r w:rsidRPr="000E7965">
        <w:rPr>
          <w:rFonts w:ascii="Arial" w:hAnsi="Arial" w:cs="Arial"/>
          <w:szCs w:val="28"/>
          <w:lang w:eastAsia="en-US"/>
        </w:rPr>
        <w:t>е</w:t>
      </w:r>
      <w:r w:rsidRPr="000E7965">
        <w:rPr>
          <w:rFonts w:ascii="Arial" w:hAnsi="Arial" w:cs="Arial"/>
          <w:szCs w:val="28"/>
          <w:lang w:eastAsia="en-US"/>
        </w:rPr>
        <w:t xml:space="preserve">деральных законов.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При подготовке документации по планировке территории до установления границ зон с особыми условиями использования территории учитываются разм</w:t>
      </w:r>
      <w:r w:rsidRPr="000E7965">
        <w:rPr>
          <w:rFonts w:ascii="Arial" w:hAnsi="Arial" w:cs="Arial"/>
          <w:szCs w:val="28"/>
          <w:lang w:eastAsia="en-US"/>
        </w:rPr>
        <w:t>е</w:t>
      </w:r>
      <w:r w:rsidRPr="000E7965">
        <w:rPr>
          <w:rFonts w:ascii="Arial" w:hAnsi="Arial" w:cs="Arial"/>
          <w:szCs w:val="28"/>
          <w:lang w:eastAsia="en-US"/>
        </w:rPr>
        <w:t>ры этих зон и ограничения по использованию территории в границах таких зон, к</w:t>
      </w:r>
      <w:r w:rsidRPr="000E7965">
        <w:rPr>
          <w:rFonts w:ascii="Arial" w:hAnsi="Arial" w:cs="Arial"/>
          <w:szCs w:val="28"/>
          <w:lang w:eastAsia="en-US"/>
        </w:rPr>
        <w:t>о</w:t>
      </w:r>
      <w:r w:rsidRPr="000E7965">
        <w:rPr>
          <w:rFonts w:ascii="Arial" w:hAnsi="Arial" w:cs="Arial"/>
          <w:szCs w:val="28"/>
          <w:lang w:eastAsia="en-US"/>
        </w:rPr>
        <w:t>торые устанавливаются в соответствии с законодательством Российской Федер</w:t>
      </w:r>
      <w:r w:rsidRPr="000E7965">
        <w:rPr>
          <w:rFonts w:ascii="Arial" w:hAnsi="Arial" w:cs="Arial"/>
          <w:szCs w:val="28"/>
          <w:lang w:eastAsia="en-US"/>
        </w:rPr>
        <w:t>а</w:t>
      </w:r>
      <w:r w:rsidRPr="000E7965">
        <w:rPr>
          <w:rFonts w:ascii="Arial" w:hAnsi="Arial" w:cs="Arial"/>
          <w:szCs w:val="28"/>
          <w:lang w:eastAsia="en-US"/>
        </w:rPr>
        <w:t>ции. На карте градостроительного зонирования в информационных целях отраж</w:t>
      </w:r>
      <w:r w:rsidRPr="000E7965">
        <w:rPr>
          <w:rFonts w:ascii="Arial" w:hAnsi="Arial" w:cs="Arial"/>
          <w:szCs w:val="28"/>
          <w:lang w:eastAsia="en-US"/>
        </w:rPr>
        <w:t>е</w:t>
      </w:r>
      <w:r w:rsidRPr="000E7965">
        <w:rPr>
          <w:rFonts w:ascii="Arial" w:hAnsi="Arial" w:cs="Arial"/>
          <w:szCs w:val="28"/>
          <w:lang w:eastAsia="en-US"/>
        </w:rPr>
        <w:t>ны ориентировочные санитарно-защитные зоны и водоохранные зоны из Матер</w:t>
      </w:r>
      <w:r w:rsidRPr="000E7965">
        <w:rPr>
          <w:rFonts w:ascii="Arial" w:hAnsi="Arial" w:cs="Arial"/>
          <w:szCs w:val="28"/>
          <w:lang w:eastAsia="en-US"/>
        </w:rPr>
        <w:t>и</w:t>
      </w:r>
      <w:r w:rsidRPr="000E7965">
        <w:rPr>
          <w:rFonts w:ascii="Arial" w:hAnsi="Arial" w:cs="Arial"/>
          <w:szCs w:val="28"/>
          <w:lang w:eastAsia="en-US"/>
        </w:rPr>
        <w:t xml:space="preserve">алов по обоснованию генерального плана сельсовета, которые не поставлены на учет в Единый государственный реестр недвижимости (далее – ЕГРН).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proofErr w:type="gramStart"/>
      <w:r w:rsidRPr="000E7965">
        <w:rPr>
          <w:rFonts w:ascii="Arial" w:hAnsi="Arial" w:cs="Arial"/>
          <w:szCs w:val="28"/>
          <w:lang w:eastAsia="en-US"/>
        </w:rPr>
        <w:t>Требования СанПиН 2.2.1/2.1.1.1200 «Санитарно-защитные зоны и сан</w:t>
      </w:r>
      <w:r w:rsidRPr="000E7965">
        <w:rPr>
          <w:rFonts w:ascii="Arial" w:hAnsi="Arial" w:cs="Arial"/>
          <w:szCs w:val="28"/>
          <w:lang w:eastAsia="en-US"/>
        </w:rPr>
        <w:t>и</w:t>
      </w:r>
      <w:r w:rsidRPr="000E7965">
        <w:rPr>
          <w:rFonts w:ascii="Arial" w:hAnsi="Arial" w:cs="Arial"/>
          <w:szCs w:val="28"/>
          <w:lang w:eastAsia="en-US"/>
        </w:rPr>
        <w:t>тарная классификация предприятий, сооружений и иных объектов» распростр</w:t>
      </w:r>
      <w:r w:rsidRPr="000E7965">
        <w:rPr>
          <w:rFonts w:ascii="Arial" w:hAnsi="Arial" w:cs="Arial"/>
          <w:szCs w:val="28"/>
          <w:lang w:eastAsia="en-US"/>
        </w:rPr>
        <w:t>а</w:t>
      </w:r>
      <w:r w:rsidRPr="000E7965">
        <w:rPr>
          <w:rFonts w:ascii="Arial" w:hAnsi="Arial" w:cs="Arial"/>
          <w:szCs w:val="28"/>
          <w:lang w:eastAsia="en-US"/>
        </w:rPr>
        <w:t>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w:t>
      </w:r>
      <w:r w:rsidRPr="000E7965">
        <w:rPr>
          <w:rFonts w:ascii="Arial" w:hAnsi="Arial" w:cs="Arial"/>
          <w:szCs w:val="28"/>
          <w:lang w:eastAsia="en-US"/>
        </w:rPr>
        <w:t>н</w:t>
      </w:r>
      <w:r w:rsidRPr="000E7965">
        <w:rPr>
          <w:rFonts w:ascii="Arial" w:hAnsi="Arial" w:cs="Arial"/>
          <w:szCs w:val="28"/>
          <w:lang w:eastAsia="en-US"/>
        </w:rPr>
        <w:t>ного питания и др., являющихся источниками воздействия на среду обитания и здоровье человека.</w:t>
      </w:r>
      <w:proofErr w:type="gramEnd"/>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xml:space="preserve">В случае планируемого строительства объекта капитального строительства в связи с </w:t>
      </w:r>
      <w:proofErr w:type="gramStart"/>
      <w:r w:rsidRPr="000E7965">
        <w:rPr>
          <w:rFonts w:ascii="Arial" w:hAnsi="Arial" w:cs="Arial"/>
          <w:szCs w:val="28"/>
          <w:shd w:val="clear" w:color="auto" w:fill="FFFFFF"/>
          <w:lang w:eastAsia="en-US"/>
        </w:rPr>
        <w:t>размещением</w:t>
      </w:r>
      <w:proofErr w:type="gramEnd"/>
      <w:r w:rsidRPr="000E7965">
        <w:rPr>
          <w:rFonts w:ascii="Arial" w:hAnsi="Arial" w:cs="Arial"/>
          <w:szCs w:val="28"/>
          <w:shd w:val="clear" w:color="auto" w:fill="FFFFFF"/>
          <w:lang w:eastAsia="en-US"/>
        </w:rPr>
        <w:t xml:space="preserve"> которого в соответствии с федеральным законом подл</w:t>
      </w:r>
      <w:r w:rsidRPr="000E7965">
        <w:rPr>
          <w:rFonts w:ascii="Arial" w:hAnsi="Arial" w:cs="Arial"/>
          <w:szCs w:val="28"/>
          <w:shd w:val="clear" w:color="auto" w:fill="FFFFFF"/>
          <w:lang w:eastAsia="en-US"/>
        </w:rPr>
        <w:t>е</w:t>
      </w:r>
      <w:r w:rsidRPr="000E7965">
        <w:rPr>
          <w:rFonts w:ascii="Arial" w:hAnsi="Arial" w:cs="Arial"/>
          <w:szCs w:val="28"/>
          <w:shd w:val="clear" w:color="auto" w:fill="FFFFFF"/>
          <w:lang w:eastAsia="en-US"/>
        </w:rPr>
        <w:t>жит установлению зона с особыми условиями использования территории, или в случае реконструкции объекта капитального строительства, в результате которой в отношении реконструированного объекта подлежит установлению зона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быми условиями использования территории или ранее установленная зона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 xml:space="preserve">быми условиями использования территории подлежит изменению, застройщик до </w:t>
      </w:r>
      <w:proofErr w:type="gramStart"/>
      <w:r w:rsidRPr="000E7965">
        <w:rPr>
          <w:rFonts w:ascii="Arial" w:hAnsi="Arial" w:cs="Arial"/>
          <w:szCs w:val="28"/>
          <w:shd w:val="clear" w:color="auto" w:fill="FFFFFF"/>
          <w:lang w:eastAsia="en-US"/>
        </w:rPr>
        <w:t>дня обращения в уполномоченные в соответствии с Градостроительным коде</w:t>
      </w:r>
      <w:r w:rsidRPr="000E7965">
        <w:rPr>
          <w:rFonts w:ascii="Arial" w:hAnsi="Arial" w:cs="Arial"/>
          <w:szCs w:val="28"/>
          <w:shd w:val="clear" w:color="auto" w:fill="FFFFFF"/>
          <w:lang w:eastAsia="en-US"/>
        </w:rPr>
        <w:t>к</w:t>
      </w:r>
      <w:r w:rsidRPr="000E7965">
        <w:rPr>
          <w:rFonts w:ascii="Arial" w:hAnsi="Arial" w:cs="Arial"/>
          <w:szCs w:val="28"/>
          <w:shd w:val="clear" w:color="auto" w:fill="FFFFFF"/>
          <w:lang w:eastAsia="en-US"/>
        </w:rPr>
        <w:t>сом Российской Федерации на выдачу разрешений на строительство органы гос</w:t>
      </w:r>
      <w:r w:rsidRPr="000E7965">
        <w:rPr>
          <w:rFonts w:ascii="Arial" w:hAnsi="Arial" w:cs="Arial"/>
          <w:szCs w:val="28"/>
          <w:shd w:val="clear" w:color="auto" w:fill="FFFFFF"/>
          <w:lang w:eastAsia="en-US"/>
        </w:rPr>
        <w:t>у</w:t>
      </w:r>
      <w:r w:rsidRPr="000E7965">
        <w:rPr>
          <w:rFonts w:ascii="Arial" w:hAnsi="Arial" w:cs="Arial"/>
          <w:szCs w:val="28"/>
          <w:shd w:val="clear" w:color="auto" w:fill="FFFFFF"/>
          <w:lang w:eastAsia="en-US"/>
        </w:rPr>
        <w:t>дарственной власти, органы местного самоуправления, организации с заявлением о выдаче разрешения на строительство обязан обратиться с заявлением об уст</w:t>
      </w:r>
      <w:r w:rsidRPr="000E7965">
        <w:rPr>
          <w:rFonts w:ascii="Arial" w:hAnsi="Arial" w:cs="Arial"/>
          <w:szCs w:val="28"/>
          <w:shd w:val="clear" w:color="auto" w:fill="FFFFFF"/>
          <w:lang w:eastAsia="en-US"/>
        </w:rPr>
        <w:t>а</w:t>
      </w:r>
      <w:r w:rsidRPr="000E7965">
        <w:rPr>
          <w:rFonts w:ascii="Arial" w:hAnsi="Arial" w:cs="Arial"/>
          <w:szCs w:val="28"/>
          <w:shd w:val="clear" w:color="auto" w:fill="FFFFFF"/>
          <w:lang w:eastAsia="en-US"/>
        </w:rPr>
        <w:t>новлении или изменении зоны с особыми условиями использования территории с приложением документов, предусмотренных положением о зоне с особыми усл</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виями использования территории соответствующего вида, в органы</w:t>
      </w:r>
      <w:proofErr w:type="gramEnd"/>
      <w:r w:rsidRPr="000E7965">
        <w:rPr>
          <w:rFonts w:ascii="Arial" w:hAnsi="Arial" w:cs="Arial"/>
          <w:szCs w:val="28"/>
          <w:shd w:val="clear" w:color="auto" w:fill="FFFFFF"/>
          <w:lang w:eastAsia="en-US"/>
        </w:rPr>
        <w:t xml:space="preserve"> государстве</w:t>
      </w:r>
      <w:r w:rsidRPr="000E7965">
        <w:rPr>
          <w:rFonts w:ascii="Arial" w:hAnsi="Arial" w:cs="Arial"/>
          <w:szCs w:val="28"/>
          <w:shd w:val="clear" w:color="auto" w:fill="FFFFFF"/>
          <w:lang w:eastAsia="en-US"/>
        </w:rPr>
        <w:t>н</w:t>
      </w:r>
      <w:r w:rsidRPr="000E7965">
        <w:rPr>
          <w:rFonts w:ascii="Arial" w:hAnsi="Arial" w:cs="Arial"/>
          <w:szCs w:val="28"/>
          <w:shd w:val="clear" w:color="auto" w:fill="FFFFFF"/>
          <w:lang w:eastAsia="en-US"/>
        </w:rPr>
        <w:t>ной власти или органы местного самоуправления, уполномоченные на принятие решений об установлении, изменении, о прекращении существования зоны с ос</w:t>
      </w:r>
      <w:r w:rsidRPr="000E7965">
        <w:rPr>
          <w:rFonts w:ascii="Arial" w:hAnsi="Arial" w:cs="Arial"/>
          <w:szCs w:val="28"/>
          <w:shd w:val="clear" w:color="auto" w:fill="FFFFFF"/>
          <w:lang w:eastAsia="en-US"/>
        </w:rPr>
        <w:t>о</w:t>
      </w:r>
      <w:r w:rsidRPr="000E7965">
        <w:rPr>
          <w:rFonts w:ascii="Arial" w:hAnsi="Arial" w:cs="Arial"/>
          <w:szCs w:val="28"/>
          <w:shd w:val="clear" w:color="auto" w:fill="FFFFFF"/>
          <w:lang w:eastAsia="en-US"/>
        </w:rPr>
        <w:t xml:space="preserve">быми условиями использования территории.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Границы таких зон с особыми условиями использования территории дол</w:t>
      </w:r>
      <w:r w:rsidRPr="000E7965">
        <w:rPr>
          <w:rFonts w:ascii="Arial" w:hAnsi="Arial" w:cs="Arial"/>
          <w:szCs w:val="28"/>
          <w:lang w:eastAsia="en-US"/>
        </w:rPr>
        <w:t>ж</w:t>
      </w:r>
      <w:r w:rsidRPr="000E7965">
        <w:rPr>
          <w:rFonts w:ascii="Arial" w:hAnsi="Arial" w:cs="Arial"/>
          <w:szCs w:val="28"/>
          <w:lang w:eastAsia="en-US"/>
        </w:rPr>
        <w:t>ны быть внесены в Единый государственный реестр недвижимости, в Информ</w:t>
      </w:r>
      <w:r w:rsidRPr="000E7965">
        <w:rPr>
          <w:rFonts w:ascii="Arial" w:hAnsi="Arial" w:cs="Arial"/>
          <w:szCs w:val="28"/>
          <w:lang w:eastAsia="en-US"/>
        </w:rPr>
        <w:t>а</w:t>
      </w:r>
      <w:r w:rsidRPr="000E7965">
        <w:rPr>
          <w:rFonts w:ascii="Arial" w:hAnsi="Arial" w:cs="Arial"/>
          <w:szCs w:val="28"/>
          <w:lang w:eastAsia="en-US"/>
        </w:rPr>
        <w:t>ционную систему обеспечения градостроительной деятельности Ермаковского района и отражены на картах Правил.</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7. Информация об объектах культурного наследия, расположенных в гран</w:t>
      </w:r>
      <w:r w:rsidRPr="000E7965">
        <w:rPr>
          <w:rFonts w:ascii="Arial" w:hAnsi="Arial" w:cs="Arial"/>
          <w:szCs w:val="28"/>
          <w:lang w:eastAsia="en-US"/>
        </w:rPr>
        <w:t>и</w:t>
      </w:r>
      <w:r w:rsidRPr="000E7965">
        <w:rPr>
          <w:rFonts w:ascii="Arial" w:hAnsi="Arial" w:cs="Arial"/>
          <w:szCs w:val="28"/>
          <w:lang w:eastAsia="en-US"/>
        </w:rPr>
        <w:t>цах Ермаковского сельсовета, приведена в Приложении 18 Правил. Территории объектов культурного наследия, стоящие на учете в ЕГРН, отражены на карте градостроительного зонирования Правил. Действие градостроительного регл</w:t>
      </w:r>
      <w:r w:rsidRPr="000E7965">
        <w:rPr>
          <w:rFonts w:ascii="Arial" w:hAnsi="Arial" w:cs="Arial"/>
          <w:szCs w:val="28"/>
          <w:lang w:eastAsia="en-US"/>
        </w:rPr>
        <w:t>а</w:t>
      </w:r>
      <w:r w:rsidRPr="000E7965">
        <w:rPr>
          <w:rFonts w:ascii="Arial" w:hAnsi="Arial" w:cs="Arial"/>
          <w:szCs w:val="28"/>
          <w:lang w:eastAsia="en-US"/>
        </w:rPr>
        <w:t>мента Правил не распространяется на данные территории. Реставрация, консе</w:t>
      </w:r>
      <w:r w:rsidRPr="000E7965">
        <w:rPr>
          <w:rFonts w:ascii="Arial" w:hAnsi="Arial" w:cs="Arial"/>
          <w:szCs w:val="28"/>
          <w:lang w:eastAsia="en-US"/>
        </w:rPr>
        <w:t>р</w:t>
      </w:r>
      <w:r w:rsidRPr="000E7965">
        <w:rPr>
          <w:rFonts w:ascii="Arial" w:hAnsi="Arial" w:cs="Arial"/>
          <w:szCs w:val="28"/>
          <w:lang w:eastAsia="en-US"/>
        </w:rPr>
        <w:t>вация, воссоздание, ремонт и приспособление объектов культурного наследия осуществляются в порядке, установленном законодательством Российской Фед</w:t>
      </w:r>
      <w:r w:rsidRPr="000E7965">
        <w:rPr>
          <w:rFonts w:ascii="Arial" w:hAnsi="Arial" w:cs="Arial"/>
          <w:szCs w:val="28"/>
          <w:lang w:eastAsia="en-US"/>
        </w:rPr>
        <w:t>е</w:t>
      </w:r>
      <w:r w:rsidRPr="000E7965">
        <w:rPr>
          <w:rFonts w:ascii="Arial" w:hAnsi="Arial" w:cs="Arial"/>
          <w:szCs w:val="28"/>
          <w:lang w:eastAsia="en-US"/>
        </w:rPr>
        <w:t>рации об охране объектов культурного наследия.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8. Требования градостроительных регламентов, установленных настоящ</w:t>
      </w:r>
      <w:r w:rsidRPr="000E7965">
        <w:rPr>
          <w:rFonts w:ascii="Arial" w:hAnsi="Arial" w:cs="Arial"/>
          <w:szCs w:val="28"/>
          <w:lang w:eastAsia="en-US"/>
        </w:rPr>
        <w:t>и</w:t>
      </w:r>
      <w:r w:rsidRPr="000E7965">
        <w:rPr>
          <w:rFonts w:ascii="Arial" w:hAnsi="Arial" w:cs="Arial"/>
          <w:szCs w:val="28"/>
          <w:lang w:eastAsia="en-US"/>
        </w:rPr>
        <w:t>ми Правилами, сохраняются при изменении формы собственности на земельный участок, объект капитального строительства, при переходе права на земельный участок, объект капитального строительства.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lastRenderedPageBreak/>
        <w:t>9. Разрешенное использование земельных участков и объектов капитальн</w:t>
      </w:r>
      <w:r w:rsidRPr="000E7965">
        <w:rPr>
          <w:rFonts w:ascii="Arial" w:hAnsi="Arial" w:cs="Arial"/>
        </w:rPr>
        <w:t>о</w:t>
      </w:r>
      <w:r w:rsidRPr="000E7965">
        <w:rPr>
          <w:rFonts w:ascii="Arial" w:hAnsi="Arial" w:cs="Arial"/>
        </w:rPr>
        <w:t>го строительства в границах Ермаковского сельсовета установлено следующих видов:</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 основные виды разрешенного использования;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2) условно разрешенные виды использования.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10. Изменение одного вида разрешенного использования земельных учас</w:t>
      </w:r>
      <w:r w:rsidRPr="000E7965">
        <w:rPr>
          <w:rFonts w:ascii="Arial" w:hAnsi="Arial" w:cs="Arial"/>
        </w:rPr>
        <w:t>т</w:t>
      </w:r>
      <w:r w:rsidRPr="000E7965">
        <w:rPr>
          <w:rFonts w:ascii="Arial" w:hAnsi="Arial" w:cs="Arial"/>
        </w:rPr>
        <w:t>ков и объектов капитального строительства на другой вид такого использования осуществляется в соответствии с градостроительным регламентом при условии соблюдения требований технических регламентов.</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11. Основные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w:t>
      </w:r>
      <w:r w:rsidRPr="000E7965">
        <w:rPr>
          <w:rFonts w:ascii="Arial" w:hAnsi="Arial" w:cs="Arial"/>
        </w:rPr>
        <w:t>и</w:t>
      </w:r>
      <w:r w:rsidRPr="000E7965">
        <w:rPr>
          <w:rFonts w:ascii="Arial" w:hAnsi="Arial" w:cs="Arial"/>
        </w:rPr>
        <w:t>раются самостоятельно без дополнительных разрешений и согласования.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12. Со дня принятия решения о комплексном развитии территории и до дня утверждения документации по планировке территории, в отношении которой пр</w:t>
      </w:r>
      <w:r w:rsidRPr="000E7965">
        <w:rPr>
          <w:rFonts w:ascii="Arial" w:hAnsi="Arial" w:cs="Arial"/>
        </w:rPr>
        <w:t>и</w:t>
      </w:r>
      <w:r w:rsidRPr="000E7965">
        <w:rPr>
          <w:rFonts w:ascii="Arial" w:hAnsi="Arial" w:cs="Arial"/>
        </w:rPr>
        <w:t>нято решение о ее комплексном развитии, изменение вида разрешенного испол</w:t>
      </w:r>
      <w:r w:rsidRPr="000E7965">
        <w:rPr>
          <w:rFonts w:ascii="Arial" w:hAnsi="Arial" w:cs="Arial"/>
        </w:rPr>
        <w:t>ь</w:t>
      </w:r>
      <w:r w:rsidRPr="000E7965">
        <w:rPr>
          <w:rFonts w:ascii="Arial" w:hAnsi="Arial" w:cs="Arial"/>
        </w:rPr>
        <w:t>зования земельных участков и (или) объектов капитального строительства, ра</w:t>
      </w:r>
      <w:r w:rsidRPr="000E7965">
        <w:rPr>
          <w:rFonts w:ascii="Arial" w:hAnsi="Arial" w:cs="Arial"/>
        </w:rPr>
        <w:t>с</w:t>
      </w:r>
      <w:r w:rsidRPr="000E7965">
        <w:rPr>
          <w:rFonts w:ascii="Arial" w:hAnsi="Arial" w:cs="Arial"/>
        </w:rPr>
        <w:t>положенных в границах такой территории, не допускается.</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13. Решения об изменении одного вида разрешенного использования з</w:t>
      </w:r>
      <w:r w:rsidRPr="000E7965">
        <w:rPr>
          <w:rFonts w:ascii="Arial" w:hAnsi="Arial" w:cs="Arial"/>
        </w:rPr>
        <w:t>е</w:t>
      </w:r>
      <w:r w:rsidRPr="000E7965">
        <w:rPr>
          <w:rFonts w:ascii="Arial" w:hAnsi="Arial" w:cs="Arial"/>
        </w:rPr>
        <w:t>мельных участков и объектов капитального строительства, расположенных на землях, на которые действие градостроительных регламентов не распространяе</w:t>
      </w:r>
      <w:r w:rsidRPr="000E7965">
        <w:rPr>
          <w:rFonts w:ascii="Arial" w:hAnsi="Arial" w:cs="Arial"/>
        </w:rPr>
        <w:t>т</w:t>
      </w:r>
      <w:r w:rsidRPr="000E7965">
        <w:rPr>
          <w:rFonts w:ascii="Arial" w:hAnsi="Arial" w:cs="Arial"/>
        </w:rPr>
        <w:t>ся или для которых градостроительные регламенты не устанавливаются, на др</w:t>
      </w:r>
      <w:r w:rsidRPr="000E7965">
        <w:rPr>
          <w:rFonts w:ascii="Arial" w:hAnsi="Arial" w:cs="Arial"/>
        </w:rPr>
        <w:t>у</w:t>
      </w:r>
      <w:r w:rsidRPr="000E7965">
        <w:rPr>
          <w:rFonts w:ascii="Arial" w:hAnsi="Arial" w:cs="Arial"/>
        </w:rPr>
        <w:t>гой вид такого использования принимаются в соответствии с федеральными зак</w:t>
      </w:r>
      <w:r w:rsidRPr="000E7965">
        <w:rPr>
          <w:rFonts w:ascii="Arial" w:hAnsi="Arial" w:cs="Arial"/>
        </w:rPr>
        <w:t>о</w:t>
      </w:r>
      <w:r w:rsidRPr="000E7965">
        <w:rPr>
          <w:rFonts w:ascii="Arial" w:hAnsi="Arial" w:cs="Arial"/>
        </w:rPr>
        <w:t>нами.</w:t>
      </w:r>
    </w:p>
    <w:p w:rsidR="000E7965" w:rsidRPr="000E7965" w:rsidRDefault="000E7965" w:rsidP="000E7965">
      <w:pPr>
        <w:autoSpaceDE w:val="0"/>
        <w:autoSpaceDN w:val="0"/>
        <w:adjustRightInd w:val="0"/>
        <w:ind w:firstLine="709"/>
        <w:jc w:val="both"/>
        <w:rPr>
          <w:rFonts w:ascii="Arial" w:hAnsi="Arial" w:cs="Arial"/>
        </w:rPr>
      </w:pP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 xml:space="preserve">Статья 2. Органы местного самоуправления, осуществляющие полномочия в области землепользования и застройки на территории сельского поселения </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Органами местного самоуправления, осуществляющими полномочия в области землепользования и застройки на территории Ермаковского сельсовета, являются: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 Глава Ермаковского района; </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Администрация Ермаковского района (далее также - Администрация ра</w:t>
      </w:r>
      <w:r w:rsidRPr="000E7965">
        <w:rPr>
          <w:rFonts w:ascii="Arial" w:hAnsi="Arial" w:cs="Arial"/>
          <w:szCs w:val="32"/>
          <w:lang w:eastAsia="en-US"/>
        </w:rPr>
        <w:t>й</w:t>
      </w:r>
      <w:r w:rsidRPr="000E7965">
        <w:rPr>
          <w:rFonts w:ascii="Arial" w:hAnsi="Arial" w:cs="Arial"/>
          <w:szCs w:val="32"/>
          <w:lang w:eastAsia="en-US"/>
        </w:rPr>
        <w:t>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Ермаковский районный Совет депутатов.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Глава Ермаковского района осуществляет следующие полномочия в о</w:t>
      </w:r>
      <w:r w:rsidRPr="000E7965">
        <w:rPr>
          <w:rFonts w:ascii="Arial" w:hAnsi="Arial" w:cs="Arial"/>
          <w:szCs w:val="32"/>
          <w:lang w:eastAsia="en-US"/>
        </w:rPr>
        <w:t>б</w:t>
      </w:r>
      <w:r w:rsidRPr="000E7965">
        <w:rPr>
          <w:rFonts w:ascii="Arial" w:hAnsi="Arial" w:cs="Arial"/>
          <w:szCs w:val="32"/>
          <w:lang w:eastAsia="en-US"/>
        </w:rPr>
        <w:t>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принимает решение о подготовке проекта генерального плана сельсов</w:t>
      </w:r>
      <w:r w:rsidRPr="000E7965">
        <w:rPr>
          <w:rFonts w:ascii="Arial" w:hAnsi="Arial" w:cs="Arial"/>
          <w:szCs w:val="32"/>
          <w:lang w:eastAsia="en-US"/>
        </w:rPr>
        <w:t>е</w:t>
      </w:r>
      <w:r w:rsidRPr="000E7965">
        <w:rPr>
          <w:rFonts w:ascii="Arial" w:hAnsi="Arial" w:cs="Arial"/>
          <w:szCs w:val="32"/>
          <w:lang w:eastAsia="en-US"/>
        </w:rPr>
        <w:t>та, решение о подготовке проекта о внесении изменений в генеральный план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принимает решение о подготовке проекта Правил, решение о подготовке проекта о внесении изменений в Правила;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принимает решение о подготовке документации по планировке террит</w:t>
      </w:r>
      <w:r w:rsidRPr="000E7965">
        <w:rPr>
          <w:rFonts w:ascii="Arial" w:hAnsi="Arial" w:cs="Arial"/>
          <w:szCs w:val="32"/>
          <w:lang w:eastAsia="en-US"/>
        </w:rPr>
        <w:t>о</w:t>
      </w:r>
      <w:r w:rsidRPr="000E7965">
        <w:rPr>
          <w:rFonts w:ascii="Arial" w:hAnsi="Arial" w:cs="Arial"/>
          <w:szCs w:val="32"/>
          <w:lang w:eastAsia="en-US"/>
        </w:rPr>
        <w:t>рии;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принимает решение о предоставлении разрешения на условно разр</w:t>
      </w:r>
      <w:r w:rsidRPr="000E7965">
        <w:rPr>
          <w:rFonts w:ascii="Arial" w:hAnsi="Arial" w:cs="Arial"/>
          <w:szCs w:val="32"/>
          <w:lang w:eastAsia="en-US"/>
        </w:rPr>
        <w:t>е</w:t>
      </w:r>
      <w:r w:rsidRPr="000E7965">
        <w:rPr>
          <w:rFonts w:ascii="Arial" w:hAnsi="Arial" w:cs="Arial"/>
          <w:szCs w:val="32"/>
          <w:lang w:eastAsia="en-US"/>
        </w:rPr>
        <w:t>шенный вид использования земельного участка или объекта капитального стро</w:t>
      </w:r>
      <w:r w:rsidRPr="000E7965">
        <w:rPr>
          <w:rFonts w:ascii="Arial" w:hAnsi="Arial" w:cs="Arial"/>
          <w:szCs w:val="32"/>
          <w:lang w:eastAsia="en-US"/>
        </w:rPr>
        <w:t>и</w:t>
      </w:r>
      <w:r w:rsidRPr="000E7965">
        <w:rPr>
          <w:rFonts w:ascii="Arial" w:hAnsi="Arial" w:cs="Arial"/>
          <w:szCs w:val="32"/>
          <w:lang w:eastAsia="en-US"/>
        </w:rPr>
        <w:t>тельства или об отказе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принимает решение о предоставлении разрешения на отклонение от предельных параметров разрешенного строительства, реконструкции объектов капитального строительства или об отказе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6) принимает правовые акты во исполнение настоящих Правил;</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утверждает местные нормативы градостроительного проектирования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8) утверждает </w:t>
      </w:r>
      <w:proofErr w:type="gramStart"/>
      <w:r w:rsidRPr="000E7965">
        <w:rPr>
          <w:rFonts w:ascii="Arial" w:hAnsi="Arial" w:cs="Arial"/>
          <w:szCs w:val="32"/>
          <w:lang w:eastAsia="en-US"/>
        </w:rPr>
        <w:t>состав</w:t>
      </w:r>
      <w:proofErr w:type="gramEnd"/>
      <w:r w:rsidRPr="000E7965">
        <w:rPr>
          <w:rFonts w:ascii="Arial" w:hAnsi="Arial" w:cs="Arial"/>
          <w:szCs w:val="32"/>
          <w:lang w:eastAsia="en-US"/>
        </w:rPr>
        <w:t xml:space="preserve"> и порядок деятельности комиссии по подготовке пр</w:t>
      </w:r>
      <w:r w:rsidRPr="000E7965">
        <w:rPr>
          <w:rFonts w:ascii="Arial" w:hAnsi="Arial" w:cs="Arial"/>
          <w:szCs w:val="32"/>
          <w:lang w:eastAsia="en-US"/>
        </w:rPr>
        <w:t>о</w:t>
      </w:r>
      <w:r w:rsidRPr="000E7965">
        <w:rPr>
          <w:rFonts w:ascii="Arial" w:hAnsi="Arial" w:cs="Arial"/>
          <w:szCs w:val="32"/>
          <w:lang w:eastAsia="en-US"/>
        </w:rPr>
        <w:t>екта правил землепользования и застройки сельсовета (далее также - Комиссия);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осуществляет иные полномочия, предусмотренные законодательством, Уставом Ермаковского района, настоящими Правилами, иными правовыми актами Ермаковского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Администрация Ермаковского района осуществляет следующие полн</w:t>
      </w:r>
      <w:r w:rsidRPr="000E7965">
        <w:rPr>
          <w:rFonts w:ascii="Arial" w:hAnsi="Arial" w:cs="Arial"/>
          <w:szCs w:val="32"/>
          <w:lang w:eastAsia="en-US"/>
        </w:rPr>
        <w:t>о</w:t>
      </w:r>
      <w:r w:rsidRPr="000E7965">
        <w:rPr>
          <w:rFonts w:ascii="Arial" w:hAnsi="Arial" w:cs="Arial"/>
          <w:szCs w:val="32"/>
          <w:lang w:eastAsia="en-US"/>
        </w:rPr>
        <w:t>мочия в области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координирует деятельность структурных подразделений по вопросам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осуществляет иные полномочия, предусмотренные законодательством, Уставом Ермаковского района, настоящими Правилами, иными правовыми акт</w:t>
      </w:r>
      <w:r w:rsidRPr="000E7965">
        <w:rPr>
          <w:rFonts w:ascii="Arial" w:hAnsi="Arial" w:cs="Arial"/>
          <w:szCs w:val="32"/>
          <w:lang w:eastAsia="en-US"/>
        </w:rPr>
        <w:t>а</w:t>
      </w:r>
      <w:r w:rsidRPr="000E7965">
        <w:rPr>
          <w:rFonts w:ascii="Arial" w:hAnsi="Arial" w:cs="Arial"/>
          <w:szCs w:val="32"/>
          <w:lang w:eastAsia="en-US"/>
        </w:rPr>
        <w:t>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Ермаковский районный Совет депутатов осуществляет следующие по</w:t>
      </w:r>
      <w:r w:rsidRPr="000E7965">
        <w:rPr>
          <w:rFonts w:ascii="Arial" w:hAnsi="Arial" w:cs="Arial"/>
          <w:szCs w:val="32"/>
          <w:lang w:eastAsia="en-US"/>
        </w:rPr>
        <w:t>л</w:t>
      </w:r>
      <w:r w:rsidRPr="000E7965">
        <w:rPr>
          <w:rFonts w:ascii="Arial" w:hAnsi="Arial" w:cs="Arial"/>
          <w:szCs w:val="32"/>
          <w:lang w:eastAsia="en-US"/>
        </w:rPr>
        <w:t>номочия в области землепользования и застройки: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утверждает генеральный план сельсовета и проекты внесения изменений в генеральный план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утверждает </w:t>
      </w:r>
      <w:proofErr w:type="gramStart"/>
      <w:r w:rsidRPr="000E7965">
        <w:rPr>
          <w:rFonts w:ascii="Arial" w:hAnsi="Arial" w:cs="Arial"/>
          <w:szCs w:val="32"/>
          <w:lang w:eastAsia="en-US"/>
        </w:rPr>
        <w:t>Правила</w:t>
      </w:r>
      <w:proofErr w:type="gramEnd"/>
      <w:r w:rsidRPr="000E7965">
        <w:rPr>
          <w:rFonts w:ascii="Arial" w:hAnsi="Arial" w:cs="Arial"/>
          <w:szCs w:val="32"/>
          <w:lang w:eastAsia="en-US"/>
        </w:rPr>
        <w:t xml:space="preserve"> и проекты внесения изменений в Правила ос</w:t>
      </w:r>
      <w:r w:rsidRPr="000E7965">
        <w:rPr>
          <w:rFonts w:ascii="Arial" w:hAnsi="Arial" w:cs="Arial"/>
          <w:szCs w:val="32"/>
          <w:lang w:eastAsia="en-US"/>
        </w:rPr>
        <w:t>у</w:t>
      </w:r>
      <w:r w:rsidRPr="000E7965">
        <w:rPr>
          <w:rFonts w:ascii="Arial" w:hAnsi="Arial" w:cs="Arial"/>
          <w:szCs w:val="32"/>
          <w:lang w:eastAsia="en-US"/>
        </w:rPr>
        <w:t>ществляет иные полномочия, предусмотренные законодательством;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осуществляет иные полномочия, предусмотренные законодательством, Уставом Ермаковского района, настоящими Правилами, иными правовыми актами органов местного самоуправления Ермаковского района.</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Статья 3. Комиссия по подготовке проекта правил землепользования и з</w:t>
      </w:r>
      <w:r w:rsidRPr="000E7965">
        <w:rPr>
          <w:rFonts w:ascii="Arial" w:hAnsi="Arial" w:cs="Arial"/>
          <w:szCs w:val="32"/>
          <w:lang w:eastAsia="en-US"/>
        </w:rPr>
        <w:t>а</w:t>
      </w:r>
      <w:r w:rsidRPr="000E7965">
        <w:rPr>
          <w:rFonts w:ascii="Arial" w:hAnsi="Arial" w:cs="Arial"/>
          <w:szCs w:val="32"/>
          <w:lang w:eastAsia="en-US"/>
        </w:rPr>
        <w:t>стройки сельского поселения</w:t>
      </w:r>
    </w:p>
    <w:p w:rsidR="000E7965" w:rsidRPr="000E7965" w:rsidRDefault="000E7965" w:rsidP="000E7965">
      <w:pPr>
        <w:ind w:firstLine="709"/>
        <w:jc w:val="both"/>
        <w:rPr>
          <w:rFonts w:ascii="Arial" w:hAnsi="Arial" w:cs="Arial"/>
          <w:szCs w:val="32"/>
          <w:lang w:eastAsia="en-US"/>
        </w:rPr>
      </w:pPr>
      <w:bookmarkStart w:id="7" w:name="sub_555"/>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Комиссия по подготовке проекта Правил (далее - Комиссия) осуществл</w:t>
      </w:r>
      <w:r w:rsidRPr="000E7965">
        <w:rPr>
          <w:rFonts w:ascii="Arial" w:hAnsi="Arial" w:cs="Arial"/>
          <w:szCs w:val="32"/>
          <w:lang w:eastAsia="en-US"/>
        </w:rPr>
        <w:t>я</w:t>
      </w:r>
      <w:r w:rsidRPr="000E7965">
        <w:rPr>
          <w:rFonts w:ascii="Arial" w:hAnsi="Arial" w:cs="Arial"/>
          <w:szCs w:val="32"/>
          <w:lang w:eastAsia="en-US"/>
        </w:rPr>
        <w:t>ет свою деятельность применительно ко всей территории сельсовета, к частям территорий сельсовета, а также по подготовке проекта внесения изменений в Правила.</w:t>
      </w:r>
      <w:bookmarkEnd w:id="7"/>
    </w:p>
    <w:p w:rsidR="000E7965" w:rsidRPr="000E7965" w:rsidRDefault="000E7965" w:rsidP="000E7965">
      <w:pPr>
        <w:ind w:firstLine="709"/>
        <w:jc w:val="both"/>
        <w:rPr>
          <w:rFonts w:ascii="Arial" w:hAnsi="Arial" w:cs="Arial"/>
          <w:szCs w:val="32"/>
          <w:lang w:eastAsia="en-US"/>
        </w:rPr>
      </w:pPr>
      <w:bookmarkStart w:id="8" w:name="sub_11"/>
      <w:r w:rsidRPr="000E7965">
        <w:rPr>
          <w:rFonts w:ascii="Arial" w:hAnsi="Arial" w:cs="Arial"/>
          <w:szCs w:val="32"/>
          <w:lang w:eastAsia="en-US"/>
        </w:rPr>
        <w:t>2. Формирование Комиссии осуществляется Главой Ермаковского района на основе предложений:</w:t>
      </w:r>
    </w:p>
    <w:bookmarkEnd w:id="8"/>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населения территории, применительно к которой осуществляется подг</w:t>
      </w:r>
      <w:r w:rsidRPr="000E7965">
        <w:rPr>
          <w:rFonts w:ascii="Arial" w:hAnsi="Arial" w:cs="Arial"/>
          <w:szCs w:val="32"/>
          <w:lang w:eastAsia="en-US"/>
        </w:rPr>
        <w:t>о</w:t>
      </w:r>
      <w:r w:rsidRPr="000E7965">
        <w:rPr>
          <w:rFonts w:ascii="Arial" w:hAnsi="Arial" w:cs="Arial"/>
          <w:szCs w:val="32"/>
          <w:lang w:eastAsia="en-US"/>
        </w:rPr>
        <w:t>товка проекта Правил;</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Ермаковского сельского Совета депутатов;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Администрации Ермаковского сельсовета;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Администрации Ермаковского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заинтересованных физических и юридических лиц, являющихся правоо</w:t>
      </w:r>
      <w:r w:rsidRPr="000E7965">
        <w:rPr>
          <w:rFonts w:ascii="Arial" w:hAnsi="Arial" w:cs="Arial"/>
          <w:szCs w:val="32"/>
          <w:lang w:eastAsia="en-US"/>
        </w:rPr>
        <w:t>б</w:t>
      </w:r>
      <w:r w:rsidRPr="000E7965">
        <w:rPr>
          <w:rFonts w:ascii="Arial" w:hAnsi="Arial" w:cs="Arial"/>
          <w:szCs w:val="32"/>
          <w:lang w:eastAsia="en-US"/>
        </w:rPr>
        <w:t>ладателями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bookmarkStart w:id="9" w:name="sub_12"/>
      <w:r w:rsidRPr="000E7965">
        <w:rPr>
          <w:rFonts w:ascii="Arial" w:hAnsi="Arial" w:cs="Arial"/>
          <w:szCs w:val="32"/>
          <w:lang w:eastAsia="en-US"/>
        </w:rPr>
        <w:t>3. Комиссия формируется при условии равного представительства каждой из сторон, указанных в пункте 2 настоящей статьи, на основе принципа добр</w:t>
      </w:r>
      <w:r w:rsidRPr="000E7965">
        <w:rPr>
          <w:rFonts w:ascii="Arial" w:hAnsi="Arial" w:cs="Arial"/>
          <w:szCs w:val="32"/>
          <w:lang w:eastAsia="en-US"/>
        </w:rPr>
        <w:t>о</w:t>
      </w:r>
      <w:r w:rsidRPr="000E7965">
        <w:rPr>
          <w:rFonts w:ascii="Arial" w:hAnsi="Arial" w:cs="Arial"/>
          <w:szCs w:val="32"/>
          <w:lang w:eastAsia="en-US"/>
        </w:rPr>
        <w:t>вольности участия в деятельности Комиссии представителей населения и заинт</w:t>
      </w:r>
      <w:r w:rsidRPr="000E7965">
        <w:rPr>
          <w:rFonts w:ascii="Arial" w:hAnsi="Arial" w:cs="Arial"/>
          <w:szCs w:val="32"/>
          <w:lang w:eastAsia="en-US"/>
        </w:rPr>
        <w:t>е</w:t>
      </w:r>
      <w:r w:rsidRPr="000E7965">
        <w:rPr>
          <w:rFonts w:ascii="Arial" w:hAnsi="Arial" w:cs="Arial"/>
          <w:szCs w:val="32"/>
          <w:lang w:eastAsia="en-US"/>
        </w:rPr>
        <w:t>ресованных физических и юридических лиц, являющихся правообладателями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bookmarkStart w:id="10" w:name="sub_13"/>
      <w:bookmarkEnd w:id="9"/>
      <w:r w:rsidRPr="000E7965">
        <w:rPr>
          <w:rFonts w:ascii="Arial" w:hAnsi="Arial" w:cs="Arial"/>
          <w:szCs w:val="32"/>
          <w:lang w:eastAsia="en-US"/>
        </w:rPr>
        <w:t>4. Глава Ермаковского района за 15 дней до принятия решения о подгото</w:t>
      </w:r>
      <w:r w:rsidRPr="000E7965">
        <w:rPr>
          <w:rFonts w:ascii="Arial" w:hAnsi="Arial" w:cs="Arial"/>
          <w:szCs w:val="32"/>
          <w:lang w:eastAsia="en-US"/>
        </w:rPr>
        <w:t>в</w:t>
      </w:r>
      <w:r w:rsidRPr="000E7965">
        <w:rPr>
          <w:rFonts w:ascii="Arial" w:hAnsi="Arial" w:cs="Arial"/>
          <w:szCs w:val="32"/>
          <w:lang w:eastAsia="en-US"/>
        </w:rPr>
        <w:t>ке проекта Правил и утверждения состава и порядка деятельности Комиссии обеспечивает опубликование сообщения о формировании Комиссии в порядке, установленном для опубликования официальной информации. Указанное соо</w:t>
      </w:r>
      <w:r w:rsidRPr="000E7965">
        <w:rPr>
          <w:rFonts w:ascii="Arial" w:hAnsi="Arial" w:cs="Arial"/>
          <w:szCs w:val="32"/>
          <w:lang w:eastAsia="en-US"/>
        </w:rPr>
        <w:t>б</w:t>
      </w:r>
      <w:r w:rsidRPr="000E7965">
        <w:rPr>
          <w:rFonts w:ascii="Arial" w:hAnsi="Arial" w:cs="Arial"/>
          <w:szCs w:val="32"/>
          <w:lang w:eastAsia="en-US"/>
        </w:rPr>
        <w:t xml:space="preserve">щение может размещаться на официальном </w:t>
      </w:r>
      <w:proofErr w:type="gramStart"/>
      <w:r w:rsidRPr="000E7965">
        <w:rPr>
          <w:rFonts w:ascii="Arial" w:hAnsi="Arial" w:cs="Arial"/>
          <w:szCs w:val="32"/>
          <w:lang w:eastAsia="en-US"/>
        </w:rPr>
        <w:t>сайте</w:t>
      </w:r>
      <w:proofErr w:type="gramEnd"/>
      <w:r w:rsidRPr="000E7965">
        <w:rPr>
          <w:rFonts w:ascii="Arial" w:hAnsi="Arial" w:cs="Arial"/>
          <w:szCs w:val="32"/>
          <w:lang w:eastAsia="en-US"/>
        </w:rPr>
        <w:t xml:space="preserve"> Ермаковского района в сети «Интернет».</w:t>
      </w:r>
    </w:p>
    <w:p w:rsidR="000E7965" w:rsidRPr="000E7965" w:rsidRDefault="000E7965" w:rsidP="000E7965">
      <w:pPr>
        <w:ind w:firstLine="709"/>
        <w:jc w:val="both"/>
        <w:rPr>
          <w:rFonts w:ascii="Arial" w:hAnsi="Arial" w:cs="Arial"/>
          <w:szCs w:val="32"/>
          <w:lang w:eastAsia="en-US"/>
        </w:rPr>
      </w:pPr>
      <w:bookmarkStart w:id="11" w:name="sub_14"/>
      <w:bookmarkEnd w:id="10"/>
      <w:r w:rsidRPr="000E7965">
        <w:rPr>
          <w:rFonts w:ascii="Arial" w:hAnsi="Arial" w:cs="Arial"/>
          <w:szCs w:val="32"/>
          <w:lang w:eastAsia="en-US"/>
        </w:rPr>
        <w:lastRenderedPageBreak/>
        <w:t>5. В указанном в пункте 4 настоящей статьи сообщении о формировании Комиссии указываются:</w:t>
      </w:r>
    </w:p>
    <w:bookmarkEnd w:id="11"/>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численность сторон в соответствии с пунктами 2, 3 и 7 настоящей статьи;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порядок и сроки направления Главе Ермаковского района предложений по включению в состав Комиссии представителей населения территории, пре</w:t>
      </w:r>
      <w:r w:rsidRPr="000E7965">
        <w:rPr>
          <w:rFonts w:ascii="Arial" w:hAnsi="Arial" w:cs="Arial"/>
          <w:szCs w:val="32"/>
          <w:lang w:eastAsia="en-US"/>
        </w:rPr>
        <w:t>д</w:t>
      </w:r>
      <w:r w:rsidRPr="000E7965">
        <w:rPr>
          <w:rFonts w:ascii="Arial" w:hAnsi="Arial" w:cs="Arial"/>
          <w:szCs w:val="32"/>
          <w:lang w:eastAsia="en-US"/>
        </w:rPr>
        <w:t>ставителей заинтересованных физических и юридических лиц, являющихся пр</w:t>
      </w:r>
      <w:r w:rsidRPr="000E7965">
        <w:rPr>
          <w:rFonts w:ascii="Arial" w:hAnsi="Arial" w:cs="Arial"/>
          <w:szCs w:val="32"/>
          <w:lang w:eastAsia="en-US"/>
        </w:rPr>
        <w:t>а</w:t>
      </w:r>
      <w:r w:rsidRPr="000E7965">
        <w:rPr>
          <w:rFonts w:ascii="Arial" w:hAnsi="Arial" w:cs="Arial"/>
          <w:szCs w:val="32"/>
          <w:lang w:eastAsia="en-US"/>
        </w:rPr>
        <w:t>вообладателями земельных участков и объектов капитального строительства;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иные вопросы формирования Комиссии.</w:t>
      </w:r>
    </w:p>
    <w:p w:rsidR="000E7965" w:rsidRPr="000E7965" w:rsidRDefault="000E7965" w:rsidP="000E7965">
      <w:pPr>
        <w:ind w:firstLine="709"/>
        <w:jc w:val="both"/>
        <w:rPr>
          <w:rFonts w:ascii="Arial" w:hAnsi="Arial" w:cs="Arial"/>
          <w:szCs w:val="32"/>
          <w:lang w:eastAsia="en-US"/>
        </w:rPr>
      </w:pPr>
      <w:bookmarkStart w:id="12" w:name="sub_15"/>
      <w:r w:rsidRPr="000E7965">
        <w:rPr>
          <w:rFonts w:ascii="Arial" w:hAnsi="Arial" w:cs="Arial"/>
          <w:szCs w:val="32"/>
          <w:lang w:eastAsia="en-US"/>
        </w:rPr>
        <w:t>6. Срок приема предложений по составу Комиссии составляет 10 дней со дня, следующего за днем опубликования сообщения, указанного в пункте 4 наст</w:t>
      </w:r>
      <w:r w:rsidRPr="000E7965">
        <w:rPr>
          <w:rFonts w:ascii="Arial" w:hAnsi="Arial" w:cs="Arial"/>
          <w:szCs w:val="32"/>
          <w:lang w:eastAsia="en-US"/>
        </w:rPr>
        <w:t>о</w:t>
      </w:r>
      <w:r w:rsidRPr="000E7965">
        <w:rPr>
          <w:rFonts w:ascii="Arial" w:hAnsi="Arial" w:cs="Arial"/>
          <w:szCs w:val="32"/>
          <w:lang w:eastAsia="en-US"/>
        </w:rPr>
        <w:t>ящей статьи.</w:t>
      </w:r>
    </w:p>
    <w:p w:rsidR="000E7965" w:rsidRPr="000E7965" w:rsidRDefault="000E7965" w:rsidP="000E7965">
      <w:pPr>
        <w:ind w:firstLine="709"/>
        <w:jc w:val="both"/>
        <w:rPr>
          <w:rFonts w:ascii="Arial" w:hAnsi="Arial" w:cs="Arial"/>
          <w:szCs w:val="32"/>
          <w:lang w:eastAsia="en-US"/>
        </w:rPr>
      </w:pPr>
      <w:bookmarkStart w:id="13" w:name="sub_16"/>
      <w:bookmarkEnd w:id="12"/>
      <w:r w:rsidRPr="000E7965">
        <w:rPr>
          <w:rFonts w:ascii="Arial" w:hAnsi="Arial" w:cs="Arial"/>
          <w:szCs w:val="32"/>
          <w:lang w:eastAsia="en-US"/>
        </w:rPr>
        <w:t>7. Численность представителей населения территории, применительно к которой осуществляется подготовка проекта Правил, в составе Комиссии опред</w:t>
      </w:r>
      <w:r w:rsidRPr="000E7965">
        <w:rPr>
          <w:rFonts w:ascii="Arial" w:hAnsi="Arial" w:cs="Arial"/>
          <w:szCs w:val="32"/>
          <w:lang w:eastAsia="en-US"/>
        </w:rPr>
        <w:t>е</w:t>
      </w:r>
      <w:r w:rsidRPr="000E7965">
        <w:rPr>
          <w:rFonts w:ascii="Arial" w:hAnsi="Arial" w:cs="Arial"/>
          <w:szCs w:val="32"/>
          <w:lang w:eastAsia="en-US"/>
        </w:rPr>
        <w:t xml:space="preserve">ляется Главой Ермаковского района и не может быть менее </w:t>
      </w:r>
      <w:bookmarkEnd w:id="13"/>
      <w:r w:rsidRPr="000E7965">
        <w:rPr>
          <w:rFonts w:ascii="Arial" w:hAnsi="Arial" w:cs="Arial"/>
          <w:szCs w:val="32"/>
          <w:lang w:eastAsia="en-US"/>
        </w:rPr>
        <w:t>3 человек.</w:t>
      </w:r>
    </w:p>
    <w:p w:rsidR="000E7965" w:rsidRPr="000E7965" w:rsidRDefault="000E7965" w:rsidP="000E7965">
      <w:pPr>
        <w:ind w:firstLine="709"/>
        <w:jc w:val="both"/>
        <w:rPr>
          <w:rFonts w:ascii="Arial" w:hAnsi="Arial" w:cs="Arial"/>
          <w:szCs w:val="32"/>
          <w:lang w:eastAsia="en-US"/>
        </w:rPr>
      </w:pPr>
      <w:bookmarkStart w:id="14" w:name="sub_17"/>
      <w:r w:rsidRPr="000E7965">
        <w:rPr>
          <w:rFonts w:ascii="Arial" w:hAnsi="Arial" w:cs="Arial"/>
          <w:szCs w:val="32"/>
          <w:lang w:eastAsia="en-US"/>
        </w:rPr>
        <w:t>8. Предложения по включению в состав Комиссии представителей насел</w:t>
      </w:r>
      <w:r w:rsidRPr="000E7965">
        <w:rPr>
          <w:rFonts w:ascii="Arial" w:hAnsi="Arial" w:cs="Arial"/>
          <w:szCs w:val="32"/>
          <w:lang w:eastAsia="en-US"/>
        </w:rPr>
        <w:t>е</w:t>
      </w:r>
      <w:r w:rsidRPr="000E7965">
        <w:rPr>
          <w:rFonts w:ascii="Arial" w:hAnsi="Arial" w:cs="Arial"/>
          <w:szCs w:val="32"/>
          <w:lang w:eastAsia="en-US"/>
        </w:rPr>
        <w:t>ния территории, применительно к которой осуществляется подготовка проекта Правил, оформленные решениями, Главе Ермаковского района вправе напра</w:t>
      </w:r>
      <w:r w:rsidRPr="000E7965">
        <w:rPr>
          <w:rFonts w:ascii="Arial" w:hAnsi="Arial" w:cs="Arial"/>
          <w:szCs w:val="32"/>
          <w:lang w:eastAsia="en-US"/>
        </w:rPr>
        <w:t>в</w:t>
      </w:r>
      <w:r w:rsidRPr="000E7965">
        <w:rPr>
          <w:rFonts w:ascii="Arial" w:hAnsi="Arial" w:cs="Arial"/>
          <w:szCs w:val="32"/>
          <w:lang w:eastAsia="en-US"/>
        </w:rPr>
        <w:t>лять органы территориального общественного самоуправления, общественные объединения.</w:t>
      </w:r>
    </w:p>
    <w:p w:rsidR="000E7965" w:rsidRPr="000E7965" w:rsidRDefault="000E7965" w:rsidP="000E7965">
      <w:pPr>
        <w:ind w:firstLine="709"/>
        <w:jc w:val="both"/>
        <w:rPr>
          <w:rFonts w:ascii="Arial" w:hAnsi="Arial" w:cs="Arial"/>
          <w:szCs w:val="32"/>
          <w:lang w:eastAsia="en-US"/>
        </w:rPr>
      </w:pPr>
      <w:bookmarkStart w:id="15" w:name="sub_18"/>
      <w:bookmarkEnd w:id="14"/>
      <w:r w:rsidRPr="000E7965">
        <w:rPr>
          <w:rFonts w:ascii="Arial" w:hAnsi="Arial" w:cs="Arial"/>
          <w:szCs w:val="32"/>
          <w:lang w:eastAsia="en-US"/>
        </w:rPr>
        <w:t>9. Предложения Ермаковского районного Совета депутатов и Ермаковского сельского Совета депутатов по включению в состав Комиссии их представителей оформляются решением перечисленных органов и направляются Главе Ермако</w:t>
      </w:r>
      <w:r w:rsidRPr="000E7965">
        <w:rPr>
          <w:rFonts w:ascii="Arial" w:hAnsi="Arial" w:cs="Arial"/>
          <w:szCs w:val="32"/>
          <w:lang w:eastAsia="en-US"/>
        </w:rPr>
        <w:t>в</w:t>
      </w:r>
      <w:r w:rsidRPr="000E7965">
        <w:rPr>
          <w:rFonts w:ascii="Arial" w:hAnsi="Arial" w:cs="Arial"/>
          <w:szCs w:val="32"/>
          <w:lang w:eastAsia="en-US"/>
        </w:rPr>
        <w:t>ского района.</w:t>
      </w:r>
    </w:p>
    <w:p w:rsidR="000E7965" w:rsidRPr="000E7965" w:rsidRDefault="000E7965" w:rsidP="000E7965">
      <w:pPr>
        <w:ind w:firstLine="709"/>
        <w:jc w:val="both"/>
        <w:rPr>
          <w:rFonts w:ascii="Arial" w:hAnsi="Arial" w:cs="Arial"/>
          <w:szCs w:val="32"/>
          <w:lang w:eastAsia="en-US"/>
        </w:rPr>
      </w:pPr>
      <w:bookmarkStart w:id="16" w:name="sub_19"/>
      <w:bookmarkEnd w:id="15"/>
      <w:r w:rsidRPr="000E7965">
        <w:rPr>
          <w:rFonts w:ascii="Arial" w:hAnsi="Arial" w:cs="Arial"/>
          <w:szCs w:val="32"/>
          <w:lang w:eastAsia="en-US"/>
        </w:rPr>
        <w:t>10. В число представителей Администрации Ермаковского района в состав Комиссии включаются специалисты органов местного самоуправления, осущест</w:t>
      </w:r>
      <w:r w:rsidRPr="000E7965">
        <w:rPr>
          <w:rFonts w:ascii="Arial" w:hAnsi="Arial" w:cs="Arial"/>
          <w:szCs w:val="32"/>
          <w:lang w:eastAsia="en-US"/>
        </w:rPr>
        <w:t>в</w:t>
      </w:r>
      <w:r w:rsidRPr="000E7965">
        <w:rPr>
          <w:rFonts w:ascii="Arial" w:hAnsi="Arial" w:cs="Arial"/>
          <w:szCs w:val="32"/>
          <w:lang w:eastAsia="en-US"/>
        </w:rPr>
        <w:t>ляющие полномочия в сфере архитектуры и градостроительной деятельности, специалисты проектных организаций, осуществлявших разработку Правил.</w:t>
      </w:r>
    </w:p>
    <w:p w:rsidR="000E7965" w:rsidRPr="000E7965" w:rsidRDefault="000E7965" w:rsidP="000E7965">
      <w:pPr>
        <w:ind w:firstLine="709"/>
        <w:jc w:val="both"/>
        <w:rPr>
          <w:rFonts w:ascii="Arial" w:hAnsi="Arial" w:cs="Arial"/>
          <w:szCs w:val="32"/>
          <w:lang w:eastAsia="en-US"/>
        </w:rPr>
      </w:pPr>
      <w:bookmarkStart w:id="17" w:name="sub_22"/>
      <w:bookmarkEnd w:id="16"/>
      <w:r w:rsidRPr="000E7965">
        <w:rPr>
          <w:rFonts w:ascii="Arial" w:hAnsi="Arial" w:cs="Arial"/>
          <w:szCs w:val="32"/>
          <w:lang w:eastAsia="en-US"/>
        </w:rPr>
        <w:t>11. Заинтересованные физические и юридические лица, являющиеся пр</w:t>
      </w:r>
      <w:r w:rsidRPr="000E7965">
        <w:rPr>
          <w:rFonts w:ascii="Arial" w:hAnsi="Arial" w:cs="Arial"/>
          <w:szCs w:val="32"/>
          <w:lang w:eastAsia="en-US"/>
        </w:rPr>
        <w:t>а</w:t>
      </w:r>
      <w:r w:rsidRPr="000E7965">
        <w:rPr>
          <w:rFonts w:ascii="Arial" w:hAnsi="Arial" w:cs="Arial"/>
          <w:szCs w:val="32"/>
          <w:lang w:eastAsia="en-US"/>
        </w:rPr>
        <w:t>вообладателями земельных участков и объектов капитального строительства, вправе выработать предложения по включению своих представителей в состав Комиссии на своих собраниях.</w:t>
      </w:r>
    </w:p>
    <w:p w:rsidR="000E7965" w:rsidRPr="000E7965" w:rsidRDefault="000E7965" w:rsidP="000E7965">
      <w:pPr>
        <w:ind w:firstLine="709"/>
        <w:jc w:val="both"/>
        <w:rPr>
          <w:rFonts w:ascii="Arial" w:hAnsi="Arial" w:cs="Arial"/>
          <w:szCs w:val="32"/>
          <w:lang w:eastAsia="en-US"/>
        </w:rPr>
      </w:pPr>
      <w:bookmarkStart w:id="18" w:name="sub_23"/>
      <w:bookmarkEnd w:id="17"/>
      <w:r w:rsidRPr="000E7965">
        <w:rPr>
          <w:rFonts w:ascii="Arial" w:hAnsi="Arial" w:cs="Arial"/>
          <w:szCs w:val="32"/>
          <w:lang w:eastAsia="en-US"/>
        </w:rPr>
        <w:t>12. Предложения по включению представителей сторон, указанных в пункте 2 настоящей статьи, в состав Комиссии должны содержать следующие сведения о кандидатах:</w:t>
      </w:r>
    </w:p>
    <w:bookmarkEnd w:id="18"/>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а) фамилия, имя, отчество, год рождения, место жительства;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образование;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стаж работы по специальности;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род занятий (с указанием места работы, учебы), а также статус нераб</w:t>
      </w:r>
      <w:r w:rsidRPr="000E7965">
        <w:rPr>
          <w:rFonts w:ascii="Arial" w:hAnsi="Arial" w:cs="Arial"/>
          <w:szCs w:val="32"/>
          <w:lang w:eastAsia="en-US"/>
        </w:rPr>
        <w:t>о</w:t>
      </w:r>
      <w:r w:rsidRPr="000E7965">
        <w:rPr>
          <w:rFonts w:ascii="Arial" w:hAnsi="Arial" w:cs="Arial"/>
          <w:szCs w:val="32"/>
          <w:lang w:eastAsia="en-US"/>
        </w:rPr>
        <w:t>тающего (пенсионер, безработный, домохозяйка, временно неработающий).</w:t>
      </w:r>
    </w:p>
    <w:p w:rsidR="000E7965" w:rsidRPr="000E7965" w:rsidRDefault="000E7965" w:rsidP="000E7965">
      <w:pPr>
        <w:ind w:firstLine="709"/>
        <w:jc w:val="both"/>
        <w:rPr>
          <w:rFonts w:ascii="Arial" w:hAnsi="Arial" w:cs="Arial"/>
          <w:szCs w:val="32"/>
          <w:lang w:eastAsia="en-US"/>
        </w:rPr>
      </w:pPr>
      <w:bookmarkStart w:id="19" w:name="sub_24"/>
      <w:r w:rsidRPr="000E7965">
        <w:rPr>
          <w:rFonts w:ascii="Arial" w:hAnsi="Arial" w:cs="Arial"/>
          <w:szCs w:val="32"/>
          <w:lang w:eastAsia="en-US"/>
        </w:rPr>
        <w:t>13. Состав и порядок деятельности Комиссии утверждаются Главой Ерм</w:t>
      </w:r>
      <w:r w:rsidRPr="000E7965">
        <w:rPr>
          <w:rFonts w:ascii="Arial" w:hAnsi="Arial" w:cs="Arial"/>
          <w:szCs w:val="32"/>
          <w:lang w:eastAsia="en-US"/>
        </w:rPr>
        <w:t>а</w:t>
      </w:r>
      <w:r w:rsidRPr="000E7965">
        <w:rPr>
          <w:rFonts w:ascii="Arial" w:hAnsi="Arial" w:cs="Arial"/>
          <w:szCs w:val="32"/>
          <w:lang w:eastAsia="en-US"/>
        </w:rPr>
        <w:t>ковского района одновременно с принятием решения о подготовке проекта Пр</w:t>
      </w:r>
      <w:r w:rsidRPr="000E7965">
        <w:rPr>
          <w:rFonts w:ascii="Arial" w:hAnsi="Arial" w:cs="Arial"/>
          <w:szCs w:val="32"/>
          <w:lang w:eastAsia="en-US"/>
        </w:rPr>
        <w:t>а</w:t>
      </w:r>
      <w:r w:rsidRPr="000E7965">
        <w:rPr>
          <w:rFonts w:ascii="Arial" w:hAnsi="Arial" w:cs="Arial"/>
          <w:szCs w:val="32"/>
          <w:lang w:eastAsia="en-US"/>
        </w:rPr>
        <w:t>вил.</w:t>
      </w:r>
    </w:p>
    <w:p w:rsidR="000E7965" w:rsidRPr="000E7965" w:rsidRDefault="000E7965" w:rsidP="000E7965">
      <w:pPr>
        <w:ind w:firstLine="709"/>
        <w:jc w:val="both"/>
        <w:rPr>
          <w:rFonts w:ascii="Arial" w:hAnsi="Arial" w:cs="Arial"/>
          <w:szCs w:val="32"/>
          <w:lang w:eastAsia="en-US"/>
        </w:rPr>
      </w:pPr>
      <w:bookmarkStart w:id="20" w:name="sub_201"/>
      <w:r w:rsidRPr="000E7965">
        <w:rPr>
          <w:rFonts w:ascii="Arial" w:hAnsi="Arial" w:cs="Arial"/>
          <w:szCs w:val="32"/>
          <w:lang w:eastAsia="en-US"/>
        </w:rPr>
        <w:t>14. Комиссия проводит публичные слушания по проекту Правил в порядке, определяемом Уставом Ермаковского района, решениями Главы Ермаковского района или Ермаковского районного Совета депутатов, в соответствии с Град</w:t>
      </w:r>
      <w:r w:rsidRPr="000E7965">
        <w:rPr>
          <w:rFonts w:ascii="Arial" w:hAnsi="Arial" w:cs="Arial"/>
          <w:szCs w:val="32"/>
          <w:lang w:eastAsia="en-US"/>
        </w:rPr>
        <w:t>о</w:t>
      </w:r>
      <w:r w:rsidRPr="000E7965">
        <w:rPr>
          <w:rFonts w:ascii="Arial" w:hAnsi="Arial" w:cs="Arial"/>
          <w:szCs w:val="32"/>
          <w:lang w:eastAsia="en-US"/>
        </w:rPr>
        <w:t>строительным кодексом Российской Федерации.</w:t>
      </w:r>
    </w:p>
    <w:p w:rsidR="000E7965" w:rsidRPr="000E7965" w:rsidRDefault="000E7965" w:rsidP="000E7965">
      <w:pPr>
        <w:ind w:firstLine="709"/>
        <w:jc w:val="both"/>
        <w:rPr>
          <w:rFonts w:ascii="Arial" w:hAnsi="Arial" w:cs="Arial"/>
          <w:szCs w:val="32"/>
          <w:lang w:eastAsia="en-US"/>
        </w:rPr>
      </w:pPr>
      <w:bookmarkStart w:id="21" w:name="sub_202"/>
      <w:bookmarkEnd w:id="20"/>
      <w:r w:rsidRPr="000E7965">
        <w:rPr>
          <w:rFonts w:ascii="Arial" w:hAnsi="Arial" w:cs="Arial"/>
          <w:szCs w:val="32"/>
          <w:lang w:eastAsia="en-US"/>
        </w:rPr>
        <w:t>15. Комиссия принимает решения по подготовленным заключениям, рек</w:t>
      </w:r>
      <w:r w:rsidRPr="000E7965">
        <w:rPr>
          <w:rFonts w:ascii="Arial" w:hAnsi="Arial" w:cs="Arial"/>
          <w:szCs w:val="32"/>
          <w:lang w:eastAsia="en-US"/>
        </w:rPr>
        <w:t>о</w:t>
      </w:r>
      <w:r w:rsidRPr="000E7965">
        <w:rPr>
          <w:rFonts w:ascii="Arial" w:hAnsi="Arial" w:cs="Arial"/>
          <w:szCs w:val="32"/>
          <w:lang w:eastAsia="en-US"/>
        </w:rPr>
        <w:t xml:space="preserve">мендациям по результатам публичных слушаний на своих </w:t>
      </w:r>
      <w:proofErr w:type="gramStart"/>
      <w:r w:rsidRPr="000E7965">
        <w:rPr>
          <w:rFonts w:ascii="Arial" w:hAnsi="Arial" w:cs="Arial"/>
          <w:szCs w:val="32"/>
          <w:lang w:eastAsia="en-US"/>
        </w:rPr>
        <w:t>заседаниях</w:t>
      </w:r>
      <w:proofErr w:type="gramEnd"/>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bookmarkStart w:id="22" w:name="sub_203"/>
      <w:bookmarkEnd w:id="21"/>
      <w:r w:rsidRPr="000E7965">
        <w:rPr>
          <w:rFonts w:ascii="Arial" w:hAnsi="Arial" w:cs="Arial"/>
          <w:szCs w:val="32"/>
          <w:lang w:eastAsia="en-US"/>
        </w:rPr>
        <w:t>16. Заседания Комиссии созываются ее Председателем по мере необход</w:t>
      </w:r>
      <w:r w:rsidRPr="000E7965">
        <w:rPr>
          <w:rFonts w:ascii="Arial" w:hAnsi="Arial" w:cs="Arial"/>
          <w:szCs w:val="32"/>
          <w:lang w:eastAsia="en-US"/>
        </w:rPr>
        <w:t>и</w:t>
      </w:r>
      <w:r w:rsidRPr="000E7965">
        <w:rPr>
          <w:rFonts w:ascii="Arial" w:hAnsi="Arial" w:cs="Arial"/>
          <w:szCs w:val="32"/>
          <w:lang w:eastAsia="en-US"/>
        </w:rPr>
        <w:t>мости.</w:t>
      </w:r>
    </w:p>
    <w:p w:rsidR="000E7965" w:rsidRPr="000E7965" w:rsidRDefault="000E7965" w:rsidP="000E7965">
      <w:pPr>
        <w:ind w:firstLine="709"/>
        <w:jc w:val="both"/>
        <w:rPr>
          <w:rFonts w:ascii="Arial" w:hAnsi="Arial" w:cs="Arial"/>
          <w:szCs w:val="32"/>
          <w:lang w:eastAsia="en-US"/>
        </w:rPr>
      </w:pPr>
      <w:bookmarkStart w:id="23" w:name="sub_204"/>
      <w:bookmarkEnd w:id="22"/>
      <w:r w:rsidRPr="000E7965">
        <w:rPr>
          <w:rFonts w:ascii="Arial" w:hAnsi="Arial" w:cs="Arial"/>
          <w:szCs w:val="32"/>
          <w:lang w:eastAsia="en-US"/>
        </w:rPr>
        <w:t>17. Председатель Комиссии назначается Главой Ермаковского района из числа членов Комиссии:</w:t>
      </w:r>
    </w:p>
    <w:bookmarkEnd w:id="23"/>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а) руководит деятельностью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б) ведет заседания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назначает секретаря из числа членов Комиссии для ведения протоколов заседаний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г) приглашает для участия в деятельности Комиссии в случае необходим</w:t>
      </w:r>
      <w:r w:rsidRPr="000E7965">
        <w:rPr>
          <w:rFonts w:ascii="Arial" w:hAnsi="Arial" w:cs="Arial"/>
          <w:szCs w:val="32"/>
          <w:lang w:eastAsia="en-US"/>
        </w:rPr>
        <w:t>о</w:t>
      </w:r>
      <w:r w:rsidRPr="000E7965">
        <w:rPr>
          <w:rFonts w:ascii="Arial" w:hAnsi="Arial" w:cs="Arial"/>
          <w:szCs w:val="32"/>
          <w:lang w:eastAsia="en-US"/>
        </w:rPr>
        <w:t>сти специалистов государственных надзорных органов, специалистов проектных и других организаций;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д) подписывает документы Комиссии;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е) направляет Главе Ермаковского района информацию, рекомендации, з</w:t>
      </w:r>
      <w:r w:rsidRPr="000E7965">
        <w:rPr>
          <w:rFonts w:ascii="Arial" w:hAnsi="Arial" w:cs="Arial"/>
          <w:szCs w:val="32"/>
          <w:lang w:eastAsia="en-US"/>
        </w:rPr>
        <w:t>а</w:t>
      </w:r>
      <w:r w:rsidRPr="000E7965">
        <w:rPr>
          <w:rFonts w:ascii="Arial" w:hAnsi="Arial" w:cs="Arial"/>
          <w:szCs w:val="32"/>
          <w:lang w:eastAsia="en-US"/>
        </w:rPr>
        <w:t>ключения и решения Комиссии.</w:t>
      </w:r>
    </w:p>
    <w:p w:rsidR="000E7965" w:rsidRPr="000E7965" w:rsidRDefault="000E7965" w:rsidP="000E7965">
      <w:pPr>
        <w:ind w:firstLine="709"/>
        <w:jc w:val="both"/>
        <w:rPr>
          <w:rFonts w:ascii="Arial" w:hAnsi="Arial" w:cs="Arial"/>
          <w:szCs w:val="32"/>
          <w:lang w:eastAsia="en-US"/>
        </w:rPr>
      </w:pPr>
      <w:bookmarkStart w:id="24" w:name="sub_205"/>
      <w:r w:rsidRPr="000E7965">
        <w:rPr>
          <w:rFonts w:ascii="Arial" w:hAnsi="Arial" w:cs="Arial"/>
          <w:szCs w:val="32"/>
          <w:lang w:eastAsia="en-US"/>
        </w:rPr>
        <w:t>18. Председатель Комиссии имеет заместителя, назначаемого Главой Е</w:t>
      </w:r>
      <w:r w:rsidRPr="000E7965">
        <w:rPr>
          <w:rFonts w:ascii="Arial" w:hAnsi="Arial" w:cs="Arial"/>
          <w:szCs w:val="32"/>
          <w:lang w:eastAsia="en-US"/>
        </w:rPr>
        <w:t>р</w:t>
      </w:r>
      <w:r w:rsidRPr="000E7965">
        <w:rPr>
          <w:rFonts w:ascii="Arial" w:hAnsi="Arial" w:cs="Arial"/>
          <w:szCs w:val="32"/>
          <w:lang w:eastAsia="en-US"/>
        </w:rPr>
        <w:t>маковского района из числа членов Комиссии, который осуществляет полномочия председателя в случае его отсутствия.</w:t>
      </w:r>
    </w:p>
    <w:p w:rsidR="000E7965" w:rsidRPr="000E7965" w:rsidRDefault="000E7965" w:rsidP="000E7965">
      <w:pPr>
        <w:ind w:firstLine="709"/>
        <w:jc w:val="both"/>
        <w:rPr>
          <w:rFonts w:ascii="Arial" w:hAnsi="Arial" w:cs="Arial"/>
          <w:szCs w:val="32"/>
          <w:lang w:eastAsia="en-US"/>
        </w:rPr>
      </w:pPr>
      <w:bookmarkStart w:id="25" w:name="sub_206"/>
      <w:bookmarkEnd w:id="24"/>
      <w:r w:rsidRPr="000E7965">
        <w:rPr>
          <w:rFonts w:ascii="Arial" w:hAnsi="Arial" w:cs="Arial"/>
          <w:szCs w:val="32"/>
          <w:lang w:eastAsia="en-US"/>
        </w:rPr>
        <w:t>19. Заседания Комиссии считаются правомочными, если на них присутств</w:t>
      </w:r>
      <w:r w:rsidRPr="000E7965">
        <w:rPr>
          <w:rFonts w:ascii="Arial" w:hAnsi="Arial" w:cs="Arial"/>
          <w:szCs w:val="32"/>
          <w:lang w:eastAsia="en-US"/>
        </w:rPr>
        <w:t>у</w:t>
      </w:r>
      <w:r w:rsidRPr="000E7965">
        <w:rPr>
          <w:rFonts w:ascii="Arial" w:hAnsi="Arial" w:cs="Arial"/>
          <w:szCs w:val="32"/>
          <w:lang w:eastAsia="en-US"/>
        </w:rPr>
        <w:t>ет не менее двух третей ее состава.</w:t>
      </w:r>
    </w:p>
    <w:p w:rsidR="000E7965" w:rsidRPr="000E7965" w:rsidRDefault="000E7965" w:rsidP="000E7965">
      <w:pPr>
        <w:ind w:firstLine="709"/>
        <w:jc w:val="both"/>
        <w:rPr>
          <w:rFonts w:ascii="Arial" w:hAnsi="Arial" w:cs="Arial"/>
          <w:szCs w:val="32"/>
          <w:lang w:eastAsia="en-US"/>
        </w:rPr>
      </w:pPr>
      <w:bookmarkStart w:id="26" w:name="sub_207"/>
      <w:bookmarkEnd w:id="25"/>
      <w:r w:rsidRPr="000E7965">
        <w:rPr>
          <w:rFonts w:ascii="Arial" w:hAnsi="Arial" w:cs="Arial"/>
          <w:szCs w:val="32"/>
          <w:lang w:eastAsia="en-US"/>
        </w:rPr>
        <w:t>20. Решение Комиссии считается принятым, если за него проголосовало более половины от числа присутствующих на заседании членов Комиссии.</w:t>
      </w:r>
    </w:p>
    <w:bookmarkEnd w:id="26"/>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21. Период осуществления полномочий Комиссией устанавливается реш</w:t>
      </w:r>
      <w:r w:rsidRPr="000E7965">
        <w:rPr>
          <w:rFonts w:ascii="Arial" w:hAnsi="Arial" w:cs="Arial"/>
          <w:szCs w:val="32"/>
          <w:lang w:eastAsia="en-US"/>
        </w:rPr>
        <w:t>е</w:t>
      </w:r>
      <w:r w:rsidRPr="000E7965">
        <w:rPr>
          <w:rFonts w:ascii="Arial" w:hAnsi="Arial" w:cs="Arial"/>
          <w:szCs w:val="32"/>
          <w:lang w:eastAsia="en-US"/>
        </w:rPr>
        <w:t>нием Главы Ермаковского района.</w:t>
      </w:r>
      <w:bookmarkEnd w:id="19"/>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4. Открытость и доступность информации о землепользовании и з</w:t>
      </w:r>
      <w:r w:rsidRPr="000E7965">
        <w:rPr>
          <w:rFonts w:ascii="Arial" w:hAnsi="Arial" w:cs="Arial"/>
          <w:lang w:eastAsia="en-US"/>
        </w:rPr>
        <w:t>а</w:t>
      </w:r>
      <w:r w:rsidRPr="000E7965">
        <w:rPr>
          <w:rFonts w:ascii="Arial" w:hAnsi="Arial" w:cs="Arial"/>
          <w:lang w:eastAsia="en-US"/>
        </w:rPr>
        <w:t>стройке сельского поселения</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Настоящие Правила, включая входящие в их состав картографические документы, являются открытыми для всех физических и юридических, а также должностных лиц.</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Органы местного самоуправления обеспечивают возможность ознако</w:t>
      </w:r>
      <w:r w:rsidRPr="000E7965">
        <w:rPr>
          <w:rFonts w:ascii="Arial" w:hAnsi="Arial" w:cs="Arial"/>
          <w:lang w:eastAsia="en-US"/>
        </w:rPr>
        <w:t>м</w:t>
      </w:r>
      <w:r w:rsidRPr="000E7965">
        <w:rPr>
          <w:rFonts w:ascii="Arial" w:hAnsi="Arial" w:cs="Arial"/>
          <w:lang w:eastAsia="en-US"/>
        </w:rPr>
        <w:t>ления с Правилами путем: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публикации Правил в средствах массовой информации;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размещения Правил на официальном </w:t>
      </w:r>
      <w:proofErr w:type="gramStart"/>
      <w:r w:rsidRPr="000E7965">
        <w:rPr>
          <w:rFonts w:ascii="Arial" w:hAnsi="Arial" w:cs="Arial"/>
          <w:lang w:eastAsia="en-US"/>
        </w:rPr>
        <w:t>сайте</w:t>
      </w:r>
      <w:proofErr w:type="gramEnd"/>
      <w:r w:rsidRPr="000E7965">
        <w:rPr>
          <w:rFonts w:ascii="Arial" w:hAnsi="Arial" w:cs="Arial"/>
          <w:lang w:eastAsia="en-US"/>
        </w:rPr>
        <w:t xml:space="preserve"> Администрация района в сети «Интернет»;</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размещения Правил в федеральной государственной информационной системе территориального планирования;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организации возможности для ознакомления с Правилами в полном ко</w:t>
      </w:r>
      <w:r w:rsidRPr="000E7965">
        <w:rPr>
          <w:rFonts w:ascii="Arial" w:hAnsi="Arial" w:cs="Arial"/>
          <w:lang w:eastAsia="en-US"/>
        </w:rPr>
        <w:t>м</w:t>
      </w:r>
      <w:r w:rsidRPr="000E7965">
        <w:rPr>
          <w:rFonts w:ascii="Arial" w:hAnsi="Arial" w:cs="Arial"/>
          <w:lang w:eastAsia="en-US"/>
        </w:rPr>
        <w:t>плекте входящих в них текстовых и картографических материалов в Администр</w:t>
      </w:r>
      <w:r w:rsidRPr="000E7965">
        <w:rPr>
          <w:rFonts w:ascii="Arial" w:hAnsi="Arial" w:cs="Arial"/>
          <w:lang w:eastAsia="en-US"/>
        </w:rPr>
        <w:t>а</w:t>
      </w:r>
      <w:r w:rsidRPr="000E7965">
        <w:rPr>
          <w:rFonts w:ascii="Arial" w:hAnsi="Arial" w:cs="Arial"/>
          <w:lang w:eastAsia="en-US"/>
        </w:rPr>
        <w:t>ции Ермаковского сельсовета и Администрации Ермаковского района;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предоставления физическим и юридическим лицам выписок из Правил, а также необходимых копий картографических документов и их фрагментов, хара</w:t>
      </w:r>
      <w:r w:rsidRPr="000E7965">
        <w:rPr>
          <w:rFonts w:ascii="Arial" w:hAnsi="Arial" w:cs="Arial"/>
          <w:lang w:eastAsia="en-US"/>
        </w:rPr>
        <w:t>к</w:t>
      </w:r>
      <w:r w:rsidRPr="000E7965">
        <w:rPr>
          <w:rFonts w:ascii="Arial" w:hAnsi="Arial" w:cs="Arial"/>
          <w:lang w:eastAsia="en-US"/>
        </w:rPr>
        <w:t>теризующих условия землепользования и застройки применительно к отдельным земельным участкам и элементам планировочной структуры.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Граждане имеют право участвовать в принятии решений по вопросам землепользования и застройки в соответствии с действующим законодательством и в порядке, определен</w:t>
      </w:r>
      <w:bookmarkStart w:id="27" w:name="_Toc26186612"/>
      <w:r w:rsidRPr="000E7965">
        <w:rPr>
          <w:rFonts w:ascii="Arial" w:hAnsi="Arial" w:cs="Arial"/>
          <w:lang w:eastAsia="en-US"/>
        </w:rPr>
        <w:t>ном Правилами.</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2.Положение об изменении видов разрешенного использования земельных участков и объектов капитального строительства физическими и юридическими лицами</w:t>
      </w:r>
      <w:bookmarkEnd w:id="2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5. Порядок предоставления разрешения на условно разрешенный вид использования земельного участка или объекта капитального строительства.</w:t>
      </w:r>
      <w:r w:rsidRPr="000E7965">
        <w:rPr>
          <w:rFonts w:ascii="Arial" w:hAnsi="Arial" w:cs="Arial"/>
          <w:b/>
          <w:bCs/>
          <w:color w:val="22272F"/>
          <w:shd w:val="clear" w:color="auto" w:fill="FFFFFF"/>
          <w:lang w:eastAsia="en-US"/>
        </w:rPr>
        <w:t xml:space="preserve"> </w:t>
      </w:r>
      <w:r w:rsidRPr="000E7965">
        <w:rPr>
          <w:rFonts w:ascii="Arial" w:hAnsi="Arial" w:cs="Arial"/>
          <w:lang w:eastAsia="en-US"/>
        </w:rPr>
        <w:t xml:space="preserve">Порядок предоставления разрешения на отклонение от предельных параметров </w:t>
      </w:r>
      <w:r w:rsidRPr="000E7965">
        <w:rPr>
          <w:rFonts w:ascii="Arial" w:hAnsi="Arial" w:cs="Arial"/>
          <w:lang w:eastAsia="en-US"/>
        </w:rPr>
        <w:lastRenderedPageBreak/>
        <w:t>разрешенного строительства, реконструкции объектов капитального строител</w:t>
      </w:r>
      <w:r w:rsidRPr="000E7965">
        <w:rPr>
          <w:rFonts w:ascii="Arial" w:hAnsi="Arial" w:cs="Arial"/>
          <w:lang w:eastAsia="en-US"/>
        </w:rPr>
        <w:t>ь</w:t>
      </w:r>
      <w:r w:rsidRPr="000E7965">
        <w:rPr>
          <w:rFonts w:ascii="Arial" w:hAnsi="Arial" w:cs="Arial"/>
          <w:lang w:eastAsia="en-US"/>
        </w:rPr>
        <w:t>ства</w:t>
      </w:r>
      <w:bookmarkStart w:id="28" w:name="sub_390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Физическое или юридическое лицо, заинтересованное в предоставлении разрешения на условно разрешенный вид использования земельного участка, объекта капитального строительства, или разрешения на отклонение от предел</w:t>
      </w:r>
      <w:r w:rsidRPr="000E7965">
        <w:rPr>
          <w:rFonts w:ascii="Arial" w:hAnsi="Arial" w:cs="Arial"/>
          <w:szCs w:val="32"/>
          <w:lang w:eastAsia="en-US"/>
        </w:rPr>
        <w:t>ь</w:t>
      </w:r>
      <w:r w:rsidRPr="000E7965">
        <w:rPr>
          <w:rFonts w:ascii="Arial" w:hAnsi="Arial" w:cs="Arial"/>
          <w:szCs w:val="32"/>
          <w:lang w:eastAsia="en-US"/>
        </w:rPr>
        <w:t>ных параметров разрешенного строительства, реконструкции объектов капитал</w:t>
      </w:r>
      <w:r w:rsidRPr="000E7965">
        <w:rPr>
          <w:rFonts w:ascii="Arial" w:hAnsi="Arial" w:cs="Arial"/>
          <w:szCs w:val="32"/>
          <w:lang w:eastAsia="en-US"/>
        </w:rPr>
        <w:t>ь</w:t>
      </w:r>
      <w:r w:rsidRPr="000E7965">
        <w:rPr>
          <w:rFonts w:ascii="Arial" w:hAnsi="Arial" w:cs="Arial"/>
          <w:szCs w:val="32"/>
          <w:lang w:eastAsia="en-US"/>
        </w:rPr>
        <w:t>ного строительства (далее - Разрешение), направляет заявление о предоставл</w:t>
      </w:r>
      <w:r w:rsidRPr="000E7965">
        <w:rPr>
          <w:rFonts w:ascii="Arial" w:hAnsi="Arial" w:cs="Arial"/>
          <w:szCs w:val="32"/>
          <w:lang w:eastAsia="en-US"/>
        </w:rPr>
        <w:t>е</w:t>
      </w:r>
      <w:r w:rsidRPr="000E7965">
        <w:rPr>
          <w:rFonts w:ascii="Arial" w:hAnsi="Arial" w:cs="Arial"/>
          <w:szCs w:val="32"/>
          <w:lang w:eastAsia="en-US"/>
        </w:rPr>
        <w:t>нии Разрешения в Комиссию.</w:t>
      </w:r>
    </w:p>
    <w:p w:rsidR="000E7965" w:rsidRPr="000E7965" w:rsidRDefault="000E7965" w:rsidP="000E7965">
      <w:pPr>
        <w:ind w:firstLine="709"/>
        <w:jc w:val="both"/>
        <w:rPr>
          <w:rFonts w:ascii="Arial" w:hAnsi="Arial" w:cs="Arial"/>
          <w:szCs w:val="32"/>
          <w:lang w:eastAsia="en-US"/>
        </w:rPr>
      </w:pPr>
      <w:bookmarkStart w:id="29" w:name="sub_3902"/>
      <w:bookmarkEnd w:id="28"/>
      <w:r w:rsidRPr="000E7965">
        <w:rPr>
          <w:rFonts w:ascii="Arial" w:hAnsi="Arial" w:cs="Arial"/>
          <w:szCs w:val="32"/>
          <w:lang w:eastAsia="en-US"/>
        </w:rPr>
        <w:t>2. Проект решения о предоставлении разрешения на условно разрешенный вид использования или решения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подлежит рассмотрению на публичных слушаниях. Порядок организации и проведения публичных слушаний определяется Уставом Ермаковского района, решениями Главы Ермаковского района или Ермаковского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bookmarkStart w:id="30" w:name="sub_3903"/>
      <w:bookmarkEnd w:id="29"/>
      <w:r w:rsidRPr="000E7965">
        <w:rPr>
          <w:rFonts w:ascii="Arial" w:hAnsi="Arial" w:cs="Arial"/>
          <w:szCs w:val="32"/>
          <w:lang w:eastAsia="en-US"/>
        </w:rPr>
        <w:t xml:space="preserve">3. </w:t>
      </w:r>
      <w:proofErr w:type="gramStart"/>
      <w:r w:rsidRPr="000E7965">
        <w:rPr>
          <w:rFonts w:ascii="Arial" w:hAnsi="Arial" w:cs="Arial"/>
          <w:szCs w:val="32"/>
          <w:lang w:eastAsia="en-US"/>
        </w:rPr>
        <w:t>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публичные слушания по проекту решения о предоставлении Разрешения проводятся с участием граждан, проживающих в пределах территориальной зоны, в границах которой расположен земельный уч</w:t>
      </w:r>
      <w:r w:rsidRPr="000E7965">
        <w:rPr>
          <w:rFonts w:ascii="Arial" w:hAnsi="Arial" w:cs="Arial"/>
          <w:szCs w:val="32"/>
          <w:lang w:eastAsia="en-US"/>
        </w:rPr>
        <w:t>а</w:t>
      </w:r>
      <w:r w:rsidRPr="000E7965">
        <w:rPr>
          <w:rFonts w:ascii="Arial" w:hAnsi="Arial" w:cs="Arial"/>
          <w:szCs w:val="32"/>
          <w:lang w:eastAsia="en-US"/>
        </w:rPr>
        <w:t>сток или объект капитального строительства, применительно к которым запраш</w:t>
      </w:r>
      <w:r w:rsidRPr="000E7965">
        <w:rPr>
          <w:rFonts w:ascii="Arial" w:hAnsi="Arial" w:cs="Arial"/>
          <w:szCs w:val="32"/>
          <w:lang w:eastAsia="en-US"/>
        </w:rPr>
        <w:t>и</w:t>
      </w:r>
      <w:r w:rsidRPr="000E7965">
        <w:rPr>
          <w:rFonts w:ascii="Arial" w:hAnsi="Arial" w:cs="Arial"/>
          <w:szCs w:val="32"/>
          <w:lang w:eastAsia="en-US"/>
        </w:rPr>
        <w:t>вается разрешение.</w:t>
      </w:r>
      <w:proofErr w:type="gramEnd"/>
      <w:r w:rsidRPr="000E7965">
        <w:rPr>
          <w:rFonts w:ascii="Arial" w:hAnsi="Arial" w:cs="Arial"/>
          <w:szCs w:val="32"/>
          <w:lang w:eastAsia="en-US"/>
        </w:rPr>
        <w:t xml:space="preserve"> В случае</w:t>
      </w:r>
      <w:proofErr w:type="gramStart"/>
      <w:r w:rsidRPr="000E7965">
        <w:rPr>
          <w:rFonts w:ascii="Arial" w:hAnsi="Arial" w:cs="Arial"/>
          <w:szCs w:val="32"/>
          <w:lang w:eastAsia="en-US"/>
        </w:rPr>
        <w:t>,</w:t>
      </w:r>
      <w:proofErr w:type="gramEnd"/>
      <w:r w:rsidRPr="000E7965">
        <w:rPr>
          <w:rFonts w:ascii="Arial" w:hAnsi="Arial" w:cs="Arial"/>
          <w:szCs w:val="32"/>
          <w:lang w:eastAsia="en-US"/>
        </w:rPr>
        <w:t xml:space="preserve"> если условно разрешенный вид использования з</w:t>
      </w:r>
      <w:r w:rsidRPr="000E7965">
        <w:rPr>
          <w:rFonts w:ascii="Arial" w:hAnsi="Arial" w:cs="Arial"/>
          <w:szCs w:val="32"/>
          <w:lang w:eastAsia="en-US"/>
        </w:rPr>
        <w:t>е</w:t>
      </w:r>
      <w:r w:rsidRPr="000E7965">
        <w:rPr>
          <w:rFonts w:ascii="Arial" w:hAnsi="Arial" w:cs="Arial"/>
          <w:szCs w:val="32"/>
          <w:lang w:eastAsia="en-US"/>
        </w:rPr>
        <w:t>мельного участка или объекта капитального строительства может оказать нег</w:t>
      </w:r>
      <w:r w:rsidRPr="000E7965">
        <w:rPr>
          <w:rFonts w:ascii="Arial" w:hAnsi="Arial" w:cs="Arial"/>
          <w:szCs w:val="32"/>
          <w:lang w:eastAsia="en-US"/>
        </w:rPr>
        <w:t>а</w:t>
      </w:r>
      <w:r w:rsidRPr="000E7965">
        <w:rPr>
          <w:rFonts w:ascii="Arial" w:hAnsi="Arial" w:cs="Arial"/>
          <w:szCs w:val="32"/>
          <w:lang w:eastAsia="en-US"/>
        </w:rPr>
        <w:t>тивное воздействие на окружающую среду, публичные слушания проводятся с участием правообладателей земельных участков 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подверженных риску такого негативного воздействия.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val="x-none" w:eastAsia="x-none"/>
        </w:rPr>
        <w:t>4.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предоставлением зонального разрешения на отклонения от предельных параметров разрешенного строительства, реконструкции объекта недвижимости.</w:t>
      </w:r>
    </w:p>
    <w:p w:rsidR="000E7965" w:rsidRPr="000E7965" w:rsidRDefault="000E7965" w:rsidP="000E7965">
      <w:pPr>
        <w:ind w:firstLine="709"/>
        <w:jc w:val="both"/>
        <w:rPr>
          <w:rFonts w:ascii="Arial" w:hAnsi="Arial" w:cs="Arial"/>
          <w:szCs w:val="32"/>
          <w:lang w:eastAsia="en-US"/>
        </w:rPr>
      </w:pPr>
      <w:bookmarkStart w:id="31" w:name="sub_3904"/>
      <w:bookmarkEnd w:id="30"/>
      <w:r w:rsidRPr="000E7965">
        <w:rPr>
          <w:rFonts w:ascii="Arial" w:hAnsi="Arial" w:cs="Arial"/>
          <w:szCs w:val="32"/>
          <w:lang w:eastAsia="en-US"/>
        </w:rPr>
        <w:t xml:space="preserve">5. </w:t>
      </w:r>
      <w:proofErr w:type="gramStart"/>
      <w:r w:rsidRPr="000E7965">
        <w:rPr>
          <w:rFonts w:ascii="Arial" w:hAnsi="Arial" w:cs="Arial"/>
          <w:szCs w:val="32"/>
          <w:lang w:eastAsia="en-US"/>
        </w:rPr>
        <w:t>Комиссия направляет сообщения о проведении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по проекту решения о предоставлении Разрешения правообладателям земельных участков, имеющих общие границы с земельным участком, применительно к которому запрашивается данное Разрешение, прав</w:t>
      </w:r>
      <w:r w:rsidRPr="000E7965">
        <w:rPr>
          <w:rFonts w:ascii="Arial" w:hAnsi="Arial" w:cs="Arial"/>
          <w:szCs w:val="32"/>
          <w:lang w:eastAsia="en-US"/>
        </w:rPr>
        <w:t>о</w:t>
      </w:r>
      <w:r w:rsidRPr="000E7965">
        <w:rPr>
          <w:rFonts w:ascii="Arial" w:hAnsi="Arial" w:cs="Arial"/>
          <w:szCs w:val="32"/>
          <w:lang w:eastAsia="en-US"/>
        </w:rPr>
        <w:t>обладателям объектов капитального строительства, расположенных на земел</w:t>
      </w:r>
      <w:r w:rsidRPr="000E7965">
        <w:rPr>
          <w:rFonts w:ascii="Arial" w:hAnsi="Arial" w:cs="Arial"/>
          <w:szCs w:val="32"/>
          <w:lang w:eastAsia="en-US"/>
        </w:rPr>
        <w:t>ь</w:t>
      </w:r>
      <w:r w:rsidRPr="000E7965">
        <w:rPr>
          <w:rFonts w:ascii="Arial" w:hAnsi="Arial" w:cs="Arial"/>
          <w:szCs w:val="32"/>
          <w:lang w:eastAsia="en-US"/>
        </w:rPr>
        <w:t>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w:t>
      </w:r>
      <w:proofErr w:type="gramEnd"/>
      <w:r w:rsidRPr="000E7965">
        <w:rPr>
          <w:rFonts w:ascii="Arial" w:hAnsi="Arial" w:cs="Arial"/>
          <w:szCs w:val="32"/>
          <w:lang w:eastAsia="en-US"/>
        </w:rPr>
        <w:t xml:space="preserve"> к </w:t>
      </w:r>
      <w:proofErr w:type="gramStart"/>
      <w:r w:rsidRPr="000E7965">
        <w:rPr>
          <w:rFonts w:ascii="Arial" w:hAnsi="Arial" w:cs="Arial"/>
          <w:szCs w:val="32"/>
          <w:lang w:eastAsia="en-US"/>
        </w:rPr>
        <w:t>кот</w:t>
      </w:r>
      <w:r w:rsidRPr="000E7965">
        <w:rPr>
          <w:rFonts w:ascii="Arial" w:hAnsi="Arial" w:cs="Arial"/>
          <w:szCs w:val="32"/>
          <w:lang w:eastAsia="en-US"/>
        </w:rPr>
        <w:t>о</w:t>
      </w:r>
      <w:r w:rsidRPr="000E7965">
        <w:rPr>
          <w:rFonts w:ascii="Arial" w:hAnsi="Arial" w:cs="Arial"/>
          <w:szCs w:val="32"/>
          <w:lang w:eastAsia="en-US"/>
        </w:rPr>
        <w:t>рому</w:t>
      </w:r>
      <w:proofErr w:type="gramEnd"/>
      <w:r w:rsidRPr="000E7965">
        <w:rPr>
          <w:rFonts w:ascii="Arial" w:hAnsi="Arial" w:cs="Arial"/>
          <w:szCs w:val="32"/>
          <w:lang w:eastAsia="en-US"/>
        </w:rPr>
        <w:t xml:space="preserve"> запрашивается данное Разрешение. Указанные сообщения направляются не позднее десяти дней со дня поступления заявления заинтересованного лица о предоставлении Разрешения.</w:t>
      </w:r>
    </w:p>
    <w:p w:rsidR="000E7965" w:rsidRPr="000E7965" w:rsidRDefault="000E7965" w:rsidP="000E7965">
      <w:pPr>
        <w:ind w:firstLine="709"/>
        <w:jc w:val="both"/>
        <w:rPr>
          <w:rFonts w:ascii="Arial" w:hAnsi="Arial" w:cs="Arial"/>
          <w:szCs w:val="32"/>
          <w:lang w:eastAsia="en-US"/>
        </w:rPr>
      </w:pPr>
      <w:bookmarkStart w:id="32" w:name="sub_3907"/>
      <w:bookmarkEnd w:id="31"/>
      <w:r w:rsidRPr="000E7965">
        <w:rPr>
          <w:rFonts w:ascii="Arial" w:hAnsi="Arial" w:cs="Arial"/>
          <w:szCs w:val="32"/>
          <w:lang w:eastAsia="en-US"/>
        </w:rPr>
        <w:t xml:space="preserve">6. </w:t>
      </w:r>
      <w:r w:rsidRPr="000E7965">
        <w:rPr>
          <w:rFonts w:ascii="Arial" w:hAnsi="Arial" w:cs="Arial"/>
          <w:color w:val="22272F"/>
          <w:szCs w:val="32"/>
          <w:shd w:val="clear" w:color="auto" w:fill="FFFFFF"/>
          <w:lang w:eastAsia="en-US"/>
        </w:rPr>
        <w:t>Срок проведения публичных слушаний со дня оповещения жителей м</w:t>
      </w:r>
      <w:r w:rsidRPr="000E7965">
        <w:rPr>
          <w:rFonts w:ascii="Arial" w:hAnsi="Arial" w:cs="Arial"/>
          <w:color w:val="22272F"/>
          <w:szCs w:val="32"/>
          <w:shd w:val="clear" w:color="auto" w:fill="FFFFFF"/>
          <w:lang w:eastAsia="en-US"/>
        </w:rPr>
        <w:t>у</w:t>
      </w:r>
      <w:r w:rsidRPr="000E7965">
        <w:rPr>
          <w:rFonts w:ascii="Arial" w:hAnsi="Arial" w:cs="Arial"/>
          <w:color w:val="22272F"/>
          <w:szCs w:val="32"/>
          <w:shd w:val="clear" w:color="auto" w:fill="FFFFFF"/>
          <w:lang w:eastAsia="en-US"/>
        </w:rPr>
        <w:t>ниципального образования об их проведении до дня опубликования заключения о результатах публичных слушаний определяется</w:t>
      </w:r>
      <w:r w:rsidRPr="000E7965">
        <w:rPr>
          <w:rFonts w:ascii="Arial" w:hAnsi="Arial" w:cs="Arial"/>
          <w:szCs w:val="32"/>
          <w:lang w:eastAsia="en-US"/>
        </w:rPr>
        <w:t xml:space="preserve"> Уставом Ермаковского района, решениями Главы Ермаковского района или Ермаковского районного Совета д</w:t>
      </w:r>
      <w:r w:rsidRPr="000E7965">
        <w:rPr>
          <w:rFonts w:ascii="Arial" w:hAnsi="Arial" w:cs="Arial"/>
          <w:szCs w:val="32"/>
          <w:lang w:eastAsia="en-US"/>
        </w:rPr>
        <w:t>е</w:t>
      </w:r>
      <w:r w:rsidRPr="000E7965">
        <w:rPr>
          <w:rFonts w:ascii="Arial" w:hAnsi="Arial" w:cs="Arial"/>
          <w:szCs w:val="32"/>
          <w:lang w:eastAsia="en-US"/>
        </w:rPr>
        <w:t>путатов и не может быть более одного месяца.</w:t>
      </w:r>
    </w:p>
    <w:p w:rsidR="000E7965" w:rsidRPr="000E7965" w:rsidRDefault="000E7965" w:rsidP="000E7965">
      <w:pPr>
        <w:ind w:firstLine="709"/>
        <w:jc w:val="both"/>
        <w:rPr>
          <w:rFonts w:ascii="Arial" w:hAnsi="Arial" w:cs="Arial"/>
          <w:szCs w:val="32"/>
          <w:lang w:eastAsia="en-US"/>
        </w:rPr>
      </w:pPr>
      <w:bookmarkStart w:id="33" w:name="sub_3908"/>
      <w:bookmarkEnd w:id="32"/>
      <w:r w:rsidRPr="000E7965">
        <w:rPr>
          <w:rFonts w:ascii="Arial" w:hAnsi="Arial" w:cs="Arial"/>
          <w:szCs w:val="32"/>
          <w:lang w:eastAsia="en-US"/>
        </w:rPr>
        <w:t xml:space="preserve">7. На основании заключения </w:t>
      </w:r>
      <w:r w:rsidRPr="000E7965">
        <w:rPr>
          <w:rFonts w:ascii="Arial" w:hAnsi="Arial" w:cs="Arial"/>
          <w:szCs w:val="32"/>
          <w:shd w:val="clear" w:color="auto" w:fill="FFFFFF"/>
          <w:lang w:eastAsia="en-US"/>
        </w:rPr>
        <w:t>о результатах публичных слушаний по проекту решения о предоставлении</w:t>
      </w:r>
      <w:r w:rsidRPr="000E7965">
        <w:rPr>
          <w:rFonts w:ascii="Arial" w:hAnsi="Arial" w:cs="Arial"/>
          <w:szCs w:val="32"/>
          <w:lang w:eastAsia="en-US"/>
        </w:rPr>
        <w:t xml:space="preserve"> Разрешения Комиссия осуществляет подготовку р</w:t>
      </w:r>
      <w:r w:rsidRPr="000E7965">
        <w:rPr>
          <w:rFonts w:ascii="Arial" w:hAnsi="Arial" w:cs="Arial"/>
          <w:szCs w:val="32"/>
          <w:lang w:eastAsia="en-US"/>
        </w:rPr>
        <w:t>е</w:t>
      </w:r>
      <w:r w:rsidRPr="000E7965">
        <w:rPr>
          <w:rFonts w:ascii="Arial" w:hAnsi="Arial" w:cs="Arial"/>
          <w:szCs w:val="32"/>
          <w:lang w:eastAsia="en-US"/>
        </w:rPr>
        <w:t>комендаций о предоставлении Разрешения или об отказе в предоставлении так</w:t>
      </w:r>
      <w:r w:rsidRPr="000E7965">
        <w:rPr>
          <w:rFonts w:ascii="Arial" w:hAnsi="Arial" w:cs="Arial"/>
          <w:szCs w:val="32"/>
          <w:lang w:eastAsia="en-US"/>
        </w:rPr>
        <w:t>о</w:t>
      </w:r>
      <w:r w:rsidRPr="000E7965">
        <w:rPr>
          <w:rFonts w:ascii="Arial" w:hAnsi="Arial" w:cs="Arial"/>
          <w:szCs w:val="32"/>
          <w:lang w:eastAsia="en-US"/>
        </w:rPr>
        <w:lastRenderedPageBreak/>
        <w:t>го Разрешения с указанием причин принятого решения и направляет их Главе Е</w:t>
      </w:r>
      <w:r w:rsidRPr="000E7965">
        <w:rPr>
          <w:rFonts w:ascii="Arial" w:hAnsi="Arial" w:cs="Arial"/>
          <w:szCs w:val="32"/>
          <w:lang w:eastAsia="en-US"/>
        </w:rPr>
        <w:t>р</w:t>
      </w:r>
      <w:r w:rsidRPr="000E7965">
        <w:rPr>
          <w:rFonts w:ascii="Arial" w:hAnsi="Arial" w:cs="Arial"/>
          <w:szCs w:val="32"/>
          <w:lang w:eastAsia="en-US"/>
        </w:rPr>
        <w:t>маковского района.</w:t>
      </w:r>
    </w:p>
    <w:bookmarkEnd w:id="33"/>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bookmarkStart w:id="34" w:name="sub_39010"/>
      <w:r w:rsidRPr="000E7965">
        <w:rPr>
          <w:rFonts w:ascii="Arial" w:hAnsi="Arial" w:cs="Arial"/>
          <w:szCs w:val="32"/>
          <w:lang w:eastAsia="en-US"/>
        </w:rPr>
        <w:t xml:space="preserve">9. Расходы, связанные с организацией и проведением публичных слушаний </w:t>
      </w:r>
      <w:r w:rsidRPr="000E7965">
        <w:rPr>
          <w:rFonts w:ascii="Arial" w:hAnsi="Arial" w:cs="Arial"/>
          <w:color w:val="22272F"/>
          <w:szCs w:val="32"/>
          <w:shd w:val="clear" w:color="auto" w:fill="FFFFFF"/>
          <w:lang w:eastAsia="en-US"/>
        </w:rPr>
        <w:t>по проекту решения о предоставлении</w:t>
      </w:r>
      <w:r w:rsidRPr="000E7965">
        <w:rPr>
          <w:rFonts w:ascii="Arial" w:hAnsi="Arial" w:cs="Arial"/>
          <w:szCs w:val="32"/>
          <w:lang w:eastAsia="en-US"/>
        </w:rPr>
        <w:t xml:space="preserve"> Разрешения, несет физическое или юр</w:t>
      </w:r>
      <w:r w:rsidRPr="000E7965">
        <w:rPr>
          <w:rFonts w:ascii="Arial" w:hAnsi="Arial" w:cs="Arial"/>
          <w:szCs w:val="32"/>
          <w:lang w:eastAsia="en-US"/>
        </w:rPr>
        <w:t>и</w:t>
      </w:r>
      <w:r w:rsidRPr="000E7965">
        <w:rPr>
          <w:rFonts w:ascii="Arial" w:hAnsi="Arial" w:cs="Arial"/>
          <w:szCs w:val="32"/>
          <w:lang w:eastAsia="en-US"/>
        </w:rPr>
        <w:t>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35" w:name="sub_39011"/>
      <w:bookmarkEnd w:id="34"/>
      <w:r w:rsidRPr="000E7965">
        <w:rPr>
          <w:rFonts w:ascii="Arial" w:hAnsi="Arial" w:cs="Arial"/>
          <w:szCs w:val="32"/>
          <w:lang w:eastAsia="en-US"/>
        </w:rPr>
        <w:t xml:space="preserve">10. </w:t>
      </w:r>
      <w:proofErr w:type="gramStart"/>
      <w:r w:rsidRPr="000E7965">
        <w:rPr>
          <w:rFonts w:ascii="Arial" w:hAnsi="Arial" w:cs="Arial"/>
          <w:szCs w:val="32"/>
          <w:lang w:eastAsia="en-US"/>
        </w:rPr>
        <w:t>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провед</w:t>
      </w:r>
      <w:r w:rsidRPr="000E7965">
        <w:rPr>
          <w:rFonts w:ascii="Arial" w:hAnsi="Arial" w:cs="Arial"/>
          <w:szCs w:val="32"/>
          <w:lang w:eastAsia="en-US"/>
        </w:rPr>
        <w:t>е</w:t>
      </w:r>
      <w:r w:rsidRPr="000E7965">
        <w:rPr>
          <w:rFonts w:ascii="Arial" w:hAnsi="Arial" w:cs="Arial"/>
          <w:szCs w:val="32"/>
          <w:lang w:eastAsia="en-US"/>
        </w:rPr>
        <w:t>ния публичных слушаний  по инициативе физического или юридического лица, з</w:t>
      </w:r>
      <w:r w:rsidRPr="000E7965">
        <w:rPr>
          <w:rFonts w:ascii="Arial" w:hAnsi="Arial" w:cs="Arial"/>
          <w:szCs w:val="32"/>
          <w:lang w:eastAsia="en-US"/>
        </w:rPr>
        <w:t>а</w:t>
      </w:r>
      <w:r w:rsidRPr="000E7965">
        <w:rPr>
          <w:rFonts w:ascii="Arial" w:hAnsi="Arial" w:cs="Arial"/>
          <w:szCs w:val="32"/>
          <w:lang w:eastAsia="en-US"/>
        </w:rPr>
        <w:t>интересованного в предоставлении Разрешения, решение о предоставлении Ра</w:t>
      </w:r>
      <w:r w:rsidRPr="000E7965">
        <w:rPr>
          <w:rFonts w:ascii="Arial" w:hAnsi="Arial" w:cs="Arial"/>
          <w:szCs w:val="32"/>
          <w:lang w:eastAsia="en-US"/>
        </w:rPr>
        <w:t>з</w:t>
      </w:r>
      <w:r w:rsidRPr="000E7965">
        <w:rPr>
          <w:rFonts w:ascii="Arial" w:hAnsi="Arial" w:cs="Arial"/>
          <w:szCs w:val="32"/>
          <w:lang w:eastAsia="en-US"/>
        </w:rPr>
        <w:t>решения такому лицу принимается без проведения публичных слушаний.</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11. </w:t>
      </w:r>
      <w:proofErr w:type="gramStart"/>
      <w:r w:rsidRPr="000E7965">
        <w:rPr>
          <w:rFonts w:ascii="Arial" w:hAnsi="Arial" w:cs="Arial"/>
          <w:szCs w:val="32"/>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w:t>
      </w:r>
      <w:proofErr w:type="gramEnd"/>
      <w:r w:rsidRPr="000E7965">
        <w:rPr>
          <w:rFonts w:ascii="Arial" w:hAnsi="Arial" w:cs="Arial"/>
          <w:szCs w:val="32"/>
          <w:lang w:eastAsia="en-US"/>
        </w:rPr>
        <w:t xml:space="preserve"> </w:t>
      </w:r>
      <w:proofErr w:type="gramStart"/>
      <w:r w:rsidRPr="000E7965">
        <w:rPr>
          <w:rFonts w:ascii="Arial" w:hAnsi="Arial" w:cs="Arial"/>
          <w:szCs w:val="32"/>
          <w:lang w:eastAsia="en-US"/>
        </w:rPr>
        <w:t>сноса или приведения в соответствие с установленными требованиями, за исключением случаев, если по результатам рассмотрения данного уведомления органом мес</w:t>
      </w:r>
      <w:r w:rsidRPr="000E7965">
        <w:rPr>
          <w:rFonts w:ascii="Arial" w:hAnsi="Arial" w:cs="Arial"/>
          <w:szCs w:val="32"/>
          <w:lang w:eastAsia="en-US"/>
        </w:rPr>
        <w:t>т</w:t>
      </w:r>
      <w:r w:rsidRPr="000E7965">
        <w:rPr>
          <w:rFonts w:ascii="Arial" w:hAnsi="Arial" w:cs="Arial"/>
          <w:szCs w:val="32"/>
          <w:lang w:eastAsia="en-US"/>
        </w:rPr>
        <w:t>ного самоуправления в исполнительный орган государственной власти, дол</w:t>
      </w:r>
      <w:r w:rsidRPr="000E7965">
        <w:rPr>
          <w:rFonts w:ascii="Arial" w:hAnsi="Arial" w:cs="Arial"/>
          <w:szCs w:val="32"/>
          <w:lang w:eastAsia="en-US"/>
        </w:rPr>
        <w:t>ж</w:t>
      </w:r>
      <w:r w:rsidRPr="000E7965">
        <w:rPr>
          <w:rFonts w:ascii="Arial" w:hAnsi="Arial" w:cs="Arial"/>
          <w:szCs w:val="32"/>
          <w:lang w:eastAsia="en-US"/>
        </w:rPr>
        <w:t>ностному лицу, в государственное учреждение или орган местного самоуправл</w:t>
      </w:r>
      <w:r w:rsidRPr="000E7965">
        <w:rPr>
          <w:rFonts w:ascii="Arial" w:hAnsi="Arial" w:cs="Arial"/>
          <w:szCs w:val="32"/>
          <w:lang w:eastAsia="en-US"/>
        </w:rPr>
        <w:t>е</w:t>
      </w:r>
      <w:r w:rsidRPr="000E7965">
        <w:rPr>
          <w:rFonts w:ascii="Arial" w:hAnsi="Arial" w:cs="Arial"/>
          <w:szCs w:val="32"/>
          <w:lang w:eastAsia="en-US"/>
        </w:rPr>
        <w:t>ния, которые указаны в части 2 статьи 55.32 Градостроительного кодекса Росси</w:t>
      </w:r>
      <w:r w:rsidRPr="000E7965">
        <w:rPr>
          <w:rFonts w:ascii="Arial" w:hAnsi="Arial" w:cs="Arial"/>
          <w:szCs w:val="32"/>
          <w:lang w:eastAsia="en-US"/>
        </w:rPr>
        <w:t>й</w:t>
      </w:r>
      <w:r w:rsidRPr="000E7965">
        <w:rPr>
          <w:rFonts w:ascii="Arial" w:hAnsi="Arial" w:cs="Arial"/>
          <w:szCs w:val="32"/>
          <w:lang w:eastAsia="en-US"/>
        </w:rPr>
        <w:t>ской Федерации и от которых поступило данное уведомление, направлено ув</w:t>
      </w:r>
      <w:r w:rsidRPr="000E7965">
        <w:rPr>
          <w:rFonts w:ascii="Arial" w:hAnsi="Arial" w:cs="Arial"/>
          <w:szCs w:val="32"/>
          <w:lang w:eastAsia="en-US"/>
        </w:rPr>
        <w:t>е</w:t>
      </w:r>
      <w:r w:rsidRPr="000E7965">
        <w:rPr>
          <w:rFonts w:ascii="Arial" w:hAnsi="Arial" w:cs="Arial"/>
          <w:szCs w:val="32"/>
          <w:lang w:eastAsia="en-US"/>
        </w:rPr>
        <w:t>домление о том, что наличие признаков самовольной постройки</w:t>
      </w:r>
      <w:proofErr w:type="gramEnd"/>
      <w:r w:rsidRPr="000E7965">
        <w:rPr>
          <w:rFonts w:ascii="Arial" w:hAnsi="Arial" w:cs="Arial"/>
          <w:szCs w:val="32"/>
          <w:lang w:eastAsia="en-US"/>
        </w:rPr>
        <w:t xml:space="preserve"> не усматривается либо вступило в законную силу решение суда об отказе в удовлетворении иск</w:t>
      </w:r>
      <w:r w:rsidRPr="000E7965">
        <w:rPr>
          <w:rFonts w:ascii="Arial" w:hAnsi="Arial" w:cs="Arial"/>
          <w:szCs w:val="32"/>
          <w:lang w:eastAsia="en-US"/>
        </w:rPr>
        <w:t>о</w:t>
      </w:r>
      <w:r w:rsidRPr="000E7965">
        <w:rPr>
          <w:rFonts w:ascii="Arial" w:hAnsi="Arial" w:cs="Arial"/>
          <w:szCs w:val="32"/>
          <w:lang w:eastAsia="en-US"/>
        </w:rPr>
        <w:t>вых требований о сносе самовольной постройки или ее приведении в соотве</w:t>
      </w:r>
      <w:r w:rsidRPr="000E7965">
        <w:rPr>
          <w:rFonts w:ascii="Arial" w:hAnsi="Arial" w:cs="Arial"/>
          <w:szCs w:val="32"/>
          <w:lang w:eastAsia="en-US"/>
        </w:rPr>
        <w:t>т</w:t>
      </w:r>
      <w:r w:rsidRPr="000E7965">
        <w:rPr>
          <w:rFonts w:ascii="Arial" w:hAnsi="Arial" w:cs="Arial"/>
          <w:szCs w:val="32"/>
          <w:lang w:eastAsia="en-US"/>
        </w:rPr>
        <w:t>ствие с установленными требованиями.</w:t>
      </w:r>
    </w:p>
    <w:p w:rsidR="000E7965" w:rsidRPr="000E7965" w:rsidRDefault="000E7965" w:rsidP="000E7965">
      <w:pPr>
        <w:ind w:firstLine="709"/>
        <w:jc w:val="both"/>
        <w:rPr>
          <w:rFonts w:ascii="Arial" w:hAnsi="Arial" w:cs="Arial"/>
          <w:szCs w:val="32"/>
          <w:lang w:eastAsia="en-US"/>
        </w:rPr>
      </w:pPr>
      <w:bookmarkStart w:id="36" w:name="sub_39012"/>
      <w:bookmarkEnd w:id="35"/>
      <w:r w:rsidRPr="000E7965">
        <w:rPr>
          <w:rFonts w:ascii="Arial" w:hAnsi="Arial" w:cs="Arial"/>
          <w:szCs w:val="32"/>
          <w:lang w:eastAsia="en-US"/>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37" w:name="_Toc26186613"/>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Положение о подготовке документации по планировке территории орг</w:t>
      </w:r>
      <w:r w:rsidRPr="000E7965">
        <w:rPr>
          <w:rFonts w:ascii="Arial" w:hAnsi="Arial" w:cs="Arial"/>
          <w:lang w:eastAsia="en-US"/>
        </w:rPr>
        <w:t>а</w:t>
      </w:r>
      <w:r w:rsidRPr="000E7965">
        <w:rPr>
          <w:rFonts w:ascii="Arial" w:hAnsi="Arial" w:cs="Arial"/>
          <w:lang w:eastAsia="en-US"/>
        </w:rPr>
        <w:t>нами местного самоуправления</w:t>
      </w:r>
      <w:bookmarkEnd w:id="3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6. Назначение и виды документации по планировке территории П</w:t>
      </w:r>
      <w:r w:rsidRPr="000E7965">
        <w:rPr>
          <w:rFonts w:ascii="Arial" w:hAnsi="Arial" w:cs="Arial"/>
          <w:lang w:eastAsia="en-US"/>
        </w:rPr>
        <w:t>о</w:t>
      </w:r>
      <w:r w:rsidRPr="000E7965">
        <w:rPr>
          <w:rFonts w:ascii="Arial" w:hAnsi="Arial" w:cs="Arial"/>
          <w:lang w:eastAsia="en-US"/>
        </w:rPr>
        <w:t>селения</w:t>
      </w:r>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lang w:eastAsia="en-US"/>
        </w:rPr>
        <w:t xml:space="preserve">1. Подготовка документации по планировке территории осуществляется в 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w:t>
      </w:r>
      <w:proofErr w:type="gramStart"/>
      <w:r w:rsidRPr="000E7965">
        <w:rPr>
          <w:rFonts w:ascii="Arial" w:hAnsi="Arial" w:cs="Arial"/>
          <w:lang w:eastAsia="en-US"/>
        </w:rPr>
        <w:t>границ зон планируемого размещения объектов капитального стр</w:t>
      </w:r>
      <w:r w:rsidRPr="000E7965">
        <w:rPr>
          <w:rFonts w:ascii="Arial" w:hAnsi="Arial" w:cs="Arial"/>
          <w:lang w:eastAsia="en-US"/>
        </w:rPr>
        <w:t>о</w:t>
      </w:r>
      <w:r w:rsidRPr="000E7965">
        <w:rPr>
          <w:rFonts w:ascii="Arial" w:hAnsi="Arial" w:cs="Arial"/>
          <w:lang w:eastAsia="en-US"/>
        </w:rPr>
        <w:t>ительства</w:t>
      </w:r>
      <w:proofErr w:type="gramEnd"/>
      <w:r w:rsidRPr="000E7965">
        <w:rPr>
          <w:rFonts w:ascii="Arial" w:hAnsi="Arial" w:cs="Arial"/>
          <w:lang w:eastAsia="en-US"/>
        </w:rPr>
        <w:t>.</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2. Подготовка документации по планировке территории в целях размещения объекта капитального строительства является обязательной в следующих случ</w:t>
      </w:r>
      <w:r w:rsidRPr="000E7965">
        <w:rPr>
          <w:rFonts w:ascii="Arial" w:hAnsi="Arial" w:cs="Arial"/>
          <w:szCs w:val="28"/>
          <w:lang w:eastAsia="en-US"/>
        </w:rPr>
        <w:t>а</w:t>
      </w:r>
      <w:r w:rsidRPr="000E7965">
        <w:rPr>
          <w:rFonts w:ascii="Arial" w:hAnsi="Arial" w:cs="Arial"/>
          <w:szCs w:val="28"/>
          <w:lang w:eastAsia="en-US"/>
        </w:rPr>
        <w:t>ях:</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необходимо изъятие земельных участков для муниципальных ну</w:t>
      </w:r>
      <w:proofErr w:type="gramStart"/>
      <w:r w:rsidRPr="000E7965">
        <w:rPr>
          <w:rFonts w:ascii="Arial" w:hAnsi="Arial" w:cs="Arial"/>
          <w:szCs w:val="28"/>
          <w:lang w:eastAsia="en-US"/>
        </w:rPr>
        <w:t>жд в св</w:t>
      </w:r>
      <w:proofErr w:type="gramEnd"/>
      <w:r w:rsidRPr="000E7965">
        <w:rPr>
          <w:rFonts w:ascii="Arial" w:hAnsi="Arial" w:cs="Arial"/>
          <w:szCs w:val="28"/>
          <w:lang w:eastAsia="en-US"/>
        </w:rPr>
        <w:t>я</w:t>
      </w:r>
      <w:r w:rsidRPr="000E7965">
        <w:rPr>
          <w:rFonts w:ascii="Arial" w:hAnsi="Arial" w:cs="Arial"/>
          <w:szCs w:val="28"/>
          <w:lang w:eastAsia="en-US"/>
        </w:rPr>
        <w:t>зи с размещением объекта капитального строительства местного значения;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2) </w:t>
      </w:r>
      <w:proofErr w:type="gramStart"/>
      <w:r w:rsidRPr="000E7965">
        <w:rPr>
          <w:rFonts w:ascii="Arial" w:hAnsi="Arial" w:cs="Arial"/>
          <w:szCs w:val="28"/>
          <w:lang w:eastAsia="en-US"/>
        </w:rPr>
        <w:t>необходимы</w:t>
      </w:r>
      <w:proofErr w:type="gramEnd"/>
      <w:r w:rsidRPr="000E7965">
        <w:rPr>
          <w:rFonts w:ascii="Arial" w:hAnsi="Arial" w:cs="Arial"/>
          <w:szCs w:val="28"/>
          <w:lang w:eastAsia="en-US"/>
        </w:rPr>
        <w:t xml:space="preserve"> установление, изменение или отмена красных линий;</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необходимо образование земельных участков в случае, если в соотве</w:t>
      </w:r>
      <w:r w:rsidRPr="000E7965">
        <w:rPr>
          <w:rFonts w:ascii="Arial" w:hAnsi="Arial" w:cs="Arial"/>
          <w:szCs w:val="28"/>
          <w:lang w:eastAsia="en-US"/>
        </w:rPr>
        <w:t>т</w:t>
      </w:r>
      <w:r w:rsidRPr="000E7965">
        <w:rPr>
          <w:rFonts w:ascii="Arial" w:hAnsi="Arial" w:cs="Arial"/>
          <w:szCs w:val="28"/>
          <w:lang w:eastAsia="en-US"/>
        </w:rPr>
        <w:t>ствии с земельным законодательством образование земельных участков ос</w:t>
      </w:r>
      <w:r w:rsidRPr="000E7965">
        <w:rPr>
          <w:rFonts w:ascii="Arial" w:hAnsi="Arial" w:cs="Arial"/>
          <w:szCs w:val="28"/>
          <w:lang w:eastAsia="en-US"/>
        </w:rPr>
        <w:t>у</w:t>
      </w:r>
      <w:r w:rsidRPr="000E7965">
        <w:rPr>
          <w:rFonts w:ascii="Arial" w:hAnsi="Arial" w:cs="Arial"/>
          <w:szCs w:val="28"/>
          <w:lang w:eastAsia="en-US"/>
        </w:rPr>
        <w:t>ществляется только в соответствии с проектом межевания территории;</w:t>
      </w:r>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4) размещение объекта капитального строительства планируется на терр</w:t>
      </w:r>
      <w:r w:rsidRPr="000E7965">
        <w:rPr>
          <w:rFonts w:ascii="Arial" w:hAnsi="Arial" w:cs="Arial"/>
          <w:szCs w:val="28"/>
          <w:lang w:eastAsia="en-US"/>
        </w:rPr>
        <w:t>и</w:t>
      </w:r>
      <w:r w:rsidRPr="000E7965">
        <w:rPr>
          <w:rFonts w:ascii="Arial" w:hAnsi="Arial" w:cs="Arial"/>
          <w:szCs w:val="28"/>
          <w:lang w:eastAsia="en-US"/>
        </w:rPr>
        <w:t>ториях двух и более муниципальных образований, имеющих общую границу (за исключением случая, если размещение такого объекта капитального строител</w:t>
      </w:r>
      <w:r w:rsidRPr="000E7965">
        <w:rPr>
          <w:rFonts w:ascii="Arial" w:hAnsi="Arial" w:cs="Arial"/>
          <w:szCs w:val="28"/>
          <w:lang w:eastAsia="en-US"/>
        </w:rPr>
        <w:t>ь</w:t>
      </w:r>
      <w:r w:rsidRPr="000E7965">
        <w:rPr>
          <w:rFonts w:ascii="Arial" w:hAnsi="Arial" w:cs="Arial"/>
          <w:szCs w:val="28"/>
          <w:lang w:eastAsia="en-US"/>
        </w:rPr>
        <w:t>ства планируется осуществлять на землях или земельных участках, находящихся в государственной или муниципальной собственности, и для размещения такого объекта капитального строительства не требуются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E7965" w:rsidRPr="000E7965" w:rsidRDefault="000E7965" w:rsidP="000E7965">
      <w:pPr>
        <w:ind w:firstLine="709"/>
        <w:jc w:val="both"/>
        <w:rPr>
          <w:rFonts w:ascii="Arial" w:hAnsi="Arial" w:cs="Arial"/>
          <w:szCs w:val="28"/>
          <w:lang w:eastAsia="en-US"/>
        </w:rPr>
      </w:pPr>
      <w:proofErr w:type="gramStart"/>
      <w:r w:rsidRPr="000E7965">
        <w:rPr>
          <w:rFonts w:ascii="Arial" w:hAnsi="Arial" w:cs="Arial"/>
          <w:szCs w:val="28"/>
          <w:lang w:eastAsia="en-US"/>
        </w:rPr>
        <w:t>5) планируются строительство, реконструкция линейного объекта (за и</w:t>
      </w:r>
      <w:r w:rsidRPr="000E7965">
        <w:rPr>
          <w:rFonts w:ascii="Arial" w:hAnsi="Arial" w:cs="Arial"/>
          <w:szCs w:val="28"/>
          <w:lang w:eastAsia="en-US"/>
        </w:rPr>
        <w:t>с</w:t>
      </w:r>
      <w:r w:rsidRPr="000E7965">
        <w:rPr>
          <w:rFonts w:ascii="Arial" w:hAnsi="Arial" w:cs="Arial"/>
          <w:szCs w:val="28"/>
          <w:lang w:eastAsia="en-US"/>
        </w:rPr>
        <w:t>ключением случая, если размещение линейного объекта планируется осущест</w:t>
      </w:r>
      <w:r w:rsidRPr="000E7965">
        <w:rPr>
          <w:rFonts w:ascii="Arial" w:hAnsi="Arial" w:cs="Arial"/>
          <w:szCs w:val="28"/>
          <w:lang w:eastAsia="en-US"/>
        </w:rPr>
        <w:t>в</w:t>
      </w:r>
      <w:r w:rsidRPr="000E7965">
        <w:rPr>
          <w:rFonts w:ascii="Arial" w:hAnsi="Arial" w:cs="Arial"/>
          <w:szCs w:val="28"/>
          <w:lang w:eastAsia="en-US"/>
        </w:rPr>
        <w:t>лять на землях или земельных участках, находящихся в государственной или м</w:t>
      </w:r>
      <w:r w:rsidRPr="000E7965">
        <w:rPr>
          <w:rFonts w:ascii="Arial" w:hAnsi="Arial" w:cs="Arial"/>
          <w:szCs w:val="28"/>
          <w:lang w:eastAsia="en-US"/>
        </w:rPr>
        <w:t>у</w:t>
      </w:r>
      <w:r w:rsidRPr="000E7965">
        <w:rPr>
          <w:rFonts w:ascii="Arial" w:hAnsi="Arial" w:cs="Arial"/>
          <w:szCs w:val="28"/>
          <w:lang w:eastAsia="en-US"/>
        </w:rPr>
        <w:t>ниципальной собственности, и для размещения такого линейного объекта не тр</w:t>
      </w:r>
      <w:r w:rsidRPr="000E7965">
        <w:rPr>
          <w:rFonts w:ascii="Arial" w:hAnsi="Arial" w:cs="Arial"/>
          <w:szCs w:val="28"/>
          <w:lang w:eastAsia="en-US"/>
        </w:rPr>
        <w:t>е</w:t>
      </w:r>
      <w:r w:rsidRPr="000E7965">
        <w:rPr>
          <w:rFonts w:ascii="Arial" w:hAnsi="Arial" w:cs="Arial"/>
          <w:szCs w:val="28"/>
          <w:lang w:eastAsia="en-US"/>
        </w:rPr>
        <w:t>буются предоставление земельных участков, находящихся в государственной или муниципальной собственности, и установление сервитутов);</w:t>
      </w:r>
      <w:proofErr w:type="gramEnd"/>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6) планируется размещение объекта капитального строительства, не явл</w:t>
      </w:r>
      <w:r w:rsidRPr="000E7965">
        <w:rPr>
          <w:rFonts w:ascii="Arial" w:hAnsi="Arial" w:cs="Arial"/>
          <w:szCs w:val="28"/>
          <w:lang w:eastAsia="en-US"/>
        </w:rPr>
        <w:t>я</w:t>
      </w:r>
      <w:r w:rsidRPr="000E7965">
        <w:rPr>
          <w:rFonts w:ascii="Arial" w:hAnsi="Arial" w:cs="Arial"/>
          <w:szCs w:val="28"/>
          <w:lang w:eastAsia="en-US"/>
        </w:rPr>
        <w:t>ющегося линейным объектом, и необходимых для обеспечения его функционир</w:t>
      </w:r>
      <w:r w:rsidRPr="000E7965">
        <w:rPr>
          <w:rFonts w:ascii="Arial" w:hAnsi="Arial" w:cs="Arial"/>
          <w:szCs w:val="28"/>
          <w:lang w:eastAsia="en-US"/>
        </w:rPr>
        <w:t>о</w:t>
      </w:r>
      <w:r w:rsidRPr="000E7965">
        <w:rPr>
          <w:rFonts w:ascii="Arial" w:hAnsi="Arial" w:cs="Arial"/>
          <w:szCs w:val="28"/>
          <w:lang w:eastAsia="en-US"/>
        </w:rPr>
        <w:t>вания объектов капитального строительства в границах особо охраняемой пр</w:t>
      </w:r>
      <w:r w:rsidRPr="000E7965">
        <w:rPr>
          <w:rFonts w:ascii="Arial" w:hAnsi="Arial" w:cs="Arial"/>
          <w:szCs w:val="28"/>
          <w:lang w:eastAsia="en-US"/>
        </w:rPr>
        <w:t>и</w:t>
      </w:r>
      <w:r w:rsidRPr="000E7965">
        <w:rPr>
          <w:rFonts w:ascii="Arial" w:hAnsi="Arial" w:cs="Arial"/>
          <w:szCs w:val="28"/>
          <w:lang w:eastAsia="en-US"/>
        </w:rPr>
        <w:t>родной территории или в границах земель лесного фонда;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7) планируется осуществление комплексного развития территории.</w:t>
      </w:r>
    </w:p>
    <w:p w:rsidR="000E7965" w:rsidRPr="000E7965" w:rsidRDefault="000E7965" w:rsidP="000E7965">
      <w:pPr>
        <w:autoSpaceDE w:val="0"/>
        <w:autoSpaceDN w:val="0"/>
        <w:adjustRightInd w:val="0"/>
        <w:ind w:firstLine="709"/>
        <w:jc w:val="both"/>
        <w:rPr>
          <w:rFonts w:ascii="Arial" w:hAnsi="Arial" w:cs="Arial"/>
        </w:rPr>
      </w:pPr>
      <w:proofErr w:type="gramStart"/>
      <w:r w:rsidRPr="000E7965">
        <w:rPr>
          <w:rFonts w:ascii="Arial" w:hAnsi="Arial" w:cs="Arial"/>
        </w:rPr>
        <w:t>При этом в отношении земельного участка, расположенного в границах те</w:t>
      </w:r>
      <w:r w:rsidRPr="000E7965">
        <w:rPr>
          <w:rFonts w:ascii="Arial" w:hAnsi="Arial" w:cs="Arial"/>
        </w:rPr>
        <w:t>р</w:t>
      </w:r>
      <w:r w:rsidRPr="000E7965">
        <w:rPr>
          <w:rFonts w:ascii="Arial" w:hAnsi="Arial" w:cs="Arial"/>
        </w:rPr>
        <w:t>ритории, в отношении которой принято решение о комплексном развитии терр</w:t>
      </w:r>
      <w:r w:rsidRPr="000E7965">
        <w:rPr>
          <w:rFonts w:ascii="Arial" w:hAnsi="Arial" w:cs="Arial"/>
        </w:rPr>
        <w:t>и</w:t>
      </w:r>
      <w:r w:rsidRPr="000E7965">
        <w:rPr>
          <w:rFonts w:ascii="Arial" w:hAnsi="Arial" w:cs="Arial"/>
        </w:rPr>
        <w:t>тории, выдача градостроительного плана земельного участка допускается только при наличии документации по планировке территории (за исключением случаев самостоятельной реализации Российской Федерацией, субъектом Российской Федерации или муниципальным образованием решения о комплексном развитии территории или реализации такого решения юридическим лицом, определенным в соответствии с</w:t>
      </w:r>
      <w:proofErr w:type="gramEnd"/>
      <w:r w:rsidRPr="000E7965">
        <w:rPr>
          <w:rFonts w:ascii="Arial" w:hAnsi="Arial" w:cs="Arial"/>
        </w:rPr>
        <w:t xml:space="preserve"> Градостроительным кодексом Российской Федерации или субъе</w:t>
      </w:r>
      <w:r w:rsidRPr="000E7965">
        <w:rPr>
          <w:rFonts w:ascii="Arial" w:hAnsi="Arial" w:cs="Arial"/>
        </w:rPr>
        <w:t>к</w:t>
      </w:r>
      <w:r w:rsidRPr="000E7965">
        <w:rPr>
          <w:rFonts w:ascii="Arial" w:hAnsi="Arial" w:cs="Arial"/>
        </w:rPr>
        <w:t xml:space="preserve">том Российской Федерации.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 Видами документации по планировке территории являются: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проект планировки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2) проект межевания территории.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w:t>
      </w:r>
      <w:proofErr w:type="gramStart"/>
      <w:r w:rsidRPr="000E7965">
        <w:rPr>
          <w:rFonts w:ascii="Arial" w:hAnsi="Arial" w:cs="Arial"/>
          <w:szCs w:val="28"/>
          <w:lang w:eastAsia="en-US"/>
        </w:rPr>
        <w:t>Применительно к территории, в границах которой не планируется разм</w:t>
      </w:r>
      <w:r w:rsidRPr="000E7965">
        <w:rPr>
          <w:rFonts w:ascii="Arial" w:hAnsi="Arial" w:cs="Arial"/>
          <w:szCs w:val="28"/>
          <w:lang w:eastAsia="en-US"/>
        </w:rPr>
        <w:t>е</w:t>
      </w:r>
      <w:r w:rsidRPr="000E7965">
        <w:rPr>
          <w:rFonts w:ascii="Arial" w:hAnsi="Arial" w:cs="Arial"/>
          <w:szCs w:val="28"/>
          <w:lang w:eastAsia="en-US"/>
        </w:rPr>
        <w:t>щение линейных объектов, допускается подготовка проекта межевания террит</w:t>
      </w:r>
      <w:r w:rsidRPr="000E7965">
        <w:rPr>
          <w:rFonts w:ascii="Arial" w:hAnsi="Arial" w:cs="Arial"/>
          <w:szCs w:val="28"/>
          <w:lang w:eastAsia="en-US"/>
        </w:rPr>
        <w:t>о</w:t>
      </w:r>
      <w:r w:rsidRPr="000E7965">
        <w:rPr>
          <w:rFonts w:ascii="Arial" w:hAnsi="Arial" w:cs="Arial"/>
          <w:szCs w:val="28"/>
          <w:lang w:eastAsia="en-US"/>
        </w:rPr>
        <w:t>рии без подготовки проекта планировки территории в целях установления, изм</w:t>
      </w:r>
      <w:r w:rsidRPr="000E7965">
        <w:rPr>
          <w:rFonts w:ascii="Arial" w:hAnsi="Arial" w:cs="Arial"/>
          <w:szCs w:val="28"/>
          <w:lang w:eastAsia="en-US"/>
        </w:rPr>
        <w:t>е</w:t>
      </w:r>
      <w:r w:rsidRPr="000E7965">
        <w:rPr>
          <w:rFonts w:ascii="Arial" w:hAnsi="Arial" w:cs="Arial"/>
          <w:szCs w:val="28"/>
          <w:lang w:eastAsia="en-US"/>
        </w:rPr>
        <w:t>нения, отмены красных линий для застроенных территорий, в границах которых не планируется размещение новых объектов капитального строительства, а также для установления, изменения, отмены красных линий в связи с образованием и (или) изменением земельного участка, расположенного в</w:t>
      </w:r>
      <w:proofErr w:type="gramEnd"/>
      <w:r w:rsidRPr="000E7965">
        <w:rPr>
          <w:rFonts w:ascii="Arial" w:hAnsi="Arial" w:cs="Arial"/>
          <w:szCs w:val="28"/>
          <w:lang w:eastAsia="en-US"/>
        </w:rPr>
        <w:t xml:space="preserve"> </w:t>
      </w:r>
      <w:proofErr w:type="gramStart"/>
      <w:r w:rsidRPr="000E7965">
        <w:rPr>
          <w:rFonts w:ascii="Arial" w:hAnsi="Arial" w:cs="Arial"/>
          <w:szCs w:val="28"/>
          <w:lang w:eastAsia="en-US"/>
        </w:rPr>
        <w:t>границах</w:t>
      </w:r>
      <w:proofErr w:type="gramEnd"/>
      <w:r w:rsidRPr="000E7965">
        <w:rPr>
          <w:rFonts w:ascii="Arial" w:hAnsi="Arial" w:cs="Arial"/>
          <w:szCs w:val="28"/>
          <w:lang w:eastAsia="en-US"/>
        </w:rPr>
        <w:t xml:space="preserve"> территории, применительно к которой не предусматривается осуществление деятельности по комплексному и устойчивому развитию территории, при условии, что такие уст</w:t>
      </w:r>
      <w:r w:rsidRPr="000E7965">
        <w:rPr>
          <w:rFonts w:ascii="Arial" w:hAnsi="Arial" w:cs="Arial"/>
          <w:szCs w:val="28"/>
          <w:lang w:eastAsia="en-US"/>
        </w:rPr>
        <w:t>а</w:t>
      </w:r>
      <w:r w:rsidRPr="000E7965">
        <w:rPr>
          <w:rFonts w:ascii="Arial" w:hAnsi="Arial" w:cs="Arial"/>
          <w:szCs w:val="28"/>
          <w:lang w:eastAsia="en-US"/>
        </w:rPr>
        <w:t xml:space="preserve">новление, изменение, отмена влекут за собой исключительно изменение границ территории общего пользования.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5. Проект планировки территории является основой для подготовки проекта межевания территории, за исключением случаев, предусмотренных частью 4 настоящей статьи. Подготовка проекта межевания территории осуществляется в составе проекта планировки территории или в виде отдельного документа.</w:t>
      </w:r>
    </w:p>
    <w:p w:rsidR="000E7965" w:rsidRPr="000E7965" w:rsidRDefault="000E7965" w:rsidP="000E7965">
      <w:pPr>
        <w:autoSpaceDE w:val="0"/>
        <w:autoSpaceDN w:val="0"/>
        <w:adjustRightInd w:val="0"/>
        <w:ind w:firstLine="709"/>
        <w:jc w:val="both"/>
        <w:rPr>
          <w:rFonts w:ascii="Arial" w:hAnsi="Arial" w:cs="Arial"/>
        </w:rPr>
      </w:pPr>
      <w:r w:rsidRPr="000E7965">
        <w:rPr>
          <w:rFonts w:ascii="Arial" w:hAnsi="Arial" w:cs="Arial"/>
        </w:rPr>
        <w:t>6. Подготовка документации по планировке территории осуществляется в отношении выделяемых проектом планировки территории одного или нескольких смежных элементов планировочной структуры, определенных правилами земл</w:t>
      </w:r>
      <w:r w:rsidRPr="000E7965">
        <w:rPr>
          <w:rFonts w:ascii="Arial" w:hAnsi="Arial" w:cs="Arial"/>
        </w:rPr>
        <w:t>е</w:t>
      </w:r>
      <w:r w:rsidRPr="000E7965">
        <w:rPr>
          <w:rFonts w:ascii="Arial" w:hAnsi="Arial" w:cs="Arial"/>
        </w:rPr>
        <w:t>пользования и застройки территориальных зон и (или) установленных схемами территориального планирования муниципальных районов, генеральными планами поселений, городских округов функциональных зон, территории, в отношении к</w:t>
      </w:r>
      <w:r w:rsidRPr="000E7965">
        <w:rPr>
          <w:rFonts w:ascii="Arial" w:hAnsi="Arial" w:cs="Arial"/>
        </w:rPr>
        <w:t>о</w:t>
      </w:r>
      <w:r w:rsidRPr="000E7965">
        <w:rPr>
          <w:rFonts w:ascii="Arial" w:hAnsi="Arial" w:cs="Arial"/>
        </w:rPr>
        <w:t>торой предусматривается осуществление комплексного развития территории.</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Статья 7. Порядок подготовки документации по планировке территории о</w:t>
      </w:r>
      <w:r w:rsidRPr="000E7965">
        <w:rPr>
          <w:rFonts w:ascii="Arial" w:hAnsi="Arial" w:cs="Arial"/>
          <w:szCs w:val="32"/>
          <w:lang w:eastAsia="en-US"/>
        </w:rPr>
        <w:t>р</w:t>
      </w:r>
      <w:r w:rsidRPr="000E7965">
        <w:rPr>
          <w:rFonts w:ascii="Arial" w:hAnsi="Arial" w:cs="Arial"/>
          <w:szCs w:val="32"/>
          <w:lang w:eastAsia="en-US"/>
        </w:rPr>
        <w:t>ганами местного самоуправления</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Решение о подготовке документации по планировке территории примен</w:t>
      </w:r>
      <w:r w:rsidRPr="000E7965">
        <w:rPr>
          <w:rFonts w:ascii="Arial" w:hAnsi="Arial" w:cs="Arial"/>
          <w:szCs w:val="32"/>
          <w:lang w:eastAsia="en-US"/>
        </w:rPr>
        <w:t>и</w:t>
      </w:r>
      <w:r w:rsidRPr="000E7965">
        <w:rPr>
          <w:rFonts w:ascii="Arial" w:hAnsi="Arial" w:cs="Arial"/>
          <w:szCs w:val="32"/>
          <w:lang w:eastAsia="en-US"/>
        </w:rPr>
        <w:t>тельно к территории сельского поселения, за исключением случаев, предусмо</w:t>
      </w:r>
      <w:r w:rsidRPr="000E7965">
        <w:rPr>
          <w:rFonts w:ascii="Arial" w:hAnsi="Arial" w:cs="Arial"/>
          <w:szCs w:val="32"/>
          <w:lang w:eastAsia="en-US"/>
        </w:rPr>
        <w:t>т</w:t>
      </w:r>
      <w:r w:rsidRPr="000E7965">
        <w:rPr>
          <w:rFonts w:ascii="Arial" w:hAnsi="Arial" w:cs="Arial"/>
          <w:szCs w:val="32"/>
          <w:lang w:eastAsia="en-US"/>
        </w:rPr>
        <w:t>ренных Градостроительным кодексом Российской Федерации, принимается Гл</w:t>
      </w:r>
      <w:r w:rsidRPr="000E7965">
        <w:rPr>
          <w:rFonts w:ascii="Arial" w:hAnsi="Arial" w:cs="Arial"/>
          <w:szCs w:val="32"/>
          <w:lang w:eastAsia="en-US"/>
        </w:rPr>
        <w:t>а</w:t>
      </w:r>
      <w:r w:rsidRPr="000E7965">
        <w:rPr>
          <w:rFonts w:ascii="Arial" w:hAnsi="Arial" w:cs="Arial"/>
          <w:szCs w:val="32"/>
          <w:lang w:eastAsia="en-US"/>
        </w:rPr>
        <w:t>вой Ермаковского района по инициативе органа местного самоуправления либо на основании предложений физических или юридических лиц о подготовке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в установленном порядке.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Указанное в части 1 настоящей статьи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в течение трех дней со дня принятия такого решения и размещается на официальном сайте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Со дня опубликования решения о подготовке документации по планиро</w:t>
      </w:r>
      <w:r w:rsidRPr="000E7965">
        <w:rPr>
          <w:rFonts w:ascii="Arial" w:hAnsi="Arial" w:cs="Arial"/>
          <w:szCs w:val="32"/>
          <w:lang w:eastAsia="en-US"/>
        </w:rPr>
        <w:t>в</w:t>
      </w:r>
      <w:r w:rsidRPr="000E7965">
        <w:rPr>
          <w:rFonts w:ascii="Arial" w:hAnsi="Arial" w:cs="Arial"/>
          <w:szCs w:val="32"/>
          <w:lang w:eastAsia="en-US"/>
        </w:rPr>
        <w:t>ке территории физические или юридические лица вправе представить в Админ</w:t>
      </w:r>
      <w:r w:rsidRPr="000E7965">
        <w:rPr>
          <w:rFonts w:ascii="Arial" w:hAnsi="Arial" w:cs="Arial"/>
          <w:szCs w:val="32"/>
          <w:lang w:eastAsia="en-US"/>
        </w:rPr>
        <w:t>и</w:t>
      </w:r>
      <w:r w:rsidRPr="000E7965">
        <w:rPr>
          <w:rFonts w:ascii="Arial" w:hAnsi="Arial" w:cs="Arial"/>
          <w:szCs w:val="32"/>
          <w:lang w:eastAsia="en-US"/>
        </w:rPr>
        <w:t>страцию Ермаковского района свои предложения о порядке, сроках подготовки и содержании документации по планировке территории.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Уполномоченное структурное подразделение Администрации Ермако</w:t>
      </w:r>
      <w:r w:rsidRPr="000E7965">
        <w:rPr>
          <w:rFonts w:ascii="Arial" w:hAnsi="Arial" w:cs="Arial"/>
          <w:szCs w:val="32"/>
          <w:lang w:eastAsia="en-US"/>
        </w:rPr>
        <w:t>в</w:t>
      </w:r>
      <w:r w:rsidRPr="000E7965">
        <w:rPr>
          <w:rFonts w:ascii="Arial" w:hAnsi="Arial" w:cs="Arial"/>
          <w:szCs w:val="32"/>
          <w:lang w:eastAsia="en-US"/>
        </w:rPr>
        <w:t>ского района (далее - Структурное подразделение) осуществляет проверку док</w:t>
      </w:r>
      <w:r w:rsidRPr="000E7965">
        <w:rPr>
          <w:rFonts w:ascii="Arial" w:hAnsi="Arial" w:cs="Arial"/>
          <w:szCs w:val="32"/>
          <w:lang w:eastAsia="en-US"/>
        </w:rPr>
        <w:t>у</w:t>
      </w:r>
      <w:r w:rsidRPr="000E7965">
        <w:rPr>
          <w:rFonts w:ascii="Arial" w:hAnsi="Arial" w:cs="Arial"/>
          <w:szCs w:val="32"/>
          <w:lang w:eastAsia="en-US"/>
        </w:rPr>
        <w:t>ментации по планировке территории на соответствие требованиям, установле</w:t>
      </w:r>
      <w:r w:rsidRPr="000E7965">
        <w:rPr>
          <w:rFonts w:ascii="Arial" w:hAnsi="Arial" w:cs="Arial"/>
          <w:szCs w:val="32"/>
          <w:lang w:eastAsia="en-US"/>
        </w:rPr>
        <w:t>н</w:t>
      </w:r>
      <w:r w:rsidRPr="000E7965">
        <w:rPr>
          <w:rFonts w:ascii="Arial" w:hAnsi="Arial" w:cs="Arial"/>
          <w:szCs w:val="32"/>
          <w:lang w:eastAsia="en-US"/>
        </w:rPr>
        <w:t>ным Градостроительным кодексом Российской Федерации и иному действующему законодательству. По результатам проверки Структурное подразделение прин</w:t>
      </w:r>
      <w:r w:rsidRPr="000E7965">
        <w:rPr>
          <w:rFonts w:ascii="Arial" w:hAnsi="Arial" w:cs="Arial"/>
          <w:szCs w:val="32"/>
          <w:lang w:eastAsia="en-US"/>
        </w:rPr>
        <w:t>и</w:t>
      </w:r>
      <w:r w:rsidRPr="000E7965">
        <w:rPr>
          <w:rFonts w:ascii="Arial" w:hAnsi="Arial" w:cs="Arial"/>
          <w:szCs w:val="32"/>
          <w:lang w:eastAsia="en-US"/>
        </w:rPr>
        <w:t>мает соответствующее решение о направлении документации по планировке те</w:t>
      </w:r>
      <w:r w:rsidRPr="000E7965">
        <w:rPr>
          <w:rFonts w:ascii="Arial" w:hAnsi="Arial" w:cs="Arial"/>
          <w:szCs w:val="32"/>
          <w:lang w:eastAsia="en-US"/>
        </w:rPr>
        <w:t>р</w:t>
      </w:r>
      <w:r w:rsidRPr="000E7965">
        <w:rPr>
          <w:rFonts w:ascii="Arial" w:hAnsi="Arial" w:cs="Arial"/>
          <w:szCs w:val="32"/>
          <w:lang w:eastAsia="en-US"/>
        </w:rPr>
        <w:t>ритории Главе Ермаковского района или об отклонении такой документации и о направлении ее на доработку.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Проекты планировки территории и проекты межевания территории, р</w:t>
      </w:r>
      <w:r w:rsidRPr="000E7965">
        <w:rPr>
          <w:rFonts w:ascii="Arial" w:hAnsi="Arial" w:cs="Arial"/>
          <w:szCs w:val="32"/>
          <w:lang w:eastAsia="en-US"/>
        </w:rPr>
        <w:t>е</w:t>
      </w:r>
      <w:r w:rsidRPr="000E7965">
        <w:rPr>
          <w:rFonts w:ascii="Arial" w:hAnsi="Arial" w:cs="Arial"/>
          <w:szCs w:val="32"/>
          <w:lang w:eastAsia="en-US"/>
        </w:rPr>
        <w:t>шение об утверждении которых принимается органом местного самоуправления, до их утверждения подлежат обязательному рассмотрению на публичных слуш</w:t>
      </w:r>
      <w:r w:rsidRPr="000E7965">
        <w:rPr>
          <w:rFonts w:ascii="Arial" w:hAnsi="Arial" w:cs="Arial"/>
          <w:szCs w:val="32"/>
          <w:lang w:eastAsia="en-US"/>
        </w:rPr>
        <w:t>а</w:t>
      </w:r>
      <w:r w:rsidRPr="000E7965">
        <w:rPr>
          <w:rFonts w:ascii="Arial" w:hAnsi="Arial" w:cs="Arial"/>
          <w:szCs w:val="32"/>
          <w:lang w:eastAsia="en-US"/>
        </w:rPr>
        <w:t>ниях, в случаях, установленных Градостроительным кодексом Российской Фед</w:t>
      </w:r>
      <w:r w:rsidRPr="000E7965">
        <w:rPr>
          <w:rFonts w:ascii="Arial" w:hAnsi="Arial" w:cs="Arial"/>
          <w:szCs w:val="32"/>
          <w:lang w:eastAsia="en-US"/>
        </w:rPr>
        <w:t>е</w:t>
      </w:r>
      <w:r w:rsidRPr="000E7965">
        <w:rPr>
          <w:rFonts w:ascii="Arial" w:hAnsi="Arial" w:cs="Arial"/>
          <w:szCs w:val="32"/>
          <w:lang w:eastAsia="en-US"/>
        </w:rPr>
        <w:t xml:space="preserve">рации </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Порядок организации и проведения публичных слушаний по проектам планировки территории и проектам межевания территории определяется решен</w:t>
      </w:r>
      <w:r w:rsidRPr="000E7965">
        <w:rPr>
          <w:rFonts w:ascii="Arial" w:hAnsi="Arial" w:cs="Arial"/>
          <w:szCs w:val="32"/>
          <w:lang w:eastAsia="en-US"/>
        </w:rPr>
        <w:t>и</w:t>
      </w:r>
      <w:r w:rsidRPr="000E7965">
        <w:rPr>
          <w:rFonts w:ascii="Arial" w:hAnsi="Arial" w:cs="Arial"/>
          <w:szCs w:val="32"/>
          <w:lang w:eastAsia="en-US"/>
        </w:rPr>
        <w:t>ем Ермаковского районного Совета депутатов с учетом положений Градостро</w:t>
      </w:r>
      <w:r w:rsidRPr="000E7965">
        <w:rPr>
          <w:rFonts w:ascii="Arial" w:hAnsi="Arial" w:cs="Arial"/>
          <w:szCs w:val="32"/>
          <w:lang w:eastAsia="en-US"/>
        </w:rPr>
        <w:t>и</w:t>
      </w:r>
      <w:r w:rsidRPr="000E7965">
        <w:rPr>
          <w:rFonts w:ascii="Arial" w:hAnsi="Arial" w:cs="Arial"/>
          <w:szCs w:val="32"/>
          <w:lang w:eastAsia="en-US"/>
        </w:rPr>
        <w:t>тельного кодекса Российской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Структурное подразделение направляет Главе Ермаковского района по</w:t>
      </w:r>
      <w:r w:rsidRPr="000E7965">
        <w:rPr>
          <w:rFonts w:ascii="Arial" w:hAnsi="Arial" w:cs="Arial"/>
          <w:szCs w:val="32"/>
          <w:lang w:eastAsia="en-US"/>
        </w:rPr>
        <w:t>д</w:t>
      </w:r>
      <w:r w:rsidRPr="000E7965">
        <w:rPr>
          <w:rFonts w:ascii="Arial" w:hAnsi="Arial" w:cs="Arial"/>
          <w:szCs w:val="32"/>
          <w:lang w:eastAsia="en-US"/>
        </w:rPr>
        <w:t>готовленную документацию по планировке территории, протокол публичных сл</w:t>
      </w:r>
      <w:r w:rsidRPr="000E7965">
        <w:rPr>
          <w:rFonts w:ascii="Arial" w:hAnsi="Arial" w:cs="Arial"/>
          <w:szCs w:val="32"/>
          <w:lang w:eastAsia="en-US"/>
        </w:rPr>
        <w:t>у</w:t>
      </w:r>
      <w:r w:rsidRPr="000E7965">
        <w:rPr>
          <w:rFonts w:ascii="Arial" w:hAnsi="Arial" w:cs="Arial"/>
          <w:szCs w:val="32"/>
          <w:lang w:eastAsia="en-US"/>
        </w:rPr>
        <w:t>шаний по проекту планировки территории и проекту межевания территории и з</w:t>
      </w:r>
      <w:r w:rsidRPr="000E7965">
        <w:rPr>
          <w:rFonts w:ascii="Arial" w:hAnsi="Arial" w:cs="Arial"/>
          <w:szCs w:val="32"/>
          <w:lang w:eastAsia="en-US"/>
        </w:rPr>
        <w:t>а</w:t>
      </w:r>
      <w:r w:rsidRPr="000E7965">
        <w:rPr>
          <w:rFonts w:ascii="Arial" w:hAnsi="Arial" w:cs="Arial"/>
          <w:szCs w:val="32"/>
          <w:lang w:eastAsia="en-US"/>
        </w:rPr>
        <w:t>ключение о результатах публичных слушаний не позднее чем через пятнадцать дней со дня проведения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8. Глава Ермаковского района с учетом протокола публичных слушаний по проекту планировки территории и проекту межевания территории и заключения о результатах публичных слушаний принимает решение об утверждении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или об отклонении такой документации и о направлении ее в Структурное подразделение на доработку с учетом указанных протокола и заключения.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Утвержденная документация по планировке территории (проекты план</w:t>
      </w:r>
      <w:r w:rsidRPr="000E7965">
        <w:rPr>
          <w:rFonts w:ascii="Arial" w:hAnsi="Arial" w:cs="Arial"/>
          <w:szCs w:val="32"/>
          <w:lang w:eastAsia="en-US"/>
        </w:rPr>
        <w:t>и</w:t>
      </w:r>
      <w:r w:rsidRPr="000E7965">
        <w:rPr>
          <w:rFonts w:ascii="Arial" w:hAnsi="Arial" w:cs="Arial"/>
          <w:szCs w:val="32"/>
          <w:lang w:eastAsia="en-US"/>
        </w:rPr>
        <w:t>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в течение семи дней со дня утверждения указанной документации и размещается на официальном сайте Администрации Ермаковского района в сети «Интернет».</w:t>
      </w:r>
      <w:bookmarkStart w:id="38" w:name="_Toc26186614"/>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Порядок проведения общественных обсуждений или публичных слуш</w:t>
      </w:r>
      <w:r w:rsidRPr="000E7965">
        <w:rPr>
          <w:rFonts w:ascii="Arial" w:hAnsi="Arial" w:cs="Arial"/>
          <w:lang w:eastAsia="en-US"/>
        </w:rPr>
        <w:t>а</w:t>
      </w:r>
      <w:r w:rsidRPr="000E7965">
        <w:rPr>
          <w:rFonts w:ascii="Arial" w:hAnsi="Arial" w:cs="Arial"/>
          <w:lang w:eastAsia="en-US"/>
        </w:rPr>
        <w:t>ний по вопросам землепользования и застройки</w:t>
      </w:r>
      <w:bookmarkEnd w:id="3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lang w:eastAsia="en-US"/>
        </w:rPr>
        <w:t>Статья 8. Общие положения</w:t>
      </w:r>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1. </w:t>
      </w:r>
      <w:proofErr w:type="gramStart"/>
      <w:r w:rsidRPr="000E7965">
        <w:rPr>
          <w:rFonts w:ascii="Arial" w:hAnsi="Arial" w:cs="Arial"/>
          <w:szCs w:val="32"/>
          <w:shd w:val="clear" w:color="auto" w:fill="FFFFFF"/>
          <w:lang w:eastAsia="en-US"/>
        </w:rPr>
        <w:t>В целях соблюдения права человека на благоприятные условия жизнед</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ятельности, прав и законных интересов правообладателей земельных участков и объектов капитального строительства по проектам генеральных планов, проектам правил землепользования и застройки, проектам планировки территории, прое</w:t>
      </w:r>
      <w:r w:rsidRPr="000E7965">
        <w:rPr>
          <w:rFonts w:ascii="Arial" w:hAnsi="Arial" w:cs="Arial"/>
          <w:szCs w:val="32"/>
          <w:shd w:val="clear" w:color="auto" w:fill="FFFFFF"/>
          <w:lang w:eastAsia="en-US"/>
        </w:rPr>
        <w:t>к</w:t>
      </w:r>
      <w:r w:rsidRPr="000E7965">
        <w:rPr>
          <w:rFonts w:ascii="Arial" w:hAnsi="Arial" w:cs="Arial"/>
          <w:szCs w:val="32"/>
          <w:shd w:val="clear" w:color="auto" w:fill="FFFFFF"/>
          <w:lang w:eastAsia="en-US"/>
        </w:rPr>
        <w:t>там межевания территории, проектам правил благоустройства территорий, прое</w:t>
      </w:r>
      <w:r w:rsidRPr="000E7965">
        <w:rPr>
          <w:rFonts w:ascii="Arial" w:hAnsi="Arial" w:cs="Arial"/>
          <w:szCs w:val="32"/>
          <w:shd w:val="clear" w:color="auto" w:fill="FFFFFF"/>
          <w:lang w:eastAsia="en-US"/>
        </w:rPr>
        <w:t>к</w:t>
      </w:r>
      <w:r w:rsidRPr="000E7965">
        <w:rPr>
          <w:rFonts w:ascii="Arial" w:hAnsi="Arial" w:cs="Arial"/>
          <w:szCs w:val="32"/>
          <w:shd w:val="clear" w:color="auto" w:fill="FFFFFF"/>
          <w:lang w:eastAsia="en-US"/>
        </w:rPr>
        <w:t>там, предусматривающим внесение изменений в один из указанных утвержденных документов, проектам решений о предоставлении разрешения на условно разр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шенный вид использования земельного</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участка или объекта капитального стро</w:t>
      </w:r>
      <w:r w:rsidRPr="000E7965">
        <w:rPr>
          <w:rFonts w:ascii="Arial" w:hAnsi="Arial" w:cs="Arial"/>
          <w:szCs w:val="32"/>
          <w:shd w:val="clear" w:color="auto" w:fill="FFFFFF"/>
          <w:lang w:eastAsia="en-US"/>
        </w:rPr>
        <w:t>и</w:t>
      </w:r>
      <w:r w:rsidRPr="000E7965">
        <w:rPr>
          <w:rFonts w:ascii="Arial" w:hAnsi="Arial" w:cs="Arial"/>
          <w:szCs w:val="32"/>
          <w:shd w:val="clear" w:color="auto" w:fill="FFFFFF"/>
          <w:lang w:eastAsia="en-US"/>
        </w:rPr>
        <w:t>тельства,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также в настоящей статье - проекты) в соо</w:t>
      </w:r>
      <w:r w:rsidRPr="000E7965">
        <w:rPr>
          <w:rFonts w:ascii="Arial" w:hAnsi="Arial" w:cs="Arial"/>
          <w:szCs w:val="32"/>
          <w:shd w:val="clear" w:color="auto" w:fill="FFFFFF"/>
          <w:lang w:eastAsia="en-US"/>
        </w:rPr>
        <w:t>т</w:t>
      </w:r>
      <w:r w:rsidRPr="000E7965">
        <w:rPr>
          <w:rFonts w:ascii="Arial" w:hAnsi="Arial" w:cs="Arial"/>
          <w:szCs w:val="32"/>
          <w:shd w:val="clear" w:color="auto" w:fill="FFFFFF"/>
          <w:lang w:eastAsia="en-US"/>
        </w:rPr>
        <w:t xml:space="preserve">ветствии с </w:t>
      </w:r>
      <w:r w:rsidRPr="000E7965">
        <w:rPr>
          <w:rFonts w:ascii="Arial" w:hAnsi="Arial" w:cs="Arial"/>
          <w:szCs w:val="32"/>
          <w:lang w:eastAsia="en-US"/>
        </w:rPr>
        <w:t>Уставом Ермаковского района, решениями Главы Ермаковского района или Ермаковского районного Совета депутатов</w:t>
      </w:r>
      <w:r w:rsidRPr="000E7965">
        <w:rPr>
          <w:rFonts w:ascii="Arial" w:hAnsi="Arial" w:cs="Arial"/>
          <w:szCs w:val="32"/>
          <w:shd w:val="clear" w:color="auto" w:fill="FFFFFF"/>
          <w:lang w:eastAsia="en-US"/>
        </w:rPr>
        <w:t xml:space="preserve"> и с учетом положений </w:t>
      </w:r>
      <w:r w:rsidRPr="000E7965">
        <w:rPr>
          <w:rFonts w:ascii="Arial" w:hAnsi="Arial" w:cs="Arial"/>
          <w:color w:val="000000"/>
          <w:szCs w:val="32"/>
          <w:lang w:eastAsia="en-US"/>
        </w:rPr>
        <w:t>Градостро</w:t>
      </w:r>
      <w:r w:rsidRPr="000E7965">
        <w:rPr>
          <w:rFonts w:ascii="Arial" w:hAnsi="Arial" w:cs="Arial"/>
          <w:color w:val="000000"/>
          <w:szCs w:val="32"/>
          <w:lang w:eastAsia="en-US"/>
        </w:rPr>
        <w:t>и</w:t>
      </w:r>
      <w:r w:rsidRPr="000E7965">
        <w:rPr>
          <w:rFonts w:ascii="Arial" w:hAnsi="Arial" w:cs="Arial"/>
          <w:color w:val="000000"/>
          <w:szCs w:val="32"/>
          <w:lang w:eastAsia="en-US"/>
        </w:rPr>
        <w:t>тельного кодекса Российской Федерации</w:t>
      </w:r>
      <w:r w:rsidRPr="000E7965">
        <w:rPr>
          <w:rFonts w:ascii="Arial" w:hAnsi="Arial" w:cs="Arial"/>
          <w:szCs w:val="32"/>
          <w:shd w:val="clear" w:color="auto" w:fill="FFFFFF"/>
          <w:lang w:eastAsia="en-US"/>
        </w:rPr>
        <w:t xml:space="preserve"> проводятся общественные обсуждения или публичные слушания, за исключением случаев, предусмотренных</w:t>
      </w:r>
      <w:proofErr w:type="gramEnd"/>
      <w:r w:rsidRPr="000E7965">
        <w:rPr>
          <w:rFonts w:ascii="Arial" w:hAnsi="Arial" w:cs="Arial"/>
          <w:szCs w:val="32"/>
          <w:shd w:val="clear" w:color="auto" w:fill="FFFFFF"/>
          <w:lang w:eastAsia="en-US"/>
        </w:rPr>
        <w:t xml:space="preserve"> Градостр</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ительным кодексом Российской Федерации и другими федеральными законами</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Процедура проведения общественных обсуждений состоит из следующих этапов: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оповещение о начале общественных обсуждений;</w:t>
      </w:r>
    </w:p>
    <w:p w:rsidR="000E7965" w:rsidRPr="000E7965" w:rsidRDefault="000E7965" w:rsidP="000E7965">
      <w:pPr>
        <w:ind w:firstLine="709"/>
        <w:jc w:val="both"/>
        <w:rPr>
          <w:rFonts w:ascii="Arial" w:hAnsi="Arial" w:cs="Arial"/>
          <w:szCs w:val="32"/>
          <w:lang w:eastAsia="en-US"/>
        </w:rPr>
      </w:pPr>
      <w:proofErr w:type="gramStart"/>
      <w:r w:rsidRPr="000E7965">
        <w:rPr>
          <w:rFonts w:ascii="Arial" w:hAnsi="Arial" w:cs="Arial"/>
          <w:szCs w:val="32"/>
          <w:lang w:eastAsia="en-US"/>
        </w:rPr>
        <w:t>2) размещение проекта, подлежащего рассмотрению на общественных о</w:t>
      </w:r>
      <w:r w:rsidRPr="000E7965">
        <w:rPr>
          <w:rFonts w:ascii="Arial" w:hAnsi="Arial" w:cs="Arial"/>
          <w:szCs w:val="32"/>
          <w:lang w:eastAsia="en-US"/>
        </w:rPr>
        <w:t>б</w:t>
      </w:r>
      <w:r w:rsidRPr="000E7965">
        <w:rPr>
          <w:rFonts w:ascii="Arial" w:hAnsi="Arial" w:cs="Arial"/>
          <w:szCs w:val="32"/>
          <w:lang w:eastAsia="en-US"/>
        </w:rPr>
        <w:t>суждениях, и информационных материалов к нему на официальном сайте Адм</w:t>
      </w:r>
      <w:r w:rsidRPr="000E7965">
        <w:rPr>
          <w:rFonts w:ascii="Arial" w:hAnsi="Arial" w:cs="Arial"/>
          <w:szCs w:val="32"/>
          <w:lang w:eastAsia="en-US"/>
        </w:rPr>
        <w:t>и</w:t>
      </w:r>
      <w:r w:rsidRPr="000E7965">
        <w:rPr>
          <w:rFonts w:ascii="Arial" w:hAnsi="Arial" w:cs="Arial"/>
          <w:szCs w:val="32"/>
          <w:lang w:eastAsia="en-US"/>
        </w:rPr>
        <w:t>нистрации Ермаковского района в информационно-телекоммуникационной сети "Интернет" и (или) в государственной или муниципальной информационной с</w:t>
      </w:r>
      <w:r w:rsidRPr="000E7965">
        <w:rPr>
          <w:rFonts w:ascii="Arial" w:hAnsi="Arial" w:cs="Arial"/>
          <w:szCs w:val="32"/>
          <w:lang w:eastAsia="en-US"/>
        </w:rPr>
        <w:t>и</w:t>
      </w:r>
      <w:r w:rsidRPr="000E7965">
        <w:rPr>
          <w:rFonts w:ascii="Arial" w:hAnsi="Arial" w:cs="Arial"/>
          <w:szCs w:val="32"/>
          <w:lang w:eastAsia="en-US"/>
        </w:rPr>
        <w:t>стеме, обеспечивающей проведение общественных обсуждений с использован</w:t>
      </w:r>
      <w:r w:rsidRPr="000E7965">
        <w:rPr>
          <w:rFonts w:ascii="Arial" w:hAnsi="Arial" w:cs="Arial"/>
          <w:szCs w:val="32"/>
          <w:lang w:eastAsia="en-US"/>
        </w:rPr>
        <w:t>и</w:t>
      </w:r>
      <w:r w:rsidRPr="000E7965">
        <w:rPr>
          <w:rFonts w:ascii="Arial" w:hAnsi="Arial" w:cs="Arial"/>
          <w:szCs w:val="32"/>
          <w:lang w:eastAsia="en-US"/>
        </w:rPr>
        <w:t>ем информационно-телекоммуникационной сети "Интернет", либо на регионал</w:t>
      </w:r>
      <w:r w:rsidRPr="000E7965">
        <w:rPr>
          <w:rFonts w:ascii="Arial" w:hAnsi="Arial" w:cs="Arial"/>
          <w:szCs w:val="32"/>
          <w:lang w:eastAsia="en-US"/>
        </w:rPr>
        <w:t>ь</w:t>
      </w:r>
      <w:r w:rsidRPr="000E7965">
        <w:rPr>
          <w:rFonts w:ascii="Arial" w:hAnsi="Arial" w:cs="Arial"/>
          <w:szCs w:val="32"/>
          <w:lang w:eastAsia="en-US"/>
        </w:rPr>
        <w:t>ном портале государственных и муниципальных услуг и открытие экспозиции или экспозиций такого проекта;</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проведение экспозиции или экспозиций проекта, подлежащего рассмо</w:t>
      </w:r>
      <w:r w:rsidRPr="000E7965">
        <w:rPr>
          <w:rFonts w:ascii="Arial" w:hAnsi="Arial" w:cs="Arial"/>
          <w:szCs w:val="32"/>
          <w:lang w:eastAsia="en-US"/>
        </w:rPr>
        <w:t>т</w:t>
      </w:r>
      <w:r w:rsidRPr="000E7965">
        <w:rPr>
          <w:rFonts w:ascii="Arial" w:hAnsi="Arial" w:cs="Arial"/>
          <w:szCs w:val="32"/>
          <w:lang w:eastAsia="en-US"/>
        </w:rPr>
        <w:t>рению на общественных обсуждениях;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подготовка и оформление протокола общественных обсуждений;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подготовка и опубликование заключения о результатах общественных обсуждений.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Процедура проведения публичных слушаний состоит из следующих эт</w:t>
      </w:r>
      <w:r w:rsidRPr="000E7965">
        <w:rPr>
          <w:rFonts w:ascii="Arial" w:hAnsi="Arial" w:cs="Arial"/>
          <w:szCs w:val="32"/>
          <w:lang w:eastAsia="en-US"/>
        </w:rPr>
        <w:t>а</w:t>
      </w:r>
      <w:r w:rsidRPr="000E7965">
        <w:rPr>
          <w:rFonts w:ascii="Arial" w:hAnsi="Arial" w:cs="Arial"/>
          <w:szCs w:val="32"/>
          <w:lang w:eastAsia="en-US"/>
        </w:rPr>
        <w:t>пов: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1) оповещение о начале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размещение проекта, подлежащего рассмотрению на публичных </w:t>
      </w:r>
      <w:proofErr w:type="gramStart"/>
      <w:r w:rsidRPr="000E7965">
        <w:rPr>
          <w:rFonts w:ascii="Arial" w:hAnsi="Arial" w:cs="Arial"/>
          <w:szCs w:val="32"/>
          <w:lang w:eastAsia="en-US"/>
        </w:rPr>
        <w:t>слуш</w:t>
      </w:r>
      <w:r w:rsidRPr="000E7965">
        <w:rPr>
          <w:rFonts w:ascii="Arial" w:hAnsi="Arial" w:cs="Arial"/>
          <w:szCs w:val="32"/>
          <w:lang w:eastAsia="en-US"/>
        </w:rPr>
        <w:t>а</w:t>
      </w:r>
      <w:r w:rsidRPr="000E7965">
        <w:rPr>
          <w:rFonts w:ascii="Arial" w:hAnsi="Arial" w:cs="Arial"/>
          <w:szCs w:val="32"/>
          <w:lang w:eastAsia="en-US"/>
        </w:rPr>
        <w:t>ниях</w:t>
      </w:r>
      <w:proofErr w:type="gramEnd"/>
      <w:r w:rsidRPr="000E7965">
        <w:rPr>
          <w:rFonts w:ascii="Arial" w:hAnsi="Arial" w:cs="Arial"/>
          <w:szCs w:val="32"/>
          <w:lang w:eastAsia="en-US"/>
        </w:rPr>
        <w:t>, и информационных материалов к нему на официальном сайте и открытие экспозиции или экспозиций такого проекта;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проведение экспозиции или экспозиций проекта, подлежащего рассмо</w:t>
      </w:r>
      <w:r w:rsidRPr="000E7965">
        <w:rPr>
          <w:rFonts w:ascii="Arial" w:hAnsi="Arial" w:cs="Arial"/>
          <w:szCs w:val="32"/>
          <w:lang w:eastAsia="en-US"/>
        </w:rPr>
        <w:t>т</w:t>
      </w:r>
      <w:r w:rsidRPr="000E7965">
        <w:rPr>
          <w:rFonts w:ascii="Arial" w:hAnsi="Arial" w:cs="Arial"/>
          <w:szCs w:val="32"/>
          <w:lang w:eastAsia="en-US"/>
        </w:rPr>
        <w:t>рению на публичных слушаниях;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проведение собрания или собраний участников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подготовка и оформление протокола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подготовка и опубликование заключения о результатах публичных сл</w:t>
      </w:r>
      <w:r w:rsidRPr="000E7965">
        <w:rPr>
          <w:rFonts w:ascii="Arial" w:hAnsi="Arial" w:cs="Arial"/>
          <w:szCs w:val="32"/>
          <w:lang w:eastAsia="en-US"/>
        </w:rPr>
        <w:t>у</w:t>
      </w:r>
      <w:r w:rsidRPr="000E7965">
        <w:rPr>
          <w:rFonts w:ascii="Arial" w:hAnsi="Arial" w:cs="Arial"/>
          <w:szCs w:val="32"/>
          <w:lang w:eastAsia="en-US"/>
        </w:rPr>
        <w:t>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В целях предоставления всем заинтересованным лицам равных возмо</w:t>
      </w:r>
      <w:r w:rsidRPr="000E7965">
        <w:rPr>
          <w:rFonts w:ascii="Arial" w:hAnsi="Arial" w:cs="Arial"/>
          <w:szCs w:val="32"/>
          <w:lang w:eastAsia="en-US"/>
        </w:rPr>
        <w:t>ж</w:t>
      </w:r>
      <w:r w:rsidRPr="000E7965">
        <w:rPr>
          <w:rFonts w:ascii="Arial" w:hAnsi="Arial" w:cs="Arial"/>
          <w:szCs w:val="32"/>
          <w:lang w:eastAsia="en-US"/>
        </w:rPr>
        <w:t>ностей для участия, собрание или собрания участников публичных слушаний пр</w:t>
      </w:r>
      <w:r w:rsidRPr="000E7965">
        <w:rPr>
          <w:rFonts w:ascii="Arial" w:hAnsi="Arial" w:cs="Arial"/>
          <w:szCs w:val="32"/>
          <w:lang w:eastAsia="en-US"/>
        </w:rPr>
        <w:t>о</w:t>
      </w:r>
      <w:r w:rsidRPr="000E7965">
        <w:rPr>
          <w:rFonts w:ascii="Arial" w:hAnsi="Arial" w:cs="Arial"/>
          <w:szCs w:val="32"/>
          <w:lang w:eastAsia="en-US"/>
        </w:rPr>
        <w:t>водятся в рабочие дни по адресу: Красноярский край, Ермаковский район, с. Е</w:t>
      </w:r>
      <w:r w:rsidRPr="000E7965">
        <w:rPr>
          <w:rFonts w:ascii="Arial" w:hAnsi="Arial" w:cs="Arial"/>
          <w:szCs w:val="32"/>
          <w:lang w:eastAsia="en-US"/>
        </w:rPr>
        <w:t>р</w:t>
      </w:r>
      <w:r w:rsidRPr="000E7965">
        <w:rPr>
          <w:rFonts w:ascii="Arial" w:hAnsi="Arial" w:cs="Arial"/>
          <w:szCs w:val="32"/>
          <w:lang w:eastAsia="en-US"/>
        </w:rPr>
        <w:t>маковское, ул. Ленина, 80. Место и время проведения собрания участников пу</w:t>
      </w:r>
      <w:r w:rsidRPr="000E7965">
        <w:rPr>
          <w:rFonts w:ascii="Arial" w:hAnsi="Arial" w:cs="Arial"/>
          <w:szCs w:val="32"/>
          <w:lang w:eastAsia="en-US"/>
        </w:rPr>
        <w:t>б</w:t>
      </w:r>
      <w:r w:rsidRPr="000E7965">
        <w:rPr>
          <w:rFonts w:ascii="Arial" w:hAnsi="Arial" w:cs="Arial"/>
          <w:szCs w:val="32"/>
          <w:lang w:eastAsia="en-US"/>
        </w:rPr>
        <w:t>личных слушаний дополнительно может быть определено в установленном п</w:t>
      </w:r>
      <w:r w:rsidRPr="000E7965">
        <w:rPr>
          <w:rFonts w:ascii="Arial" w:hAnsi="Arial" w:cs="Arial"/>
          <w:szCs w:val="32"/>
          <w:lang w:eastAsia="en-US"/>
        </w:rPr>
        <w:t>о</w:t>
      </w:r>
      <w:r w:rsidRPr="000E7965">
        <w:rPr>
          <w:rFonts w:ascii="Arial" w:hAnsi="Arial" w:cs="Arial"/>
          <w:szCs w:val="32"/>
          <w:lang w:eastAsia="en-US"/>
        </w:rPr>
        <w:t>рядке.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В публичных слушаниях имеют право участвовать совершеннолетние, постоянно проживающие на территории Поселения дееспособные граждане.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При проведении публичных слушаний всем заинтересованным лицам должны быть обеспечены равные возможности для выражения своего мнения.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Формой участия в публичных слушаниях могут быть:</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1</w:t>
      </w:r>
      <w:r w:rsidRPr="000E7965">
        <w:rPr>
          <w:rFonts w:ascii="Arial" w:hAnsi="Arial" w:cs="Arial"/>
          <w:szCs w:val="32"/>
          <w:shd w:val="clear" w:color="auto" w:fill="FFFFFF"/>
          <w:lang w:eastAsia="en-US"/>
        </w:rPr>
        <w:t>) проведение собрания или собраний участников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подача предложений в письменном виде: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почте;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электронной почте;</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по факсу;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через официальный сайт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7. Уставом Ермаковского района, решениями Главы Ермаковского района или Ермаковского районного Совета депутатов на </w:t>
      </w:r>
      <w:proofErr w:type="gramStart"/>
      <w:r w:rsidRPr="000E7965">
        <w:rPr>
          <w:rFonts w:ascii="Arial" w:hAnsi="Arial" w:cs="Arial"/>
          <w:szCs w:val="32"/>
          <w:lang w:eastAsia="en-US"/>
        </w:rPr>
        <w:t>основании</w:t>
      </w:r>
      <w:proofErr w:type="gramEnd"/>
      <w:r w:rsidRPr="000E7965">
        <w:rPr>
          <w:rFonts w:ascii="Arial" w:hAnsi="Arial" w:cs="Arial"/>
          <w:szCs w:val="32"/>
          <w:lang w:eastAsia="en-US"/>
        </w:rPr>
        <w:t xml:space="preserve"> положений Град</w:t>
      </w:r>
      <w:r w:rsidRPr="000E7965">
        <w:rPr>
          <w:rFonts w:ascii="Arial" w:hAnsi="Arial" w:cs="Arial"/>
          <w:szCs w:val="32"/>
          <w:lang w:eastAsia="en-US"/>
        </w:rPr>
        <w:t>о</w:t>
      </w:r>
      <w:r w:rsidRPr="000E7965">
        <w:rPr>
          <w:rFonts w:ascii="Arial" w:hAnsi="Arial" w:cs="Arial"/>
          <w:szCs w:val="32"/>
          <w:lang w:eastAsia="en-US"/>
        </w:rPr>
        <w:t>строительного кодекса Российской Федерации определяются: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порядок организации и проведения общественных обсуждений или пу</w:t>
      </w:r>
      <w:r w:rsidRPr="000E7965">
        <w:rPr>
          <w:rFonts w:ascii="Arial" w:hAnsi="Arial" w:cs="Arial"/>
          <w:szCs w:val="32"/>
          <w:lang w:eastAsia="en-US"/>
        </w:rPr>
        <w:t>б</w:t>
      </w:r>
      <w:r w:rsidRPr="000E7965">
        <w:rPr>
          <w:rFonts w:ascii="Arial" w:hAnsi="Arial" w:cs="Arial"/>
          <w:szCs w:val="32"/>
          <w:lang w:eastAsia="en-US"/>
        </w:rPr>
        <w:t>личных слушаний по проектам;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организатор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срок проведения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официальный сайт и (или) в государственная или муниципальная и</w:t>
      </w:r>
      <w:r w:rsidRPr="000E7965">
        <w:rPr>
          <w:rFonts w:ascii="Arial" w:hAnsi="Arial" w:cs="Arial"/>
          <w:szCs w:val="32"/>
          <w:lang w:eastAsia="en-US"/>
        </w:rPr>
        <w:t>н</w:t>
      </w:r>
      <w:r w:rsidRPr="000E7965">
        <w:rPr>
          <w:rFonts w:ascii="Arial" w:hAnsi="Arial" w:cs="Arial"/>
          <w:szCs w:val="32"/>
          <w:lang w:eastAsia="en-US"/>
        </w:rPr>
        <w:t>формационная система, обеспечивающая проведение общественных обсуждений с использованием информационно-телекоммуникационной сети "Интернет", либо на региональном портале государственных и муниципальных услуг;</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требования к информационным стендам, на которых размещаются оп</w:t>
      </w:r>
      <w:r w:rsidRPr="000E7965">
        <w:rPr>
          <w:rFonts w:ascii="Arial" w:hAnsi="Arial" w:cs="Arial"/>
          <w:szCs w:val="32"/>
          <w:lang w:eastAsia="en-US"/>
        </w:rPr>
        <w:t>о</w:t>
      </w:r>
      <w:r w:rsidRPr="000E7965">
        <w:rPr>
          <w:rFonts w:ascii="Arial" w:hAnsi="Arial" w:cs="Arial"/>
          <w:szCs w:val="32"/>
          <w:lang w:eastAsia="en-US"/>
        </w:rPr>
        <w:t>вещения о начале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форма оповещения о начале общественных обсуждений или публичных слушаний, порядок подготовки и форма протокола общественных обсуждений или публичных слушаний, порядок подготовки и форма заключения о результатах о</w:t>
      </w:r>
      <w:r w:rsidRPr="000E7965">
        <w:rPr>
          <w:rFonts w:ascii="Arial" w:hAnsi="Arial" w:cs="Arial"/>
          <w:szCs w:val="32"/>
          <w:lang w:eastAsia="en-US"/>
        </w:rPr>
        <w:t>б</w:t>
      </w:r>
      <w:r w:rsidRPr="000E7965">
        <w:rPr>
          <w:rFonts w:ascii="Arial" w:hAnsi="Arial" w:cs="Arial"/>
          <w:szCs w:val="32"/>
          <w:lang w:eastAsia="en-US"/>
        </w:rPr>
        <w:t>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7) порядок проведения экспозиции проекта, подлежащего рассмотрению на общественных обсуждениях или публичных слушаниях, а также порядок консул</w:t>
      </w:r>
      <w:r w:rsidRPr="000E7965">
        <w:rPr>
          <w:rFonts w:ascii="Arial" w:hAnsi="Arial" w:cs="Arial"/>
          <w:szCs w:val="32"/>
          <w:lang w:eastAsia="en-US"/>
        </w:rPr>
        <w:t>ь</w:t>
      </w:r>
      <w:r w:rsidRPr="000E7965">
        <w:rPr>
          <w:rFonts w:ascii="Arial" w:hAnsi="Arial" w:cs="Arial"/>
          <w:szCs w:val="32"/>
          <w:lang w:eastAsia="en-US"/>
        </w:rPr>
        <w:t>тирования посетителей экспозиции проекта, подлежащего рассмотрению на о</w:t>
      </w:r>
      <w:r w:rsidRPr="000E7965">
        <w:rPr>
          <w:rFonts w:ascii="Arial" w:hAnsi="Arial" w:cs="Arial"/>
          <w:szCs w:val="32"/>
          <w:lang w:eastAsia="en-US"/>
        </w:rPr>
        <w:t>б</w:t>
      </w:r>
      <w:r w:rsidRPr="000E7965">
        <w:rPr>
          <w:rFonts w:ascii="Arial" w:hAnsi="Arial" w:cs="Arial"/>
          <w:szCs w:val="32"/>
          <w:lang w:eastAsia="en-US"/>
        </w:rPr>
        <w:t>щественных обсуждениях или публичных слушаниях.</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8. Заключения о результатах общественных обсуждений или публичных слушаний подлежат опубликованию в порядке, установленном для официального опубликования муниципальных правовых актов, иной официальной информации, </w:t>
      </w:r>
      <w:r w:rsidRPr="000E7965">
        <w:rPr>
          <w:rFonts w:ascii="Arial" w:hAnsi="Arial" w:cs="Arial"/>
          <w:szCs w:val="32"/>
          <w:lang w:eastAsia="en-US"/>
        </w:rPr>
        <w:lastRenderedPageBreak/>
        <w:t>и могут размещаться на официальном сайте Администрации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9. </w:t>
      </w:r>
      <w:proofErr w:type="gramStart"/>
      <w:r w:rsidRPr="000E7965">
        <w:rPr>
          <w:rFonts w:ascii="Arial" w:hAnsi="Arial" w:cs="Arial"/>
          <w:szCs w:val="32"/>
          <w:lang w:eastAsia="en-US"/>
        </w:rPr>
        <w:t>Участвующие в общественных обсуждений или публичных слушаниях з</w:t>
      </w:r>
      <w:r w:rsidRPr="000E7965">
        <w:rPr>
          <w:rFonts w:ascii="Arial" w:hAnsi="Arial" w:cs="Arial"/>
          <w:szCs w:val="32"/>
          <w:lang w:eastAsia="en-US"/>
        </w:rPr>
        <w:t>а</w:t>
      </w:r>
      <w:r w:rsidRPr="000E7965">
        <w:rPr>
          <w:rFonts w:ascii="Arial" w:hAnsi="Arial" w:cs="Arial"/>
          <w:szCs w:val="32"/>
          <w:lang w:eastAsia="en-US"/>
        </w:rPr>
        <w:t>интересованные лица вправе представить Организатору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свои предложения и замечания, касающиеся обсу</w:t>
      </w:r>
      <w:r w:rsidRPr="000E7965">
        <w:rPr>
          <w:rFonts w:ascii="Arial" w:hAnsi="Arial" w:cs="Arial"/>
          <w:szCs w:val="32"/>
          <w:lang w:eastAsia="en-US"/>
        </w:rPr>
        <w:t>ж</w:t>
      </w:r>
      <w:r w:rsidRPr="000E7965">
        <w:rPr>
          <w:rFonts w:ascii="Arial" w:hAnsi="Arial" w:cs="Arial"/>
          <w:szCs w:val="32"/>
          <w:lang w:eastAsia="en-US"/>
        </w:rPr>
        <w:t xml:space="preserve">даемого вопроса, для включения их в протокол общественных обсуждений или </w:t>
      </w:r>
      <w:r w:rsidRPr="000E7965">
        <w:rPr>
          <w:rFonts w:ascii="Arial" w:hAnsi="Arial" w:cs="Arial"/>
          <w:szCs w:val="32"/>
          <w:shd w:val="clear" w:color="auto" w:fill="FFFFFF"/>
          <w:lang w:eastAsia="en-US"/>
        </w:rPr>
        <w:t>п</w:t>
      </w:r>
      <w:r w:rsidRPr="000E7965">
        <w:rPr>
          <w:rFonts w:ascii="Arial" w:hAnsi="Arial" w:cs="Arial"/>
          <w:szCs w:val="32"/>
          <w:lang w:eastAsia="en-US"/>
        </w:rPr>
        <w:t>убличных слушаний.</w:t>
      </w:r>
      <w:bookmarkStart w:id="39" w:name="_Toc312247302"/>
      <w:bookmarkStart w:id="40" w:name="_Toc16860558"/>
      <w:proofErr w:type="gramEnd"/>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9. Общественные обсуждения или публичные слушания по проектам Генерального плана</w:t>
      </w:r>
      <w:bookmarkStart w:id="41" w:name="sub_2801"/>
      <w:bookmarkEnd w:id="39"/>
      <w:bookmarkEnd w:id="40"/>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Генерального плана и проектам внесения изменений в Г</w:t>
      </w:r>
      <w:r w:rsidRPr="000E7965">
        <w:rPr>
          <w:rFonts w:ascii="Arial" w:hAnsi="Arial" w:cs="Arial"/>
          <w:szCs w:val="32"/>
          <w:lang w:eastAsia="en-US"/>
        </w:rPr>
        <w:t>е</w:t>
      </w:r>
      <w:r w:rsidRPr="000E7965">
        <w:rPr>
          <w:rFonts w:ascii="Arial" w:hAnsi="Arial" w:cs="Arial"/>
          <w:szCs w:val="32"/>
          <w:lang w:eastAsia="en-US"/>
        </w:rPr>
        <w:t>неральный план проводятся в обязательном порядке.</w:t>
      </w:r>
    </w:p>
    <w:p w:rsidR="000E7965" w:rsidRPr="000E7965" w:rsidRDefault="000E7965" w:rsidP="000E7965">
      <w:pPr>
        <w:ind w:firstLine="709"/>
        <w:jc w:val="both"/>
        <w:rPr>
          <w:rFonts w:ascii="Arial" w:hAnsi="Arial" w:cs="Arial"/>
          <w:szCs w:val="32"/>
          <w:lang w:eastAsia="en-US"/>
        </w:rPr>
      </w:pPr>
      <w:bookmarkStart w:id="42" w:name="sub_2802"/>
      <w:bookmarkEnd w:id="41"/>
      <w:r w:rsidRPr="000E7965">
        <w:rPr>
          <w:rFonts w:ascii="Arial" w:hAnsi="Arial" w:cs="Arial"/>
          <w:szCs w:val="32"/>
          <w:lang w:eastAsia="en-US"/>
        </w:rPr>
        <w:t>2. Порядок организации и проведения общественные обсуждения или пу</w:t>
      </w:r>
      <w:r w:rsidRPr="000E7965">
        <w:rPr>
          <w:rFonts w:ascii="Arial" w:hAnsi="Arial" w:cs="Arial"/>
          <w:szCs w:val="32"/>
          <w:lang w:eastAsia="en-US"/>
        </w:rPr>
        <w:t>б</w:t>
      </w:r>
      <w:r w:rsidRPr="000E7965">
        <w:rPr>
          <w:rFonts w:ascii="Arial" w:hAnsi="Arial" w:cs="Arial"/>
          <w:szCs w:val="32"/>
          <w:lang w:eastAsia="en-US"/>
        </w:rPr>
        <w:t>личных слушаний определяется Уставом Ермаковского района, решениями Главы Ермаковского района или Ермаковского районного Совета депутатов с учетом п</w:t>
      </w:r>
      <w:r w:rsidRPr="000E7965">
        <w:rPr>
          <w:rFonts w:ascii="Arial" w:hAnsi="Arial" w:cs="Arial"/>
          <w:szCs w:val="32"/>
          <w:lang w:eastAsia="en-US"/>
        </w:rPr>
        <w:t>о</w:t>
      </w:r>
      <w:r w:rsidRPr="000E7965">
        <w:rPr>
          <w:rFonts w:ascii="Arial" w:hAnsi="Arial" w:cs="Arial"/>
          <w:szCs w:val="32"/>
          <w:lang w:eastAsia="en-US"/>
        </w:rPr>
        <w:t>ложений настоящей статьи.</w:t>
      </w:r>
    </w:p>
    <w:bookmarkEnd w:id="42"/>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Общественные обсуждения или публичные слушания по проектам Ген</w:t>
      </w:r>
      <w:r w:rsidRPr="000E7965">
        <w:rPr>
          <w:rFonts w:ascii="Arial" w:hAnsi="Arial" w:cs="Arial"/>
          <w:szCs w:val="32"/>
          <w:lang w:eastAsia="en-US"/>
        </w:rPr>
        <w:t>е</w:t>
      </w:r>
      <w:r w:rsidRPr="000E7965">
        <w:rPr>
          <w:rFonts w:ascii="Arial" w:hAnsi="Arial" w:cs="Arial"/>
          <w:szCs w:val="32"/>
          <w:lang w:eastAsia="en-US"/>
        </w:rPr>
        <w:t>рального плана проводятся на территории сельсовета. По проектам внесения и</w:t>
      </w:r>
      <w:r w:rsidRPr="000E7965">
        <w:rPr>
          <w:rFonts w:ascii="Arial" w:hAnsi="Arial" w:cs="Arial"/>
          <w:szCs w:val="32"/>
          <w:lang w:eastAsia="en-US"/>
        </w:rPr>
        <w:t>з</w:t>
      </w:r>
      <w:r w:rsidRPr="000E7965">
        <w:rPr>
          <w:rFonts w:ascii="Arial" w:hAnsi="Arial" w:cs="Arial"/>
          <w:szCs w:val="32"/>
          <w:lang w:eastAsia="en-US"/>
        </w:rPr>
        <w:t>менений в Генеральный план в отношении части территории сельсовета, общ</w:t>
      </w:r>
      <w:r w:rsidRPr="000E7965">
        <w:rPr>
          <w:rFonts w:ascii="Arial" w:hAnsi="Arial" w:cs="Arial"/>
          <w:szCs w:val="32"/>
          <w:lang w:eastAsia="en-US"/>
        </w:rPr>
        <w:t>е</w:t>
      </w:r>
      <w:r w:rsidRPr="000E7965">
        <w:rPr>
          <w:rFonts w:ascii="Arial" w:hAnsi="Arial" w:cs="Arial"/>
          <w:szCs w:val="32"/>
          <w:lang w:eastAsia="en-US"/>
        </w:rPr>
        <w:t>ственные обсуждения или публичные слушания проводятся с участием правоо</w:t>
      </w:r>
      <w:r w:rsidRPr="000E7965">
        <w:rPr>
          <w:rFonts w:ascii="Arial" w:hAnsi="Arial" w:cs="Arial"/>
          <w:szCs w:val="32"/>
          <w:lang w:eastAsia="en-US"/>
        </w:rPr>
        <w:t>б</w:t>
      </w:r>
      <w:r w:rsidRPr="000E7965">
        <w:rPr>
          <w:rFonts w:ascii="Arial" w:hAnsi="Arial" w:cs="Arial"/>
          <w:szCs w:val="32"/>
          <w:lang w:eastAsia="en-US"/>
        </w:rPr>
        <w:t>ладателей земельных участков и (или) объектов капитального строительства, находящихся в границах территории, в отношении которой осуществлялась подг</w:t>
      </w:r>
      <w:r w:rsidRPr="000E7965">
        <w:rPr>
          <w:rFonts w:ascii="Arial" w:hAnsi="Arial" w:cs="Arial"/>
          <w:szCs w:val="32"/>
          <w:lang w:eastAsia="en-US"/>
        </w:rPr>
        <w:t>о</w:t>
      </w:r>
      <w:r w:rsidRPr="000E7965">
        <w:rPr>
          <w:rFonts w:ascii="Arial" w:hAnsi="Arial" w:cs="Arial"/>
          <w:szCs w:val="32"/>
          <w:lang w:eastAsia="en-US"/>
        </w:rPr>
        <w:t>товка указанных изменений.</w:t>
      </w:r>
    </w:p>
    <w:p w:rsidR="000E7965" w:rsidRPr="000E7965" w:rsidRDefault="000E7965" w:rsidP="000E7965">
      <w:pPr>
        <w:ind w:firstLine="709"/>
        <w:jc w:val="both"/>
        <w:rPr>
          <w:rFonts w:ascii="Arial" w:hAnsi="Arial" w:cs="Arial"/>
          <w:szCs w:val="32"/>
          <w:lang w:eastAsia="en-US"/>
        </w:rPr>
      </w:pPr>
      <w:bookmarkStart w:id="43" w:name="sub_2805"/>
      <w:r w:rsidRPr="000E7965">
        <w:rPr>
          <w:rFonts w:ascii="Arial" w:hAnsi="Arial" w:cs="Arial"/>
          <w:szCs w:val="32"/>
          <w:lang w:eastAsia="en-US"/>
        </w:rPr>
        <w:t>4. В целях доведения до населения информации о содержании проекта Г</w:t>
      </w:r>
      <w:r w:rsidRPr="000E7965">
        <w:rPr>
          <w:rFonts w:ascii="Arial" w:hAnsi="Arial" w:cs="Arial"/>
          <w:szCs w:val="32"/>
          <w:lang w:eastAsia="en-US"/>
        </w:rPr>
        <w:t>е</w:t>
      </w:r>
      <w:r w:rsidRPr="000E7965">
        <w:rPr>
          <w:rFonts w:ascii="Arial" w:hAnsi="Arial" w:cs="Arial"/>
          <w:szCs w:val="32"/>
          <w:lang w:eastAsia="en-US"/>
        </w:rPr>
        <w:t>нерального плана, Организатор общественных обсуждений или публичных сл</w:t>
      </w:r>
      <w:r w:rsidRPr="000E7965">
        <w:rPr>
          <w:rFonts w:ascii="Arial" w:hAnsi="Arial" w:cs="Arial"/>
          <w:szCs w:val="32"/>
          <w:lang w:eastAsia="en-US"/>
        </w:rPr>
        <w:t>у</w:t>
      </w:r>
      <w:r w:rsidRPr="000E7965">
        <w:rPr>
          <w:rFonts w:ascii="Arial" w:hAnsi="Arial" w:cs="Arial"/>
          <w:szCs w:val="32"/>
          <w:lang w:eastAsia="en-US"/>
        </w:rPr>
        <w:t>шаний в обязательном порядке организует экспозиции демонстрационных мат</w:t>
      </w:r>
      <w:r w:rsidRPr="000E7965">
        <w:rPr>
          <w:rFonts w:ascii="Arial" w:hAnsi="Arial" w:cs="Arial"/>
          <w:szCs w:val="32"/>
          <w:lang w:eastAsia="en-US"/>
        </w:rPr>
        <w:t>е</w:t>
      </w:r>
      <w:r w:rsidRPr="000E7965">
        <w:rPr>
          <w:rFonts w:ascii="Arial" w:hAnsi="Arial" w:cs="Arial"/>
          <w:szCs w:val="32"/>
          <w:lang w:eastAsia="en-US"/>
        </w:rPr>
        <w:t>риалов проекта Генерального плана, выступления представителей органов мес</w:t>
      </w:r>
      <w:r w:rsidRPr="000E7965">
        <w:rPr>
          <w:rFonts w:ascii="Arial" w:hAnsi="Arial" w:cs="Arial"/>
          <w:szCs w:val="32"/>
          <w:lang w:eastAsia="en-US"/>
        </w:rPr>
        <w:t>т</w:t>
      </w:r>
      <w:r w:rsidRPr="000E7965">
        <w:rPr>
          <w:rFonts w:ascii="Arial" w:hAnsi="Arial" w:cs="Arial"/>
          <w:szCs w:val="32"/>
          <w:lang w:eastAsia="en-US"/>
        </w:rPr>
        <w:t>ного самоуправления, разработчиков проекта Генерального плана на собраниях жителей, в средствах массовой информации.</w:t>
      </w:r>
    </w:p>
    <w:p w:rsidR="000E7965" w:rsidRPr="000E7965" w:rsidRDefault="000E7965" w:rsidP="000E7965">
      <w:pPr>
        <w:ind w:firstLine="709"/>
        <w:jc w:val="both"/>
        <w:rPr>
          <w:rFonts w:ascii="Arial" w:hAnsi="Arial" w:cs="Arial"/>
          <w:szCs w:val="32"/>
          <w:lang w:eastAsia="en-US"/>
        </w:rPr>
      </w:pPr>
      <w:bookmarkStart w:id="44" w:name="sub_2806"/>
      <w:bookmarkEnd w:id="43"/>
      <w:r w:rsidRPr="000E7965">
        <w:rPr>
          <w:rFonts w:ascii="Arial" w:hAnsi="Arial" w:cs="Arial"/>
          <w:szCs w:val="32"/>
          <w:lang w:eastAsia="en-US"/>
        </w:rPr>
        <w:t>5. Участники общественные обсуждения или публичных слушаний вправе представить Организатору публичных слушаний свои предложения и замечания, касающиеся проекта Генерального плана, для включения их в протокол общ</w:t>
      </w:r>
      <w:r w:rsidRPr="000E7965">
        <w:rPr>
          <w:rFonts w:ascii="Arial" w:hAnsi="Arial" w:cs="Arial"/>
          <w:szCs w:val="32"/>
          <w:lang w:eastAsia="en-US"/>
        </w:rPr>
        <w:t>е</w:t>
      </w:r>
      <w:r w:rsidRPr="000E7965">
        <w:rPr>
          <w:rFonts w:ascii="Arial" w:hAnsi="Arial" w:cs="Arial"/>
          <w:szCs w:val="32"/>
          <w:lang w:eastAsia="en-US"/>
        </w:rPr>
        <w:t>ственных обсуждений или публичных слушаний.</w:t>
      </w:r>
    </w:p>
    <w:bookmarkEnd w:id="44"/>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6.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0E7965" w:rsidRPr="000E7965" w:rsidRDefault="000E7965" w:rsidP="000E7965">
      <w:pPr>
        <w:ind w:firstLine="709"/>
        <w:jc w:val="both"/>
        <w:rPr>
          <w:rFonts w:ascii="Arial" w:hAnsi="Arial" w:cs="Arial"/>
          <w:szCs w:val="32"/>
          <w:lang w:eastAsia="en-US"/>
        </w:rPr>
      </w:pPr>
      <w:bookmarkStart w:id="45" w:name="sub_2808"/>
      <w:r w:rsidRPr="000E7965">
        <w:rPr>
          <w:rFonts w:ascii="Arial" w:hAnsi="Arial" w:cs="Arial"/>
          <w:szCs w:val="32"/>
          <w:lang w:eastAsia="en-US"/>
        </w:rPr>
        <w:t>7. Срок проведения публичных слушаний с момента оповещения жителей Поселения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и не может быть менее одного месяца и б</w:t>
      </w:r>
      <w:r w:rsidRPr="000E7965">
        <w:rPr>
          <w:rFonts w:ascii="Arial" w:hAnsi="Arial" w:cs="Arial"/>
          <w:szCs w:val="32"/>
          <w:lang w:eastAsia="en-US"/>
        </w:rPr>
        <w:t>о</w:t>
      </w:r>
      <w:r w:rsidRPr="000E7965">
        <w:rPr>
          <w:rFonts w:ascii="Arial" w:hAnsi="Arial" w:cs="Arial"/>
          <w:szCs w:val="32"/>
          <w:lang w:eastAsia="en-US"/>
        </w:rPr>
        <w:t>лее трех месяцев.</w:t>
      </w:r>
    </w:p>
    <w:bookmarkEnd w:id="45"/>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Глава Ермаковского района с учетом заключения о результатах общ</w:t>
      </w:r>
      <w:r w:rsidRPr="000E7965">
        <w:rPr>
          <w:rFonts w:ascii="Arial" w:hAnsi="Arial" w:cs="Arial"/>
          <w:szCs w:val="32"/>
          <w:lang w:eastAsia="en-US"/>
        </w:rPr>
        <w:t>е</w:t>
      </w:r>
      <w:r w:rsidRPr="000E7965">
        <w:rPr>
          <w:rFonts w:ascii="Arial" w:hAnsi="Arial" w:cs="Arial"/>
          <w:szCs w:val="32"/>
          <w:lang w:eastAsia="en-US"/>
        </w:rPr>
        <w:t>ственных обсуждений или публичных слушаний принимает решение:</w:t>
      </w:r>
      <w:bookmarkStart w:id="46" w:name="sub_28091"/>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о согласии с проектом Генерального плана и направлении его в Ермако</w:t>
      </w:r>
      <w:r w:rsidRPr="000E7965">
        <w:rPr>
          <w:rFonts w:ascii="Arial" w:hAnsi="Arial" w:cs="Arial"/>
          <w:szCs w:val="32"/>
          <w:lang w:eastAsia="en-US"/>
        </w:rPr>
        <w:t>в</w:t>
      </w:r>
      <w:r w:rsidRPr="000E7965">
        <w:rPr>
          <w:rFonts w:ascii="Arial" w:hAnsi="Arial" w:cs="Arial"/>
          <w:szCs w:val="32"/>
          <w:lang w:eastAsia="en-US"/>
        </w:rPr>
        <w:t>ский районный Совет депутатов;</w:t>
      </w:r>
      <w:bookmarkEnd w:id="46"/>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2) об отклонении проекта Генерального плана и о направлении его на дор</w:t>
      </w:r>
      <w:r w:rsidRPr="000E7965">
        <w:rPr>
          <w:rFonts w:ascii="Arial" w:hAnsi="Arial" w:cs="Arial"/>
          <w:szCs w:val="32"/>
          <w:lang w:eastAsia="en-US"/>
        </w:rPr>
        <w:t>а</w:t>
      </w:r>
      <w:r w:rsidRPr="000E7965">
        <w:rPr>
          <w:rFonts w:ascii="Arial" w:hAnsi="Arial" w:cs="Arial"/>
          <w:szCs w:val="32"/>
          <w:lang w:eastAsia="en-US"/>
        </w:rPr>
        <w:t>ботку.</w:t>
      </w:r>
      <w:bookmarkStart w:id="47" w:name="_Toc16860559"/>
      <w:bookmarkStart w:id="48" w:name="_Toc312247305"/>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10. Общественные обсуждения или публичные слушания по прое</w:t>
      </w:r>
      <w:r w:rsidRPr="000E7965">
        <w:rPr>
          <w:rFonts w:ascii="Arial" w:hAnsi="Arial" w:cs="Arial"/>
          <w:lang w:eastAsia="en-US"/>
        </w:rPr>
        <w:t>к</w:t>
      </w:r>
      <w:r w:rsidRPr="000E7965">
        <w:rPr>
          <w:rFonts w:ascii="Arial" w:hAnsi="Arial" w:cs="Arial"/>
          <w:lang w:eastAsia="en-US"/>
        </w:rPr>
        <w:t>там Правил землепользования и застройки</w:t>
      </w:r>
      <w:bookmarkEnd w:id="47"/>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по проектам Правил, а также проектам внесения изменений в Правила проводятся в обязательном порядке.</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2. Порядок организации и проведения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В целях доведения до населения информации о содержании проекта Правил (проекта внесения изменений в Правила), Организатор общественных о</w:t>
      </w:r>
      <w:r w:rsidRPr="000E7965">
        <w:rPr>
          <w:rFonts w:ascii="Arial" w:hAnsi="Arial" w:cs="Arial"/>
          <w:szCs w:val="32"/>
          <w:lang w:eastAsia="en-US"/>
        </w:rPr>
        <w:t>б</w:t>
      </w:r>
      <w:r w:rsidRPr="000E7965">
        <w:rPr>
          <w:rFonts w:ascii="Arial" w:hAnsi="Arial" w:cs="Arial"/>
          <w:szCs w:val="32"/>
          <w:lang w:eastAsia="en-US"/>
        </w:rPr>
        <w:t>суждений или публичных слушаний в обязательном порядке организует экспоз</w:t>
      </w:r>
      <w:r w:rsidRPr="000E7965">
        <w:rPr>
          <w:rFonts w:ascii="Arial" w:hAnsi="Arial" w:cs="Arial"/>
          <w:szCs w:val="32"/>
          <w:lang w:eastAsia="en-US"/>
        </w:rPr>
        <w:t>и</w:t>
      </w:r>
      <w:r w:rsidRPr="000E7965">
        <w:rPr>
          <w:rFonts w:ascii="Arial" w:hAnsi="Arial" w:cs="Arial"/>
          <w:szCs w:val="32"/>
          <w:lang w:eastAsia="en-US"/>
        </w:rPr>
        <w:t>ции демонстрационных материалов проекта Правил (проекта внесения изменений в Правила), выступления представителей органов местного самоуправления, ра</w:t>
      </w:r>
      <w:r w:rsidRPr="000E7965">
        <w:rPr>
          <w:rFonts w:ascii="Arial" w:hAnsi="Arial" w:cs="Arial"/>
          <w:szCs w:val="32"/>
          <w:lang w:eastAsia="en-US"/>
        </w:rPr>
        <w:t>з</w:t>
      </w:r>
      <w:r w:rsidRPr="000E7965">
        <w:rPr>
          <w:rFonts w:ascii="Arial" w:hAnsi="Arial" w:cs="Arial"/>
          <w:szCs w:val="32"/>
          <w:lang w:eastAsia="en-US"/>
        </w:rPr>
        <w:t>работчиков данного проекта на собраниях жителей, в средствах массовой инфо</w:t>
      </w:r>
      <w:r w:rsidRPr="000E7965">
        <w:rPr>
          <w:rFonts w:ascii="Arial" w:hAnsi="Arial" w:cs="Arial"/>
          <w:szCs w:val="32"/>
          <w:lang w:eastAsia="en-US"/>
        </w:rPr>
        <w:t>р</w:t>
      </w:r>
      <w:r w:rsidRPr="000E7965">
        <w:rPr>
          <w:rFonts w:ascii="Arial" w:hAnsi="Arial" w:cs="Arial"/>
          <w:szCs w:val="32"/>
          <w:lang w:eastAsia="en-US"/>
        </w:rPr>
        <w:t>мации.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4. Участники общественных обсуждений или публичных слушаний вправе представить Организатору общественных обсуждений или публичных слушаний свои предложения и замечания, касающиеся Правил (проекта внесения измен</w:t>
      </w:r>
      <w:r w:rsidRPr="000E7965">
        <w:rPr>
          <w:rFonts w:ascii="Arial" w:hAnsi="Arial" w:cs="Arial"/>
          <w:szCs w:val="32"/>
          <w:lang w:eastAsia="en-US"/>
        </w:rPr>
        <w:t>е</w:t>
      </w:r>
      <w:r w:rsidRPr="000E7965">
        <w:rPr>
          <w:rFonts w:ascii="Arial" w:hAnsi="Arial" w:cs="Arial"/>
          <w:szCs w:val="32"/>
          <w:lang w:eastAsia="en-US"/>
        </w:rPr>
        <w:t>ний в Правила), для включения их в протокол общественных обсуждений или пу</w:t>
      </w:r>
      <w:r w:rsidRPr="000E7965">
        <w:rPr>
          <w:rFonts w:ascii="Arial" w:hAnsi="Arial" w:cs="Arial"/>
          <w:szCs w:val="32"/>
          <w:lang w:eastAsia="en-US"/>
        </w:rPr>
        <w:t>б</w:t>
      </w:r>
      <w:r w:rsidRPr="000E7965">
        <w:rPr>
          <w:rFonts w:ascii="Arial" w:hAnsi="Arial" w:cs="Arial"/>
          <w:szCs w:val="32"/>
          <w:lang w:eastAsia="en-US"/>
        </w:rPr>
        <w:t>личных слушаний.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5.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информационно-телекоммуникационной сети "Интернет". </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6. После завершения общественных обсуждений или публичных слушаний по проекту </w:t>
      </w:r>
      <w:proofErr w:type="gramStart"/>
      <w:r w:rsidRPr="000E7965">
        <w:rPr>
          <w:rFonts w:ascii="Arial" w:hAnsi="Arial" w:cs="Arial"/>
          <w:szCs w:val="32"/>
          <w:lang w:eastAsia="en-US"/>
        </w:rPr>
        <w:t>Правил</w:t>
      </w:r>
      <w:proofErr w:type="gramEnd"/>
      <w:r w:rsidRPr="000E7965">
        <w:rPr>
          <w:rFonts w:ascii="Arial" w:hAnsi="Arial" w:cs="Arial"/>
          <w:szCs w:val="32"/>
          <w:lang w:eastAsia="en-US"/>
        </w:rPr>
        <w:t xml:space="preserve"> Комиссия с учетом результатов таких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 обеспечивает внесение изменений в проект Правил и представляет указанный проект Главе Ермаковского района. Обязательными приложениями к проекту Правил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w:t>
      </w:r>
      <w:r w:rsidRPr="000E7965">
        <w:rPr>
          <w:rFonts w:ascii="Arial" w:hAnsi="Arial" w:cs="Arial"/>
          <w:szCs w:val="32"/>
          <w:lang w:eastAsia="en-US"/>
        </w:rPr>
        <w:t>т</w:t>
      </w:r>
      <w:r w:rsidRPr="000E7965">
        <w:rPr>
          <w:rFonts w:ascii="Arial" w:hAnsi="Arial" w:cs="Arial"/>
          <w:szCs w:val="32"/>
          <w:lang w:eastAsia="en-US"/>
        </w:rPr>
        <w:t>ветствии с Градостроительным кодексом Российской Федерации не требуется.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7. </w:t>
      </w:r>
      <w:proofErr w:type="gramStart"/>
      <w:r w:rsidRPr="000E7965">
        <w:rPr>
          <w:rFonts w:ascii="Arial" w:hAnsi="Arial" w:cs="Arial"/>
          <w:szCs w:val="32"/>
          <w:lang w:eastAsia="en-US"/>
        </w:rPr>
        <w:t>Срок проведения общественных обсуждений или публичных слушаний с момента оповещения жителей сельсовета о времени и месте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менее одного месяца и более трех месяцев.</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8. </w:t>
      </w:r>
      <w:proofErr w:type="gramStart"/>
      <w:r w:rsidRPr="000E7965">
        <w:rPr>
          <w:rFonts w:ascii="Arial" w:hAnsi="Arial" w:cs="Arial"/>
          <w:szCs w:val="32"/>
          <w:lang w:eastAsia="en-US"/>
        </w:rPr>
        <w:t>Глава Ермаковского района в течение десяти дней после представления ему проекта правил землепользования и застройки и указанных в части 6 насто</w:t>
      </w:r>
      <w:r w:rsidRPr="000E7965">
        <w:rPr>
          <w:rFonts w:ascii="Arial" w:hAnsi="Arial" w:cs="Arial"/>
          <w:szCs w:val="32"/>
          <w:lang w:eastAsia="en-US"/>
        </w:rPr>
        <w:t>я</w:t>
      </w:r>
      <w:r w:rsidRPr="000E7965">
        <w:rPr>
          <w:rFonts w:ascii="Arial" w:hAnsi="Arial" w:cs="Arial"/>
          <w:szCs w:val="32"/>
          <w:lang w:eastAsia="en-US"/>
        </w:rPr>
        <w:t>щей статьи обязательных приложений должен принять решение о направлении указанного проекта в Ермаковский районный Совет депутатов или об отклонении проекта Правил и о направлении его на доработку с указанием даты его повторн</w:t>
      </w:r>
      <w:r w:rsidRPr="000E7965">
        <w:rPr>
          <w:rFonts w:ascii="Arial" w:hAnsi="Arial" w:cs="Arial"/>
          <w:szCs w:val="32"/>
          <w:lang w:eastAsia="en-US"/>
        </w:rPr>
        <w:t>о</w:t>
      </w:r>
      <w:r w:rsidRPr="000E7965">
        <w:rPr>
          <w:rFonts w:ascii="Arial" w:hAnsi="Arial" w:cs="Arial"/>
          <w:szCs w:val="32"/>
          <w:lang w:eastAsia="en-US"/>
        </w:rPr>
        <w:t>го представления.</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lastRenderedPageBreak/>
        <w:t>9. Ермаковский районный Совет депутатов по результатам рассмотрения проекта Правил и обязательных приложений к нему может утвердить Правила или направить проект Правил Главе Ермаковского района на доработку, в соотве</w:t>
      </w:r>
      <w:r w:rsidRPr="000E7965">
        <w:rPr>
          <w:rFonts w:ascii="Arial" w:hAnsi="Arial" w:cs="Arial"/>
          <w:szCs w:val="32"/>
          <w:lang w:eastAsia="en-US"/>
        </w:rPr>
        <w:t>т</w:t>
      </w:r>
      <w:r w:rsidRPr="000E7965">
        <w:rPr>
          <w:rFonts w:ascii="Arial" w:hAnsi="Arial" w:cs="Arial"/>
          <w:szCs w:val="32"/>
          <w:lang w:eastAsia="en-US"/>
        </w:rPr>
        <w:t>ствии с заключением о результатах общественных обсуждений или публичных слушаний по указанному проекту.</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10. Проведение общественных обсуждений или публичных слушаний, опу</w:t>
      </w:r>
      <w:r w:rsidRPr="000E7965">
        <w:rPr>
          <w:rFonts w:ascii="Arial" w:hAnsi="Arial" w:cs="Arial"/>
          <w:szCs w:val="32"/>
          <w:lang w:eastAsia="en-US"/>
        </w:rPr>
        <w:t>б</w:t>
      </w:r>
      <w:r w:rsidRPr="000E7965">
        <w:rPr>
          <w:rFonts w:ascii="Arial" w:hAnsi="Arial" w:cs="Arial"/>
          <w:szCs w:val="32"/>
          <w:lang w:eastAsia="en-US"/>
        </w:rPr>
        <w:t>ликование сообщения о принятии решения о подготовке проекта о внесении изм</w:t>
      </w:r>
      <w:r w:rsidRPr="000E7965">
        <w:rPr>
          <w:rFonts w:ascii="Arial" w:hAnsi="Arial" w:cs="Arial"/>
          <w:szCs w:val="32"/>
          <w:lang w:eastAsia="en-US"/>
        </w:rPr>
        <w:t>е</w:t>
      </w:r>
      <w:r w:rsidRPr="000E7965">
        <w:rPr>
          <w:rFonts w:ascii="Arial" w:hAnsi="Arial" w:cs="Arial"/>
          <w:szCs w:val="32"/>
          <w:lang w:eastAsia="en-US"/>
        </w:rPr>
        <w:t>нений в Правила и подготовка заключения Комиссии не требуются в следующих случаях:</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изменения вносятся в связи с несоответствием сведений о местополож</w:t>
      </w:r>
      <w:r w:rsidRPr="000E7965">
        <w:rPr>
          <w:rFonts w:ascii="Arial" w:hAnsi="Arial" w:cs="Arial"/>
          <w:szCs w:val="32"/>
          <w:lang w:eastAsia="en-US"/>
        </w:rPr>
        <w:t>е</w:t>
      </w:r>
      <w:r w:rsidRPr="000E7965">
        <w:rPr>
          <w:rFonts w:ascii="Arial" w:hAnsi="Arial" w:cs="Arial"/>
          <w:szCs w:val="32"/>
          <w:lang w:eastAsia="en-US"/>
        </w:rPr>
        <w:t>нии границ зон с особыми условиями использования территорий, территорий об</w:t>
      </w:r>
      <w:r w:rsidRPr="000E7965">
        <w:rPr>
          <w:rFonts w:ascii="Arial" w:hAnsi="Arial" w:cs="Arial"/>
          <w:szCs w:val="32"/>
          <w:lang w:eastAsia="en-US"/>
        </w:rPr>
        <w:t>ъ</w:t>
      </w:r>
      <w:r w:rsidRPr="000E7965">
        <w:rPr>
          <w:rFonts w:ascii="Arial" w:hAnsi="Arial" w:cs="Arial"/>
          <w:szCs w:val="32"/>
          <w:lang w:eastAsia="en-US"/>
        </w:rPr>
        <w:t>ектов культурного наследия, отображенных на карте градостроительного зонир</w:t>
      </w:r>
      <w:r w:rsidRPr="000E7965">
        <w:rPr>
          <w:rFonts w:ascii="Arial" w:hAnsi="Arial" w:cs="Arial"/>
          <w:szCs w:val="32"/>
          <w:lang w:eastAsia="en-US"/>
        </w:rPr>
        <w:t>о</w:t>
      </w:r>
      <w:r w:rsidRPr="000E7965">
        <w:rPr>
          <w:rFonts w:ascii="Arial" w:hAnsi="Arial" w:cs="Arial"/>
          <w:szCs w:val="32"/>
          <w:lang w:eastAsia="en-US"/>
        </w:rPr>
        <w:t>вания, содержащемся в Едином государственном реестре недвижимости опис</w:t>
      </w:r>
      <w:r w:rsidRPr="000E7965">
        <w:rPr>
          <w:rFonts w:ascii="Arial" w:hAnsi="Arial" w:cs="Arial"/>
          <w:szCs w:val="32"/>
          <w:lang w:eastAsia="en-US"/>
        </w:rPr>
        <w:t>а</w:t>
      </w:r>
      <w:r w:rsidRPr="000E7965">
        <w:rPr>
          <w:rFonts w:ascii="Arial" w:hAnsi="Arial" w:cs="Arial"/>
          <w:szCs w:val="32"/>
          <w:lang w:eastAsia="en-US"/>
        </w:rPr>
        <w:t>нию местоположения границ указанных зон, территорий;</w:t>
      </w:r>
    </w:p>
    <w:p w:rsidR="000E7965" w:rsidRPr="000E7965" w:rsidRDefault="000E7965" w:rsidP="000E7965">
      <w:pPr>
        <w:ind w:firstLine="709"/>
        <w:rPr>
          <w:rFonts w:ascii="Arial" w:hAnsi="Arial" w:cs="Arial"/>
          <w:szCs w:val="32"/>
          <w:lang w:eastAsia="en-US"/>
        </w:rPr>
      </w:pPr>
      <w:proofErr w:type="gramStart"/>
      <w:r w:rsidRPr="000E7965">
        <w:rPr>
          <w:rFonts w:ascii="Arial" w:hAnsi="Arial" w:cs="Arial"/>
          <w:szCs w:val="32"/>
          <w:lang w:eastAsia="en-US"/>
        </w:rPr>
        <w:t>2) изменения вносятся в связи с несоответствием установленных град</w:t>
      </w:r>
      <w:r w:rsidRPr="000E7965">
        <w:rPr>
          <w:rFonts w:ascii="Arial" w:hAnsi="Arial" w:cs="Arial"/>
          <w:szCs w:val="32"/>
          <w:lang w:eastAsia="en-US"/>
        </w:rPr>
        <w:t>о</w:t>
      </w:r>
      <w:r w:rsidRPr="000E7965">
        <w:rPr>
          <w:rFonts w:ascii="Arial" w:hAnsi="Arial" w:cs="Arial"/>
          <w:szCs w:val="32"/>
          <w:lang w:eastAsia="en-US"/>
        </w:rPr>
        <w:t>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w:t>
      </w:r>
      <w:r w:rsidRPr="000E7965">
        <w:rPr>
          <w:rFonts w:ascii="Arial" w:hAnsi="Arial" w:cs="Arial"/>
          <w:szCs w:val="32"/>
          <w:lang w:eastAsia="en-US"/>
        </w:rPr>
        <w:t>о</w:t>
      </w:r>
      <w:r w:rsidRPr="000E7965">
        <w:rPr>
          <w:rFonts w:ascii="Arial" w:hAnsi="Arial" w:cs="Arial"/>
          <w:szCs w:val="32"/>
          <w:lang w:eastAsia="en-US"/>
        </w:rPr>
        <w:t>примечательных мест федерального, регионального и местного значения, соде</w:t>
      </w:r>
      <w:r w:rsidRPr="000E7965">
        <w:rPr>
          <w:rFonts w:ascii="Arial" w:hAnsi="Arial" w:cs="Arial"/>
          <w:szCs w:val="32"/>
          <w:lang w:eastAsia="en-US"/>
        </w:rPr>
        <w:t>р</w:t>
      </w:r>
      <w:r w:rsidRPr="000E7965">
        <w:rPr>
          <w:rFonts w:ascii="Arial" w:hAnsi="Arial" w:cs="Arial"/>
          <w:szCs w:val="32"/>
          <w:lang w:eastAsia="en-US"/>
        </w:rPr>
        <w:t>жащимся в Едином государственном реестре недвижимости ограничениям и</w:t>
      </w:r>
      <w:r w:rsidRPr="000E7965">
        <w:rPr>
          <w:rFonts w:ascii="Arial" w:hAnsi="Arial" w:cs="Arial"/>
          <w:szCs w:val="32"/>
          <w:lang w:eastAsia="en-US"/>
        </w:rPr>
        <w:t>с</w:t>
      </w:r>
      <w:r w:rsidRPr="000E7965">
        <w:rPr>
          <w:rFonts w:ascii="Arial" w:hAnsi="Arial" w:cs="Arial"/>
          <w:szCs w:val="32"/>
          <w:lang w:eastAsia="en-US"/>
        </w:rPr>
        <w:t>пользования объектов недвижимости в пределах таких зон, территорий;</w:t>
      </w:r>
      <w:proofErr w:type="gramEnd"/>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изменения вносятся в связи с установлением, изменением, прекращен</w:t>
      </w:r>
      <w:r w:rsidRPr="000E7965">
        <w:rPr>
          <w:rFonts w:ascii="Arial" w:hAnsi="Arial" w:cs="Arial"/>
          <w:szCs w:val="32"/>
          <w:lang w:eastAsia="en-US"/>
        </w:rPr>
        <w:t>и</w:t>
      </w:r>
      <w:r w:rsidRPr="000E7965">
        <w:rPr>
          <w:rFonts w:ascii="Arial" w:hAnsi="Arial" w:cs="Arial"/>
          <w:szCs w:val="32"/>
          <w:lang w:eastAsia="en-US"/>
        </w:rPr>
        <w:t>ем существования зоны с особыми условиями использования территории, уст</w:t>
      </w:r>
      <w:r w:rsidRPr="000E7965">
        <w:rPr>
          <w:rFonts w:ascii="Arial" w:hAnsi="Arial" w:cs="Arial"/>
          <w:szCs w:val="32"/>
          <w:lang w:eastAsia="en-US"/>
        </w:rPr>
        <w:t>а</w:t>
      </w:r>
      <w:r w:rsidRPr="000E7965">
        <w:rPr>
          <w:rFonts w:ascii="Arial" w:hAnsi="Arial" w:cs="Arial"/>
          <w:szCs w:val="32"/>
          <w:lang w:eastAsia="en-US"/>
        </w:rPr>
        <w:t>новление, изменение границ территории объекта культурного наследия, террит</w:t>
      </w:r>
      <w:r w:rsidRPr="000E7965">
        <w:rPr>
          <w:rFonts w:ascii="Arial" w:hAnsi="Arial" w:cs="Arial"/>
          <w:szCs w:val="32"/>
          <w:lang w:eastAsia="en-US"/>
        </w:rPr>
        <w:t>о</w:t>
      </w:r>
      <w:r w:rsidRPr="000E7965">
        <w:rPr>
          <w:rFonts w:ascii="Arial" w:hAnsi="Arial" w:cs="Arial"/>
          <w:szCs w:val="32"/>
          <w:lang w:eastAsia="en-US"/>
        </w:rPr>
        <w:t>рии исторического поселения федерального значения, территории исторического поселения регионального значения;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4) Правилами не обеспечена возможность размещения на </w:t>
      </w:r>
      <w:proofErr w:type="gramStart"/>
      <w:r w:rsidRPr="000E7965">
        <w:rPr>
          <w:rFonts w:ascii="Arial" w:hAnsi="Arial" w:cs="Arial"/>
          <w:szCs w:val="32"/>
          <w:lang w:eastAsia="en-US"/>
        </w:rPr>
        <w:t>территориях</w:t>
      </w:r>
      <w:proofErr w:type="gramEnd"/>
      <w:r w:rsidRPr="000E7965">
        <w:rPr>
          <w:rFonts w:ascii="Arial" w:hAnsi="Arial" w:cs="Arial"/>
          <w:szCs w:val="32"/>
          <w:lang w:eastAsia="en-US"/>
        </w:rPr>
        <w:t xml:space="preserve"> п</w:t>
      </w:r>
      <w:r w:rsidRPr="000E7965">
        <w:rPr>
          <w:rFonts w:ascii="Arial" w:hAnsi="Arial" w:cs="Arial"/>
          <w:szCs w:val="32"/>
          <w:lang w:eastAsia="en-US"/>
        </w:rPr>
        <w:t>о</w:t>
      </w:r>
      <w:r w:rsidRPr="000E7965">
        <w:rPr>
          <w:rFonts w:ascii="Arial" w:hAnsi="Arial" w:cs="Arial"/>
          <w:szCs w:val="32"/>
          <w:lang w:eastAsia="en-US"/>
        </w:rPr>
        <w:t>селения предусмотренных документами территориального планирования объе</w:t>
      </w:r>
      <w:r w:rsidRPr="000E7965">
        <w:rPr>
          <w:rFonts w:ascii="Arial" w:hAnsi="Arial" w:cs="Arial"/>
          <w:szCs w:val="32"/>
          <w:lang w:eastAsia="en-US"/>
        </w:rPr>
        <w:t>к</w:t>
      </w:r>
      <w:r w:rsidRPr="000E7965">
        <w:rPr>
          <w:rFonts w:ascii="Arial" w:hAnsi="Arial" w:cs="Arial"/>
          <w:szCs w:val="32"/>
          <w:lang w:eastAsia="en-US"/>
        </w:rPr>
        <w:t>тов федерального значения, объектов регионального значения (за исключением линейных объектов);</w:t>
      </w:r>
    </w:p>
    <w:p w:rsidR="000E7965" w:rsidRPr="000E7965" w:rsidRDefault="000E7965" w:rsidP="000E7965">
      <w:pPr>
        <w:ind w:firstLine="709"/>
        <w:rPr>
          <w:rFonts w:ascii="Arial" w:hAnsi="Arial" w:cs="Arial"/>
          <w:szCs w:val="32"/>
          <w:lang w:eastAsia="en-US"/>
        </w:rPr>
      </w:pPr>
      <w:proofErr w:type="gramStart"/>
      <w:r w:rsidRPr="000E7965">
        <w:rPr>
          <w:rFonts w:ascii="Arial" w:hAnsi="Arial" w:cs="Arial"/>
          <w:szCs w:val="32"/>
          <w:lang w:eastAsia="en-US"/>
        </w:rPr>
        <w:t>5) в случае однократного изменения видов разрешенного использования, установленных градостроительным регламентом для конкретной территориал</w:t>
      </w:r>
      <w:r w:rsidRPr="000E7965">
        <w:rPr>
          <w:rFonts w:ascii="Arial" w:hAnsi="Arial" w:cs="Arial"/>
          <w:szCs w:val="32"/>
          <w:lang w:eastAsia="en-US"/>
        </w:rPr>
        <w:t>ь</w:t>
      </w:r>
      <w:r w:rsidRPr="000E7965">
        <w:rPr>
          <w:rFonts w:ascii="Arial" w:hAnsi="Arial" w:cs="Arial"/>
          <w:szCs w:val="32"/>
          <w:lang w:eastAsia="en-US"/>
        </w:rPr>
        <w:t>ной зоны, без изменения ранее установленных предельных параметров разр</w:t>
      </w:r>
      <w:r w:rsidRPr="000E7965">
        <w:rPr>
          <w:rFonts w:ascii="Arial" w:hAnsi="Arial" w:cs="Arial"/>
          <w:szCs w:val="32"/>
          <w:lang w:eastAsia="en-US"/>
        </w:rPr>
        <w:t>е</w:t>
      </w:r>
      <w:r w:rsidRPr="000E7965">
        <w:rPr>
          <w:rFonts w:ascii="Arial" w:hAnsi="Arial" w:cs="Arial"/>
          <w:szCs w:val="32"/>
          <w:lang w:eastAsia="en-US"/>
        </w:rPr>
        <w:t>шенного строительства, реконструкции объектов капитального строительства и (или) в случае однократного изменения одного или нескольких предельных пар</w:t>
      </w:r>
      <w:r w:rsidRPr="000E7965">
        <w:rPr>
          <w:rFonts w:ascii="Arial" w:hAnsi="Arial" w:cs="Arial"/>
          <w:szCs w:val="32"/>
          <w:lang w:eastAsia="en-US"/>
        </w:rPr>
        <w:t>а</w:t>
      </w:r>
      <w:r w:rsidRPr="000E7965">
        <w:rPr>
          <w:rFonts w:ascii="Arial" w:hAnsi="Arial" w:cs="Arial"/>
          <w:szCs w:val="32"/>
          <w:lang w:eastAsia="en-US"/>
        </w:rPr>
        <w:t>метров разрешенного строительства, реконструкции объектов капитального стр</w:t>
      </w:r>
      <w:r w:rsidRPr="000E7965">
        <w:rPr>
          <w:rFonts w:ascii="Arial" w:hAnsi="Arial" w:cs="Arial"/>
          <w:szCs w:val="32"/>
          <w:lang w:eastAsia="en-US"/>
        </w:rPr>
        <w:t>о</w:t>
      </w:r>
      <w:r w:rsidRPr="000E7965">
        <w:rPr>
          <w:rFonts w:ascii="Arial" w:hAnsi="Arial" w:cs="Arial"/>
          <w:szCs w:val="32"/>
          <w:lang w:eastAsia="en-US"/>
        </w:rPr>
        <w:t>ительства, установленных градостроительным регламентом для конкретной те</w:t>
      </w:r>
      <w:r w:rsidRPr="000E7965">
        <w:rPr>
          <w:rFonts w:ascii="Arial" w:hAnsi="Arial" w:cs="Arial"/>
          <w:szCs w:val="32"/>
          <w:lang w:eastAsia="en-US"/>
        </w:rPr>
        <w:t>р</w:t>
      </w:r>
      <w:r w:rsidRPr="000E7965">
        <w:rPr>
          <w:rFonts w:ascii="Arial" w:hAnsi="Arial" w:cs="Arial"/>
          <w:szCs w:val="32"/>
          <w:lang w:eastAsia="en-US"/>
        </w:rPr>
        <w:t xml:space="preserve">риториальной зоны, не более чем на десять процентов. </w:t>
      </w:r>
      <w:bookmarkStart w:id="49" w:name="_Toc16860560"/>
      <w:proofErr w:type="gramEnd"/>
    </w:p>
    <w:p w:rsidR="000E7965" w:rsidRPr="000E7965" w:rsidRDefault="000E7965" w:rsidP="000E7965">
      <w:pPr>
        <w:ind w:firstLine="709"/>
        <w:rPr>
          <w:rFonts w:ascii="Arial" w:hAnsi="Arial" w:cs="Arial"/>
          <w:szCs w:val="32"/>
          <w:lang w:eastAsia="en-US"/>
        </w:rPr>
      </w:pPr>
    </w:p>
    <w:p w:rsidR="000E7965" w:rsidRPr="000E7965" w:rsidRDefault="000E7965" w:rsidP="000E7965">
      <w:pPr>
        <w:ind w:firstLine="709"/>
        <w:rPr>
          <w:rFonts w:ascii="Arial" w:hAnsi="Arial" w:cs="Arial"/>
          <w:lang w:eastAsia="en-US"/>
        </w:rPr>
      </w:pPr>
      <w:r w:rsidRPr="000E7965">
        <w:rPr>
          <w:rFonts w:ascii="Arial" w:hAnsi="Arial" w:cs="Arial"/>
          <w:lang w:eastAsia="en-US"/>
        </w:rPr>
        <w:t>Статья 11. Общественные обсуждения или публичные слушания по пред</w:t>
      </w:r>
      <w:r w:rsidRPr="000E7965">
        <w:rPr>
          <w:rFonts w:ascii="Arial" w:hAnsi="Arial" w:cs="Arial"/>
          <w:lang w:eastAsia="en-US"/>
        </w:rPr>
        <w:t>о</w:t>
      </w:r>
      <w:r w:rsidRPr="000E7965">
        <w:rPr>
          <w:rFonts w:ascii="Arial" w:hAnsi="Arial" w:cs="Arial"/>
          <w:lang w:eastAsia="en-US"/>
        </w:rPr>
        <w:t>ставлению разрешения на условно разрешенный вид использования земельного участка или объекта капитального строительства</w:t>
      </w:r>
      <w:bookmarkEnd w:id="48"/>
      <w:bookmarkEnd w:id="49"/>
    </w:p>
    <w:p w:rsidR="000E7965" w:rsidRPr="000E7965" w:rsidRDefault="000E7965" w:rsidP="000E7965">
      <w:pPr>
        <w:ind w:firstLine="709"/>
        <w:rPr>
          <w:rFonts w:ascii="Arial" w:hAnsi="Arial" w:cs="Arial"/>
          <w:lang w:eastAsia="en-US"/>
        </w:rPr>
      </w:pPr>
    </w:p>
    <w:p w:rsidR="000E7965" w:rsidRPr="000E7965" w:rsidRDefault="000E7965" w:rsidP="000E7965">
      <w:pPr>
        <w:ind w:firstLine="709"/>
        <w:jc w:val="both"/>
        <w:rPr>
          <w:rFonts w:ascii="Arial" w:hAnsi="Arial" w:cs="Arial"/>
          <w:b/>
          <w:bCs/>
          <w:smallCaps/>
          <w:szCs w:val="32"/>
          <w:lang w:eastAsia="en-US"/>
        </w:rPr>
      </w:pPr>
      <w:r w:rsidRPr="000E7965">
        <w:rPr>
          <w:rFonts w:ascii="Arial" w:hAnsi="Arial" w:cs="Arial"/>
          <w:szCs w:val="32"/>
          <w:lang w:eastAsia="en-US"/>
        </w:rPr>
        <w:t>1. Физическое или юридическое лицо, заинтересованное в предоставлении разрешения на условно разрешенный вид использования земельного участка или объекта капитального строительства (далее, для целей настоящей статьи – Ра</w:t>
      </w:r>
      <w:r w:rsidRPr="000E7965">
        <w:rPr>
          <w:rFonts w:ascii="Arial" w:hAnsi="Arial" w:cs="Arial"/>
          <w:szCs w:val="32"/>
          <w:lang w:eastAsia="en-US"/>
        </w:rPr>
        <w:t>з</w:t>
      </w:r>
      <w:r w:rsidRPr="000E7965">
        <w:rPr>
          <w:rFonts w:ascii="Arial" w:hAnsi="Arial" w:cs="Arial"/>
          <w:szCs w:val="32"/>
          <w:lang w:eastAsia="en-US"/>
        </w:rPr>
        <w:t>решение), направляет заявление о предоставлении Разрешения в Комиссию.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Проект решения о предоставлении Разрешения подлежит обсуждению на общественных обсуждениях или публичных слушаниях. Порядок организации и проведения общественных обсуждений или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3. 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в пределах территор</w:t>
      </w:r>
      <w:r w:rsidRPr="000E7965">
        <w:rPr>
          <w:rFonts w:ascii="Arial" w:hAnsi="Arial" w:cs="Arial"/>
          <w:szCs w:val="32"/>
          <w:lang w:eastAsia="en-US"/>
        </w:rPr>
        <w:t>и</w:t>
      </w:r>
      <w:r w:rsidRPr="000E7965">
        <w:rPr>
          <w:rFonts w:ascii="Arial" w:hAnsi="Arial" w:cs="Arial"/>
          <w:szCs w:val="32"/>
          <w:lang w:eastAsia="en-US"/>
        </w:rPr>
        <w:t>альной зоны, в границах которой расположен земельный участок или объект кап</w:t>
      </w:r>
      <w:r w:rsidRPr="000E7965">
        <w:rPr>
          <w:rFonts w:ascii="Arial" w:hAnsi="Arial" w:cs="Arial"/>
          <w:szCs w:val="32"/>
          <w:lang w:eastAsia="en-US"/>
        </w:rPr>
        <w:t>и</w:t>
      </w:r>
      <w:r w:rsidRPr="000E7965">
        <w:rPr>
          <w:rFonts w:ascii="Arial" w:hAnsi="Arial" w:cs="Arial"/>
          <w:szCs w:val="32"/>
          <w:lang w:eastAsia="en-US"/>
        </w:rPr>
        <w:t>тального строительства, применительно к которым запрашивается Разрешение. Если условно разрешенный вид использования земельного участка или объекта капитального строительства может оказать негативное воздействие на окружа</w:t>
      </w:r>
      <w:r w:rsidRPr="000E7965">
        <w:rPr>
          <w:rFonts w:ascii="Arial" w:hAnsi="Arial" w:cs="Arial"/>
          <w:szCs w:val="32"/>
          <w:lang w:eastAsia="en-US"/>
        </w:rPr>
        <w:t>ю</w:t>
      </w:r>
      <w:r w:rsidRPr="000E7965">
        <w:rPr>
          <w:rFonts w:ascii="Arial" w:hAnsi="Arial" w:cs="Arial"/>
          <w:szCs w:val="32"/>
          <w:lang w:eastAsia="en-US"/>
        </w:rPr>
        <w:t>щую среду, общественные обсуждения или публичные слушания проводятся с участием правообладателей земельных участков 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подверженных риску такого негативного воздействия.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4. </w:t>
      </w:r>
      <w:proofErr w:type="gramStart"/>
      <w:r w:rsidRPr="000E7965">
        <w:rPr>
          <w:rFonts w:ascii="Arial" w:hAnsi="Arial" w:cs="Arial"/>
          <w:szCs w:val="32"/>
          <w:lang w:eastAsia="en-US"/>
        </w:rPr>
        <w:t>Комиссия направляет сообщения о проведении общественные обсужд</w:t>
      </w:r>
      <w:r w:rsidRPr="000E7965">
        <w:rPr>
          <w:rFonts w:ascii="Arial" w:hAnsi="Arial" w:cs="Arial"/>
          <w:szCs w:val="32"/>
          <w:lang w:eastAsia="en-US"/>
        </w:rPr>
        <w:t>е</w:t>
      </w:r>
      <w:r w:rsidRPr="000E7965">
        <w:rPr>
          <w:rFonts w:ascii="Arial" w:hAnsi="Arial" w:cs="Arial"/>
          <w:szCs w:val="32"/>
          <w:lang w:eastAsia="en-US"/>
        </w:rPr>
        <w:t>ния или публичных слушаний по проекту решения о предоставлении разрешения на условно разрешенный вид использования, имеющих общие границы с земел</w:t>
      </w:r>
      <w:r w:rsidRPr="000E7965">
        <w:rPr>
          <w:rFonts w:ascii="Arial" w:hAnsi="Arial" w:cs="Arial"/>
          <w:szCs w:val="32"/>
          <w:lang w:eastAsia="en-US"/>
        </w:rPr>
        <w:t>ь</w:t>
      </w:r>
      <w:r w:rsidRPr="000E7965">
        <w:rPr>
          <w:rFonts w:ascii="Arial" w:hAnsi="Arial" w:cs="Arial"/>
          <w:szCs w:val="32"/>
          <w:lang w:eastAsia="en-US"/>
        </w:rPr>
        <w:t>ным участком, применительно к которому запрашивается данное разрешение, правообладателям объектов капитального строительства, расположенных на з</w:t>
      </w:r>
      <w:r w:rsidRPr="000E7965">
        <w:rPr>
          <w:rFonts w:ascii="Arial" w:hAnsi="Arial" w:cs="Arial"/>
          <w:szCs w:val="32"/>
          <w:lang w:eastAsia="en-US"/>
        </w:rPr>
        <w:t>е</w:t>
      </w:r>
      <w:r w:rsidRPr="000E7965">
        <w:rPr>
          <w:rFonts w:ascii="Arial" w:hAnsi="Arial" w:cs="Arial"/>
          <w:szCs w:val="32"/>
          <w:lang w:eastAsia="en-US"/>
        </w:rPr>
        <w:t>мельных участках, имеющих общие границы с земельным участком, примен</w:t>
      </w:r>
      <w:r w:rsidRPr="000E7965">
        <w:rPr>
          <w:rFonts w:ascii="Arial" w:hAnsi="Arial" w:cs="Arial"/>
          <w:szCs w:val="32"/>
          <w:lang w:eastAsia="en-US"/>
        </w:rPr>
        <w:t>и</w:t>
      </w:r>
      <w:r w:rsidRPr="000E7965">
        <w:rPr>
          <w:rFonts w:ascii="Arial" w:hAnsi="Arial" w:cs="Arial"/>
          <w:szCs w:val="32"/>
          <w:lang w:eastAsia="en-US"/>
        </w:rPr>
        <w:t>тельно к которому запрашивается данное разрешение, и правообладателям п</w:t>
      </w:r>
      <w:r w:rsidRPr="000E7965">
        <w:rPr>
          <w:rFonts w:ascii="Arial" w:hAnsi="Arial" w:cs="Arial"/>
          <w:szCs w:val="32"/>
          <w:lang w:eastAsia="en-US"/>
        </w:rPr>
        <w:t>о</w:t>
      </w:r>
      <w:r w:rsidRPr="000E7965">
        <w:rPr>
          <w:rFonts w:ascii="Arial" w:hAnsi="Arial" w:cs="Arial"/>
          <w:szCs w:val="32"/>
          <w:lang w:eastAsia="en-US"/>
        </w:rPr>
        <w:t>мещений, являющихся частью объекта капитального</w:t>
      </w:r>
      <w:proofErr w:type="gramEnd"/>
      <w:r w:rsidRPr="000E7965">
        <w:rPr>
          <w:rFonts w:ascii="Arial" w:hAnsi="Arial" w:cs="Arial"/>
          <w:szCs w:val="32"/>
          <w:lang w:eastAsia="en-US"/>
        </w:rPr>
        <w:t xml:space="preserve"> строительства, примен</w:t>
      </w:r>
      <w:r w:rsidRPr="000E7965">
        <w:rPr>
          <w:rFonts w:ascii="Arial" w:hAnsi="Arial" w:cs="Arial"/>
          <w:szCs w:val="32"/>
          <w:lang w:eastAsia="en-US"/>
        </w:rPr>
        <w:t>и</w:t>
      </w:r>
      <w:r w:rsidRPr="000E7965">
        <w:rPr>
          <w:rFonts w:ascii="Arial" w:hAnsi="Arial" w:cs="Arial"/>
          <w:szCs w:val="32"/>
          <w:lang w:eastAsia="en-US"/>
        </w:rPr>
        <w:t>тельно к которому запрашивается данное разрешение. Указанные сообщения направляются не позднее чем через десять дней со дня поступления заявления заинтересованного лица о предоставлении разрешения на условно разрешенный вид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5. Участники общественных обсуждений или публичных слушаний по прое</w:t>
      </w:r>
      <w:r w:rsidRPr="000E7965">
        <w:rPr>
          <w:rFonts w:ascii="Arial" w:hAnsi="Arial" w:cs="Arial"/>
          <w:szCs w:val="32"/>
          <w:lang w:eastAsia="en-US"/>
        </w:rPr>
        <w:t>к</w:t>
      </w:r>
      <w:r w:rsidRPr="000E7965">
        <w:rPr>
          <w:rFonts w:ascii="Arial" w:hAnsi="Arial" w:cs="Arial"/>
          <w:szCs w:val="32"/>
          <w:lang w:eastAsia="en-US"/>
        </w:rPr>
        <w:t>ту решения о предоставлении разрешения на условно разрешенный вид испол</w:t>
      </w:r>
      <w:r w:rsidRPr="000E7965">
        <w:rPr>
          <w:rFonts w:ascii="Arial" w:hAnsi="Arial" w:cs="Arial"/>
          <w:szCs w:val="32"/>
          <w:lang w:eastAsia="en-US"/>
        </w:rPr>
        <w:t>ь</w:t>
      </w:r>
      <w:r w:rsidRPr="000E7965">
        <w:rPr>
          <w:rFonts w:ascii="Arial" w:hAnsi="Arial" w:cs="Arial"/>
          <w:szCs w:val="32"/>
          <w:lang w:eastAsia="en-US"/>
        </w:rPr>
        <w:t>зования вправе представить в Комиссию свои предложения и замечания, каса</w:t>
      </w:r>
      <w:r w:rsidRPr="000E7965">
        <w:rPr>
          <w:rFonts w:ascii="Arial" w:hAnsi="Arial" w:cs="Arial"/>
          <w:szCs w:val="32"/>
          <w:lang w:eastAsia="en-US"/>
        </w:rPr>
        <w:t>ю</w:t>
      </w:r>
      <w:r w:rsidRPr="000E7965">
        <w:rPr>
          <w:rFonts w:ascii="Arial" w:hAnsi="Arial" w:cs="Arial"/>
          <w:szCs w:val="32"/>
          <w:lang w:eastAsia="en-US"/>
        </w:rPr>
        <w:t>щиеся указанного вопроса, для включения их в протокол общественных обсужд</w:t>
      </w:r>
      <w:r w:rsidRPr="000E7965">
        <w:rPr>
          <w:rFonts w:ascii="Arial" w:hAnsi="Arial" w:cs="Arial"/>
          <w:szCs w:val="32"/>
          <w:lang w:eastAsia="en-US"/>
        </w:rPr>
        <w:t>е</w:t>
      </w:r>
      <w:r w:rsidRPr="000E7965">
        <w:rPr>
          <w:rFonts w:ascii="Arial" w:hAnsi="Arial" w:cs="Arial"/>
          <w:szCs w:val="32"/>
          <w:lang w:eastAsia="en-US"/>
        </w:rPr>
        <w:t>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6. Заключение о результатах общественных обсуждений или публичных слушаний по проекту решения о предоставлении разрешения на условно разр</w:t>
      </w:r>
      <w:r w:rsidRPr="000E7965">
        <w:rPr>
          <w:rFonts w:ascii="Arial" w:hAnsi="Arial" w:cs="Arial"/>
          <w:szCs w:val="32"/>
          <w:lang w:eastAsia="en-US"/>
        </w:rPr>
        <w:t>е</w:t>
      </w:r>
      <w:r w:rsidRPr="000E7965">
        <w:rPr>
          <w:rFonts w:ascii="Arial" w:hAnsi="Arial" w:cs="Arial"/>
          <w:szCs w:val="32"/>
          <w:lang w:eastAsia="en-US"/>
        </w:rPr>
        <w:t>шенный вид использования подлежит опубликованию в порядке, установленном для официального опубликования муниципальных правовых актов, иной офиц</w:t>
      </w:r>
      <w:r w:rsidRPr="000E7965">
        <w:rPr>
          <w:rFonts w:ascii="Arial" w:hAnsi="Arial" w:cs="Arial"/>
          <w:szCs w:val="32"/>
          <w:lang w:eastAsia="en-US"/>
        </w:rPr>
        <w:t>и</w:t>
      </w:r>
      <w:r w:rsidRPr="000E7965">
        <w:rPr>
          <w:rFonts w:ascii="Arial" w:hAnsi="Arial" w:cs="Arial"/>
          <w:szCs w:val="32"/>
          <w:lang w:eastAsia="en-US"/>
        </w:rPr>
        <w:t>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7. Срок проведения общественных обсуждений или публичных слушаний с момента оповещения жителей сельсовета </w:t>
      </w:r>
      <w:proofErr w:type="gramStart"/>
      <w:r w:rsidRPr="000E7965">
        <w:rPr>
          <w:rFonts w:ascii="Arial" w:hAnsi="Arial" w:cs="Arial"/>
          <w:szCs w:val="32"/>
          <w:lang w:eastAsia="en-US"/>
        </w:rPr>
        <w:t>о</w:t>
      </w:r>
      <w:proofErr w:type="gramEnd"/>
      <w:r w:rsidRPr="000E7965">
        <w:rPr>
          <w:rFonts w:ascii="Arial" w:hAnsi="Arial" w:cs="Arial"/>
          <w:szCs w:val="32"/>
          <w:lang w:eastAsia="en-US"/>
        </w:rPr>
        <w:t xml:space="preserve"> их проведения до дня опубликования заключения о результатах общественных обсуждений или публичных слушаний определяется Уставом Ермаковского района, решениями Главы Ермаковского района или Ермаковского районного Совета депутатов и не может быть более о</w:t>
      </w:r>
      <w:r w:rsidRPr="000E7965">
        <w:rPr>
          <w:rFonts w:ascii="Arial" w:hAnsi="Arial" w:cs="Arial"/>
          <w:szCs w:val="32"/>
          <w:lang w:eastAsia="en-US"/>
        </w:rPr>
        <w:t>д</w:t>
      </w:r>
      <w:r w:rsidRPr="000E7965">
        <w:rPr>
          <w:rFonts w:ascii="Arial" w:hAnsi="Arial" w:cs="Arial"/>
          <w:szCs w:val="32"/>
          <w:lang w:eastAsia="en-US"/>
        </w:rPr>
        <w:t>ного месяца.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8. На основании заключения о результатах общественных обсуждений или публичных слушаний по проекту решения о предоставлении разрешения на условно разрешенный вид использования Комиссия осуществляет подготовку р</w:t>
      </w:r>
      <w:r w:rsidRPr="000E7965">
        <w:rPr>
          <w:rFonts w:ascii="Arial" w:hAnsi="Arial" w:cs="Arial"/>
          <w:szCs w:val="32"/>
          <w:lang w:eastAsia="en-US"/>
        </w:rPr>
        <w:t>е</w:t>
      </w:r>
      <w:r w:rsidRPr="000E7965">
        <w:rPr>
          <w:rFonts w:ascii="Arial" w:hAnsi="Arial" w:cs="Arial"/>
          <w:szCs w:val="32"/>
          <w:lang w:eastAsia="en-US"/>
        </w:rPr>
        <w:t>комендаций о предоставлении Разрешения или об отказе в предоставлении так</w:t>
      </w:r>
      <w:r w:rsidRPr="000E7965">
        <w:rPr>
          <w:rFonts w:ascii="Arial" w:hAnsi="Arial" w:cs="Arial"/>
          <w:szCs w:val="32"/>
          <w:lang w:eastAsia="en-US"/>
        </w:rPr>
        <w:t>о</w:t>
      </w:r>
      <w:r w:rsidRPr="000E7965">
        <w:rPr>
          <w:rFonts w:ascii="Arial" w:hAnsi="Arial" w:cs="Arial"/>
          <w:szCs w:val="32"/>
          <w:lang w:eastAsia="en-US"/>
        </w:rPr>
        <w:t>го Разрешения с указанием причин принятого решения и направляет их Главе Е</w:t>
      </w:r>
      <w:r w:rsidRPr="000E7965">
        <w:rPr>
          <w:rFonts w:ascii="Arial" w:hAnsi="Arial" w:cs="Arial"/>
          <w:szCs w:val="32"/>
          <w:lang w:eastAsia="en-US"/>
        </w:rPr>
        <w:t>р</w:t>
      </w:r>
      <w:r w:rsidRPr="000E7965">
        <w:rPr>
          <w:rFonts w:ascii="Arial" w:hAnsi="Arial" w:cs="Arial"/>
          <w:szCs w:val="32"/>
          <w:lang w:eastAsia="en-US"/>
        </w:rPr>
        <w:t>маковского района.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На основании указанных в части 8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lastRenderedPageBreak/>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10. Расходы, связанные с организацией и проведением общественных о</w:t>
      </w:r>
      <w:r w:rsidRPr="000E7965">
        <w:rPr>
          <w:rFonts w:ascii="Arial" w:hAnsi="Arial" w:cs="Arial"/>
          <w:szCs w:val="32"/>
          <w:lang w:eastAsia="en-US"/>
        </w:rPr>
        <w:t>б</w:t>
      </w:r>
      <w:r w:rsidRPr="000E7965">
        <w:rPr>
          <w:rFonts w:ascii="Arial" w:hAnsi="Arial" w:cs="Arial"/>
          <w:szCs w:val="32"/>
          <w:lang w:eastAsia="en-US"/>
        </w:rPr>
        <w:t>суждений или публичных слушаний по проекту решения о предоставлении разр</w:t>
      </w:r>
      <w:r w:rsidRPr="000E7965">
        <w:rPr>
          <w:rFonts w:ascii="Arial" w:hAnsi="Arial" w:cs="Arial"/>
          <w:szCs w:val="32"/>
          <w:lang w:eastAsia="en-US"/>
        </w:rPr>
        <w:t>е</w:t>
      </w:r>
      <w:r w:rsidRPr="000E7965">
        <w:rPr>
          <w:rFonts w:ascii="Arial" w:hAnsi="Arial" w:cs="Arial"/>
          <w:szCs w:val="32"/>
          <w:lang w:eastAsia="en-US"/>
        </w:rPr>
        <w:t>шения на условно разрешенный вид использования, несет физическое или юр</w:t>
      </w:r>
      <w:r w:rsidRPr="000E7965">
        <w:rPr>
          <w:rFonts w:ascii="Arial" w:hAnsi="Arial" w:cs="Arial"/>
          <w:szCs w:val="32"/>
          <w:lang w:eastAsia="en-US"/>
        </w:rPr>
        <w:t>и</w:t>
      </w:r>
      <w:r w:rsidRPr="000E7965">
        <w:rPr>
          <w:rFonts w:ascii="Arial" w:hAnsi="Arial" w:cs="Arial"/>
          <w:szCs w:val="32"/>
          <w:lang w:eastAsia="en-US"/>
        </w:rPr>
        <w:t>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11. В случае</w:t>
      </w:r>
      <w:proofErr w:type="gramStart"/>
      <w:r w:rsidRPr="000E7965">
        <w:rPr>
          <w:rFonts w:ascii="Arial" w:hAnsi="Arial" w:cs="Arial"/>
          <w:szCs w:val="32"/>
          <w:lang w:eastAsia="en-US"/>
        </w:rPr>
        <w:t>,</w:t>
      </w:r>
      <w:proofErr w:type="gramEnd"/>
      <w:r w:rsidRPr="000E7965">
        <w:rPr>
          <w:rFonts w:ascii="Arial" w:hAnsi="Arial" w:cs="Arial"/>
          <w:szCs w:val="32"/>
          <w:lang w:eastAsia="en-US"/>
        </w:rPr>
        <w:t xml:space="preserve">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общественных обсуждений или публичных слушаний по инициативе физического или юридического лица, заинтересованного в предоставлении Ра</w:t>
      </w:r>
      <w:r w:rsidRPr="000E7965">
        <w:rPr>
          <w:rFonts w:ascii="Arial" w:hAnsi="Arial" w:cs="Arial"/>
          <w:szCs w:val="32"/>
          <w:lang w:eastAsia="en-US"/>
        </w:rPr>
        <w:t>з</w:t>
      </w:r>
      <w:r w:rsidRPr="000E7965">
        <w:rPr>
          <w:rFonts w:ascii="Arial" w:hAnsi="Arial" w:cs="Arial"/>
          <w:szCs w:val="32"/>
          <w:lang w:eastAsia="en-US"/>
        </w:rPr>
        <w:t>решения, решение о предоставлении Разрешения такому лицу принимается без проведения общественных обсуждений или публичных слушаний.</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shd w:val="clear" w:color="auto" w:fill="FFFFFF"/>
          <w:lang w:eastAsia="en-US"/>
        </w:rPr>
        <w:t xml:space="preserve">11.1. </w:t>
      </w:r>
      <w:proofErr w:type="gramStart"/>
      <w:r w:rsidRPr="000E7965">
        <w:rPr>
          <w:rFonts w:ascii="Arial" w:hAnsi="Arial" w:cs="Arial"/>
          <w:szCs w:val="32"/>
          <w:shd w:val="clear" w:color="auto" w:fill="FFFFFF"/>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условно разр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шенный вид использования в отношении земельного участка, на котором расп</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ложена такая постройка, или в отношении такой постройки до ее сноса или прив</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дения в соответствие с установленными требованиями, за исключением</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случаев, если по результатам рассмотрения данного уведомления органом местного сам</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управления в исполнительный орган государственной власти, должностному лицу, в государственное учреждение или орган местного самоуправления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мовольной постройки или ее</w:t>
      </w:r>
      <w:proofErr w:type="gramEnd"/>
      <w:r w:rsidRPr="000E7965">
        <w:rPr>
          <w:rFonts w:ascii="Arial" w:hAnsi="Arial" w:cs="Arial"/>
          <w:szCs w:val="32"/>
          <w:shd w:val="clear" w:color="auto" w:fill="FFFFFF"/>
          <w:lang w:eastAsia="en-US"/>
        </w:rPr>
        <w:t xml:space="preserve"> </w:t>
      </w:r>
      <w:proofErr w:type="gramStart"/>
      <w:r w:rsidRPr="000E7965">
        <w:rPr>
          <w:rFonts w:ascii="Arial" w:hAnsi="Arial" w:cs="Arial"/>
          <w:szCs w:val="32"/>
          <w:shd w:val="clear" w:color="auto" w:fill="FFFFFF"/>
          <w:lang w:eastAsia="en-US"/>
        </w:rPr>
        <w:t>приведении</w:t>
      </w:r>
      <w:proofErr w:type="gramEnd"/>
      <w:r w:rsidRPr="000E7965">
        <w:rPr>
          <w:rFonts w:ascii="Arial" w:hAnsi="Arial" w:cs="Arial"/>
          <w:szCs w:val="32"/>
          <w:shd w:val="clear" w:color="auto" w:fill="FFFFFF"/>
          <w:lang w:eastAsia="en-US"/>
        </w:rPr>
        <w:t xml:space="preserve"> в соответствие с установленными тр</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бованиями.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12.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0" w:name="_Toc312247306"/>
      <w:bookmarkStart w:id="51" w:name="_Toc16860561"/>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12. Общественные обсуждения или публичные слушания по согл</w:t>
      </w:r>
      <w:r w:rsidRPr="000E7965">
        <w:rPr>
          <w:rFonts w:ascii="Arial" w:hAnsi="Arial" w:cs="Arial"/>
          <w:lang w:eastAsia="en-US"/>
        </w:rPr>
        <w:t>а</w:t>
      </w:r>
      <w:r w:rsidRPr="000E7965">
        <w:rPr>
          <w:rFonts w:ascii="Arial" w:hAnsi="Arial" w:cs="Arial"/>
          <w:lang w:eastAsia="en-US"/>
        </w:rPr>
        <w:t>сованию отклонений от предельных параметров разрешенного строительства</w:t>
      </w:r>
      <w:bookmarkStart w:id="52" w:name="sub_4001"/>
      <w:bookmarkEnd w:id="50"/>
      <w:bookmarkEnd w:id="5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Правообладатели земельных участков, размеры которых меньше уст</w:t>
      </w:r>
      <w:r w:rsidRPr="000E7965">
        <w:rPr>
          <w:rFonts w:ascii="Arial" w:hAnsi="Arial" w:cs="Arial"/>
          <w:szCs w:val="32"/>
          <w:lang w:eastAsia="en-US"/>
        </w:rPr>
        <w:t>а</w:t>
      </w:r>
      <w:r w:rsidRPr="000E7965">
        <w:rPr>
          <w:rFonts w:ascii="Arial" w:hAnsi="Arial" w:cs="Arial"/>
          <w:szCs w:val="32"/>
          <w:lang w:eastAsia="en-US"/>
        </w:rPr>
        <w:t>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w:t>
      </w:r>
      <w:r w:rsidRPr="000E7965">
        <w:rPr>
          <w:rFonts w:ascii="Arial" w:hAnsi="Arial" w:cs="Arial"/>
          <w:szCs w:val="32"/>
          <w:lang w:eastAsia="en-US"/>
        </w:rPr>
        <w:t>к</w:t>
      </w:r>
      <w:r w:rsidRPr="000E7965">
        <w:rPr>
          <w:rFonts w:ascii="Arial" w:hAnsi="Arial" w:cs="Arial"/>
          <w:szCs w:val="32"/>
          <w:lang w:eastAsia="en-US"/>
        </w:rPr>
        <w:t>ции объектов капитального строительства (далее для целей настоящей статьи – Разрешение).</w:t>
      </w:r>
    </w:p>
    <w:bookmarkEnd w:id="52"/>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color w:val="22272F"/>
          <w:szCs w:val="32"/>
          <w:shd w:val="clear" w:color="auto" w:fill="FFFFFF"/>
          <w:lang w:eastAsia="en-US"/>
        </w:rPr>
        <w:t>1.1. Правообладатели земельных участков вправе обратиться за разреш</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ниями 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w:t>
      </w:r>
    </w:p>
    <w:p w:rsidR="000E7965" w:rsidRPr="000E7965" w:rsidRDefault="000E7965" w:rsidP="000E7965">
      <w:pPr>
        <w:ind w:firstLine="709"/>
        <w:jc w:val="both"/>
        <w:rPr>
          <w:rFonts w:ascii="Arial" w:hAnsi="Arial" w:cs="Arial"/>
          <w:szCs w:val="32"/>
          <w:lang w:eastAsia="en-US"/>
        </w:rPr>
      </w:pPr>
      <w:r w:rsidRPr="000E7965">
        <w:rPr>
          <w:rFonts w:ascii="Arial" w:hAnsi="Arial" w:cs="Arial"/>
          <w:color w:val="22272F"/>
          <w:szCs w:val="32"/>
          <w:shd w:val="clear" w:color="auto" w:fill="FFFFFF"/>
          <w:lang w:eastAsia="en-US"/>
        </w:rPr>
        <w:t xml:space="preserve">2. </w:t>
      </w:r>
      <w:proofErr w:type="gramStart"/>
      <w:r w:rsidRPr="000E7965">
        <w:rPr>
          <w:rFonts w:ascii="Arial" w:hAnsi="Arial" w:cs="Arial"/>
          <w:color w:val="22272F"/>
          <w:szCs w:val="32"/>
          <w:shd w:val="clear" w:color="auto" w:fill="FFFFFF"/>
          <w:lang w:eastAsia="en-US"/>
        </w:rPr>
        <w:t xml:space="preserve">Участниками </w:t>
      </w:r>
      <w:r w:rsidRPr="000E7965">
        <w:rPr>
          <w:rFonts w:ascii="Arial" w:hAnsi="Arial" w:cs="Arial"/>
          <w:szCs w:val="32"/>
          <w:lang w:eastAsia="en-US"/>
        </w:rPr>
        <w:t>общественных обсуждений или</w:t>
      </w:r>
      <w:r w:rsidRPr="000E7965">
        <w:rPr>
          <w:rFonts w:ascii="Arial" w:hAnsi="Arial" w:cs="Arial"/>
          <w:color w:val="22272F"/>
          <w:szCs w:val="32"/>
          <w:shd w:val="clear" w:color="auto" w:fill="FFFFFF"/>
          <w:lang w:eastAsia="en-US"/>
        </w:rPr>
        <w:t xml:space="preserve"> публичных слушаний по проектам решений о предоставлении разрешения на отклонение от предельных параметров разрешенного строительства, реконструкции объектов капитального </w:t>
      </w:r>
      <w:r w:rsidRPr="000E7965">
        <w:rPr>
          <w:rFonts w:ascii="Arial" w:hAnsi="Arial" w:cs="Arial"/>
          <w:color w:val="22272F"/>
          <w:szCs w:val="32"/>
          <w:shd w:val="clear" w:color="auto" w:fill="FFFFFF"/>
          <w:lang w:eastAsia="en-US"/>
        </w:rPr>
        <w:lastRenderedPageBreak/>
        <w:t>строительства являются граждане, постоянно проживающие в пределах террит</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риальной зоны, в границах которой расположен земельный участок или объект капитального строительства, в отношении которых подготовлены данные проекты, правообладатели находящихся в границах этой территориальной зоны земельных участков и (или) расположенных на</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них объектов капитального строительства, граждане, постоянно проживающие в границах земельных участков, прилегающих к земельному участку, в отношении которого подготовлены данные проекты, пр</w:t>
      </w:r>
      <w:r w:rsidRPr="000E7965">
        <w:rPr>
          <w:rFonts w:ascii="Arial" w:hAnsi="Arial" w:cs="Arial"/>
          <w:color w:val="22272F"/>
          <w:szCs w:val="32"/>
          <w:shd w:val="clear" w:color="auto" w:fill="FFFFFF"/>
          <w:lang w:eastAsia="en-US"/>
        </w:rPr>
        <w:t>а</w:t>
      </w:r>
      <w:r w:rsidRPr="000E7965">
        <w:rPr>
          <w:rFonts w:ascii="Arial" w:hAnsi="Arial" w:cs="Arial"/>
          <w:color w:val="22272F"/>
          <w:szCs w:val="32"/>
          <w:shd w:val="clear" w:color="auto" w:fill="FFFFFF"/>
          <w:lang w:eastAsia="en-US"/>
        </w:rPr>
        <w:t>вообладатели таких земельных участков или расположенных на них объектов к</w:t>
      </w:r>
      <w:r w:rsidRPr="000E7965">
        <w:rPr>
          <w:rFonts w:ascii="Arial" w:hAnsi="Arial" w:cs="Arial"/>
          <w:color w:val="22272F"/>
          <w:szCs w:val="32"/>
          <w:shd w:val="clear" w:color="auto" w:fill="FFFFFF"/>
          <w:lang w:eastAsia="en-US"/>
        </w:rPr>
        <w:t>а</w:t>
      </w:r>
      <w:r w:rsidRPr="000E7965">
        <w:rPr>
          <w:rFonts w:ascii="Arial" w:hAnsi="Arial" w:cs="Arial"/>
          <w:color w:val="22272F"/>
          <w:szCs w:val="32"/>
          <w:shd w:val="clear" w:color="auto" w:fill="FFFFFF"/>
          <w:lang w:eastAsia="en-US"/>
        </w:rPr>
        <w:t>питального строительства, правообладатели помещений, являющихся частью объекта капитального строительства, в отношении которого подготовлены данные проекты, а в случае, предусмотренн</w:t>
      </w:r>
      <w:r w:rsidRPr="000E7965">
        <w:rPr>
          <w:rFonts w:ascii="Arial" w:hAnsi="Arial" w:cs="Arial"/>
          <w:szCs w:val="32"/>
          <w:shd w:val="clear" w:color="auto" w:fill="FFFFFF"/>
          <w:lang w:eastAsia="en-US"/>
        </w:rPr>
        <w:t>ом частью 3 статьи 39</w:t>
      </w:r>
      <w:r w:rsidRPr="000E7965">
        <w:rPr>
          <w:rFonts w:ascii="Arial" w:hAnsi="Arial" w:cs="Arial"/>
          <w:color w:val="22272F"/>
          <w:szCs w:val="32"/>
          <w:shd w:val="clear" w:color="auto" w:fill="FFFFFF"/>
          <w:lang w:eastAsia="en-US"/>
        </w:rPr>
        <w:t xml:space="preserve"> Градостроительного кодекса Российской Федерации, также правообладатели земельных</w:t>
      </w:r>
      <w:proofErr w:type="gramEnd"/>
      <w:r w:rsidRPr="000E7965">
        <w:rPr>
          <w:rFonts w:ascii="Arial" w:hAnsi="Arial" w:cs="Arial"/>
          <w:color w:val="22272F"/>
          <w:szCs w:val="32"/>
          <w:shd w:val="clear" w:color="auto" w:fill="FFFFFF"/>
          <w:lang w:eastAsia="en-US"/>
        </w:rPr>
        <w:t xml:space="preserve"> участков и объектов капитального строительства, подверженных риску негативного возде</w:t>
      </w:r>
      <w:r w:rsidRPr="000E7965">
        <w:rPr>
          <w:rFonts w:ascii="Arial" w:hAnsi="Arial" w:cs="Arial"/>
          <w:color w:val="22272F"/>
          <w:szCs w:val="32"/>
          <w:shd w:val="clear" w:color="auto" w:fill="FFFFFF"/>
          <w:lang w:eastAsia="en-US"/>
        </w:rPr>
        <w:t>й</w:t>
      </w:r>
      <w:r w:rsidRPr="000E7965">
        <w:rPr>
          <w:rFonts w:ascii="Arial" w:hAnsi="Arial" w:cs="Arial"/>
          <w:color w:val="22272F"/>
          <w:szCs w:val="32"/>
          <w:shd w:val="clear" w:color="auto" w:fill="FFFFFF"/>
          <w:lang w:eastAsia="en-US"/>
        </w:rPr>
        <w:t>ствия на окружающую среду в результате реализации данных проектов.</w:t>
      </w:r>
      <w:r w:rsidRPr="000E7965">
        <w:rPr>
          <w:rFonts w:ascii="Arial" w:hAnsi="Arial" w:cs="Arial"/>
          <w:szCs w:val="32"/>
          <w:lang w:eastAsia="en-US"/>
        </w:rPr>
        <w:t xml:space="preserve"> </w:t>
      </w:r>
    </w:p>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szCs w:val="32"/>
          <w:lang w:eastAsia="en-US"/>
        </w:rPr>
        <w:t>3. Отклонение от предельных параметров разрешенного строительства, р</w:t>
      </w:r>
      <w:r w:rsidRPr="000E7965">
        <w:rPr>
          <w:rFonts w:ascii="Arial" w:hAnsi="Arial" w:cs="Arial"/>
          <w:szCs w:val="32"/>
          <w:lang w:eastAsia="en-US"/>
        </w:rPr>
        <w:t>е</w:t>
      </w:r>
      <w:r w:rsidRPr="000E7965">
        <w:rPr>
          <w:rFonts w:ascii="Arial" w:hAnsi="Arial" w:cs="Arial"/>
          <w:szCs w:val="32"/>
          <w:lang w:eastAsia="en-US"/>
        </w:rPr>
        <w:t>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r w:rsidRPr="000E7965">
        <w:rPr>
          <w:rFonts w:ascii="Arial" w:hAnsi="Arial" w:cs="Arial"/>
          <w:color w:val="22272F"/>
          <w:szCs w:val="32"/>
          <w:shd w:val="clear" w:color="auto" w:fill="FFFFFF"/>
          <w:lang w:eastAsia="en-US"/>
        </w:rPr>
        <w:t xml:space="preserve"> О</w:t>
      </w:r>
      <w:r w:rsidRPr="000E7965">
        <w:rPr>
          <w:rFonts w:ascii="Arial" w:hAnsi="Arial" w:cs="Arial"/>
          <w:color w:val="22272F"/>
          <w:szCs w:val="32"/>
          <w:shd w:val="clear" w:color="auto" w:fill="FFFFFF"/>
          <w:lang w:eastAsia="en-US"/>
        </w:rPr>
        <w:t>т</w:t>
      </w:r>
      <w:r w:rsidRPr="000E7965">
        <w:rPr>
          <w:rFonts w:ascii="Arial" w:hAnsi="Arial" w:cs="Arial"/>
          <w:color w:val="22272F"/>
          <w:szCs w:val="32"/>
          <w:shd w:val="clear" w:color="auto" w:fill="FFFFFF"/>
          <w:lang w:eastAsia="en-US"/>
        </w:rPr>
        <w:t xml:space="preserve">клонение от предельных параметров разрешенного строительства, реконструкции объектов капитального строительства в части предельного количества этажей, предельной высоты зданий, строений, сооружений и требований к </w:t>
      </w:r>
      <w:proofErr w:type="gramStart"/>
      <w:r w:rsidRPr="000E7965">
        <w:rPr>
          <w:rFonts w:ascii="Arial" w:hAnsi="Arial" w:cs="Arial"/>
          <w:color w:val="22272F"/>
          <w:szCs w:val="32"/>
          <w:shd w:val="clear" w:color="auto" w:fill="FFFFFF"/>
          <w:lang w:eastAsia="en-US"/>
        </w:rPr>
        <w:t>архитектурным решениям</w:t>
      </w:r>
      <w:proofErr w:type="gramEnd"/>
      <w:r w:rsidRPr="000E7965">
        <w:rPr>
          <w:rFonts w:ascii="Arial" w:hAnsi="Arial" w:cs="Arial"/>
          <w:color w:val="22272F"/>
          <w:szCs w:val="32"/>
          <w:shd w:val="clear" w:color="auto" w:fill="FFFFFF"/>
          <w:lang w:eastAsia="en-US"/>
        </w:rPr>
        <w:t xml:space="preserve"> объектов капитального строительства в границах территорий историч</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ских поселений федерального или регионального значения не допускается.</w:t>
      </w:r>
    </w:p>
    <w:p w:rsidR="000E7965" w:rsidRPr="000E7965" w:rsidRDefault="000E7965" w:rsidP="000E7965">
      <w:pPr>
        <w:ind w:firstLine="709"/>
        <w:jc w:val="both"/>
        <w:rPr>
          <w:rFonts w:ascii="Arial" w:hAnsi="Arial" w:cs="Arial"/>
          <w:szCs w:val="32"/>
          <w:lang w:eastAsia="en-US"/>
        </w:rPr>
      </w:pPr>
      <w:bookmarkStart w:id="53" w:name="sub_4003"/>
      <w:r w:rsidRPr="000E7965">
        <w:rPr>
          <w:rFonts w:ascii="Arial" w:hAnsi="Arial" w:cs="Arial"/>
          <w:szCs w:val="32"/>
          <w:lang w:eastAsia="en-US"/>
        </w:rPr>
        <w:t>4. Заинтересованное в получении Разрешения лицо направляет в Комиссию заявление о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54" w:name="sub_4004"/>
      <w:bookmarkEnd w:id="53"/>
      <w:r w:rsidRPr="000E7965">
        <w:rPr>
          <w:rFonts w:ascii="Arial" w:hAnsi="Arial" w:cs="Arial"/>
          <w:color w:val="22272F"/>
          <w:szCs w:val="32"/>
          <w:shd w:val="clear" w:color="auto" w:fill="FFFFFF"/>
          <w:lang w:eastAsia="en-US"/>
        </w:rPr>
        <w:t>5. Проект решения о предоставлении разрешения на отклонение от пр</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дельных параметров разрешенного строительства, реконструкции объектов кап</w:t>
      </w:r>
      <w:r w:rsidRPr="000E7965">
        <w:rPr>
          <w:rFonts w:ascii="Arial" w:hAnsi="Arial" w:cs="Arial"/>
          <w:color w:val="22272F"/>
          <w:szCs w:val="32"/>
          <w:shd w:val="clear" w:color="auto" w:fill="FFFFFF"/>
          <w:lang w:eastAsia="en-US"/>
        </w:rPr>
        <w:t>и</w:t>
      </w:r>
      <w:r w:rsidRPr="000E7965">
        <w:rPr>
          <w:rFonts w:ascii="Arial" w:hAnsi="Arial" w:cs="Arial"/>
          <w:color w:val="22272F"/>
          <w:szCs w:val="32"/>
          <w:shd w:val="clear" w:color="auto" w:fill="FFFFFF"/>
          <w:lang w:eastAsia="en-US"/>
        </w:rPr>
        <w:t xml:space="preserve">тального строительства подлежит рассмотрению на </w:t>
      </w:r>
      <w:r w:rsidRPr="000E7965">
        <w:rPr>
          <w:rFonts w:ascii="Arial" w:hAnsi="Arial" w:cs="Arial"/>
          <w:szCs w:val="32"/>
          <w:lang w:eastAsia="en-US"/>
        </w:rPr>
        <w:t>общественных обсуждениях или публичных слушаниях, проводимых в порядке, определенном Уставом Ерм</w:t>
      </w:r>
      <w:r w:rsidRPr="000E7965">
        <w:rPr>
          <w:rFonts w:ascii="Arial" w:hAnsi="Arial" w:cs="Arial"/>
          <w:szCs w:val="32"/>
          <w:lang w:eastAsia="en-US"/>
        </w:rPr>
        <w:t>а</w:t>
      </w:r>
      <w:r w:rsidRPr="000E7965">
        <w:rPr>
          <w:rFonts w:ascii="Arial" w:hAnsi="Arial" w:cs="Arial"/>
          <w:szCs w:val="32"/>
          <w:lang w:eastAsia="en-US"/>
        </w:rPr>
        <w:t>ковского района, решениями Главы Ермаковского района или Ермаковского ра</w:t>
      </w:r>
      <w:r w:rsidRPr="000E7965">
        <w:rPr>
          <w:rFonts w:ascii="Arial" w:hAnsi="Arial" w:cs="Arial"/>
          <w:szCs w:val="32"/>
          <w:lang w:eastAsia="en-US"/>
        </w:rPr>
        <w:t>й</w:t>
      </w:r>
      <w:r w:rsidRPr="000E7965">
        <w:rPr>
          <w:rFonts w:ascii="Arial" w:hAnsi="Arial" w:cs="Arial"/>
          <w:szCs w:val="32"/>
          <w:lang w:eastAsia="en-US"/>
        </w:rPr>
        <w:t>онного Совета депутатов с учетом положений, предусмотренных настоящей ст</w:t>
      </w:r>
      <w:r w:rsidRPr="000E7965">
        <w:rPr>
          <w:rFonts w:ascii="Arial" w:hAnsi="Arial" w:cs="Arial"/>
          <w:szCs w:val="32"/>
          <w:lang w:eastAsia="en-US"/>
        </w:rPr>
        <w:t>а</w:t>
      </w:r>
      <w:r w:rsidRPr="000E7965">
        <w:rPr>
          <w:rFonts w:ascii="Arial" w:hAnsi="Arial" w:cs="Arial"/>
          <w:szCs w:val="32"/>
          <w:lang w:eastAsia="en-US"/>
        </w:rPr>
        <w:t>тьей. Расходы, связанные с организацией и проведением публичных слушаний по вопросу о предоставлении Разрешения, несет физическое или юридическое лицо, заинтересованное в предоставлении такого Разрешения.</w:t>
      </w:r>
    </w:p>
    <w:p w:rsidR="000E7965" w:rsidRPr="000E7965" w:rsidRDefault="000E7965" w:rsidP="000E7965">
      <w:pPr>
        <w:ind w:firstLine="709"/>
        <w:jc w:val="both"/>
        <w:rPr>
          <w:rFonts w:ascii="Arial" w:hAnsi="Arial" w:cs="Arial"/>
          <w:szCs w:val="32"/>
          <w:lang w:eastAsia="en-US"/>
        </w:rPr>
      </w:pPr>
      <w:bookmarkStart w:id="55" w:name="sub_4005"/>
      <w:bookmarkEnd w:id="54"/>
      <w:r w:rsidRPr="000E7965">
        <w:rPr>
          <w:rFonts w:ascii="Arial" w:hAnsi="Arial" w:cs="Arial"/>
          <w:szCs w:val="32"/>
          <w:lang w:eastAsia="en-US"/>
        </w:rPr>
        <w:t>6. На основании заключения о результатах</w:t>
      </w:r>
      <w:r w:rsidRPr="000E7965">
        <w:rPr>
          <w:rFonts w:ascii="Arial" w:hAnsi="Arial" w:cs="Arial"/>
          <w:color w:val="22272F"/>
          <w:szCs w:val="32"/>
          <w:shd w:val="clear" w:color="auto" w:fill="FFFFFF"/>
          <w:lang w:eastAsia="en-US"/>
        </w:rPr>
        <w:t xml:space="preserve"> общественных обсуждений или</w:t>
      </w:r>
      <w:r w:rsidRPr="000E7965">
        <w:rPr>
          <w:rFonts w:ascii="Arial" w:hAnsi="Arial" w:cs="Arial"/>
          <w:szCs w:val="32"/>
          <w:lang w:eastAsia="en-US"/>
        </w:rPr>
        <w:t xml:space="preserve"> публичных слушаний по вопросу о предоставлении Разрешения Комиссия ос</w:t>
      </w:r>
      <w:r w:rsidRPr="000E7965">
        <w:rPr>
          <w:rFonts w:ascii="Arial" w:hAnsi="Arial" w:cs="Arial"/>
          <w:szCs w:val="32"/>
          <w:lang w:eastAsia="en-US"/>
        </w:rPr>
        <w:t>у</w:t>
      </w:r>
      <w:r w:rsidRPr="000E7965">
        <w:rPr>
          <w:rFonts w:ascii="Arial" w:hAnsi="Arial" w:cs="Arial"/>
          <w:szCs w:val="32"/>
          <w:lang w:eastAsia="en-US"/>
        </w:rPr>
        <w:t>ществляет подготовку рекомендаций о предоставлении такого Разрешения или об отказе в предоставлении такого Разрешения с указанием причин принятого реш</w:t>
      </w:r>
      <w:r w:rsidRPr="000E7965">
        <w:rPr>
          <w:rFonts w:ascii="Arial" w:hAnsi="Arial" w:cs="Arial"/>
          <w:szCs w:val="32"/>
          <w:lang w:eastAsia="en-US"/>
        </w:rPr>
        <w:t>е</w:t>
      </w:r>
      <w:r w:rsidRPr="000E7965">
        <w:rPr>
          <w:rFonts w:ascii="Arial" w:hAnsi="Arial" w:cs="Arial"/>
          <w:szCs w:val="32"/>
          <w:lang w:eastAsia="en-US"/>
        </w:rPr>
        <w:t>ния и направляет указанные рекомендации Главе Ермаковского района.</w:t>
      </w:r>
    </w:p>
    <w:p w:rsidR="000E7965" w:rsidRPr="000E7965" w:rsidRDefault="000E7965" w:rsidP="000E7965">
      <w:pPr>
        <w:ind w:firstLine="709"/>
        <w:jc w:val="both"/>
        <w:rPr>
          <w:rFonts w:ascii="Arial" w:hAnsi="Arial" w:cs="Arial"/>
          <w:szCs w:val="32"/>
          <w:lang w:eastAsia="en-US"/>
        </w:rPr>
      </w:pPr>
      <w:bookmarkStart w:id="56" w:name="sub_4006"/>
      <w:bookmarkEnd w:id="55"/>
      <w:r w:rsidRPr="000E7965">
        <w:rPr>
          <w:rFonts w:ascii="Arial" w:hAnsi="Arial" w:cs="Arial"/>
          <w:szCs w:val="32"/>
          <w:lang w:eastAsia="en-US"/>
        </w:rPr>
        <w:t>7. На основании указанных в части 6 настоящей статьи рекомендаций Глава Ермаковского района в течение трех дней со дня поступления таких рекоменд</w:t>
      </w:r>
      <w:r w:rsidRPr="000E7965">
        <w:rPr>
          <w:rFonts w:ascii="Arial" w:hAnsi="Arial" w:cs="Arial"/>
          <w:szCs w:val="32"/>
          <w:lang w:eastAsia="en-US"/>
        </w:rPr>
        <w:t>а</w:t>
      </w:r>
      <w:r w:rsidRPr="000E7965">
        <w:rPr>
          <w:rFonts w:ascii="Arial" w:hAnsi="Arial" w:cs="Arial"/>
          <w:szCs w:val="32"/>
          <w:lang w:eastAsia="en-US"/>
        </w:rPr>
        <w:t>ций принимает решение о предоставлении Разрешения или об отказе в пред</w:t>
      </w:r>
      <w:r w:rsidRPr="000E7965">
        <w:rPr>
          <w:rFonts w:ascii="Arial" w:hAnsi="Arial" w:cs="Arial"/>
          <w:szCs w:val="32"/>
          <w:lang w:eastAsia="en-US"/>
        </w:rPr>
        <w:t>о</w:t>
      </w:r>
      <w:r w:rsidRPr="000E7965">
        <w:rPr>
          <w:rFonts w:ascii="Arial" w:hAnsi="Arial" w:cs="Arial"/>
          <w:szCs w:val="32"/>
          <w:lang w:eastAsia="en-US"/>
        </w:rPr>
        <w:t>ставлении такого Разрешения. Указанное решение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и размещается на официальном сайте Ермаковского района в сети "Интернет".</w:t>
      </w:r>
    </w:p>
    <w:p w:rsidR="000E7965" w:rsidRPr="000E7965" w:rsidRDefault="000E7965" w:rsidP="000E7965">
      <w:pPr>
        <w:ind w:firstLine="709"/>
        <w:jc w:val="both"/>
        <w:rPr>
          <w:rFonts w:ascii="Arial" w:hAnsi="Arial" w:cs="Arial"/>
          <w:color w:val="22272F"/>
          <w:szCs w:val="32"/>
          <w:shd w:val="clear" w:color="auto" w:fill="FFFFFF"/>
          <w:lang w:eastAsia="en-US"/>
        </w:rPr>
      </w:pPr>
      <w:r w:rsidRPr="000E7965">
        <w:rPr>
          <w:rFonts w:ascii="Arial" w:hAnsi="Arial" w:cs="Arial"/>
          <w:color w:val="22272F"/>
          <w:szCs w:val="32"/>
          <w:shd w:val="clear" w:color="auto" w:fill="FFFFFF"/>
          <w:lang w:eastAsia="en-US"/>
        </w:rPr>
        <w:t xml:space="preserve">8. </w:t>
      </w:r>
      <w:proofErr w:type="gramStart"/>
      <w:r w:rsidRPr="000E7965">
        <w:rPr>
          <w:rFonts w:ascii="Arial" w:hAnsi="Arial" w:cs="Arial"/>
          <w:color w:val="22272F"/>
          <w:szCs w:val="32"/>
          <w:shd w:val="clear" w:color="auto" w:fill="FFFFFF"/>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ложена такая постройка, до ее сноса или приведения в соответствие с устано</w:t>
      </w:r>
      <w:r w:rsidRPr="000E7965">
        <w:rPr>
          <w:rFonts w:ascii="Arial" w:hAnsi="Arial" w:cs="Arial"/>
          <w:color w:val="22272F"/>
          <w:szCs w:val="32"/>
          <w:shd w:val="clear" w:color="auto" w:fill="FFFFFF"/>
          <w:lang w:eastAsia="en-US"/>
        </w:rPr>
        <w:t>в</w:t>
      </w:r>
      <w:r w:rsidRPr="000E7965">
        <w:rPr>
          <w:rFonts w:ascii="Arial" w:hAnsi="Arial" w:cs="Arial"/>
          <w:color w:val="22272F"/>
          <w:szCs w:val="32"/>
          <w:shd w:val="clear" w:color="auto" w:fill="FFFFFF"/>
          <w:lang w:eastAsia="en-US"/>
        </w:rPr>
        <w:lastRenderedPageBreak/>
        <w:t>ленными требованиями, за</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исключением случаев, если по результатам рассмо</w:t>
      </w:r>
      <w:r w:rsidRPr="000E7965">
        <w:rPr>
          <w:rFonts w:ascii="Arial" w:hAnsi="Arial" w:cs="Arial"/>
          <w:color w:val="22272F"/>
          <w:szCs w:val="32"/>
          <w:shd w:val="clear" w:color="auto" w:fill="FFFFFF"/>
          <w:lang w:eastAsia="en-US"/>
        </w:rPr>
        <w:t>т</w:t>
      </w:r>
      <w:r w:rsidRPr="000E7965">
        <w:rPr>
          <w:rFonts w:ascii="Arial" w:hAnsi="Arial" w:cs="Arial"/>
          <w:color w:val="22272F"/>
          <w:szCs w:val="32"/>
          <w:shd w:val="clear" w:color="auto" w:fill="FFFFFF"/>
          <w:lang w:eastAsia="en-US"/>
        </w:rPr>
        <w:t>рения данного уведомления органом местного самоуправления в исполнительный орган государственной власти, должностному лицу, в государственное учрежд</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ние или орган местного самоуправления, от которых поступило данное уведомл</w:t>
      </w:r>
      <w:r w:rsidRPr="000E7965">
        <w:rPr>
          <w:rFonts w:ascii="Arial" w:hAnsi="Arial" w:cs="Arial"/>
          <w:color w:val="22272F"/>
          <w:szCs w:val="32"/>
          <w:shd w:val="clear" w:color="auto" w:fill="FFFFFF"/>
          <w:lang w:eastAsia="en-US"/>
        </w:rPr>
        <w:t>е</w:t>
      </w:r>
      <w:r w:rsidRPr="000E7965">
        <w:rPr>
          <w:rFonts w:ascii="Arial" w:hAnsi="Arial" w:cs="Arial"/>
          <w:color w:val="22272F"/>
          <w:szCs w:val="32"/>
          <w:shd w:val="clear" w:color="auto" w:fill="FFFFFF"/>
          <w:lang w:eastAsia="en-US"/>
        </w:rPr>
        <w:t>ние, направлено уведомление о том, что наличие признаков самовольной п</w:t>
      </w:r>
      <w:r w:rsidRPr="000E7965">
        <w:rPr>
          <w:rFonts w:ascii="Arial" w:hAnsi="Arial" w:cs="Arial"/>
          <w:color w:val="22272F"/>
          <w:szCs w:val="32"/>
          <w:shd w:val="clear" w:color="auto" w:fill="FFFFFF"/>
          <w:lang w:eastAsia="en-US"/>
        </w:rPr>
        <w:t>о</w:t>
      </w:r>
      <w:r w:rsidRPr="000E7965">
        <w:rPr>
          <w:rFonts w:ascii="Arial" w:hAnsi="Arial" w:cs="Arial"/>
          <w:color w:val="22272F"/>
          <w:szCs w:val="32"/>
          <w:shd w:val="clear" w:color="auto" w:fill="FFFFFF"/>
          <w:lang w:eastAsia="en-US"/>
        </w:rPr>
        <w:t>стройки не усматривается либо вступило в законную силу решение суда об отказе в удовлетворении исковых требований о сносе самовольной постройки или ее</w:t>
      </w:r>
      <w:proofErr w:type="gramEnd"/>
      <w:r w:rsidRPr="000E7965">
        <w:rPr>
          <w:rFonts w:ascii="Arial" w:hAnsi="Arial" w:cs="Arial"/>
          <w:color w:val="22272F"/>
          <w:szCs w:val="32"/>
          <w:shd w:val="clear" w:color="auto" w:fill="FFFFFF"/>
          <w:lang w:eastAsia="en-US"/>
        </w:rPr>
        <w:t xml:space="preserve"> </w:t>
      </w:r>
      <w:proofErr w:type="gramStart"/>
      <w:r w:rsidRPr="000E7965">
        <w:rPr>
          <w:rFonts w:ascii="Arial" w:hAnsi="Arial" w:cs="Arial"/>
          <w:color w:val="22272F"/>
          <w:szCs w:val="32"/>
          <w:shd w:val="clear" w:color="auto" w:fill="FFFFFF"/>
          <w:lang w:eastAsia="en-US"/>
        </w:rPr>
        <w:t>приведении</w:t>
      </w:r>
      <w:proofErr w:type="gramEnd"/>
      <w:r w:rsidRPr="000E7965">
        <w:rPr>
          <w:rFonts w:ascii="Arial" w:hAnsi="Arial" w:cs="Arial"/>
          <w:color w:val="22272F"/>
          <w:szCs w:val="32"/>
          <w:shd w:val="clear" w:color="auto" w:fill="FFFFFF"/>
          <w:lang w:eastAsia="en-US"/>
        </w:rPr>
        <w:t xml:space="preserve"> в соответствие с установленными требованиями.</w:t>
      </w:r>
    </w:p>
    <w:p w:rsidR="000E7965" w:rsidRPr="000E7965" w:rsidRDefault="000E7965" w:rsidP="000E7965">
      <w:pPr>
        <w:ind w:firstLine="709"/>
        <w:jc w:val="both"/>
        <w:rPr>
          <w:rFonts w:ascii="Arial" w:hAnsi="Arial" w:cs="Arial"/>
          <w:szCs w:val="32"/>
          <w:lang w:eastAsia="en-US"/>
        </w:rPr>
      </w:pPr>
      <w:bookmarkStart w:id="57" w:name="sub_4007"/>
      <w:bookmarkEnd w:id="56"/>
      <w:r w:rsidRPr="000E7965">
        <w:rPr>
          <w:rFonts w:ascii="Arial" w:hAnsi="Arial" w:cs="Arial"/>
          <w:szCs w:val="32"/>
          <w:lang w:eastAsia="en-US"/>
        </w:rPr>
        <w:t>9. Физическое или юридическое лицо вправе оспорить в судебном порядке решение о предоставлении Разрешения или об отказе в предоставлении такого Разрешения.</w:t>
      </w:r>
      <w:bookmarkStart w:id="58" w:name="_Toc312247304"/>
      <w:bookmarkStart w:id="59" w:name="_Toc16860562"/>
      <w:bookmarkEnd w:id="57"/>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13. Общественные обсуждения или публичные слушания по прое</w:t>
      </w:r>
      <w:r w:rsidRPr="000E7965">
        <w:rPr>
          <w:rFonts w:ascii="Arial" w:hAnsi="Arial" w:cs="Arial"/>
          <w:lang w:eastAsia="en-US"/>
        </w:rPr>
        <w:t>к</w:t>
      </w:r>
      <w:r w:rsidRPr="000E7965">
        <w:rPr>
          <w:rFonts w:ascii="Arial" w:hAnsi="Arial" w:cs="Arial"/>
          <w:lang w:eastAsia="en-US"/>
        </w:rPr>
        <w:t>там планировки территорий и проектам межевания земельных участков</w:t>
      </w:r>
      <w:bookmarkEnd w:id="58"/>
      <w:r w:rsidRPr="000E7965">
        <w:rPr>
          <w:rFonts w:ascii="Arial" w:hAnsi="Arial" w:cs="Arial"/>
          <w:lang w:eastAsia="en-US"/>
        </w:rPr>
        <w:t xml:space="preserve"> и внес</w:t>
      </w:r>
      <w:r w:rsidRPr="000E7965">
        <w:rPr>
          <w:rFonts w:ascii="Arial" w:hAnsi="Arial" w:cs="Arial"/>
          <w:lang w:eastAsia="en-US"/>
        </w:rPr>
        <w:t>е</w:t>
      </w:r>
      <w:r w:rsidRPr="000E7965">
        <w:rPr>
          <w:rFonts w:ascii="Arial" w:hAnsi="Arial" w:cs="Arial"/>
          <w:lang w:eastAsia="en-US"/>
        </w:rPr>
        <w:t>нию в них изменений</w:t>
      </w:r>
      <w:bookmarkEnd w:id="59"/>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shd w:val="clear" w:color="auto" w:fill="FFFFFF"/>
          <w:lang w:eastAsia="en-US"/>
        </w:rPr>
        <w:t xml:space="preserve">1. </w:t>
      </w:r>
      <w:r w:rsidRPr="000E7965">
        <w:rPr>
          <w:rFonts w:ascii="Arial" w:hAnsi="Arial" w:cs="Arial"/>
          <w:szCs w:val="32"/>
          <w:lang w:eastAsia="en-US"/>
        </w:rPr>
        <w:t xml:space="preserve">Структурное подразделение </w:t>
      </w:r>
      <w:r w:rsidRPr="000E7965">
        <w:rPr>
          <w:rFonts w:ascii="Arial" w:hAnsi="Arial" w:cs="Arial"/>
          <w:szCs w:val="32"/>
          <w:shd w:val="clear" w:color="auto" w:fill="FFFFFF"/>
          <w:lang w:eastAsia="en-US"/>
        </w:rPr>
        <w:t>в случаях, предусмотренных  Градостро</w:t>
      </w:r>
      <w:r w:rsidRPr="000E7965">
        <w:rPr>
          <w:rFonts w:ascii="Arial" w:hAnsi="Arial" w:cs="Arial"/>
          <w:szCs w:val="32"/>
          <w:shd w:val="clear" w:color="auto" w:fill="FFFFFF"/>
          <w:lang w:eastAsia="en-US"/>
        </w:rPr>
        <w:t>и</w:t>
      </w:r>
      <w:r w:rsidRPr="000E7965">
        <w:rPr>
          <w:rFonts w:ascii="Arial" w:hAnsi="Arial" w:cs="Arial"/>
          <w:szCs w:val="32"/>
          <w:shd w:val="clear" w:color="auto" w:fill="FFFFFF"/>
          <w:lang w:eastAsia="en-US"/>
        </w:rPr>
        <w:t>тельным кодексом Российской Федерации, осуществляют проверку документации по планировке территории на соответствие требованиям законодательства в т</w:t>
      </w:r>
      <w:r w:rsidRPr="000E7965">
        <w:rPr>
          <w:rFonts w:ascii="Arial" w:hAnsi="Arial" w:cs="Arial"/>
          <w:szCs w:val="32"/>
          <w:shd w:val="clear" w:color="auto" w:fill="FFFFFF"/>
          <w:lang w:eastAsia="en-US"/>
        </w:rPr>
        <w:t>е</w:t>
      </w:r>
      <w:r w:rsidRPr="000E7965">
        <w:rPr>
          <w:rFonts w:ascii="Arial" w:hAnsi="Arial" w:cs="Arial"/>
          <w:szCs w:val="32"/>
          <w:shd w:val="clear" w:color="auto" w:fill="FFFFFF"/>
          <w:lang w:eastAsia="en-US"/>
        </w:rPr>
        <w:t xml:space="preserve">чение тридцати дней со дня поступления такой документации и по результатам проверки принимают решение о проведении </w:t>
      </w:r>
      <w:r w:rsidRPr="000E7965">
        <w:rPr>
          <w:rFonts w:ascii="Arial" w:hAnsi="Arial" w:cs="Arial"/>
          <w:szCs w:val="32"/>
          <w:lang w:eastAsia="en-US"/>
        </w:rPr>
        <w:t>общественных обсуждений или</w:t>
      </w:r>
      <w:r w:rsidRPr="000E7965">
        <w:rPr>
          <w:rFonts w:ascii="Arial" w:hAnsi="Arial" w:cs="Arial"/>
          <w:szCs w:val="32"/>
          <w:shd w:val="clear" w:color="auto" w:fill="FFFFFF"/>
          <w:lang w:eastAsia="en-US"/>
        </w:rPr>
        <w:t xml:space="preserve"> пу</w:t>
      </w:r>
      <w:r w:rsidRPr="000E7965">
        <w:rPr>
          <w:rFonts w:ascii="Arial" w:hAnsi="Arial" w:cs="Arial"/>
          <w:szCs w:val="32"/>
          <w:shd w:val="clear" w:color="auto" w:fill="FFFFFF"/>
          <w:lang w:eastAsia="en-US"/>
        </w:rPr>
        <w:t>б</w:t>
      </w:r>
      <w:r w:rsidRPr="000E7965">
        <w:rPr>
          <w:rFonts w:ascii="Arial" w:hAnsi="Arial" w:cs="Arial"/>
          <w:szCs w:val="32"/>
          <w:shd w:val="clear" w:color="auto" w:fill="FFFFFF"/>
          <w:lang w:eastAsia="en-US"/>
        </w:rPr>
        <w:t>личных слушаний по такой документации. В случае, предусмотренном </w:t>
      </w:r>
      <w:r w:rsidRPr="000E7965">
        <w:rPr>
          <w:rFonts w:ascii="Arial" w:hAnsi="Arial" w:cs="Arial"/>
          <w:szCs w:val="32"/>
          <w:lang w:eastAsia="en-US"/>
        </w:rPr>
        <w:t>частью 5.1 статьи 46</w:t>
      </w:r>
      <w:r w:rsidRPr="000E7965">
        <w:rPr>
          <w:rFonts w:ascii="Arial" w:hAnsi="Arial" w:cs="Arial"/>
          <w:szCs w:val="32"/>
          <w:shd w:val="clear" w:color="auto" w:fill="FFFFFF"/>
          <w:lang w:eastAsia="en-US"/>
        </w:rPr>
        <w:t xml:space="preserve"> Градостроительного кодекса Российской Федерации, Глава </w:t>
      </w:r>
      <w:r w:rsidRPr="000E7965">
        <w:rPr>
          <w:rFonts w:ascii="Arial" w:hAnsi="Arial" w:cs="Arial"/>
          <w:szCs w:val="32"/>
          <w:lang w:eastAsia="en-US"/>
        </w:rPr>
        <w:t>Ермаковск</w:t>
      </w:r>
      <w:r w:rsidRPr="000E7965">
        <w:rPr>
          <w:rFonts w:ascii="Arial" w:hAnsi="Arial" w:cs="Arial"/>
          <w:szCs w:val="32"/>
          <w:lang w:eastAsia="en-US"/>
        </w:rPr>
        <w:t>о</w:t>
      </w:r>
      <w:r w:rsidRPr="000E7965">
        <w:rPr>
          <w:rFonts w:ascii="Arial" w:hAnsi="Arial" w:cs="Arial"/>
          <w:szCs w:val="32"/>
          <w:lang w:eastAsia="en-US"/>
        </w:rPr>
        <w:t>го района</w:t>
      </w:r>
      <w:r w:rsidRPr="000E7965">
        <w:rPr>
          <w:rFonts w:ascii="Arial" w:hAnsi="Arial" w:cs="Arial"/>
          <w:szCs w:val="32"/>
          <w:shd w:val="clear" w:color="auto" w:fill="FFFFFF"/>
          <w:lang w:eastAsia="en-US"/>
        </w:rPr>
        <w:t xml:space="preserve"> принимает решение об утверждении такой документации или о напра</w:t>
      </w:r>
      <w:r w:rsidRPr="000E7965">
        <w:rPr>
          <w:rFonts w:ascii="Arial" w:hAnsi="Arial" w:cs="Arial"/>
          <w:szCs w:val="32"/>
          <w:shd w:val="clear" w:color="auto" w:fill="FFFFFF"/>
          <w:lang w:eastAsia="en-US"/>
        </w:rPr>
        <w:t>в</w:t>
      </w:r>
      <w:r w:rsidRPr="000E7965">
        <w:rPr>
          <w:rFonts w:ascii="Arial" w:hAnsi="Arial" w:cs="Arial"/>
          <w:szCs w:val="32"/>
          <w:shd w:val="clear" w:color="auto" w:fill="FFFFFF"/>
          <w:lang w:eastAsia="en-US"/>
        </w:rPr>
        <w:t>лении ее на доработку.</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xml:space="preserve">2. Проекты планировки территории и проекты межевания территории или внесения в них изменений (далее для целей настоящей статьи – Документация по планировке территории), решение об утверждении которых принимается Главой Ермаковского района, до их утверждения подлежат обязательному </w:t>
      </w:r>
      <w:r w:rsidRPr="000E7965">
        <w:rPr>
          <w:rFonts w:ascii="Arial" w:hAnsi="Arial" w:cs="Arial"/>
          <w:szCs w:val="32"/>
          <w:shd w:val="clear" w:color="auto" w:fill="FFFFFF"/>
          <w:lang w:eastAsia="en-US"/>
        </w:rPr>
        <w:t>рассмотрению на общественных обсуждениях или публичных слушаниях</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xml:space="preserve">3. </w:t>
      </w:r>
      <w:proofErr w:type="gramStart"/>
      <w:r w:rsidRPr="000E7965">
        <w:rPr>
          <w:rFonts w:ascii="Arial" w:hAnsi="Arial" w:cs="Arial"/>
          <w:szCs w:val="32"/>
          <w:lang w:eastAsia="en-US"/>
        </w:rPr>
        <w:t>Структурное подразделение</w:t>
      </w:r>
      <w:r w:rsidRPr="000E7965">
        <w:rPr>
          <w:rFonts w:ascii="Arial" w:hAnsi="Arial" w:cs="Arial"/>
          <w:szCs w:val="32"/>
          <w:shd w:val="clear" w:color="auto" w:fill="FFFFFF"/>
          <w:lang w:eastAsia="en-US"/>
        </w:rPr>
        <w:t xml:space="preserve"> обеспечивает опубликование документации по планировке территории (проектов планировки территории и проектов межев</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ния территории) в порядке, установленном для официального опубликования м</w:t>
      </w:r>
      <w:r w:rsidRPr="000E7965">
        <w:rPr>
          <w:rFonts w:ascii="Arial" w:hAnsi="Arial" w:cs="Arial"/>
          <w:szCs w:val="32"/>
          <w:shd w:val="clear" w:color="auto" w:fill="FFFFFF"/>
          <w:lang w:eastAsia="en-US"/>
        </w:rPr>
        <w:t>у</w:t>
      </w:r>
      <w:r w:rsidRPr="000E7965">
        <w:rPr>
          <w:rFonts w:ascii="Arial" w:hAnsi="Arial" w:cs="Arial"/>
          <w:szCs w:val="32"/>
          <w:shd w:val="clear" w:color="auto" w:fill="FFFFFF"/>
          <w:lang w:eastAsia="en-US"/>
        </w:rPr>
        <w:t>ниципальных правовых актов, иной официальной информации, и размещает и</w:t>
      </w:r>
      <w:r w:rsidRPr="000E7965">
        <w:rPr>
          <w:rFonts w:ascii="Arial" w:hAnsi="Arial" w:cs="Arial"/>
          <w:szCs w:val="32"/>
          <w:shd w:val="clear" w:color="auto" w:fill="FFFFFF"/>
          <w:lang w:eastAsia="en-US"/>
        </w:rPr>
        <w:t>н</w:t>
      </w:r>
      <w:r w:rsidRPr="000E7965">
        <w:rPr>
          <w:rFonts w:ascii="Arial" w:hAnsi="Arial" w:cs="Arial"/>
          <w:szCs w:val="32"/>
          <w:shd w:val="clear" w:color="auto" w:fill="FFFFFF"/>
          <w:lang w:eastAsia="en-US"/>
        </w:rPr>
        <w:t xml:space="preserve">формацию о такой документации на официальном сайте Администрации </w:t>
      </w:r>
      <w:r w:rsidRPr="000E7965">
        <w:rPr>
          <w:rFonts w:ascii="Arial" w:hAnsi="Arial" w:cs="Arial"/>
          <w:szCs w:val="32"/>
          <w:lang w:eastAsia="en-US"/>
        </w:rPr>
        <w:t>Ерм</w:t>
      </w:r>
      <w:r w:rsidRPr="000E7965">
        <w:rPr>
          <w:rFonts w:ascii="Arial" w:hAnsi="Arial" w:cs="Arial"/>
          <w:szCs w:val="32"/>
          <w:lang w:eastAsia="en-US"/>
        </w:rPr>
        <w:t>а</w:t>
      </w:r>
      <w:r w:rsidRPr="000E7965">
        <w:rPr>
          <w:rFonts w:ascii="Arial" w:hAnsi="Arial" w:cs="Arial"/>
          <w:szCs w:val="32"/>
          <w:lang w:eastAsia="en-US"/>
        </w:rPr>
        <w:t>ковского района</w:t>
      </w:r>
      <w:r w:rsidRPr="000E7965">
        <w:rPr>
          <w:rFonts w:ascii="Arial" w:hAnsi="Arial" w:cs="Arial"/>
          <w:szCs w:val="32"/>
          <w:shd w:val="clear" w:color="auto" w:fill="FFFFFF"/>
          <w:lang w:eastAsia="en-US"/>
        </w:rPr>
        <w:t xml:space="preserve"> в сети "Интернет".</w:t>
      </w:r>
      <w:proofErr w:type="gramEnd"/>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Общественные обсуждения или</w:t>
      </w:r>
      <w:r w:rsidRPr="000E7965">
        <w:rPr>
          <w:rFonts w:ascii="Arial" w:hAnsi="Arial" w:cs="Arial"/>
          <w:szCs w:val="32"/>
          <w:shd w:val="clear" w:color="auto" w:fill="FFFFFF"/>
          <w:lang w:eastAsia="en-US"/>
        </w:rPr>
        <w:t xml:space="preserve"> публичные</w:t>
      </w:r>
      <w:r w:rsidRPr="000E7965">
        <w:rPr>
          <w:rFonts w:ascii="Arial" w:hAnsi="Arial" w:cs="Arial"/>
          <w:szCs w:val="32"/>
          <w:lang w:eastAsia="en-US"/>
        </w:rPr>
        <w:t xml:space="preserve"> слушания не проводятся, е</w:t>
      </w:r>
      <w:r w:rsidRPr="000E7965">
        <w:rPr>
          <w:rFonts w:ascii="Arial" w:hAnsi="Arial" w:cs="Arial"/>
          <w:szCs w:val="32"/>
          <w:lang w:eastAsia="en-US"/>
        </w:rPr>
        <w:t>с</w:t>
      </w:r>
      <w:r w:rsidRPr="000E7965">
        <w:rPr>
          <w:rFonts w:ascii="Arial" w:hAnsi="Arial" w:cs="Arial"/>
          <w:szCs w:val="32"/>
          <w:lang w:eastAsia="en-US"/>
        </w:rPr>
        <w:t>ли документация по планировке территории подготовлена в отношении: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территории, в границах которой в соответствии с Правилами предусма</w:t>
      </w:r>
      <w:r w:rsidRPr="000E7965">
        <w:rPr>
          <w:rFonts w:ascii="Arial" w:hAnsi="Arial" w:cs="Arial"/>
          <w:szCs w:val="32"/>
          <w:lang w:eastAsia="en-US"/>
        </w:rPr>
        <w:t>т</w:t>
      </w:r>
      <w:r w:rsidRPr="000E7965">
        <w:rPr>
          <w:rFonts w:ascii="Arial" w:hAnsi="Arial" w:cs="Arial"/>
          <w:szCs w:val="32"/>
          <w:lang w:eastAsia="en-US"/>
        </w:rPr>
        <w:t>ривается осуществление деятельности по комплексному и устойчивому развитию территории;</w:t>
      </w:r>
    </w:p>
    <w:p w:rsidR="000E7965" w:rsidRPr="000E7965" w:rsidRDefault="000E7965" w:rsidP="000E7965">
      <w:pPr>
        <w:ind w:firstLine="709"/>
        <w:jc w:val="both"/>
        <w:rPr>
          <w:rFonts w:ascii="Arial" w:hAnsi="Arial" w:cs="Arial"/>
          <w:szCs w:val="32"/>
          <w:lang w:eastAsia="en-US"/>
        </w:rPr>
      </w:pPr>
      <w:bookmarkStart w:id="60" w:name="sub_18532"/>
      <w:proofErr w:type="gramStart"/>
      <w:r w:rsidRPr="000E7965">
        <w:rPr>
          <w:rFonts w:ascii="Arial" w:hAnsi="Arial" w:cs="Arial"/>
          <w:szCs w:val="32"/>
          <w:lang w:eastAsia="en-US"/>
        </w:rPr>
        <w:t>2) территории в границах земельного участка, предоставленного некомме</w:t>
      </w:r>
      <w:r w:rsidRPr="000E7965">
        <w:rPr>
          <w:rFonts w:ascii="Arial" w:hAnsi="Arial" w:cs="Arial"/>
          <w:szCs w:val="32"/>
          <w:lang w:eastAsia="en-US"/>
        </w:rPr>
        <w:t>р</w:t>
      </w:r>
      <w:r w:rsidRPr="000E7965">
        <w:rPr>
          <w:rFonts w:ascii="Arial" w:hAnsi="Arial" w:cs="Arial"/>
          <w:szCs w:val="32"/>
          <w:lang w:eastAsia="en-US"/>
        </w:rPr>
        <w:t>ческой организации, созданной гражданами, для ведения садоводства, огородн</w:t>
      </w:r>
      <w:r w:rsidRPr="000E7965">
        <w:rPr>
          <w:rFonts w:ascii="Arial" w:hAnsi="Arial" w:cs="Arial"/>
          <w:szCs w:val="32"/>
          <w:lang w:eastAsia="en-US"/>
        </w:rPr>
        <w:t>и</w:t>
      </w:r>
      <w:r w:rsidRPr="000E7965">
        <w:rPr>
          <w:rFonts w:ascii="Arial" w:hAnsi="Arial" w:cs="Arial"/>
          <w:szCs w:val="32"/>
          <w:lang w:eastAsia="en-US"/>
        </w:rPr>
        <w:t>чества, дачного хозяйства или для ведения дачного хозяйства иному юридич</w:t>
      </w:r>
      <w:r w:rsidRPr="000E7965">
        <w:rPr>
          <w:rFonts w:ascii="Arial" w:hAnsi="Arial" w:cs="Arial"/>
          <w:szCs w:val="32"/>
          <w:lang w:eastAsia="en-US"/>
        </w:rPr>
        <w:t>е</w:t>
      </w:r>
      <w:r w:rsidRPr="000E7965">
        <w:rPr>
          <w:rFonts w:ascii="Arial" w:hAnsi="Arial" w:cs="Arial"/>
          <w:szCs w:val="32"/>
          <w:lang w:eastAsia="en-US"/>
        </w:rPr>
        <w:t>скому лицу;</w:t>
      </w:r>
      <w:proofErr w:type="gramEnd"/>
    </w:p>
    <w:p w:rsidR="000E7965" w:rsidRPr="000E7965" w:rsidRDefault="000E7965" w:rsidP="000E7965">
      <w:pPr>
        <w:ind w:firstLine="709"/>
        <w:jc w:val="both"/>
        <w:rPr>
          <w:rFonts w:ascii="Arial" w:hAnsi="Arial" w:cs="Arial"/>
          <w:szCs w:val="32"/>
          <w:shd w:val="clear" w:color="auto" w:fill="FFFFFF"/>
          <w:lang w:eastAsia="en-US"/>
        </w:rPr>
      </w:pPr>
      <w:bookmarkStart w:id="61" w:name="sub_18533"/>
      <w:bookmarkEnd w:id="60"/>
      <w:r w:rsidRPr="000E7965">
        <w:rPr>
          <w:rFonts w:ascii="Arial" w:hAnsi="Arial" w:cs="Arial"/>
          <w:szCs w:val="32"/>
          <w:lang w:eastAsia="en-US"/>
        </w:rPr>
        <w:t xml:space="preserve">3) территории для размещения линейных объектов в границах земель </w:t>
      </w:r>
      <w:r w:rsidRPr="000E7965">
        <w:rPr>
          <w:rFonts w:ascii="Arial" w:hAnsi="Arial" w:cs="Arial"/>
          <w:szCs w:val="32"/>
          <w:shd w:val="clear" w:color="auto" w:fill="FFFFFF"/>
          <w:lang w:eastAsia="en-US"/>
        </w:rPr>
        <w:t>ле</w:t>
      </w:r>
      <w:r w:rsidRPr="000E7965">
        <w:rPr>
          <w:rFonts w:ascii="Arial" w:hAnsi="Arial" w:cs="Arial"/>
          <w:szCs w:val="32"/>
          <w:shd w:val="clear" w:color="auto" w:fill="FFFFFF"/>
          <w:lang w:eastAsia="en-US"/>
        </w:rPr>
        <w:t>с</w:t>
      </w:r>
      <w:r w:rsidRPr="000E7965">
        <w:rPr>
          <w:rFonts w:ascii="Arial" w:hAnsi="Arial" w:cs="Arial"/>
          <w:szCs w:val="32"/>
          <w:shd w:val="clear" w:color="auto" w:fill="FFFFFF"/>
          <w:lang w:eastAsia="en-US"/>
        </w:rPr>
        <w:t>ного фонда.</w:t>
      </w:r>
    </w:p>
    <w:p w:rsidR="000E7965" w:rsidRPr="000E7965" w:rsidRDefault="000E7965" w:rsidP="000E7965">
      <w:pPr>
        <w:ind w:firstLine="709"/>
        <w:jc w:val="both"/>
        <w:rPr>
          <w:rFonts w:ascii="Arial" w:hAnsi="Arial" w:cs="Arial"/>
          <w:szCs w:val="32"/>
          <w:shd w:val="clear" w:color="auto" w:fill="FFFFFF"/>
          <w:lang w:eastAsia="en-US"/>
        </w:rPr>
      </w:pPr>
      <w:bookmarkStart w:id="62" w:name="sub_4606"/>
      <w:bookmarkEnd w:id="61"/>
      <w:r w:rsidRPr="000E7965">
        <w:rPr>
          <w:rFonts w:ascii="Arial" w:hAnsi="Arial" w:cs="Arial"/>
          <w:szCs w:val="32"/>
          <w:shd w:val="clear" w:color="auto" w:fill="FFFFFF"/>
          <w:lang w:eastAsia="en-US"/>
        </w:rPr>
        <w:t xml:space="preserve">5. В случае внесения изменений в проект планировки территории и (или) проект межевания территории путем утверждения их отдельных частей </w:t>
      </w:r>
      <w:r w:rsidRPr="000E7965">
        <w:rPr>
          <w:rFonts w:ascii="Arial" w:hAnsi="Arial" w:cs="Arial"/>
          <w:szCs w:val="32"/>
          <w:lang w:eastAsia="en-US"/>
        </w:rPr>
        <w:t>общ</w:t>
      </w:r>
      <w:r w:rsidRPr="000E7965">
        <w:rPr>
          <w:rFonts w:ascii="Arial" w:hAnsi="Arial" w:cs="Arial"/>
          <w:szCs w:val="32"/>
          <w:lang w:eastAsia="en-US"/>
        </w:rPr>
        <w:t>е</w:t>
      </w:r>
      <w:r w:rsidRPr="000E7965">
        <w:rPr>
          <w:rFonts w:ascii="Arial" w:hAnsi="Arial" w:cs="Arial"/>
          <w:szCs w:val="32"/>
          <w:lang w:eastAsia="en-US"/>
        </w:rPr>
        <w:t>ственные обсуждения или</w:t>
      </w:r>
      <w:r w:rsidRPr="000E7965">
        <w:rPr>
          <w:rFonts w:ascii="Arial" w:hAnsi="Arial" w:cs="Arial"/>
          <w:szCs w:val="32"/>
          <w:shd w:val="clear" w:color="auto" w:fill="FFFFFF"/>
          <w:lang w:eastAsia="en-US"/>
        </w:rPr>
        <w:t xml:space="preserve"> публичные слушания проводятся применительно к т</w:t>
      </w:r>
      <w:r w:rsidRPr="000E7965">
        <w:rPr>
          <w:rFonts w:ascii="Arial" w:hAnsi="Arial" w:cs="Arial"/>
          <w:szCs w:val="32"/>
          <w:shd w:val="clear" w:color="auto" w:fill="FFFFFF"/>
          <w:lang w:eastAsia="en-US"/>
        </w:rPr>
        <w:t>а</w:t>
      </w:r>
      <w:r w:rsidRPr="000E7965">
        <w:rPr>
          <w:rFonts w:ascii="Arial" w:hAnsi="Arial" w:cs="Arial"/>
          <w:szCs w:val="32"/>
          <w:shd w:val="clear" w:color="auto" w:fill="FFFFFF"/>
          <w:lang w:eastAsia="en-US"/>
        </w:rPr>
        <w:t>ким утверждаемым частям.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6. Порядок организации проведения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с учетом положений настоящей статьи.</w:t>
      </w:r>
    </w:p>
    <w:p w:rsidR="000E7965" w:rsidRPr="000E7965" w:rsidRDefault="000E7965" w:rsidP="000E7965">
      <w:pPr>
        <w:ind w:firstLine="709"/>
        <w:jc w:val="both"/>
        <w:rPr>
          <w:rFonts w:ascii="Arial" w:hAnsi="Arial" w:cs="Arial"/>
          <w:szCs w:val="32"/>
          <w:lang w:eastAsia="en-US"/>
        </w:rPr>
      </w:pPr>
      <w:bookmarkStart w:id="63" w:name="sub_4607"/>
      <w:bookmarkEnd w:id="62"/>
      <w:r w:rsidRPr="000E7965">
        <w:rPr>
          <w:rFonts w:ascii="Arial" w:hAnsi="Arial" w:cs="Arial"/>
          <w:szCs w:val="32"/>
          <w:lang w:eastAsia="en-US"/>
        </w:rPr>
        <w:t xml:space="preserve">7. </w:t>
      </w:r>
      <w:proofErr w:type="gramStart"/>
      <w:r w:rsidRPr="000E7965">
        <w:rPr>
          <w:rFonts w:ascii="Arial" w:hAnsi="Arial" w:cs="Arial"/>
          <w:szCs w:val="32"/>
          <w:lang w:eastAsia="en-US"/>
        </w:rPr>
        <w:t>В целях соблюдения права человека на благоприятные условия жизнед</w:t>
      </w:r>
      <w:r w:rsidRPr="000E7965">
        <w:rPr>
          <w:rFonts w:ascii="Arial" w:hAnsi="Arial" w:cs="Arial"/>
          <w:szCs w:val="32"/>
          <w:lang w:eastAsia="en-US"/>
        </w:rPr>
        <w:t>е</w:t>
      </w:r>
      <w:r w:rsidRPr="000E7965">
        <w:rPr>
          <w:rFonts w:ascii="Arial" w:hAnsi="Arial" w:cs="Arial"/>
          <w:szCs w:val="32"/>
          <w:lang w:eastAsia="en-US"/>
        </w:rPr>
        <w:t>ятельности, прав и законных интересов правообладателей земельных участков и объектов капитального строительства общественные обсуждения или публичные слушания проводятся с участием граждан, проживающих на территории, примен</w:t>
      </w:r>
      <w:r w:rsidRPr="000E7965">
        <w:rPr>
          <w:rFonts w:ascii="Arial" w:hAnsi="Arial" w:cs="Arial"/>
          <w:szCs w:val="32"/>
          <w:lang w:eastAsia="en-US"/>
        </w:rPr>
        <w:t>и</w:t>
      </w:r>
      <w:r w:rsidRPr="000E7965">
        <w:rPr>
          <w:rFonts w:ascii="Arial" w:hAnsi="Arial" w:cs="Arial"/>
          <w:szCs w:val="32"/>
          <w:lang w:eastAsia="en-US"/>
        </w:rPr>
        <w:t>тельно к которой осуществляется подготовка проекта ее планировки и проекта ее межевания территории или внесения в них изменений, правообладателей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 капитального строительства, расположенных на указанной</w:t>
      </w:r>
      <w:proofErr w:type="gramEnd"/>
      <w:r w:rsidRPr="000E7965">
        <w:rPr>
          <w:rFonts w:ascii="Arial" w:hAnsi="Arial" w:cs="Arial"/>
          <w:szCs w:val="32"/>
          <w:lang w:eastAsia="en-US"/>
        </w:rPr>
        <w:t xml:space="preserve"> территории, лиц, законные интересы которых могут быть нарушены в связи с реализацией таких проектов.</w:t>
      </w:r>
    </w:p>
    <w:p w:rsidR="000E7965" w:rsidRPr="000E7965" w:rsidRDefault="000E7965" w:rsidP="000E7965">
      <w:pPr>
        <w:ind w:firstLine="709"/>
        <w:jc w:val="both"/>
        <w:rPr>
          <w:rFonts w:ascii="Arial" w:hAnsi="Arial" w:cs="Arial"/>
          <w:szCs w:val="32"/>
          <w:lang w:eastAsia="en-US"/>
        </w:rPr>
      </w:pPr>
      <w:bookmarkStart w:id="64" w:name="sub_4609"/>
      <w:bookmarkEnd w:id="63"/>
      <w:r w:rsidRPr="000E7965">
        <w:rPr>
          <w:rFonts w:ascii="Arial" w:hAnsi="Arial" w:cs="Arial"/>
          <w:szCs w:val="32"/>
          <w:lang w:eastAsia="en-US"/>
        </w:rPr>
        <w:t>8. Участники общественных обсуждений или публичных слушаний вправе представить Организатору</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свои предложения и замечания, касающиеся проекта планировки территории или проекта межевания территории или внесения в них изменений, для включения их в протокол общественных обсуждений или публи</w:t>
      </w:r>
      <w:r w:rsidRPr="000E7965">
        <w:rPr>
          <w:rFonts w:ascii="Arial" w:hAnsi="Arial" w:cs="Arial"/>
          <w:szCs w:val="32"/>
          <w:lang w:eastAsia="en-US"/>
        </w:rPr>
        <w:t>ч</w:t>
      </w:r>
      <w:r w:rsidRPr="000E7965">
        <w:rPr>
          <w:rFonts w:ascii="Arial" w:hAnsi="Arial" w:cs="Arial"/>
          <w:szCs w:val="32"/>
          <w:lang w:eastAsia="en-US"/>
        </w:rPr>
        <w:t>ных слушаний.</w:t>
      </w:r>
    </w:p>
    <w:bookmarkEnd w:id="64"/>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9. Заключение о результатах общественных обсуждений или публичных слушаний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Администрации Ермаковского района в с</w:t>
      </w:r>
      <w:r w:rsidRPr="000E7965">
        <w:rPr>
          <w:rFonts w:ascii="Arial" w:hAnsi="Arial" w:cs="Arial"/>
          <w:szCs w:val="32"/>
          <w:lang w:eastAsia="en-US"/>
        </w:rPr>
        <w:t>е</w:t>
      </w:r>
      <w:r w:rsidRPr="000E7965">
        <w:rPr>
          <w:rFonts w:ascii="Arial" w:hAnsi="Arial" w:cs="Arial"/>
          <w:szCs w:val="32"/>
          <w:lang w:eastAsia="en-US"/>
        </w:rPr>
        <w:t>ти "Интернет".</w:t>
      </w:r>
    </w:p>
    <w:p w:rsidR="000E7965" w:rsidRPr="000E7965" w:rsidRDefault="000E7965" w:rsidP="000E7965">
      <w:pPr>
        <w:ind w:firstLine="709"/>
        <w:jc w:val="both"/>
        <w:rPr>
          <w:rFonts w:ascii="Arial" w:hAnsi="Arial" w:cs="Arial"/>
          <w:szCs w:val="32"/>
          <w:lang w:eastAsia="en-US"/>
        </w:rPr>
      </w:pPr>
      <w:bookmarkStart w:id="65" w:name="sub_46011"/>
      <w:r w:rsidRPr="000E7965">
        <w:rPr>
          <w:rFonts w:ascii="Arial" w:hAnsi="Arial" w:cs="Arial"/>
          <w:szCs w:val="32"/>
          <w:lang w:eastAsia="en-US"/>
        </w:rPr>
        <w:t>11. Срок проведения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со дня оповещения жителей сельсовета о времени и месте их проведения до дня опубликования заключения о результатах публичных слушаний определяется Уставом Ермаковского района, решениями Главы Ермаковского района или Ерм</w:t>
      </w:r>
      <w:r w:rsidRPr="000E7965">
        <w:rPr>
          <w:rFonts w:ascii="Arial" w:hAnsi="Arial" w:cs="Arial"/>
          <w:szCs w:val="32"/>
          <w:lang w:eastAsia="en-US"/>
        </w:rPr>
        <w:t>а</w:t>
      </w:r>
      <w:r w:rsidRPr="000E7965">
        <w:rPr>
          <w:rFonts w:ascii="Arial" w:hAnsi="Arial" w:cs="Arial"/>
          <w:szCs w:val="32"/>
          <w:lang w:eastAsia="en-US"/>
        </w:rPr>
        <w:t>ковского районного Совета депутатов и не может быть менее одного месяца и б</w:t>
      </w:r>
      <w:r w:rsidRPr="000E7965">
        <w:rPr>
          <w:rFonts w:ascii="Arial" w:hAnsi="Arial" w:cs="Arial"/>
          <w:szCs w:val="32"/>
          <w:lang w:eastAsia="en-US"/>
        </w:rPr>
        <w:t>о</w:t>
      </w:r>
      <w:r w:rsidRPr="000E7965">
        <w:rPr>
          <w:rFonts w:ascii="Arial" w:hAnsi="Arial" w:cs="Arial"/>
          <w:szCs w:val="32"/>
          <w:lang w:eastAsia="en-US"/>
        </w:rPr>
        <w:t>лее трех месяцев.</w:t>
      </w:r>
    </w:p>
    <w:p w:rsidR="000E7965" w:rsidRPr="000E7965" w:rsidRDefault="000E7965" w:rsidP="000E7965">
      <w:pPr>
        <w:ind w:firstLine="709"/>
        <w:jc w:val="both"/>
        <w:rPr>
          <w:rFonts w:ascii="Arial" w:hAnsi="Arial" w:cs="Arial"/>
          <w:szCs w:val="32"/>
          <w:lang w:eastAsia="en-US"/>
        </w:rPr>
      </w:pPr>
      <w:bookmarkStart w:id="66" w:name="sub_46012"/>
      <w:bookmarkEnd w:id="65"/>
      <w:r w:rsidRPr="000E7965">
        <w:rPr>
          <w:rFonts w:ascii="Arial" w:hAnsi="Arial" w:cs="Arial"/>
          <w:szCs w:val="32"/>
          <w:lang w:eastAsia="en-US"/>
        </w:rPr>
        <w:t>12. Структурное подразделение</w:t>
      </w:r>
      <w:r w:rsidRPr="000E7965">
        <w:rPr>
          <w:rFonts w:ascii="Arial" w:hAnsi="Arial" w:cs="Arial"/>
          <w:szCs w:val="32"/>
          <w:shd w:val="clear" w:color="auto" w:fill="FFFFFF"/>
          <w:lang w:eastAsia="en-US"/>
        </w:rPr>
        <w:t xml:space="preserve"> </w:t>
      </w:r>
      <w:r w:rsidRPr="000E7965">
        <w:rPr>
          <w:rFonts w:ascii="Arial" w:hAnsi="Arial" w:cs="Arial"/>
          <w:szCs w:val="32"/>
          <w:lang w:eastAsia="en-US"/>
        </w:rPr>
        <w:t>направляет Главе Ермаковского района подготовленную документацию по планировке территории или внесению в нее и</w:t>
      </w:r>
      <w:r w:rsidRPr="000E7965">
        <w:rPr>
          <w:rFonts w:ascii="Arial" w:hAnsi="Arial" w:cs="Arial"/>
          <w:szCs w:val="32"/>
          <w:lang w:eastAsia="en-US"/>
        </w:rPr>
        <w:t>з</w:t>
      </w:r>
      <w:r w:rsidRPr="000E7965">
        <w:rPr>
          <w:rFonts w:ascii="Arial" w:hAnsi="Arial" w:cs="Arial"/>
          <w:szCs w:val="32"/>
          <w:lang w:eastAsia="en-US"/>
        </w:rPr>
        <w:t>менений, протокол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и закл</w:t>
      </w:r>
      <w:r w:rsidRPr="000E7965">
        <w:rPr>
          <w:rFonts w:ascii="Arial" w:hAnsi="Arial" w:cs="Arial"/>
          <w:szCs w:val="32"/>
          <w:lang w:eastAsia="en-US"/>
        </w:rPr>
        <w:t>ю</w:t>
      </w:r>
      <w:r w:rsidRPr="000E7965">
        <w:rPr>
          <w:rFonts w:ascii="Arial" w:hAnsi="Arial" w:cs="Arial"/>
          <w:szCs w:val="32"/>
          <w:lang w:eastAsia="en-US"/>
        </w:rPr>
        <w:t>чение о результатах общественных обсуждений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не позднее пятнадцати дней со дня проведения общественных обсуждений или</w:t>
      </w:r>
      <w:r w:rsidRPr="000E7965">
        <w:rPr>
          <w:rFonts w:ascii="Arial" w:hAnsi="Arial" w:cs="Arial"/>
          <w:szCs w:val="32"/>
          <w:shd w:val="clear" w:color="auto" w:fill="FFFFFF"/>
          <w:lang w:eastAsia="en-US"/>
        </w:rPr>
        <w:t xml:space="preserve"> пу</w:t>
      </w:r>
      <w:r w:rsidRPr="000E7965">
        <w:rPr>
          <w:rFonts w:ascii="Arial" w:hAnsi="Arial" w:cs="Arial"/>
          <w:szCs w:val="32"/>
          <w:shd w:val="clear" w:color="auto" w:fill="FFFFFF"/>
          <w:lang w:eastAsia="en-US"/>
        </w:rPr>
        <w:t>б</w:t>
      </w:r>
      <w:r w:rsidRPr="000E7965">
        <w:rPr>
          <w:rFonts w:ascii="Arial" w:hAnsi="Arial" w:cs="Arial"/>
          <w:szCs w:val="32"/>
          <w:shd w:val="clear" w:color="auto" w:fill="FFFFFF"/>
          <w:lang w:eastAsia="en-US"/>
        </w:rPr>
        <w:t>личных слушаний</w:t>
      </w:r>
      <w:r w:rsidRPr="000E7965">
        <w:rPr>
          <w:rFonts w:ascii="Arial" w:hAnsi="Arial" w:cs="Arial"/>
          <w:szCs w:val="32"/>
          <w:lang w:eastAsia="en-US"/>
        </w:rPr>
        <w:t>.</w:t>
      </w:r>
    </w:p>
    <w:p w:rsidR="000E7965" w:rsidRPr="000E7965" w:rsidRDefault="000E7965" w:rsidP="000E7965">
      <w:pPr>
        <w:ind w:firstLine="709"/>
        <w:jc w:val="both"/>
        <w:rPr>
          <w:rFonts w:ascii="Arial" w:hAnsi="Arial" w:cs="Arial"/>
          <w:szCs w:val="32"/>
          <w:lang w:eastAsia="en-US"/>
        </w:rPr>
      </w:pPr>
      <w:bookmarkStart w:id="67" w:name="sub_46013"/>
      <w:bookmarkEnd w:id="66"/>
      <w:r w:rsidRPr="000E7965">
        <w:rPr>
          <w:rFonts w:ascii="Arial" w:hAnsi="Arial" w:cs="Arial"/>
          <w:szCs w:val="32"/>
          <w:lang w:eastAsia="en-US"/>
        </w:rPr>
        <w:t xml:space="preserve">13. </w:t>
      </w:r>
      <w:proofErr w:type="gramStart"/>
      <w:r w:rsidRPr="000E7965">
        <w:rPr>
          <w:rFonts w:ascii="Arial" w:hAnsi="Arial" w:cs="Arial"/>
          <w:szCs w:val="32"/>
          <w:lang w:eastAsia="en-US"/>
        </w:rPr>
        <w:t>Глава Ермаковского района с учетом протокола общественных обсу</w:t>
      </w:r>
      <w:r w:rsidRPr="000E7965">
        <w:rPr>
          <w:rFonts w:ascii="Arial" w:hAnsi="Arial" w:cs="Arial"/>
          <w:szCs w:val="32"/>
          <w:lang w:eastAsia="en-US"/>
        </w:rPr>
        <w:t>ж</w:t>
      </w:r>
      <w:r w:rsidRPr="000E7965">
        <w:rPr>
          <w:rFonts w:ascii="Arial" w:hAnsi="Arial" w:cs="Arial"/>
          <w:szCs w:val="32"/>
          <w:lang w:eastAsia="en-US"/>
        </w:rPr>
        <w:t>дений или</w:t>
      </w:r>
      <w:r w:rsidRPr="000E7965">
        <w:rPr>
          <w:rFonts w:ascii="Arial" w:hAnsi="Arial" w:cs="Arial"/>
          <w:szCs w:val="32"/>
          <w:shd w:val="clear" w:color="auto" w:fill="FFFFFF"/>
          <w:lang w:eastAsia="en-US"/>
        </w:rPr>
        <w:t xml:space="preserve"> публичных слушаний</w:t>
      </w:r>
      <w:r w:rsidRPr="000E7965">
        <w:rPr>
          <w:rFonts w:ascii="Arial" w:hAnsi="Arial" w:cs="Arial"/>
          <w:szCs w:val="32"/>
          <w:lang w:eastAsia="en-US"/>
        </w:rPr>
        <w:t xml:space="preserve"> и заключения о результатах общественных о</w:t>
      </w:r>
      <w:r w:rsidRPr="000E7965">
        <w:rPr>
          <w:rFonts w:ascii="Arial" w:hAnsi="Arial" w:cs="Arial"/>
          <w:szCs w:val="32"/>
          <w:lang w:eastAsia="en-US"/>
        </w:rPr>
        <w:t>б</w:t>
      </w:r>
      <w:r w:rsidRPr="000E7965">
        <w:rPr>
          <w:rFonts w:ascii="Arial" w:hAnsi="Arial" w:cs="Arial"/>
          <w:szCs w:val="32"/>
          <w:lang w:eastAsia="en-US"/>
        </w:rPr>
        <w:t xml:space="preserve">суждений или </w:t>
      </w:r>
      <w:r w:rsidRPr="000E7965">
        <w:rPr>
          <w:rFonts w:ascii="Arial" w:hAnsi="Arial" w:cs="Arial"/>
          <w:szCs w:val="32"/>
          <w:shd w:val="clear" w:color="auto" w:fill="FFFFFF"/>
          <w:lang w:eastAsia="en-US"/>
        </w:rPr>
        <w:t>публичных слушаний</w:t>
      </w:r>
      <w:r w:rsidRPr="000E7965">
        <w:rPr>
          <w:rFonts w:ascii="Arial" w:hAnsi="Arial" w:cs="Arial"/>
          <w:szCs w:val="32"/>
          <w:lang w:eastAsia="en-US"/>
        </w:rPr>
        <w:t xml:space="preserve"> принимает решение об утверждении докуме</w:t>
      </w:r>
      <w:r w:rsidRPr="000E7965">
        <w:rPr>
          <w:rFonts w:ascii="Arial" w:hAnsi="Arial" w:cs="Arial"/>
          <w:szCs w:val="32"/>
          <w:lang w:eastAsia="en-US"/>
        </w:rPr>
        <w:t>н</w:t>
      </w:r>
      <w:r w:rsidRPr="000E7965">
        <w:rPr>
          <w:rFonts w:ascii="Arial" w:hAnsi="Arial" w:cs="Arial"/>
          <w:szCs w:val="32"/>
          <w:lang w:eastAsia="en-US"/>
        </w:rPr>
        <w:t>тации по планировке территории или внесению в нее изменений, или об отклон</w:t>
      </w:r>
      <w:r w:rsidRPr="000E7965">
        <w:rPr>
          <w:rFonts w:ascii="Arial" w:hAnsi="Arial" w:cs="Arial"/>
          <w:szCs w:val="32"/>
          <w:lang w:eastAsia="en-US"/>
        </w:rPr>
        <w:t>е</w:t>
      </w:r>
      <w:r w:rsidRPr="000E7965">
        <w:rPr>
          <w:rFonts w:ascii="Arial" w:hAnsi="Arial" w:cs="Arial"/>
          <w:szCs w:val="32"/>
          <w:lang w:eastAsia="en-US"/>
        </w:rPr>
        <w:t>нии такой документации и о направлении ее в Структурное подразделение на д</w:t>
      </w:r>
      <w:r w:rsidRPr="000E7965">
        <w:rPr>
          <w:rFonts w:ascii="Arial" w:hAnsi="Arial" w:cs="Arial"/>
          <w:szCs w:val="32"/>
          <w:lang w:eastAsia="en-US"/>
        </w:rPr>
        <w:t>о</w:t>
      </w:r>
      <w:r w:rsidRPr="000E7965">
        <w:rPr>
          <w:rFonts w:ascii="Arial" w:hAnsi="Arial" w:cs="Arial"/>
          <w:szCs w:val="32"/>
          <w:lang w:eastAsia="en-US"/>
        </w:rPr>
        <w:t>работку с учетом указанных протокола и заключения.</w:t>
      </w:r>
      <w:bookmarkEnd w:id="67"/>
      <w:proofErr w:type="gramEnd"/>
    </w:p>
    <w:p w:rsidR="000E7965" w:rsidRPr="000E7965" w:rsidRDefault="000E7965" w:rsidP="000E7965">
      <w:pPr>
        <w:ind w:firstLine="709"/>
        <w:jc w:val="both"/>
        <w:rPr>
          <w:rFonts w:ascii="Arial" w:hAnsi="Arial" w:cs="Arial"/>
          <w:b/>
          <w:bCs/>
          <w:smallCaps/>
          <w:szCs w:val="32"/>
          <w:lang w:eastAsia="en-US"/>
        </w:rPr>
      </w:pPr>
      <w:r w:rsidRPr="000E7965">
        <w:rPr>
          <w:rFonts w:ascii="Arial" w:hAnsi="Arial" w:cs="Arial"/>
          <w:szCs w:val="32"/>
          <w:lang w:eastAsia="en-US"/>
        </w:rPr>
        <w:t>14. Утвержденная документация по планировке территории (проекты пл</w:t>
      </w:r>
      <w:r w:rsidRPr="000E7965">
        <w:rPr>
          <w:rFonts w:ascii="Arial" w:hAnsi="Arial" w:cs="Arial"/>
          <w:szCs w:val="32"/>
          <w:lang w:eastAsia="en-US"/>
        </w:rPr>
        <w:t>а</w:t>
      </w:r>
      <w:r w:rsidRPr="000E7965">
        <w:rPr>
          <w:rFonts w:ascii="Arial" w:hAnsi="Arial" w:cs="Arial"/>
          <w:szCs w:val="32"/>
          <w:lang w:eastAsia="en-US"/>
        </w:rPr>
        <w:t>нировки территории и проекты межевания территории) подлежит опубликованию в порядке, установленном для официального опубликования муниципальных пр</w:t>
      </w:r>
      <w:r w:rsidRPr="000E7965">
        <w:rPr>
          <w:rFonts w:ascii="Arial" w:hAnsi="Arial" w:cs="Arial"/>
          <w:szCs w:val="32"/>
          <w:lang w:eastAsia="en-US"/>
        </w:rPr>
        <w:t>а</w:t>
      </w:r>
      <w:r w:rsidRPr="000E7965">
        <w:rPr>
          <w:rFonts w:ascii="Arial" w:hAnsi="Arial" w:cs="Arial"/>
          <w:szCs w:val="32"/>
          <w:lang w:eastAsia="en-US"/>
        </w:rPr>
        <w:t>вовых актов, иной официальной информации, в течение семи дней со дня утве</w:t>
      </w:r>
      <w:r w:rsidRPr="000E7965">
        <w:rPr>
          <w:rFonts w:ascii="Arial" w:hAnsi="Arial" w:cs="Arial"/>
          <w:szCs w:val="32"/>
          <w:lang w:eastAsia="en-US"/>
        </w:rPr>
        <w:t>р</w:t>
      </w:r>
      <w:r w:rsidRPr="000E7965">
        <w:rPr>
          <w:rFonts w:ascii="Arial" w:hAnsi="Arial" w:cs="Arial"/>
          <w:szCs w:val="32"/>
          <w:lang w:eastAsia="en-US"/>
        </w:rPr>
        <w:t>ждения указанной документации и размещается на официальном сайте Админ</w:t>
      </w:r>
      <w:r w:rsidRPr="000E7965">
        <w:rPr>
          <w:rFonts w:ascii="Arial" w:hAnsi="Arial" w:cs="Arial"/>
          <w:szCs w:val="32"/>
          <w:lang w:eastAsia="en-US"/>
        </w:rPr>
        <w:t>и</w:t>
      </w:r>
      <w:r w:rsidRPr="000E7965">
        <w:rPr>
          <w:rFonts w:ascii="Arial" w:hAnsi="Arial" w:cs="Arial"/>
          <w:szCs w:val="32"/>
          <w:lang w:eastAsia="en-US"/>
        </w:rPr>
        <w:t>страции Ермаковского района в сети "Интернет".</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15. Внесение изменений в документацию по планировке территории допу</w:t>
      </w:r>
      <w:r w:rsidRPr="000E7965">
        <w:rPr>
          <w:rFonts w:ascii="Arial" w:hAnsi="Arial" w:cs="Arial"/>
          <w:szCs w:val="32"/>
          <w:lang w:eastAsia="en-US"/>
        </w:rPr>
        <w:t>с</w:t>
      </w:r>
      <w:r w:rsidRPr="000E7965">
        <w:rPr>
          <w:rFonts w:ascii="Arial" w:hAnsi="Arial" w:cs="Arial"/>
          <w:szCs w:val="32"/>
          <w:lang w:eastAsia="en-US"/>
        </w:rPr>
        <w:t>кается путем утверждения ее отдельных частей с соблюдением требований об обязательном опубликовании такой документации в порядке, установленном з</w:t>
      </w:r>
      <w:r w:rsidRPr="000E7965">
        <w:rPr>
          <w:rFonts w:ascii="Arial" w:hAnsi="Arial" w:cs="Arial"/>
          <w:szCs w:val="32"/>
          <w:lang w:eastAsia="en-US"/>
        </w:rPr>
        <w:t>а</w:t>
      </w:r>
      <w:r w:rsidRPr="000E7965">
        <w:rPr>
          <w:rFonts w:ascii="Arial" w:hAnsi="Arial" w:cs="Arial"/>
          <w:szCs w:val="32"/>
          <w:lang w:eastAsia="en-US"/>
        </w:rPr>
        <w:t>конодательством. В указанном случае согласование документации по планировке территории осуществляется применительно к утверждаемым частям.</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16. В случае если для реализации решения о комплексном развитии терр</w:t>
      </w:r>
      <w:r w:rsidRPr="000E7965">
        <w:rPr>
          <w:rFonts w:ascii="Arial" w:hAnsi="Arial" w:cs="Arial"/>
          <w:szCs w:val="32"/>
          <w:lang w:eastAsia="en-US"/>
        </w:rPr>
        <w:t>и</w:t>
      </w:r>
      <w:r w:rsidRPr="000E7965">
        <w:rPr>
          <w:rFonts w:ascii="Arial" w:hAnsi="Arial" w:cs="Arial"/>
          <w:szCs w:val="32"/>
          <w:lang w:eastAsia="en-US"/>
        </w:rPr>
        <w:t>тории требуется внесение изменений в генеральный план поселения, по решению Главы Ермаковского района допускается одновременное проведение публичных слушаний и (или) общественных обсуждений по проектам, предусматривающим внесение изменений в генеральный план поселения и по проекту документации по планировке территории, подлежащей комплексному развитию.</w:t>
      </w:r>
      <w:bookmarkStart w:id="68" w:name="_Toc26186615"/>
    </w:p>
    <w:p w:rsidR="000E7965" w:rsidRPr="000E7965" w:rsidRDefault="000E7965" w:rsidP="000E7965">
      <w:pPr>
        <w:ind w:firstLine="709"/>
        <w:jc w:val="both"/>
        <w:rPr>
          <w:rFonts w:ascii="Arial" w:hAnsi="Arial" w:cs="Arial"/>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5.Положение о внесении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bookmarkEnd w:id="6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14. Порядок внесения изменений в правила землепользования и з</w:t>
      </w:r>
      <w:r w:rsidRPr="000E7965">
        <w:rPr>
          <w:rFonts w:ascii="Arial" w:hAnsi="Arial" w:cs="Arial"/>
          <w:lang w:eastAsia="en-US"/>
        </w:rPr>
        <w:t>а</w:t>
      </w:r>
      <w:r w:rsidRPr="000E7965">
        <w:rPr>
          <w:rFonts w:ascii="Arial" w:hAnsi="Arial" w:cs="Arial"/>
          <w:lang w:eastAsia="en-US"/>
        </w:rPr>
        <w:t>стройки</w:t>
      </w:r>
      <w:bookmarkStart w:id="69" w:name="sub_3301"/>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 Внесение изменений в Правила осуществляется в порядке, предусмо</w:t>
      </w:r>
      <w:r w:rsidRPr="000E7965">
        <w:rPr>
          <w:rFonts w:ascii="Arial" w:hAnsi="Arial" w:cs="Arial"/>
          <w:szCs w:val="32"/>
          <w:lang w:eastAsia="en-US"/>
        </w:rPr>
        <w:t>т</w:t>
      </w:r>
      <w:r w:rsidRPr="000E7965">
        <w:rPr>
          <w:rFonts w:ascii="Arial" w:hAnsi="Arial" w:cs="Arial"/>
          <w:szCs w:val="32"/>
          <w:lang w:eastAsia="en-US"/>
        </w:rPr>
        <w:t>ренном статьями 31 и 32 Градостроительного кодекса Российской Федерации.</w:t>
      </w:r>
    </w:p>
    <w:p w:rsidR="000E7965" w:rsidRPr="000E7965" w:rsidRDefault="000E7965" w:rsidP="000E7965">
      <w:pPr>
        <w:ind w:firstLine="709"/>
        <w:rPr>
          <w:rFonts w:ascii="Arial" w:hAnsi="Arial" w:cs="Arial"/>
          <w:szCs w:val="32"/>
          <w:lang w:eastAsia="en-US"/>
        </w:rPr>
      </w:pPr>
      <w:bookmarkStart w:id="70" w:name="sub_3302"/>
      <w:bookmarkEnd w:id="69"/>
      <w:r w:rsidRPr="000E7965">
        <w:rPr>
          <w:rFonts w:ascii="Arial" w:hAnsi="Arial" w:cs="Arial"/>
          <w:szCs w:val="32"/>
          <w:lang w:eastAsia="en-US"/>
        </w:rPr>
        <w:t>2. Основаниями для рассмотрения Главой Ермаковского района вопроса о внесении изменений в Правила являются:</w:t>
      </w:r>
    </w:p>
    <w:p w:rsidR="000E7965" w:rsidRPr="000E7965" w:rsidRDefault="000E7965" w:rsidP="000E7965">
      <w:pPr>
        <w:ind w:firstLine="709"/>
        <w:rPr>
          <w:rFonts w:ascii="Arial" w:hAnsi="Arial" w:cs="Arial"/>
          <w:szCs w:val="32"/>
          <w:lang w:eastAsia="en-US"/>
        </w:rPr>
      </w:pPr>
      <w:bookmarkStart w:id="71" w:name="sub_3303"/>
      <w:bookmarkEnd w:id="70"/>
      <w:r w:rsidRPr="000E7965">
        <w:rPr>
          <w:rFonts w:ascii="Arial" w:hAnsi="Arial" w:cs="Arial"/>
          <w:szCs w:val="32"/>
          <w:lang w:eastAsia="en-US"/>
        </w:rPr>
        <w:t>1) несоответствие правил землепользования и застройки генеральному плану поселения, схеме территориального планирования муниципального района, возникшее в результате внесения в генеральный план или схему территориальн</w:t>
      </w:r>
      <w:r w:rsidRPr="000E7965">
        <w:rPr>
          <w:rFonts w:ascii="Arial" w:hAnsi="Arial" w:cs="Arial"/>
          <w:szCs w:val="32"/>
          <w:lang w:eastAsia="en-US"/>
        </w:rPr>
        <w:t>о</w:t>
      </w:r>
      <w:r w:rsidRPr="000E7965">
        <w:rPr>
          <w:rFonts w:ascii="Arial" w:hAnsi="Arial" w:cs="Arial"/>
          <w:szCs w:val="32"/>
          <w:lang w:eastAsia="en-US"/>
        </w:rPr>
        <w:t>го планирования муниципального района изменений;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1.1) поступление от уполномоченного Правительством Российской Федер</w:t>
      </w:r>
      <w:r w:rsidRPr="000E7965">
        <w:rPr>
          <w:rFonts w:ascii="Arial" w:hAnsi="Arial" w:cs="Arial"/>
          <w:szCs w:val="32"/>
          <w:lang w:eastAsia="en-US"/>
        </w:rPr>
        <w:t>а</w:t>
      </w:r>
      <w:r w:rsidRPr="000E7965">
        <w:rPr>
          <w:rFonts w:ascii="Arial" w:hAnsi="Arial" w:cs="Arial"/>
          <w:szCs w:val="32"/>
          <w:lang w:eastAsia="en-US"/>
        </w:rPr>
        <w:t>ции федерального органа исполнительной власти обязательного для исполнения в сроки, установленные законодательством Российской Федерации, предписания об устранении нарушений ограничений использования объектов недвижимости, установленных на приаэродромной территории, которые допущены в Правилах;</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2) поступление предложений об изменении границ территориальных зон, изменении градостроительных регламентов;</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несоответствие сведений о местоположении границ зон с особыми усл</w:t>
      </w:r>
      <w:r w:rsidRPr="000E7965">
        <w:rPr>
          <w:rFonts w:ascii="Arial" w:hAnsi="Arial" w:cs="Arial"/>
          <w:szCs w:val="32"/>
          <w:lang w:eastAsia="en-US"/>
        </w:rPr>
        <w:t>о</w:t>
      </w:r>
      <w:r w:rsidRPr="000E7965">
        <w:rPr>
          <w:rFonts w:ascii="Arial" w:hAnsi="Arial" w:cs="Arial"/>
          <w:szCs w:val="32"/>
          <w:lang w:eastAsia="en-US"/>
        </w:rPr>
        <w:t>виями использования территорий, территорий объектов культурного наследия, отображенных на карте градостроительного зонирования, содержащемуся в Ед</w:t>
      </w:r>
      <w:r w:rsidRPr="000E7965">
        <w:rPr>
          <w:rFonts w:ascii="Arial" w:hAnsi="Arial" w:cs="Arial"/>
          <w:szCs w:val="32"/>
          <w:lang w:eastAsia="en-US"/>
        </w:rPr>
        <w:t>и</w:t>
      </w:r>
      <w:r w:rsidRPr="000E7965">
        <w:rPr>
          <w:rFonts w:ascii="Arial" w:hAnsi="Arial" w:cs="Arial"/>
          <w:szCs w:val="32"/>
          <w:lang w:eastAsia="en-US"/>
        </w:rPr>
        <w:t>ном государственном реестре недвижимости описанию местоположения границ указанных зон, территорий;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4) несоответствие установленных градостроительным регламентом огран</w:t>
      </w:r>
      <w:r w:rsidRPr="000E7965">
        <w:rPr>
          <w:rFonts w:ascii="Arial" w:hAnsi="Arial" w:cs="Arial"/>
          <w:szCs w:val="32"/>
          <w:lang w:eastAsia="en-US"/>
        </w:rPr>
        <w:t>и</w:t>
      </w:r>
      <w:r w:rsidRPr="000E7965">
        <w:rPr>
          <w:rFonts w:ascii="Arial" w:hAnsi="Arial" w:cs="Arial"/>
          <w:szCs w:val="32"/>
          <w:lang w:eastAsia="en-US"/>
        </w:rPr>
        <w:t>чений использования земельных участков и объектов капитального строител</w:t>
      </w:r>
      <w:r w:rsidRPr="000E7965">
        <w:rPr>
          <w:rFonts w:ascii="Arial" w:hAnsi="Arial" w:cs="Arial"/>
          <w:szCs w:val="32"/>
          <w:lang w:eastAsia="en-US"/>
        </w:rPr>
        <w:t>ь</w:t>
      </w:r>
      <w:r w:rsidRPr="000E7965">
        <w:rPr>
          <w:rFonts w:ascii="Arial" w:hAnsi="Arial" w:cs="Arial"/>
          <w:szCs w:val="32"/>
          <w:lang w:eastAsia="en-US"/>
        </w:rPr>
        <w:t>ства, расположенных полностью или частично в границах зон с особыми услови</w:t>
      </w:r>
      <w:r w:rsidRPr="000E7965">
        <w:rPr>
          <w:rFonts w:ascii="Arial" w:hAnsi="Arial" w:cs="Arial"/>
          <w:szCs w:val="32"/>
          <w:lang w:eastAsia="en-US"/>
        </w:rPr>
        <w:t>я</w:t>
      </w:r>
      <w:r w:rsidRPr="000E7965">
        <w:rPr>
          <w:rFonts w:ascii="Arial" w:hAnsi="Arial" w:cs="Arial"/>
          <w:szCs w:val="32"/>
          <w:lang w:eastAsia="en-US"/>
        </w:rPr>
        <w:t>ми использования территорий, территорий достопримечательных мест федерал</w:t>
      </w:r>
      <w:r w:rsidRPr="000E7965">
        <w:rPr>
          <w:rFonts w:ascii="Arial" w:hAnsi="Arial" w:cs="Arial"/>
          <w:szCs w:val="32"/>
          <w:lang w:eastAsia="en-US"/>
        </w:rPr>
        <w:t>ь</w:t>
      </w:r>
      <w:r w:rsidRPr="000E7965">
        <w:rPr>
          <w:rFonts w:ascii="Arial" w:hAnsi="Arial" w:cs="Arial"/>
          <w:szCs w:val="32"/>
          <w:lang w:eastAsia="en-US"/>
        </w:rPr>
        <w:t>ного, регионального и местного значения, содержащимся в Едином государстве</w:t>
      </w:r>
      <w:r w:rsidRPr="000E7965">
        <w:rPr>
          <w:rFonts w:ascii="Arial" w:hAnsi="Arial" w:cs="Arial"/>
          <w:szCs w:val="32"/>
          <w:lang w:eastAsia="en-US"/>
        </w:rPr>
        <w:t>н</w:t>
      </w:r>
      <w:r w:rsidRPr="000E7965">
        <w:rPr>
          <w:rFonts w:ascii="Arial" w:hAnsi="Arial" w:cs="Arial"/>
          <w:szCs w:val="32"/>
          <w:lang w:eastAsia="en-US"/>
        </w:rPr>
        <w:t>ном реестре недвижимости ограничениям использования объектов недвижимости в пределах таких зон, территорий;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5) установление, изменение, прекращение существования зоны с особыми условиями использования территории, установление, изменение границ террит</w:t>
      </w:r>
      <w:r w:rsidRPr="000E7965">
        <w:rPr>
          <w:rFonts w:ascii="Arial" w:hAnsi="Arial" w:cs="Arial"/>
          <w:szCs w:val="32"/>
          <w:lang w:eastAsia="en-US"/>
        </w:rPr>
        <w:t>о</w:t>
      </w:r>
      <w:r w:rsidRPr="000E7965">
        <w:rPr>
          <w:rFonts w:ascii="Arial" w:hAnsi="Arial" w:cs="Arial"/>
          <w:szCs w:val="32"/>
          <w:lang w:eastAsia="en-US"/>
        </w:rPr>
        <w:t>рии объекта культурного наследия, территории исторического поселения фед</w:t>
      </w:r>
      <w:r w:rsidRPr="000E7965">
        <w:rPr>
          <w:rFonts w:ascii="Arial" w:hAnsi="Arial" w:cs="Arial"/>
          <w:szCs w:val="32"/>
          <w:lang w:eastAsia="en-US"/>
        </w:rPr>
        <w:t>е</w:t>
      </w:r>
      <w:r w:rsidRPr="000E7965">
        <w:rPr>
          <w:rFonts w:ascii="Arial" w:hAnsi="Arial" w:cs="Arial"/>
          <w:szCs w:val="32"/>
          <w:lang w:eastAsia="en-US"/>
        </w:rPr>
        <w:t>рального значения, территории исторического поселения регионального значения;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6) принятие решения о комплексном развитии территории.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3. Предложения о внесении изменений в Правила в Комиссию направляю</w:t>
      </w:r>
      <w:r w:rsidRPr="000E7965">
        <w:rPr>
          <w:rFonts w:ascii="Arial" w:hAnsi="Arial" w:cs="Arial"/>
          <w:szCs w:val="32"/>
          <w:lang w:eastAsia="en-US"/>
        </w:rPr>
        <w:t>т</w:t>
      </w:r>
      <w:r w:rsidRPr="000E7965">
        <w:rPr>
          <w:rFonts w:ascii="Arial" w:hAnsi="Arial" w:cs="Arial"/>
          <w:szCs w:val="32"/>
          <w:lang w:eastAsia="en-US"/>
        </w:rPr>
        <w:t>ся:</w:t>
      </w:r>
    </w:p>
    <w:p w:rsidR="000E7965" w:rsidRPr="000E7965" w:rsidRDefault="000E7965" w:rsidP="000E7965">
      <w:pPr>
        <w:ind w:firstLine="709"/>
        <w:rPr>
          <w:rFonts w:ascii="Arial" w:hAnsi="Arial" w:cs="Arial"/>
          <w:szCs w:val="32"/>
          <w:lang w:eastAsia="en-US"/>
        </w:rPr>
      </w:pPr>
      <w:bookmarkStart w:id="72" w:name="sub_33031"/>
      <w:bookmarkEnd w:id="71"/>
      <w:r w:rsidRPr="000E7965">
        <w:rPr>
          <w:rFonts w:ascii="Arial" w:hAnsi="Arial" w:cs="Arial"/>
          <w:szCs w:val="32"/>
          <w:lang w:eastAsia="en-US"/>
        </w:rPr>
        <w:t>1) федеральными органами исполнительной власти в случаях, если Прав</w:t>
      </w:r>
      <w:r w:rsidRPr="000E7965">
        <w:rPr>
          <w:rFonts w:ascii="Arial" w:hAnsi="Arial" w:cs="Arial"/>
          <w:szCs w:val="32"/>
          <w:lang w:eastAsia="en-US"/>
        </w:rPr>
        <w:t>и</w:t>
      </w:r>
      <w:r w:rsidRPr="000E7965">
        <w:rPr>
          <w:rFonts w:ascii="Arial" w:hAnsi="Arial" w:cs="Arial"/>
          <w:szCs w:val="32"/>
          <w:lang w:eastAsia="en-US"/>
        </w:rPr>
        <w:t>ла могут воспрепятствовать функционированию, размещению объектов капитал</w:t>
      </w:r>
      <w:r w:rsidRPr="000E7965">
        <w:rPr>
          <w:rFonts w:ascii="Arial" w:hAnsi="Arial" w:cs="Arial"/>
          <w:szCs w:val="32"/>
          <w:lang w:eastAsia="en-US"/>
        </w:rPr>
        <w:t>ь</w:t>
      </w:r>
      <w:r w:rsidRPr="000E7965">
        <w:rPr>
          <w:rFonts w:ascii="Arial" w:hAnsi="Arial" w:cs="Arial"/>
          <w:szCs w:val="32"/>
          <w:lang w:eastAsia="en-US"/>
        </w:rPr>
        <w:t>ного строительства федерального значения;</w:t>
      </w:r>
    </w:p>
    <w:p w:rsidR="000E7965" w:rsidRPr="000E7965" w:rsidRDefault="000E7965" w:rsidP="000E7965">
      <w:pPr>
        <w:ind w:firstLine="709"/>
        <w:rPr>
          <w:rFonts w:ascii="Arial" w:hAnsi="Arial" w:cs="Arial"/>
          <w:szCs w:val="32"/>
          <w:lang w:eastAsia="en-US"/>
        </w:rPr>
      </w:pPr>
      <w:bookmarkStart w:id="73" w:name="sub_33032"/>
      <w:bookmarkEnd w:id="72"/>
      <w:r w:rsidRPr="000E7965">
        <w:rPr>
          <w:rFonts w:ascii="Arial" w:hAnsi="Arial" w:cs="Arial"/>
          <w:szCs w:val="32"/>
          <w:lang w:eastAsia="en-US"/>
        </w:rPr>
        <w:lastRenderedPageBreak/>
        <w:t>2) органами исполнительной власти Красноярского края в случаях, если Правила могут воспрепятствовать функционированию, размещению объектов к</w:t>
      </w:r>
      <w:r w:rsidRPr="000E7965">
        <w:rPr>
          <w:rFonts w:ascii="Arial" w:hAnsi="Arial" w:cs="Arial"/>
          <w:szCs w:val="32"/>
          <w:lang w:eastAsia="en-US"/>
        </w:rPr>
        <w:t>а</w:t>
      </w:r>
      <w:r w:rsidRPr="000E7965">
        <w:rPr>
          <w:rFonts w:ascii="Arial" w:hAnsi="Arial" w:cs="Arial"/>
          <w:szCs w:val="32"/>
          <w:lang w:eastAsia="en-US"/>
        </w:rPr>
        <w:t>питального строительства регионального значения;</w:t>
      </w:r>
    </w:p>
    <w:p w:rsidR="000E7965" w:rsidRPr="000E7965" w:rsidRDefault="000E7965" w:rsidP="000E7965">
      <w:pPr>
        <w:ind w:firstLine="709"/>
        <w:rPr>
          <w:rFonts w:ascii="Arial" w:hAnsi="Arial" w:cs="Arial"/>
          <w:szCs w:val="32"/>
          <w:lang w:eastAsia="en-US"/>
        </w:rPr>
      </w:pPr>
      <w:bookmarkStart w:id="74" w:name="sub_33034"/>
      <w:bookmarkEnd w:id="73"/>
      <w:r w:rsidRPr="000E7965">
        <w:rPr>
          <w:rFonts w:ascii="Arial" w:hAnsi="Arial" w:cs="Arial"/>
          <w:szCs w:val="32"/>
          <w:lang w:eastAsia="en-US"/>
        </w:rPr>
        <w:t>3) органами местного самоуправления Ермаковского района в случаях, если необходимо совершенствовать порядок регулирования землепользования и з</w:t>
      </w:r>
      <w:r w:rsidRPr="000E7965">
        <w:rPr>
          <w:rFonts w:ascii="Arial" w:hAnsi="Arial" w:cs="Arial"/>
          <w:szCs w:val="32"/>
          <w:lang w:eastAsia="en-US"/>
        </w:rPr>
        <w:t>а</w:t>
      </w:r>
      <w:r w:rsidRPr="000E7965">
        <w:rPr>
          <w:rFonts w:ascii="Arial" w:hAnsi="Arial" w:cs="Arial"/>
          <w:szCs w:val="32"/>
          <w:lang w:eastAsia="en-US"/>
        </w:rPr>
        <w:t>стройки на соответствующих территориях Поселения;</w:t>
      </w:r>
    </w:p>
    <w:p w:rsidR="000E7965" w:rsidRPr="000E7965" w:rsidRDefault="000E7965" w:rsidP="000E7965">
      <w:pPr>
        <w:ind w:firstLine="709"/>
        <w:rPr>
          <w:rFonts w:ascii="Arial" w:hAnsi="Arial" w:cs="Arial"/>
          <w:szCs w:val="32"/>
          <w:lang w:eastAsia="en-US"/>
        </w:rPr>
      </w:pPr>
      <w:bookmarkStart w:id="75" w:name="sub_33035"/>
      <w:bookmarkEnd w:id="74"/>
      <w:r w:rsidRPr="000E7965">
        <w:rPr>
          <w:rFonts w:ascii="Arial" w:hAnsi="Arial" w:cs="Arial"/>
          <w:szCs w:val="32"/>
          <w:lang w:eastAsia="en-US"/>
        </w:rPr>
        <w:t>4) физическими или юридическими лицами в инициативном порядке либо в случаях, если в результате применения Правил, земельные участки и объекты к</w:t>
      </w:r>
      <w:r w:rsidRPr="000E7965">
        <w:rPr>
          <w:rFonts w:ascii="Arial" w:hAnsi="Arial" w:cs="Arial"/>
          <w:szCs w:val="32"/>
          <w:lang w:eastAsia="en-US"/>
        </w:rPr>
        <w:t>а</w:t>
      </w:r>
      <w:r w:rsidRPr="000E7965">
        <w:rPr>
          <w:rFonts w:ascii="Arial" w:hAnsi="Arial" w:cs="Arial"/>
          <w:szCs w:val="32"/>
          <w:lang w:eastAsia="en-US"/>
        </w:rPr>
        <w:t>питального строительства не используются эффективно, причиняется вред их правообладателям, снижается стоимость земельных участков и объектов кап</w:t>
      </w:r>
      <w:r w:rsidRPr="000E7965">
        <w:rPr>
          <w:rFonts w:ascii="Arial" w:hAnsi="Arial" w:cs="Arial"/>
          <w:szCs w:val="32"/>
          <w:lang w:eastAsia="en-US"/>
        </w:rPr>
        <w:t>и</w:t>
      </w:r>
      <w:r w:rsidRPr="000E7965">
        <w:rPr>
          <w:rFonts w:ascii="Arial" w:hAnsi="Arial" w:cs="Arial"/>
          <w:szCs w:val="32"/>
          <w:lang w:eastAsia="en-US"/>
        </w:rPr>
        <w:t>тального строительства, не реализуются права и законные интересы граждан и их объединений.</w:t>
      </w:r>
    </w:p>
    <w:bookmarkEnd w:id="75"/>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4. </w:t>
      </w:r>
      <w:proofErr w:type="gramStart"/>
      <w:r w:rsidRPr="000E7965">
        <w:rPr>
          <w:rFonts w:ascii="Arial" w:hAnsi="Arial" w:cs="Arial"/>
          <w:szCs w:val="32"/>
          <w:lang w:eastAsia="en-US"/>
        </w:rPr>
        <w:t>Если Правилами не обеспечена в соответствии с частью 3.1 статьи 31 Градостроительного кодекса Российской Федерации возможность размещения на территориях сельсовета предусмотренных документами территориального план</w:t>
      </w:r>
      <w:r w:rsidRPr="000E7965">
        <w:rPr>
          <w:rFonts w:ascii="Arial" w:hAnsi="Arial" w:cs="Arial"/>
          <w:szCs w:val="32"/>
          <w:lang w:eastAsia="en-US"/>
        </w:rPr>
        <w:t>и</w:t>
      </w:r>
      <w:r w:rsidRPr="000E7965">
        <w:rPr>
          <w:rFonts w:ascii="Arial" w:hAnsi="Arial" w:cs="Arial"/>
          <w:szCs w:val="32"/>
          <w:lang w:eastAsia="en-US"/>
        </w:rPr>
        <w:t>рования объектов федерального значения, объектов регионального значения (за исключением линейных объектов), уполномоченный федеральный орган исполн</w:t>
      </w:r>
      <w:r w:rsidRPr="000E7965">
        <w:rPr>
          <w:rFonts w:ascii="Arial" w:hAnsi="Arial" w:cs="Arial"/>
          <w:szCs w:val="32"/>
          <w:lang w:eastAsia="en-US"/>
        </w:rPr>
        <w:t>и</w:t>
      </w:r>
      <w:r w:rsidRPr="000E7965">
        <w:rPr>
          <w:rFonts w:ascii="Arial" w:hAnsi="Arial" w:cs="Arial"/>
          <w:szCs w:val="32"/>
          <w:lang w:eastAsia="en-US"/>
        </w:rPr>
        <w:t>тельной власти, уполномоченный орган исполнительной власти Красноярского края, направляют Главе Ермаковского района требования о внесении изменений в Правила в целях обеспечения размещения указанных</w:t>
      </w:r>
      <w:proofErr w:type="gramEnd"/>
      <w:r w:rsidRPr="000E7965">
        <w:rPr>
          <w:rFonts w:ascii="Arial" w:hAnsi="Arial" w:cs="Arial"/>
          <w:szCs w:val="32"/>
          <w:lang w:eastAsia="en-US"/>
        </w:rPr>
        <w:t xml:space="preserve"> объектов.</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5. В случае, предусмотренном частью 4 настоящей статьи, Глава Ермако</w:t>
      </w:r>
      <w:r w:rsidRPr="000E7965">
        <w:rPr>
          <w:rFonts w:ascii="Arial" w:hAnsi="Arial" w:cs="Arial"/>
          <w:szCs w:val="32"/>
          <w:lang w:eastAsia="en-US"/>
        </w:rPr>
        <w:t>в</w:t>
      </w:r>
      <w:r w:rsidRPr="000E7965">
        <w:rPr>
          <w:rFonts w:ascii="Arial" w:hAnsi="Arial" w:cs="Arial"/>
          <w:szCs w:val="32"/>
          <w:lang w:eastAsia="en-US"/>
        </w:rPr>
        <w:t>ского района обеспечивает внесение изменений в Правила в течение тридцати дней со дня получения указанного в части 4 настоящей статьи требования.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6. В целях внесения изменений в Правила в случае, предусмотренном ч</w:t>
      </w:r>
      <w:r w:rsidRPr="000E7965">
        <w:rPr>
          <w:rFonts w:ascii="Arial" w:hAnsi="Arial" w:cs="Arial"/>
          <w:szCs w:val="32"/>
          <w:lang w:eastAsia="en-US"/>
        </w:rPr>
        <w:t>а</w:t>
      </w:r>
      <w:r w:rsidRPr="000E7965">
        <w:rPr>
          <w:rFonts w:ascii="Arial" w:hAnsi="Arial" w:cs="Arial"/>
          <w:szCs w:val="32"/>
          <w:lang w:eastAsia="en-US"/>
        </w:rPr>
        <w:t>стью 4 настоящей статьи, проведение публичных слушаний не требуется.</w:t>
      </w:r>
    </w:p>
    <w:p w:rsidR="000E7965" w:rsidRPr="000E7965" w:rsidRDefault="000E7965" w:rsidP="000E7965">
      <w:pPr>
        <w:ind w:firstLine="709"/>
        <w:rPr>
          <w:rFonts w:ascii="Arial" w:hAnsi="Arial" w:cs="Arial"/>
          <w:szCs w:val="32"/>
          <w:lang w:eastAsia="en-US"/>
        </w:rPr>
      </w:pPr>
      <w:bookmarkStart w:id="76" w:name="sub_3304"/>
      <w:r w:rsidRPr="000E7965">
        <w:rPr>
          <w:rFonts w:ascii="Arial" w:hAnsi="Arial" w:cs="Arial"/>
          <w:szCs w:val="32"/>
          <w:lang w:eastAsia="en-US"/>
        </w:rPr>
        <w:t xml:space="preserve">7. </w:t>
      </w:r>
      <w:proofErr w:type="gramStart"/>
      <w:r w:rsidRPr="000E7965">
        <w:rPr>
          <w:rFonts w:ascii="Arial" w:hAnsi="Arial" w:cs="Arial"/>
          <w:szCs w:val="32"/>
          <w:lang w:eastAsia="en-US"/>
        </w:rPr>
        <w:t>В целях внесения изменений в Правила в случаях, предусмотре</w:t>
      </w:r>
      <w:r w:rsidRPr="000E7965">
        <w:rPr>
          <w:rFonts w:ascii="Arial" w:hAnsi="Arial" w:cs="Arial"/>
          <w:szCs w:val="32"/>
          <w:lang w:eastAsia="en-US"/>
        </w:rPr>
        <w:t>н</w:t>
      </w:r>
      <w:r w:rsidRPr="000E7965">
        <w:rPr>
          <w:rFonts w:ascii="Arial" w:hAnsi="Arial" w:cs="Arial"/>
          <w:szCs w:val="32"/>
          <w:lang w:eastAsia="en-US"/>
        </w:rPr>
        <w:t>ных пунктами 3 - 5 части 2 и частью 4 настоящей статьи, а также в случае одн</w:t>
      </w:r>
      <w:r w:rsidRPr="000E7965">
        <w:rPr>
          <w:rFonts w:ascii="Arial" w:hAnsi="Arial" w:cs="Arial"/>
          <w:szCs w:val="32"/>
          <w:lang w:eastAsia="en-US"/>
        </w:rPr>
        <w:t>о</w:t>
      </w:r>
      <w:r w:rsidRPr="000E7965">
        <w:rPr>
          <w:rFonts w:ascii="Arial" w:hAnsi="Arial" w:cs="Arial"/>
          <w:szCs w:val="32"/>
          <w:lang w:eastAsia="en-US"/>
        </w:rPr>
        <w:t>кратного изменения видов разрешенного использования, установленных град</w:t>
      </w:r>
      <w:r w:rsidRPr="000E7965">
        <w:rPr>
          <w:rFonts w:ascii="Arial" w:hAnsi="Arial" w:cs="Arial"/>
          <w:szCs w:val="32"/>
          <w:lang w:eastAsia="en-US"/>
        </w:rPr>
        <w:t>о</w:t>
      </w:r>
      <w:r w:rsidRPr="000E7965">
        <w:rPr>
          <w:rFonts w:ascii="Arial" w:hAnsi="Arial" w:cs="Arial"/>
          <w:szCs w:val="32"/>
          <w:lang w:eastAsia="en-US"/>
        </w:rPr>
        <w:t>строительным регламентом для конкретной территориальной зоны, без измен</w:t>
      </w:r>
      <w:r w:rsidRPr="000E7965">
        <w:rPr>
          <w:rFonts w:ascii="Arial" w:hAnsi="Arial" w:cs="Arial"/>
          <w:szCs w:val="32"/>
          <w:lang w:eastAsia="en-US"/>
        </w:rPr>
        <w:t>е</w:t>
      </w:r>
      <w:r w:rsidRPr="000E7965">
        <w:rPr>
          <w:rFonts w:ascii="Arial" w:hAnsi="Arial" w:cs="Arial"/>
          <w:szCs w:val="32"/>
          <w:lang w:eastAsia="en-US"/>
        </w:rPr>
        <w:t>ния ранее установленных предельных параметров разрешенного строительства, реконструкции объектов капитального строительства и (или) в случае однократн</w:t>
      </w:r>
      <w:r w:rsidRPr="000E7965">
        <w:rPr>
          <w:rFonts w:ascii="Arial" w:hAnsi="Arial" w:cs="Arial"/>
          <w:szCs w:val="32"/>
          <w:lang w:eastAsia="en-US"/>
        </w:rPr>
        <w:t>о</w:t>
      </w:r>
      <w:r w:rsidRPr="000E7965">
        <w:rPr>
          <w:rFonts w:ascii="Arial" w:hAnsi="Arial" w:cs="Arial"/>
          <w:szCs w:val="32"/>
          <w:lang w:eastAsia="en-US"/>
        </w:rPr>
        <w:t>го изменения одного или нескольких предельных параметров разрешенного стр</w:t>
      </w:r>
      <w:r w:rsidRPr="000E7965">
        <w:rPr>
          <w:rFonts w:ascii="Arial" w:hAnsi="Arial" w:cs="Arial"/>
          <w:szCs w:val="32"/>
          <w:lang w:eastAsia="en-US"/>
        </w:rPr>
        <w:t>о</w:t>
      </w:r>
      <w:r w:rsidRPr="000E7965">
        <w:rPr>
          <w:rFonts w:ascii="Arial" w:hAnsi="Arial" w:cs="Arial"/>
          <w:szCs w:val="32"/>
          <w:lang w:eastAsia="en-US"/>
        </w:rPr>
        <w:t>ительства</w:t>
      </w:r>
      <w:proofErr w:type="gramEnd"/>
      <w:r w:rsidRPr="000E7965">
        <w:rPr>
          <w:rFonts w:ascii="Arial" w:hAnsi="Arial" w:cs="Arial"/>
          <w:szCs w:val="32"/>
          <w:lang w:eastAsia="en-US"/>
        </w:rPr>
        <w:t>,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 о принятии решения о подготовке проекта о внесении изменений в Правила и подготовка предусмотренного частью 8 настоящей статьи заключения комиссии не требуются.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8. Глава Ермаковского района после поступления от уполномоченного Пр</w:t>
      </w:r>
      <w:r w:rsidRPr="000E7965">
        <w:rPr>
          <w:rFonts w:ascii="Arial" w:hAnsi="Arial" w:cs="Arial"/>
          <w:szCs w:val="32"/>
          <w:lang w:eastAsia="en-US"/>
        </w:rPr>
        <w:t>а</w:t>
      </w:r>
      <w:r w:rsidRPr="000E7965">
        <w:rPr>
          <w:rFonts w:ascii="Arial" w:hAnsi="Arial" w:cs="Arial"/>
          <w:szCs w:val="32"/>
          <w:lang w:eastAsia="en-US"/>
        </w:rPr>
        <w:t>вительством Российской Федерации федерального органа исполнительной вл</w:t>
      </w:r>
      <w:r w:rsidRPr="000E7965">
        <w:rPr>
          <w:rFonts w:ascii="Arial" w:hAnsi="Arial" w:cs="Arial"/>
          <w:szCs w:val="32"/>
          <w:lang w:eastAsia="en-US"/>
        </w:rPr>
        <w:t>а</w:t>
      </w:r>
      <w:r w:rsidRPr="000E7965">
        <w:rPr>
          <w:rFonts w:ascii="Arial" w:hAnsi="Arial" w:cs="Arial"/>
          <w:szCs w:val="32"/>
          <w:lang w:eastAsia="en-US"/>
        </w:rPr>
        <w:t xml:space="preserve">сти предписания, указанного в пункте 1.1 части 2 настоящей статьи, </w:t>
      </w:r>
      <w:proofErr w:type="gramStart"/>
      <w:r w:rsidRPr="000E7965">
        <w:rPr>
          <w:rFonts w:ascii="Arial" w:hAnsi="Arial" w:cs="Arial"/>
          <w:szCs w:val="32"/>
          <w:lang w:eastAsia="en-US"/>
        </w:rPr>
        <w:t>обязан</w:t>
      </w:r>
      <w:proofErr w:type="gramEnd"/>
      <w:r w:rsidRPr="000E7965">
        <w:rPr>
          <w:rFonts w:ascii="Arial" w:hAnsi="Arial" w:cs="Arial"/>
          <w:szCs w:val="32"/>
          <w:lang w:eastAsia="en-US"/>
        </w:rPr>
        <w:t xml:space="preserve"> пр</w:t>
      </w:r>
      <w:r w:rsidRPr="000E7965">
        <w:rPr>
          <w:rFonts w:ascii="Arial" w:hAnsi="Arial" w:cs="Arial"/>
          <w:szCs w:val="32"/>
          <w:lang w:eastAsia="en-US"/>
        </w:rPr>
        <w:t>и</w:t>
      </w:r>
      <w:r w:rsidRPr="000E7965">
        <w:rPr>
          <w:rFonts w:ascii="Arial" w:hAnsi="Arial" w:cs="Arial"/>
          <w:szCs w:val="32"/>
          <w:lang w:eastAsia="en-US"/>
        </w:rPr>
        <w:t>нять решение о внесении изменений в Правила. Предписание, указанное в пункте 1.1 части 2 настоящей статьи, может быть обжаловано Главой Ермаковского ра</w:t>
      </w:r>
      <w:r w:rsidRPr="000E7965">
        <w:rPr>
          <w:rFonts w:ascii="Arial" w:hAnsi="Arial" w:cs="Arial"/>
          <w:szCs w:val="32"/>
          <w:lang w:eastAsia="en-US"/>
        </w:rPr>
        <w:t>й</w:t>
      </w:r>
      <w:r w:rsidRPr="000E7965">
        <w:rPr>
          <w:rFonts w:ascii="Arial" w:hAnsi="Arial" w:cs="Arial"/>
          <w:szCs w:val="32"/>
          <w:lang w:eastAsia="en-US"/>
        </w:rPr>
        <w:t>она в суде.</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9. </w:t>
      </w:r>
      <w:proofErr w:type="gramStart"/>
      <w:r w:rsidRPr="000E7965">
        <w:rPr>
          <w:rFonts w:ascii="Arial" w:hAnsi="Arial" w:cs="Arial"/>
          <w:szCs w:val="32"/>
          <w:lang w:eastAsia="en-US"/>
        </w:rPr>
        <w:t>Со дня поступления в орган местного самоуправления 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Градостроительного кодекса Российской Федерации, не допускается внесение в Правила изменений, пред</w:t>
      </w:r>
      <w:r w:rsidRPr="000E7965">
        <w:rPr>
          <w:rFonts w:ascii="Arial" w:hAnsi="Arial" w:cs="Arial"/>
          <w:szCs w:val="32"/>
          <w:lang w:eastAsia="en-US"/>
        </w:rPr>
        <w:t>у</w:t>
      </w:r>
      <w:r w:rsidRPr="000E7965">
        <w:rPr>
          <w:rFonts w:ascii="Arial" w:hAnsi="Arial" w:cs="Arial"/>
          <w:szCs w:val="32"/>
          <w:lang w:eastAsia="en-US"/>
        </w:rPr>
        <w:t>сматривающих установление применительно к территориальной зоне, в границах которой расположена такая постройка, вида разрешенного использования з</w:t>
      </w:r>
      <w:r w:rsidRPr="000E7965">
        <w:rPr>
          <w:rFonts w:ascii="Arial" w:hAnsi="Arial" w:cs="Arial"/>
          <w:szCs w:val="32"/>
          <w:lang w:eastAsia="en-US"/>
        </w:rPr>
        <w:t>е</w:t>
      </w:r>
      <w:r w:rsidRPr="000E7965">
        <w:rPr>
          <w:rFonts w:ascii="Arial" w:hAnsi="Arial" w:cs="Arial"/>
          <w:szCs w:val="32"/>
          <w:lang w:eastAsia="en-US"/>
        </w:rPr>
        <w:t>мельных участков и объектов</w:t>
      </w:r>
      <w:proofErr w:type="gramEnd"/>
      <w:r w:rsidRPr="000E7965">
        <w:rPr>
          <w:rFonts w:ascii="Arial" w:hAnsi="Arial" w:cs="Arial"/>
          <w:szCs w:val="32"/>
          <w:lang w:eastAsia="en-US"/>
        </w:rPr>
        <w:t xml:space="preserve"> </w:t>
      </w:r>
      <w:proofErr w:type="gramStart"/>
      <w:r w:rsidRPr="000E7965">
        <w:rPr>
          <w:rFonts w:ascii="Arial" w:hAnsi="Arial" w:cs="Arial"/>
          <w:szCs w:val="32"/>
          <w:lang w:eastAsia="en-US"/>
        </w:rPr>
        <w:t>капитального строительства, предельных параме</w:t>
      </w:r>
      <w:r w:rsidRPr="000E7965">
        <w:rPr>
          <w:rFonts w:ascii="Arial" w:hAnsi="Arial" w:cs="Arial"/>
          <w:szCs w:val="32"/>
          <w:lang w:eastAsia="en-US"/>
        </w:rPr>
        <w:t>т</w:t>
      </w:r>
      <w:r w:rsidRPr="000E7965">
        <w:rPr>
          <w:rFonts w:ascii="Arial" w:hAnsi="Arial" w:cs="Arial"/>
          <w:szCs w:val="32"/>
          <w:lang w:eastAsia="en-US"/>
        </w:rPr>
        <w:lastRenderedPageBreak/>
        <w:t>ров разрешенного строительства, реконструкции объектов капитального стро</w:t>
      </w:r>
      <w:r w:rsidRPr="000E7965">
        <w:rPr>
          <w:rFonts w:ascii="Arial" w:hAnsi="Arial" w:cs="Arial"/>
          <w:szCs w:val="32"/>
          <w:lang w:eastAsia="en-US"/>
        </w:rPr>
        <w:t>и</w:t>
      </w:r>
      <w:r w:rsidRPr="000E7965">
        <w:rPr>
          <w:rFonts w:ascii="Arial" w:hAnsi="Arial" w:cs="Arial"/>
          <w:szCs w:val="32"/>
          <w:lang w:eastAsia="en-US"/>
        </w:rPr>
        <w:t>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w:t>
      </w:r>
      <w:r w:rsidRPr="000E7965">
        <w:rPr>
          <w:rFonts w:ascii="Arial" w:hAnsi="Arial" w:cs="Arial"/>
          <w:szCs w:val="32"/>
          <w:lang w:eastAsia="en-US"/>
        </w:rPr>
        <w:t>н</w:t>
      </w:r>
      <w:r w:rsidRPr="000E7965">
        <w:rPr>
          <w:rFonts w:ascii="Arial" w:hAnsi="Arial" w:cs="Arial"/>
          <w:szCs w:val="32"/>
          <w:lang w:eastAsia="en-US"/>
        </w:rPr>
        <w:t>ного уведомления органом местного самоуправления 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w:t>
      </w:r>
      <w:proofErr w:type="gramEnd"/>
      <w:r w:rsidRPr="000E7965">
        <w:rPr>
          <w:rFonts w:ascii="Arial" w:hAnsi="Arial" w:cs="Arial"/>
          <w:szCs w:val="32"/>
          <w:lang w:eastAsia="en-US"/>
        </w:rPr>
        <w:t xml:space="preserve"> 2 статьи 55.32 Град</w:t>
      </w:r>
      <w:r w:rsidRPr="000E7965">
        <w:rPr>
          <w:rFonts w:ascii="Arial" w:hAnsi="Arial" w:cs="Arial"/>
          <w:szCs w:val="32"/>
          <w:lang w:eastAsia="en-US"/>
        </w:rPr>
        <w:t>о</w:t>
      </w:r>
      <w:r w:rsidRPr="000E7965">
        <w:rPr>
          <w:rFonts w:ascii="Arial" w:hAnsi="Arial" w:cs="Arial"/>
          <w:szCs w:val="32"/>
          <w:lang w:eastAsia="en-US"/>
        </w:rPr>
        <w:t xml:space="preserve">строительного кодекса Российской </w:t>
      </w:r>
      <w:proofErr w:type="gramStart"/>
      <w:r w:rsidRPr="000E7965">
        <w:rPr>
          <w:rFonts w:ascii="Arial" w:hAnsi="Arial" w:cs="Arial"/>
          <w:szCs w:val="32"/>
          <w:lang w:eastAsia="en-US"/>
        </w:rPr>
        <w:t>Федерации</w:t>
      </w:r>
      <w:proofErr w:type="gramEnd"/>
      <w:r w:rsidRPr="000E7965">
        <w:rPr>
          <w:rFonts w:ascii="Arial" w:hAnsi="Arial" w:cs="Arial"/>
          <w:szCs w:val="32"/>
          <w:lang w:eastAsia="en-US"/>
        </w:rPr>
        <w:t xml:space="preserve"> и от </w:t>
      </w:r>
      <w:proofErr w:type="gramStart"/>
      <w:r w:rsidRPr="000E7965">
        <w:rPr>
          <w:rFonts w:ascii="Arial" w:hAnsi="Arial" w:cs="Arial"/>
          <w:szCs w:val="32"/>
          <w:lang w:eastAsia="en-US"/>
        </w:rPr>
        <w:t>которых</w:t>
      </w:r>
      <w:proofErr w:type="gramEnd"/>
      <w:r w:rsidRPr="000E7965">
        <w:rPr>
          <w:rFonts w:ascii="Arial" w:hAnsi="Arial" w:cs="Arial"/>
          <w:szCs w:val="32"/>
          <w:lang w:eastAsia="en-US"/>
        </w:rPr>
        <w:t xml:space="preserve"> поступило данное уведомление, направлено уведомление о том, что наличие признаков самовол</w:t>
      </w:r>
      <w:r w:rsidRPr="000E7965">
        <w:rPr>
          <w:rFonts w:ascii="Arial" w:hAnsi="Arial" w:cs="Arial"/>
          <w:szCs w:val="32"/>
          <w:lang w:eastAsia="en-US"/>
        </w:rPr>
        <w:t>ь</w:t>
      </w:r>
      <w:r w:rsidRPr="000E7965">
        <w:rPr>
          <w:rFonts w:ascii="Arial" w:hAnsi="Arial" w:cs="Arial"/>
          <w:szCs w:val="32"/>
          <w:lang w:eastAsia="en-US"/>
        </w:rPr>
        <w:t>ной постройки не усматривается либо вступило в законную силу решение суда об отказе в удовлетворении исковых требований о сносе самовольной постройки или ее приведении в соответствие с установленными требованиями.</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10. </w:t>
      </w:r>
      <w:proofErr w:type="gramStart"/>
      <w:r w:rsidRPr="000E7965">
        <w:rPr>
          <w:rFonts w:ascii="Arial" w:hAnsi="Arial" w:cs="Arial"/>
          <w:szCs w:val="32"/>
          <w:lang w:eastAsia="en-US"/>
        </w:rPr>
        <w:t>В случаях, предусмотренных пунктами 3 - 5 части 2 настоящей статьи, исполнительный орган государственной власти или орган местного самоуправл</w:t>
      </w:r>
      <w:r w:rsidRPr="000E7965">
        <w:rPr>
          <w:rFonts w:ascii="Arial" w:hAnsi="Arial" w:cs="Arial"/>
          <w:szCs w:val="32"/>
          <w:lang w:eastAsia="en-US"/>
        </w:rPr>
        <w:t>е</w:t>
      </w:r>
      <w:r w:rsidRPr="000E7965">
        <w:rPr>
          <w:rFonts w:ascii="Arial" w:hAnsi="Arial" w:cs="Arial"/>
          <w:szCs w:val="32"/>
          <w:lang w:eastAsia="en-US"/>
        </w:rPr>
        <w:t>ния, уполномоченные на установление зон с особыми условиями использования территорий, границ территорий объектов культурного наследия, утверждение гр</w:t>
      </w:r>
      <w:r w:rsidRPr="000E7965">
        <w:rPr>
          <w:rFonts w:ascii="Arial" w:hAnsi="Arial" w:cs="Arial"/>
          <w:szCs w:val="32"/>
          <w:lang w:eastAsia="en-US"/>
        </w:rPr>
        <w:t>а</w:t>
      </w:r>
      <w:r w:rsidRPr="000E7965">
        <w:rPr>
          <w:rFonts w:ascii="Arial" w:hAnsi="Arial" w:cs="Arial"/>
          <w:szCs w:val="32"/>
          <w:lang w:eastAsia="en-US"/>
        </w:rPr>
        <w:t>ниц территорий исторических поселений федерального значения, исторических поселений регионального значения, направляет Главе Ермаковского района тр</w:t>
      </w:r>
      <w:r w:rsidRPr="000E7965">
        <w:rPr>
          <w:rFonts w:ascii="Arial" w:hAnsi="Arial" w:cs="Arial"/>
          <w:szCs w:val="32"/>
          <w:lang w:eastAsia="en-US"/>
        </w:rPr>
        <w:t>е</w:t>
      </w:r>
      <w:r w:rsidRPr="000E7965">
        <w:rPr>
          <w:rFonts w:ascii="Arial" w:hAnsi="Arial" w:cs="Arial"/>
          <w:szCs w:val="32"/>
          <w:lang w:eastAsia="en-US"/>
        </w:rPr>
        <w:t>бование об отображении в Правилах границ зон с особыми условиями использ</w:t>
      </w:r>
      <w:r w:rsidRPr="000E7965">
        <w:rPr>
          <w:rFonts w:ascii="Arial" w:hAnsi="Arial" w:cs="Arial"/>
          <w:szCs w:val="32"/>
          <w:lang w:eastAsia="en-US"/>
        </w:rPr>
        <w:t>о</w:t>
      </w:r>
      <w:r w:rsidRPr="000E7965">
        <w:rPr>
          <w:rFonts w:ascii="Arial" w:hAnsi="Arial" w:cs="Arial"/>
          <w:szCs w:val="32"/>
          <w:lang w:eastAsia="en-US"/>
        </w:rPr>
        <w:t>вания территорий, территорий</w:t>
      </w:r>
      <w:proofErr w:type="gramEnd"/>
      <w:r w:rsidRPr="000E7965">
        <w:rPr>
          <w:rFonts w:ascii="Arial" w:hAnsi="Arial" w:cs="Arial"/>
          <w:szCs w:val="32"/>
          <w:lang w:eastAsia="en-US"/>
        </w:rPr>
        <w:t xml:space="preserve"> объектов культурного наследия, территорий ист</w:t>
      </w:r>
      <w:r w:rsidRPr="000E7965">
        <w:rPr>
          <w:rFonts w:ascii="Arial" w:hAnsi="Arial" w:cs="Arial"/>
          <w:szCs w:val="32"/>
          <w:lang w:eastAsia="en-US"/>
        </w:rPr>
        <w:t>о</w:t>
      </w:r>
      <w:r w:rsidRPr="000E7965">
        <w:rPr>
          <w:rFonts w:ascii="Arial" w:hAnsi="Arial" w:cs="Arial"/>
          <w:szCs w:val="32"/>
          <w:lang w:eastAsia="en-US"/>
        </w:rPr>
        <w:t>рических поселений федерального значения, территорий исторических поселений регионального значения, установления ограничений использования земельных участков и объектов капитального строительства в границах таких зон, террит</w:t>
      </w:r>
      <w:r w:rsidRPr="000E7965">
        <w:rPr>
          <w:rFonts w:ascii="Arial" w:hAnsi="Arial" w:cs="Arial"/>
          <w:szCs w:val="32"/>
          <w:lang w:eastAsia="en-US"/>
        </w:rPr>
        <w:t>о</w:t>
      </w:r>
      <w:r w:rsidRPr="000E7965">
        <w:rPr>
          <w:rFonts w:ascii="Arial" w:hAnsi="Arial" w:cs="Arial"/>
          <w:szCs w:val="32"/>
          <w:lang w:eastAsia="en-US"/>
        </w:rPr>
        <w:t>рий.</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11. </w:t>
      </w:r>
      <w:proofErr w:type="gramStart"/>
      <w:r w:rsidRPr="000E7965">
        <w:rPr>
          <w:rFonts w:ascii="Arial" w:hAnsi="Arial" w:cs="Arial"/>
          <w:szCs w:val="32"/>
          <w:lang w:eastAsia="en-US"/>
        </w:rPr>
        <w:t>В случае поступления требования, предусмотренного частью 10 настоящей статьи, поступления от органа регистрации прав сведений об уст</w:t>
      </w:r>
      <w:r w:rsidRPr="000E7965">
        <w:rPr>
          <w:rFonts w:ascii="Arial" w:hAnsi="Arial" w:cs="Arial"/>
          <w:szCs w:val="32"/>
          <w:lang w:eastAsia="en-US"/>
        </w:rPr>
        <w:t>а</w:t>
      </w:r>
      <w:r w:rsidRPr="000E7965">
        <w:rPr>
          <w:rFonts w:ascii="Arial" w:hAnsi="Arial" w:cs="Arial"/>
          <w:szCs w:val="32"/>
          <w:lang w:eastAsia="en-US"/>
        </w:rPr>
        <w:t>новлении, изменении или прекращении существования зоны с особыми услови</w:t>
      </w:r>
      <w:r w:rsidRPr="000E7965">
        <w:rPr>
          <w:rFonts w:ascii="Arial" w:hAnsi="Arial" w:cs="Arial"/>
          <w:szCs w:val="32"/>
          <w:lang w:eastAsia="en-US"/>
        </w:rPr>
        <w:t>я</w:t>
      </w:r>
      <w:r w:rsidRPr="000E7965">
        <w:rPr>
          <w:rFonts w:ascii="Arial" w:hAnsi="Arial" w:cs="Arial"/>
          <w:szCs w:val="32"/>
          <w:lang w:eastAsia="en-US"/>
        </w:rPr>
        <w:t>ми использования территории, о границах территории объекта культурного насл</w:t>
      </w:r>
      <w:r w:rsidRPr="000E7965">
        <w:rPr>
          <w:rFonts w:ascii="Arial" w:hAnsi="Arial" w:cs="Arial"/>
          <w:szCs w:val="32"/>
          <w:lang w:eastAsia="en-US"/>
        </w:rPr>
        <w:t>е</w:t>
      </w:r>
      <w:r w:rsidRPr="000E7965">
        <w:rPr>
          <w:rFonts w:ascii="Arial" w:hAnsi="Arial" w:cs="Arial"/>
          <w:szCs w:val="32"/>
          <w:lang w:eastAsia="en-US"/>
        </w:rPr>
        <w:t>дия либо со дня выявления предусмотренных пунктами 3 - 5 части 2 настоящей статьи оснований для внесения изменений в Правила Глава Ермаковского района обязан обеспечить внесение изменений в Правила</w:t>
      </w:r>
      <w:proofErr w:type="gramEnd"/>
      <w:r w:rsidRPr="000E7965">
        <w:rPr>
          <w:rFonts w:ascii="Arial" w:hAnsi="Arial" w:cs="Arial"/>
          <w:szCs w:val="32"/>
          <w:lang w:eastAsia="en-US"/>
        </w:rPr>
        <w:t xml:space="preserve"> путем их уточнения в соотве</w:t>
      </w:r>
      <w:r w:rsidRPr="000E7965">
        <w:rPr>
          <w:rFonts w:ascii="Arial" w:hAnsi="Arial" w:cs="Arial"/>
          <w:szCs w:val="32"/>
          <w:lang w:eastAsia="en-US"/>
        </w:rPr>
        <w:t>т</w:t>
      </w:r>
      <w:r w:rsidRPr="000E7965">
        <w:rPr>
          <w:rFonts w:ascii="Arial" w:hAnsi="Arial" w:cs="Arial"/>
          <w:szCs w:val="32"/>
          <w:lang w:eastAsia="en-US"/>
        </w:rPr>
        <w:t xml:space="preserve">ствии с таким требованием. </w:t>
      </w:r>
      <w:proofErr w:type="gramStart"/>
      <w:r w:rsidRPr="000E7965">
        <w:rPr>
          <w:rFonts w:ascii="Arial" w:hAnsi="Arial" w:cs="Arial"/>
          <w:szCs w:val="32"/>
          <w:lang w:eastAsia="en-US"/>
        </w:rPr>
        <w:t>При этом утверждение изменений в Правила в целях их уточнения в соответствии с требованием</w:t>
      </w:r>
      <w:proofErr w:type="gramEnd"/>
      <w:r w:rsidRPr="000E7965">
        <w:rPr>
          <w:rFonts w:ascii="Arial" w:hAnsi="Arial" w:cs="Arial"/>
          <w:szCs w:val="32"/>
          <w:lang w:eastAsia="en-US"/>
        </w:rPr>
        <w:t>, предусмотренным частью 10 настоящей статьи, не требуется.</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 xml:space="preserve">12. </w:t>
      </w:r>
      <w:proofErr w:type="gramStart"/>
      <w:r w:rsidRPr="000E7965">
        <w:rPr>
          <w:rFonts w:ascii="Arial" w:hAnsi="Arial" w:cs="Arial"/>
          <w:szCs w:val="32"/>
          <w:lang w:eastAsia="en-US"/>
        </w:rPr>
        <w:t>Срок уточнения правил землепользования и застройки в соответствии с частью 11 настоящей статьи в целях отображения границ зон с особыми услов</w:t>
      </w:r>
      <w:r w:rsidRPr="000E7965">
        <w:rPr>
          <w:rFonts w:ascii="Arial" w:hAnsi="Arial" w:cs="Arial"/>
          <w:szCs w:val="32"/>
          <w:lang w:eastAsia="en-US"/>
        </w:rPr>
        <w:t>и</w:t>
      </w:r>
      <w:r w:rsidRPr="000E7965">
        <w:rPr>
          <w:rFonts w:ascii="Arial" w:hAnsi="Arial" w:cs="Arial"/>
          <w:szCs w:val="32"/>
          <w:lang w:eastAsia="en-US"/>
        </w:rPr>
        <w:t>ями использования территорий, территорий объектов культурного наследия, те</w:t>
      </w:r>
      <w:r w:rsidRPr="000E7965">
        <w:rPr>
          <w:rFonts w:ascii="Arial" w:hAnsi="Arial" w:cs="Arial"/>
          <w:szCs w:val="32"/>
          <w:lang w:eastAsia="en-US"/>
        </w:rPr>
        <w:t>р</w:t>
      </w:r>
      <w:r w:rsidRPr="000E7965">
        <w:rPr>
          <w:rFonts w:ascii="Arial" w:hAnsi="Arial" w:cs="Arial"/>
          <w:szCs w:val="32"/>
          <w:lang w:eastAsia="en-US"/>
        </w:rPr>
        <w:t>риторий исторических поселений федерального значения, территорий историч</w:t>
      </w:r>
      <w:r w:rsidRPr="000E7965">
        <w:rPr>
          <w:rFonts w:ascii="Arial" w:hAnsi="Arial" w:cs="Arial"/>
          <w:szCs w:val="32"/>
          <w:lang w:eastAsia="en-US"/>
        </w:rPr>
        <w:t>е</w:t>
      </w:r>
      <w:r w:rsidRPr="000E7965">
        <w:rPr>
          <w:rFonts w:ascii="Arial" w:hAnsi="Arial" w:cs="Arial"/>
          <w:szCs w:val="32"/>
          <w:lang w:eastAsia="en-US"/>
        </w:rPr>
        <w:t>ских поселений регионального значения, установления ограничений использов</w:t>
      </w:r>
      <w:r w:rsidRPr="000E7965">
        <w:rPr>
          <w:rFonts w:ascii="Arial" w:hAnsi="Arial" w:cs="Arial"/>
          <w:szCs w:val="32"/>
          <w:lang w:eastAsia="en-US"/>
        </w:rPr>
        <w:t>а</w:t>
      </w:r>
      <w:r w:rsidRPr="000E7965">
        <w:rPr>
          <w:rFonts w:ascii="Arial" w:hAnsi="Arial" w:cs="Arial"/>
          <w:szCs w:val="32"/>
          <w:lang w:eastAsia="en-US"/>
        </w:rPr>
        <w:t>ния земельных участков и объектов капитального строительства в границах таких зон, территорий не может превышать шесть месяцев со дня поступления треб</w:t>
      </w:r>
      <w:r w:rsidRPr="000E7965">
        <w:rPr>
          <w:rFonts w:ascii="Arial" w:hAnsi="Arial" w:cs="Arial"/>
          <w:szCs w:val="32"/>
          <w:lang w:eastAsia="en-US"/>
        </w:rPr>
        <w:t>о</w:t>
      </w:r>
      <w:r w:rsidRPr="000E7965">
        <w:rPr>
          <w:rFonts w:ascii="Arial" w:hAnsi="Arial" w:cs="Arial"/>
          <w:szCs w:val="32"/>
          <w:lang w:eastAsia="en-US"/>
        </w:rPr>
        <w:t>вания</w:t>
      </w:r>
      <w:proofErr w:type="gramEnd"/>
      <w:r w:rsidRPr="000E7965">
        <w:rPr>
          <w:rFonts w:ascii="Arial" w:hAnsi="Arial" w:cs="Arial"/>
          <w:szCs w:val="32"/>
          <w:lang w:eastAsia="en-US"/>
        </w:rPr>
        <w:t>, предусмотренного частью 10 настоящей статьи, поступления от органа р</w:t>
      </w:r>
      <w:r w:rsidRPr="000E7965">
        <w:rPr>
          <w:rFonts w:ascii="Arial" w:hAnsi="Arial" w:cs="Arial"/>
          <w:szCs w:val="32"/>
          <w:lang w:eastAsia="en-US"/>
        </w:rPr>
        <w:t>е</w:t>
      </w:r>
      <w:r w:rsidRPr="000E7965">
        <w:rPr>
          <w:rFonts w:ascii="Arial" w:hAnsi="Arial" w:cs="Arial"/>
          <w:szCs w:val="32"/>
          <w:lang w:eastAsia="en-US"/>
        </w:rPr>
        <w:t>гистрации прав сведений об установлении, изменении или прекращении сущ</w:t>
      </w:r>
      <w:r w:rsidRPr="000E7965">
        <w:rPr>
          <w:rFonts w:ascii="Arial" w:hAnsi="Arial" w:cs="Arial"/>
          <w:szCs w:val="32"/>
          <w:lang w:eastAsia="en-US"/>
        </w:rPr>
        <w:t>е</w:t>
      </w:r>
      <w:r w:rsidRPr="000E7965">
        <w:rPr>
          <w:rFonts w:ascii="Arial" w:hAnsi="Arial" w:cs="Arial"/>
          <w:szCs w:val="32"/>
          <w:lang w:eastAsia="en-US"/>
        </w:rPr>
        <w:t>ствования зоны с особыми условиями использования территории, о границах те</w:t>
      </w:r>
      <w:r w:rsidRPr="000E7965">
        <w:rPr>
          <w:rFonts w:ascii="Arial" w:hAnsi="Arial" w:cs="Arial"/>
          <w:szCs w:val="32"/>
          <w:lang w:eastAsia="en-US"/>
        </w:rPr>
        <w:t>р</w:t>
      </w:r>
      <w:r w:rsidRPr="000E7965">
        <w:rPr>
          <w:rFonts w:ascii="Arial" w:hAnsi="Arial" w:cs="Arial"/>
          <w:szCs w:val="32"/>
          <w:lang w:eastAsia="en-US"/>
        </w:rPr>
        <w:t>ритории объекта культурного наследия либо со дня выявления предусмотре</w:t>
      </w:r>
      <w:r w:rsidRPr="000E7965">
        <w:rPr>
          <w:rFonts w:ascii="Arial" w:hAnsi="Arial" w:cs="Arial"/>
          <w:szCs w:val="32"/>
          <w:lang w:eastAsia="en-US"/>
        </w:rPr>
        <w:t>н</w:t>
      </w:r>
      <w:r w:rsidRPr="000E7965">
        <w:rPr>
          <w:rFonts w:ascii="Arial" w:hAnsi="Arial" w:cs="Arial"/>
          <w:szCs w:val="32"/>
          <w:lang w:eastAsia="en-US"/>
        </w:rPr>
        <w:t>ных пунктами 3 - 5 части 2 настоящей статьи оснований для внесения изменений в Правила.</w:t>
      </w:r>
    </w:p>
    <w:p w:rsidR="000E7965" w:rsidRPr="000E7965" w:rsidRDefault="000E7965" w:rsidP="000E7965">
      <w:pPr>
        <w:ind w:firstLine="709"/>
        <w:rPr>
          <w:rFonts w:ascii="Arial" w:hAnsi="Arial" w:cs="Arial"/>
          <w:szCs w:val="32"/>
          <w:lang w:eastAsia="en-US"/>
        </w:rPr>
      </w:pPr>
      <w:r w:rsidRPr="000E7965">
        <w:rPr>
          <w:rFonts w:ascii="Arial" w:hAnsi="Arial" w:cs="Arial"/>
          <w:szCs w:val="32"/>
          <w:lang w:eastAsia="en-US"/>
        </w:rPr>
        <w:t>13. Комиссия в течение тридцати дней со дня поступления предложения о внесении изменения в Правила осуществляет подготовку заключения, в котором содержатся рекомендации о внесении в соответствии с поступившим предлож</w:t>
      </w:r>
      <w:r w:rsidRPr="000E7965">
        <w:rPr>
          <w:rFonts w:ascii="Arial" w:hAnsi="Arial" w:cs="Arial"/>
          <w:szCs w:val="32"/>
          <w:lang w:eastAsia="en-US"/>
        </w:rPr>
        <w:t>е</w:t>
      </w:r>
      <w:r w:rsidRPr="000E7965">
        <w:rPr>
          <w:rFonts w:ascii="Arial" w:hAnsi="Arial" w:cs="Arial"/>
          <w:szCs w:val="32"/>
          <w:lang w:eastAsia="en-US"/>
        </w:rPr>
        <w:t>нием изменения в Правила или об отклонении такого предложения с указанием причин отклонения, и направляет это заключение Главе Ермаковского района.</w:t>
      </w:r>
    </w:p>
    <w:p w:rsidR="000E7965" w:rsidRPr="000E7965" w:rsidRDefault="000E7965" w:rsidP="000E7965">
      <w:pPr>
        <w:ind w:firstLine="709"/>
        <w:rPr>
          <w:rFonts w:ascii="Arial" w:hAnsi="Arial" w:cs="Arial"/>
          <w:szCs w:val="32"/>
          <w:lang w:eastAsia="en-US"/>
        </w:rPr>
      </w:pPr>
      <w:bookmarkStart w:id="77" w:name="sub_3305"/>
      <w:bookmarkEnd w:id="76"/>
      <w:r w:rsidRPr="000E7965">
        <w:rPr>
          <w:rFonts w:ascii="Arial" w:hAnsi="Arial" w:cs="Arial"/>
          <w:szCs w:val="32"/>
          <w:lang w:eastAsia="en-US"/>
        </w:rPr>
        <w:lastRenderedPageBreak/>
        <w:t>14. Глава Ермаковского района с учетом рекомендаций, содержащихся в заключени</w:t>
      </w:r>
      <w:proofErr w:type="gramStart"/>
      <w:r w:rsidRPr="000E7965">
        <w:rPr>
          <w:rFonts w:ascii="Arial" w:hAnsi="Arial" w:cs="Arial"/>
          <w:szCs w:val="32"/>
          <w:lang w:eastAsia="en-US"/>
        </w:rPr>
        <w:t>и</w:t>
      </w:r>
      <w:proofErr w:type="gramEnd"/>
      <w:r w:rsidRPr="000E7965">
        <w:rPr>
          <w:rFonts w:ascii="Arial" w:hAnsi="Arial" w:cs="Arial"/>
          <w:szCs w:val="32"/>
          <w:lang w:eastAsia="en-US"/>
        </w:rPr>
        <w:t xml:space="preserve"> Комиссии, в течение тридцати дней принимает решение о подготовке проекта о внесении изменения в Правила или об отклонении предложения о вн</w:t>
      </w:r>
      <w:r w:rsidRPr="000E7965">
        <w:rPr>
          <w:rFonts w:ascii="Arial" w:hAnsi="Arial" w:cs="Arial"/>
          <w:szCs w:val="32"/>
          <w:lang w:eastAsia="en-US"/>
        </w:rPr>
        <w:t>е</w:t>
      </w:r>
      <w:r w:rsidRPr="000E7965">
        <w:rPr>
          <w:rFonts w:ascii="Arial" w:hAnsi="Arial" w:cs="Arial"/>
          <w:szCs w:val="32"/>
          <w:lang w:eastAsia="en-US"/>
        </w:rPr>
        <w:t>сении изменения в данные Правила с указанием причин отклонения и направляет копию такого решения заявителям.</w:t>
      </w:r>
    </w:p>
    <w:p w:rsidR="000E7965" w:rsidRPr="000E7965" w:rsidRDefault="000E7965" w:rsidP="000E7965">
      <w:pPr>
        <w:ind w:firstLine="709"/>
        <w:rPr>
          <w:rFonts w:ascii="Arial" w:hAnsi="Arial" w:cs="Arial"/>
          <w:szCs w:val="32"/>
          <w:lang w:eastAsia="en-US"/>
        </w:rPr>
      </w:pPr>
    </w:p>
    <w:p w:rsidR="000E7965" w:rsidRPr="000E7965" w:rsidRDefault="000E7965" w:rsidP="000E7965">
      <w:pPr>
        <w:ind w:firstLine="709"/>
        <w:rPr>
          <w:rFonts w:ascii="Arial" w:hAnsi="Arial" w:cs="Arial"/>
          <w:szCs w:val="32"/>
          <w:lang w:eastAsia="en-US"/>
        </w:rPr>
        <w:sectPr w:rsidR="000E7965" w:rsidRPr="000E7965" w:rsidSect="008D16DE">
          <w:pgSz w:w="11907" w:h="16839" w:code="9"/>
          <w:pgMar w:top="1134" w:right="850" w:bottom="1134" w:left="1701" w:header="448" w:footer="210" w:gutter="0"/>
          <w:cols w:space="708"/>
          <w:docGrid w:linePitch="360"/>
        </w:sectPr>
      </w:pPr>
    </w:p>
    <w:p w:rsidR="000E7965" w:rsidRPr="000E7965" w:rsidRDefault="000E7965" w:rsidP="000E7965">
      <w:pPr>
        <w:ind w:firstLine="709"/>
        <w:rPr>
          <w:rFonts w:ascii="Arial" w:hAnsi="Arial" w:cs="Arial"/>
        </w:rPr>
      </w:pPr>
      <w:bookmarkStart w:id="78" w:name="_Toc26186616"/>
      <w:bookmarkEnd w:id="36"/>
      <w:bookmarkEnd w:id="77"/>
      <w:r w:rsidRPr="000E7965">
        <w:rPr>
          <w:rFonts w:ascii="Arial" w:hAnsi="Arial" w:cs="Arial"/>
        </w:rPr>
        <w:lastRenderedPageBreak/>
        <w:t>Глава II. Карта градостроительного зонирования</w:t>
      </w:r>
      <w:bookmarkEnd w:id="78"/>
    </w:p>
    <w:p w:rsidR="000E7965" w:rsidRPr="000E7965" w:rsidRDefault="000E7965" w:rsidP="000E7965">
      <w:pPr>
        <w:ind w:firstLine="709"/>
        <w:rPr>
          <w:rFonts w:ascii="Arial" w:hAnsi="Arial" w:cs="Arial"/>
        </w:rPr>
      </w:pPr>
    </w:p>
    <w:p w:rsidR="000E7965" w:rsidRPr="000E7965" w:rsidRDefault="000E7965" w:rsidP="000E7965">
      <w:pPr>
        <w:jc w:val="right"/>
        <w:rPr>
          <w:rFonts w:ascii="Arial" w:hAnsi="Arial" w:cs="Arial"/>
        </w:rPr>
      </w:pPr>
      <w:bookmarkStart w:id="79" w:name="_Toc26186617"/>
      <w:r w:rsidRPr="000E7965">
        <w:rPr>
          <w:rFonts w:ascii="Arial" w:hAnsi="Arial" w:cs="Arial"/>
        </w:rPr>
        <w:t>Приложение № 1</w:t>
      </w:r>
    </w:p>
    <w:p w:rsidR="000E7965" w:rsidRPr="000E7965" w:rsidRDefault="000E7965" w:rsidP="000E7965">
      <w:pPr>
        <w:jc w:val="right"/>
        <w:rPr>
          <w:rFonts w:ascii="Arial" w:hAnsi="Arial" w:cs="Arial"/>
        </w:rPr>
      </w:pPr>
      <w:r w:rsidRPr="000E7965">
        <w:rPr>
          <w:rFonts w:ascii="Arial" w:hAnsi="Arial" w:cs="Arial"/>
        </w:rPr>
        <w:t>Ермаковский сельсовет</w:t>
      </w:r>
      <w:bookmarkEnd w:id="79"/>
    </w:p>
    <w:p w:rsidR="000E7965" w:rsidRPr="000E7965" w:rsidRDefault="000E7965" w:rsidP="000E7965">
      <w:pPr>
        <w:rPr>
          <w:rFonts w:ascii="Arial" w:hAnsi="Arial" w:cs="Arial"/>
        </w:rPr>
      </w:pPr>
    </w:p>
    <w:p w:rsidR="000E7965" w:rsidRPr="000E7965" w:rsidRDefault="000E7965" w:rsidP="000E7965">
      <w:pPr>
        <w:rPr>
          <w:rFonts w:ascii="Arial" w:hAnsi="Arial" w:cs="Arial"/>
        </w:rPr>
        <w:sectPr w:rsidR="000E7965" w:rsidRPr="000E7965" w:rsidSect="009E7ED4">
          <w:pgSz w:w="11907" w:h="16839" w:code="9"/>
          <w:pgMar w:top="1134" w:right="850" w:bottom="1134" w:left="1701" w:header="448" w:footer="210" w:gutter="0"/>
          <w:cols w:space="708"/>
          <w:docGrid w:linePitch="360"/>
        </w:sectPr>
      </w:pPr>
      <w:r w:rsidRPr="000E7965">
        <w:rPr>
          <w:rFonts w:ascii="Arial" w:hAnsi="Arial" w:cs="Arial"/>
          <w:noProof/>
        </w:rPr>
        <w:drawing>
          <wp:inline distT="0" distB="0" distL="0" distR="0" wp14:anchorId="6B0C0F8D" wp14:editId="48BD86CA">
            <wp:extent cx="5905429" cy="6905548"/>
            <wp:effectExtent l="0" t="0" r="63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extLst>
                        <a:ext uri="{28A0092B-C50C-407E-A947-70E740481C1C}">
                          <a14:useLocalDpi xmlns:a14="http://schemas.microsoft.com/office/drawing/2010/main" val="0"/>
                        </a:ext>
                      </a:extLst>
                    </a:blip>
                    <a:stretch>
                      <a:fillRect/>
                    </a:stretch>
                  </pic:blipFill>
                  <pic:spPr>
                    <a:xfrm>
                      <a:off x="0" y="0"/>
                      <a:ext cx="5909874" cy="6910746"/>
                    </a:xfrm>
                    <a:prstGeom prst="rect">
                      <a:avLst/>
                    </a:prstGeom>
                  </pic:spPr>
                </pic:pic>
              </a:graphicData>
            </a:graphic>
          </wp:inline>
        </w:drawing>
      </w:r>
    </w:p>
    <w:p w:rsidR="000E7965" w:rsidRPr="000E7965" w:rsidRDefault="000E7965" w:rsidP="000E7965">
      <w:pPr>
        <w:jc w:val="right"/>
        <w:rPr>
          <w:rFonts w:ascii="Arial" w:hAnsi="Arial" w:cs="Arial"/>
        </w:rPr>
      </w:pPr>
      <w:bookmarkStart w:id="80" w:name="_Toc26186618"/>
      <w:r w:rsidRPr="000E7965">
        <w:rPr>
          <w:rFonts w:ascii="Arial" w:hAnsi="Arial" w:cs="Arial"/>
        </w:rPr>
        <w:lastRenderedPageBreak/>
        <w:t>Приложение № 2</w:t>
      </w:r>
    </w:p>
    <w:p w:rsidR="000E7965" w:rsidRPr="000E7965" w:rsidRDefault="000E7965" w:rsidP="000E7965">
      <w:pPr>
        <w:jc w:val="right"/>
        <w:rPr>
          <w:rFonts w:ascii="Arial" w:hAnsi="Arial" w:cs="Arial"/>
        </w:rPr>
      </w:pPr>
      <w:r w:rsidRPr="000E7965">
        <w:rPr>
          <w:rFonts w:ascii="Arial" w:hAnsi="Arial" w:cs="Arial"/>
        </w:rPr>
        <w:t>Село Ермаковское</w:t>
      </w:r>
      <w:bookmarkEnd w:id="80"/>
    </w:p>
    <w:p w:rsidR="000E7965" w:rsidRPr="000E7965" w:rsidRDefault="000E7965" w:rsidP="000E7965">
      <w:pPr>
        <w:ind w:firstLine="709"/>
        <w:jc w:val="both"/>
        <w:rPr>
          <w:rFonts w:ascii="Arial" w:hAnsi="Arial" w:cs="Arial"/>
          <w:szCs w:val="28"/>
          <w:lang w:eastAsia="en-US"/>
        </w:rPr>
      </w:pPr>
    </w:p>
    <w:p w:rsidR="000E7965" w:rsidRPr="000E7965" w:rsidRDefault="000E7965" w:rsidP="000E7965">
      <w:pPr>
        <w:ind w:firstLine="709"/>
        <w:jc w:val="both"/>
        <w:rPr>
          <w:rFonts w:ascii="Arial" w:hAnsi="Arial" w:cs="Arial"/>
          <w:szCs w:val="28"/>
          <w:lang w:eastAsia="en-US"/>
        </w:rPr>
        <w:sectPr w:rsidR="000E7965" w:rsidRPr="000E7965" w:rsidSect="009E7ED4">
          <w:pgSz w:w="16839" w:h="11907" w:orient="landscape" w:code="9"/>
          <w:pgMar w:top="1134" w:right="850" w:bottom="1134" w:left="1701" w:header="448" w:footer="210" w:gutter="0"/>
          <w:cols w:space="708"/>
          <w:docGrid w:linePitch="360"/>
        </w:sectPr>
      </w:pPr>
      <w:r w:rsidRPr="000E7965">
        <w:rPr>
          <w:rFonts w:ascii="Arial" w:hAnsi="Arial" w:cs="Arial"/>
          <w:noProof/>
          <w:szCs w:val="28"/>
          <w:lang w:eastAsia="en-US"/>
        </w:rPr>
        <w:drawing>
          <wp:inline distT="0" distB="0" distL="0" distR="0" wp14:anchorId="0F35BDB0" wp14:editId="1BBACD80">
            <wp:extent cx="7813709" cy="5515661"/>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8">
                      <a:extLst>
                        <a:ext uri="{28A0092B-C50C-407E-A947-70E740481C1C}">
                          <a14:useLocalDpi xmlns:a14="http://schemas.microsoft.com/office/drawing/2010/main" val="0"/>
                        </a:ext>
                      </a:extLst>
                    </a:blip>
                    <a:stretch>
                      <a:fillRect/>
                    </a:stretch>
                  </pic:blipFill>
                  <pic:spPr>
                    <a:xfrm>
                      <a:off x="0" y="0"/>
                      <a:ext cx="7820493" cy="5520450"/>
                    </a:xfrm>
                    <a:prstGeom prst="rect">
                      <a:avLst/>
                    </a:prstGeom>
                  </pic:spPr>
                </pic:pic>
              </a:graphicData>
            </a:graphic>
          </wp:inline>
        </w:drawing>
      </w:r>
    </w:p>
    <w:p w:rsidR="000E7965" w:rsidRPr="000E7965" w:rsidRDefault="000E7965" w:rsidP="000E7965">
      <w:pPr>
        <w:jc w:val="right"/>
        <w:rPr>
          <w:rFonts w:ascii="Arial" w:hAnsi="Arial" w:cs="Arial"/>
        </w:rPr>
      </w:pPr>
      <w:bookmarkStart w:id="81" w:name="_Toc26186619"/>
      <w:r w:rsidRPr="000E7965">
        <w:rPr>
          <w:rFonts w:ascii="Arial" w:hAnsi="Arial" w:cs="Arial"/>
        </w:rPr>
        <w:lastRenderedPageBreak/>
        <w:t>Приложение № 3</w:t>
      </w:r>
    </w:p>
    <w:p w:rsidR="000E7965" w:rsidRPr="000E7965" w:rsidRDefault="000E7965" w:rsidP="000E7965">
      <w:pPr>
        <w:jc w:val="right"/>
        <w:rPr>
          <w:rFonts w:ascii="Arial" w:hAnsi="Arial" w:cs="Arial"/>
        </w:rPr>
      </w:pPr>
      <w:r w:rsidRPr="000E7965">
        <w:rPr>
          <w:rFonts w:ascii="Arial" w:hAnsi="Arial" w:cs="Arial"/>
        </w:rPr>
        <w:t xml:space="preserve">Деревня Николаевка. Поселок </w:t>
      </w:r>
      <w:proofErr w:type="spellStart"/>
      <w:r w:rsidRPr="000E7965">
        <w:rPr>
          <w:rFonts w:ascii="Arial" w:hAnsi="Arial" w:cs="Arial"/>
        </w:rPr>
        <w:t>Новоозёрный</w:t>
      </w:r>
      <w:proofErr w:type="spellEnd"/>
      <w:r w:rsidRPr="000E7965">
        <w:rPr>
          <w:rFonts w:ascii="Arial" w:hAnsi="Arial" w:cs="Arial"/>
        </w:rPr>
        <w:t>. Поселок Песочный</w:t>
      </w:r>
      <w:bookmarkEnd w:id="81"/>
    </w:p>
    <w:p w:rsidR="000E7965" w:rsidRPr="000E7965" w:rsidRDefault="000E7965" w:rsidP="000E7965">
      <w:pPr>
        <w:jc w:val="right"/>
        <w:rPr>
          <w:rFonts w:ascii="Arial" w:hAnsi="Arial" w:cs="Arial"/>
        </w:rPr>
      </w:pPr>
    </w:p>
    <w:p w:rsidR="000E7965" w:rsidRPr="000E7965" w:rsidRDefault="000E7965" w:rsidP="000E7965">
      <w:pPr>
        <w:jc w:val="both"/>
        <w:rPr>
          <w:rFonts w:ascii="Arial" w:hAnsi="Arial" w:cs="Arial"/>
          <w:highlight w:val="yellow"/>
        </w:rPr>
        <w:sectPr w:rsidR="000E7965" w:rsidRPr="000E7965" w:rsidSect="00F90568">
          <w:pgSz w:w="11906" w:h="16838"/>
          <w:pgMar w:top="1134" w:right="850" w:bottom="1134" w:left="1701" w:header="708" w:footer="708" w:gutter="0"/>
          <w:cols w:space="708"/>
          <w:docGrid w:linePitch="360"/>
        </w:sectPr>
      </w:pPr>
      <w:r w:rsidRPr="000E7965">
        <w:rPr>
          <w:rFonts w:ascii="Arial" w:hAnsi="Arial" w:cs="Arial"/>
          <w:noProof/>
        </w:rPr>
        <w:drawing>
          <wp:inline distT="0" distB="0" distL="0" distR="0" wp14:anchorId="20B9D1E2" wp14:editId="13B591C3">
            <wp:extent cx="5937305" cy="5779008"/>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9">
                      <a:extLst>
                        <a:ext uri="{28A0092B-C50C-407E-A947-70E740481C1C}">
                          <a14:useLocalDpi xmlns:a14="http://schemas.microsoft.com/office/drawing/2010/main" val="0"/>
                        </a:ext>
                      </a:extLst>
                    </a:blip>
                    <a:stretch>
                      <a:fillRect/>
                    </a:stretch>
                  </pic:blipFill>
                  <pic:spPr>
                    <a:xfrm>
                      <a:off x="0" y="0"/>
                      <a:ext cx="5936291" cy="5778021"/>
                    </a:xfrm>
                    <a:prstGeom prst="rect">
                      <a:avLst/>
                    </a:prstGeom>
                  </pic:spPr>
                </pic:pic>
              </a:graphicData>
            </a:graphic>
          </wp:inline>
        </w:drawing>
      </w:r>
    </w:p>
    <w:p w:rsidR="000E7965" w:rsidRPr="000E7965" w:rsidRDefault="000E7965" w:rsidP="000E7965">
      <w:pPr>
        <w:ind w:firstLine="709"/>
        <w:jc w:val="both"/>
        <w:rPr>
          <w:rFonts w:ascii="Arial" w:hAnsi="Arial" w:cs="Arial"/>
          <w:lang w:eastAsia="en-US"/>
        </w:rPr>
      </w:pPr>
      <w:bookmarkStart w:id="82" w:name="_Toc26186620"/>
      <w:r w:rsidRPr="000E7965">
        <w:rPr>
          <w:rFonts w:ascii="Arial" w:hAnsi="Arial" w:cs="Arial"/>
          <w:lang w:eastAsia="en-US"/>
        </w:rPr>
        <w:lastRenderedPageBreak/>
        <w:t>Глава III. Градостроительные регламенты</w:t>
      </w:r>
      <w:bookmarkEnd w:id="82"/>
    </w:p>
    <w:p w:rsidR="000E7965" w:rsidRPr="000E7965" w:rsidRDefault="000E7965" w:rsidP="000E7965">
      <w:pPr>
        <w:ind w:firstLine="709"/>
        <w:jc w:val="both"/>
        <w:rPr>
          <w:rFonts w:ascii="Arial" w:hAnsi="Arial" w:cs="Arial"/>
          <w:lang w:eastAsia="en-US"/>
        </w:rPr>
      </w:pPr>
      <w:bookmarkStart w:id="83" w:name="_Toc26186621"/>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15.</w:t>
      </w:r>
      <w:bookmarkStart w:id="84" w:name="_Toc494870717"/>
      <w:r w:rsidRPr="000E7965">
        <w:rPr>
          <w:rFonts w:ascii="Arial" w:hAnsi="Arial" w:cs="Arial"/>
          <w:lang w:eastAsia="en-US"/>
        </w:rPr>
        <w:t xml:space="preserve"> Зона застройки индивидуальными жилыми домами (Ж</w:t>
      </w:r>
      <w:proofErr w:type="gramStart"/>
      <w:r w:rsidRPr="000E7965">
        <w:rPr>
          <w:rFonts w:ascii="Arial" w:hAnsi="Arial" w:cs="Arial"/>
          <w:lang w:eastAsia="en-US"/>
        </w:rPr>
        <w:t>1</w:t>
      </w:r>
      <w:proofErr w:type="gramEnd"/>
      <w:r w:rsidRPr="000E7965">
        <w:rPr>
          <w:rFonts w:ascii="Arial" w:hAnsi="Arial" w:cs="Arial"/>
          <w:lang w:eastAsia="en-US"/>
        </w:rPr>
        <w:t>)</w:t>
      </w:r>
      <w:bookmarkEnd w:id="83"/>
      <w:bookmarkEnd w:id="84"/>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Зона застройки индивидуальными жилыми домами включает в себя участки территории населенного пункта, предназначенные для индивидуального жилищного строительства.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индивидуального жилищного строительства (код 2.1);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 xml:space="preserve">малоэтажная многоквартирная жилая застройка </w:t>
      </w:r>
      <w:r w:rsidRPr="000E7965">
        <w:rPr>
          <w:rFonts w:ascii="Arial" w:hAnsi="Arial" w:cs="Arial"/>
          <w:lang w:eastAsia="en-US"/>
        </w:rPr>
        <w:t>(код 2.1.1);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ведения личного подсобного хозяйства (код 2.2);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блокированная жилая застройка (код 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хранение автотранспорта (код - 2.7.1);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предоставление коммунальных услуг (код 3.1.1);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оказание услуг связи (код 3.2.3);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xml:space="preserve">- объекты культурно-досуговой деятельности (код 3.6.1); </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8.3);</w:t>
      </w:r>
    </w:p>
    <w:p w:rsidR="000E7965" w:rsidRPr="000E7965" w:rsidRDefault="000E7965" w:rsidP="000E7965">
      <w:pPr>
        <w:ind w:firstLine="709"/>
        <w:jc w:val="both"/>
        <w:rPr>
          <w:rFonts w:ascii="Arial" w:hAnsi="Arial" w:cs="Arial"/>
          <w:bC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bCs/>
        </w:rPr>
      </w:pPr>
      <w:r w:rsidRPr="000E7965">
        <w:rPr>
          <w:rFonts w:ascii="Arial" w:hAnsi="Arial" w:cs="Arial"/>
          <w:lang w:eastAsia="en-US"/>
        </w:rPr>
        <w:t>- ведение садоводства (код 13.2).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Условно разрешенные виды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оказание социальной помощи населению (код 3.2.2);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гостиничное обслуживание (код - 4.7);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shd w:val="clear" w:color="auto" w:fill="FFFFFF"/>
          <w:lang w:eastAsia="en-US"/>
        </w:rPr>
        <w:t xml:space="preserve"> площадки для занятий спортом (код - 5.1.3)</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w:t>
      </w:r>
      <w:r w:rsidRPr="000E7965">
        <w:rPr>
          <w:rFonts w:ascii="Arial" w:hAnsi="Arial" w:cs="Arial"/>
          <w:shd w:val="clear" w:color="auto" w:fill="FFFFFF"/>
          <w:lang w:eastAsia="en-US"/>
        </w:rPr>
        <w:t>предельные (минимальные и (или) максимальные) размеры земельных участков, в том числе их площадь</w:t>
      </w:r>
      <w:r w:rsidRPr="000E7965">
        <w:rPr>
          <w:rFonts w:ascii="Arial" w:hAnsi="Arial" w:cs="Arial"/>
          <w:lang w:eastAsia="en-US"/>
        </w:rPr>
        <w:t xml:space="preserve">: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w:t>
      </w:r>
      <w:r w:rsidRPr="000E7965">
        <w:rPr>
          <w:rFonts w:ascii="Arial" w:hAnsi="Arial" w:cs="Arial"/>
          <w:color w:val="22272F"/>
          <w:lang w:eastAsia="en-US"/>
        </w:rPr>
        <w:t xml:space="preserve"> </w:t>
      </w:r>
      <w:r w:rsidRPr="000E7965">
        <w:rPr>
          <w:rFonts w:ascii="Arial" w:hAnsi="Arial" w:cs="Arial"/>
          <w:lang w:eastAsia="en-US"/>
        </w:rPr>
        <w:t>индивидуального жилищного строительства (код 2.1), для малоэта</w:t>
      </w:r>
      <w:r w:rsidRPr="000E7965">
        <w:rPr>
          <w:rFonts w:ascii="Arial" w:hAnsi="Arial" w:cs="Arial"/>
          <w:lang w:eastAsia="en-US"/>
        </w:rPr>
        <w:t>ж</w:t>
      </w:r>
      <w:r w:rsidRPr="000E7965">
        <w:rPr>
          <w:rFonts w:ascii="Arial" w:hAnsi="Arial" w:cs="Arial"/>
          <w:lang w:eastAsia="en-US"/>
        </w:rPr>
        <w:t>ной многоквартирной жилой застройки (код 2.1.1) и для ведения садоводства (код 13.2): минимальный - 0,06 га, максимальный - 0,20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ведения личного подсобного хозяйства (приусадебный земельный уч</w:t>
      </w:r>
      <w:r w:rsidRPr="000E7965">
        <w:rPr>
          <w:rFonts w:ascii="Arial" w:hAnsi="Arial" w:cs="Arial"/>
          <w:lang w:eastAsia="en-US"/>
        </w:rPr>
        <w:t>а</w:t>
      </w:r>
      <w:r w:rsidRPr="000E7965">
        <w:rPr>
          <w:rFonts w:ascii="Arial" w:hAnsi="Arial" w:cs="Arial"/>
          <w:lang w:eastAsia="en-US"/>
        </w:rPr>
        <w:t>сток) (код 2.2): минимальный - 0,06 га, максимальный - 0,50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блокированной жилой застройки (код 2.3): минимальный - 0,02 га, ма</w:t>
      </w:r>
      <w:r w:rsidRPr="000E7965">
        <w:rPr>
          <w:rFonts w:ascii="Arial" w:hAnsi="Arial" w:cs="Arial"/>
          <w:lang w:eastAsia="en-US"/>
        </w:rPr>
        <w:t>к</w:t>
      </w:r>
      <w:r w:rsidRPr="000E7965">
        <w:rPr>
          <w:rFonts w:ascii="Arial" w:hAnsi="Arial" w:cs="Arial"/>
          <w:lang w:eastAsia="en-US"/>
        </w:rPr>
        <w:t>симальный - 0,06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оказания услуг связи (код 3.2.3), для бытового обслуживания (код 3.3), для амбулаторно-поликлинического обслуживания (код 3.4.1), для объектов кул</w:t>
      </w:r>
      <w:r w:rsidRPr="000E7965">
        <w:rPr>
          <w:rFonts w:ascii="Arial" w:hAnsi="Arial" w:cs="Arial"/>
          <w:lang w:eastAsia="en-US"/>
        </w:rPr>
        <w:t>ь</w:t>
      </w:r>
      <w:r w:rsidRPr="000E7965">
        <w:rPr>
          <w:rFonts w:ascii="Arial" w:hAnsi="Arial" w:cs="Arial"/>
          <w:lang w:eastAsia="en-US"/>
        </w:rPr>
        <w:t>турно-досуговой деятельности (код 3.6.1), для амбулаторного ветеринарного о</w:t>
      </w:r>
      <w:r w:rsidRPr="000E7965">
        <w:rPr>
          <w:rFonts w:ascii="Arial" w:hAnsi="Arial" w:cs="Arial"/>
          <w:lang w:eastAsia="en-US"/>
        </w:rPr>
        <w:t>б</w:t>
      </w:r>
      <w:r w:rsidRPr="000E7965">
        <w:rPr>
          <w:rFonts w:ascii="Arial" w:hAnsi="Arial" w:cs="Arial"/>
          <w:lang w:eastAsia="en-US"/>
        </w:rPr>
        <w:t>служивания (код 3.10.1), для магазинов (код 4.4), для обеспечения внутреннего правопорядка (код 8.3): минимальный - 0,03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 xml:space="preserve">ния мест допустимого размещения зданий, строений, сооружений, за пределами </w:t>
      </w:r>
      <w:r w:rsidRPr="000E7965">
        <w:rPr>
          <w:rFonts w:ascii="Arial" w:hAnsi="Arial" w:cs="Arial"/>
          <w:lang w:eastAsia="en-US"/>
        </w:rPr>
        <w:lastRenderedPageBreak/>
        <w:t>которых запрещено строительство зданий, строений, сооружений устанавливаю</w:t>
      </w:r>
      <w:r w:rsidRPr="000E7965">
        <w:rPr>
          <w:rFonts w:ascii="Arial" w:hAnsi="Arial" w:cs="Arial"/>
          <w:lang w:eastAsia="en-US"/>
        </w:rPr>
        <w:t>т</w:t>
      </w:r>
      <w:r w:rsidRPr="000E7965">
        <w:rPr>
          <w:rFonts w:ascii="Arial" w:hAnsi="Arial" w:cs="Arial"/>
          <w:lang w:eastAsia="en-US"/>
        </w:rPr>
        <w:t>ся</w:t>
      </w:r>
      <w:r w:rsidRPr="000E7965">
        <w:rPr>
          <w:rFonts w:ascii="Arial" w:hAnsi="Arial" w:cs="Arial"/>
          <w:color w:val="22272F"/>
          <w:lang w:eastAsia="en-US"/>
        </w:rPr>
        <w:t>:</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t>- для индивидуального жилищного строительства (код 2.1), для ведения личного подсобного хозяйства (приусадебный земельный участок) (код 2.2),</w:t>
      </w:r>
      <w:r w:rsidRPr="000E7965">
        <w:rPr>
          <w:rFonts w:ascii="Arial" w:hAnsi="Arial" w:cs="Arial"/>
          <w:color w:val="22272F"/>
          <w:lang w:eastAsia="en-US"/>
        </w:rPr>
        <w:t xml:space="preserve"> </w:t>
      </w:r>
      <w:r w:rsidRPr="000E7965">
        <w:rPr>
          <w:rFonts w:ascii="Arial" w:hAnsi="Arial" w:cs="Arial"/>
          <w:lang w:eastAsia="en-US"/>
        </w:rPr>
        <w:t>для блокированной жилой застройки (код 2.3), для малоэтажной многоквартирной ж</w:t>
      </w:r>
      <w:r w:rsidRPr="000E7965">
        <w:rPr>
          <w:rFonts w:ascii="Arial" w:hAnsi="Arial" w:cs="Arial"/>
          <w:lang w:eastAsia="en-US"/>
        </w:rPr>
        <w:t>и</w:t>
      </w:r>
      <w:r w:rsidRPr="000E7965">
        <w:rPr>
          <w:rFonts w:ascii="Arial" w:hAnsi="Arial" w:cs="Arial"/>
          <w:lang w:eastAsia="en-US"/>
        </w:rPr>
        <w:t>лой застройки (код 2.1.1), ведение садоводства (код 13.2):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w:t>
      </w:r>
      <w:r w:rsidRPr="000E7965">
        <w:rPr>
          <w:rFonts w:ascii="Arial" w:hAnsi="Arial" w:cs="Arial"/>
          <w:lang w:eastAsia="en-US"/>
        </w:rPr>
        <w:t>о</w:t>
      </w:r>
      <w:r w:rsidRPr="000E7965">
        <w:rPr>
          <w:rFonts w:ascii="Arial" w:hAnsi="Arial" w:cs="Arial"/>
          <w:lang w:eastAsia="en-US"/>
        </w:rPr>
        <w:t>оружения - не</w:t>
      </w:r>
      <w:proofErr w:type="gramEnd"/>
      <w:r w:rsidRPr="000E7965">
        <w:rPr>
          <w:rFonts w:ascii="Arial" w:hAnsi="Arial" w:cs="Arial"/>
          <w:lang w:eastAsia="en-US"/>
        </w:rPr>
        <w:t xml:space="preserve">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0E7965">
        <w:rPr>
          <w:rFonts w:ascii="Arial" w:hAnsi="Arial" w:cs="Arial"/>
          <w:shd w:val="clear" w:color="auto" w:fill="FFFFFF"/>
          <w:lang w:eastAsia="en-US"/>
        </w:rPr>
        <w:t>гостиничное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живание (код - 4.7),</w:t>
      </w:r>
      <w:r w:rsidRPr="000E7965">
        <w:rPr>
          <w:rFonts w:ascii="Arial" w:hAnsi="Arial" w:cs="Arial"/>
          <w:lang w:eastAsia="en-US"/>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w:t>
      </w:r>
      <w:r w:rsidRPr="000E7965">
        <w:rPr>
          <w:rFonts w:ascii="Arial" w:hAnsi="Arial" w:cs="Arial"/>
          <w:lang w:eastAsia="en-US"/>
        </w:rPr>
        <w:t>и</w:t>
      </w:r>
      <w:r w:rsidRPr="000E7965">
        <w:rPr>
          <w:rFonts w:ascii="Arial" w:hAnsi="Arial" w:cs="Arial"/>
          <w:lang w:eastAsia="en-US"/>
        </w:rPr>
        <w:t>вается; отступ от границ соседнего участка до основного здания, строения, соор</w:t>
      </w:r>
      <w:r w:rsidRPr="000E7965">
        <w:rPr>
          <w:rFonts w:ascii="Arial" w:hAnsi="Arial" w:cs="Arial"/>
          <w:lang w:eastAsia="en-US"/>
        </w:rPr>
        <w:t>у</w:t>
      </w:r>
      <w:r w:rsidRPr="000E7965">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color w:val="22272F"/>
          <w:lang w:eastAsia="en-US"/>
        </w:rPr>
        <w:t xml:space="preserve">3) </w:t>
      </w:r>
      <w:r w:rsidRPr="000E7965">
        <w:rPr>
          <w:rFonts w:ascii="Arial" w:hAnsi="Arial" w:cs="Arial"/>
          <w:lang w:eastAsia="en-US"/>
        </w:rPr>
        <w:t>предельное</w:t>
      </w:r>
      <w:r w:rsidRPr="000E7965">
        <w:rPr>
          <w:rFonts w:ascii="Arial" w:hAnsi="Arial" w:cs="Arial"/>
          <w:color w:val="22272F"/>
          <w:lang w:eastAsia="en-US"/>
        </w:rPr>
        <w:t xml:space="preserve"> </w:t>
      </w:r>
      <w:r w:rsidRPr="000E7965">
        <w:rPr>
          <w:rFonts w:ascii="Arial" w:hAnsi="Arial" w:cs="Arial"/>
          <w:color w:val="000000"/>
          <w:shd w:val="clear" w:color="auto" w:fill="FFFFFF"/>
          <w:lang w:eastAsia="en-US"/>
        </w:rPr>
        <w:t xml:space="preserve">количество надземных </w:t>
      </w:r>
      <w:r w:rsidRPr="000E7965">
        <w:rPr>
          <w:rFonts w:ascii="Arial" w:hAnsi="Arial" w:cs="Arial"/>
          <w:lang w:eastAsia="en-US"/>
        </w:rPr>
        <w:t>этажей или предельную высоту зд</w:t>
      </w:r>
      <w:r w:rsidRPr="000E7965">
        <w:rPr>
          <w:rFonts w:ascii="Arial" w:hAnsi="Arial" w:cs="Arial"/>
          <w:lang w:eastAsia="en-US"/>
        </w:rPr>
        <w:t>а</w:t>
      </w:r>
      <w:r w:rsidRPr="000E7965">
        <w:rPr>
          <w:rFonts w:ascii="Arial" w:hAnsi="Arial" w:cs="Arial"/>
          <w:lang w:eastAsia="en-US"/>
        </w:rPr>
        <w:t>ний, строений, сооружений:</w:t>
      </w:r>
    </w:p>
    <w:p w:rsidR="000E7965" w:rsidRPr="000E7965" w:rsidRDefault="000E7965" w:rsidP="000E7965">
      <w:pPr>
        <w:ind w:firstLine="709"/>
        <w:jc w:val="both"/>
        <w:rPr>
          <w:rFonts w:ascii="Arial" w:hAnsi="Arial" w:cs="Arial"/>
          <w:lang w:eastAsia="en-US"/>
        </w:rPr>
      </w:pPr>
      <w:r w:rsidRPr="000E7965">
        <w:rPr>
          <w:rFonts w:ascii="Arial" w:hAnsi="Arial" w:cs="Arial"/>
          <w:color w:val="000000"/>
          <w:shd w:val="clear" w:color="auto" w:fill="FFFFFF"/>
          <w:lang w:eastAsia="en-US"/>
        </w:rPr>
        <w:t xml:space="preserve">- </w:t>
      </w:r>
      <w:r w:rsidRPr="000E7965">
        <w:rPr>
          <w:rFonts w:ascii="Arial" w:hAnsi="Arial" w:cs="Arial"/>
          <w:lang w:eastAsia="en-US"/>
        </w:rPr>
        <w:t xml:space="preserve">для индивидуального жилищного строительства (код 2.1), для ведения личного подсобного хозяйства (приусадебный земельный участок) (код 2.2), для ведения садоводства (код 13.2) </w:t>
      </w:r>
      <w:r w:rsidRPr="000E7965">
        <w:rPr>
          <w:rFonts w:ascii="Arial" w:hAnsi="Arial" w:cs="Arial"/>
          <w:color w:val="000000"/>
          <w:shd w:val="clear" w:color="auto" w:fill="FFFFFF"/>
          <w:lang w:eastAsia="en-US"/>
        </w:rPr>
        <w:t>- не более 3-х;</w:t>
      </w:r>
      <w:r w:rsidRPr="000E7965">
        <w:rPr>
          <w:rFonts w:ascii="Arial" w:hAnsi="Arial" w:cs="Arial"/>
          <w:color w:val="22272F"/>
          <w:lang w:eastAsia="en-US"/>
        </w:rPr>
        <w:t xml:space="preserve"> </w:t>
      </w:r>
      <w:r w:rsidRPr="000E7965">
        <w:rPr>
          <w:rFonts w:ascii="Arial" w:hAnsi="Arial" w:cs="Arial"/>
          <w:lang w:eastAsia="en-US"/>
        </w:rPr>
        <w:t>предельная</w:t>
      </w:r>
      <w:r w:rsidRPr="000E7965">
        <w:rPr>
          <w:rFonts w:ascii="Arial" w:hAnsi="Arial" w:cs="Arial"/>
          <w:color w:val="22272F"/>
          <w:lang w:eastAsia="en-US"/>
        </w:rPr>
        <w:t xml:space="preserve"> высота </w:t>
      </w:r>
      <w:r w:rsidRPr="000E7965">
        <w:rPr>
          <w:rFonts w:ascii="Arial" w:hAnsi="Arial" w:cs="Arial"/>
          <w:lang w:eastAsia="en-US"/>
        </w:rPr>
        <w:t>для индивид</w:t>
      </w:r>
      <w:r w:rsidRPr="000E7965">
        <w:rPr>
          <w:rFonts w:ascii="Arial" w:hAnsi="Arial" w:cs="Arial"/>
          <w:lang w:eastAsia="en-US"/>
        </w:rPr>
        <w:t>у</w:t>
      </w:r>
      <w:r w:rsidRPr="000E7965">
        <w:rPr>
          <w:rFonts w:ascii="Arial" w:hAnsi="Arial" w:cs="Arial"/>
          <w:lang w:eastAsia="en-US"/>
        </w:rPr>
        <w:t xml:space="preserve">ального жилищного строительства (код 2.1) </w:t>
      </w:r>
      <w:r w:rsidRPr="000E7965">
        <w:rPr>
          <w:rFonts w:ascii="Arial" w:hAnsi="Arial" w:cs="Arial"/>
          <w:color w:val="000000"/>
          <w:shd w:val="clear" w:color="auto" w:fill="FFFFFF"/>
          <w:lang w:eastAsia="en-US"/>
        </w:rPr>
        <w:t>- не более 20 м</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основного вида разрешенного использования блокированная жилая застройка (код 2.3)</w:t>
      </w:r>
      <w:r w:rsidRPr="000E7965">
        <w:rPr>
          <w:rFonts w:ascii="Arial" w:hAnsi="Arial" w:cs="Arial"/>
          <w:color w:val="FF0000"/>
          <w:lang w:eastAsia="en-US"/>
        </w:rPr>
        <w:t xml:space="preserve"> </w:t>
      </w:r>
      <w:r w:rsidRPr="000E7965">
        <w:rPr>
          <w:rFonts w:ascii="Arial" w:hAnsi="Arial" w:cs="Arial"/>
          <w:color w:val="000000"/>
          <w:shd w:val="clear" w:color="auto" w:fill="FFFFFF"/>
          <w:lang w:eastAsia="en-US"/>
        </w:rPr>
        <w:t>-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0E7965">
        <w:rPr>
          <w:rFonts w:ascii="Arial" w:hAnsi="Arial" w:cs="Arial"/>
          <w:lang w:eastAsia="en-US"/>
        </w:rPr>
        <w:tab/>
        <w:t>амбулаторное ветеринарное обслуж</w:t>
      </w:r>
      <w:r w:rsidRPr="000E7965">
        <w:rPr>
          <w:rFonts w:ascii="Arial" w:hAnsi="Arial" w:cs="Arial"/>
          <w:lang w:eastAsia="en-US"/>
        </w:rPr>
        <w:t>и</w:t>
      </w:r>
      <w:r w:rsidRPr="000E7965">
        <w:rPr>
          <w:rFonts w:ascii="Arial" w:hAnsi="Arial" w:cs="Arial"/>
          <w:lang w:eastAsia="en-US"/>
        </w:rPr>
        <w:t xml:space="preserve">вание (код 3.10.1), магазины (код 4.4), общественное питание (код 4.6), </w:t>
      </w:r>
      <w:r w:rsidRPr="000E7965">
        <w:rPr>
          <w:rFonts w:ascii="Arial" w:hAnsi="Arial" w:cs="Arial"/>
          <w:shd w:val="clear" w:color="auto" w:fill="FFFFFF"/>
          <w:lang w:eastAsia="en-US"/>
        </w:rPr>
        <w:t>гостини</w:t>
      </w:r>
      <w:r w:rsidRPr="000E7965">
        <w:rPr>
          <w:rFonts w:ascii="Arial" w:hAnsi="Arial" w:cs="Arial"/>
          <w:shd w:val="clear" w:color="auto" w:fill="FFFFFF"/>
          <w:lang w:eastAsia="en-US"/>
        </w:rPr>
        <w:t>ч</w:t>
      </w:r>
      <w:r w:rsidRPr="000E7965">
        <w:rPr>
          <w:rFonts w:ascii="Arial" w:hAnsi="Arial" w:cs="Arial"/>
          <w:shd w:val="clear" w:color="auto" w:fill="FFFFFF"/>
          <w:lang w:eastAsia="en-US"/>
        </w:rPr>
        <w:t>ное обслуживание (код - 4.7), обеспечение деятельности в области гидромете</w:t>
      </w:r>
      <w:r w:rsidRPr="000E7965">
        <w:rPr>
          <w:rFonts w:ascii="Arial" w:hAnsi="Arial" w:cs="Arial"/>
          <w:shd w:val="clear" w:color="auto" w:fill="FFFFFF"/>
          <w:lang w:eastAsia="en-US"/>
        </w:rPr>
        <w:t>о</w:t>
      </w:r>
      <w:r w:rsidRPr="000E7965">
        <w:rPr>
          <w:rFonts w:ascii="Arial" w:hAnsi="Arial" w:cs="Arial"/>
          <w:shd w:val="clear" w:color="auto" w:fill="FFFFFF"/>
          <w:lang w:eastAsia="en-US"/>
        </w:rPr>
        <w:t>рологии и смежных с ней областях (код - 3.9.1)</w:t>
      </w:r>
      <w:r w:rsidRPr="000E7965">
        <w:rPr>
          <w:rFonts w:ascii="Arial" w:hAnsi="Arial" w:cs="Arial"/>
          <w:color w:val="000000"/>
          <w:shd w:val="clear" w:color="auto" w:fill="FFFFFF"/>
          <w:lang w:eastAsia="en-US"/>
        </w:rPr>
        <w:t xml:space="preserve">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color w:val="22272F"/>
          <w:lang w:eastAsia="en-US"/>
        </w:rPr>
        <w:t xml:space="preserve"> </w:t>
      </w:r>
      <w:r w:rsidRPr="000E7965">
        <w:rPr>
          <w:rFonts w:ascii="Arial" w:hAnsi="Arial" w:cs="Arial"/>
          <w:lang w:eastAsia="en-US"/>
        </w:rPr>
        <w:t>для вида разрешенного использования малоэтажная многоквартирная ж</w:t>
      </w:r>
      <w:r w:rsidRPr="000E7965">
        <w:rPr>
          <w:rFonts w:ascii="Arial" w:hAnsi="Arial" w:cs="Arial"/>
          <w:lang w:eastAsia="en-US"/>
        </w:rPr>
        <w:t>и</w:t>
      </w:r>
      <w:r w:rsidRPr="000E7965">
        <w:rPr>
          <w:rFonts w:ascii="Arial" w:hAnsi="Arial" w:cs="Arial"/>
          <w:lang w:eastAsia="en-US"/>
        </w:rPr>
        <w:t xml:space="preserve">лая застройка (код 2.1.1), </w:t>
      </w:r>
      <w:r w:rsidRPr="000E7965">
        <w:rPr>
          <w:rFonts w:ascii="Arial" w:hAnsi="Arial" w:cs="Arial"/>
          <w:shd w:val="clear" w:color="auto" w:fill="FFFFFF"/>
          <w:lang w:eastAsia="en-US"/>
        </w:rPr>
        <w:t xml:space="preserve">объекты культурно-досуговой деятельности (код 3.6.1) </w:t>
      </w:r>
      <w:r w:rsidRPr="000E7965">
        <w:rPr>
          <w:rFonts w:ascii="Arial" w:hAnsi="Arial" w:cs="Arial"/>
          <w:lang w:eastAsia="en-US"/>
        </w:rPr>
        <w:t>- не более 4-х;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w:t>
      </w:r>
      <w:r w:rsidRPr="000E7965">
        <w:rPr>
          <w:rFonts w:ascii="Arial" w:hAnsi="Arial" w:cs="Arial"/>
          <w:color w:val="22272F"/>
          <w:lang w:eastAsia="en-US"/>
        </w:rPr>
        <w:t xml:space="preserve"> </w:t>
      </w:r>
      <w:r w:rsidRPr="000E7965">
        <w:rPr>
          <w:rFonts w:ascii="Arial" w:hAnsi="Arial" w:cs="Arial"/>
          <w:lang w:eastAsia="en-US"/>
        </w:rPr>
        <w:t>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w:t>
      </w:r>
      <w:r w:rsidRPr="000E7965">
        <w:rPr>
          <w:rFonts w:ascii="Arial" w:hAnsi="Arial" w:cs="Arial"/>
          <w:bCs/>
        </w:rPr>
        <w:t>Ограничения использования земельных участков и объектов капитальн</w:t>
      </w:r>
      <w:r w:rsidRPr="000E7965">
        <w:rPr>
          <w:rFonts w:ascii="Arial" w:hAnsi="Arial" w:cs="Arial"/>
          <w:bCs/>
        </w:rPr>
        <w:t>о</w:t>
      </w:r>
      <w:r w:rsidRPr="000E7965">
        <w:rPr>
          <w:rFonts w:ascii="Arial" w:hAnsi="Arial" w:cs="Arial"/>
          <w:bCs/>
        </w:rPr>
        <w:t>го строительства, устанавливаемые в соответствии с законодательством Росси</w:t>
      </w:r>
      <w:r w:rsidRPr="000E7965">
        <w:rPr>
          <w:rFonts w:ascii="Arial" w:hAnsi="Arial" w:cs="Arial"/>
          <w:bCs/>
        </w:rPr>
        <w:t>й</w:t>
      </w:r>
      <w:r w:rsidRPr="000E7965">
        <w:rPr>
          <w:rFonts w:ascii="Arial" w:hAnsi="Arial" w:cs="Arial"/>
          <w:bC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 xml:space="preserve">дерации, правовой режим использования и застройки указанного земельного </w:t>
      </w:r>
      <w:r w:rsidRPr="000E7965">
        <w:rPr>
          <w:rFonts w:ascii="Arial" w:hAnsi="Arial" w:cs="Arial"/>
          <w:lang w:eastAsia="en-US"/>
        </w:rPr>
        <w:lastRenderedPageBreak/>
        <w:t>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lastRenderedPageBreak/>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5" w:name="_Toc26186622"/>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16. Зона застройки малоэтажными жилыми домами (Ж</w:t>
      </w:r>
      <w:proofErr w:type="gramStart"/>
      <w:r w:rsidRPr="000E7965">
        <w:rPr>
          <w:rFonts w:ascii="Arial" w:hAnsi="Arial" w:cs="Arial"/>
          <w:lang w:eastAsia="en-US"/>
        </w:rPr>
        <w:t>2</w:t>
      </w:r>
      <w:proofErr w:type="gramEnd"/>
      <w:r w:rsidRPr="000E7965">
        <w:rPr>
          <w:rFonts w:ascii="Arial" w:hAnsi="Arial" w:cs="Arial"/>
          <w:lang w:eastAsia="en-US"/>
        </w:rPr>
        <w:t>)</w:t>
      </w:r>
      <w:bookmarkEnd w:id="85"/>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w:t>
      </w:r>
      <w:r w:rsidRPr="000E7965">
        <w:rPr>
          <w:rFonts w:ascii="Arial" w:hAnsi="Arial" w:cs="Arial"/>
          <w:shd w:val="clear" w:color="auto" w:fill="FFFFFF"/>
          <w:lang w:eastAsia="en-US"/>
        </w:rPr>
        <w:t xml:space="preserve"> Зона застройки малоэтажными жилыми домами включает в себя участки территории населенного пункта, предназначенные для размещения многоква</w:t>
      </w:r>
      <w:r w:rsidRPr="000E7965">
        <w:rPr>
          <w:rFonts w:ascii="Arial" w:hAnsi="Arial" w:cs="Arial"/>
          <w:shd w:val="clear" w:color="auto" w:fill="FFFFFF"/>
          <w:lang w:eastAsia="en-US"/>
        </w:rPr>
        <w:t>р</w:t>
      </w:r>
      <w:r w:rsidRPr="000E7965">
        <w:rPr>
          <w:rFonts w:ascii="Arial" w:hAnsi="Arial" w:cs="Arial"/>
          <w:shd w:val="clear" w:color="auto" w:fill="FFFFFF"/>
          <w:lang w:eastAsia="en-US"/>
        </w:rPr>
        <w:t>тирных жилых домов высотой до 4-х этажей, объектов обслуживания, объектов инженерной и транспортной инфраструктуры.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малоэтажная многоквартирная жилая застройка (код 2.1.1);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блокированная жилая застройка (код 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коммунальное обслуживание (код 3.1);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оказание услуг связи (код 3.2.3);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образование и просвещение (код 3.5);</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xml:space="preserve">- объекты культурно-досуговой деятельности (код 3.6.1); </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shd w:val="clear" w:color="auto" w:fill="FFFFFF"/>
          <w:lang w:eastAsia="en-US"/>
        </w:rPr>
        <w:t xml:space="preserve"> площадки для занятий спортом (код - 5.1.3)</w:t>
      </w:r>
      <w:r w:rsidRPr="000E7965">
        <w:rPr>
          <w:rFonts w:ascii="Arial" w:hAnsi="Arial" w:cs="Arial"/>
          <w:lang w:eastAsia="en-US"/>
        </w:rPr>
        <w:t>;</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8.3);</w:t>
      </w:r>
    </w:p>
    <w:p w:rsidR="000E7965" w:rsidRPr="000E7965" w:rsidRDefault="000E7965" w:rsidP="000E7965">
      <w:pPr>
        <w:ind w:firstLine="709"/>
        <w:jc w:val="both"/>
        <w:rPr>
          <w:rFonts w:ascii="Arial" w:hAnsi="Arial" w:cs="Arial"/>
          <w:bC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3. Условно разрешенные виды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хранение автотранспорта (код 2.7.1);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оказание социальной помощи населению (код 3.2.2);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деловое управление (код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r w:rsidRPr="000E7965">
        <w:rPr>
          <w:rFonts w:ascii="Arial" w:hAnsi="Arial" w:cs="Arial"/>
          <w:shd w:val="clear" w:color="auto" w:fill="FFFFFF"/>
          <w:lang w:eastAsia="en-US"/>
        </w:rPr>
        <w:t>гостиничное обслуживание (код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w:t>
      </w:r>
      <w:r w:rsidRPr="000E7965">
        <w:rPr>
          <w:rFonts w:ascii="Arial" w:hAnsi="Arial" w:cs="Arial"/>
          <w:shd w:val="clear" w:color="auto" w:fill="FFFFFF"/>
          <w:lang w:eastAsia="en-US"/>
        </w:rPr>
        <w:t>предельные (минимальные и (или) максимальные) размеры земельных участков, в том числе их площадь</w:t>
      </w:r>
      <w:r w:rsidRPr="000E7965">
        <w:rPr>
          <w:rFonts w:ascii="Arial" w:hAnsi="Arial" w:cs="Arial"/>
          <w:lang w:eastAsia="en-US"/>
        </w:rPr>
        <w:t xml:space="preserve">: </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малоэтажной многоквартирной жилой застройки (код 2.1.1): мин</w:t>
      </w:r>
      <w:r w:rsidRPr="000E7965">
        <w:rPr>
          <w:rFonts w:ascii="Arial" w:hAnsi="Arial" w:cs="Arial"/>
          <w:lang w:eastAsia="en-US"/>
        </w:rPr>
        <w:t>и</w:t>
      </w:r>
      <w:r w:rsidRPr="000E7965">
        <w:rPr>
          <w:rFonts w:ascii="Arial" w:hAnsi="Arial" w:cs="Arial"/>
          <w:lang w:eastAsia="en-US"/>
        </w:rPr>
        <w:t>мальный - 0,06 га, максимальный - 1,5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блокированной жилой застройки (код 2.3): минимальный - 0,02 га, ма</w:t>
      </w:r>
      <w:r w:rsidRPr="000E7965">
        <w:rPr>
          <w:rFonts w:ascii="Arial" w:hAnsi="Arial" w:cs="Arial"/>
          <w:lang w:eastAsia="en-US"/>
        </w:rPr>
        <w:t>к</w:t>
      </w:r>
      <w:r w:rsidRPr="000E7965">
        <w:rPr>
          <w:rFonts w:ascii="Arial" w:hAnsi="Arial" w:cs="Arial"/>
          <w:lang w:eastAsia="en-US"/>
        </w:rPr>
        <w:t>симальный - 0,06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оказания услуг связи (код 3.2.3), для бытового обслуживания (код 3.3), для амбулаторно-поликлинического обслуживания (код 3.4.1), для объектов кул</w:t>
      </w:r>
      <w:r w:rsidRPr="000E7965">
        <w:rPr>
          <w:rFonts w:ascii="Arial" w:hAnsi="Arial" w:cs="Arial"/>
          <w:lang w:eastAsia="en-US"/>
        </w:rPr>
        <w:t>ь</w:t>
      </w:r>
      <w:r w:rsidRPr="000E7965">
        <w:rPr>
          <w:rFonts w:ascii="Arial" w:hAnsi="Arial" w:cs="Arial"/>
          <w:lang w:eastAsia="en-US"/>
        </w:rPr>
        <w:t>турно-досуговой деятельности (код 3.6.1), для амбулаторного ветеринарного о</w:t>
      </w:r>
      <w:r w:rsidRPr="000E7965">
        <w:rPr>
          <w:rFonts w:ascii="Arial" w:hAnsi="Arial" w:cs="Arial"/>
          <w:lang w:eastAsia="en-US"/>
        </w:rPr>
        <w:t>б</w:t>
      </w:r>
      <w:r w:rsidRPr="000E7965">
        <w:rPr>
          <w:rFonts w:ascii="Arial" w:hAnsi="Arial" w:cs="Arial"/>
          <w:lang w:eastAsia="en-US"/>
        </w:rPr>
        <w:t>служивания (код 3.10.1), для магазинов (код 4.4), для обеспечения внутреннего правопорядка (код 8.3): минимальный - 0,03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ния мест допустимого размещения зданий, строений, сооружений, за пределами которых запрещено строительство зданий, строений, сооружений устанавливаю</w:t>
      </w:r>
      <w:r w:rsidRPr="000E7965">
        <w:rPr>
          <w:rFonts w:ascii="Arial" w:hAnsi="Arial" w:cs="Arial"/>
          <w:lang w:eastAsia="en-US"/>
        </w:rPr>
        <w:t>т</w:t>
      </w:r>
      <w:r w:rsidRPr="000E7965">
        <w:rPr>
          <w:rFonts w:ascii="Arial" w:hAnsi="Arial" w:cs="Arial"/>
          <w:lang w:eastAsia="en-US"/>
        </w:rPr>
        <w:t>ся</w:t>
      </w:r>
      <w:r w:rsidRPr="000E7965">
        <w:rPr>
          <w:rFonts w:ascii="Arial" w:hAnsi="Arial" w:cs="Arial"/>
          <w:color w:val="22272F"/>
          <w:lang w:eastAsia="en-US"/>
        </w:rPr>
        <w:t>:</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t>- для блокированной жилой застройки (код 2.3), для малоэтажной мног</w:t>
      </w:r>
      <w:r w:rsidRPr="000E7965">
        <w:rPr>
          <w:rFonts w:ascii="Arial" w:hAnsi="Arial" w:cs="Arial"/>
          <w:lang w:eastAsia="en-US"/>
        </w:rPr>
        <w:t>о</w:t>
      </w:r>
      <w:r w:rsidRPr="000E7965">
        <w:rPr>
          <w:rFonts w:ascii="Arial" w:hAnsi="Arial" w:cs="Arial"/>
          <w:lang w:eastAsia="en-US"/>
        </w:rPr>
        <w:t>квартирной жилой застройки (код 2.1.1): отступ от красной линии до основных зданий, строений, сооружений при осуществлении строительства - не менее 3 м, отступ от границ соседнего участка до основного здания, строения, сооружения - не менее 3 м;</w:t>
      </w:r>
      <w:proofErr w:type="gramEnd"/>
      <w:r w:rsidRPr="000E7965">
        <w:rPr>
          <w:rFonts w:ascii="Arial" w:hAnsi="Arial" w:cs="Arial"/>
          <w:lang w:eastAsia="en-US"/>
        </w:rPr>
        <w:t xml:space="preserve"> отступ от красной линии и границ соседних земельных участков для размещения хозяйственных и прочих строений, открытой стоянки автомобиля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для видов разрешенного использования оказание услуг связи (код 3.2.3), бытовое обслуживание (код 3.3), амбулаторно-поликлиническое обслуживание (код 3.4.1), объекты культурно-досуговой деятельности (код 3.6.1), амбулаторное ветеринарное обслуживание (код 3.10.1), магазины (код 4.4), </w:t>
      </w:r>
      <w:r w:rsidRPr="000E7965">
        <w:rPr>
          <w:rFonts w:ascii="Arial" w:hAnsi="Arial" w:cs="Arial"/>
          <w:shd w:val="clear" w:color="auto" w:fill="FFFFFF"/>
          <w:lang w:eastAsia="en-US"/>
        </w:rPr>
        <w:t>гостиничное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живание (код - 4.7),</w:t>
      </w:r>
      <w:r w:rsidRPr="000E7965">
        <w:rPr>
          <w:rFonts w:ascii="Arial" w:hAnsi="Arial" w:cs="Arial"/>
          <w:lang w:eastAsia="en-US"/>
        </w:rPr>
        <w:t xml:space="preserve"> обеспечение внутреннего правопорядка (код 8.3), оказание социальной помощи населению (код 3.2.2); осуществление религиозных обрядов (код 3.7.1), общественное питание (код 4.6): отступ от красной линии до основных зданий, строений, сооружений при осуществлении строительства - не устанавл</w:t>
      </w:r>
      <w:r w:rsidRPr="000E7965">
        <w:rPr>
          <w:rFonts w:ascii="Arial" w:hAnsi="Arial" w:cs="Arial"/>
          <w:lang w:eastAsia="en-US"/>
        </w:rPr>
        <w:t>и</w:t>
      </w:r>
      <w:r w:rsidRPr="000E7965">
        <w:rPr>
          <w:rFonts w:ascii="Arial" w:hAnsi="Arial" w:cs="Arial"/>
          <w:lang w:eastAsia="en-US"/>
        </w:rPr>
        <w:t>вается; отступ от границ соседнего участка до основного здания, строения, соор</w:t>
      </w:r>
      <w:r w:rsidRPr="000E7965">
        <w:rPr>
          <w:rFonts w:ascii="Arial" w:hAnsi="Arial" w:cs="Arial"/>
          <w:lang w:eastAsia="en-US"/>
        </w:rPr>
        <w:t>у</w:t>
      </w:r>
      <w:r w:rsidRPr="000E7965">
        <w:rPr>
          <w:rFonts w:ascii="Arial" w:hAnsi="Arial" w:cs="Arial"/>
          <w:lang w:eastAsia="en-US"/>
        </w:rPr>
        <w:t>жения - не менее 3 м; отступ от красной линии и границ соседних земельных участков для размещения хозяйственных и прочих строений, открытой стоянки а</w:t>
      </w:r>
      <w:r w:rsidRPr="000E7965">
        <w:rPr>
          <w:rFonts w:ascii="Arial" w:hAnsi="Arial" w:cs="Arial"/>
          <w:lang w:eastAsia="en-US"/>
        </w:rPr>
        <w:t>в</w:t>
      </w:r>
      <w:r w:rsidRPr="000E7965">
        <w:rPr>
          <w:rFonts w:ascii="Arial" w:hAnsi="Arial" w:cs="Arial"/>
          <w:lang w:eastAsia="en-US"/>
        </w:rPr>
        <w:t>томобиля и отдельно стоящего гаража – не менее 1 м;</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color w:val="22272F"/>
          <w:lang w:eastAsia="en-US"/>
        </w:rPr>
        <w:t xml:space="preserve">3) </w:t>
      </w:r>
      <w:r w:rsidRPr="000E7965">
        <w:rPr>
          <w:rFonts w:ascii="Arial" w:hAnsi="Arial" w:cs="Arial"/>
          <w:lang w:eastAsia="en-US"/>
        </w:rPr>
        <w:t>предельное</w:t>
      </w:r>
      <w:r w:rsidRPr="000E7965">
        <w:rPr>
          <w:rFonts w:ascii="Arial" w:hAnsi="Arial" w:cs="Arial"/>
          <w:color w:val="22272F"/>
          <w:lang w:eastAsia="en-US"/>
        </w:rPr>
        <w:t xml:space="preserve"> </w:t>
      </w:r>
      <w:r w:rsidRPr="000E7965">
        <w:rPr>
          <w:rFonts w:ascii="Arial" w:hAnsi="Arial" w:cs="Arial"/>
          <w:color w:val="000000"/>
          <w:shd w:val="clear" w:color="auto" w:fill="FFFFFF"/>
          <w:lang w:eastAsia="en-US"/>
        </w:rPr>
        <w:t xml:space="preserve">количество надземных </w:t>
      </w:r>
      <w:r w:rsidRPr="000E7965">
        <w:rPr>
          <w:rFonts w:ascii="Arial" w:hAnsi="Arial" w:cs="Arial"/>
          <w:lang w:eastAsia="en-US"/>
        </w:rPr>
        <w:t>этажей или предельную высоту зд</w:t>
      </w:r>
      <w:r w:rsidRPr="000E7965">
        <w:rPr>
          <w:rFonts w:ascii="Arial" w:hAnsi="Arial" w:cs="Arial"/>
          <w:lang w:eastAsia="en-US"/>
        </w:rPr>
        <w:t>а</w:t>
      </w:r>
      <w:r w:rsidRPr="000E7965">
        <w:rPr>
          <w:rFonts w:ascii="Arial" w:hAnsi="Arial" w:cs="Arial"/>
          <w:lang w:eastAsia="en-US"/>
        </w:rPr>
        <w:t>ний, строений, сооружений:</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основного вида разрешенного использования блокированная жилая застройка (код 2.3)</w:t>
      </w:r>
      <w:r w:rsidRPr="000E7965">
        <w:rPr>
          <w:rFonts w:ascii="Arial" w:hAnsi="Arial" w:cs="Arial"/>
          <w:color w:val="FF0000"/>
          <w:lang w:eastAsia="en-US"/>
        </w:rPr>
        <w:t xml:space="preserve"> </w:t>
      </w:r>
      <w:r w:rsidRPr="000E7965">
        <w:rPr>
          <w:rFonts w:ascii="Arial" w:hAnsi="Arial" w:cs="Arial"/>
          <w:color w:val="000000"/>
          <w:shd w:val="clear" w:color="auto" w:fill="FFFFFF"/>
          <w:lang w:eastAsia="en-US"/>
        </w:rPr>
        <w:t>-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 xml:space="preserve">- для видов разрешенного использования: бытовое обслуживание (код 3.3), оказание социальной помощи населению (код 3.2.2), амбулаторно-поликлиническое обслуживание (код 3.4.1), </w:t>
      </w:r>
      <w:r w:rsidRPr="000E7965">
        <w:rPr>
          <w:rFonts w:ascii="Arial" w:hAnsi="Arial" w:cs="Arial"/>
          <w:lang w:eastAsia="en-US"/>
        </w:rPr>
        <w:tab/>
        <w:t>амбулаторное ветеринарное обслуж</w:t>
      </w:r>
      <w:r w:rsidRPr="000E7965">
        <w:rPr>
          <w:rFonts w:ascii="Arial" w:hAnsi="Arial" w:cs="Arial"/>
          <w:lang w:eastAsia="en-US"/>
        </w:rPr>
        <w:t>и</w:t>
      </w:r>
      <w:r w:rsidRPr="000E7965">
        <w:rPr>
          <w:rFonts w:ascii="Arial" w:hAnsi="Arial" w:cs="Arial"/>
          <w:lang w:eastAsia="en-US"/>
        </w:rPr>
        <w:t xml:space="preserve">вание (код 3.10.1), магазины (код 4.4), общественное питание (код 4.6), </w:t>
      </w:r>
      <w:r w:rsidRPr="000E7965">
        <w:rPr>
          <w:rFonts w:ascii="Arial" w:hAnsi="Arial" w:cs="Arial"/>
          <w:shd w:val="clear" w:color="auto" w:fill="FFFFFF"/>
          <w:lang w:eastAsia="en-US"/>
        </w:rPr>
        <w:t>гостини</w:t>
      </w:r>
      <w:r w:rsidRPr="000E7965">
        <w:rPr>
          <w:rFonts w:ascii="Arial" w:hAnsi="Arial" w:cs="Arial"/>
          <w:shd w:val="clear" w:color="auto" w:fill="FFFFFF"/>
          <w:lang w:eastAsia="en-US"/>
        </w:rPr>
        <w:t>ч</w:t>
      </w:r>
      <w:r w:rsidRPr="000E7965">
        <w:rPr>
          <w:rFonts w:ascii="Arial" w:hAnsi="Arial" w:cs="Arial"/>
          <w:shd w:val="clear" w:color="auto" w:fill="FFFFFF"/>
          <w:lang w:eastAsia="en-US"/>
        </w:rPr>
        <w:t>ное обслуживание (код - 4.7), обеспечение деятельности в области гидромете</w:t>
      </w:r>
      <w:r w:rsidRPr="000E7965">
        <w:rPr>
          <w:rFonts w:ascii="Arial" w:hAnsi="Arial" w:cs="Arial"/>
          <w:shd w:val="clear" w:color="auto" w:fill="FFFFFF"/>
          <w:lang w:eastAsia="en-US"/>
        </w:rPr>
        <w:t>о</w:t>
      </w:r>
      <w:r w:rsidRPr="000E7965">
        <w:rPr>
          <w:rFonts w:ascii="Arial" w:hAnsi="Arial" w:cs="Arial"/>
          <w:shd w:val="clear" w:color="auto" w:fill="FFFFFF"/>
          <w:lang w:eastAsia="en-US"/>
        </w:rPr>
        <w:t>рологии и смежных с ней областях (код - 3.9.1)</w:t>
      </w:r>
      <w:r w:rsidRPr="000E7965">
        <w:rPr>
          <w:rFonts w:ascii="Arial" w:hAnsi="Arial" w:cs="Arial"/>
          <w:color w:val="000000"/>
          <w:shd w:val="clear" w:color="auto" w:fill="FFFFFF"/>
          <w:lang w:eastAsia="en-US"/>
        </w:rPr>
        <w:t xml:space="preserve">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w:t>
      </w:r>
      <w:r w:rsidRPr="000E7965">
        <w:rPr>
          <w:rFonts w:ascii="Arial" w:hAnsi="Arial" w:cs="Arial"/>
          <w:color w:val="22272F"/>
          <w:lang w:eastAsia="en-US"/>
        </w:rPr>
        <w:t xml:space="preserve"> </w:t>
      </w:r>
      <w:r w:rsidRPr="000E7965">
        <w:rPr>
          <w:rFonts w:ascii="Arial" w:hAnsi="Arial" w:cs="Arial"/>
          <w:lang w:eastAsia="en-US"/>
        </w:rPr>
        <w:t>для вида разрешенного использования малоэтажная многоквартирная ж</w:t>
      </w:r>
      <w:r w:rsidRPr="000E7965">
        <w:rPr>
          <w:rFonts w:ascii="Arial" w:hAnsi="Arial" w:cs="Arial"/>
          <w:lang w:eastAsia="en-US"/>
        </w:rPr>
        <w:t>и</w:t>
      </w:r>
      <w:r w:rsidRPr="000E7965">
        <w:rPr>
          <w:rFonts w:ascii="Arial" w:hAnsi="Arial" w:cs="Arial"/>
          <w:lang w:eastAsia="en-US"/>
        </w:rPr>
        <w:t xml:space="preserve">лая застройка (код 2.1.1), </w:t>
      </w:r>
      <w:r w:rsidRPr="000E7965">
        <w:rPr>
          <w:rFonts w:ascii="Arial" w:hAnsi="Arial" w:cs="Arial"/>
          <w:shd w:val="clear" w:color="auto" w:fill="FFFFFF"/>
          <w:lang w:eastAsia="en-US"/>
        </w:rPr>
        <w:t xml:space="preserve">объекты культурно-досуговой деятельности (код 3.6.1) </w:t>
      </w:r>
      <w:r w:rsidRPr="000E7965">
        <w:rPr>
          <w:rFonts w:ascii="Arial" w:hAnsi="Arial" w:cs="Arial"/>
          <w:lang w:eastAsia="en-US"/>
        </w:rPr>
        <w:t>- не более 4-х;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w:t>
      </w:r>
      <w:r w:rsidRPr="000E7965">
        <w:rPr>
          <w:rFonts w:ascii="Arial" w:hAnsi="Arial" w:cs="Arial"/>
          <w:color w:val="22272F"/>
          <w:lang w:eastAsia="en-US"/>
        </w:rPr>
        <w:t xml:space="preserve"> </w:t>
      </w:r>
      <w:r w:rsidRPr="000E7965">
        <w:rPr>
          <w:rFonts w:ascii="Arial" w:hAnsi="Arial" w:cs="Arial"/>
          <w:lang w:eastAsia="en-US"/>
        </w:rPr>
        <w:t>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6" w:name="_Toc26186623"/>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17. Зона делового, общественного и коммерческого назначения (О</w:t>
      </w:r>
      <w:proofErr w:type="gramStart"/>
      <w:r w:rsidRPr="000E7965">
        <w:rPr>
          <w:rFonts w:ascii="Arial" w:hAnsi="Arial" w:cs="Arial"/>
          <w:lang w:eastAsia="en-US"/>
        </w:rPr>
        <w:t>1</w:t>
      </w:r>
      <w:proofErr w:type="gramEnd"/>
      <w:r w:rsidRPr="000E7965">
        <w:rPr>
          <w:rFonts w:ascii="Arial" w:hAnsi="Arial" w:cs="Arial"/>
          <w:lang w:eastAsia="en-US"/>
        </w:rPr>
        <w:t>)</w:t>
      </w:r>
      <w:bookmarkEnd w:id="86"/>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 xml:space="preserve">1. Зона делового, общественного и коммерческого назначения </w:t>
      </w:r>
      <w:r w:rsidRPr="000E7965">
        <w:rPr>
          <w:rFonts w:ascii="Arial" w:hAnsi="Arial" w:cs="Arial"/>
          <w:shd w:val="clear" w:color="auto" w:fill="FFFFFF"/>
          <w:lang w:eastAsia="en-US"/>
        </w:rPr>
        <w:t>предназн</w:t>
      </w:r>
      <w:r w:rsidRPr="000E7965">
        <w:rPr>
          <w:rFonts w:ascii="Arial" w:hAnsi="Arial" w:cs="Arial"/>
          <w:shd w:val="clear" w:color="auto" w:fill="FFFFFF"/>
          <w:lang w:eastAsia="en-US"/>
        </w:rPr>
        <w:t>а</w:t>
      </w:r>
      <w:r w:rsidRPr="000E7965">
        <w:rPr>
          <w:rFonts w:ascii="Arial" w:hAnsi="Arial" w:cs="Arial"/>
          <w:shd w:val="clear" w:color="auto" w:fill="FFFFFF"/>
          <w:lang w:eastAsia="en-US"/>
        </w:rPr>
        <w:t>чена для размещения объектов здравоохранения, культурного развития, спорта, торговли, общественного питания, социального и коммунально-бытового назнач</w:t>
      </w:r>
      <w:r w:rsidRPr="000E7965">
        <w:rPr>
          <w:rFonts w:ascii="Arial" w:hAnsi="Arial" w:cs="Arial"/>
          <w:shd w:val="clear" w:color="auto" w:fill="FFFFFF"/>
          <w:lang w:eastAsia="en-US"/>
        </w:rPr>
        <w:t>е</w:t>
      </w:r>
      <w:r w:rsidRPr="000E7965">
        <w:rPr>
          <w:rFonts w:ascii="Arial" w:hAnsi="Arial" w:cs="Arial"/>
          <w:shd w:val="clear" w:color="auto" w:fill="FFFFFF"/>
          <w:lang w:eastAsia="en-US"/>
        </w:rPr>
        <w:t>ния, делового и общественного управления, банковской и страховой деятельн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сти, объектов образования и просвещения, религиозного использования, обсл</w:t>
      </w:r>
      <w:r w:rsidRPr="000E7965">
        <w:rPr>
          <w:rFonts w:ascii="Arial" w:hAnsi="Arial" w:cs="Arial"/>
          <w:shd w:val="clear" w:color="auto" w:fill="FFFFFF"/>
          <w:lang w:eastAsia="en-US"/>
        </w:rPr>
        <w:t>у</w:t>
      </w:r>
      <w:r w:rsidRPr="000E7965">
        <w:rPr>
          <w:rFonts w:ascii="Arial" w:hAnsi="Arial" w:cs="Arial"/>
          <w:shd w:val="clear" w:color="auto" w:fill="FFFFFF"/>
          <w:lang w:eastAsia="en-US"/>
        </w:rPr>
        <w:t>живания автотранспорта, других объектов, расположенных в данной зоне.</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коммунальное обслуживание (код 3.1);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социальное обслуживание (код 3.2);</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бытовое обслуживание (код 3.3);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амбулаторно-поликлиническое обслуживание (код 3.4.1);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дошкольное, начальное и среднее общее образование (код 3.5.1);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объекты культурно-досуговой деятельности (код 3.6.1);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государственное управление (код 3.8.1);</w:t>
      </w:r>
    </w:p>
    <w:p w:rsidR="000E7965" w:rsidRPr="000E7965" w:rsidRDefault="000E7965" w:rsidP="000E7965">
      <w:pPr>
        <w:ind w:firstLine="709"/>
        <w:jc w:val="both"/>
        <w:rPr>
          <w:rFonts w:ascii="Arial" w:hAnsi="Arial" w:cs="Arial"/>
          <w:lang w:eastAsia="en-US"/>
        </w:rPr>
      </w:pPr>
      <w:r w:rsidRPr="000E7965">
        <w:rPr>
          <w:rFonts w:ascii="Arial" w:hAnsi="Arial" w:cs="Arial"/>
          <w:shd w:val="clear" w:color="auto" w:fill="FFFFFF"/>
          <w:lang w:eastAsia="en-US"/>
        </w:rPr>
        <w:t>- обеспечение деятельности в области гидрометеорологии и смежных с ней областях (код - 3.9.1);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амбулаторное ветеринарное обслуживание (код 3.10.1);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деловое управление (код 4.1);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магазины (код 4.4);</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банковская и страховая деятельность (код 4.5);</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общественное питание (код 4.6);</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гостиничное обслуживание (код 4.7);</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 </w:t>
      </w:r>
      <w:proofErr w:type="gramStart"/>
      <w:r w:rsidRPr="000E7965">
        <w:rPr>
          <w:rFonts w:ascii="Arial" w:hAnsi="Arial" w:cs="Arial"/>
          <w:lang w:eastAsia="en-US"/>
        </w:rPr>
        <w:t>развлекательные</w:t>
      </w:r>
      <w:proofErr w:type="gramEnd"/>
      <w:r w:rsidRPr="000E7965">
        <w:rPr>
          <w:rFonts w:ascii="Arial" w:hAnsi="Arial" w:cs="Arial"/>
          <w:lang w:eastAsia="en-US"/>
        </w:rPr>
        <w:t xml:space="preserve"> мероприятия (код 4.8.1);</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служебные гаражи (код 4.9);</w:t>
      </w:r>
    </w:p>
    <w:p w:rsidR="000E7965" w:rsidRPr="000E7965" w:rsidRDefault="000E7965" w:rsidP="000E7965">
      <w:pPr>
        <w:ind w:firstLine="709"/>
        <w:jc w:val="both"/>
        <w:rPr>
          <w:rFonts w:ascii="Arial" w:hAnsi="Arial" w:cs="Arial"/>
          <w:lang w:eastAsia="en-US"/>
        </w:rPr>
      </w:pPr>
      <w:r w:rsidRPr="000E7965">
        <w:rPr>
          <w:rFonts w:ascii="Arial" w:hAnsi="Arial" w:cs="Arial"/>
          <w:color w:val="22272F"/>
          <w:shd w:val="clear" w:color="auto" w:fill="FFFFFF"/>
          <w:lang w:eastAsia="en-US"/>
        </w:rPr>
        <w:t xml:space="preserve">- </w:t>
      </w:r>
      <w:r w:rsidRPr="000E7965">
        <w:rPr>
          <w:rFonts w:ascii="Arial" w:hAnsi="Arial" w:cs="Arial"/>
          <w:lang w:eastAsia="en-US"/>
        </w:rPr>
        <w:t>выставочно-ярмарочная деятельность (код 4.10);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спорт (код 5.1);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обеспечение внутреннего правопорядка (код - 8.3);</w:t>
      </w:r>
    </w:p>
    <w:p w:rsidR="000E7965" w:rsidRPr="000E7965" w:rsidRDefault="000E7965" w:rsidP="000E7965">
      <w:pPr>
        <w:ind w:firstLine="709"/>
        <w:jc w:val="both"/>
        <w:rPr>
          <w:rFonts w:ascii="Arial" w:hAnsi="Arial" w:cs="Arial"/>
          <w:lang w:eastAsia="en-US"/>
        </w:rPr>
      </w:pPr>
      <w:r w:rsidRPr="000E7965">
        <w:rPr>
          <w:rFonts w:ascii="Arial" w:hAnsi="Arial" w:cs="Arial"/>
          <w:bCs/>
        </w:rPr>
        <w:t xml:space="preserve">- </w:t>
      </w:r>
      <w:r w:rsidRPr="000E7965">
        <w:rPr>
          <w:rFonts w:ascii="Arial" w:hAnsi="Arial" w:cs="Arial"/>
          <w:shd w:val="clear" w:color="auto" w:fill="FFFFFF"/>
          <w:lang w:eastAsia="en-US"/>
        </w:rPr>
        <w:t xml:space="preserve">земельные участки (территории) общего пользования </w:t>
      </w:r>
      <w:r w:rsidRPr="000E7965">
        <w:rPr>
          <w:rFonts w:ascii="Arial" w:hAnsi="Arial" w:cs="Arial"/>
          <w:bCs/>
        </w:rPr>
        <w:t>(код 12.0).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Условно разрешенные виды использования:</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объекты придорожного сервиса (код 4.9.1);</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рынки (код 4.3);</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связь (код 6.8).</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бытового обслуживания (код 3.3), для амбулаторного ветеринарного обслуживания (код 3.10.1), для делового управления (код 4.1), для банковской и страховой деятельности (код 4.5), для гостиничного обслуживания (код 4.7), для магазинов (код 4.4), для развлекательных мероприятий (код 4.8.1); для обеспеч</w:t>
      </w:r>
      <w:r w:rsidRPr="000E7965">
        <w:rPr>
          <w:rFonts w:ascii="Arial" w:hAnsi="Arial" w:cs="Arial"/>
          <w:lang w:eastAsia="en-US"/>
        </w:rPr>
        <w:t>е</w:t>
      </w:r>
      <w:r w:rsidRPr="000E7965">
        <w:rPr>
          <w:rFonts w:ascii="Arial" w:hAnsi="Arial" w:cs="Arial"/>
          <w:lang w:eastAsia="en-US"/>
        </w:rPr>
        <w:t>ния внутреннего правопорядка (код 8.3): минимальный - 0,01 га, максимальный - 0,10 га;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минимальные отступы от границ земельных участков в целях определ</w:t>
      </w:r>
      <w:r w:rsidRPr="000E7965">
        <w:rPr>
          <w:rFonts w:ascii="Arial" w:hAnsi="Arial" w:cs="Arial"/>
          <w:lang w:eastAsia="en-US"/>
        </w:rPr>
        <w:t>е</w:t>
      </w:r>
      <w:r w:rsidRPr="000E7965">
        <w:rPr>
          <w:rFonts w:ascii="Arial" w:hAnsi="Arial" w:cs="Arial"/>
          <w:lang w:eastAsia="en-US"/>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предельное количество надземных этажей зданий, строений, сооруж</w:t>
      </w:r>
      <w:r w:rsidRPr="000E7965">
        <w:rPr>
          <w:rFonts w:ascii="Arial" w:hAnsi="Arial" w:cs="Arial"/>
          <w:lang w:eastAsia="en-US"/>
        </w:rPr>
        <w:t>е</w:t>
      </w:r>
      <w:r w:rsidRPr="000E7965">
        <w:rPr>
          <w:rFonts w:ascii="Arial" w:hAnsi="Arial" w:cs="Arial"/>
          <w:lang w:eastAsia="en-US"/>
        </w:rPr>
        <w:t>ний:</w:t>
      </w:r>
    </w:p>
    <w:p w:rsidR="000E7965" w:rsidRPr="000E7965" w:rsidRDefault="000E7965" w:rsidP="000E7965">
      <w:pPr>
        <w:ind w:firstLine="709"/>
        <w:jc w:val="both"/>
        <w:rPr>
          <w:rFonts w:ascii="Arial" w:hAnsi="Arial" w:cs="Arial"/>
          <w:lang w:eastAsia="en-US"/>
        </w:rPr>
      </w:pPr>
      <w:proofErr w:type="gramStart"/>
      <w:r w:rsidRPr="000E7965">
        <w:rPr>
          <w:rFonts w:ascii="Arial" w:hAnsi="Arial" w:cs="Arial"/>
          <w:lang w:eastAsia="en-US"/>
        </w:rPr>
        <w:lastRenderedPageBreak/>
        <w:t xml:space="preserve">- для </w:t>
      </w:r>
      <w:bookmarkStart w:id="87" w:name="sub_1032"/>
      <w:r w:rsidRPr="000E7965">
        <w:rPr>
          <w:rFonts w:ascii="Arial" w:hAnsi="Arial" w:cs="Arial"/>
          <w:lang w:eastAsia="en-US"/>
        </w:rPr>
        <w:t>социального обслуживани</w:t>
      </w:r>
      <w:bookmarkEnd w:id="87"/>
      <w:r w:rsidRPr="000E7965">
        <w:rPr>
          <w:rFonts w:ascii="Arial" w:hAnsi="Arial" w:cs="Arial"/>
          <w:lang w:eastAsia="en-US"/>
        </w:rPr>
        <w:t>я (код 3.2), для бытового обслуживания (код 3.3), для амбулаторно-поликлинического обслуживания (код 3.4.1), , для амбул</w:t>
      </w:r>
      <w:r w:rsidRPr="000E7965">
        <w:rPr>
          <w:rFonts w:ascii="Arial" w:hAnsi="Arial" w:cs="Arial"/>
          <w:lang w:eastAsia="en-US"/>
        </w:rPr>
        <w:t>а</w:t>
      </w:r>
      <w:r w:rsidRPr="000E7965">
        <w:rPr>
          <w:rFonts w:ascii="Arial" w:hAnsi="Arial" w:cs="Arial"/>
          <w:lang w:eastAsia="en-US"/>
        </w:rPr>
        <w:t xml:space="preserve">торного ветеринарного обслуживания (код 3.10.1), для объектов культурно-досуговой деятельности (код 3.6.1), для </w:t>
      </w:r>
      <w:r w:rsidRPr="000E7965">
        <w:rPr>
          <w:rFonts w:ascii="Arial" w:hAnsi="Arial" w:cs="Arial"/>
          <w:shd w:val="clear" w:color="auto" w:fill="FFFFFF"/>
          <w:lang w:eastAsia="en-US"/>
        </w:rPr>
        <w:t>дошкольного, начального и среднего о</w:t>
      </w:r>
      <w:r w:rsidRPr="000E7965">
        <w:rPr>
          <w:rFonts w:ascii="Arial" w:hAnsi="Arial" w:cs="Arial"/>
          <w:shd w:val="clear" w:color="auto" w:fill="FFFFFF"/>
          <w:lang w:eastAsia="en-US"/>
        </w:rPr>
        <w:t>б</w:t>
      </w:r>
      <w:r w:rsidRPr="000E7965">
        <w:rPr>
          <w:rFonts w:ascii="Arial" w:hAnsi="Arial" w:cs="Arial"/>
          <w:shd w:val="clear" w:color="auto" w:fill="FFFFFF"/>
          <w:lang w:eastAsia="en-US"/>
        </w:rPr>
        <w:t>щего образования (код 3.5.1)</w:t>
      </w:r>
      <w:r w:rsidRPr="000E7965">
        <w:rPr>
          <w:rFonts w:ascii="Arial" w:hAnsi="Arial" w:cs="Arial"/>
          <w:lang w:eastAsia="en-US"/>
        </w:rPr>
        <w:t xml:space="preserve">, для </w:t>
      </w:r>
      <w:r w:rsidRPr="000E7965">
        <w:rPr>
          <w:rFonts w:ascii="Arial" w:hAnsi="Arial" w:cs="Arial"/>
          <w:shd w:val="clear" w:color="auto" w:fill="FFFFFF"/>
          <w:lang w:eastAsia="en-US"/>
        </w:rPr>
        <w:t>государственного управления (код 3.8.1)</w:t>
      </w:r>
      <w:r w:rsidRPr="000E7965">
        <w:rPr>
          <w:rFonts w:ascii="Arial" w:hAnsi="Arial" w:cs="Arial"/>
          <w:lang w:eastAsia="en-US"/>
        </w:rPr>
        <w:t>,</w:t>
      </w:r>
      <w:r w:rsidRPr="000E7965">
        <w:rPr>
          <w:rFonts w:ascii="Arial" w:hAnsi="Arial" w:cs="Arial"/>
          <w:shd w:val="clear" w:color="auto" w:fill="FFFFFF"/>
          <w:lang w:eastAsia="en-US"/>
        </w:rPr>
        <w:t xml:space="preserve"> для обеспечения деятельности в области гидрометеорологии и смежных с ней обл</w:t>
      </w:r>
      <w:r w:rsidRPr="000E7965">
        <w:rPr>
          <w:rFonts w:ascii="Arial" w:hAnsi="Arial" w:cs="Arial"/>
          <w:shd w:val="clear" w:color="auto" w:fill="FFFFFF"/>
          <w:lang w:eastAsia="en-US"/>
        </w:rPr>
        <w:t>а</w:t>
      </w:r>
      <w:r w:rsidRPr="000E7965">
        <w:rPr>
          <w:rFonts w:ascii="Arial" w:hAnsi="Arial" w:cs="Arial"/>
          <w:shd w:val="clear" w:color="auto" w:fill="FFFFFF"/>
          <w:lang w:eastAsia="en-US"/>
        </w:rPr>
        <w:t>стях (код - 3.9.1)</w:t>
      </w:r>
      <w:r w:rsidRPr="000E7965">
        <w:rPr>
          <w:rFonts w:ascii="Arial" w:hAnsi="Arial" w:cs="Arial"/>
          <w:lang w:eastAsia="en-US"/>
        </w:rPr>
        <w:t>, для делового управления (код 4.1), для</w:t>
      </w:r>
      <w:proofErr w:type="gramEnd"/>
      <w:r w:rsidRPr="000E7965">
        <w:rPr>
          <w:rFonts w:ascii="Arial" w:hAnsi="Arial" w:cs="Arial"/>
          <w:lang w:eastAsia="en-US"/>
        </w:rPr>
        <w:t xml:space="preserve"> рынков (код 4.3), для банковской и страховой деятельности (код 4.5), для гостиничного обслуживания (код 4.7), для выставочно-ярмарочной деятельности (код 4.10), для магазинов (код 4.4), для общественного питания (код 4.6), для развлекательных мероприятий (код 4.8.1), для спорта (код 5.1) - не более 3-х;</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максимальный процент застройки в границах земельного участка, опр</w:t>
      </w:r>
      <w:r w:rsidRPr="000E7965">
        <w:rPr>
          <w:rFonts w:ascii="Arial" w:hAnsi="Arial" w:cs="Arial"/>
          <w:lang w:eastAsia="en-US"/>
        </w:rPr>
        <w:t>е</w:t>
      </w:r>
      <w:r w:rsidRPr="000E7965">
        <w:rPr>
          <w:rFonts w:ascii="Arial" w:hAnsi="Arial" w:cs="Arial"/>
          <w:lang w:eastAsia="en-US"/>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lang w:eastAsia="en-US"/>
        </w:rPr>
        <w:t>е</w:t>
      </w:r>
      <w:r w:rsidRPr="000E7965">
        <w:rPr>
          <w:rFonts w:ascii="Arial" w:hAnsi="Arial" w:cs="Arial"/>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lang w:eastAsia="en-US"/>
        </w:rPr>
        <w:t>о</w:t>
      </w:r>
      <w:r w:rsidRPr="000E7965">
        <w:rPr>
          <w:rFonts w:ascii="Arial" w:hAnsi="Arial" w:cs="Arial"/>
          <w:lang w:eastAsia="en-US"/>
        </w:rPr>
        <w:t>стью ограничений, установленных в соответствии с законодательством Росси</w:t>
      </w:r>
      <w:r w:rsidRPr="000E7965">
        <w:rPr>
          <w:rFonts w:ascii="Arial" w:hAnsi="Arial" w:cs="Arial"/>
          <w:lang w:eastAsia="en-US"/>
        </w:rPr>
        <w:t>й</w:t>
      </w:r>
      <w:r w:rsidRPr="000E7965">
        <w:rPr>
          <w:rFonts w:ascii="Arial" w:hAnsi="Arial" w:cs="Arial"/>
          <w:lang w:eastAsia="en-US"/>
        </w:rPr>
        <w:t>ской Федерации.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Если установленные в порядке, предусмотренном действующим законод</w:t>
      </w:r>
      <w:r w:rsidRPr="000E7965">
        <w:rPr>
          <w:rFonts w:ascii="Arial" w:hAnsi="Arial" w:cs="Arial"/>
          <w:lang w:eastAsia="en-US"/>
        </w:rPr>
        <w:t>а</w:t>
      </w:r>
      <w:r w:rsidRPr="000E7965">
        <w:rPr>
          <w:rFonts w:ascii="Arial" w:hAnsi="Arial" w:cs="Arial"/>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границах зон затопления, подтопления, в соответствии с законодател</w:t>
      </w:r>
      <w:r w:rsidRPr="000E7965">
        <w:rPr>
          <w:rFonts w:ascii="Arial" w:hAnsi="Arial" w:cs="Arial"/>
          <w:lang w:eastAsia="en-US"/>
        </w:rPr>
        <w:t>ь</w:t>
      </w:r>
      <w:r w:rsidRPr="000E7965">
        <w:rPr>
          <w:rFonts w:ascii="Arial" w:hAnsi="Arial" w:cs="Arial"/>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размещение новых населенных пунктов и строительство объектов кап</w:t>
      </w:r>
      <w:r w:rsidRPr="000E7965">
        <w:rPr>
          <w:rFonts w:ascii="Arial" w:hAnsi="Arial" w:cs="Arial"/>
          <w:lang w:eastAsia="en-US"/>
        </w:rPr>
        <w:t>и</w:t>
      </w:r>
      <w:r w:rsidRPr="000E7965">
        <w:rPr>
          <w:rFonts w:ascii="Arial" w:hAnsi="Arial" w:cs="Arial"/>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Типы сооружений и методы инженерной защиты должны приниматься в с</w:t>
      </w:r>
      <w:r w:rsidRPr="000E7965">
        <w:rPr>
          <w:rFonts w:ascii="Arial" w:hAnsi="Arial" w:cs="Arial"/>
          <w:lang w:eastAsia="en-US"/>
        </w:rPr>
        <w:t>о</w:t>
      </w:r>
      <w:r w:rsidRPr="000E7965">
        <w:rPr>
          <w:rFonts w:ascii="Arial" w:hAnsi="Arial" w:cs="Arial"/>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искусственным повышением рельефа территории до незатопляемых пл</w:t>
      </w:r>
      <w:r w:rsidRPr="000E7965">
        <w:rPr>
          <w:rFonts w:ascii="Arial" w:hAnsi="Arial" w:cs="Arial"/>
          <w:lang w:eastAsia="en-US"/>
        </w:rPr>
        <w:t>а</w:t>
      </w:r>
      <w:r w:rsidRPr="000E7965">
        <w:rPr>
          <w:rFonts w:ascii="Arial" w:hAnsi="Arial" w:cs="Arial"/>
          <w:lang w:eastAsia="en-US"/>
        </w:rPr>
        <w:t>нировочных отметок;</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аккумуляцией, регулированием, отводом поверхностных сбросных и др</w:t>
      </w:r>
      <w:r w:rsidRPr="000E7965">
        <w:rPr>
          <w:rFonts w:ascii="Arial" w:hAnsi="Arial" w:cs="Arial"/>
          <w:lang w:eastAsia="en-US"/>
        </w:rPr>
        <w:t>е</w:t>
      </w:r>
      <w:r w:rsidRPr="000E7965">
        <w:rPr>
          <w:rFonts w:ascii="Arial" w:hAnsi="Arial" w:cs="Arial"/>
          <w:lang w:eastAsia="en-US"/>
        </w:rPr>
        <w:t>нажных вод с затопленных, временно затопляемых, орошаемых территорий и н</w:t>
      </w:r>
      <w:r w:rsidRPr="000E7965">
        <w:rPr>
          <w:rFonts w:ascii="Arial" w:hAnsi="Arial" w:cs="Arial"/>
          <w:lang w:eastAsia="en-US"/>
        </w:rPr>
        <w:t>и</w:t>
      </w:r>
      <w:r w:rsidRPr="000E7965">
        <w:rPr>
          <w:rFonts w:ascii="Arial" w:hAnsi="Arial" w:cs="Arial"/>
          <w:lang w:eastAsia="en-US"/>
        </w:rPr>
        <w:t>зинных нарушенных земель;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дренажные системы;</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вертикальную планировку территории с организацией поверхностного ст</w:t>
      </w:r>
      <w:r w:rsidRPr="000E7965">
        <w:rPr>
          <w:rFonts w:ascii="Arial" w:hAnsi="Arial" w:cs="Arial"/>
          <w:lang w:eastAsia="en-US"/>
        </w:rPr>
        <w:t>о</w:t>
      </w:r>
      <w:r w:rsidRPr="000E7965">
        <w:rPr>
          <w:rFonts w:ascii="Arial" w:hAnsi="Arial" w:cs="Arial"/>
          <w:lang w:eastAsia="en-US"/>
        </w:rPr>
        <w:t>ка, прочистку открытых водотоков и других элементов естественного дрениров</w:t>
      </w:r>
      <w:r w:rsidRPr="000E7965">
        <w:rPr>
          <w:rFonts w:ascii="Arial" w:hAnsi="Arial" w:cs="Arial"/>
          <w:lang w:eastAsia="en-US"/>
        </w:rPr>
        <w:t>а</w:t>
      </w:r>
      <w:r w:rsidRPr="000E7965">
        <w:rPr>
          <w:rFonts w:ascii="Arial" w:hAnsi="Arial" w:cs="Arial"/>
          <w:lang w:eastAsia="en-US"/>
        </w:rPr>
        <w:t xml:space="preserve">ния и регулирование </w:t>
      </w:r>
      <w:proofErr w:type="spellStart"/>
      <w:r w:rsidRPr="000E7965">
        <w:rPr>
          <w:rFonts w:ascii="Arial" w:hAnsi="Arial" w:cs="Arial"/>
          <w:lang w:eastAsia="en-US"/>
        </w:rPr>
        <w:t>уровенного</w:t>
      </w:r>
      <w:proofErr w:type="spellEnd"/>
      <w:r w:rsidRPr="000E7965">
        <w:rPr>
          <w:rFonts w:ascii="Arial" w:hAnsi="Arial" w:cs="Arial"/>
          <w:lang w:eastAsia="en-US"/>
        </w:rPr>
        <w:t xml:space="preserve"> режима водных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 xml:space="preserve">Режим использования земель в границах </w:t>
      </w:r>
      <w:r w:rsidRPr="000E7965">
        <w:rPr>
          <w:rFonts w:ascii="Arial" w:hAnsi="Arial" w:cs="Arial"/>
          <w:color w:val="22272F"/>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а) запрещение строительства объектов капитального строительства, за и</w:t>
      </w:r>
      <w:r w:rsidRPr="000E7965">
        <w:rPr>
          <w:rFonts w:ascii="Arial" w:hAnsi="Arial" w:cs="Arial"/>
          <w:color w:val="22272F"/>
          <w:lang w:eastAsia="en-US"/>
        </w:rPr>
        <w:t>с</w:t>
      </w:r>
      <w:r w:rsidRPr="000E7965">
        <w:rPr>
          <w:rFonts w:ascii="Arial" w:hAnsi="Arial" w:cs="Arial"/>
          <w:color w:val="22272F"/>
          <w:lang w:eastAsia="en-US"/>
        </w:rPr>
        <w:t>ключением применения специальных мер, направленных на сохранение и восст</w:t>
      </w:r>
      <w:r w:rsidRPr="000E7965">
        <w:rPr>
          <w:rFonts w:ascii="Arial" w:hAnsi="Arial" w:cs="Arial"/>
          <w:color w:val="22272F"/>
          <w:lang w:eastAsia="en-US"/>
        </w:rPr>
        <w:t>а</w:t>
      </w:r>
      <w:r w:rsidRPr="000E7965">
        <w:rPr>
          <w:rFonts w:ascii="Arial" w:hAnsi="Arial" w:cs="Arial"/>
          <w:color w:val="22272F"/>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lang w:eastAsia="en-US"/>
        </w:rPr>
        <w:t>а</w:t>
      </w:r>
      <w:r w:rsidRPr="000E7965">
        <w:rPr>
          <w:rFonts w:ascii="Arial" w:hAnsi="Arial" w:cs="Arial"/>
          <w:color w:val="22272F"/>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б) ограничение капитального ремонта и реконструкции объектов капитал</w:t>
      </w:r>
      <w:r w:rsidRPr="000E7965">
        <w:rPr>
          <w:rFonts w:ascii="Arial" w:hAnsi="Arial" w:cs="Arial"/>
          <w:color w:val="22272F"/>
          <w:lang w:eastAsia="en-US"/>
        </w:rPr>
        <w:t>ь</w:t>
      </w:r>
      <w:r w:rsidRPr="000E7965">
        <w:rPr>
          <w:rFonts w:ascii="Arial" w:hAnsi="Arial" w:cs="Arial"/>
          <w:color w:val="22272F"/>
          <w:lang w:eastAsia="en-US"/>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г) сохранение градостроительных (планировочных, типологических, ма</w:t>
      </w:r>
      <w:r w:rsidRPr="000E7965">
        <w:rPr>
          <w:rFonts w:ascii="Arial" w:hAnsi="Arial" w:cs="Arial"/>
          <w:color w:val="22272F"/>
          <w:lang w:eastAsia="en-US"/>
        </w:rPr>
        <w:t>с</w:t>
      </w:r>
      <w:r w:rsidRPr="000E7965">
        <w:rPr>
          <w:rFonts w:ascii="Arial" w:hAnsi="Arial" w:cs="Arial"/>
          <w:color w:val="22272F"/>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е) соблюдение требований в области охраны окружающей среды, необх</w:t>
      </w:r>
      <w:r w:rsidRPr="000E7965">
        <w:rPr>
          <w:rFonts w:ascii="Arial" w:hAnsi="Arial" w:cs="Arial"/>
          <w:color w:val="22272F"/>
          <w:lang w:eastAsia="en-US"/>
        </w:rPr>
        <w:t>о</w:t>
      </w:r>
      <w:r w:rsidRPr="000E7965">
        <w:rPr>
          <w:rFonts w:ascii="Arial" w:hAnsi="Arial" w:cs="Arial"/>
          <w:color w:val="22272F"/>
          <w:lang w:eastAsia="en-US"/>
        </w:rPr>
        <w:t>димых для обеспечения сохранности объекта культурного наследия в его истор</w:t>
      </w:r>
      <w:r w:rsidRPr="000E7965">
        <w:rPr>
          <w:rFonts w:ascii="Arial" w:hAnsi="Arial" w:cs="Arial"/>
          <w:color w:val="22272F"/>
          <w:lang w:eastAsia="en-US"/>
        </w:rPr>
        <w:t>и</w:t>
      </w:r>
      <w:r w:rsidRPr="000E7965">
        <w:rPr>
          <w:rFonts w:ascii="Arial" w:hAnsi="Arial" w:cs="Arial"/>
          <w:color w:val="22272F"/>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color w:val="22272F"/>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8" w:name="_Toc26186624"/>
    </w:p>
    <w:p w:rsidR="000E7965" w:rsidRPr="000E7965" w:rsidRDefault="000E7965" w:rsidP="000E7965">
      <w:pPr>
        <w:ind w:firstLine="709"/>
        <w:jc w:val="both"/>
        <w:rPr>
          <w:rFonts w:ascii="Arial" w:hAnsi="Arial" w:cs="Arial"/>
          <w:color w:val="22272F"/>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18. Зона размещения объектов здравоохранения (О</w:t>
      </w:r>
      <w:proofErr w:type="gramStart"/>
      <w:r w:rsidRPr="000E7965">
        <w:rPr>
          <w:rFonts w:ascii="Arial" w:hAnsi="Arial" w:cs="Arial"/>
          <w:lang w:eastAsia="en-US"/>
        </w:rPr>
        <w:t>2</w:t>
      </w:r>
      <w:proofErr w:type="gramEnd"/>
      <w:r w:rsidRPr="000E7965">
        <w:rPr>
          <w:rFonts w:ascii="Arial" w:hAnsi="Arial" w:cs="Arial"/>
          <w:lang w:eastAsia="en-US"/>
        </w:rPr>
        <w:t>)</w:t>
      </w:r>
      <w:bookmarkEnd w:id="88"/>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 xml:space="preserve">1. Зона размещения объектов здравоохранения </w:t>
      </w:r>
      <w:r w:rsidRPr="000E7965">
        <w:rPr>
          <w:rFonts w:ascii="Arial" w:hAnsi="Arial" w:cs="Arial"/>
          <w:shd w:val="clear" w:color="auto" w:fill="FFFFFF"/>
          <w:lang w:eastAsia="en-US"/>
        </w:rPr>
        <w:t>предназначена для разм</w:t>
      </w:r>
      <w:r w:rsidRPr="000E7965">
        <w:rPr>
          <w:rFonts w:ascii="Arial" w:hAnsi="Arial" w:cs="Arial"/>
          <w:shd w:val="clear" w:color="auto" w:fill="FFFFFF"/>
          <w:lang w:eastAsia="en-US"/>
        </w:rPr>
        <w:t>е</w:t>
      </w:r>
      <w:r w:rsidRPr="000E7965">
        <w:rPr>
          <w:rFonts w:ascii="Arial" w:hAnsi="Arial" w:cs="Arial"/>
          <w:shd w:val="clear" w:color="auto" w:fill="FFFFFF"/>
          <w:lang w:eastAsia="en-US"/>
        </w:rPr>
        <w:t>щения зданий и сооружений медицинских учреждений (больничного городка).</w:t>
      </w:r>
    </w:p>
    <w:p w:rsidR="000E7965" w:rsidRPr="000E7965" w:rsidRDefault="000E7965" w:rsidP="000E7965">
      <w:pPr>
        <w:ind w:firstLine="709"/>
        <w:jc w:val="both"/>
        <w:rPr>
          <w:rFonts w:ascii="Arial" w:hAnsi="Arial" w:cs="Arial"/>
          <w:color w:val="22272F"/>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b/>
          <w:szCs w:val="32"/>
          <w:lang w:eastAsia="en-US"/>
        </w:rPr>
        <w:t xml:space="preserve">- </w:t>
      </w:r>
      <w:r w:rsidRPr="000E7965">
        <w:rPr>
          <w:rFonts w:ascii="Arial" w:hAnsi="Arial" w:cs="Arial"/>
          <w:szCs w:val="32"/>
          <w:lang w:eastAsia="en-US"/>
        </w:rPr>
        <w:t>здравоохранение (код 3.4);</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медицинские организации особого назначения (код 3.4.3);</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коммунальное обслуживание (код 3.1)</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социальное обслуживание (код 3.2);</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служебные гаражи (код 4.9);</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обеспечение внутреннего правопорядка (код - 8.3);</w:t>
      </w:r>
    </w:p>
    <w:p w:rsidR="000E7965" w:rsidRPr="000E7965" w:rsidRDefault="000E7965" w:rsidP="000E7965">
      <w:pPr>
        <w:ind w:firstLine="709"/>
        <w:jc w:val="both"/>
        <w:rPr>
          <w:rFonts w:ascii="Arial" w:hAnsi="Arial" w:cs="Arial"/>
          <w:szCs w:val="32"/>
          <w:lang w:eastAsia="en-US"/>
        </w:rPr>
      </w:pPr>
      <w:r w:rsidRPr="000E7965">
        <w:rPr>
          <w:rFonts w:ascii="Arial" w:hAnsi="Arial" w:cs="Arial"/>
          <w:bCs/>
          <w:szCs w:val="32"/>
        </w:rPr>
        <w:t xml:space="preserve">- </w:t>
      </w:r>
      <w:r w:rsidRPr="000E7965">
        <w:rPr>
          <w:rFonts w:ascii="Arial" w:hAnsi="Arial" w:cs="Arial"/>
          <w:szCs w:val="32"/>
          <w:shd w:val="clear" w:color="auto" w:fill="FFFFFF"/>
          <w:lang w:eastAsia="en-US"/>
        </w:rPr>
        <w:t xml:space="preserve">земельные участки (территории) общего пользования </w:t>
      </w:r>
      <w:r w:rsidRPr="000E7965">
        <w:rPr>
          <w:rFonts w:ascii="Arial" w:hAnsi="Arial" w:cs="Arial"/>
          <w:bCs/>
          <w:szCs w:val="32"/>
        </w:rPr>
        <w:t>(код 12.0).</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Условно разрешенные виды использования: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магазины (код 4.4);</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связь (код 6.8).</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 xml:space="preserve">4. </w:t>
      </w:r>
      <w:r w:rsidRPr="000E7965">
        <w:rPr>
          <w:rFonts w:ascii="Arial" w:hAnsi="Arial" w:cs="Arial"/>
          <w:szCs w:val="32"/>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для магазинов (код 4.4), для обеспечения внутреннего правопорядка (код 8.3): минимальный - 0,01 га, максимальный - 0,10 га;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минимальные отступы от границ земельных участков в целях определ</w:t>
      </w:r>
      <w:r w:rsidRPr="000E7965">
        <w:rPr>
          <w:rFonts w:ascii="Arial" w:hAnsi="Arial" w:cs="Arial"/>
          <w:szCs w:val="32"/>
          <w:lang w:eastAsia="en-US"/>
        </w:rPr>
        <w:t>е</w:t>
      </w:r>
      <w:r w:rsidRPr="000E7965">
        <w:rPr>
          <w:rFonts w:ascii="Arial" w:hAnsi="Arial" w:cs="Arial"/>
          <w:szCs w:val="32"/>
          <w:lang w:eastAsia="en-US"/>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максимальный процент застройки в границах земельного участка, опр</w:t>
      </w:r>
      <w:r w:rsidRPr="000E7965">
        <w:rPr>
          <w:rFonts w:ascii="Arial" w:hAnsi="Arial" w:cs="Arial"/>
          <w:szCs w:val="32"/>
          <w:lang w:eastAsia="en-US"/>
        </w:rPr>
        <w:t>е</w:t>
      </w:r>
      <w:r w:rsidRPr="000E7965">
        <w:rPr>
          <w:rFonts w:ascii="Arial" w:hAnsi="Arial" w:cs="Arial"/>
          <w:szCs w:val="32"/>
          <w:lang w:eastAsia="en-US"/>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jc w:val="both"/>
        <w:rPr>
          <w:rFonts w:ascii="Arial" w:hAnsi="Arial" w:cs="Arial"/>
          <w:szCs w:val="32"/>
          <w:shd w:val="clear" w:color="auto" w:fill="FFFFFF"/>
          <w:lang w:eastAsia="en-US"/>
        </w:rPr>
      </w:pPr>
      <w:r w:rsidRPr="000E7965">
        <w:rPr>
          <w:rFonts w:ascii="Arial" w:hAnsi="Arial" w:cs="Arial"/>
          <w:szCs w:val="32"/>
          <w:lang w:eastAsia="en-US"/>
        </w:rPr>
        <w:t>5.</w:t>
      </w:r>
      <w:r w:rsidRPr="000E7965">
        <w:rPr>
          <w:rFonts w:ascii="Arial" w:hAnsi="Arial" w:cs="Arial"/>
          <w:szCs w:val="32"/>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zCs w:val="32"/>
          <w:shd w:val="clear" w:color="auto" w:fill="FFFFFF"/>
          <w:lang w:eastAsia="en-US"/>
        </w:rPr>
        <w:t>о</w:t>
      </w:r>
      <w:r w:rsidRPr="000E7965">
        <w:rPr>
          <w:rFonts w:ascii="Arial" w:hAnsi="Arial" w:cs="Arial"/>
          <w:szCs w:val="32"/>
          <w:shd w:val="clear" w:color="auto" w:fill="FFFFFF"/>
          <w:lang w:eastAsia="en-US"/>
        </w:rPr>
        <w:t>го строительства, устанавливаемые в соответствии с законодательством Росси</w:t>
      </w:r>
      <w:r w:rsidRPr="000E7965">
        <w:rPr>
          <w:rFonts w:ascii="Arial" w:hAnsi="Arial" w:cs="Arial"/>
          <w:szCs w:val="32"/>
          <w:shd w:val="clear" w:color="auto" w:fill="FFFFFF"/>
          <w:lang w:eastAsia="en-US"/>
        </w:rPr>
        <w:t>й</w:t>
      </w:r>
      <w:r w:rsidRPr="000E7965">
        <w:rPr>
          <w:rFonts w:ascii="Arial" w:hAnsi="Arial" w:cs="Arial"/>
          <w:szCs w:val="32"/>
          <w:shd w:val="clear" w:color="auto" w:fill="FFFFFF"/>
          <w:lang w:eastAsia="en-US"/>
        </w:rPr>
        <w:t>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32"/>
          <w:lang w:eastAsia="en-US"/>
        </w:rPr>
        <w:t>е</w:t>
      </w:r>
      <w:r w:rsidRPr="000E7965">
        <w:rPr>
          <w:rFonts w:ascii="Arial" w:hAnsi="Arial" w:cs="Arial"/>
          <w:szCs w:val="32"/>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32"/>
          <w:lang w:eastAsia="en-US"/>
        </w:rPr>
        <w:t>о</w:t>
      </w:r>
      <w:r w:rsidRPr="000E7965">
        <w:rPr>
          <w:rFonts w:ascii="Arial" w:hAnsi="Arial" w:cs="Arial"/>
          <w:szCs w:val="32"/>
          <w:lang w:eastAsia="en-US"/>
        </w:rPr>
        <w:t>стью ограничений, установленных в соответствии с законодательством Росси</w:t>
      </w:r>
      <w:r w:rsidRPr="000E7965">
        <w:rPr>
          <w:rFonts w:ascii="Arial" w:hAnsi="Arial" w:cs="Arial"/>
          <w:szCs w:val="32"/>
          <w:lang w:eastAsia="en-US"/>
        </w:rPr>
        <w:t>й</w:t>
      </w:r>
      <w:r w:rsidRPr="000E7965">
        <w:rPr>
          <w:rFonts w:ascii="Arial" w:hAnsi="Arial" w:cs="Arial"/>
          <w:szCs w:val="32"/>
          <w:lang w:eastAsia="en-US"/>
        </w:rPr>
        <w:t>ской Федерации.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Если установленные в порядке, предусмотренном действующим законод</w:t>
      </w:r>
      <w:r w:rsidRPr="000E7965">
        <w:rPr>
          <w:rFonts w:ascii="Arial" w:hAnsi="Arial" w:cs="Arial"/>
          <w:szCs w:val="32"/>
          <w:lang w:eastAsia="en-US"/>
        </w:rPr>
        <w:t>а</w:t>
      </w:r>
      <w:r w:rsidRPr="000E7965">
        <w:rPr>
          <w:rFonts w:ascii="Arial" w:hAnsi="Arial" w:cs="Arial"/>
          <w:szCs w:val="32"/>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lastRenderedPageBreak/>
        <w:t>В границах зон затопления, подтопления, в соответствии с законодател</w:t>
      </w:r>
      <w:r w:rsidRPr="000E7965">
        <w:rPr>
          <w:rFonts w:ascii="Arial" w:hAnsi="Arial" w:cs="Arial"/>
          <w:szCs w:val="32"/>
          <w:lang w:eastAsia="en-US"/>
        </w:rPr>
        <w:t>ь</w:t>
      </w:r>
      <w:r w:rsidRPr="000E7965">
        <w:rPr>
          <w:rFonts w:ascii="Arial" w:hAnsi="Arial" w:cs="Arial"/>
          <w:szCs w:val="32"/>
          <w:lang w:eastAsia="en-US"/>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размещение новых населенных пунктов и строительство объектов кап</w:t>
      </w:r>
      <w:r w:rsidRPr="000E7965">
        <w:rPr>
          <w:rFonts w:ascii="Arial" w:hAnsi="Arial" w:cs="Arial"/>
          <w:szCs w:val="32"/>
          <w:lang w:eastAsia="en-US"/>
        </w:rPr>
        <w:t>и</w:t>
      </w:r>
      <w:r w:rsidRPr="000E7965">
        <w:rPr>
          <w:rFonts w:ascii="Arial" w:hAnsi="Arial" w:cs="Arial"/>
          <w:szCs w:val="32"/>
          <w:lang w:eastAsia="en-US"/>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использование сточных вод в целях регулирования плодородия почв;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2) использование сточных вод в целях повышения почвенного плодородия;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4) осуществление авиационных мер по борьбе с вредными организмами.</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Типы сооружений и методы инженерной защиты должны приниматься в с</w:t>
      </w:r>
      <w:r w:rsidRPr="000E7965">
        <w:rPr>
          <w:rFonts w:ascii="Arial" w:hAnsi="Arial" w:cs="Arial"/>
          <w:szCs w:val="32"/>
          <w:lang w:eastAsia="en-US"/>
        </w:rPr>
        <w:t>о</w:t>
      </w:r>
      <w:r w:rsidRPr="000E7965">
        <w:rPr>
          <w:rFonts w:ascii="Arial" w:hAnsi="Arial" w:cs="Arial"/>
          <w:szCs w:val="32"/>
          <w:lang w:eastAsia="en-US"/>
        </w:rPr>
        <w:t>ответствии с требованиями СП 104.13330.2016 «Инженерная защита территории от затопления и подтопления».</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Защиту территорий от затопления следует осуществлять: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обвалованием территорий со стороны реки, водохранилища или иного водного объекта;</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искусственным повышением рельефа территории до незатопляемых пл</w:t>
      </w:r>
      <w:r w:rsidRPr="000E7965">
        <w:rPr>
          <w:rFonts w:ascii="Arial" w:hAnsi="Arial" w:cs="Arial"/>
          <w:szCs w:val="32"/>
          <w:lang w:eastAsia="en-US"/>
        </w:rPr>
        <w:t>а</w:t>
      </w:r>
      <w:r w:rsidRPr="000E7965">
        <w:rPr>
          <w:rFonts w:ascii="Arial" w:hAnsi="Arial" w:cs="Arial"/>
          <w:szCs w:val="32"/>
          <w:lang w:eastAsia="en-US"/>
        </w:rPr>
        <w:t>нировочных отметок;</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аккумуляцией, регулированием, отводом поверхностных сбросных и др</w:t>
      </w:r>
      <w:r w:rsidRPr="000E7965">
        <w:rPr>
          <w:rFonts w:ascii="Arial" w:hAnsi="Arial" w:cs="Arial"/>
          <w:szCs w:val="32"/>
          <w:lang w:eastAsia="en-US"/>
        </w:rPr>
        <w:t>е</w:t>
      </w:r>
      <w:r w:rsidRPr="000E7965">
        <w:rPr>
          <w:rFonts w:ascii="Arial" w:hAnsi="Arial" w:cs="Arial"/>
          <w:szCs w:val="32"/>
          <w:lang w:eastAsia="en-US"/>
        </w:rPr>
        <w:t>нажных вод с затопленных, временно затопляемых, орошаемых территорий и н</w:t>
      </w:r>
      <w:r w:rsidRPr="000E7965">
        <w:rPr>
          <w:rFonts w:ascii="Arial" w:hAnsi="Arial" w:cs="Arial"/>
          <w:szCs w:val="32"/>
          <w:lang w:eastAsia="en-US"/>
        </w:rPr>
        <w:t>и</w:t>
      </w:r>
      <w:r w:rsidRPr="000E7965">
        <w:rPr>
          <w:rFonts w:ascii="Arial" w:hAnsi="Arial" w:cs="Arial"/>
          <w:szCs w:val="32"/>
          <w:lang w:eastAsia="en-US"/>
        </w:rPr>
        <w:t>зинных нарушенных земель;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Для защиты территорий от подтопления следует применять:</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дренажные системы;</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противофильтрационные экраны и завесы, проектируемые по СП 22.13330;</w:t>
      </w:r>
    </w:p>
    <w:p w:rsidR="000E7965" w:rsidRPr="000E7965" w:rsidRDefault="000E7965" w:rsidP="000E7965">
      <w:pPr>
        <w:ind w:firstLine="709"/>
        <w:jc w:val="both"/>
        <w:rPr>
          <w:rFonts w:ascii="Arial" w:hAnsi="Arial" w:cs="Arial"/>
          <w:szCs w:val="32"/>
          <w:lang w:eastAsia="en-US"/>
        </w:rPr>
      </w:pPr>
      <w:r w:rsidRPr="000E7965">
        <w:rPr>
          <w:rFonts w:ascii="Arial" w:hAnsi="Arial" w:cs="Arial"/>
          <w:szCs w:val="32"/>
          <w:lang w:eastAsia="en-US"/>
        </w:rPr>
        <w:t>- вертикальную планировку территории с организацией поверхностного ст</w:t>
      </w:r>
      <w:r w:rsidRPr="000E7965">
        <w:rPr>
          <w:rFonts w:ascii="Arial" w:hAnsi="Arial" w:cs="Arial"/>
          <w:szCs w:val="32"/>
          <w:lang w:eastAsia="en-US"/>
        </w:rPr>
        <w:t>о</w:t>
      </w:r>
      <w:r w:rsidRPr="000E7965">
        <w:rPr>
          <w:rFonts w:ascii="Arial" w:hAnsi="Arial" w:cs="Arial"/>
          <w:szCs w:val="32"/>
          <w:lang w:eastAsia="en-US"/>
        </w:rPr>
        <w:t>ка, прочистку открытых водотоков и других элементов естественного дрениров</w:t>
      </w:r>
      <w:r w:rsidRPr="000E7965">
        <w:rPr>
          <w:rFonts w:ascii="Arial" w:hAnsi="Arial" w:cs="Arial"/>
          <w:szCs w:val="32"/>
          <w:lang w:eastAsia="en-US"/>
        </w:rPr>
        <w:t>а</w:t>
      </w:r>
      <w:r w:rsidRPr="000E7965">
        <w:rPr>
          <w:rFonts w:ascii="Arial" w:hAnsi="Arial" w:cs="Arial"/>
          <w:szCs w:val="32"/>
          <w:lang w:eastAsia="en-US"/>
        </w:rPr>
        <w:t xml:space="preserve">ния и регулирование </w:t>
      </w:r>
      <w:proofErr w:type="spellStart"/>
      <w:r w:rsidRPr="000E7965">
        <w:rPr>
          <w:rFonts w:ascii="Arial" w:hAnsi="Arial" w:cs="Arial"/>
          <w:szCs w:val="32"/>
          <w:lang w:eastAsia="en-US"/>
        </w:rPr>
        <w:t>уровенного</w:t>
      </w:r>
      <w:proofErr w:type="spellEnd"/>
      <w:r w:rsidRPr="000E7965">
        <w:rPr>
          <w:rFonts w:ascii="Arial" w:hAnsi="Arial" w:cs="Arial"/>
          <w:szCs w:val="32"/>
          <w:lang w:eastAsia="en-US"/>
        </w:rPr>
        <w:t xml:space="preserve"> режима водных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 xml:space="preserve">Режим использования земель в границах </w:t>
      </w:r>
      <w:r w:rsidRPr="000E7965">
        <w:rPr>
          <w:rFonts w:ascii="Arial" w:hAnsi="Arial" w:cs="Arial"/>
          <w:color w:val="22272F"/>
          <w:szCs w:val="32"/>
          <w:shd w:val="clear" w:color="auto" w:fill="FFFFFF"/>
          <w:lang w:eastAsia="en-US"/>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szCs w:val="32"/>
          <w:lang w:eastAsia="en-US"/>
        </w:rPr>
        <w:t>, устанавливаются с учетом следующих требований:</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а) запрещение строительства объектов капитального строительства, за и</w:t>
      </w:r>
      <w:r w:rsidRPr="000E7965">
        <w:rPr>
          <w:rFonts w:ascii="Arial" w:hAnsi="Arial" w:cs="Arial"/>
          <w:color w:val="22272F"/>
          <w:szCs w:val="32"/>
          <w:lang w:eastAsia="en-US"/>
        </w:rPr>
        <w:t>с</w:t>
      </w:r>
      <w:r w:rsidRPr="000E7965">
        <w:rPr>
          <w:rFonts w:ascii="Arial" w:hAnsi="Arial" w:cs="Arial"/>
          <w:color w:val="22272F"/>
          <w:szCs w:val="32"/>
          <w:lang w:eastAsia="en-US"/>
        </w:rPr>
        <w:t>ключением применения специальных мер, направленных на сохранение и восст</w:t>
      </w:r>
      <w:r w:rsidRPr="000E7965">
        <w:rPr>
          <w:rFonts w:ascii="Arial" w:hAnsi="Arial" w:cs="Arial"/>
          <w:color w:val="22272F"/>
          <w:szCs w:val="32"/>
          <w:lang w:eastAsia="en-US"/>
        </w:rPr>
        <w:t>а</w:t>
      </w:r>
      <w:r w:rsidRPr="000E7965">
        <w:rPr>
          <w:rFonts w:ascii="Arial" w:hAnsi="Arial" w:cs="Arial"/>
          <w:color w:val="22272F"/>
          <w:szCs w:val="32"/>
          <w:lang w:eastAsia="en-US"/>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szCs w:val="32"/>
          <w:lang w:eastAsia="en-US"/>
        </w:rPr>
        <w:t>а</w:t>
      </w:r>
      <w:r w:rsidRPr="000E7965">
        <w:rPr>
          <w:rFonts w:ascii="Arial" w:hAnsi="Arial" w:cs="Arial"/>
          <w:color w:val="22272F"/>
          <w:szCs w:val="32"/>
          <w:lang w:eastAsia="en-US"/>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б) ограничение капитального ремонта и реконструкции объектов капитал</w:t>
      </w:r>
      <w:r w:rsidRPr="000E7965">
        <w:rPr>
          <w:rFonts w:ascii="Arial" w:hAnsi="Arial" w:cs="Arial"/>
          <w:color w:val="22272F"/>
          <w:szCs w:val="32"/>
          <w:lang w:eastAsia="en-US"/>
        </w:rPr>
        <w:t>ь</w:t>
      </w:r>
      <w:r w:rsidRPr="000E7965">
        <w:rPr>
          <w:rFonts w:ascii="Arial" w:hAnsi="Arial" w:cs="Arial"/>
          <w:color w:val="22272F"/>
          <w:szCs w:val="32"/>
          <w:lang w:eastAsia="en-US"/>
        </w:rPr>
        <w:t xml:space="preserve">ного строительства и их частей, в том числе касающееся их размеров, пропорций </w:t>
      </w:r>
      <w:r w:rsidRPr="000E7965">
        <w:rPr>
          <w:rFonts w:ascii="Arial" w:hAnsi="Arial" w:cs="Arial"/>
          <w:color w:val="22272F"/>
          <w:szCs w:val="32"/>
          <w:lang w:eastAsia="en-US"/>
        </w:rPr>
        <w:lastRenderedPageBreak/>
        <w:t>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г) сохранение градостроительных (планировочных, типологических, ма</w:t>
      </w:r>
      <w:r w:rsidRPr="000E7965">
        <w:rPr>
          <w:rFonts w:ascii="Arial" w:hAnsi="Arial" w:cs="Arial"/>
          <w:color w:val="22272F"/>
          <w:szCs w:val="32"/>
          <w:lang w:eastAsia="en-US"/>
        </w:rPr>
        <w:t>с</w:t>
      </w:r>
      <w:r w:rsidRPr="000E7965">
        <w:rPr>
          <w:rFonts w:ascii="Arial" w:hAnsi="Arial" w:cs="Arial"/>
          <w:color w:val="22272F"/>
          <w:szCs w:val="32"/>
          <w:lang w:eastAsia="en-US"/>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е) соблюдение требований в области охраны окружающей среды, необх</w:t>
      </w:r>
      <w:r w:rsidRPr="000E7965">
        <w:rPr>
          <w:rFonts w:ascii="Arial" w:hAnsi="Arial" w:cs="Arial"/>
          <w:color w:val="22272F"/>
          <w:szCs w:val="32"/>
          <w:lang w:eastAsia="en-US"/>
        </w:rPr>
        <w:t>о</w:t>
      </w:r>
      <w:r w:rsidRPr="000E7965">
        <w:rPr>
          <w:rFonts w:ascii="Arial" w:hAnsi="Arial" w:cs="Arial"/>
          <w:color w:val="22272F"/>
          <w:szCs w:val="32"/>
          <w:lang w:eastAsia="en-US"/>
        </w:rPr>
        <w:t>димых для обеспечения сохранности объекта культурного наследия в его истор</w:t>
      </w:r>
      <w:r w:rsidRPr="000E7965">
        <w:rPr>
          <w:rFonts w:ascii="Arial" w:hAnsi="Arial" w:cs="Arial"/>
          <w:color w:val="22272F"/>
          <w:szCs w:val="32"/>
          <w:lang w:eastAsia="en-US"/>
        </w:rPr>
        <w:t>и</w:t>
      </w:r>
      <w:r w:rsidRPr="000E7965">
        <w:rPr>
          <w:rFonts w:ascii="Arial" w:hAnsi="Arial" w:cs="Arial"/>
          <w:color w:val="22272F"/>
          <w:szCs w:val="32"/>
          <w:lang w:eastAsia="en-US"/>
        </w:rPr>
        <w:t>ческом и ландшафтном окружении, а также сохранности охраняемого природного ландшафта;</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color w:val="22272F"/>
          <w:szCs w:val="32"/>
          <w:lang w:eastAsia="en-US"/>
        </w:rPr>
        <w:t>ж) иные требования, необходимые для обеспечения сохранности объекта культурного наследия в его историческом и ландшафтном окружении.</w:t>
      </w:r>
      <w:bookmarkStart w:id="89" w:name="_Toc26186625"/>
    </w:p>
    <w:p w:rsidR="000E7965" w:rsidRPr="000E7965" w:rsidRDefault="000E7965" w:rsidP="000E7965">
      <w:pPr>
        <w:ind w:firstLine="709"/>
        <w:jc w:val="both"/>
        <w:rPr>
          <w:rFonts w:ascii="Arial" w:hAnsi="Arial" w:cs="Arial"/>
          <w:color w:val="22272F"/>
          <w:szCs w:val="32"/>
          <w:lang w:eastAsia="en-US"/>
        </w:rPr>
      </w:pPr>
    </w:p>
    <w:p w:rsidR="000E7965" w:rsidRPr="000E7965" w:rsidRDefault="000E7965" w:rsidP="000E7965">
      <w:pPr>
        <w:ind w:firstLine="709"/>
        <w:jc w:val="both"/>
        <w:rPr>
          <w:rFonts w:ascii="Arial" w:hAnsi="Arial" w:cs="Arial"/>
          <w:lang w:eastAsia="en-US"/>
        </w:rPr>
      </w:pPr>
      <w:r w:rsidRPr="000E7965">
        <w:rPr>
          <w:rFonts w:ascii="Arial" w:hAnsi="Arial" w:cs="Arial"/>
          <w:lang w:eastAsia="en-US"/>
        </w:rPr>
        <w:t>Статья 19. Производственная зона (П1-2)</w:t>
      </w:r>
      <w:bookmarkEnd w:id="89"/>
    </w:p>
    <w:p w:rsidR="000E7965" w:rsidRPr="000E7965" w:rsidRDefault="000E7965" w:rsidP="000E7965">
      <w:pPr>
        <w:ind w:firstLine="709"/>
        <w:jc w:val="both"/>
        <w:rPr>
          <w:rFonts w:ascii="Arial" w:hAnsi="Arial" w:cs="Arial"/>
          <w:lang w:eastAsia="en-US"/>
        </w:rPr>
      </w:pPr>
    </w:p>
    <w:p w:rsidR="000E7965" w:rsidRPr="000E7965" w:rsidRDefault="000E7965" w:rsidP="000E7965">
      <w:pPr>
        <w:ind w:firstLine="709"/>
        <w:jc w:val="both"/>
        <w:rPr>
          <w:rFonts w:ascii="Arial" w:hAnsi="Arial" w:cs="Arial"/>
          <w:shd w:val="clear" w:color="auto" w:fill="FFFFFF"/>
          <w:lang w:eastAsia="en-US"/>
        </w:rPr>
      </w:pPr>
      <w:r w:rsidRPr="000E7965">
        <w:rPr>
          <w:rFonts w:ascii="Arial" w:hAnsi="Arial" w:cs="Arial"/>
          <w:lang w:eastAsia="en-US"/>
        </w:rPr>
        <w:t xml:space="preserve">1. Данная производственная зона </w:t>
      </w:r>
      <w:r w:rsidRPr="000E7965">
        <w:rPr>
          <w:rFonts w:ascii="Arial" w:hAnsi="Arial" w:cs="Arial"/>
          <w:shd w:val="clear" w:color="auto" w:fill="FFFFFF"/>
          <w:lang w:eastAsia="en-US"/>
        </w:rPr>
        <w:t>включает в себя участки территории населенного пункта, предназначенные для размещения и эксплуатации произво</w:t>
      </w:r>
      <w:r w:rsidRPr="000E7965">
        <w:rPr>
          <w:rFonts w:ascii="Arial" w:hAnsi="Arial" w:cs="Arial"/>
          <w:shd w:val="clear" w:color="auto" w:fill="FFFFFF"/>
          <w:lang w:eastAsia="en-US"/>
        </w:rPr>
        <w:t>д</w:t>
      </w:r>
      <w:r w:rsidRPr="000E7965">
        <w:rPr>
          <w:rFonts w:ascii="Arial" w:hAnsi="Arial" w:cs="Arial"/>
          <w:shd w:val="clear" w:color="auto" w:fill="FFFFFF"/>
          <w:lang w:eastAsia="en-US"/>
        </w:rPr>
        <w:t>ственных, коммунально-складских объектов II класса опасности, для которых предусматривается установление санитарно-защитных зон до 500 м (включител</w:t>
      </w:r>
      <w:r w:rsidRPr="000E7965">
        <w:rPr>
          <w:rFonts w:ascii="Arial" w:hAnsi="Arial" w:cs="Arial"/>
          <w:shd w:val="clear" w:color="auto" w:fill="FFFFFF"/>
          <w:lang w:eastAsia="en-US"/>
        </w:rPr>
        <w:t>ь</w:t>
      </w:r>
      <w:r w:rsidRPr="000E7965">
        <w:rPr>
          <w:rFonts w:ascii="Arial" w:hAnsi="Arial" w:cs="Arial"/>
          <w:shd w:val="clear" w:color="auto" w:fill="FFFFFF"/>
          <w:lang w:eastAsia="en-US"/>
        </w:rPr>
        <w:t>но), а также объектов производственной, инженерной и транспортной инфрастру</w:t>
      </w:r>
      <w:r w:rsidRPr="000E7965">
        <w:rPr>
          <w:rFonts w:ascii="Arial" w:hAnsi="Arial" w:cs="Arial"/>
          <w:shd w:val="clear" w:color="auto" w:fill="FFFFFF"/>
          <w:lang w:eastAsia="en-US"/>
        </w:rPr>
        <w:t>к</w:t>
      </w:r>
      <w:r w:rsidRPr="000E7965">
        <w:rPr>
          <w:rFonts w:ascii="Arial" w:hAnsi="Arial" w:cs="Arial"/>
          <w:shd w:val="clear" w:color="auto" w:fill="FFFFFF"/>
          <w:lang w:eastAsia="en-US"/>
        </w:rPr>
        <w:t>тур, санитарно-защитных зон таких объектов.</w:t>
      </w:r>
    </w:p>
    <w:p w:rsidR="000E7965" w:rsidRPr="000E7965" w:rsidRDefault="000E7965" w:rsidP="000E7965">
      <w:pPr>
        <w:ind w:firstLine="709"/>
        <w:jc w:val="both"/>
        <w:rPr>
          <w:rFonts w:ascii="Arial" w:hAnsi="Arial" w:cs="Arial"/>
          <w:color w:val="22272F"/>
          <w:szCs w:val="32"/>
          <w:lang w:eastAsia="en-US"/>
        </w:rPr>
      </w:pPr>
      <w:r w:rsidRPr="000E7965">
        <w:rPr>
          <w:rFonts w:ascii="Arial" w:hAnsi="Arial" w:cs="Arial"/>
          <w:lang w:eastAsia="en-US"/>
        </w:rPr>
        <w:t>2. Основные виды разрешенного использования:</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коммунальное обслуживание (код 3.1);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бытовое обслуживание (код 3.3);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xml:space="preserve">- производственная деятельность (код 6.0); </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деловое управление (код 4.1);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служебные гаражи (код 4.9);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объекты придорожного сервиса (код 4.9.1);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связь (код 6.8);</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склады (код 6.9);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автомобильный транспорт (код 7.2);</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земельные участки (территории) общего пользования (код 12.0);</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внутреннего правопорядка (код 8.3);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деятельности в области гидрометеорологии и смежных с ней областях (код 3.9.1).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3. 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(код 3.4.1);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 для бытового обслуживания (код 3.3), для делового управления (код 4.1), для</w:t>
      </w:r>
      <w:r w:rsidRPr="000E7965">
        <w:rPr>
          <w:rFonts w:ascii="Arial" w:hAnsi="Arial" w:cs="Arial"/>
          <w:bCs/>
          <w:szCs w:val="28"/>
          <w:lang w:eastAsia="en-US"/>
        </w:rPr>
        <w:t xml:space="preserve"> амбулаторно-поликлинического обслуживания (код 3.4.1), для магазинов (код 4.4)</w:t>
      </w:r>
      <w:r w:rsidRPr="000E7965">
        <w:rPr>
          <w:rFonts w:ascii="Arial" w:hAnsi="Arial" w:cs="Arial"/>
          <w:szCs w:val="28"/>
          <w:lang w:eastAsia="en-US"/>
        </w:rPr>
        <w:t xml:space="preserve"> минимальный размер земельных участков - 0,03 га, максимальный – 0,10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иных видов разрешенного использования минимальный (максимал</w:t>
      </w:r>
      <w:r w:rsidRPr="000E7965">
        <w:rPr>
          <w:rFonts w:ascii="Arial" w:hAnsi="Arial" w:cs="Arial"/>
          <w:szCs w:val="28"/>
          <w:lang w:eastAsia="en-US"/>
        </w:rPr>
        <w:t>ь</w:t>
      </w:r>
      <w:r w:rsidRPr="000E7965">
        <w:rPr>
          <w:rFonts w:ascii="Arial" w:hAnsi="Arial" w:cs="Arial"/>
          <w:szCs w:val="28"/>
          <w:lang w:eastAsia="en-US"/>
        </w:rPr>
        <w:t xml:space="preserve">ный) размер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3) предельное количество этажей зданий, строений, сооружений: </w:t>
      </w:r>
    </w:p>
    <w:p w:rsidR="000E7965" w:rsidRPr="000E7965" w:rsidRDefault="000E7965" w:rsidP="000E7965">
      <w:pPr>
        <w:ind w:firstLine="709"/>
        <w:contextualSpacing/>
        <w:jc w:val="both"/>
        <w:rPr>
          <w:rFonts w:ascii="Arial" w:hAnsi="Arial" w:cs="Arial"/>
        </w:rPr>
      </w:pPr>
      <w:r w:rsidRPr="000E7965">
        <w:rPr>
          <w:rFonts w:ascii="Arial" w:hAnsi="Arial" w:cs="Arial"/>
        </w:rPr>
        <w:t>- для бытового обслуживания (код 3.3), для делового управления (код 4.1), для</w:t>
      </w:r>
      <w:r w:rsidRPr="000E7965">
        <w:rPr>
          <w:rFonts w:ascii="Arial" w:hAnsi="Arial" w:cs="Arial"/>
          <w:bCs/>
          <w:lang w:eastAsia="en-US"/>
        </w:rPr>
        <w:t xml:space="preserve"> амбулаторно-поликлиническо</w:t>
      </w:r>
      <w:r w:rsidRPr="000E7965">
        <w:rPr>
          <w:rFonts w:ascii="Arial" w:hAnsi="Arial" w:cs="Arial"/>
          <w:bCs/>
        </w:rPr>
        <w:t>го</w:t>
      </w:r>
      <w:r w:rsidRPr="000E7965">
        <w:rPr>
          <w:rFonts w:ascii="Arial" w:hAnsi="Arial" w:cs="Arial"/>
          <w:bCs/>
          <w:lang w:eastAsia="en-US"/>
        </w:rPr>
        <w:t xml:space="preserve"> обслуживани</w:t>
      </w:r>
      <w:r w:rsidRPr="000E7965">
        <w:rPr>
          <w:rFonts w:ascii="Arial" w:hAnsi="Arial" w:cs="Arial"/>
          <w:bCs/>
        </w:rPr>
        <w:t>я</w:t>
      </w:r>
      <w:r w:rsidRPr="000E7965">
        <w:rPr>
          <w:rFonts w:ascii="Arial" w:hAnsi="Arial" w:cs="Arial"/>
          <w:bCs/>
          <w:lang w:eastAsia="en-US"/>
        </w:rPr>
        <w:t xml:space="preserve"> (</w:t>
      </w:r>
      <w:r w:rsidRPr="000E7965">
        <w:rPr>
          <w:rFonts w:ascii="Arial" w:hAnsi="Arial" w:cs="Arial"/>
          <w:bCs/>
        </w:rPr>
        <w:t xml:space="preserve">код </w:t>
      </w:r>
      <w:r w:rsidRPr="000E7965">
        <w:rPr>
          <w:rFonts w:ascii="Arial" w:hAnsi="Arial" w:cs="Arial"/>
          <w:bCs/>
          <w:lang w:eastAsia="en-US"/>
        </w:rPr>
        <w:t>3.4.1),</w:t>
      </w:r>
      <w:r w:rsidRPr="000E7965">
        <w:rPr>
          <w:rFonts w:ascii="Arial" w:hAnsi="Arial" w:cs="Arial"/>
          <w:bCs/>
        </w:rPr>
        <w:t xml:space="preserve"> для</w:t>
      </w:r>
      <w:r w:rsidRPr="000E7965">
        <w:rPr>
          <w:rFonts w:ascii="Arial" w:hAnsi="Arial" w:cs="Arial"/>
          <w:bCs/>
          <w:lang w:eastAsia="en-US"/>
        </w:rPr>
        <w:t xml:space="preserve"> магазин</w:t>
      </w:r>
      <w:r w:rsidRPr="000E7965">
        <w:rPr>
          <w:rFonts w:ascii="Arial" w:hAnsi="Arial" w:cs="Arial"/>
          <w:bCs/>
        </w:rPr>
        <w:t>ов</w:t>
      </w:r>
      <w:r w:rsidRPr="000E7965">
        <w:rPr>
          <w:rFonts w:ascii="Arial" w:hAnsi="Arial" w:cs="Arial"/>
          <w:bCs/>
          <w:lang w:eastAsia="en-US"/>
        </w:rPr>
        <w:t xml:space="preserve"> (код 4.4) </w:t>
      </w:r>
      <w:r w:rsidRPr="000E7965">
        <w:rPr>
          <w:rFonts w:ascii="Arial" w:hAnsi="Arial" w:cs="Arial"/>
        </w:rPr>
        <w:t>-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lastRenderedPageBreak/>
        <w:t>ж) иные требования, необходимые для обеспечения сохранности объекта культурного наследия в его историческом и ландшафтном окружении.</w:t>
      </w:r>
      <w:bookmarkStart w:id="90" w:name="_Toc26186626"/>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20. Производственная зона (П1-3)</w:t>
      </w:r>
      <w:bookmarkEnd w:id="90"/>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 Данная производственная зона</w:t>
      </w:r>
      <w:r w:rsidRPr="000E7965">
        <w:rPr>
          <w:rFonts w:ascii="Arial" w:hAnsi="Arial" w:cs="Arial"/>
          <w:shd w:val="clear" w:color="auto" w:fill="FFFFFF"/>
        </w:rPr>
        <w:t xml:space="preserve"> включает в себя участки территории населенного пункта, предназначенные для размещения и </w:t>
      </w:r>
      <w:proofErr w:type="gramStart"/>
      <w:r w:rsidRPr="000E7965">
        <w:rPr>
          <w:rFonts w:ascii="Arial" w:hAnsi="Arial" w:cs="Arial"/>
          <w:shd w:val="clear" w:color="auto" w:fill="FFFFFF"/>
        </w:rPr>
        <w:t>эксплуатации</w:t>
      </w:r>
      <w:proofErr w:type="gramEnd"/>
      <w:r w:rsidRPr="000E7965">
        <w:rPr>
          <w:rFonts w:ascii="Arial" w:hAnsi="Arial" w:cs="Arial"/>
          <w:shd w:val="clear" w:color="auto" w:fill="FFFFFF"/>
        </w:rPr>
        <w:t xml:space="preserve"> произво</w:t>
      </w:r>
      <w:r w:rsidRPr="000E7965">
        <w:rPr>
          <w:rFonts w:ascii="Arial" w:hAnsi="Arial" w:cs="Arial"/>
          <w:shd w:val="clear" w:color="auto" w:fill="FFFFFF"/>
        </w:rPr>
        <w:t>д</w:t>
      </w:r>
      <w:r w:rsidRPr="000E7965">
        <w:rPr>
          <w:rFonts w:ascii="Arial" w:hAnsi="Arial" w:cs="Arial"/>
          <w:shd w:val="clear" w:color="auto" w:fill="FFFFFF"/>
        </w:rPr>
        <w:t>ственных коммунально-складских объектов IV - V классов опасности, для которых предусматривается установление санитарно-защитных зон до 100 м (включител</w:t>
      </w:r>
      <w:r w:rsidRPr="000E7965">
        <w:rPr>
          <w:rFonts w:ascii="Arial" w:hAnsi="Arial" w:cs="Arial"/>
          <w:shd w:val="clear" w:color="auto" w:fill="FFFFFF"/>
        </w:rPr>
        <w:t>ь</w:t>
      </w:r>
      <w:r w:rsidRPr="000E7965">
        <w:rPr>
          <w:rFonts w:ascii="Arial" w:hAnsi="Arial" w:cs="Arial"/>
          <w:shd w:val="clear" w:color="auto" w:fill="FFFFFF"/>
        </w:rPr>
        <w:t>но), а также объектов производственной, инженерной и транспортной инфрастру</w:t>
      </w:r>
      <w:r w:rsidRPr="000E7965">
        <w:rPr>
          <w:rFonts w:ascii="Arial" w:hAnsi="Arial" w:cs="Arial"/>
          <w:shd w:val="clear" w:color="auto" w:fill="FFFFFF"/>
        </w:rPr>
        <w:t>к</w:t>
      </w:r>
      <w:r w:rsidRPr="000E7965">
        <w:rPr>
          <w:rFonts w:ascii="Arial" w:hAnsi="Arial" w:cs="Arial"/>
          <w:shd w:val="clear" w:color="auto" w:fill="FFFFFF"/>
        </w:rPr>
        <w:t>тур, санитарно-защитных зон таких объектов (при их наличии).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 Основные виды разрешенного использования:</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коммунальное обслуживание (код 3.1);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бытовое обслуживание (код 3.3);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xml:space="preserve">- производственная деятельность (код 6.0); </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деловое управление (код 4.1);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служебные гаражи (код 4.9);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объекты придорожного сервиса (код 4.9.1);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связь (код 6.8);</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склады (код 6.9);</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автомобильный транспорт (код 7.2);</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земельные участки (территории) общего пользования (код 12.0);</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внутреннего правопорядка (код 8.3);</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 обеспечение деятельности в области гидрометеорологии и смежных с ней областях (код 3.9.1).</w:t>
      </w:r>
    </w:p>
    <w:p w:rsidR="000E7965" w:rsidRPr="000E7965" w:rsidRDefault="000E7965" w:rsidP="000E7965">
      <w:pPr>
        <w:overflowPunct w:val="0"/>
        <w:autoSpaceDE w:val="0"/>
        <w:autoSpaceDN w:val="0"/>
        <w:adjustRightInd w:val="0"/>
        <w:ind w:firstLine="709"/>
        <w:contextualSpacing/>
        <w:jc w:val="both"/>
        <w:rPr>
          <w:rFonts w:ascii="Arial" w:hAnsi="Arial" w:cs="Arial"/>
        </w:rPr>
      </w:pPr>
      <w:r w:rsidRPr="000E7965">
        <w:rPr>
          <w:rFonts w:ascii="Arial" w:hAnsi="Arial" w:cs="Arial"/>
        </w:rPr>
        <w:t>3. 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(код 3.4.1);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бытового обслуживания (код 3.3), для делового управления (код 4.1), для</w:t>
      </w:r>
      <w:r w:rsidRPr="000E7965">
        <w:rPr>
          <w:rFonts w:ascii="Arial" w:hAnsi="Arial" w:cs="Arial"/>
          <w:bCs/>
          <w:szCs w:val="28"/>
          <w:lang w:eastAsia="en-US"/>
        </w:rPr>
        <w:t xml:space="preserve"> амбулаторно-поликлинического обслуживания (код 3.4.1), для магазинов (код 4.4)</w:t>
      </w:r>
      <w:r w:rsidRPr="000E7965">
        <w:rPr>
          <w:rFonts w:ascii="Arial" w:hAnsi="Arial" w:cs="Arial"/>
          <w:szCs w:val="28"/>
          <w:lang w:eastAsia="en-US"/>
        </w:rPr>
        <w:t xml:space="preserve"> минимальный размер земельных участков - 0,03 га, максимальный – 0,10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иных видов разрешенного использования минимальный (максимал</w:t>
      </w:r>
      <w:r w:rsidRPr="000E7965">
        <w:rPr>
          <w:rFonts w:ascii="Arial" w:hAnsi="Arial" w:cs="Arial"/>
          <w:szCs w:val="28"/>
          <w:lang w:eastAsia="en-US"/>
        </w:rPr>
        <w:t>ь</w:t>
      </w:r>
      <w:r w:rsidRPr="000E7965">
        <w:rPr>
          <w:rFonts w:ascii="Arial" w:hAnsi="Arial" w:cs="Arial"/>
          <w:szCs w:val="28"/>
          <w:lang w:eastAsia="en-US"/>
        </w:rPr>
        <w:t xml:space="preserve">ный) размер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3) предельное количество этажей зданий, строений, сооружений: </w:t>
      </w:r>
    </w:p>
    <w:p w:rsidR="000E7965" w:rsidRPr="000E7965" w:rsidRDefault="000E7965" w:rsidP="000E7965">
      <w:pPr>
        <w:ind w:firstLine="709"/>
        <w:contextualSpacing/>
        <w:jc w:val="both"/>
        <w:rPr>
          <w:rFonts w:ascii="Arial" w:hAnsi="Arial" w:cs="Arial"/>
        </w:rPr>
      </w:pPr>
      <w:r w:rsidRPr="000E7965">
        <w:rPr>
          <w:rFonts w:ascii="Arial" w:hAnsi="Arial" w:cs="Arial"/>
        </w:rPr>
        <w:t>- для бытового обслуживания (код 3.3), для делового управления (код 4.1), для</w:t>
      </w:r>
      <w:r w:rsidRPr="000E7965">
        <w:rPr>
          <w:rFonts w:ascii="Arial" w:hAnsi="Arial" w:cs="Arial"/>
          <w:bCs/>
          <w:lang w:eastAsia="en-US"/>
        </w:rPr>
        <w:t xml:space="preserve"> амбулаторно-поликлиническо</w:t>
      </w:r>
      <w:r w:rsidRPr="000E7965">
        <w:rPr>
          <w:rFonts w:ascii="Arial" w:hAnsi="Arial" w:cs="Arial"/>
          <w:bCs/>
        </w:rPr>
        <w:t>го</w:t>
      </w:r>
      <w:r w:rsidRPr="000E7965">
        <w:rPr>
          <w:rFonts w:ascii="Arial" w:hAnsi="Arial" w:cs="Arial"/>
          <w:bCs/>
          <w:lang w:eastAsia="en-US"/>
        </w:rPr>
        <w:t xml:space="preserve"> обслуживани</w:t>
      </w:r>
      <w:r w:rsidRPr="000E7965">
        <w:rPr>
          <w:rFonts w:ascii="Arial" w:hAnsi="Arial" w:cs="Arial"/>
          <w:bCs/>
        </w:rPr>
        <w:t>я</w:t>
      </w:r>
      <w:r w:rsidRPr="000E7965">
        <w:rPr>
          <w:rFonts w:ascii="Arial" w:hAnsi="Arial" w:cs="Arial"/>
          <w:bCs/>
          <w:lang w:eastAsia="en-US"/>
        </w:rPr>
        <w:t xml:space="preserve"> (</w:t>
      </w:r>
      <w:r w:rsidRPr="000E7965">
        <w:rPr>
          <w:rFonts w:ascii="Arial" w:hAnsi="Arial" w:cs="Arial"/>
          <w:bCs/>
        </w:rPr>
        <w:t xml:space="preserve">код </w:t>
      </w:r>
      <w:r w:rsidRPr="000E7965">
        <w:rPr>
          <w:rFonts w:ascii="Arial" w:hAnsi="Arial" w:cs="Arial"/>
          <w:bCs/>
          <w:lang w:eastAsia="en-US"/>
        </w:rPr>
        <w:t>3.4.1),</w:t>
      </w:r>
      <w:r w:rsidRPr="000E7965">
        <w:rPr>
          <w:rFonts w:ascii="Arial" w:hAnsi="Arial" w:cs="Arial"/>
          <w:bCs/>
        </w:rPr>
        <w:t xml:space="preserve"> для</w:t>
      </w:r>
      <w:r w:rsidRPr="000E7965">
        <w:rPr>
          <w:rFonts w:ascii="Arial" w:hAnsi="Arial" w:cs="Arial"/>
          <w:bCs/>
          <w:lang w:eastAsia="en-US"/>
        </w:rPr>
        <w:t xml:space="preserve"> магазин</w:t>
      </w:r>
      <w:r w:rsidRPr="000E7965">
        <w:rPr>
          <w:rFonts w:ascii="Arial" w:hAnsi="Arial" w:cs="Arial"/>
          <w:bCs/>
        </w:rPr>
        <w:t>ов</w:t>
      </w:r>
      <w:r w:rsidRPr="000E7965">
        <w:rPr>
          <w:rFonts w:ascii="Arial" w:hAnsi="Arial" w:cs="Arial"/>
          <w:bCs/>
          <w:lang w:eastAsia="en-US"/>
        </w:rPr>
        <w:t xml:space="preserve"> (код 4.4) </w:t>
      </w:r>
      <w:r w:rsidRPr="000E7965">
        <w:rPr>
          <w:rFonts w:ascii="Arial" w:hAnsi="Arial" w:cs="Arial"/>
        </w:rPr>
        <w:t>-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lastRenderedPageBreak/>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1" w:name="_Toc26186627"/>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21. Зона сельскохозяйственного использования (Сх</w:t>
      </w:r>
      <w:proofErr w:type="gramStart"/>
      <w:r w:rsidRPr="000E7965">
        <w:rPr>
          <w:rFonts w:ascii="Arial" w:hAnsi="Arial" w:cs="Arial"/>
        </w:rPr>
        <w:t>1</w:t>
      </w:r>
      <w:proofErr w:type="gramEnd"/>
      <w:r w:rsidRPr="000E7965">
        <w:rPr>
          <w:rFonts w:ascii="Arial" w:hAnsi="Arial" w:cs="Arial"/>
        </w:rPr>
        <w:t>)</w:t>
      </w:r>
      <w:bookmarkEnd w:id="91"/>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1. Зона сельскохозяйственного использования предназначена для ведения растениеводства, огородничества и садоводства.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растениеводство (код 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пчеловодство (код 1.12);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обеспечение деятельности в области гидрометеорологии и смежных с ней областях (код - 3.9.1);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запас (код 12.3);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ведение огородничества (код 13.1).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lastRenderedPageBreak/>
        <w:t xml:space="preserve">4. </w:t>
      </w:r>
      <w:r w:rsidRPr="000E7965">
        <w:rPr>
          <w:rFonts w:ascii="Arial" w:hAnsi="Arial" w:cs="Arial"/>
          <w:szCs w:val="28"/>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 для ведения огородничества (код 13.1), </w:t>
      </w:r>
      <w:r w:rsidRPr="000E7965">
        <w:rPr>
          <w:rFonts w:ascii="Arial" w:hAnsi="Arial" w:cs="Arial"/>
        </w:rPr>
        <w:tab/>
        <w:t>для растениеводства (код 1.1), для пчеловодства (код 1.12): минимальный - 0,02 га, максимальный - 0,15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lastRenderedPageBreak/>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2" w:name="_Toc26186628"/>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22. Зона, занятая объектами сельскохозяйственного назначения (Сх</w:t>
      </w:r>
      <w:proofErr w:type="gramStart"/>
      <w:r w:rsidRPr="000E7965">
        <w:rPr>
          <w:rFonts w:ascii="Arial" w:hAnsi="Arial" w:cs="Arial"/>
        </w:rPr>
        <w:t>2</w:t>
      </w:r>
      <w:proofErr w:type="gramEnd"/>
      <w:r w:rsidRPr="000E7965">
        <w:rPr>
          <w:rFonts w:ascii="Arial" w:hAnsi="Arial" w:cs="Arial"/>
        </w:rPr>
        <w:t>)</w:t>
      </w:r>
      <w:bookmarkEnd w:id="92"/>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1. Зона, занятая объектами сельскохозяйственного назначения, предназн</w:t>
      </w:r>
      <w:r w:rsidRPr="000E7965">
        <w:rPr>
          <w:rFonts w:ascii="Arial" w:hAnsi="Arial" w:cs="Arial"/>
        </w:rPr>
        <w:t>а</w:t>
      </w:r>
      <w:r w:rsidRPr="000E7965">
        <w:rPr>
          <w:rFonts w:ascii="Arial" w:hAnsi="Arial" w:cs="Arial"/>
        </w:rPr>
        <w:t>чена для размещения сельскохозяйственных предприятий, зданий и сооружений, используемых для производства, хранения и первичной переработки сельскох</w:t>
      </w:r>
      <w:r w:rsidRPr="000E7965">
        <w:rPr>
          <w:rFonts w:ascii="Arial" w:hAnsi="Arial" w:cs="Arial"/>
        </w:rPr>
        <w:t>о</w:t>
      </w:r>
      <w:r w:rsidRPr="000E7965">
        <w:rPr>
          <w:rFonts w:ascii="Arial" w:hAnsi="Arial" w:cs="Arial"/>
        </w:rPr>
        <w:t>зяйственной продукции, в границах населенного пункта и на территории сельсов</w:t>
      </w:r>
      <w:r w:rsidRPr="000E7965">
        <w:rPr>
          <w:rFonts w:ascii="Arial" w:hAnsi="Arial" w:cs="Arial"/>
        </w:rPr>
        <w:t>е</w:t>
      </w:r>
      <w:r w:rsidRPr="000E7965">
        <w:rPr>
          <w:rFonts w:ascii="Arial" w:hAnsi="Arial" w:cs="Arial"/>
        </w:rPr>
        <w:t>та. Объекты, размещаемые в данной территориальной зоне, должны иметь сан</w:t>
      </w:r>
      <w:r w:rsidRPr="000E7965">
        <w:rPr>
          <w:rFonts w:ascii="Arial" w:hAnsi="Arial" w:cs="Arial"/>
        </w:rPr>
        <w:t>и</w:t>
      </w:r>
      <w:r w:rsidRPr="000E7965">
        <w:rPr>
          <w:rFonts w:ascii="Arial" w:hAnsi="Arial" w:cs="Arial"/>
        </w:rPr>
        <w:t>тарно-защитную зону, установленную в соответствие с законодательством.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растениеводство (код 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животноводство (код 1.7);</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птицеводство (код 1.10);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bookmarkStart w:id="93" w:name="sub_10115"/>
      <w:r w:rsidRPr="000E7965">
        <w:rPr>
          <w:rFonts w:ascii="Arial" w:hAnsi="Arial" w:cs="Arial"/>
          <w:szCs w:val="28"/>
          <w:lang w:eastAsia="en-US"/>
        </w:rPr>
        <w:t xml:space="preserve">хранение и переработка </w:t>
      </w:r>
      <w:bookmarkEnd w:id="93"/>
      <w:r w:rsidRPr="000E7965">
        <w:rPr>
          <w:rFonts w:ascii="Arial" w:hAnsi="Arial" w:cs="Arial"/>
          <w:szCs w:val="28"/>
          <w:lang w:eastAsia="en-US"/>
        </w:rPr>
        <w:t>сельскохозяйственной продукции (код 1.15);</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обеспечение сельскохозяйственного производства (код 1.18);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амбулаторно-поликлиническое обслуживание (3.4.1);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обеспечение деятельности в области гидрометеорологии и смежных с ней областях (код - 3.9.1);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ветеринарное обслуживание (код 3.10);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деловое управление (код 4.1);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автомобильный транспорт (код - 7.2);</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служебные гаражи (код 4.9);</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обеспечение внутреннего правопорядка (код - 8.3);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3.Условно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widowControl w:val="0"/>
        <w:autoSpaceDE w:val="0"/>
        <w:autoSpaceDN w:val="0"/>
        <w:ind w:firstLine="709"/>
        <w:contextualSpacing/>
        <w:jc w:val="both"/>
        <w:rPr>
          <w:rFonts w:ascii="Arial" w:hAnsi="Arial" w:cs="Arial"/>
          <w:szCs w:val="20"/>
        </w:rPr>
      </w:pPr>
      <w:r w:rsidRPr="000E7965">
        <w:rPr>
          <w:rFonts w:ascii="Arial" w:hAnsi="Arial" w:cs="Arial"/>
          <w:szCs w:val="20"/>
        </w:rPr>
        <w:t>- склады (код 6.9).</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rPr>
        <w:t xml:space="preserve">4. </w:t>
      </w:r>
      <w:r w:rsidRPr="000E7965">
        <w:rPr>
          <w:rFonts w:ascii="Arial" w:hAnsi="Arial" w:cs="Arial"/>
          <w:shd w:val="clear" w:color="auto" w:fill="FFFFFF"/>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(минимальные и (или) максимальные) размеры земельных участков, в том числе их площадь:</w:t>
      </w:r>
    </w:p>
    <w:p w:rsidR="000E7965" w:rsidRPr="000E7965" w:rsidRDefault="000E7965" w:rsidP="000E7965">
      <w:pPr>
        <w:ind w:firstLine="709"/>
        <w:contextualSpacing/>
        <w:jc w:val="both"/>
        <w:rPr>
          <w:rFonts w:ascii="Arial" w:hAnsi="Arial" w:cs="Arial"/>
        </w:rPr>
      </w:pPr>
      <w:r w:rsidRPr="000E7965">
        <w:rPr>
          <w:rFonts w:ascii="Arial" w:hAnsi="Arial" w:cs="Arial"/>
        </w:rPr>
        <w:t>- для видов разрешенного использования растениеводство (код 1.1); живо</w:t>
      </w:r>
      <w:r w:rsidRPr="000E7965">
        <w:rPr>
          <w:rFonts w:ascii="Arial" w:hAnsi="Arial" w:cs="Arial"/>
        </w:rPr>
        <w:t>т</w:t>
      </w:r>
      <w:r w:rsidRPr="000E7965">
        <w:rPr>
          <w:rFonts w:ascii="Arial" w:hAnsi="Arial" w:cs="Arial"/>
        </w:rPr>
        <w:t>новодство (код 1.7); птицеводство (код 1.10); хранение и переработка сельскох</w:t>
      </w:r>
      <w:r w:rsidRPr="000E7965">
        <w:rPr>
          <w:rFonts w:ascii="Arial" w:hAnsi="Arial" w:cs="Arial"/>
        </w:rPr>
        <w:t>о</w:t>
      </w:r>
      <w:r w:rsidRPr="000E7965">
        <w:rPr>
          <w:rFonts w:ascii="Arial" w:hAnsi="Arial" w:cs="Arial"/>
        </w:rPr>
        <w:t>зяйственной продукции (код 1.15); обеспечение сельскохозяйственного произво</w:t>
      </w:r>
      <w:r w:rsidRPr="000E7965">
        <w:rPr>
          <w:rFonts w:ascii="Arial" w:hAnsi="Arial" w:cs="Arial"/>
        </w:rPr>
        <w:t>д</w:t>
      </w:r>
      <w:r w:rsidRPr="000E7965">
        <w:rPr>
          <w:rFonts w:ascii="Arial" w:hAnsi="Arial" w:cs="Arial"/>
        </w:rPr>
        <w:t xml:space="preserve">ства (код 1.18); минимальный - 0,2 га, максимальный - 45 га;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магазинов (код 4.4), для</w:t>
      </w:r>
      <w:r w:rsidRPr="000E7965">
        <w:rPr>
          <w:rFonts w:ascii="Arial" w:hAnsi="Arial" w:cs="Arial"/>
          <w:bCs/>
          <w:szCs w:val="28"/>
          <w:lang w:eastAsia="en-US"/>
        </w:rPr>
        <w:t xml:space="preserve"> амбулаторно-поликлинического обслуживания (3.4.1), для </w:t>
      </w:r>
      <w:r w:rsidRPr="000E7965">
        <w:rPr>
          <w:rFonts w:ascii="Arial" w:hAnsi="Arial" w:cs="Arial"/>
          <w:szCs w:val="28"/>
          <w:lang w:eastAsia="en-US"/>
        </w:rPr>
        <w:t>обеспечения деятельности в области гидрометеорологии и смежных с ней областях (код - 3.9.1), для ветеринарного обслуживания (код 3.10), для дел</w:t>
      </w:r>
      <w:r w:rsidRPr="000E7965">
        <w:rPr>
          <w:rFonts w:ascii="Arial" w:hAnsi="Arial" w:cs="Arial"/>
          <w:szCs w:val="28"/>
          <w:lang w:eastAsia="en-US"/>
        </w:rPr>
        <w:t>о</w:t>
      </w:r>
      <w:r w:rsidRPr="000E7965">
        <w:rPr>
          <w:rFonts w:ascii="Arial" w:hAnsi="Arial" w:cs="Arial"/>
          <w:szCs w:val="28"/>
          <w:lang w:eastAsia="en-US"/>
        </w:rPr>
        <w:t>вого управления (код 4.1), обеспечение внутреннего правопорядка (код - 8.3) м</w:t>
      </w:r>
      <w:r w:rsidRPr="000E7965">
        <w:rPr>
          <w:rFonts w:ascii="Arial" w:hAnsi="Arial" w:cs="Arial"/>
          <w:szCs w:val="28"/>
          <w:lang w:eastAsia="en-US"/>
        </w:rPr>
        <w:t>и</w:t>
      </w:r>
      <w:r w:rsidRPr="000E7965">
        <w:rPr>
          <w:rFonts w:ascii="Arial" w:hAnsi="Arial" w:cs="Arial"/>
          <w:szCs w:val="28"/>
          <w:lang w:eastAsia="en-US"/>
        </w:rPr>
        <w:t>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 xml:space="preserve">ния мест допустимого размещения зданий, строений, сооружений, за пределами </w:t>
      </w:r>
      <w:r w:rsidRPr="000E7965">
        <w:rPr>
          <w:rFonts w:ascii="Arial" w:hAnsi="Arial" w:cs="Arial"/>
        </w:rPr>
        <w:lastRenderedPageBreak/>
        <w:t>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w:t>
      </w:r>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для</w:t>
      </w:r>
      <w:r w:rsidRPr="000E7965">
        <w:rPr>
          <w:rFonts w:ascii="Arial" w:hAnsi="Arial" w:cs="Arial"/>
          <w:bCs/>
        </w:rPr>
        <w:t xml:space="preserve"> </w:t>
      </w:r>
      <w:r w:rsidRPr="000E7965">
        <w:rPr>
          <w:rFonts w:ascii="Arial" w:hAnsi="Arial" w:cs="Arial"/>
          <w:bCs/>
          <w:lang w:eastAsia="en-US"/>
        </w:rPr>
        <w:t xml:space="preserve">амбулаторно-поликлинического обслуживания (3.4.1), для </w:t>
      </w:r>
      <w:r w:rsidRPr="000E7965">
        <w:rPr>
          <w:rFonts w:ascii="Arial" w:hAnsi="Arial" w:cs="Arial"/>
        </w:rPr>
        <w:t>обеспечения деятельности в области гидрометеорологии и смежных с ней областях (код - 3.9.1), для ветеринарного обслуживания (код 3.10), для дел</w:t>
      </w:r>
      <w:r w:rsidRPr="000E7965">
        <w:rPr>
          <w:rFonts w:ascii="Arial" w:hAnsi="Arial" w:cs="Arial"/>
        </w:rPr>
        <w:t>о</w:t>
      </w:r>
      <w:r w:rsidRPr="000E7965">
        <w:rPr>
          <w:rFonts w:ascii="Arial" w:hAnsi="Arial" w:cs="Arial"/>
        </w:rPr>
        <w:t>вого управления (код 4.1), обеспечение внутреннего правопорядка (код - 8.3) –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40%.</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4" w:name="_Toc26186629"/>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23. Зона инженерной инфраструктуры (И)</w:t>
      </w:r>
      <w:bookmarkEnd w:id="94"/>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lastRenderedPageBreak/>
        <w:t xml:space="preserve">1. Зона инженерной инфраструктуры </w:t>
      </w:r>
      <w:r w:rsidRPr="000E7965">
        <w:rPr>
          <w:rFonts w:ascii="Arial" w:hAnsi="Arial" w:cs="Arial"/>
          <w:shd w:val="clear" w:color="auto" w:fill="FFFFFF"/>
        </w:rPr>
        <w:t>включает в себя участки территории населенного пункта, предназначенные для размещения объектов инженерно-технического обеспечения.</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 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r w:rsidRPr="000E7965">
        <w:rPr>
          <w:rFonts w:ascii="Arial" w:hAnsi="Arial" w:cs="Arial"/>
          <w:b/>
          <w:szCs w:val="28"/>
          <w:lang w:eastAsia="en-US"/>
        </w:rPr>
        <w:t>);</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служебные гаражи (код 4.9);</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склады (код 6.9).</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1) предельные размеры земельных участков, в том числе их площадь для основных видов разрешенного использования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xml:space="preserve">Ограничение использования земельных участков и объектов капитального </w:t>
      </w:r>
      <w:r w:rsidRPr="000E7965">
        <w:rPr>
          <w:rFonts w:ascii="Arial" w:hAnsi="Arial" w:cs="Arial"/>
        </w:rPr>
        <w:lastRenderedPageBreak/>
        <w:t>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д) обеспечение визуального восприятия объекта культурного наследия в его историко-градостроительной и природной среде, в том числе сохранение и </w:t>
      </w:r>
      <w:r w:rsidRPr="000E7965">
        <w:rPr>
          <w:rFonts w:ascii="Arial" w:hAnsi="Arial" w:cs="Arial"/>
          <w:color w:val="22272F"/>
        </w:rPr>
        <w:lastRenderedPageBreak/>
        <w:t>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5" w:name="_Toc26186630"/>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24. Зона рекреационного назначения (Р</w:t>
      </w:r>
      <w:proofErr w:type="gramStart"/>
      <w:r w:rsidRPr="000E7965">
        <w:rPr>
          <w:rFonts w:ascii="Arial" w:hAnsi="Arial" w:cs="Arial"/>
        </w:rPr>
        <w:t>1</w:t>
      </w:r>
      <w:proofErr w:type="gramEnd"/>
      <w:r w:rsidRPr="000E7965">
        <w:rPr>
          <w:rFonts w:ascii="Arial" w:hAnsi="Arial" w:cs="Arial"/>
        </w:rPr>
        <w:t>)</w:t>
      </w:r>
      <w:bookmarkEnd w:id="95"/>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рекреационного назначения относятся территории, занятые сущ</w:t>
      </w:r>
      <w:r w:rsidRPr="000E7965">
        <w:rPr>
          <w:rFonts w:ascii="Arial" w:hAnsi="Arial" w:cs="Arial"/>
          <w:shd w:val="clear" w:color="auto" w:fill="FFFFFF"/>
        </w:rPr>
        <w:t>е</w:t>
      </w:r>
      <w:r w:rsidRPr="000E7965">
        <w:rPr>
          <w:rFonts w:ascii="Arial" w:hAnsi="Arial" w:cs="Arial"/>
          <w:shd w:val="clear" w:color="auto" w:fill="FFFFFF"/>
        </w:rPr>
        <w:t>ствующими древесными массивами.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отдых (рекреация) (код 5.0);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обеспечения внутреннего правопорядка (код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r w:rsidRPr="000E7965">
        <w:rPr>
          <w:rFonts w:ascii="Arial" w:hAnsi="Arial" w:cs="Arial"/>
        </w:rPr>
        <w:t>- для основного вида разрешенного использования отдых (рекреация) (код 5.0) - 0,5 га, максимальный - 15 га;</w:t>
      </w:r>
    </w:p>
    <w:p w:rsidR="000E7965" w:rsidRPr="000E7965" w:rsidRDefault="000E7965" w:rsidP="000E7965">
      <w:pPr>
        <w:ind w:firstLine="709"/>
        <w:contextualSpacing/>
        <w:jc w:val="both"/>
        <w:rPr>
          <w:rFonts w:ascii="Arial" w:hAnsi="Arial" w:cs="Arial"/>
        </w:rPr>
      </w:pPr>
      <w:r w:rsidRPr="000E7965">
        <w:rPr>
          <w:rFonts w:ascii="Arial" w:hAnsi="Arial" w:cs="Arial"/>
        </w:rPr>
        <w:t>для обеспечения внутреннего правопорядка (код 8.3): минимальный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 xml:space="preserve">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E7965">
        <w:rPr>
          <w:rFonts w:ascii="Arial" w:hAnsi="Arial" w:cs="Arial"/>
          <w:szCs w:val="28"/>
          <w:lang w:eastAsia="en-US"/>
        </w:rPr>
        <w:t>у</w:t>
      </w:r>
      <w:r w:rsidRPr="000E7965">
        <w:rPr>
          <w:rFonts w:ascii="Arial" w:hAnsi="Arial" w:cs="Arial"/>
          <w:szCs w:val="28"/>
          <w:lang w:eastAsia="en-US"/>
        </w:rPr>
        <w:t xml:space="preserve">живания (код 3.1), для связи (код 6.8) не подлежит установлению;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максимальный процент застройки в границах земельного участка, опред</w:t>
      </w:r>
      <w:r w:rsidRPr="000E7965">
        <w:rPr>
          <w:rFonts w:ascii="Arial" w:hAnsi="Arial" w:cs="Arial"/>
          <w:szCs w:val="28"/>
          <w:lang w:eastAsia="en-US"/>
        </w:rPr>
        <w:t>е</w:t>
      </w:r>
      <w:r w:rsidRPr="000E7965">
        <w:rPr>
          <w:rFonts w:ascii="Arial" w:hAnsi="Arial" w:cs="Arial"/>
          <w:szCs w:val="28"/>
          <w:lang w:eastAsia="en-US"/>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E7965">
        <w:rPr>
          <w:rFonts w:ascii="Arial" w:hAnsi="Arial" w:cs="Arial"/>
          <w:szCs w:val="28"/>
          <w:lang w:eastAsia="en-US"/>
        </w:rPr>
        <w:t>н</w:t>
      </w:r>
      <w:r w:rsidRPr="000E7965">
        <w:rPr>
          <w:rFonts w:ascii="Arial" w:hAnsi="Arial" w:cs="Arial"/>
          <w:szCs w:val="28"/>
          <w:lang w:eastAsia="en-US"/>
        </w:rPr>
        <w:t>ного использования - не более 10% .</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 xml:space="preserve">дерации, правовой режим использования и застройки указанного земельного </w:t>
      </w:r>
      <w:r w:rsidRPr="000E7965">
        <w:rPr>
          <w:rFonts w:ascii="Arial" w:hAnsi="Arial" w:cs="Arial"/>
          <w:szCs w:val="28"/>
          <w:lang w:eastAsia="en-US"/>
        </w:rPr>
        <w:lastRenderedPageBreak/>
        <w:t>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lastRenderedPageBreak/>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6" w:name="_Toc26186631"/>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25. Зона озелененных территорий общего пользования (Р</w:t>
      </w:r>
      <w:proofErr w:type="gramStart"/>
      <w:r w:rsidRPr="000E7965">
        <w:rPr>
          <w:rFonts w:ascii="Arial" w:hAnsi="Arial" w:cs="Arial"/>
        </w:rPr>
        <w:t>2</w:t>
      </w:r>
      <w:proofErr w:type="gramEnd"/>
      <w:r w:rsidRPr="000E7965">
        <w:rPr>
          <w:rFonts w:ascii="Arial" w:hAnsi="Arial" w:cs="Arial"/>
        </w:rPr>
        <w:t>)</w:t>
      </w:r>
      <w:bookmarkEnd w:id="96"/>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w:t>
      </w:r>
      <w:r w:rsidRPr="000E7965">
        <w:rPr>
          <w:rFonts w:ascii="Arial" w:hAnsi="Arial" w:cs="Arial"/>
        </w:rPr>
        <w:t>озелененных территорий общего пользования</w:t>
      </w:r>
      <w:r w:rsidRPr="000E7965">
        <w:rPr>
          <w:rFonts w:ascii="Arial" w:hAnsi="Arial" w:cs="Arial"/>
          <w:shd w:val="clear" w:color="auto" w:fill="FFFFFF"/>
        </w:rPr>
        <w:t xml:space="preserve"> относятся террит</w:t>
      </w:r>
      <w:r w:rsidRPr="000E7965">
        <w:rPr>
          <w:rFonts w:ascii="Arial" w:hAnsi="Arial" w:cs="Arial"/>
          <w:shd w:val="clear" w:color="auto" w:fill="FFFFFF"/>
        </w:rPr>
        <w:t>о</w:t>
      </w:r>
      <w:r w:rsidRPr="000E7965">
        <w:rPr>
          <w:rFonts w:ascii="Arial" w:hAnsi="Arial" w:cs="Arial"/>
          <w:shd w:val="clear" w:color="auto" w:fill="FFFFFF"/>
        </w:rPr>
        <w:t>рии, занятые скверами, бульварами.</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отдых (рекреация) (код 5.0);</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площадки для занятий спортом (код 5.1.3);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объекты культурно-досуговой деятельности (код 3.6.1);</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общественное питание (код 4.6);</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xml:space="preserve">- </w:t>
      </w:r>
      <w:proofErr w:type="gramStart"/>
      <w:r w:rsidRPr="000E7965">
        <w:rPr>
          <w:rFonts w:ascii="Arial" w:hAnsi="Arial" w:cs="Arial"/>
          <w:szCs w:val="28"/>
          <w:lang w:eastAsia="en-US"/>
        </w:rPr>
        <w:t>развлекательные</w:t>
      </w:r>
      <w:proofErr w:type="gramEnd"/>
      <w:r w:rsidRPr="000E7965">
        <w:rPr>
          <w:rFonts w:ascii="Arial" w:hAnsi="Arial" w:cs="Arial"/>
          <w:szCs w:val="28"/>
          <w:lang w:eastAsia="en-US"/>
        </w:rPr>
        <w:t xml:space="preserve"> мероприятия (код 4.8.1);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для обеспечения внутреннего правопорядка (код 8.3);</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 для основного вида разрешенного использования отдых (рекреация) (код 5.0) - 0,5 га, максимальный - 15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развлекательные мероприятия (код 4.8.1); для обеспечения внутреннего правопорядка (код 8.3): минимальный - 0,01 га, макс</w:t>
      </w:r>
      <w:r w:rsidRPr="000E7965">
        <w:rPr>
          <w:rFonts w:ascii="Arial" w:hAnsi="Arial" w:cs="Arial"/>
        </w:rPr>
        <w:t>и</w:t>
      </w:r>
      <w:r w:rsidRPr="000E7965">
        <w:rPr>
          <w:rFonts w:ascii="Arial" w:hAnsi="Arial" w:cs="Arial"/>
        </w:rPr>
        <w:t>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размер не подлежит уст</w:t>
      </w:r>
      <w:r w:rsidRPr="000E7965">
        <w:rPr>
          <w:rFonts w:ascii="Arial" w:hAnsi="Arial" w:cs="Arial"/>
        </w:rPr>
        <w:t>а</w:t>
      </w:r>
      <w:r w:rsidRPr="000E7965">
        <w:rPr>
          <w:rFonts w:ascii="Arial" w:hAnsi="Arial" w:cs="Arial"/>
        </w:rPr>
        <w:t xml:space="preserve">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w:t>
      </w:r>
      <w:r w:rsidRPr="000E7965">
        <w:rPr>
          <w:rFonts w:ascii="Arial" w:hAnsi="Arial" w:cs="Arial"/>
        </w:rPr>
        <w:t>е</w:t>
      </w:r>
      <w:r w:rsidRPr="000E7965">
        <w:rPr>
          <w:rFonts w:ascii="Arial" w:hAnsi="Arial" w:cs="Arial"/>
        </w:rPr>
        <w:t xml:space="preserve">ний: </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 для видов разрешенного использования: общественное питание (код 4.6), развлекательные мероприятия (код 4.8.1), </w:t>
      </w:r>
      <w:r w:rsidRPr="000E7965">
        <w:rPr>
          <w:rFonts w:ascii="Arial" w:hAnsi="Arial" w:cs="Arial"/>
          <w:bCs/>
          <w:lang w:eastAsia="en-US"/>
        </w:rPr>
        <w:t>магазины (код 4.4);</w:t>
      </w:r>
      <w:r w:rsidRPr="000E7965">
        <w:rPr>
          <w:rFonts w:ascii="Arial" w:hAnsi="Arial" w:cs="Arial"/>
        </w:rPr>
        <w:t xml:space="preserve"> - не более 3-х;</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для коммунального обсл</w:t>
      </w:r>
      <w:r w:rsidRPr="000E7965">
        <w:rPr>
          <w:rFonts w:ascii="Arial" w:hAnsi="Arial" w:cs="Arial"/>
          <w:szCs w:val="28"/>
          <w:lang w:eastAsia="en-US"/>
        </w:rPr>
        <w:t>у</w:t>
      </w:r>
      <w:r w:rsidRPr="000E7965">
        <w:rPr>
          <w:rFonts w:ascii="Arial" w:hAnsi="Arial" w:cs="Arial"/>
          <w:szCs w:val="28"/>
          <w:lang w:eastAsia="en-US"/>
        </w:rPr>
        <w:t xml:space="preserve">живания (код 3.1), для связи (код 6.8) не подлежит установлению; </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максимальный процент застройки в границах земельного участка, опред</w:t>
      </w:r>
      <w:r w:rsidRPr="000E7965">
        <w:rPr>
          <w:rFonts w:ascii="Arial" w:hAnsi="Arial" w:cs="Arial"/>
          <w:szCs w:val="28"/>
          <w:lang w:eastAsia="en-US"/>
        </w:rPr>
        <w:t>е</w:t>
      </w:r>
      <w:r w:rsidRPr="000E7965">
        <w:rPr>
          <w:rFonts w:ascii="Arial" w:hAnsi="Arial" w:cs="Arial"/>
          <w:szCs w:val="28"/>
          <w:lang w:eastAsia="en-US"/>
        </w:rPr>
        <w:t>ляемый как отношение суммарной площади земельного участка, которая может быть застроена, ко всей площади земельного участка для иных видов разреше</w:t>
      </w:r>
      <w:r w:rsidRPr="000E7965">
        <w:rPr>
          <w:rFonts w:ascii="Arial" w:hAnsi="Arial" w:cs="Arial"/>
          <w:szCs w:val="28"/>
          <w:lang w:eastAsia="en-US"/>
        </w:rPr>
        <w:t>н</w:t>
      </w:r>
      <w:r w:rsidRPr="000E7965">
        <w:rPr>
          <w:rFonts w:ascii="Arial" w:hAnsi="Arial" w:cs="Arial"/>
          <w:szCs w:val="28"/>
          <w:lang w:eastAsia="en-US"/>
        </w:rPr>
        <w:t>ного использования - не более 10% .</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lastRenderedPageBreak/>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д) обеспечение визуального восприятия объекта культурного наследия в его историко-градостроительной и природной среде, в том числе сохранение и </w:t>
      </w:r>
      <w:r w:rsidRPr="000E7965">
        <w:rPr>
          <w:rFonts w:ascii="Arial" w:hAnsi="Arial" w:cs="Arial"/>
          <w:color w:val="22272F"/>
        </w:rPr>
        <w:lastRenderedPageBreak/>
        <w:t>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7" w:name="_Toc26186632"/>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26. Зона озеленения специального назначения (Р3)</w:t>
      </w:r>
      <w:bookmarkEnd w:id="97"/>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К зоне озеленения специального назначения относятся территории, ра</w:t>
      </w:r>
      <w:r w:rsidRPr="000E7965">
        <w:rPr>
          <w:rFonts w:ascii="Arial" w:hAnsi="Arial" w:cs="Arial"/>
          <w:shd w:val="clear" w:color="auto" w:fill="FFFFFF"/>
        </w:rPr>
        <w:t>с</w:t>
      </w:r>
      <w:r w:rsidRPr="000E7965">
        <w:rPr>
          <w:rFonts w:ascii="Arial" w:hAnsi="Arial" w:cs="Arial"/>
          <w:shd w:val="clear" w:color="auto" w:fill="FFFFFF"/>
        </w:rPr>
        <w:t>положенные в санитарно-защитных зонах и озелененные территории, прилега</w:t>
      </w:r>
      <w:r w:rsidRPr="000E7965">
        <w:rPr>
          <w:rFonts w:ascii="Arial" w:hAnsi="Arial" w:cs="Arial"/>
          <w:shd w:val="clear" w:color="auto" w:fill="FFFFFF"/>
        </w:rPr>
        <w:t>ю</w:t>
      </w:r>
      <w:r w:rsidRPr="000E7965">
        <w:rPr>
          <w:rFonts w:ascii="Arial" w:hAnsi="Arial" w:cs="Arial"/>
          <w:shd w:val="clear" w:color="auto" w:fill="FFFFFF"/>
        </w:rPr>
        <w:t>щие к автомобильной дороге Р-257 .</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b/>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не подлежит установлению; </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надземных этажей зданий, строений, сооружений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4) максимальный процент застройки в границах земельного участка, опр</w:t>
      </w:r>
      <w:r w:rsidRPr="000E7965">
        <w:rPr>
          <w:rFonts w:ascii="Arial" w:hAnsi="Arial" w:cs="Arial"/>
          <w:szCs w:val="28"/>
          <w:lang w:eastAsia="en-US"/>
        </w:rPr>
        <w:t>е</w:t>
      </w:r>
      <w:r w:rsidRPr="000E7965">
        <w:rPr>
          <w:rFonts w:ascii="Arial" w:hAnsi="Arial" w:cs="Arial"/>
          <w:szCs w:val="28"/>
          <w:lang w:eastAsia="en-US"/>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5.</w:t>
      </w:r>
      <w:r w:rsidRPr="000E7965">
        <w:rPr>
          <w:rFonts w:ascii="Arial" w:hAnsi="Arial" w:cs="Arial"/>
          <w:shd w:val="clear" w:color="auto" w:fill="FFFFFF"/>
          <w:lang w:eastAsia="en-US"/>
        </w:rPr>
        <w:t xml:space="preserve"> Ограничения использования земельных участков и объектов капитальн</w:t>
      </w:r>
      <w:r w:rsidRPr="000E7965">
        <w:rPr>
          <w:rFonts w:ascii="Arial" w:hAnsi="Arial" w:cs="Arial"/>
          <w:shd w:val="clear" w:color="auto" w:fill="FFFFFF"/>
          <w:lang w:eastAsia="en-US"/>
        </w:rPr>
        <w:t>о</w:t>
      </w:r>
      <w:r w:rsidRPr="000E7965">
        <w:rPr>
          <w:rFonts w:ascii="Arial" w:hAnsi="Arial" w:cs="Arial"/>
          <w:shd w:val="clear" w:color="auto" w:fill="FFFFFF"/>
          <w:lang w:eastAsia="en-US"/>
        </w:rPr>
        <w:t>го строительства, устанавливаемые в соответствии с законодательством Росси</w:t>
      </w:r>
      <w:r w:rsidRPr="000E7965">
        <w:rPr>
          <w:rFonts w:ascii="Arial" w:hAnsi="Arial" w:cs="Arial"/>
          <w:shd w:val="clear" w:color="auto" w:fill="FFFFFF"/>
          <w:lang w:eastAsia="en-US"/>
        </w:rPr>
        <w:t>й</w:t>
      </w:r>
      <w:r w:rsidRPr="000E7965">
        <w:rPr>
          <w:rFonts w:ascii="Arial" w:hAnsi="Arial" w:cs="Arial"/>
          <w:shd w:val="clear" w:color="auto" w:fill="FFFFFF"/>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67_1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 xml:space="preserve">ного строительства и их частей, в том числе касающееся их размеров, пропорций </w:t>
      </w:r>
      <w:r w:rsidRPr="000E7965">
        <w:rPr>
          <w:rFonts w:ascii="Arial" w:hAnsi="Arial" w:cs="Arial"/>
          <w:color w:val="22272F"/>
        </w:rPr>
        <w:lastRenderedPageBreak/>
        <w:t>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8" w:name="_Toc26186633"/>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27. Зона кладбища (Сп1-1)</w:t>
      </w:r>
      <w:bookmarkEnd w:id="98"/>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Зона кладбища включает в себя участки территории сельсовета, предн</w:t>
      </w:r>
      <w:r w:rsidRPr="000E7965">
        <w:rPr>
          <w:rFonts w:ascii="Arial" w:hAnsi="Arial" w:cs="Arial"/>
          <w:shd w:val="clear" w:color="auto" w:fill="FFFFFF"/>
        </w:rPr>
        <w:t>а</w:t>
      </w:r>
      <w:r w:rsidRPr="000E7965">
        <w:rPr>
          <w:rFonts w:ascii="Arial" w:hAnsi="Arial" w:cs="Arial"/>
          <w:shd w:val="clear" w:color="auto" w:fill="FFFFFF"/>
        </w:rPr>
        <w:t>значенные для размещения мест погребения, объектов похоронного обслужив</w:t>
      </w:r>
      <w:r w:rsidRPr="000E7965">
        <w:rPr>
          <w:rFonts w:ascii="Arial" w:hAnsi="Arial" w:cs="Arial"/>
          <w:shd w:val="clear" w:color="auto" w:fill="FFFFFF"/>
        </w:rPr>
        <w:t>а</w:t>
      </w:r>
      <w:r w:rsidRPr="000E7965">
        <w:rPr>
          <w:rFonts w:ascii="Arial" w:hAnsi="Arial" w:cs="Arial"/>
          <w:shd w:val="clear" w:color="auto" w:fill="FFFFFF"/>
        </w:rPr>
        <w:t>ния и установления их санитарно-защитных зон. Местами погребения являются отведенные в соответствии с этическими, санитарными и экологическими треб</w:t>
      </w:r>
      <w:r w:rsidRPr="000E7965">
        <w:rPr>
          <w:rFonts w:ascii="Arial" w:hAnsi="Arial" w:cs="Arial"/>
          <w:shd w:val="clear" w:color="auto" w:fill="FFFFFF"/>
        </w:rPr>
        <w:t>о</w:t>
      </w:r>
      <w:r w:rsidRPr="000E7965">
        <w:rPr>
          <w:rFonts w:ascii="Arial" w:hAnsi="Arial" w:cs="Arial"/>
          <w:shd w:val="clear" w:color="auto" w:fill="FFFFFF"/>
        </w:rPr>
        <w:t>ваниями участки земли с сооружаемыми на них кладбищами для захоронения тел (останков) умерших, стенами скорби для захоронения урн с прахом умерших, а также иными зданиями и сооружениями, предназначенными для осуществления погребения умерших.</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ритуальная деятельность (код 12.1);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предоставление коммунальных услуг (код 3.1.1);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связь (код 6.8);</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3.Условно разрешенные виды использования:</w:t>
      </w:r>
    </w:p>
    <w:p w:rsidR="000E7965" w:rsidRPr="000E7965" w:rsidRDefault="000E7965" w:rsidP="000E7965">
      <w:pPr>
        <w:widowControl w:val="0"/>
        <w:autoSpaceDE w:val="0"/>
        <w:autoSpaceDN w:val="0"/>
        <w:ind w:firstLine="709"/>
        <w:contextualSpacing/>
        <w:jc w:val="both"/>
        <w:rPr>
          <w:rFonts w:ascii="Arial" w:hAnsi="Arial" w:cs="Arial"/>
          <w:bCs/>
          <w:lang w:eastAsia="en-US"/>
        </w:rPr>
      </w:pPr>
      <w:r w:rsidRPr="000E7965">
        <w:rPr>
          <w:rFonts w:ascii="Arial" w:hAnsi="Arial" w:cs="Arial"/>
          <w:bCs/>
          <w:lang w:eastAsia="en-US"/>
        </w:rPr>
        <w:t>- магазины (код 4.4);</w:t>
      </w:r>
    </w:p>
    <w:p w:rsidR="000E7965" w:rsidRPr="000E7965" w:rsidRDefault="000E7965" w:rsidP="000E7965">
      <w:pPr>
        <w:ind w:firstLine="709"/>
        <w:jc w:val="both"/>
        <w:rPr>
          <w:rFonts w:ascii="Arial" w:hAnsi="Arial" w:cs="Arial"/>
          <w:szCs w:val="28"/>
          <w:shd w:val="clear" w:color="auto" w:fill="FFFFFF"/>
          <w:lang w:eastAsia="en-US"/>
        </w:rPr>
      </w:pPr>
      <w:r w:rsidRPr="000E7965">
        <w:rPr>
          <w:rFonts w:ascii="Arial" w:hAnsi="Arial" w:cs="Arial"/>
          <w:szCs w:val="28"/>
          <w:shd w:val="clear" w:color="auto" w:fill="FFFFFF"/>
          <w:lang w:eastAsia="en-US"/>
        </w:rPr>
        <w:t>- осуществление религиозных обрядов (код 3.7.1).</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t xml:space="preserve">4.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contextualSpacing/>
        <w:jc w:val="both"/>
        <w:rPr>
          <w:rFonts w:ascii="Arial" w:hAnsi="Arial" w:cs="Arial"/>
        </w:rPr>
      </w:pPr>
      <w:r w:rsidRPr="000E7965">
        <w:rPr>
          <w:rFonts w:ascii="Arial" w:hAnsi="Arial" w:cs="Arial"/>
        </w:rPr>
        <w:t xml:space="preserve">1) предельные (минимальные и (или) максимальные) размеры земельных участков, в том числе их площадь: </w:t>
      </w:r>
    </w:p>
    <w:p w:rsidR="000E7965" w:rsidRPr="000E7965" w:rsidRDefault="000E7965" w:rsidP="000E7965">
      <w:pPr>
        <w:ind w:firstLine="709"/>
        <w:contextualSpacing/>
        <w:jc w:val="both"/>
        <w:rPr>
          <w:rFonts w:ascii="Arial" w:hAnsi="Arial" w:cs="Arial"/>
        </w:rPr>
      </w:pPr>
      <w:proofErr w:type="gramStart"/>
      <w:r w:rsidRPr="000E7965">
        <w:rPr>
          <w:rFonts w:ascii="Arial" w:hAnsi="Arial" w:cs="Arial"/>
        </w:rPr>
        <w:t>- для ритуальной деятельности (код 12.1): минимальный - 0,5 га, макс</w:t>
      </w:r>
      <w:r w:rsidRPr="000E7965">
        <w:rPr>
          <w:rFonts w:ascii="Arial" w:hAnsi="Arial" w:cs="Arial"/>
        </w:rPr>
        <w:t>и</w:t>
      </w:r>
      <w:r w:rsidRPr="000E7965">
        <w:rPr>
          <w:rFonts w:ascii="Arial" w:hAnsi="Arial" w:cs="Arial"/>
        </w:rPr>
        <w:t>мальный - 40 га;</w:t>
      </w:r>
      <w:proofErr w:type="gramEnd"/>
    </w:p>
    <w:p w:rsidR="000E7965" w:rsidRPr="000E7965" w:rsidRDefault="000E7965" w:rsidP="000E7965">
      <w:pPr>
        <w:ind w:firstLine="709"/>
        <w:contextualSpacing/>
        <w:jc w:val="both"/>
        <w:rPr>
          <w:rFonts w:ascii="Arial" w:hAnsi="Arial" w:cs="Arial"/>
        </w:rPr>
      </w:pPr>
      <w:r w:rsidRPr="000E7965">
        <w:rPr>
          <w:rFonts w:ascii="Arial" w:hAnsi="Arial" w:cs="Arial"/>
        </w:rPr>
        <w:t>- для магазинов (код 4.4), минимальный - 0,01 га, максимальный - 0,10 га;</w:t>
      </w:r>
    </w:p>
    <w:p w:rsidR="000E7965" w:rsidRPr="000E7965" w:rsidRDefault="000E7965" w:rsidP="000E7965">
      <w:pPr>
        <w:ind w:firstLine="709"/>
        <w:contextualSpacing/>
        <w:jc w:val="both"/>
        <w:rPr>
          <w:rFonts w:ascii="Arial" w:hAnsi="Arial" w:cs="Arial"/>
        </w:rPr>
      </w:pPr>
      <w:r w:rsidRPr="000E7965">
        <w:rPr>
          <w:rFonts w:ascii="Arial" w:hAnsi="Arial" w:cs="Arial"/>
        </w:rPr>
        <w:t>- для иных видов разрешенного использования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lastRenderedPageBreak/>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5.</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lastRenderedPageBreak/>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99" w:name="_Toc26186634"/>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Статья 28. Зона размещения твердых коммунальных отходов (Сп1-2)</w:t>
      </w:r>
      <w:bookmarkEnd w:id="99"/>
    </w:p>
    <w:p w:rsidR="000E7965" w:rsidRPr="000E7965" w:rsidRDefault="000E7965" w:rsidP="000E7965">
      <w:pPr>
        <w:shd w:val="clear" w:color="auto" w:fill="FFFFFF"/>
        <w:ind w:firstLine="709"/>
        <w:contextualSpacing/>
        <w:jc w:val="both"/>
        <w:rPr>
          <w:rFonts w:ascii="Arial" w:hAnsi="Arial" w:cs="Arial"/>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1.</w:t>
      </w:r>
      <w:r w:rsidRPr="000E7965">
        <w:rPr>
          <w:rFonts w:ascii="Arial" w:hAnsi="Arial" w:cs="Arial"/>
          <w:shd w:val="clear" w:color="auto" w:fill="FFFFFF"/>
        </w:rPr>
        <w:t xml:space="preserve"> </w:t>
      </w:r>
      <w:r w:rsidRPr="000E7965">
        <w:rPr>
          <w:rFonts w:ascii="Arial" w:hAnsi="Arial" w:cs="Arial"/>
        </w:rPr>
        <w:t xml:space="preserve">Зона размещения твердых коммунальных отходов </w:t>
      </w:r>
      <w:r w:rsidRPr="000E7965">
        <w:rPr>
          <w:rFonts w:ascii="Arial" w:hAnsi="Arial" w:cs="Arial"/>
          <w:shd w:val="clear" w:color="auto" w:fill="FFFFFF"/>
        </w:rPr>
        <w:t>предназначена для размещения специально оборудованных сооружений для хранения твердых ко</w:t>
      </w:r>
      <w:r w:rsidRPr="000E7965">
        <w:rPr>
          <w:rFonts w:ascii="Arial" w:hAnsi="Arial" w:cs="Arial"/>
          <w:shd w:val="clear" w:color="auto" w:fill="FFFFFF"/>
        </w:rPr>
        <w:t>м</w:t>
      </w:r>
      <w:r w:rsidRPr="000E7965">
        <w:rPr>
          <w:rFonts w:ascii="Arial" w:hAnsi="Arial" w:cs="Arial"/>
          <w:shd w:val="clear" w:color="auto" w:fill="FFFFFF"/>
        </w:rPr>
        <w:t>мунальных отходов, коммунальных объектов, установления их санитарно-защитных зон.</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rPr>
        <w:t>2.Основные виды разрешенного использования: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коммунальное обслуживание (код 3.1);</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специальная деятельность (код 12.2);</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 земельные участки (территории) общего пользования (код 12.0);</w:t>
      </w:r>
    </w:p>
    <w:p w:rsidR="000E7965" w:rsidRPr="000E7965" w:rsidRDefault="000E7965" w:rsidP="000E7965">
      <w:pPr>
        <w:ind w:firstLine="709"/>
        <w:jc w:val="both"/>
        <w:rPr>
          <w:rFonts w:ascii="Arial" w:hAnsi="Arial" w:cs="Arial"/>
          <w:szCs w:val="28"/>
          <w:lang w:eastAsia="en-US"/>
        </w:rPr>
      </w:pPr>
      <w:r w:rsidRPr="000E7965">
        <w:rPr>
          <w:rFonts w:ascii="Arial" w:hAnsi="Arial" w:cs="Arial"/>
          <w:lang w:eastAsia="en-US"/>
        </w:rPr>
        <w:lastRenderedPageBreak/>
        <w:t xml:space="preserve">3. </w:t>
      </w:r>
      <w:r w:rsidRPr="000E7965">
        <w:rPr>
          <w:rFonts w:ascii="Arial" w:hAnsi="Arial" w:cs="Arial"/>
          <w:shd w:val="clear" w:color="auto" w:fill="FFFFFF"/>
          <w:lang w:eastAsia="en-US"/>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1) предельные минимальные размеры земельных участков, в том числе их площадь для коммунального обслуживания (код 3.1), для специальной деятельн</w:t>
      </w:r>
      <w:r w:rsidRPr="000E7965">
        <w:rPr>
          <w:rFonts w:ascii="Arial" w:hAnsi="Arial" w:cs="Arial"/>
          <w:szCs w:val="28"/>
          <w:lang w:eastAsia="en-US"/>
        </w:rPr>
        <w:t>о</w:t>
      </w:r>
      <w:r w:rsidRPr="000E7965">
        <w:rPr>
          <w:rFonts w:ascii="Arial" w:hAnsi="Arial" w:cs="Arial"/>
          <w:szCs w:val="28"/>
          <w:lang w:eastAsia="en-US"/>
        </w:rPr>
        <w:t>сти (код 12.2), - 0,03 га, максимальный - 1 га; для земельных участков (террит</w:t>
      </w:r>
      <w:r w:rsidRPr="000E7965">
        <w:rPr>
          <w:rFonts w:ascii="Arial" w:hAnsi="Arial" w:cs="Arial"/>
          <w:szCs w:val="28"/>
          <w:lang w:eastAsia="en-US"/>
        </w:rPr>
        <w:t>о</w:t>
      </w:r>
      <w:r w:rsidRPr="000E7965">
        <w:rPr>
          <w:rFonts w:ascii="Arial" w:hAnsi="Arial" w:cs="Arial"/>
          <w:szCs w:val="28"/>
          <w:lang w:eastAsia="en-US"/>
        </w:rPr>
        <w:t>рий) общего пользования (код - 12.0) - размер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2) минимальные отступы от границ земельных участков в целях определ</w:t>
      </w:r>
      <w:r w:rsidRPr="000E7965">
        <w:rPr>
          <w:rFonts w:ascii="Arial" w:hAnsi="Arial" w:cs="Arial"/>
        </w:rPr>
        <w:t>е</w:t>
      </w:r>
      <w:r w:rsidRPr="000E7965">
        <w:rPr>
          <w:rFonts w:ascii="Arial" w:hAnsi="Arial" w:cs="Arial"/>
        </w:rPr>
        <w:t>ния мест допустимого размещения зданий, строений, сооружений, за пределами которых запрещено строительство зданий, строений, сооружений не подлежат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3) предельное количество этажей или предельная высота зданий, строений, сооружений не подлежит установлению;</w:t>
      </w:r>
    </w:p>
    <w:p w:rsidR="000E7965" w:rsidRPr="000E7965" w:rsidRDefault="000E7965" w:rsidP="000E7965">
      <w:pPr>
        <w:ind w:firstLine="709"/>
        <w:contextualSpacing/>
        <w:jc w:val="both"/>
        <w:rPr>
          <w:rFonts w:ascii="Arial" w:hAnsi="Arial" w:cs="Arial"/>
        </w:rPr>
      </w:pPr>
      <w:r w:rsidRPr="000E7965">
        <w:rPr>
          <w:rFonts w:ascii="Arial" w:hAnsi="Arial" w:cs="Arial"/>
        </w:rPr>
        <w:t>4) максимальный процент застройки в границах земельного участка, опр</w:t>
      </w:r>
      <w:r w:rsidRPr="000E7965">
        <w:rPr>
          <w:rFonts w:ascii="Arial" w:hAnsi="Arial" w:cs="Arial"/>
        </w:rPr>
        <w:t>е</w:t>
      </w:r>
      <w:r w:rsidRPr="000E7965">
        <w:rPr>
          <w:rFonts w:ascii="Arial" w:hAnsi="Arial" w:cs="Arial"/>
        </w:rPr>
        <w:t>деляемый как отношение суммарной площади земельного участка, которая может быть застроена, ко всей площади земельного участка, - не более 60%.</w:t>
      </w:r>
    </w:p>
    <w:p w:rsidR="000E7965" w:rsidRPr="000E7965" w:rsidRDefault="000E7965" w:rsidP="000E7965">
      <w:pPr>
        <w:ind w:firstLine="709"/>
        <w:contextualSpacing/>
        <w:jc w:val="both"/>
        <w:rPr>
          <w:rFonts w:ascii="Arial" w:hAnsi="Arial" w:cs="Arial"/>
        </w:rPr>
      </w:pPr>
      <w:r w:rsidRPr="000E7965">
        <w:rPr>
          <w:rFonts w:ascii="Arial" w:hAnsi="Arial" w:cs="Arial"/>
        </w:rPr>
        <w:t>4.</w:t>
      </w:r>
      <w:r w:rsidRPr="000E7965">
        <w:rPr>
          <w:rFonts w:ascii="Arial" w:hAnsi="Arial" w:cs="Arial"/>
          <w:shd w:val="clear" w:color="auto" w:fill="FFFFFF"/>
        </w:rPr>
        <w:t xml:space="preserve"> Ограничения использования земельных участков и объектов капитальн</w:t>
      </w:r>
      <w:r w:rsidRPr="000E7965">
        <w:rPr>
          <w:rFonts w:ascii="Arial" w:hAnsi="Arial" w:cs="Arial"/>
          <w:shd w:val="clear" w:color="auto" w:fill="FFFFFF"/>
        </w:rPr>
        <w:t>о</w:t>
      </w:r>
      <w:r w:rsidRPr="000E7965">
        <w:rPr>
          <w:rFonts w:ascii="Arial" w:hAnsi="Arial" w:cs="Arial"/>
          <w:shd w:val="clear" w:color="auto" w:fill="FFFFFF"/>
        </w:rPr>
        <w:t>го строительства, устанавливаемые в соответствии с законодательством Росси</w:t>
      </w:r>
      <w:r w:rsidRPr="000E7965">
        <w:rPr>
          <w:rFonts w:ascii="Arial" w:hAnsi="Arial" w:cs="Arial"/>
          <w:shd w:val="clear" w:color="auto" w:fill="FFFFFF"/>
        </w:rPr>
        <w:t>й</w:t>
      </w:r>
      <w:r w:rsidRPr="000E7965">
        <w:rPr>
          <w:rFonts w:ascii="Arial" w:hAnsi="Arial" w:cs="Arial"/>
          <w:shd w:val="clear" w:color="auto" w:fill="FFFFFF"/>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В случае если земельный участок и объект капитального строительства расположены в границах зон с особыми условиями использования территорий и иных зонах, установленных в соответствии с законодательством Российской Ф</w:t>
      </w:r>
      <w:r w:rsidRPr="000E7965">
        <w:rPr>
          <w:rFonts w:ascii="Arial" w:hAnsi="Arial" w:cs="Arial"/>
          <w:szCs w:val="28"/>
          <w:lang w:eastAsia="en-US"/>
        </w:rPr>
        <w:t>е</w:t>
      </w:r>
      <w:r w:rsidRPr="000E7965">
        <w:rPr>
          <w:rFonts w:ascii="Arial" w:hAnsi="Arial" w:cs="Arial"/>
          <w:szCs w:val="28"/>
          <w:lang w:eastAsia="en-US"/>
        </w:rPr>
        <w:t>дерации, правовой режим использования и застройки указанного земельного участка определяется настоящим градостроительным регламентом и совокупн</w:t>
      </w:r>
      <w:r w:rsidRPr="000E7965">
        <w:rPr>
          <w:rFonts w:ascii="Arial" w:hAnsi="Arial" w:cs="Arial"/>
          <w:szCs w:val="28"/>
          <w:lang w:eastAsia="en-US"/>
        </w:rPr>
        <w:t>о</w:t>
      </w:r>
      <w:r w:rsidRPr="000E7965">
        <w:rPr>
          <w:rFonts w:ascii="Arial" w:hAnsi="Arial" w:cs="Arial"/>
          <w:szCs w:val="28"/>
          <w:lang w:eastAsia="en-US"/>
        </w:rPr>
        <w:t>стью ограничений, установленных в соответствии с законодательством Росси</w:t>
      </w:r>
      <w:r w:rsidRPr="000E7965">
        <w:rPr>
          <w:rFonts w:ascii="Arial" w:hAnsi="Arial" w:cs="Arial"/>
          <w:szCs w:val="28"/>
          <w:lang w:eastAsia="en-US"/>
        </w:rPr>
        <w:t>й</w:t>
      </w:r>
      <w:r w:rsidRPr="000E7965">
        <w:rPr>
          <w:rFonts w:ascii="Arial" w:hAnsi="Arial" w:cs="Arial"/>
          <w:szCs w:val="28"/>
          <w:lang w:eastAsia="en-US"/>
        </w:rPr>
        <w:t>ской Федерации.</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Если установленные в порядке, предусмотренном действующим законод</w:t>
      </w:r>
      <w:r w:rsidRPr="000E7965">
        <w:rPr>
          <w:rFonts w:ascii="Arial" w:hAnsi="Arial" w:cs="Arial"/>
          <w:szCs w:val="28"/>
          <w:lang w:eastAsia="en-US"/>
        </w:rPr>
        <w:t>а</w:t>
      </w:r>
      <w:r w:rsidRPr="000E7965">
        <w:rPr>
          <w:rFonts w:ascii="Arial" w:hAnsi="Arial" w:cs="Arial"/>
          <w:szCs w:val="28"/>
          <w:lang w:eastAsia="en-US"/>
        </w:rPr>
        <w:t>тельством, ограничения относятся к одному и тому же параметру, применению подлежат более строгие ограничения.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целях предотвращения негативного воздействия вод на определенные территории и объекты и ликвидации его последствий принимаются меры по предотвращению негативного воздействия вод и ликвидации его последствий в соответствии с Водным Кодексом РФ.</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границах зон затопления, подтопления, в соответствии с законодател</w:t>
      </w:r>
      <w:r w:rsidRPr="000E7965">
        <w:rPr>
          <w:rFonts w:ascii="Arial" w:hAnsi="Arial" w:cs="Arial"/>
        </w:rPr>
        <w:t>ь</w:t>
      </w:r>
      <w:r w:rsidRPr="000E7965">
        <w:rPr>
          <w:rFonts w:ascii="Arial" w:hAnsi="Arial" w:cs="Arial"/>
        </w:rPr>
        <w:t>ством Российской Федерации о градостроительной деятельности отнесенных к зонам с особыми условиями использования территорий,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размещение новых населенных пунктов и строительство объектов кап</w:t>
      </w:r>
      <w:r w:rsidRPr="000E7965">
        <w:rPr>
          <w:rFonts w:ascii="Arial" w:hAnsi="Arial" w:cs="Arial"/>
        </w:rPr>
        <w:t>и</w:t>
      </w:r>
      <w:r w:rsidRPr="000E7965">
        <w:rPr>
          <w:rFonts w:ascii="Arial" w:hAnsi="Arial" w:cs="Arial"/>
        </w:rPr>
        <w:t>тального строительства без обеспечения инженерной защиты таких населенных пунктов и объектов от затопления,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регулирования плодородия почв;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3)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Ограничение использования земельных участков и объектов капитального строительства в границах установленных зон затопления и подтопления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В соответствии с требованиями статьи 67-1 Водного кодекса РФ в границах зон затопления, подтопления запрещаются: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2) использование сточных вод в целях повышения почвенного плодородия;</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lastRenderedPageBreak/>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4) осуществление авиационных мер по борьбе с вредными организмами.</w:t>
      </w:r>
    </w:p>
    <w:p w:rsidR="000E7965" w:rsidRPr="000E7965" w:rsidRDefault="000E7965" w:rsidP="000E7965">
      <w:pPr>
        <w:shd w:val="clear" w:color="auto" w:fill="FFFFFF"/>
        <w:ind w:firstLine="709"/>
        <w:contextualSpacing/>
        <w:jc w:val="both"/>
        <w:textAlignment w:val="baseline"/>
        <w:rPr>
          <w:rFonts w:ascii="Arial" w:hAnsi="Arial" w:cs="Arial"/>
        </w:rPr>
      </w:pPr>
      <w:r w:rsidRPr="000E7965">
        <w:rPr>
          <w:rFonts w:ascii="Arial" w:hAnsi="Arial" w:cs="Arial"/>
        </w:rPr>
        <w:t>Типы сооружений и методы инженерной защиты должны приниматься в с</w:t>
      </w:r>
      <w:r w:rsidRPr="000E7965">
        <w:rPr>
          <w:rFonts w:ascii="Arial" w:hAnsi="Arial" w:cs="Arial"/>
        </w:rPr>
        <w:t>о</w:t>
      </w:r>
      <w:r w:rsidRPr="000E7965">
        <w:rPr>
          <w:rFonts w:ascii="Arial" w:hAnsi="Arial" w:cs="Arial"/>
        </w:rPr>
        <w:t>ответствии с требованиями СП 104.13330.2016 «Инженерная защита территории от затопления и подтопления».</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Защиту территорий от затопления следует осуществлять: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обвалованием территорий со стороны реки, водохранилища или иного водного объекта;</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искусственным повышением рельефа территории до незатопляемых пл</w:t>
      </w:r>
      <w:r w:rsidRPr="000E7965">
        <w:rPr>
          <w:rFonts w:ascii="Arial" w:hAnsi="Arial" w:cs="Arial"/>
        </w:rPr>
        <w:t>а</w:t>
      </w:r>
      <w:r w:rsidRPr="000E7965">
        <w:rPr>
          <w:rFonts w:ascii="Arial" w:hAnsi="Arial" w:cs="Arial"/>
        </w:rPr>
        <w:t>нировочных отметок;</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аккумуляцией, регулированием, отводом поверхностных сбросных и др</w:t>
      </w:r>
      <w:r w:rsidRPr="000E7965">
        <w:rPr>
          <w:rFonts w:ascii="Arial" w:hAnsi="Arial" w:cs="Arial"/>
        </w:rPr>
        <w:t>е</w:t>
      </w:r>
      <w:r w:rsidRPr="000E7965">
        <w:rPr>
          <w:rFonts w:ascii="Arial" w:hAnsi="Arial" w:cs="Arial"/>
        </w:rPr>
        <w:t>нажных вод с затопленных, временно затопляемых, орошаемых территорий и н</w:t>
      </w:r>
      <w:r w:rsidRPr="000E7965">
        <w:rPr>
          <w:rFonts w:ascii="Arial" w:hAnsi="Arial" w:cs="Arial"/>
        </w:rPr>
        <w:t>и</w:t>
      </w:r>
      <w:r w:rsidRPr="000E7965">
        <w:rPr>
          <w:rFonts w:ascii="Arial" w:hAnsi="Arial" w:cs="Arial"/>
        </w:rPr>
        <w:t>зинных нарушенных земель;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Для защиты территорий от подтопления следует применять:</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дренажные системы;</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противофильтрационные экраны и завесы, проектируемые по СП 22.13330;</w:t>
      </w:r>
    </w:p>
    <w:p w:rsidR="000E7965" w:rsidRPr="000E7965" w:rsidRDefault="000E7965" w:rsidP="000E7965">
      <w:pPr>
        <w:widowControl w:val="0"/>
        <w:autoSpaceDE w:val="0"/>
        <w:autoSpaceDN w:val="0"/>
        <w:adjustRightInd w:val="0"/>
        <w:ind w:firstLine="709"/>
        <w:contextualSpacing/>
        <w:jc w:val="both"/>
        <w:rPr>
          <w:rFonts w:ascii="Arial" w:hAnsi="Arial" w:cs="Arial"/>
        </w:rPr>
      </w:pPr>
      <w:r w:rsidRPr="000E7965">
        <w:rPr>
          <w:rFonts w:ascii="Arial" w:hAnsi="Arial" w:cs="Arial"/>
        </w:rPr>
        <w:t>- вертикальную планировку территории с организацией поверхностного ст</w:t>
      </w:r>
      <w:r w:rsidRPr="000E7965">
        <w:rPr>
          <w:rFonts w:ascii="Arial" w:hAnsi="Arial" w:cs="Arial"/>
        </w:rPr>
        <w:t>о</w:t>
      </w:r>
      <w:r w:rsidRPr="000E7965">
        <w:rPr>
          <w:rFonts w:ascii="Arial" w:hAnsi="Arial" w:cs="Arial"/>
        </w:rPr>
        <w:t>ка, прочистку открытых водотоков и других элементов естественного дрениров</w:t>
      </w:r>
      <w:r w:rsidRPr="000E7965">
        <w:rPr>
          <w:rFonts w:ascii="Arial" w:hAnsi="Arial" w:cs="Arial"/>
        </w:rPr>
        <w:t>а</w:t>
      </w:r>
      <w:r w:rsidRPr="000E7965">
        <w:rPr>
          <w:rFonts w:ascii="Arial" w:hAnsi="Arial" w:cs="Arial"/>
        </w:rPr>
        <w:t xml:space="preserve">ния и регулирование </w:t>
      </w:r>
      <w:proofErr w:type="spellStart"/>
      <w:r w:rsidRPr="000E7965">
        <w:rPr>
          <w:rFonts w:ascii="Arial" w:hAnsi="Arial" w:cs="Arial"/>
        </w:rPr>
        <w:t>уровенного</w:t>
      </w:r>
      <w:proofErr w:type="spellEnd"/>
      <w:r w:rsidRPr="000E7965">
        <w:rPr>
          <w:rFonts w:ascii="Arial" w:hAnsi="Arial" w:cs="Arial"/>
        </w:rPr>
        <w:t xml:space="preserve"> режима водных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 xml:space="preserve">Режим использования земель в границах </w:t>
      </w:r>
      <w:r w:rsidRPr="000E7965">
        <w:rPr>
          <w:rFonts w:ascii="Arial" w:hAnsi="Arial" w:cs="Arial"/>
          <w:color w:val="22272F"/>
          <w:shd w:val="clear" w:color="auto" w:fill="FFFFFF"/>
        </w:rPr>
        <w:t>зон охраны объектов культурного наследия, проектов объединенной зоны охраны объектов культурного наследия</w:t>
      </w:r>
      <w:r w:rsidRPr="000E7965">
        <w:rPr>
          <w:rFonts w:ascii="Arial" w:hAnsi="Arial" w:cs="Arial"/>
          <w:color w:val="22272F"/>
        </w:rPr>
        <w:t>, устанавливаются с учетом следующих требований:</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а) запрещение строительства объектов капитального строительства, за и</w:t>
      </w:r>
      <w:r w:rsidRPr="000E7965">
        <w:rPr>
          <w:rFonts w:ascii="Arial" w:hAnsi="Arial" w:cs="Arial"/>
          <w:color w:val="22272F"/>
        </w:rPr>
        <w:t>с</w:t>
      </w:r>
      <w:r w:rsidRPr="000E7965">
        <w:rPr>
          <w:rFonts w:ascii="Arial" w:hAnsi="Arial" w:cs="Arial"/>
          <w:color w:val="22272F"/>
        </w:rPr>
        <w:t>ключением применения специальных мер, направленных на сохранение и восст</w:t>
      </w:r>
      <w:r w:rsidRPr="000E7965">
        <w:rPr>
          <w:rFonts w:ascii="Arial" w:hAnsi="Arial" w:cs="Arial"/>
          <w:color w:val="22272F"/>
        </w:rPr>
        <w:t>а</w:t>
      </w:r>
      <w:r w:rsidRPr="000E7965">
        <w:rPr>
          <w:rFonts w:ascii="Arial" w:hAnsi="Arial" w:cs="Arial"/>
          <w:color w:val="22272F"/>
        </w:rPr>
        <w:t>новление (регенерацию) историко-градостроительной и (или) природной среды объекта культурного наследия (восстановление, воссоздание, восполнение ч</w:t>
      </w:r>
      <w:r w:rsidRPr="000E7965">
        <w:rPr>
          <w:rFonts w:ascii="Arial" w:hAnsi="Arial" w:cs="Arial"/>
          <w:color w:val="22272F"/>
        </w:rPr>
        <w:t>а</w:t>
      </w:r>
      <w:r w:rsidRPr="000E7965">
        <w:rPr>
          <w:rFonts w:ascii="Arial" w:hAnsi="Arial" w:cs="Arial"/>
          <w:color w:val="22272F"/>
        </w:rPr>
        <w:t>стично или полностью утраченных элементов и (или) характеристик историко-градостроительной и (или) природной среды);</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б) ограничение капитального ремонта и реконструкции объектов капитал</w:t>
      </w:r>
      <w:r w:rsidRPr="000E7965">
        <w:rPr>
          <w:rFonts w:ascii="Arial" w:hAnsi="Arial" w:cs="Arial"/>
          <w:color w:val="22272F"/>
        </w:rPr>
        <w:t>ь</w:t>
      </w:r>
      <w:r w:rsidRPr="000E7965">
        <w:rPr>
          <w:rFonts w:ascii="Arial" w:hAnsi="Arial" w:cs="Arial"/>
          <w:color w:val="22272F"/>
        </w:rPr>
        <w:t>ного строительства и их частей, в том числе касающееся их размеров, пропорций и параметров, использования отдельных строительных материалов, применения цветовых решений, особенностей деталей и малых архитектурных форм;</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в) ограничение хозяйственной деятельности, необходимое для обеспечения сохранности объекта культурного наследия, в том числе запрет или ограничение на размещение рекламы, вывесок, временных построек и объектов (автостоянок, киосков, навесов);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г) сохранение градостроительных (планировочных, типологических, ма</w:t>
      </w:r>
      <w:r w:rsidRPr="000E7965">
        <w:rPr>
          <w:rFonts w:ascii="Arial" w:hAnsi="Arial" w:cs="Arial"/>
          <w:color w:val="22272F"/>
        </w:rPr>
        <w:t>с</w:t>
      </w:r>
      <w:r w:rsidRPr="000E7965">
        <w:rPr>
          <w:rFonts w:ascii="Arial" w:hAnsi="Arial" w:cs="Arial"/>
          <w:color w:val="22272F"/>
        </w:rPr>
        <w:t>штабных) характеристик историко-градостроительной и природной среды, в том числе всех исторически ценных градоформирующих объектов;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д) обеспечение визуального восприятия объекта культурного наследия в его историко-градостроительной и природной среде, в том числе сохранение и восстановление сложившегося в природном ландшафте соотношения открытых и закрытых пространств;</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е) соблюдение требований в области охраны окружающей среды, необх</w:t>
      </w:r>
      <w:r w:rsidRPr="000E7965">
        <w:rPr>
          <w:rFonts w:ascii="Arial" w:hAnsi="Arial" w:cs="Arial"/>
          <w:color w:val="22272F"/>
        </w:rPr>
        <w:t>о</w:t>
      </w:r>
      <w:r w:rsidRPr="000E7965">
        <w:rPr>
          <w:rFonts w:ascii="Arial" w:hAnsi="Arial" w:cs="Arial"/>
          <w:color w:val="22272F"/>
        </w:rPr>
        <w:t>димых для обеспечения сохранности объекта культурного наследия в его истор</w:t>
      </w:r>
      <w:r w:rsidRPr="000E7965">
        <w:rPr>
          <w:rFonts w:ascii="Arial" w:hAnsi="Arial" w:cs="Arial"/>
          <w:color w:val="22272F"/>
        </w:rPr>
        <w:t>и</w:t>
      </w:r>
      <w:r w:rsidRPr="000E7965">
        <w:rPr>
          <w:rFonts w:ascii="Arial" w:hAnsi="Arial" w:cs="Arial"/>
          <w:color w:val="22272F"/>
        </w:rPr>
        <w:t>ческом и ландшафтном окружении, а также сохранности охраняемого природного ландшафта;</w:t>
      </w:r>
    </w:p>
    <w:p w:rsidR="000E7965" w:rsidRPr="000E7965" w:rsidRDefault="000E7965" w:rsidP="000E7965">
      <w:pPr>
        <w:shd w:val="clear" w:color="auto" w:fill="FFFFFF"/>
        <w:ind w:firstLine="709"/>
        <w:contextualSpacing/>
        <w:jc w:val="both"/>
        <w:rPr>
          <w:rFonts w:ascii="Arial" w:hAnsi="Arial" w:cs="Arial"/>
          <w:color w:val="22272F"/>
        </w:rPr>
      </w:pPr>
      <w:r w:rsidRPr="000E7965">
        <w:rPr>
          <w:rFonts w:ascii="Arial" w:hAnsi="Arial" w:cs="Arial"/>
          <w:color w:val="22272F"/>
        </w:rPr>
        <w:t>ж) иные требования, необходимые для обеспечения сохранности объекта культурного наследия в его историческом и ландшафтном окружении.</w:t>
      </w:r>
      <w:bookmarkStart w:id="100" w:name="_Toc26186635"/>
    </w:p>
    <w:p w:rsidR="000E7965" w:rsidRPr="000E7965" w:rsidRDefault="000E7965" w:rsidP="000E7965">
      <w:pPr>
        <w:shd w:val="clear" w:color="auto" w:fill="FFFFFF"/>
        <w:ind w:firstLine="709"/>
        <w:contextualSpacing/>
        <w:jc w:val="both"/>
        <w:rPr>
          <w:rFonts w:ascii="Arial" w:hAnsi="Arial" w:cs="Arial"/>
          <w:color w:val="22272F"/>
        </w:rPr>
      </w:pPr>
    </w:p>
    <w:p w:rsidR="000E7965" w:rsidRPr="000E7965" w:rsidRDefault="000E7965" w:rsidP="000E7965">
      <w:pPr>
        <w:shd w:val="clear" w:color="auto" w:fill="FFFFFF"/>
        <w:ind w:firstLine="709"/>
        <w:contextualSpacing/>
        <w:jc w:val="both"/>
        <w:rPr>
          <w:rFonts w:ascii="Arial" w:hAnsi="Arial" w:cs="Arial"/>
          <w:shd w:val="clear" w:color="auto" w:fill="FFFFFF"/>
        </w:rPr>
      </w:pPr>
      <w:r w:rsidRPr="000E7965">
        <w:rPr>
          <w:rFonts w:ascii="Arial" w:hAnsi="Arial" w:cs="Arial"/>
        </w:rPr>
        <w:t>Глава I</w:t>
      </w:r>
      <w:r w:rsidRPr="000E7965">
        <w:rPr>
          <w:rFonts w:ascii="Arial" w:hAnsi="Arial" w:cs="Arial"/>
          <w:lang w:val="en-US"/>
        </w:rPr>
        <w:t>V</w:t>
      </w:r>
      <w:r w:rsidRPr="000E7965">
        <w:rPr>
          <w:rFonts w:ascii="Arial" w:hAnsi="Arial" w:cs="Arial"/>
        </w:rPr>
        <w:t xml:space="preserve">. </w:t>
      </w:r>
      <w:r w:rsidRPr="000E7965">
        <w:rPr>
          <w:rFonts w:ascii="Arial" w:hAnsi="Arial" w:cs="Arial"/>
          <w:shd w:val="clear" w:color="auto" w:fill="FFFFFF"/>
          <w:lang w:val="en-US"/>
        </w:rPr>
        <w:t>C</w:t>
      </w:r>
      <w:r w:rsidRPr="000E7965">
        <w:rPr>
          <w:rFonts w:ascii="Arial" w:hAnsi="Arial" w:cs="Arial"/>
          <w:shd w:val="clear" w:color="auto" w:fill="FFFFFF"/>
        </w:rPr>
        <w:t>ведения о границах территориальных зон</w:t>
      </w:r>
      <w:bookmarkEnd w:id="100"/>
    </w:p>
    <w:p w:rsidR="000E7965" w:rsidRPr="000E7965" w:rsidRDefault="000E7965" w:rsidP="000E7965">
      <w:pPr>
        <w:shd w:val="clear" w:color="auto" w:fill="FFFFFF"/>
        <w:ind w:firstLine="709"/>
        <w:contextualSpacing/>
        <w:jc w:val="both"/>
        <w:rPr>
          <w:rFonts w:ascii="Arial" w:hAnsi="Arial" w:cs="Arial"/>
          <w:shd w:val="clear" w:color="auto" w:fill="FFFFFF"/>
        </w:rPr>
      </w:pPr>
    </w:p>
    <w:p w:rsidR="000E7965" w:rsidRPr="000E7965" w:rsidRDefault="000E7965" w:rsidP="000E7965">
      <w:pPr>
        <w:shd w:val="clear" w:color="auto" w:fill="FFFFFF"/>
        <w:ind w:firstLine="709"/>
        <w:contextualSpacing/>
        <w:jc w:val="both"/>
        <w:rPr>
          <w:rFonts w:ascii="Arial" w:hAnsi="Arial" w:cs="Arial"/>
        </w:rPr>
      </w:pPr>
      <w:r w:rsidRPr="000E7965">
        <w:rPr>
          <w:rFonts w:ascii="Arial" w:hAnsi="Arial" w:cs="Arial"/>
        </w:rPr>
        <w:t>(приложения 4-15 приводятся в электронном виде данного проекта)</w:t>
      </w:r>
    </w:p>
    <w:p w:rsidR="000E7965" w:rsidRPr="000E7965" w:rsidRDefault="000E7965" w:rsidP="000E7965">
      <w:pPr>
        <w:shd w:val="clear" w:color="auto" w:fill="FFFFFF"/>
        <w:ind w:firstLine="709"/>
        <w:contextualSpacing/>
        <w:jc w:val="both"/>
        <w:rPr>
          <w:rFonts w:ascii="Arial" w:hAnsi="Arial" w:cs="Arial"/>
          <w:color w:val="22272F"/>
        </w:rPr>
        <w:sectPr w:rsidR="000E7965" w:rsidRPr="000E7965" w:rsidSect="00730096">
          <w:pgSz w:w="11906" w:h="16838" w:code="9"/>
          <w:pgMar w:top="1134" w:right="850" w:bottom="1134" w:left="1701" w:header="709" w:footer="709" w:gutter="0"/>
          <w:cols w:space="709"/>
          <w:docGrid w:linePitch="272"/>
        </w:sectPr>
      </w:pPr>
    </w:p>
    <w:p w:rsidR="000E7965" w:rsidRPr="000E7965" w:rsidRDefault="000E7965" w:rsidP="000E7965">
      <w:pPr>
        <w:jc w:val="right"/>
        <w:rPr>
          <w:rFonts w:ascii="Calibri" w:hAnsi="Calibri"/>
          <w:szCs w:val="32"/>
          <w:lang w:eastAsia="en-US"/>
        </w:rPr>
      </w:pPr>
      <w:bookmarkStart w:id="101" w:name="_Toc26186636"/>
      <w:r w:rsidRPr="000E7965">
        <w:rPr>
          <w:rFonts w:ascii="Calibri" w:hAnsi="Calibri"/>
          <w:szCs w:val="32"/>
          <w:lang w:eastAsia="en-US"/>
        </w:rPr>
        <w:lastRenderedPageBreak/>
        <w:t>ПРИЛОЖЕНИЯ</w:t>
      </w:r>
      <w:bookmarkEnd w:id="101"/>
    </w:p>
    <w:p w:rsidR="000E7965" w:rsidRPr="000E7965" w:rsidRDefault="000E7965" w:rsidP="000E7965">
      <w:pPr>
        <w:jc w:val="right"/>
        <w:rPr>
          <w:rFonts w:ascii="Arial" w:hAnsi="Arial" w:cs="Arial"/>
          <w:szCs w:val="32"/>
          <w:lang w:eastAsia="en-US"/>
        </w:rPr>
      </w:pPr>
      <w:bookmarkStart w:id="102" w:name="_Toc26186637"/>
      <w:r w:rsidRPr="000E7965">
        <w:rPr>
          <w:rFonts w:ascii="Arial" w:hAnsi="Arial" w:cs="Arial"/>
          <w:szCs w:val="32"/>
          <w:lang w:eastAsia="en-US"/>
        </w:rPr>
        <w:t>Приложение № 18</w:t>
      </w:r>
    </w:p>
    <w:p w:rsidR="000E7965" w:rsidRPr="000E7965" w:rsidRDefault="000E7965" w:rsidP="000E7965">
      <w:pPr>
        <w:jc w:val="right"/>
        <w:rPr>
          <w:rFonts w:ascii="Arial" w:hAnsi="Arial" w:cs="Arial"/>
          <w:szCs w:val="32"/>
          <w:lang w:eastAsia="en-US"/>
        </w:rPr>
      </w:pPr>
      <w:r w:rsidRPr="000E7965">
        <w:rPr>
          <w:rFonts w:ascii="Arial" w:hAnsi="Arial" w:cs="Arial"/>
          <w:szCs w:val="32"/>
          <w:lang w:eastAsia="en-US"/>
        </w:rPr>
        <w:t>Информация об объектах культурного наследия</w:t>
      </w:r>
    </w:p>
    <w:p w:rsidR="000E7965" w:rsidRPr="000E7965" w:rsidRDefault="000E7965" w:rsidP="000E7965">
      <w:pPr>
        <w:jc w:val="right"/>
        <w:rPr>
          <w:rFonts w:ascii="Arial" w:hAnsi="Arial" w:cs="Arial"/>
          <w:szCs w:val="32"/>
          <w:lang w:eastAsia="en-US"/>
        </w:rPr>
      </w:pPr>
      <w:r w:rsidRPr="000E7965">
        <w:rPr>
          <w:rFonts w:ascii="Arial" w:hAnsi="Arial" w:cs="Arial"/>
          <w:szCs w:val="32"/>
          <w:lang w:eastAsia="en-US"/>
        </w:rPr>
        <w:t>в границах Ермаковского сельсовета</w:t>
      </w:r>
      <w:bookmarkEnd w:id="102"/>
    </w:p>
    <w:p w:rsidR="000E7965" w:rsidRPr="000E7965" w:rsidRDefault="000E7965" w:rsidP="000E7965">
      <w:pPr>
        <w:ind w:firstLine="709"/>
        <w:jc w:val="both"/>
        <w:rPr>
          <w:rFonts w:ascii="Arial" w:hAnsi="Arial" w:cs="Arial"/>
          <w:szCs w:val="28"/>
          <w:lang w:eastAsia="en-US"/>
        </w:rPr>
      </w:pPr>
    </w:p>
    <w:p w:rsidR="000E7965" w:rsidRPr="000E7965" w:rsidRDefault="000E7965" w:rsidP="000E7965">
      <w:pPr>
        <w:ind w:firstLine="709"/>
        <w:jc w:val="both"/>
        <w:rPr>
          <w:rFonts w:ascii="Arial" w:hAnsi="Arial" w:cs="Arial"/>
          <w:bCs/>
          <w:szCs w:val="28"/>
          <w:lang w:eastAsia="en-US"/>
        </w:rPr>
      </w:pPr>
      <w:r w:rsidRPr="000E7965">
        <w:rPr>
          <w:rFonts w:ascii="Arial" w:hAnsi="Arial" w:cs="Arial"/>
          <w:szCs w:val="28"/>
          <w:lang w:eastAsia="en-US"/>
        </w:rPr>
        <w:t>Данное приложение является справочным. При использовании Правил целесообразно проверить актуальную инфо</w:t>
      </w:r>
      <w:r w:rsidRPr="000E7965">
        <w:rPr>
          <w:rFonts w:ascii="Arial" w:hAnsi="Arial" w:cs="Arial"/>
          <w:szCs w:val="28"/>
          <w:lang w:eastAsia="en-US"/>
        </w:rPr>
        <w:t>р</w:t>
      </w:r>
      <w:r w:rsidRPr="000E7965">
        <w:rPr>
          <w:rFonts w:ascii="Arial" w:hAnsi="Arial" w:cs="Arial"/>
          <w:szCs w:val="28"/>
          <w:lang w:eastAsia="en-US"/>
        </w:rPr>
        <w:t>мацию об объектах культурного наследия, о действии проектов зон охраны объектов культурного наследия, в границах Ерм</w:t>
      </w:r>
      <w:r w:rsidRPr="000E7965">
        <w:rPr>
          <w:rFonts w:ascii="Arial" w:hAnsi="Arial" w:cs="Arial"/>
          <w:szCs w:val="28"/>
          <w:lang w:eastAsia="en-US"/>
        </w:rPr>
        <w:t>а</w:t>
      </w:r>
      <w:r w:rsidRPr="000E7965">
        <w:rPr>
          <w:rFonts w:ascii="Arial" w:hAnsi="Arial" w:cs="Arial"/>
          <w:szCs w:val="28"/>
          <w:lang w:eastAsia="en-US"/>
        </w:rPr>
        <w:t xml:space="preserve">ковского сельсовета на официальном сайте </w:t>
      </w:r>
      <w:r w:rsidRPr="000E7965">
        <w:rPr>
          <w:rFonts w:ascii="Arial" w:hAnsi="Arial" w:cs="Arial"/>
          <w:bCs/>
          <w:szCs w:val="28"/>
          <w:lang w:eastAsia="en-US"/>
        </w:rPr>
        <w:t>Службы по государственной охране объектов культурного наследия Красноярск</w:t>
      </w:r>
      <w:r w:rsidRPr="000E7965">
        <w:rPr>
          <w:rFonts w:ascii="Arial" w:hAnsi="Arial" w:cs="Arial"/>
          <w:bCs/>
          <w:szCs w:val="28"/>
          <w:lang w:eastAsia="en-US"/>
        </w:rPr>
        <w:t>о</w:t>
      </w:r>
      <w:r w:rsidRPr="000E7965">
        <w:rPr>
          <w:rFonts w:ascii="Arial" w:hAnsi="Arial" w:cs="Arial"/>
          <w:bCs/>
          <w:szCs w:val="28"/>
          <w:lang w:eastAsia="en-US"/>
        </w:rPr>
        <w:t>го края.</w:t>
      </w:r>
    </w:p>
    <w:p w:rsidR="000E7965" w:rsidRPr="000E7965" w:rsidRDefault="000E7965" w:rsidP="000E7965">
      <w:pPr>
        <w:ind w:firstLine="709"/>
        <w:jc w:val="both"/>
        <w:rPr>
          <w:rFonts w:ascii="Arial" w:hAnsi="Arial" w:cs="Arial"/>
          <w:szCs w:val="28"/>
          <w:lang w:eastAsia="en-US"/>
        </w:rPr>
      </w:pPr>
      <w:r w:rsidRPr="000E7965">
        <w:rPr>
          <w:rFonts w:ascii="Arial" w:hAnsi="Arial" w:cs="Arial"/>
          <w:szCs w:val="28"/>
          <w:lang w:eastAsia="en-US"/>
        </w:rPr>
        <w:t>На территории муниципального образования Ермаковский сельсовет расположены следующие объекты культурного наследия:</w:t>
      </w:r>
    </w:p>
    <w:p w:rsidR="000E7965" w:rsidRPr="000E7965" w:rsidRDefault="000E7965" w:rsidP="000E7965">
      <w:pPr>
        <w:ind w:firstLine="709"/>
        <w:jc w:val="both"/>
        <w:rPr>
          <w:rFonts w:ascii="Arial" w:hAnsi="Arial" w:cs="Arial"/>
          <w:szCs w:val="28"/>
          <w:lang w:eastAsia="en-US"/>
        </w:rPr>
      </w:pPr>
    </w:p>
    <w:tbl>
      <w:tblPr>
        <w:tblStyle w:val="af8"/>
        <w:tblW w:w="5000" w:type="pct"/>
        <w:tblLook w:val="04A0" w:firstRow="1" w:lastRow="0" w:firstColumn="1" w:lastColumn="0" w:noHBand="0" w:noVBand="1"/>
      </w:tblPr>
      <w:tblGrid>
        <w:gridCol w:w="533"/>
        <w:gridCol w:w="2011"/>
        <w:gridCol w:w="2193"/>
        <w:gridCol w:w="1266"/>
        <w:gridCol w:w="1832"/>
        <w:gridCol w:w="1494"/>
        <w:gridCol w:w="2094"/>
        <w:gridCol w:w="1853"/>
        <w:gridCol w:w="1227"/>
      </w:tblGrid>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 xml:space="preserve">№ </w:t>
            </w:r>
            <w:proofErr w:type="gramStart"/>
            <w:r w:rsidRPr="000E7965">
              <w:rPr>
                <w:rFonts w:ascii="Arial" w:hAnsi="Arial" w:cs="Arial"/>
              </w:rPr>
              <w:t>п</w:t>
            </w:r>
            <w:proofErr w:type="gramEnd"/>
            <w:r w:rsidRPr="000E7965">
              <w:rPr>
                <w:rFonts w:ascii="Arial" w:hAnsi="Arial" w:cs="Arial"/>
              </w:rPr>
              <w:t>/п</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Наименование объекта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Адрес объекта</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Вид объекта</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Категория и</w:t>
            </w:r>
            <w:r w:rsidRPr="000E7965">
              <w:rPr>
                <w:rFonts w:ascii="Arial" w:hAnsi="Arial" w:cs="Arial"/>
              </w:rPr>
              <w:t>с</w:t>
            </w:r>
            <w:r w:rsidRPr="000E7965">
              <w:rPr>
                <w:rFonts w:ascii="Arial" w:hAnsi="Arial" w:cs="Arial"/>
              </w:rPr>
              <w:t>торико-культурного наследия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Общая в</w:t>
            </w:r>
            <w:r w:rsidRPr="000E7965">
              <w:rPr>
                <w:rFonts w:ascii="Arial" w:hAnsi="Arial" w:cs="Arial"/>
              </w:rPr>
              <w:t>и</w:t>
            </w:r>
            <w:r w:rsidRPr="000E7965">
              <w:rPr>
                <w:rFonts w:ascii="Arial" w:hAnsi="Arial" w:cs="Arial"/>
              </w:rPr>
              <w:t xml:space="preserve">довая </w:t>
            </w:r>
            <w:proofErr w:type="spellStart"/>
            <w:proofErr w:type="gramStart"/>
            <w:r w:rsidRPr="000E7965">
              <w:rPr>
                <w:rFonts w:ascii="Arial" w:hAnsi="Arial" w:cs="Arial"/>
              </w:rPr>
              <w:t>пр</w:t>
            </w:r>
            <w:r w:rsidRPr="000E7965">
              <w:rPr>
                <w:rFonts w:ascii="Arial" w:hAnsi="Arial" w:cs="Arial"/>
              </w:rPr>
              <w:t>и</w:t>
            </w:r>
            <w:r w:rsidRPr="000E7965">
              <w:rPr>
                <w:rFonts w:ascii="Arial" w:hAnsi="Arial" w:cs="Arial"/>
              </w:rPr>
              <w:t>надлеж-ность</w:t>
            </w:r>
            <w:proofErr w:type="spellEnd"/>
            <w:proofErr w:type="gramEnd"/>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Использование объекта</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Форма со</w:t>
            </w:r>
            <w:r w:rsidRPr="000E7965">
              <w:rPr>
                <w:rFonts w:ascii="Arial" w:hAnsi="Arial" w:cs="Arial"/>
              </w:rPr>
              <w:t>б</w:t>
            </w:r>
            <w:r w:rsidRPr="000E7965">
              <w:rPr>
                <w:rFonts w:ascii="Arial" w:hAnsi="Arial" w:cs="Arial"/>
              </w:rPr>
              <w:t>ственности</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Пл</w:t>
            </w:r>
            <w:r w:rsidRPr="000E7965">
              <w:rPr>
                <w:rFonts w:ascii="Arial" w:hAnsi="Arial" w:cs="Arial"/>
              </w:rPr>
              <w:t>о</w:t>
            </w:r>
            <w:r w:rsidRPr="000E7965">
              <w:rPr>
                <w:rFonts w:ascii="Arial" w:hAnsi="Arial" w:cs="Arial"/>
              </w:rPr>
              <w:t>щадь объекта</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1</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в июне 1899 г. жил соратник В.И. Ленина по Петербургск</w:t>
            </w:r>
            <w:r w:rsidRPr="000E7965">
              <w:rPr>
                <w:rFonts w:ascii="Arial" w:hAnsi="Arial" w:cs="Arial"/>
              </w:rPr>
              <w:t>о</w:t>
            </w:r>
            <w:r w:rsidRPr="000E7965">
              <w:rPr>
                <w:rFonts w:ascii="Arial" w:hAnsi="Arial" w:cs="Arial"/>
              </w:rPr>
              <w:t>му союзу бор</w:t>
            </w:r>
            <w:r w:rsidRPr="000E7965">
              <w:rPr>
                <w:rFonts w:ascii="Arial" w:hAnsi="Arial" w:cs="Arial"/>
              </w:rPr>
              <w:t>ь</w:t>
            </w:r>
            <w:r w:rsidRPr="000E7965">
              <w:rPr>
                <w:rFonts w:ascii="Arial" w:hAnsi="Arial" w:cs="Arial"/>
              </w:rPr>
              <w:t>бы за освобо</w:t>
            </w:r>
            <w:r w:rsidRPr="000E7965">
              <w:rPr>
                <w:rFonts w:ascii="Arial" w:hAnsi="Arial" w:cs="Arial"/>
              </w:rPr>
              <w:t>ж</w:t>
            </w:r>
            <w:r w:rsidRPr="000E7965">
              <w:rPr>
                <w:rFonts w:ascii="Arial" w:hAnsi="Arial" w:cs="Arial"/>
              </w:rPr>
              <w:t>дение рабочего класса А.А. В</w:t>
            </w:r>
            <w:r w:rsidRPr="000E7965">
              <w:rPr>
                <w:rFonts w:ascii="Arial" w:hAnsi="Arial" w:cs="Arial"/>
              </w:rPr>
              <w:t>а</w:t>
            </w:r>
            <w:r w:rsidRPr="000E7965">
              <w:rPr>
                <w:rFonts w:ascii="Arial" w:hAnsi="Arial" w:cs="Arial"/>
              </w:rPr>
              <w:t>неев, находясь в ссылке</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Суркова, 96</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Используется под жилье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Частная</w:t>
            </w:r>
          </w:p>
        </w:tc>
        <w:tc>
          <w:tcPr>
            <w:tcW w:w="406" w:type="pct"/>
          </w:tcPr>
          <w:p w:rsidR="000E7965" w:rsidRPr="000E7965" w:rsidRDefault="000E7965" w:rsidP="000E7965">
            <w:pPr>
              <w:spacing w:line="276" w:lineRule="auto"/>
              <w:rPr>
                <w:rFonts w:ascii="Arial" w:hAnsi="Arial" w:cs="Arial"/>
                <w:vertAlign w:val="superscript"/>
              </w:rPr>
            </w:pPr>
            <w:r w:rsidRPr="000E7965">
              <w:rPr>
                <w:rFonts w:ascii="Arial" w:hAnsi="Arial" w:cs="Arial"/>
              </w:rPr>
              <w:t>49,9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2</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в 1898-1900 г</w:t>
            </w:r>
            <w:r w:rsidRPr="000E7965">
              <w:rPr>
                <w:rFonts w:ascii="Arial" w:hAnsi="Arial" w:cs="Arial"/>
              </w:rPr>
              <w:t>о</w:t>
            </w:r>
            <w:r w:rsidRPr="000E7965">
              <w:rPr>
                <w:rFonts w:ascii="Arial" w:hAnsi="Arial" w:cs="Arial"/>
              </w:rPr>
              <w:t>дах жил в ссылке рев</w:t>
            </w:r>
            <w:r w:rsidRPr="000E7965">
              <w:rPr>
                <w:rFonts w:ascii="Arial" w:hAnsi="Arial" w:cs="Arial"/>
              </w:rPr>
              <w:t>о</w:t>
            </w:r>
            <w:r w:rsidRPr="000E7965">
              <w:rPr>
                <w:rFonts w:ascii="Arial" w:hAnsi="Arial" w:cs="Arial"/>
              </w:rPr>
              <w:lastRenderedPageBreak/>
              <w:t xml:space="preserve">люционер </w:t>
            </w:r>
            <w:proofErr w:type="spellStart"/>
            <w:r w:rsidRPr="000E7965">
              <w:rPr>
                <w:rFonts w:ascii="Arial" w:hAnsi="Arial" w:cs="Arial"/>
              </w:rPr>
              <w:t>Ку</w:t>
            </w:r>
            <w:r w:rsidRPr="000E7965">
              <w:rPr>
                <w:rFonts w:ascii="Arial" w:hAnsi="Arial" w:cs="Arial"/>
              </w:rPr>
              <w:t>р</w:t>
            </w:r>
            <w:r w:rsidRPr="000E7965">
              <w:rPr>
                <w:rFonts w:ascii="Arial" w:hAnsi="Arial" w:cs="Arial"/>
              </w:rPr>
              <w:t>натовский</w:t>
            </w:r>
            <w:proofErr w:type="spellEnd"/>
            <w:r w:rsidRPr="000E7965">
              <w:rPr>
                <w:rFonts w:ascii="Arial" w:hAnsi="Arial" w:cs="Arial"/>
              </w:rPr>
              <w:t xml:space="preserve"> Ви</w:t>
            </w:r>
            <w:r w:rsidRPr="000E7965">
              <w:rPr>
                <w:rFonts w:ascii="Arial" w:hAnsi="Arial" w:cs="Arial"/>
              </w:rPr>
              <w:t>к</w:t>
            </w:r>
            <w:r w:rsidRPr="000E7965">
              <w:rPr>
                <w:rFonts w:ascii="Arial" w:hAnsi="Arial" w:cs="Arial"/>
              </w:rPr>
              <w:t>тор Констант</w:t>
            </w:r>
            <w:r w:rsidRPr="000E7965">
              <w:rPr>
                <w:rFonts w:ascii="Arial" w:hAnsi="Arial" w:cs="Arial"/>
              </w:rPr>
              <w:t>и</w:t>
            </w:r>
            <w:r w:rsidRPr="000E7965">
              <w:rPr>
                <w:rFonts w:ascii="Arial" w:hAnsi="Arial" w:cs="Arial"/>
              </w:rPr>
              <w:t>нович</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lastRenderedPageBreak/>
              <w:t>Ермаковский район, с. Ермаковское, ул. Буденного, 78</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lastRenderedPageBreak/>
              <w:t>3</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где жил политический ссыльный Сильвин Мих</w:t>
            </w:r>
            <w:r w:rsidRPr="000E7965">
              <w:rPr>
                <w:rFonts w:ascii="Arial" w:hAnsi="Arial" w:cs="Arial"/>
              </w:rPr>
              <w:t>а</w:t>
            </w:r>
            <w:r w:rsidRPr="000E7965">
              <w:rPr>
                <w:rFonts w:ascii="Arial" w:hAnsi="Arial" w:cs="Arial"/>
              </w:rPr>
              <w:t>ил Алекса</w:t>
            </w:r>
            <w:r w:rsidRPr="000E7965">
              <w:rPr>
                <w:rFonts w:ascii="Arial" w:hAnsi="Arial" w:cs="Arial"/>
              </w:rPr>
              <w:t>н</w:t>
            </w:r>
            <w:r w:rsidRPr="000E7965">
              <w:rPr>
                <w:rFonts w:ascii="Arial" w:hAnsi="Arial" w:cs="Arial"/>
              </w:rPr>
              <w:t>дрович, у кот</w:t>
            </w:r>
            <w:r w:rsidRPr="000E7965">
              <w:rPr>
                <w:rFonts w:ascii="Arial" w:hAnsi="Arial" w:cs="Arial"/>
              </w:rPr>
              <w:t>о</w:t>
            </w:r>
            <w:r w:rsidRPr="000E7965">
              <w:rPr>
                <w:rFonts w:ascii="Arial" w:hAnsi="Arial" w:cs="Arial"/>
              </w:rPr>
              <w:t>рого в 1899 г. бывал В.И. Л</w:t>
            </w:r>
            <w:r w:rsidRPr="000E7965">
              <w:rPr>
                <w:rFonts w:ascii="Arial" w:hAnsi="Arial" w:cs="Arial"/>
              </w:rPr>
              <w:t>е</w:t>
            </w:r>
            <w:r w:rsidRPr="000E7965">
              <w:rPr>
                <w:rFonts w:ascii="Arial" w:hAnsi="Arial" w:cs="Arial"/>
              </w:rPr>
              <w:t>нин</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Карла Мар</w:t>
            </w:r>
            <w:r w:rsidRPr="000E7965">
              <w:rPr>
                <w:rFonts w:ascii="Arial" w:hAnsi="Arial" w:cs="Arial"/>
              </w:rPr>
              <w:t>к</w:t>
            </w:r>
            <w:r w:rsidRPr="000E7965">
              <w:rPr>
                <w:rFonts w:ascii="Arial" w:hAnsi="Arial" w:cs="Arial"/>
              </w:rPr>
              <w:t>са, 17</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 xml:space="preserve">52,5 </w:t>
            </w:r>
            <w:r w:rsidRPr="000E7965">
              <w:rPr>
                <w:rFonts w:ascii="Arial" w:hAnsi="Arial" w:cs="Arial"/>
                <w:vertAlign w:val="superscript"/>
              </w:rPr>
              <w:t>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4</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Дом, в котором Ленин Влад</w:t>
            </w:r>
            <w:r w:rsidRPr="000E7965">
              <w:rPr>
                <w:rFonts w:ascii="Arial" w:hAnsi="Arial" w:cs="Arial"/>
              </w:rPr>
              <w:t>и</w:t>
            </w:r>
            <w:r w:rsidRPr="000E7965">
              <w:rPr>
                <w:rFonts w:ascii="Arial" w:hAnsi="Arial" w:cs="Arial"/>
              </w:rPr>
              <w:t>мир Ильич пр</w:t>
            </w:r>
            <w:r w:rsidRPr="000E7965">
              <w:rPr>
                <w:rFonts w:ascii="Arial" w:hAnsi="Arial" w:cs="Arial"/>
              </w:rPr>
              <w:t>о</w:t>
            </w:r>
            <w:r w:rsidRPr="000E7965">
              <w:rPr>
                <w:rFonts w:ascii="Arial" w:hAnsi="Arial" w:cs="Arial"/>
              </w:rPr>
              <w:t>водил совещ</w:t>
            </w:r>
            <w:r w:rsidRPr="000E7965">
              <w:rPr>
                <w:rFonts w:ascii="Arial" w:hAnsi="Arial" w:cs="Arial"/>
              </w:rPr>
              <w:t>а</w:t>
            </w:r>
            <w:r w:rsidRPr="000E7965">
              <w:rPr>
                <w:rFonts w:ascii="Arial" w:hAnsi="Arial" w:cs="Arial"/>
              </w:rPr>
              <w:t>ние 17 социал-демократов в 1899 г.</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пл. Энгельса, 8</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63,3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5</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Мемориальный заповедник «Сибирская ссылка В.И. Ленина»: Усадьба кр</w:t>
            </w:r>
            <w:r w:rsidRPr="000E7965">
              <w:rPr>
                <w:rFonts w:ascii="Arial" w:hAnsi="Arial" w:cs="Arial"/>
              </w:rPr>
              <w:t>е</w:t>
            </w:r>
            <w:r w:rsidRPr="000E7965">
              <w:rPr>
                <w:rFonts w:ascii="Arial" w:hAnsi="Arial" w:cs="Arial"/>
              </w:rPr>
              <w:t xml:space="preserve">стьянина-середняка с жилым домом, </w:t>
            </w:r>
            <w:r w:rsidRPr="000E7965">
              <w:rPr>
                <w:rFonts w:ascii="Arial" w:hAnsi="Arial" w:cs="Arial"/>
              </w:rPr>
              <w:lastRenderedPageBreak/>
              <w:t>амбаром, б</w:t>
            </w:r>
            <w:r w:rsidRPr="000E7965">
              <w:rPr>
                <w:rFonts w:ascii="Arial" w:hAnsi="Arial" w:cs="Arial"/>
              </w:rPr>
              <w:t>а</w:t>
            </w:r>
            <w:r w:rsidRPr="000E7965">
              <w:rPr>
                <w:rFonts w:ascii="Arial" w:hAnsi="Arial" w:cs="Arial"/>
              </w:rPr>
              <w:t xml:space="preserve">ней, двумя навесами </w:t>
            </w:r>
            <w:r w:rsidRPr="000E7965">
              <w:rPr>
                <w:rFonts w:ascii="Arial" w:hAnsi="Arial" w:cs="Arial"/>
                <w:lang w:val="en-US"/>
              </w:rPr>
              <w:t>XIX</w:t>
            </w:r>
            <w:r w:rsidRPr="000E7965">
              <w:rPr>
                <w:rFonts w:ascii="Arial" w:hAnsi="Arial" w:cs="Arial"/>
              </w:rPr>
              <w:t xml:space="preserve"> в. (филиал музея-заповедника)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lastRenderedPageBreak/>
              <w:t>Ермаковский район, с. Ермаковское, ул. Карла Мар</w:t>
            </w:r>
            <w:r w:rsidRPr="000E7965">
              <w:rPr>
                <w:rFonts w:ascii="Arial" w:hAnsi="Arial" w:cs="Arial"/>
              </w:rPr>
              <w:t>к</w:t>
            </w:r>
            <w:r w:rsidRPr="000E7965">
              <w:rPr>
                <w:rFonts w:ascii="Arial" w:hAnsi="Arial" w:cs="Arial"/>
              </w:rPr>
              <w:t>са, 15</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КГБУК Истор</w:t>
            </w:r>
            <w:r w:rsidRPr="000E7965">
              <w:rPr>
                <w:rFonts w:ascii="Arial" w:hAnsi="Arial" w:cs="Arial"/>
              </w:rPr>
              <w:t>и</w:t>
            </w:r>
            <w:r w:rsidRPr="000E7965">
              <w:rPr>
                <w:rFonts w:ascii="Arial" w:hAnsi="Arial" w:cs="Arial"/>
              </w:rPr>
              <w:t>ко-этнографич</w:t>
            </w:r>
            <w:r w:rsidRPr="000E7965">
              <w:rPr>
                <w:rFonts w:ascii="Arial" w:hAnsi="Arial" w:cs="Arial"/>
              </w:rPr>
              <w:t>е</w:t>
            </w:r>
            <w:r w:rsidRPr="000E7965">
              <w:rPr>
                <w:rFonts w:ascii="Arial" w:hAnsi="Arial" w:cs="Arial"/>
              </w:rPr>
              <w:t>ский музей-заповедник «Шушенское» - оперативное управление</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ность Красн</w:t>
            </w:r>
            <w:r w:rsidRPr="000E7965">
              <w:rPr>
                <w:rFonts w:ascii="Arial" w:hAnsi="Arial" w:cs="Arial"/>
              </w:rPr>
              <w:t>о</w:t>
            </w:r>
            <w:r w:rsidRPr="000E7965">
              <w:rPr>
                <w:rFonts w:ascii="Arial" w:hAnsi="Arial" w:cs="Arial"/>
              </w:rPr>
              <w:t>ярского края</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63,1 м</w:t>
            </w:r>
            <w:proofErr w:type="gramStart"/>
            <w:r w:rsidRPr="000E7965">
              <w:rPr>
                <w:rFonts w:ascii="Arial" w:hAnsi="Arial" w:cs="Arial"/>
                <w:vertAlign w:val="superscript"/>
              </w:rPr>
              <w:t>2</w:t>
            </w:r>
            <w:proofErr w:type="gramEnd"/>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lastRenderedPageBreak/>
              <w:t>6</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Могила Ване</w:t>
            </w:r>
            <w:r w:rsidRPr="000E7965">
              <w:rPr>
                <w:rFonts w:ascii="Arial" w:hAnsi="Arial" w:cs="Arial"/>
              </w:rPr>
              <w:t>е</w:t>
            </w:r>
            <w:r w:rsidRPr="000E7965">
              <w:rPr>
                <w:rFonts w:ascii="Arial" w:hAnsi="Arial" w:cs="Arial"/>
              </w:rPr>
              <w:t>ва Анатолия Александров</w:t>
            </w:r>
            <w:r w:rsidRPr="000E7965">
              <w:rPr>
                <w:rFonts w:ascii="Arial" w:hAnsi="Arial" w:cs="Arial"/>
              </w:rPr>
              <w:t>и</w:t>
            </w:r>
            <w:r w:rsidRPr="000E7965">
              <w:rPr>
                <w:rFonts w:ascii="Arial" w:hAnsi="Arial" w:cs="Arial"/>
              </w:rPr>
              <w:t>ча (1872-1899)</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с. Ермаковское, ул. </w:t>
            </w:r>
            <w:proofErr w:type="gramStart"/>
            <w:r w:rsidRPr="000E7965">
              <w:rPr>
                <w:rFonts w:ascii="Arial" w:hAnsi="Arial" w:cs="Arial"/>
              </w:rPr>
              <w:t>Пролетарская</w:t>
            </w:r>
            <w:proofErr w:type="gramEnd"/>
            <w:r w:rsidRPr="000E7965">
              <w:rPr>
                <w:rFonts w:ascii="Arial" w:hAnsi="Arial" w:cs="Arial"/>
              </w:rPr>
              <w:t>, 64В</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Федерального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 xml:space="preserve">ность </w:t>
            </w:r>
            <w:proofErr w:type="spellStart"/>
            <w:proofErr w:type="gramStart"/>
            <w:r w:rsidRPr="000E7965">
              <w:rPr>
                <w:rFonts w:ascii="Arial" w:hAnsi="Arial" w:cs="Arial"/>
              </w:rPr>
              <w:t>мун</w:t>
            </w:r>
            <w:r w:rsidRPr="000E7965">
              <w:rPr>
                <w:rFonts w:ascii="Arial" w:hAnsi="Arial" w:cs="Arial"/>
              </w:rPr>
              <w:t>и</w:t>
            </w:r>
            <w:r w:rsidRPr="000E7965">
              <w:rPr>
                <w:rFonts w:ascii="Arial" w:hAnsi="Arial" w:cs="Arial"/>
              </w:rPr>
              <w:t>ципаль-ного</w:t>
            </w:r>
            <w:proofErr w:type="spellEnd"/>
            <w:proofErr w:type="gramEnd"/>
            <w:r w:rsidRPr="000E7965">
              <w:rPr>
                <w:rFonts w:ascii="Arial" w:hAnsi="Arial" w:cs="Arial"/>
              </w:rPr>
              <w:t xml:space="preserve"> образования Ермаковский сельсовет</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r w:rsidR="000E7965" w:rsidRPr="000E7965" w:rsidTr="00CE4BC4">
        <w:tc>
          <w:tcPr>
            <w:tcW w:w="172" w:type="pct"/>
          </w:tcPr>
          <w:p w:rsidR="000E7965" w:rsidRPr="000E7965" w:rsidRDefault="000E7965" w:rsidP="000E7965">
            <w:pPr>
              <w:spacing w:line="276" w:lineRule="auto"/>
              <w:rPr>
                <w:rFonts w:ascii="Arial" w:hAnsi="Arial" w:cs="Arial"/>
              </w:rPr>
            </w:pPr>
            <w:r w:rsidRPr="000E7965">
              <w:rPr>
                <w:rFonts w:ascii="Arial" w:hAnsi="Arial" w:cs="Arial"/>
              </w:rPr>
              <w:t>7</w:t>
            </w:r>
          </w:p>
        </w:tc>
        <w:tc>
          <w:tcPr>
            <w:tcW w:w="1099" w:type="pct"/>
          </w:tcPr>
          <w:p w:rsidR="000E7965" w:rsidRPr="000E7965" w:rsidRDefault="000E7965" w:rsidP="000E7965">
            <w:pPr>
              <w:spacing w:line="276" w:lineRule="auto"/>
              <w:rPr>
                <w:rFonts w:ascii="Arial" w:hAnsi="Arial" w:cs="Arial"/>
              </w:rPr>
            </w:pPr>
            <w:r w:rsidRPr="000E7965">
              <w:rPr>
                <w:rFonts w:ascii="Arial" w:hAnsi="Arial" w:cs="Arial"/>
              </w:rPr>
              <w:t>Братская мог</w:t>
            </w:r>
            <w:r w:rsidRPr="000E7965">
              <w:rPr>
                <w:rFonts w:ascii="Arial" w:hAnsi="Arial" w:cs="Arial"/>
              </w:rPr>
              <w:t>и</w:t>
            </w:r>
            <w:r w:rsidRPr="000E7965">
              <w:rPr>
                <w:rFonts w:ascii="Arial" w:hAnsi="Arial" w:cs="Arial"/>
              </w:rPr>
              <w:t>ла четырн</w:t>
            </w:r>
            <w:r w:rsidRPr="000E7965">
              <w:rPr>
                <w:rFonts w:ascii="Arial" w:hAnsi="Arial" w:cs="Arial"/>
              </w:rPr>
              <w:t>а</w:t>
            </w:r>
            <w:r w:rsidRPr="000E7965">
              <w:rPr>
                <w:rFonts w:ascii="Arial" w:hAnsi="Arial" w:cs="Arial"/>
              </w:rPr>
              <w:t>дцати парт</w:t>
            </w:r>
            <w:r w:rsidRPr="000E7965">
              <w:rPr>
                <w:rFonts w:ascii="Arial" w:hAnsi="Arial" w:cs="Arial"/>
              </w:rPr>
              <w:t>и</w:t>
            </w:r>
            <w:r w:rsidRPr="000E7965">
              <w:rPr>
                <w:rFonts w:ascii="Arial" w:hAnsi="Arial" w:cs="Arial"/>
              </w:rPr>
              <w:t>зан, расстр</w:t>
            </w:r>
            <w:r w:rsidRPr="000E7965">
              <w:rPr>
                <w:rFonts w:ascii="Arial" w:hAnsi="Arial" w:cs="Arial"/>
              </w:rPr>
              <w:t>е</w:t>
            </w:r>
            <w:r w:rsidRPr="000E7965">
              <w:rPr>
                <w:rFonts w:ascii="Arial" w:hAnsi="Arial" w:cs="Arial"/>
              </w:rPr>
              <w:t>лянных белок</w:t>
            </w:r>
            <w:r w:rsidRPr="000E7965">
              <w:rPr>
                <w:rFonts w:ascii="Arial" w:hAnsi="Arial" w:cs="Arial"/>
              </w:rPr>
              <w:t>а</w:t>
            </w:r>
            <w:r w:rsidRPr="000E7965">
              <w:rPr>
                <w:rFonts w:ascii="Arial" w:hAnsi="Arial" w:cs="Arial"/>
              </w:rPr>
              <w:t>заками в ноя</w:t>
            </w:r>
            <w:r w:rsidRPr="000E7965">
              <w:rPr>
                <w:rFonts w:ascii="Arial" w:hAnsi="Arial" w:cs="Arial"/>
              </w:rPr>
              <w:t>б</w:t>
            </w:r>
            <w:r w:rsidRPr="000E7965">
              <w:rPr>
                <w:rFonts w:ascii="Arial" w:hAnsi="Arial" w:cs="Arial"/>
              </w:rPr>
              <w:t>ре 1918 года</w:t>
            </w:r>
          </w:p>
        </w:tc>
        <w:tc>
          <w:tcPr>
            <w:tcW w:w="641" w:type="pct"/>
          </w:tcPr>
          <w:p w:rsidR="000E7965" w:rsidRPr="000E7965" w:rsidRDefault="000E7965" w:rsidP="000E7965">
            <w:pPr>
              <w:spacing w:line="276" w:lineRule="auto"/>
              <w:rPr>
                <w:rFonts w:ascii="Arial" w:hAnsi="Arial" w:cs="Arial"/>
              </w:rPr>
            </w:pPr>
            <w:r w:rsidRPr="000E7965">
              <w:rPr>
                <w:rFonts w:ascii="Arial" w:hAnsi="Arial" w:cs="Arial"/>
              </w:rPr>
              <w:t>Ермаковский район, Ермако</w:t>
            </w:r>
            <w:r w:rsidRPr="000E7965">
              <w:rPr>
                <w:rFonts w:ascii="Arial" w:hAnsi="Arial" w:cs="Arial"/>
              </w:rPr>
              <w:t>в</w:t>
            </w:r>
            <w:r w:rsidRPr="000E7965">
              <w:rPr>
                <w:rFonts w:ascii="Arial" w:hAnsi="Arial" w:cs="Arial"/>
              </w:rPr>
              <w:t>ский сельсовет, д. Николаевка, ул. Красных Па</w:t>
            </w:r>
            <w:r w:rsidRPr="000E7965">
              <w:rPr>
                <w:rFonts w:ascii="Arial" w:hAnsi="Arial" w:cs="Arial"/>
              </w:rPr>
              <w:t>р</w:t>
            </w:r>
            <w:r w:rsidRPr="000E7965">
              <w:rPr>
                <w:rFonts w:ascii="Arial" w:hAnsi="Arial" w:cs="Arial"/>
              </w:rPr>
              <w:t>тизан, 25А</w:t>
            </w:r>
          </w:p>
        </w:tc>
        <w:tc>
          <w:tcPr>
            <w:tcW w:w="430" w:type="pct"/>
          </w:tcPr>
          <w:p w:rsidR="000E7965" w:rsidRPr="000E7965" w:rsidRDefault="000E7965" w:rsidP="000E7965">
            <w:pPr>
              <w:spacing w:line="276" w:lineRule="auto"/>
              <w:rPr>
                <w:rFonts w:ascii="Arial" w:hAnsi="Arial" w:cs="Arial"/>
              </w:rPr>
            </w:pPr>
            <w:r w:rsidRPr="000E7965">
              <w:rPr>
                <w:rFonts w:ascii="Arial" w:hAnsi="Arial" w:cs="Arial"/>
              </w:rPr>
              <w:t>Памя</w:t>
            </w:r>
            <w:r w:rsidRPr="000E7965">
              <w:rPr>
                <w:rFonts w:ascii="Arial" w:hAnsi="Arial" w:cs="Arial"/>
              </w:rPr>
              <w:t>т</w:t>
            </w:r>
            <w:r w:rsidRPr="000E7965">
              <w:rPr>
                <w:rFonts w:ascii="Arial" w:hAnsi="Arial" w:cs="Arial"/>
              </w:rPr>
              <w:t>ник</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Региональн</w:t>
            </w:r>
            <w:r w:rsidRPr="000E7965">
              <w:rPr>
                <w:rFonts w:ascii="Arial" w:hAnsi="Arial" w:cs="Arial"/>
              </w:rPr>
              <w:t>о</w:t>
            </w:r>
            <w:r w:rsidRPr="000E7965">
              <w:rPr>
                <w:rFonts w:ascii="Arial" w:hAnsi="Arial" w:cs="Arial"/>
              </w:rPr>
              <w:t>го значения</w:t>
            </w:r>
          </w:p>
        </w:tc>
        <w:tc>
          <w:tcPr>
            <w:tcW w:w="431" w:type="pct"/>
          </w:tcPr>
          <w:p w:rsidR="000E7965" w:rsidRPr="000E7965" w:rsidRDefault="000E7965" w:rsidP="000E7965">
            <w:pPr>
              <w:spacing w:line="276" w:lineRule="auto"/>
              <w:rPr>
                <w:rFonts w:ascii="Arial" w:hAnsi="Arial" w:cs="Arial"/>
              </w:rPr>
            </w:pPr>
            <w:r w:rsidRPr="000E7965">
              <w:rPr>
                <w:rFonts w:ascii="Arial" w:hAnsi="Arial" w:cs="Arial"/>
              </w:rPr>
              <w:t>Памятник истории</w:t>
            </w:r>
          </w:p>
        </w:tc>
        <w:tc>
          <w:tcPr>
            <w:tcW w:w="760" w:type="pct"/>
          </w:tcPr>
          <w:p w:rsidR="000E7965" w:rsidRPr="000E7965" w:rsidRDefault="000E7965" w:rsidP="000E7965">
            <w:pPr>
              <w:spacing w:line="276" w:lineRule="auto"/>
              <w:rPr>
                <w:rFonts w:ascii="Arial" w:hAnsi="Arial" w:cs="Arial"/>
              </w:rPr>
            </w:pPr>
            <w:r w:rsidRPr="000E7965">
              <w:rPr>
                <w:rFonts w:ascii="Arial" w:hAnsi="Arial" w:cs="Arial"/>
              </w:rPr>
              <w:t>-</w:t>
            </w:r>
          </w:p>
        </w:tc>
        <w:tc>
          <w:tcPr>
            <w:tcW w:w="531" w:type="pct"/>
          </w:tcPr>
          <w:p w:rsidR="000E7965" w:rsidRPr="000E7965" w:rsidRDefault="000E7965" w:rsidP="000E7965">
            <w:pPr>
              <w:spacing w:line="276" w:lineRule="auto"/>
              <w:rPr>
                <w:rFonts w:ascii="Arial" w:hAnsi="Arial" w:cs="Arial"/>
              </w:rPr>
            </w:pPr>
            <w:r w:rsidRPr="000E7965">
              <w:rPr>
                <w:rFonts w:ascii="Arial" w:hAnsi="Arial" w:cs="Arial"/>
              </w:rPr>
              <w:t>Собстве</w:t>
            </w:r>
            <w:r w:rsidRPr="000E7965">
              <w:rPr>
                <w:rFonts w:ascii="Arial" w:hAnsi="Arial" w:cs="Arial"/>
              </w:rPr>
              <w:t>н</w:t>
            </w:r>
            <w:r w:rsidRPr="000E7965">
              <w:rPr>
                <w:rFonts w:ascii="Arial" w:hAnsi="Arial" w:cs="Arial"/>
              </w:rPr>
              <w:t xml:space="preserve">ность </w:t>
            </w:r>
            <w:proofErr w:type="spellStart"/>
            <w:proofErr w:type="gramStart"/>
            <w:r w:rsidRPr="000E7965">
              <w:rPr>
                <w:rFonts w:ascii="Arial" w:hAnsi="Arial" w:cs="Arial"/>
              </w:rPr>
              <w:t>мун</w:t>
            </w:r>
            <w:r w:rsidRPr="000E7965">
              <w:rPr>
                <w:rFonts w:ascii="Arial" w:hAnsi="Arial" w:cs="Arial"/>
              </w:rPr>
              <w:t>и</w:t>
            </w:r>
            <w:r w:rsidRPr="000E7965">
              <w:rPr>
                <w:rFonts w:ascii="Arial" w:hAnsi="Arial" w:cs="Arial"/>
              </w:rPr>
              <w:t>ципаль-ного</w:t>
            </w:r>
            <w:proofErr w:type="spellEnd"/>
            <w:proofErr w:type="gramEnd"/>
            <w:r w:rsidRPr="000E7965">
              <w:rPr>
                <w:rFonts w:ascii="Arial" w:hAnsi="Arial" w:cs="Arial"/>
              </w:rPr>
              <w:t xml:space="preserve"> образования Ермаковский сельсовет</w:t>
            </w:r>
          </w:p>
        </w:tc>
        <w:tc>
          <w:tcPr>
            <w:tcW w:w="406" w:type="pct"/>
          </w:tcPr>
          <w:p w:rsidR="000E7965" w:rsidRPr="000E7965" w:rsidRDefault="000E7965" w:rsidP="000E7965">
            <w:pPr>
              <w:spacing w:line="276" w:lineRule="auto"/>
              <w:rPr>
                <w:rFonts w:ascii="Arial" w:hAnsi="Arial" w:cs="Arial"/>
              </w:rPr>
            </w:pPr>
            <w:r w:rsidRPr="000E7965">
              <w:rPr>
                <w:rFonts w:ascii="Arial" w:hAnsi="Arial" w:cs="Arial"/>
              </w:rPr>
              <w:t>Нет данных</w:t>
            </w:r>
          </w:p>
        </w:tc>
      </w:tr>
    </w:tbl>
    <w:p w:rsidR="000E7965" w:rsidRPr="000E7965" w:rsidRDefault="000E7965" w:rsidP="000E7965">
      <w:pPr>
        <w:spacing w:line="276" w:lineRule="auto"/>
        <w:ind w:firstLine="851"/>
        <w:jc w:val="both"/>
        <w:rPr>
          <w:rFonts w:ascii="Arial" w:hAnsi="Arial" w:cs="Arial"/>
        </w:rPr>
      </w:pPr>
    </w:p>
    <w:p w:rsidR="000E7965" w:rsidRPr="000E7965" w:rsidRDefault="000E7965" w:rsidP="000E7965">
      <w:pPr>
        <w:spacing w:line="276" w:lineRule="auto"/>
        <w:ind w:firstLine="851"/>
        <w:jc w:val="both"/>
        <w:rPr>
          <w:rFonts w:ascii="Arial" w:hAnsi="Arial" w:cs="Arial"/>
          <w:i/>
        </w:rPr>
      </w:pPr>
      <w:r w:rsidRPr="000E7965">
        <w:rPr>
          <w:rFonts w:ascii="Arial" w:hAnsi="Arial" w:cs="Arial"/>
        </w:rPr>
        <w:t>В 2017 году АО «</w:t>
      </w:r>
      <w:proofErr w:type="spellStart"/>
      <w:r w:rsidRPr="000E7965">
        <w:rPr>
          <w:rFonts w:ascii="Arial" w:hAnsi="Arial" w:cs="Arial"/>
        </w:rPr>
        <w:t>Гражданпроект</w:t>
      </w:r>
      <w:proofErr w:type="spellEnd"/>
      <w:r w:rsidRPr="000E7965">
        <w:rPr>
          <w:rFonts w:ascii="Arial" w:hAnsi="Arial" w:cs="Arial"/>
        </w:rPr>
        <w:t>» был разработан проект зон охраны объектов культурного наследия, расположенных в селе Ермаковское (№ 1-5 по данной таблице). Проект не утвержден на дату 27.11.2019.</w:t>
      </w:r>
    </w:p>
    <w:sectPr w:rsidR="000E7965" w:rsidRPr="000E7965" w:rsidSect="00730096">
      <w:pgSz w:w="16838" w:h="11906" w:orient="landscape" w:code="9"/>
      <w:pgMar w:top="1134" w:right="850" w:bottom="1134" w:left="1701" w:header="709" w:footer="709" w:gutter="0"/>
      <w:cols w:space="709"/>
      <w:docGrid w:linePitch="27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eterburg">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0096" w:rsidRDefault="00A778EE">
    <w:pPr>
      <w:pStyle w:val="a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5D6AC6"/>
    <w:multiLevelType w:val="hybridMultilevel"/>
    <w:tmpl w:val="8FECF332"/>
    <w:lvl w:ilvl="0" w:tplc="C2AA9C6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73FA7E52"/>
    <w:multiLevelType w:val="hybridMultilevel"/>
    <w:tmpl w:val="D5F82988"/>
    <w:lvl w:ilvl="0" w:tplc="9D92778E">
      <w:start w:val="2"/>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7A8D4D3D"/>
    <w:multiLevelType w:val="hybridMultilevel"/>
    <w:tmpl w:val="C15C972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autoHyphenation/>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7671"/>
    <w:rsid w:val="000426B4"/>
    <w:rsid w:val="000665E3"/>
    <w:rsid w:val="00096A1F"/>
    <w:rsid w:val="000E7965"/>
    <w:rsid w:val="00142ACA"/>
    <w:rsid w:val="00146E8E"/>
    <w:rsid w:val="00177F95"/>
    <w:rsid w:val="001858AD"/>
    <w:rsid w:val="00262072"/>
    <w:rsid w:val="00277316"/>
    <w:rsid w:val="002D41CB"/>
    <w:rsid w:val="0030555E"/>
    <w:rsid w:val="0041442A"/>
    <w:rsid w:val="00483328"/>
    <w:rsid w:val="005D6B06"/>
    <w:rsid w:val="00600CA7"/>
    <w:rsid w:val="006C7671"/>
    <w:rsid w:val="00742E42"/>
    <w:rsid w:val="00764C50"/>
    <w:rsid w:val="007A6EEE"/>
    <w:rsid w:val="0093367D"/>
    <w:rsid w:val="009A4830"/>
    <w:rsid w:val="00A06A6A"/>
    <w:rsid w:val="00A778EE"/>
    <w:rsid w:val="00B055F6"/>
    <w:rsid w:val="00BE3C24"/>
    <w:rsid w:val="00C20DD9"/>
    <w:rsid w:val="00C802B4"/>
    <w:rsid w:val="00CF191A"/>
    <w:rsid w:val="00D2080A"/>
    <w:rsid w:val="00D61498"/>
    <w:rsid w:val="00D731D4"/>
    <w:rsid w:val="00D923EC"/>
    <w:rsid w:val="00DD7AFA"/>
    <w:rsid w:val="00EE151B"/>
    <w:rsid w:val="00EE167F"/>
    <w:rsid w:val="00F03FC6"/>
    <w:rsid w:val="00F57719"/>
    <w:rsid w:val="00F853DE"/>
    <w:rsid w:val="00F91C6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7965"/>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E7965"/>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E796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E7965"/>
    <w:pPr>
      <w:keepNext/>
      <w:pageBreakBefore/>
      <w:jc w:val="right"/>
      <w:outlineLvl w:val="3"/>
    </w:pPr>
    <w:rPr>
      <w:b/>
      <w:bCs/>
    </w:rPr>
  </w:style>
  <w:style w:type="paragraph" w:styleId="5">
    <w:name w:val="heading 5"/>
    <w:basedOn w:val="a"/>
    <w:next w:val="a"/>
    <w:link w:val="50"/>
    <w:uiPriority w:val="9"/>
    <w:qFormat/>
    <w:rsid w:val="000E7965"/>
    <w:pPr>
      <w:keepNext/>
      <w:jc w:val="center"/>
      <w:outlineLvl w:val="4"/>
    </w:pPr>
    <w:rPr>
      <w:sz w:val="28"/>
      <w:szCs w:val="20"/>
    </w:rPr>
  </w:style>
  <w:style w:type="paragraph" w:styleId="6">
    <w:name w:val="heading 6"/>
    <w:basedOn w:val="a"/>
    <w:next w:val="a"/>
    <w:link w:val="60"/>
    <w:uiPriority w:val="9"/>
    <w:qFormat/>
    <w:rsid w:val="000E7965"/>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E7965"/>
    <w:pPr>
      <w:keepNext/>
      <w:keepLines/>
      <w:spacing w:before="200"/>
      <w:outlineLvl w:val="6"/>
    </w:pPr>
    <w:rPr>
      <w:rFonts w:ascii="Calibri" w:hAnsi="Calibri" w:cstheme="minorBidi"/>
      <w:lang w:eastAsia="en-US"/>
    </w:rPr>
  </w:style>
  <w:style w:type="paragraph" w:styleId="8">
    <w:name w:val="heading 8"/>
    <w:basedOn w:val="a"/>
    <w:next w:val="a"/>
    <w:link w:val="80"/>
    <w:uiPriority w:val="9"/>
    <w:semiHidden/>
    <w:unhideWhenUsed/>
    <w:qFormat/>
    <w:rsid w:val="000E7965"/>
    <w:pPr>
      <w:keepNext/>
      <w:keepLines/>
      <w:spacing w:before="200"/>
      <w:outlineLvl w:val="7"/>
    </w:pPr>
    <w:rPr>
      <w:rFonts w:ascii="Calibri" w:hAnsi="Calibri" w:cstheme="minorBidi"/>
      <w:i/>
      <w:iCs/>
      <w:lang w:eastAsia="en-US"/>
    </w:rPr>
  </w:style>
  <w:style w:type="paragraph" w:styleId="9">
    <w:name w:val="heading 9"/>
    <w:basedOn w:val="a"/>
    <w:next w:val="a"/>
    <w:link w:val="90"/>
    <w:uiPriority w:val="9"/>
    <w:semiHidden/>
    <w:unhideWhenUsed/>
    <w:qFormat/>
    <w:rsid w:val="000E7965"/>
    <w:pPr>
      <w:keepNext/>
      <w:keepLines/>
      <w:spacing w:before="200"/>
      <w:outlineLvl w:val="8"/>
    </w:pPr>
    <w:rPr>
      <w:rFonts w:ascii="Cambria" w:hAnsi="Cambria"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00CA7"/>
    <w:rPr>
      <w:rFonts w:ascii="Tahoma" w:hAnsi="Tahoma" w:cs="Tahoma"/>
      <w:sz w:val="16"/>
      <w:szCs w:val="16"/>
    </w:rPr>
  </w:style>
  <w:style w:type="character" w:customStyle="1" w:styleId="a4">
    <w:name w:val="Текст выноски Знак"/>
    <w:basedOn w:val="a0"/>
    <w:link w:val="a3"/>
    <w:uiPriority w:val="99"/>
    <w:rsid w:val="00600CA7"/>
    <w:rPr>
      <w:rFonts w:ascii="Tahoma" w:eastAsia="Times New Roman" w:hAnsi="Tahoma" w:cs="Tahoma"/>
      <w:sz w:val="16"/>
      <w:szCs w:val="16"/>
      <w:lang w:eastAsia="ru-RU"/>
    </w:rPr>
  </w:style>
  <w:style w:type="character" w:customStyle="1" w:styleId="10">
    <w:name w:val="Заголовок 1 Знак"/>
    <w:basedOn w:val="a0"/>
    <w:link w:val="1"/>
    <w:uiPriority w:val="9"/>
    <w:rsid w:val="000E7965"/>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0E7965"/>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0E796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E796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0E7965"/>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0E7965"/>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0E7965"/>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E7965"/>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E7965"/>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E7965"/>
  </w:style>
  <w:style w:type="character" w:customStyle="1" w:styleId="70">
    <w:name w:val="Заголовок 7 Знак"/>
    <w:basedOn w:val="a0"/>
    <w:link w:val="7"/>
    <w:uiPriority w:val="9"/>
    <w:semiHidden/>
    <w:rsid w:val="000E7965"/>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E7965"/>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E7965"/>
    <w:rPr>
      <w:rFonts w:ascii="Cambria" w:eastAsia="Times New Roman" w:hAnsi="Cambria"/>
      <w:sz w:val="22"/>
      <w:szCs w:val="22"/>
      <w:lang w:eastAsia="en-US"/>
    </w:rPr>
  </w:style>
  <w:style w:type="paragraph" w:styleId="a5">
    <w:name w:val="Body Text"/>
    <w:basedOn w:val="a"/>
    <w:link w:val="a6"/>
    <w:rsid w:val="000E7965"/>
    <w:rPr>
      <w:sz w:val="28"/>
      <w:szCs w:val="20"/>
    </w:rPr>
  </w:style>
  <w:style w:type="character" w:customStyle="1" w:styleId="a6">
    <w:name w:val="Основной текст Знак"/>
    <w:basedOn w:val="a0"/>
    <w:link w:val="a5"/>
    <w:rsid w:val="000E7965"/>
    <w:rPr>
      <w:rFonts w:ascii="Times New Roman" w:eastAsia="Times New Roman" w:hAnsi="Times New Roman" w:cs="Times New Roman"/>
      <w:sz w:val="28"/>
      <w:szCs w:val="20"/>
      <w:lang w:eastAsia="ru-RU"/>
    </w:rPr>
  </w:style>
  <w:style w:type="paragraph" w:styleId="a7">
    <w:name w:val="Block Text"/>
    <w:basedOn w:val="a"/>
    <w:rsid w:val="000E7965"/>
    <w:pPr>
      <w:ind w:left="-426" w:right="-283" w:firstLine="710"/>
      <w:jc w:val="both"/>
    </w:pPr>
    <w:rPr>
      <w:szCs w:val="20"/>
    </w:rPr>
  </w:style>
  <w:style w:type="paragraph" w:styleId="a8">
    <w:name w:val="Body Text Indent"/>
    <w:basedOn w:val="a"/>
    <w:link w:val="a9"/>
    <w:rsid w:val="000E7965"/>
    <w:pPr>
      <w:ind w:left="792"/>
      <w:jc w:val="both"/>
    </w:pPr>
    <w:rPr>
      <w:sz w:val="28"/>
      <w:szCs w:val="20"/>
    </w:rPr>
  </w:style>
  <w:style w:type="character" w:customStyle="1" w:styleId="a9">
    <w:name w:val="Основной текст с отступом Знак"/>
    <w:basedOn w:val="a0"/>
    <w:link w:val="a8"/>
    <w:rsid w:val="000E7965"/>
    <w:rPr>
      <w:rFonts w:ascii="Times New Roman" w:eastAsia="Times New Roman" w:hAnsi="Times New Roman" w:cs="Times New Roman"/>
      <w:sz w:val="28"/>
      <w:szCs w:val="20"/>
      <w:lang w:eastAsia="ru-RU"/>
    </w:rPr>
  </w:style>
  <w:style w:type="paragraph" w:styleId="21">
    <w:name w:val="Body Text Indent 2"/>
    <w:basedOn w:val="a"/>
    <w:link w:val="22"/>
    <w:rsid w:val="000E7965"/>
    <w:pPr>
      <w:ind w:left="792"/>
      <w:jc w:val="center"/>
    </w:pPr>
    <w:rPr>
      <w:sz w:val="28"/>
      <w:szCs w:val="20"/>
    </w:rPr>
  </w:style>
  <w:style w:type="character" w:customStyle="1" w:styleId="22">
    <w:name w:val="Основной текст с отступом 2 Знак"/>
    <w:basedOn w:val="a0"/>
    <w:link w:val="21"/>
    <w:rsid w:val="000E7965"/>
    <w:rPr>
      <w:rFonts w:ascii="Times New Roman" w:eastAsia="Times New Roman" w:hAnsi="Times New Roman" w:cs="Times New Roman"/>
      <w:sz w:val="28"/>
      <w:szCs w:val="20"/>
      <w:lang w:eastAsia="ru-RU"/>
    </w:rPr>
  </w:style>
  <w:style w:type="paragraph" w:styleId="31">
    <w:name w:val="Body Text Indent 3"/>
    <w:basedOn w:val="a"/>
    <w:link w:val="32"/>
    <w:rsid w:val="000E7965"/>
    <w:pPr>
      <w:ind w:left="1140"/>
      <w:jc w:val="both"/>
    </w:pPr>
    <w:rPr>
      <w:sz w:val="28"/>
      <w:szCs w:val="20"/>
    </w:rPr>
  </w:style>
  <w:style w:type="character" w:customStyle="1" w:styleId="32">
    <w:name w:val="Основной текст с отступом 3 Знак"/>
    <w:basedOn w:val="a0"/>
    <w:link w:val="31"/>
    <w:rsid w:val="000E7965"/>
    <w:rPr>
      <w:rFonts w:ascii="Times New Roman" w:eastAsia="Times New Roman" w:hAnsi="Times New Roman" w:cs="Times New Roman"/>
      <w:sz w:val="28"/>
      <w:szCs w:val="20"/>
      <w:lang w:eastAsia="ru-RU"/>
    </w:rPr>
  </w:style>
  <w:style w:type="paragraph" w:styleId="33">
    <w:name w:val="Body Text 3"/>
    <w:basedOn w:val="a"/>
    <w:link w:val="34"/>
    <w:rsid w:val="000E7965"/>
    <w:pPr>
      <w:spacing w:after="120"/>
    </w:pPr>
    <w:rPr>
      <w:sz w:val="16"/>
      <w:szCs w:val="16"/>
    </w:rPr>
  </w:style>
  <w:style w:type="character" w:customStyle="1" w:styleId="34">
    <w:name w:val="Основной текст 3 Знак"/>
    <w:basedOn w:val="a0"/>
    <w:link w:val="33"/>
    <w:rsid w:val="000E7965"/>
    <w:rPr>
      <w:rFonts w:ascii="Times New Roman" w:eastAsia="Times New Roman" w:hAnsi="Times New Roman" w:cs="Times New Roman"/>
      <w:sz w:val="16"/>
      <w:szCs w:val="16"/>
      <w:lang w:eastAsia="ru-RU"/>
    </w:rPr>
  </w:style>
  <w:style w:type="paragraph" w:customStyle="1" w:styleId="ConsNonformat">
    <w:name w:val="ConsNonformat"/>
    <w:rsid w:val="000E796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0E7965"/>
    <w:pPr>
      <w:spacing w:before="360"/>
    </w:pPr>
    <w:rPr>
      <w:rFonts w:ascii="Cambria" w:hAnsi="Cambria"/>
      <w:b/>
      <w:bCs/>
      <w:caps/>
    </w:rPr>
  </w:style>
  <w:style w:type="paragraph" w:styleId="aa">
    <w:name w:val="footer"/>
    <w:basedOn w:val="a"/>
    <w:link w:val="ab"/>
    <w:uiPriority w:val="99"/>
    <w:rsid w:val="000E7965"/>
    <w:pPr>
      <w:tabs>
        <w:tab w:val="center" w:pos="4677"/>
        <w:tab w:val="right" w:pos="9355"/>
      </w:tabs>
    </w:pPr>
    <w:rPr>
      <w:sz w:val="20"/>
      <w:szCs w:val="20"/>
    </w:rPr>
  </w:style>
  <w:style w:type="character" w:customStyle="1" w:styleId="ab">
    <w:name w:val="Нижний колонтитул Знак"/>
    <w:basedOn w:val="a0"/>
    <w:link w:val="aa"/>
    <w:uiPriority w:val="99"/>
    <w:rsid w:val="000E7965"/>
    <w:rPr>
      <w:rFonts w:ascii="Times New Roman" w:eastAsia="Times New Roman" w:hAnsi="Times New Roman" w:cs="Times New Roman"/>
      <w:sz w:val="20"/>
      <w:szCs w:val="20"/>
      <w:lang w:eastAsia="ru-RU"/>
    </w:rPr>
  </w:style>
  <w:style w:type="character" w:styleId="ac">
    <w:name w:val="page number"/>
    <w:basedOn w:val="a0"/>
    <w:rsid w:val="000E7965"/>
  </w:style>
  <w:style w:type="paragraph" w:customStyle="1" w:styleId="210">
    <w:name w:val="Оглавление 21"/>
    <w:basedOn w:val="a"/>
    <w:next w:val="a"/>
    <w:autoRedefine/>
    <w:uiPriority w:val="39"/>
    <w:rsid w:val="000E7965"/>
    <w:pPr>
      <w:spacing w:before="240"/>
    </w:pPr>
    <w:rPr>
      <w:rFonts w:ascii="Calibri" w:hAnsi="Calibri"/>
      <w:b/>
      <w:bCs/>
      <w:sz w:val="20"/>
      <w:szCs w:val="20"/>
    </w:rPr>
  </w:style>
  <w:style w:type="paragraph" w:customStyle="1" w:styleId="310">
    <w:name w:val="Оглавление 31"/>
    <w:basedOn w:val="a"/>
    <w:next w:val="a"/>
    <w:autoRedefine/>
    <w:uiPriority w:val="39"/>
    <w:rsid w:val="000E7965"/>
    <w:pPr>
      <w:ind w:left="200"/>
    </w:pPr>
    <w:rPr>
      <w:rFonts w:ascii="Calibri" w:hAnsi="Calibri"/>
      <w:sz w:val="20"/>
      <w:szCs w:val="20"/>
    </w:rPr>
  </w:style>
  <w:style w:type="paragraph" w:customStyle="1" w:styleId="41">
    <w:name w:val="Оглавление 41"/>
    <w:basedOn w:val="a"/>
    <w:next w:val="a"/>
    <w:autoRedefine/>
    <w:uiPriority w:val="39"/>
    <w:rsid w:val="000E7965"/>
    <w:pPr>
      <w:ind w:left="400"/>
    </w:pPr>
    <w:rPr>
      <w:rFonts w:ascii="Calibri" w:hAnsi="Calibri"/>
      <w:sz w:val="20"/>
      <w:szCs w:val="20"/>
    </w:rPr>
  </w:style>
  <w:style w:type="paragraph" w:customStyle="1" w:styleId="51">
    <w:name w:val="Оглавление 51"/>
    <w:basedOn w:val="a"/>
    <w:next w:val="a"/>
    <w:autoRedefine/>
    <w:uiPriority w:val="39"/>
    <w:rsid w:val="000E7965"/>
    <w:pPr>
      <w:ind w:left="600"/>
    </w:pPr>
    <w:rPr>
      <w:rFonts w:ascii="Calibri" w:hAnsi="Calibri"/>
      <w:sz w:val="20"/>
      <w:szCs w:val="20"/>
    </w:rPr>
  </w:style>
  <w:style w:type="paragraph" w:customStyle="1" w:styleId="61">
    <w:name w:val="Оглавление 61"/>
    <w:basedOn w:val="a"/>
    <w:next w:val="a"/>
    <w:autoRedefine/>
    <w:uiPriority w:val="39"/>
    <w:rsid w:val="000E7965"/>
    <w:pPr>
      <w:ind w:left="800"/>
    </w:pPr>
    <w:rPr>
      <w:rFonts w:ascii="Calibri" w:hAnsi="Calibri"/>
      <w:sz w:val="20"/>
      <w:szCs w:val="20"/>
    </w:rPr>
  </w:style>
  <w:style w:type="paragraph" w:customStyle="1" w:styleId="710">
    <w:name w:val="Оглавление 71"/>
    <w:basedOn w:val="a"/>
    <w:next w:val="a"/>
    <w:autoRedefine/>
    <w:uiPriority w:val="39"/>
    <w:rsid w:val="000E7965"/>
    <w:pPr>
      <w:ind w:left="1000"/>
    </w:pPr>
    <w:rPr>
      <w:rFonts w:ascii="Calibri" w:hAnsi="Calibri"/>
      <w:sz w:val="20"/>
      <w:szCs w:val="20"/>
    </w:rPr>
  </w:style>
  <w:style w:type="paragraph" w:customStyle="1" w:styleId="810">
    <w:name w:val="Оглавление 81"/>
    <w:basedOn w:val="a"/>
    <w:next w:val="a"/>
    <w:autoRedefine/>
    <w:uiPriority w:val="39"/>
    <w:rsid w:val="000E7965"/>
    <w:pPr>
      <w:ind w:left="1200"/>
    </w:pPr>
    <w:rPr>
      <w:rFonts w:ascii="Calibri" w:hAnsi="Calibri"/>
      <w:sz w:val="20"/>
      <w:szCs w:val="20"/>
    </w:rPr>
  </w:style>
  <w:style w:type="paragraph" w:customStyle="1" w:styleId="910">
    <w:name w:val="Оглавление 91"/>
    <w:basedOn w:val="a"/>
    <w:next w:val="a"/>
    <w:autoRedefine/>
    <w:uiPriority w:val="39"/>
    <w:rsid w:val="000E7965"/>
    <w:pPr>
      <w:ind w:left="1400"/>
    </w:pPr>
    <w:rPr>
      <w:rFonts w:ascii="Calibri" w:hAnsi="Calibri"/>
      <w:sz w:val="20"/>
      <w:szCs w:val="20"/>
    </w:rPr>
  </w:style>
  <w:style w:type="paragraph" w:styleId="ad">
    <w:name w:val="header"/>
    <w:basedOn w:val="a"/>
    <w:link w:val="ae"/>
    <w:uiPriority w:val="99"/>
    <w:rsid w:val="000E7965"/>
    <w:pPr>
      <w:tabs>
        <w:tab w:val="center" w:pos="4677"/>
        <w:tab w:val="right" w:pos="9355"/>
      </w:tabs>
    </w:pPr>
    <w:rPr>
      <w:sz w:val="20"/>
      <w:szCs w:val="20"/>
    </w:rPr>
  </w:style>
  <w:style w:type="character" w:customStyle="1" w:styleId="ae">
    <w:name w:val="Верхний колонтитул Знак"/>
    <w:basedOn w:val="a0"/>
    <w:link w:val="ad"/>
    <w:uiPriority w:val="99"/>
    <w:rsid w:val="000E7965"/>
    <w:rPr>
      <w:rFonts w:ascii="Times New Roman" w:eastAsia="Times New Roman" w:hAnsi="Times New Roman" w:cs="Times New Roman"/>
      <w:sz w:val="20"/>
      <w:szCs w:val="20"/>
      <w:lang w:eastAsia="ru-RU"/>
    </w:rPr>
  </w:style>
  <w:style w:type="character" w:styleId="af">
    <w:name w:val="Hyperlink"/>
    <w:basedOn w:val="a0"/>
    <w:uiPriority w:val="99"/>
    <w:rsid w:val="000E7965"/>
  </w:style>
  <w:style w:type="paragraph" w:styleId="af0">
    <w:name w:val="Title"/>
    <w:basedOn w:val="a"/>
    <w:link w:val="af1"/>
    <w:uiPriority w:val="10"/>
    <w:qFormat/>
    <w:rsid w:val="000E7965"/>
    <w:pPr>
      <w:spacing w:before="120" w:after="80"/>
    </w:pPr>
    <w:rPr>
      <w:i/>
      <w:sz w:val="28"/>
      <w:szCs w:val="20"/>
      <w:u w:val="single"/>
    </w:rPr>
  </w:style>
  <w:style w:type="character" w:customStyle="1" w:styleId="af1">
    <w:name w:val="Название Знак"/>
    <w:basedOn w:val="a0"/>
    <w:link w:val="af0"/>
    <w:uiPriority w:val="10"/>
    <w:rsid w:val="000E7965"/>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0E7965"/>
    <w:pPr>
      <w:spacing w:before="80" w:after="40"/>
      <w:ind w:firstLine="567"/>
      <w:jc w:val="both"/>
    </w:pPr>
    <w:rPr>
      <w:sz w:val="28"/>
      <w:szCs w:val="28"/>
    </w:rPr>
  </w:style>
  <w:style w:type="paragraph" w:customStyle="1" w:styleId="af2">
    <w:name w:val="Стиль По ширине"/>
    <w:basedOn w:val="a"/>
    <w:rsid w:val="000E7965"/>
    <w:pPr>
      <w:jc w:val="both"/>
    </w:pPr>
    <w:rPr>
      <w:sz w:val="28"/>
      <w:szCs w:val="20"/>
    </w:rPr>
  </w:style>
  <w:style w:type="character" w:customStyle="1" w:styleId="13">
    <w:name w:val="основной 1 Знак"/>
    <w:link w:val="12"/>
    <w:rsid w:val="000E7965"/>
    <w:rPr>
      <w:rFonts w:ascii="Times New Roman" w:eastAsia="Times New Roman" w:hAnsi="Times New Roman" w:cs="Times New Roman"/>
      <w:sz w:val="28"/>
      <w:szCs w:val="28"/>
      <w:lang w:eastAsia="ru-RU"/>
    </w:rPr>
  </w:style>
  <w:style w:type="paragraph" w:styleId="af3">
    <w:name w:val="Document Map"/>
    <w:basedOn w:val="a"/>
    <w:link w:val="af4"/>
    <w:uiPriority w:val="99"/>
    <w:rsid w:val="000E7965"/>
    <w:rPr>
      <w:rFonts w:ascii="Tahoma" w:hAnsi="Tahoma"/>
      <w:sz w:val="16"/>
      <w:szCs w:val="16"/>
    </w:rPr>
  </w:style>
  <w:style w:type="character" w:customStyle="1" w:styleId="af4">
    <w:name w:val="Схема документа Знак"/>
    <w:basedOn w:val="a0"/>
    <w:link w:val="af3"/>
    <w:uiPriority w:val="99"/>
    <w:rsid w:val="000E7965"/>
    <w:rPr>
      <w:rFonts w:ascii="Tahoma" w:eastAsia="Times New Roman" w:hAnsi="Tahoma" w:cs="Times New Roman"/>
      <w:sz w:val="16"/>
      <w:szCs w:val="16"/>
      <w:lang w:eastAsia="ru-RU"/>
    </w:rPr>
  </w:style>
  <w:style w:type="character" w:styleId="af5">
    <w:name w:val="FollowedHyperlink"/>
    <w:uiPriority w:val="99"/>
    <w:rsid w:val="000E7965"/>
    <w:rPr>
      <w:color w:val="800080"/>
      <w:u w:val="single"/>
    </w:rPr>
  </w:style>
  <w:style w:type="paragraph" w:customStyle="1" w:styleId="Preformat">
    <w:name w:val="Preformat"/>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0E79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Subtitle"/>
    <w:basedOn w:val="a"/>
    <w:next w:val="a"/>
    <w:link w:val="af7"/>
    <w:qFormat/>
    <w:rsid w:val="000E7965"/>
    <w:pPr>
      <w:spacing w:after="60"/>
      <w:jc w:val="center"/>
      <w:outlineLvl w:val="1"/>
    </w:pPr>
    <w:rPr>
      <w:rFonts w:ascii="Cambria" w:hAnsi="Cambria"/>
    </w:rPr>
  </w:style>
  <w:style w:type="character" w:customStyle="1" w:styleId="af7">
    <w:name w:val="Подзаголовок Знак"/>
    <w:basedOn w:val="a0"/>
    <w:link w:val="af6"/>
    <w:rsid w:val="000E7965"/>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0E7965"/>
    <w:rPr>
      <w:sz w:val="28"/>
      <w:szCs w:val="20"/>
    </w:rPr>
  </w:style>
  <w:style w:type="table" w:styleId="af8">
    <w:name w:val="Table Grid"/>
    <w:basedOn w:val="a1"/>
    <w:uiPriority w:val="59"/>
    <w:rsid w:val="000E79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сновной"/>
    <w:basedOn w:val="a5"/>
    <w:link w:val="afa"/>
    <w:uiPriority w:val="99"/>
    <w:qFormat/>
    <w:rsid w:val="000E7965"/>
    <w:pPr>
      <w:spacing w:after="120"/>
      <w:ind w:right="-57" w:firstLine="709"/>
      <w:jc w:val="both"/>
    </w:pPr>
    <w:rPr>
      <w:spacing w:val="1"/>
      <w:szCs w:val="28"/>
    </w:rPr>
  </w:style>
  <w:style w:type="character" w:customStyle="1" w:styleId="afa">
    <w:name w:val="Основной Знак"/>
    <w:link w:val="af9"/>
    <w:uiPriority w:val="99"/>
    <w:rsid w:val="000E7965"/>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0E7965"/>
  </w:style>
  <w:style w:type="character" w:customStyle="1" w:styleId="match">
    <w:name w:val="match"/>
    <w:basedOn w:val="a0"/>
    <w:rsid w:val="000E7965"/>
  </w:style>
  <w:style w:type="paragraph" w:customStyle="1" w:styleId="111">
    <w:name w:val="Заголовок 1.1"/>
    <w:basedOn w:val="1"/>
    <w:link w:val="112"/>
    <w:qFormat/>
    <w:rsid w:val="000E7965"/>
    <w:pPr>
      <w:spacing w:after="240"/>
      <w:jc w:val="both"/>
    </w:pPr>
    <w:rPr>
      <w:szCs w:val="28"/>
    </w:rPr>
  </w:style>
  <w:style w:type="numbering" w:customStyle="1" w:styleId="113">
    <w:name w:val="Нет списка11"/>
    <w:next w:val="a2"/>
    <w:uiPriority w:val="99"/>
    <w:semiHidden/>
    <w:unhideWhenUsed/>
    <w:rsid w:val="000E7965"/>
  </w:style>
  <w:style w:type="character" w:customStyle="1" w:styleId="112">
    <w:name w:val="Заголовок 1.1 Знак"/>
    <w:link w:val="111"/>
    <w:rsid w:val="000E7965"/>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0E7965"/>
  </w:style>
  <w:style w:type="numbering" w:customStyle="1" w:styleId="35">
    <w:name w:val="Нет списка3"/>
    <w:next w:val="a2"/>
    <w:uiPriority w:val="99"/>
    <w:semiHidden/>
    <w:unhideWhenUsed/>
    <w:rsid w:val="000E7965"/>
  </w:style>
  <w:style w:type="numbering" w:customStyle="1" w:styleId="42">
    <w:name w:val="Нет списка4"/>
    <w:next w:val="a2"/>
    <w:uiPriority w:val="99"/>
    <w:semiHidden/>
    <w:unhideWhenUsed/>
    <w:rsid w:val="000E7965"/>
  </w:style>
  <w:style w:type="numbering" w:customStyle="1" w:styleId="52">
    <w:name w:val="Нет списка5"/>
    <w:next w:val="a2"/>
    <w:uiPriority w:val="99"/>
    <w:semiHidden/>
    <w:unhideWhenUsed/>
    <w:rsid w:val="000E7965"/>
  </w:style>
  <w:style w:type="paragraph" w:customStyle="1" w:styleId="-">
    <w:name w:val="Эклог-шум"/>
    <w:basedOn w:val="a"/>
    <w:link w:val="-0"/>
    <w:qFormat/>
    <w:rsid w:val="000E7965"/>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0E7965"/>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0E7965"/>
  </w:style>
  <w:style w:type="numbering" w:customStyle="1" w:styleId="72">
    <w:name w:val="Нет списка7"/>
    <w:next w:val="a2"/>
    <w:uiPriority w:val="99"/>
    <w:semiHidden/>
    <w:unhideWhenUsed/>
    <w:rsid w:val="000E7965"/>
  </w:style>
  <w:style w:type="paragraph" w:styleId="24">
    <w:name w:val="Body Text 2"/>
    <w:basedOn w:val="a"/>
    <w:link w:val="25"/>
    <w:rsid w:val="000E7965"/>
    <w:pPr>
      <w:spacing w:after="120" w:line="480" w:lineRule="auto"/>
    </w:pPr>
    <w:rPr>
      <w:sz w:val="20"/>
      <w:szCs w:val="20"/>
    </w:rPr>
  </w:style>
  <w:style w:type="character" w:customStyle="1" w:styleId="25">
    <w:name w:val="Основной текст 2 Знак"/>
    <w:basedOn w:val="a0"/>
    <w:link w:val="24"/>
    <w:rsid w:val="000E7965"/>
    <w:rPr>
      <w:rFonts w:ascii="Times New Roman" w:eastAsia="Times New Roman" w:hAnsi="Times New Roman" w:cs="Times New Roman"/>
      <w:sz w:val="20"/>
      <w:szCs w:val="20"/>
      <w:lang w:eastAsia="ru-RU"/>
    </w:rPr>
  </w:style>
  <w:style w:type="table" w:customStyle="1" w:styleId="15">
    <w:name w:val="Сетка таблицы1"/>
    <w:basedOn w:val="a1"/>
    <w:next w:val="af8"/>
    <w:uiPriority w:val="59"/>
    <w:rsid w:val="000E796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ЭРА"/>
    <w:basedOn w:val="a"/>
    <w:link w:val="afc"/>
    <w:qFormat/>
    <w:rsid w:val="000E7965"/>
    <w:pPr>
      <w:jc w:val="both"/>
    </w:pPr>
    <w:rPr>
      <w:rFonts w:ascii="Courier New" w:hAnsi="Courier New"/>
      <w:sz w:val="18"/>
      <w:szCs w:val="18"/>
    </w:rPr>
  </w:style>
  <w:style w:type="paragraph" w:customStyle="1" w:styleId="Default">
    <w:name w:val="Default"/>
    <w:rsid w:val="000E79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c">
    <w:name w:val="ЭРА Знак"/>
    <w:link w:val="afb"/>
    <w:rsid w:val="000E7965"/>
    <w:rPr>
      <w:rFonts w:ascii="Courier New" w:eastAsia="Times New Roman" w:hAnsi="Courier New" w:cs="Times New Roman"/>
      <w:sz w:val="18"/>
      <w:szCs w:val="18"/>
      <w:lang w:eastAsia="ru-RU"/>
    </w:rPr>
  </w:style>
  <w:style w:type="paragraph" w:customStyle="1" w:styleId="141">
    <w:name w:val="курсив 14"/>
    <w:basedOn w:val="12"/>
    <w:link w:val="142"/>
    <w:qFormat/>
    <w:rsid w:val="000E7965"/>
    <w:pPr>
      <w:spacing w:before="240"/>
      <w:ind w:firstLine="0"/>
    </w:pPr>
    <w:rPr>
      <w:i/>
    </w:rPr>
  </w:style>
  <w:style w:type="character" w:customStyle="1" w:styleId="142">
    <w:name w:val="курсив 14 Знак"/>
    <w:link w:val="141"/>
    <w:rsid w:val="000E7965"/>
    <w:rPr>
      <w:rFonts w:ascii="Times New Roman" w:eastAsia="Times New Roman" w:hAnsi="Times New Roman" w:cs="Times New Roman"/>
      <w:i/>
      <w:sz w:val="28"/>
      <w:szCs w:val="28"/>
      <w:lang w:eastAsia="ru-RU"/>
    </w:rPr>
  </w:style>
  <w:style w:type="character" w:customStyle="1" w:styleId="143">
    <w:name w:val="основной 14 Знак"/>
    <w:link w:val="144"/>
    <w:locked/>
    <w:rsid w:val="000E7965"/>
    <w:rPr>
      <w:sz w:val="28"/>
      <w:szCs w:val="28"/>
    </w:rPr>
  </w:style>
  <w:style w:type="paragraph" w:customStyle="1" w:styleId="144">
    <w:name w:val="основной 14"/>
    <w:basedOn w:val="a"/>
    <w:link w:val="143"/>
    <w:qFormat/>
    <w:rsid w:val="000E7965"/>
    <w:pPr>
      <w:spacing w:before="40" w:after="40"/>
      <w:ind w:firstLine="720"/>
      <w:jc w:val="both"/>
    </w:pPr>
    <w:rPr>
      <w:rFonts w:asciiTheme="minorHAnsi" w:eastAsiaTheme="minorHAnsi" w:hAnsiTheme="minorHAnsi" w:cstheme="minorBidi"/>
      <w:sz w:val="28"/>
      <w:szCs w:val="28"/>
      <w:lang w:eastAsia="en-US"/>
    </w:rPr>
  </w:style>
  <w:style w:type="paragraph" w:customStyle="1" w:styleId="formattext">
    <w:name w:val="formattext"/>
    <w:basedOn w:val="a"/>
    <w:rsid w:val="000E7965"/>
    <w:pPr>
      <w:spacing w:before="100" w:beforeAutospacing="1" w:after="100" w:afterAutospacing="1"/>
    </w:pPr>
  </w:style>
  <w:style w:type="paragraph" w:customStyle="1" w:styleId="FORMATTEXT0">
    <w:name w:val=".FORMATTEXT"/>
    <w:uiPriority w:val="99"/>
    <w:rsid w:val="000E79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0E7965"/>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0E7965"/>
    <w:pPr>
      <w:ind w:left="720"/>
      <w:contextualSpacing/>
    </w:pPr>
    <w:rPr>
      <w:sz w:val="20"/>
      <w:szCs w:val="20"/>
    </w:rPr>
  </w:style>
  <w:style w:type="character" w:customStyle="1" w:styleId="140">
    <w:name w:val="Обычный + 14 пт Знак"/>
    <w:link w:val="14"/>
    <w:locked/>
    <w:rsid w:val="000E7965"/>
    <w:rPr>
      <w:rFonts w:ascii="Times New Roman" w:eastAsia="Times New Roman" w:hAnsi="Times New Roman" w:cs="Times New Roman"/>
      <w:sz w:val="28"/>
      <w:szCs w:val="20"/>
      <w:lang w:eastAsia="ru-RU"/>
    </w:rPr>
  </w:style>
  <w:style w:type="paragraph" w:styleId="aff">
    <w:name w:val="Normal (Web)"/>
    <w:basedOn w:val="a"/>
    <w:unhideWhenUsed/>
    <w:rsid w:val="000E7965"/>
    <w:pPr>
      <w:spacing w:before="100" w:beforeAutospacing="1" w:after="100" w:afterAutospacing="1"/>
    </w:pPr>
  </w:style>
  <w:style w:type="paragraph" w:customStyle="1" w:styleId="145">
    <w:name w:val="Основной 14"/>
    <w:basedOn w:val="a5"/>
    <w:link w:val="146"/>
    <w:qFormat/>
    <w:rsid w:val="000E7965"/>
    <w:pPr>
      <w:spacing w:after="120"/>
      <w:ind w:right="-16" w:firstLine="720"/>
      <w:jc w:val="both"/>
    </w:pPr>
    <w:rPr>
      <w:szCs w:val="28"/>
    </w:rPr>
  </w:style>
  <w:style w:type="character" w:customStyle="1" w:styleId="146">
    <w:name w:val="Основной 14 Знак"/>
    <w:link w:val="145"/>
    <w:rsid w:val="000E7965"/>
    <w:rPr>
      <w:rFonts w:ascii="Times New Roman" w:eastAsia="Times New Roman" w:hAnsi="Times New Roman" w:cs="Times New Roman"/>
      <w:sz w:val="28"/>
      <w:szCs w:val="28"/>
      <w:lang w:eastAsia="ru-RU"/>
    </w:rPr>
  </w:style>
  <w:style w:type="paragraph" w:customStyle="1" w:styleId="aff0">
    <w:name w:val="Знак"/>
    <w:basedOn w:val="a"/>
    <w:rsid w:val="000E7965"/>
    <w:rPr>
      <w:rFonts w:ascii="Verdana" w:hAnsi="Verdana" w:cs="Verdana"/>
      <w:sz w:val="20"/>
      <w:szCs w:val="20"/>
      <w:lang w:val="en-US" w:eastAsia="en-US"/>
    </w:rPr>
  </w:style>
  <w:style w:type="paragraph" w:customStyle="1" w:styleId="ConsPlusNormal">
    <w:name w:val="ConsPlusNormal"/>
    <w:rsid w:val="000E7965"/>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0E796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0E796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0E7965"/>
    <w:pPr>
      <w:keepLines/>
      <w:widowControl w:val="0"/>
      <w:ind w:left="709" w:hanging="284"/>
      <w:jc w:val="both"/>
    </w:pPr>
    <w:rPr>
      <w:rFonts w:ascii="Peterburg" w:hAnsi="Peterburg"/>
      <w:szCs w:val="20"/>
    </w:rPr>
  </w:style>
  <w:style w:type="paragraph" w:customStyle="1" w:styleId="Iauiue">
    <w:name w:val="Iau?iue"/>
    <w:rsid w:val="000E7965"/>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0E7965"/>
    <w:rPr>
      <w:rFonts w:ascii="Times New Roman" w:eastAsia="Times New Roman" w:hAnsi="Times New Roman" w:cs="Times New Roman"/>
      <w:sz w:val="20"/>
      <w:szCs w:val="20"/>
      <w:lang w:eastAsia="ru-RU"/>
    </w:rPr>
  </w:style>
  <w:style w:type="character" w:styleId="aff1">
    <w:name w:val="Strong"/>
    <w:uiPriority w:val="22"/>
    <w:qFormat/>
    <w:rsid w:val="000E7965"/>
    <w:rPr>
      <w:b/>
      <w:bCs/>
    </w:rPr>
  </w:style>
  <w:style w:type="paragraph" w:customStyle="1" w:styleId="xl79">
    <w:name w:val="xl79"/>
    <w:basedOn w:val="a"/>
    <w:rsid w:val="000E796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E7965"/>
    <w:rPr>
      <w:rFonts w:ascii="Calibri" w:hAnsi="Calibri"/>
      <w:b/>
      <w:i/>
      <w:iCs/>
    </w:rPr>
  </w:style>
  <w:style w:type="paragraph" w:customStyle="1" w:styleId="17">
    <w:name w:val="Без интервала1"/>
    <w:basedOn w:val="a"/>
    <w:next w:val="aff2"/>
    <w:uiPriority w:val="1"/>
    <w:qFormat/>
    <w:rsid w:val="000E7965"/>
    <w:rPr>
      <w:rFonts w:ascii="Calibri" w:hAnsi="Calibri"/>
      <w:szCs w:val="32"/>
      <w:lang w:eastAsia="en-US"/>
    </w:rPr>
  </w:style>
  <w:style w:type="paragraph" w:customStyle="1" w:styleId="211">
    <w:name w:val="Цитата 21"/>
    <w:basedOn w:val="a"/>
    <w:next w:val="a"/>
    <w:uiPriority w:val="29"/>
    <w:qFormat/>
    <w:rsid w:val="000E7965"/>
    <w:rPr>
      <w:rFonts w:ascii="Calibri" w:hAnsi="Calibri"/>
      <w:i/>
      <w:lang w:eastAsia="en-US"/>
    </w:rPr>
  </w:style>
  <w:style w:type="character" w:customStyle="1" w:styleId="26">
    <w:name w:val="Цитата 2 Знак"/>
    <w:basedOn w:val="a0"/>
    <w:link w:val="27"/>
    <w:uiPriority w:val="29"/>
    <w:rsid w:val="000E7965"/>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0E7965"/>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E7965"/>
    <w:rPr>
      <w:rFonts w:ascii="Calibri" w:eastAsia="Times New Roman" w:hAnsi="Calibri"/>
      <w:b/>
      <w:i/>
      <w:sz w:val="24"/>
      <w:szCs w:val="22"/>
      <w:lang w:eastAsia="en-US"/>
    </w:rPr>
  </w:style>
  <w:style w:type="character" w:customStyle="1" w:styleId="19">
    <w:name w:val="Слабое выделение1"/>
    <w:uiPriority w:val="19"/>
    <w:qFormat/>
    <w:rsid w:val="000E7965"/>
    <w:rPr>
      <w:i/>
      <w:color w:val="5A5A5A"/>
    </w:rPr>
  </w:style>
  <w:style w:type="character" w:styleId="aff5">
    <w:name w:val="Intense Emphasis"/>
    <w:basedOn w:val="a0"/>
    <w:uiPriority w:val="21"/>
    <w:qFormat/>
    <w:rsid w:val="000E7965"/>
    <w:rPr>
      <w:b/>
      <w:i/>
      <w:sz w:val="24"/>
      <w:szCs w:val="24"/>
      <w:u w:val="single"/>
    </w:rPr>
  </w:style>
  <w:style w:type="character" w:styleId="aff6">
    <w:name w:val="Subtle Reference"/>
    <w:basedOn w:val="a0"/>
    <w:uiPriority w:val="31"/>
    <w:qFormat/>
    <w:rsid w:val="000E7965"/>
    <w:rPr>
      <w:sz w:val="24"/>
      <w:szCs w:val="24"/>
      <w:u w:val="single"/>
    </w:rPr>
  </w:style>
  <w:style w:type="character" w:styleId="aff7">
    <w:name w:val="Intense Reference"/>
    <w:basedOn w:val="a0"/>
    <w:uiPriority w:val="32"/>
    <w:qFormat/>
    <w:rsid w:val="000E7965"/>
    <w:rPr>
      <w:b/>
      <w:sz w:val="24"/>
      <w:u w:val="single"/>
    </w:rPr>
  </w:style>
  <w:style w:type="character" w:customStyle="1" w:styleId="1a">
    <w:name w:val="Название книги1"/>
    <w:basedOn w:val="a0"/>
    <w:uiPriority w:val="33"/>
    <w:qFormat/>
    <w:rsid w:val="000E7965"/>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0E7965"/>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0E7965"/>
    <w:pPr>
      <w:spacing w:after="120" w:line="240" w:lineRule="auto"/>
    </w:pPr>
    <w:rPr>
      <w:bCs/>
      <w:kern w:val="32"/>
      <w:sz w:val="28"/>
      <w:szCs w:val="32"/>
      <w:lang w:eastAsia="en-US"/>
    </w:rPr>
  </w:style>
  <w:style w:type="paragraph" w:customStyle="1" w:styleId="aff8">
    <w:name w:val="Основной_РМН"/>
    <w:basedOn w:val="a"/>
    <w:autoRedefine/>
    <w:qFormat/>
    <w:rsid w:val="000E7965"/>
    <w:pPr>
      <w:ind w:firstLine="709"/>
      <w:jc w:val="both"/>
    </w:pPr>
    <w:rPr>
      <w:rFonts w:ascii="Arial" w:hAnsi="Arial" w:cs="Arial"/>
      <w:szCs w:val="28"/>
      <w:lang w:eastAsia="en-US"/>
    </w:rPr>
  </w:style>
  <w:style w:type="paragraph" w:customStyle="1" w:styleId="1d">
    <w:name w:val="Название_РМН_1"/>
    <w:basedOn w:val="a"/>
    <w:qFormat/>
    <w:rsid w:val="000E7965"/>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E7965"/>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E7965"/>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0E7965"/>
  </w:style>
  <w:style w:type="paragraph" w:styleId="aff9">
    <w:name w:val="List Bullet"/>
    <w:basedOn w:val="a"/>
    <w:rsid w:val="000E7965"/>
    <w:pPr>
      <w:tabs>
        <w:tab w:val="num" w:pos="360"/>
      </w:tabs>
      <w:spacing w:line="240" w:lineRule="atLeast"/>
      <w:ind w:left="360" w:hanging="360"/>
      <w:jc w:val="both"/>
    </w:pPr>
    <w:rPr>
      <w:sz w:val="28"/>
      <w:szCs w:val="26"/>
    </w:rPr>
  </w:style>
  <w:style w:type="paragraph" w:customStyle="1" w:styleId="s1">
    <w:name w:val="s_1"/>
    <w:basedOn w:val="a"/>
    <w:rsid w:val="000E7965"/>
    <w:pPr>
      <w:spacing w:before="100" w:beforeAutospacing="1" w:after="100" w:afterAutospacing="1"/>
    </w:pPr>
  </w:style>
  <w:style w:type="paragraph" w:customStyle="1" w:styleId="s22">
    <w:name w:val="s_22"/>
    <w:basedOn w:val="a"/>
    <w:rsid w:val="000E7965"/>
    <w:pPr>
      <w:spacing w:before="100" w:beforeAutospacing="1" w:after="100" w:afterAutospacing="1"/>
    </w:pPr>
  </w:style>
  <w:style w:type="paragraph" w:customStyle="1" w:styleId="29">
    <w:name w:val="Стиль2"/>
    <w:basedOn w:val="28"/>
    <w:rsid w:val="000E7965"/>
  </w:style>
  <w:style w:type="paragraph" w:customStyle="1" w:styleId="37">
    <w:name w:val="Стиль3"/>
    <w:basedOn w:val="1c"/>
    <w:rsid w:val="000E7965"/>
  </w:style>
  <w:style w:type="character" w:customStyle="1" w:styleId="highlightsearch">
    <w:name w:val="highlightsearch"/>
    <w:basedOn w:val="a0"/>
    <w:rsid w:val="000E7965"/>
  </w:style>
  <w:style w:type="paragraph" w:customStyle="1" w:styleId="headertext0">
    <w:name w:val="headertext"/>
    <w:basedOn w:val="a"/>
    <w:rsid w:val="000E7965"/>
    <w:pPr>
      <w:spacing w:before="100" w:beforeAutospacing="1" w:after="100" w:afterAutospacing="1"/>
    </w:pPr>
  </w:style>
  <w:style w:type="paragraph" w:customStyle="1" w:styleId="43">
    <w:name w:val="Заголовок_4_РМН"/>
    <w:basedOn w:val="36"/>
    <w:qFormat/>
    <w:rsid w:val="000E7965"/>
    <w:pPr>
      <w:jc w:val="left"/>
    </w:pPr>
    <w:rPr>
      <w:b w:val="0"/>
    </w:rPr>
  </w:style>
  <w:style w:type="character" w:customStyle="1" w:styleId="affa">
    <w:name w:val="Знак Знак"/>
    <w:semiHidden/>
    <w:rsid w:val="000E7965"/>
    <w:rPr>
      <w:sz w:val="16"/>
      <w:szCs w:val="16"/>
      <w:lang w:eastAsia="en-US"/>
    </w:rPr>
  </w:style>
  <w:style w:type="numbering" w:styleId="1ai">
    <w:name w:val="Outline List 1"/>
    <w:basedOn w:val="a2"/>
    <w:uiPriority w:val="99"/>
    <w:unhideWhenUsed/>
    <w:rsid w:val="000E7965"/>
  </w:style>
  <w:style w:type="paragraph" w:customStyle="1" w:styleId="s9">
    <w:name w:val="s_9"/>
    <w:basedOn w:val="a"/>
    <w:rsid w:val="000E7965"/>
    <w:pPr>
      <w:spacing w:before="100" w:beforeAutospacing="1" w:after="100" w:afterAutospacing="1"/>
    </w:pPr>
  </w:style>
  <w:style w:type="character" w:customStyle="1" w:styleId="711">
    <w:name w:val="Заголовок 7 Знак1"/>
    <w:basedOn w:val="a0"/>
    <w:link w:val="7"/>
    <w:uiPriority w:val="9"/>
    <w:semiHidden/>
    <w:rsid w:val="000E7965"/>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link w:val="8"/>
    <w:uiPriority w:val="9"/>
    <w:semiHidden/>
    <w:rsid w:val="000E7965"/>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link w:val="9"/>
    <w:uiPriority w:val="9"/>
    <w:semiHidden/>
    <w:rsid w:val="000E7965"/>
    <w:rPr>
      <w:rFonts w:asciiTheme="majorHAnsi" w:eastAsiaTheme="majorEastAsia" w:hAnsiTheme="majorHAnsi" w:cstheme="majorBidi"/>
      <w:i/>
      <w:iCs/>
      <w:color w:val="404040" w:themeColor="text1" w:themeTint="BF"/>
      <w:sz w:val="20"/>
      <w:szCs w:val="20"/>
      <w:lang w:eastAsia="ru-RU"/>
    </w:rPr>
  </w:style>
  <w:style w:type="character" w:styleId="affb">
    <w:name w:val="Emphasis"/>
    <w:basedOn w:val="a0"/>
    <w:uiPriority w:val="20"/>
    <w:qFormat/>
    <w:rsid w:val="000E7965"/>
    <w:rPr>
      <w:i/>
      <w:iCs/>
    </w:rPr>
  </w:style>
  <w:style w:type="paragraph" w:styleId="aff2">
    <w:name w:val="No Spacing"/>
    <w:uiPriority w:val="1"/>
    <w:qFormat/>
    <w:rsid w:val="000E7965"/>
    <w:pPr>
      <w:spacing w:after="0" w:line="240" w:lineRule="auto"/>
    </w:pPr>
    <w:rPr>
      <w:rFonts w:ascii="Times New Roman" w:eastAsia="Times New Roman" w:hAnsi="Times New Roman" w:cs="Times New Roman"/>
      <w:sz w:val="24"/>
      <w:szCs w:val="24"/>
      <w:lang w:eastAsia="ru-RU"/>
    </w:rPr>
  </w:style>
  <w:style w:type="paragraph" w:styleId="27">
    <w:name w:val="Quote"/>
    <w:basedOn w:val="a"/>
    <w:next w:val="a"/>
    <w:link w:val="26"/>
    <w:uiPriority w:val="29"/>
    <w:qFormat/>
    <w:rsid w:val="000E7965"/>
    <w:rPr>
      <w:rFonts w:ascii="Calibri" w:hAnsi="Calibri" w:cstheme="minorBidi"/>
      <w:i/>
      <w:lang w:eastAsia="en-US"/>
    </w:rPr>
  </w:style>
  <w:style w:type="character" w:customStyle="1" w:styleId="212">
    <w:name w:val="Цитата 2 Знак1"/>
    <w:basedOn w:val="a0"/>
    <w:link w:val="27"/>
    <w:uiPriority w:val="29"/>
    <w:rsid w:val="000E7965"/>
    <w:rPr>
      <w:rFonts w:ascii="Times New Roman" w:eastAsia="Times New Roman" w:hAnsi="Times New Roman" w:cs="Times New Roman"/>
      <w:i/>
      <w:iCs/>
      <w:color w:val="000000" w:themeColor="text1"/>
      <w:sz w:val="24"/>
      <w:szCs w:val="24"/>
      <w:lang w:eastAsia="ru-RU"/>
    </w:rPr>
  </w:style>
  <w:style w:type="paragraph" w:styleId="aff4">
    <w:name w:val="Intense Quote"/>
    <w:basedOn w:val="a"/>
    <w:next w:val="a"/>
    <w:link w:val="aff3"/>
    <w:uiPriority w:val="30"/>
    <w:qFormat/>
    <w:rsid w:val="000E7965"/>
    <w:pPr>
      <w:pBdr>
        <w:bottom w:val="single" w:sz="4" w:space="4" w:color="4F81BD" w:themeColor="accent1"/>
      </w:pBdr>
      <w:spacing w:before="200" w:after="280"/>
      <w:ind w:left="936" w:right="936"/>
    </w:pPr>
    <w:rPr>
      <w:rFonts w:ascii="Calibri" w:hAnsi="Calibri" w:cstheme="minorBidi"/>
      <w:b/>
      <w:i/>
      <w:szCs w:val="22"/>
      <w:lang w:eastAsia="en-US"/>
    </w:rPr>
  </w:style>
  <w:style w:type="character" w:customStyle="1" w:styleId="1f">
    <w:name w:val="Выделенная цитата Знак1"/>
    <w:basedOn w:val="a0"/>
    <w:link w:val="aff4"/>
    <w:uiPriority w:val="30"/>
    <w:rsid w:val="000E7965"/>
    <w:rPr>
      <w:rFonts w:ascii="Times New Roman" w:eastAsia="Times New Roman" w:hAnsi="Times New Roman" w:cs="Times New Roman"/>
      <w:b/>
      <w:bCs/>
      <w:i/>
      <w:iCs/>
      <w:color w:val="4F81BD" w:themeColor="accent1"/>
      <w:sz w:val="24"/>
      <w:szCs w:val="24"/>
      <w:lang w:eastAsia="ru-RU"/>
    </w:rPr>
  </w:style>
  <w:style w:type="character" w:styleId="affc">
    <w:name w:val="Subtle Emphasis"/>
    <w:basedOn w:val="a0"/>
    <w:uiPriority w:val="19"/>
    <w:qFormat/>
    <w:rsid w:val="000E7965"/>
    <w:rPr>
      <w:i/>
      <w:iCs/>
      <w:color w:val="808080" w:themeColor="text1" w:themeTint="7F"/>
    </w:rPr>
  </w:style>
  <w:style w:type="character" w:styleId="affd">
    <w:name w:val="Book Title"/>
    <w:basedOn w:val="a0"/>
    <w:uiPriority w:val="33"/>
    <w:qFormat/>
    <w:rsid w:val="000E7965"/>
    <w:rPr>
      <w:b/>
      <w:bCs/>
      <w:smallCaps/>
      <w:spacing w:val="5"/>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442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0E7965"/>
    <w:pPr>
      <w:keepNext/>
      <w:spacing w:before="120" w:after="200" w:line="276" w:lineRule="auto"/>
      <w:jc w:val="center"/>
      <w:outlineLvl w:val="0"/>
    </w:pPr>
    <w:rPr>
      <w:b/>
      <w:sz w:val="30"/>
      <w:szCs w:val="30"/>
    </w:rPr>
  </w:style>
  <w:style w:type="paragraph" w:styleId="2">
    <w:name w:val="heading 2"/>
    <w:basedOn w:val="a"/>
    <w:next w:val="a"/>
    <w:link w:val="20"/>
    <w:uiPriority w:val="9"/>
    <w:qFormat/>
    <w:rsid w:val="000E7965"/>
    <w:pPr>
      <w:keepNext/>
      <w:spacing w:before="160" w:after="120" w:line="360" w:lineRule="auto"/>
      <w:jc w:val="both"/>
      <w:outlineLvl w:val="1"/>
    </w:pPr>
    <w:rPr>
      <w:b/>
      <w:noProof/>
      <w:kern w:val="32"/>
      <w:sz w:val="30"/>
      <w:szCs w:val="30"/>
    </w:rPr>
  </w:style>
  <w:style w:type="paragraph" w:styleId="3">
    <w:name w:val="heading 3"/>
    <w:basedOn w:val="a"/>
    <w:next w:val="a"/>
    <w:link w:val="30"/>
    <w:uiPriority w:val="9"/>
    <w:qFormat/>
    <w:rsid w:val="000E7965"/>
    <w:pPr>
      <w:keepNext/>
      <w:spacing w:before="240" w:after="60"/>
      <w:outlineLvl w:val="2"/>
    </w:pPr>
    <w:rPr>
      <w:rFonts w:ascii="Arial" w:hAnsi="Arial" w:cs="Arial"/>
      <w:b/>
      <w:bCs/>
      <w:sz w:val="26"/>
      <w:szCs w:val="26"/>
    </w:rPr>
  </w:style>
  <w:style w:type="paragraph" w:styleId="4">
    <w:name w:val="heading 4"/>
    <w:basedOn w:val="a"/>
    <w:next w:val="a"/>
    <w:link w:val="40"/>
    <w:uiPriority w:val="9"/>
    <w:qFormat/>
    <w:rsid w:val="000E7965"/>
    <w:pPr>
      <w:keepNext/>
      <w:pageBreakBefore/>
      <w:jc w:val="right"/>
      <w:outlineLvl w:val="3"/>
    </w:pPr>
    <w:rPr>
      <w:b/>
      <w:bCs/>
    </w:rPr>
  </w:style>
  <w:style w:type="paragraph" w:styleId="5">
    <w:name w:val="heading 5"/>
    <w:basedOn w:val="a"/>
    <w:next w:val="a"/>
    <w:link w:val="50"/>
    <w:uiPriority w:val="9"/>
    <w:qFormat/>
    <w:rsid w:val="000E7965"/>
    <w:pPr>
      <w:keepNext/>
      <w:jc w:val="center"/>
      <w:outlineLvl w:val="4"/>
    </w:pPr>
    <w:rPr>
      <w:sz w:val="28"/>
      <w:szCs w:val="20"/>
    </w:rPr>
  </w:style>
  <w:style w:type="paragraph" w:styleId="6">
    <w:name w:val="heading 6"/>
    <w:basedOn w:val="a"/>
    <w:next w:val="a"/>
    <w:link w:val="60"/>
    <w:uiPriority w:val="9"/>
    <w:qFormat/>
    <w:rsid w:val="000E7965"/>
    <w:pPr>
      <w:keepNext/>
      <w:spacing w:before="120" w:after="120"/>
      <w:outlineLvl w:val="5"/>
    </w:pPr>
    <w:rPr>
      <w:i/>
      <w:sz w:val="28"/>
      <w:szCs w:val="20"/>
      <w:u w:val="single"/>
    </w:rPr>
  </w:style>
  <w:style w:type="paragraph" w:styleId="7">
    <w:name w:val="heading 7"/>
    <w:basedOn w:val="a"/>
    <w:next w:val="a"/>
    <w:link w:val="70"/>
    <w:uiPriority w:val="9"/>
    <w:semiHidden/>
    <w:unhideWhenUsed/>
    <w:qFormat/>
    <w:rsid w:val="000E7965"/>
    <w:pPr>
      <w:keepNext/>
      <w:keepLines/>
      <w:spacing w:before="200"/>
      <w:outlineLvl w:val="6"/>
    </w:pPr>
    <w:rPr>
      <w:rFonts w:ascii="Calibri" w:hAnsi="Calibri" w:cstheme="minorBidi"/>
      <w:lang w:eastAsia="en-US"/>
    </w:rPr>
  </w:style>
  <w:style w:type="paragraph" w:styleId="8">
    <w:name w:val="heading 8"/>
    <w:basedOn w:val="a"/>
    <w:next w:val="a"/>
    <w:link w:val="80"/>
    <w:uiPriority w:val="9"/>
    <w:semiHidden/>
    <w:unhideWhenUsed/>
    <w:qFormat/>
    <w:rsid w:val="000E7965"/>
    <w:pPr>
      <w:keepNext/>
      <w:keepLines/>
      <w:spacing w:before="200"/>
      <w:outlineLvl w:val="7"/>
    </w:pPr>
    <w:rPr>
      <w:rFonts w:ascii="Calibri" w:hAnsi="Calibri" w:cstheme="minorBidi"/>
      <w:i/>
      <w:iCs/>
      <w:lang w:eastAsia="en-US"/>
    </w:rPr>
  </w:style>
  <w:style w:type="paragraph" w:styleId="9">
    <w:name w:val="heading 9"/>
    <w:basedOn w:val="a"/>
    <w:next w:val="a"/>
    <w:link w:val="90"/>
    <w:uiPriority w:val="9"/>
    <w:semiHidden/>
    <w:unhideWhenUsed/>
    <w:qFormat/>
    <w:rsid w:val="000E7965"/>
    <w:pPr>
      <w:keepNext/>
      <w:keepLines/>
      <w:spacing w:before="200"/>
      <w:outlineLvl w:val="8"/>
    </w:pPr>
    <w:rPr>
      <w:rFonts w:ascii="Cambria" w:hAnsi="Cambria" w:cstheme="minorBidi"/>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unhideWhenUsed/>
    <w:rsid w:val="00600CA7"/>
    <w:rPr>
      <w:rFonts w:ascii="Tahoma" w:hAnsi="Tahoma" w:cs="Tahoma"/>
      <w:sz w:val="16"/>
      <w:szCs w:val="16"/>
    </w:rPr>
  </w:style>
  <w:style w:type="character" w:customStyle="1" w:styleId="a4">
    <w:name w:val="Текст выноски Знак"/>
    <w:basedOn w:val="a0"/>
    <w:link w:val="a3"/>
    <w:uiPriority w:val="99"/>
    <w:rsid w:val="00600CA7"/>
    <w:rPr>
      <w:rFonts w:ascii="Tahoma" w:eastAsia="Times New Roman" w:hAnsi="Tahoma" w:cs="Tahoma"/>
      <w:sz w:val="16"/>
      <w:szCs w:val="16"/>
      <w:lang w:eastAsia="ru-RU"/>
    </w:rPr>
  </w:style>
  <w:style w:type="character" w:customStyle="1" w:styleId="10">
    <w:name w:val="Заголовок 1 Знак"/>
    <w:basedOn w:val="a0"/>
    <w:link w:val="1"/>
    <w:uiPriority w:val="9"/>
    <w:rsid w:val="000E7965"/>
    <w:rPr>
      <w:rFonts w:ascii="Times New Roman" w:eastAsia="Times New Roman" w:hAnsi="Times New Roman" w:cs="Times New Roman"/>
      <w:b/>
      <w:sz w:val="30"/>
      <w:szCs w:val="30"/>
      <w:lang w:eastAsia="ru-RU"/>
    </w:rPr>
  </w:style>
  <w:style w:type="character" w:customStyle="1" w:styleId="20">
    <w:name w:val="Заголовок 2 Знак"/>
    <w:basedOn w:val="a0"/>
    <w:link w:val="2"/>
    <w:uiPriority w:val="9"/>
    <w:rsid w:val="000E7965"/>
    <w:rPr>
      <w:rFonts w:ascii="Times New Roman" w:eastAsia="Times New Roman" w:hAnsi="Times New Roman" w:cs="Times New Roman"/>
      <w:b/>
      <w:noProof/>
      <w:kern w:val="32"/>
      <w:sz w:val="30"/>
      <w:szCs w:val="30"/>
      <w:lang w:eastAsia="ru-RU"/>
    </w:rPr>
  </w:style>
  <w:style w:type="character" w:customStyle="1" w:styleId="30">
    <w:name w:val="Заголовок 3 Знак"/>
    <w:basedOn w:val="a0"/>
    <w:link w:val="3"/>
    <w:uiPriority w:val="9"/>
    <w:rsid w:val="000E7965"/>
    <w:rPr>
      <w:rFonts w:ascii="Arial" w:eastAsia="Times New Roman" w:hAnsi="Arial" w:cs="Arial"/>
      <w:b/>
      <w:bCs/>
      <w:sz w:val="26"/>
      <w:szCs w:val="26"/>
      <w:lang w:eastAsia="ru-RU"/>
    </w:rPr>
  </w:style>
  <w:style w:type="character" w:customStyle="1" w:styleId="40">
    <w:name w:val="Заголовок 4 Знак"/>
    <w:basedOn w:val="a0"/>
    <w:link w:val="4"/>
    <w:uiPriority w:val="9"/>
    <w:rsid w:val="000E7965"/>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uiPriority w:val="9"/>
    <w:rsid w:val="000E7965"/>
    <w:rPr>
      <w:rFonts w:ascii="Times New Roman" w:eastAsia="Times New Roman" w:hAnsi="Times New Roman" w:cs="Times New Roman"/>
      <w:sz w:val="28"/>
      <w:szCs w:val="20"/>
      <w:lang w:eastAsia="ru-RU"/>
    </w:rPr>
  </w:style>
  <w:style w:type="character" w:customStyle="1" w:styleId="60">
    <w:name w:val="Заголовок 6 Знак"/>
    <w:basedOn w:val="a0"/>
    <w:link w:val="6"/>
    <w:uiPriority w:val="9"/>
    <w:rsid w:val="000E7965"/>
    <w:rPr>
      <w:rFonts w:ascii="Times New Roman" w:eastAsia="Times New Roman" w:hAnsi="Times New Roman" w:cs="Times New Roman"/>
      <w:i/>
      <w:sz w:val="28"/>
      <w:szCs w:val="20"/>
      <w:u w:val="single"/>
      <w:lang w:eastAsia="ru-RU"/>
    </w:rPr>
  </w:style>
  <w:style w:type="paragraph" w:customStyle="1" w:styleId="71">
    <w:name w:val="Заголовок 71"/>
    <w:basedOn w:val="a"/>
    <w:next w:val="a"/>
    <w:uiPriority w:val="9"/>
    <w:semiHidden/>
    <w:unhideWhenUsed/>
    <w:qFormat/>
    <w:rsid w:val="000E7965"/>
    <w:pPr>
      <w:spacing w:before="240" w:after="60"/>
      <w:outlineLvl w:val="6"/>
    </w:pPr>
    <w:rPr>
      <w:rFonts w:ascii="Calibri" w:hAnsi="Calibri"/>
      <w:lang w:eastAsia="en-US"/>
    </w:rPr>
  </w:style>
  <w:style w:type="paragraph" w:customStyle="1" w:styleId="81">
    <w:name w:val="Заголовок 81"/>
    <w:basedOn w:val="a"/>
    <w:next w:val="a"/>
    <w:uiPriority w:val="9"/>
    <w:semiHidden/>
    <w:unhideWhenUsed/>
    <w:qFormat/>
    <w:rsid w:val="000E7965"/>
    <w:pPr>
      <w:spacing w:before="240" w:after="60"/>
      <w:outlineLvl w:val="7"/>
    </w:pPr>
    <w:rPr>
      <w:rFonts w:ascii="Calibri" w:hAnsi="Calibri"/>
      <w:i/>
      <w:iCs/>
      <w:lang w:eastAsia="en-US"/>
    </w:rPr>
  </w:style>
  <w:style w:type="paragraph" w:customStyle="1" w:styleId="91">
    <w:name w:val="Заголовок 91"/>
    <w:basedOn w:val="a"/>
    <w:next w:val="a"/>
    <w:uiPriority w:val="9"/>
    <w:semiHidden/>
    <w:unhideWhenUsed/>
    <w:qFormat/>
    <w:rsid w:val="000E7965"/>
    <w:pPr>
      <w:spacing w:before="240" w:after="60"/>
      <w:outlineLvl w:val="8"/>
    </w:pPr>
    <w:rPr>
      <w:rFonts w:ascii="Cambria" w:hAnsi="Cambria"/>
      <w:sz w:val="22"/>
      <w:szCs w:val="22"/>
      <w:lang w:eastAsia="en-US"/>
    </w:rPr>
  </w:style>
  <w:style w:type="numbering" w:customStyle="1" w:styleId="11">
    <w:name w:val="Нет списка1"/>
    <w:next w:val="a2"/>
    <w:uiPriority w:val="99"/>
    <w:semiHidden/>
    <w:unhideWhenUsed/>
    <w:rsid w:val="000E7965"/>
  </w:style>
  <w:style w:type="character" w:customStyle="1" w:styleId="70">
    <w:name w:val="Заголовок 7 Знак"/>
    <w:basedOn w:val="a0"/>
    <w:link w:val="7"/>
    <w:uiPriority w:val="9"/>
    <w:semiHidden/>
    <w:rsid w:val="000E7965"/>
    <w:rPr>
      <w:rFonts w:ascii="Calibri" w:eastAsia="Times New Roman" w:hAnsi="Calibri"/>
      <w:sz w:val="24"/>
      <w:szCs w:val="24"/>
      <w:lang w:eastAsia="en-US"/>
    </w:rPr>
  </w:style>
  <w:style w:type="character" w:customStyle="1" w:styleId="80">
    <w:name w:val="Заголовок 8 Знак"/>
    <w:basedOn w:val="a0"/>
    <w:link w:val="8"/>
    <w:uiPriority w:val="9"/>
    <w:semiHidden/>
    <w:rsid w:val="000E7965"/>
    <w:rPr>
      <w:rFonts w:ascii="Calibri" w:eastAsia="Times New Roman" w:hAnsi="Calibri"/>
      <w:i/>
      <w:iCs/>
      <w:sz w:val="24"/>
      <w:szCs w:val="24"/>
      <w:lang w:eastAsia="en-US"/>
    </w:rPr>
  </w:style>
  <w:style w:type="character" w:customStyle="1" w:styleId="90">
    <w:name w:val="Заголовок 9 Знак"/>
    <w:basedOn w:val="a0"/>
    <w:link w:val="9"/>
    <w:uiPriority w:val="9"/>
    <w:semiHidden/>
    <w:rsid w:val="000E7965"/>
    <w:rPr>
      <w:rFonts w:ascii="Cambria" w:eastAsia="Times New Roman" w:hAnsi="Cambria"/>
      <w:sz w:val="22"/>
      <w:szCs w:val="22"/>
      <w:lang w:eastAsia="en-US"/>
    </w:rPr>
  </w:style>
  <w:style w:type="paragraph" w:styleId="a5">
    <w:name w:val="Body Text"/>
    <w:basedOn w:val="a"/>
    <w:link w:val="a6"/>
    <w:rsid w:val="000E7965"/>
    <w:rPr>
      <w:sz w:val="28"/>
      <w:szCs w:val="20"/>
    </w:rPr>
  </w:style>
  <w:style w:type="character" w:customStyle="1" w:styleId="a6">
    <w:name w:val="Основной текст Знак"/>
    <w:basedOn w:val="a0"/>
    <w:link w:val="a5"/>
    <w:rsid w:val="000E7965"/>
    <w:rPr>
      <w:rFonts w:ascii="Times New Roman" w:eastAsia="Times New Roman" w:hAnsi="Times New Roman" w:cs="Times New Roman"/>
      <w:sz w:val="28"/>
      <w:szCs w:val="20"/>
      <w:lang w:eastAsia="ru-RU"/>
    </w:rPr>
  </w:style>
  <w:style w:type="paragraph" w:styleId="a7">
    <w:name w:val="Block Text"/>
    <w:basedOn w:val="a"/>
    <w:rsid w:val="000E7965"/>
    <w:pPr>
      <w:ind w:left="-426" w:right="-283" w:firstLine="710"/>
      <w:jc w:val="both"/>
    </w:pPr>
    <w:rPr>
      <w:szCs w:val="20"/>
    </w:rPr>
  </w:style>
  <w:style w:type="paragraph" w:styleId="a8">
    <w:name w:val="Body Text Indent"/>
    <w:basedOn w:val="a"/>
    <w:link w:val="a9"/>
    <w:rsid w:val="000E7965"/>
    <w:pPr>
      <w:ind w:left="792"/>
      <w:jc w:val="both"/>
    </w:pPr>
    <w:rPr>
      <w:sz w:val="28"/>
      <w:szCs w:val="20"/>
    </w:rPr>
  </w:style>
  <w:style w:type="character" w:customStyle="1" w:styleId="a9">
    <w:name w:val="Основной текст с отступом Знак"/>
    <w:basedOn w:val="a0"/>
    <w:link w:val="a8"/>
    <w:rsid w:val="000E7965"/>
    <w:rPr>
      <w:rFonts w:ascii="Times New Roman" w:eastAsia="Times New Roman" w:hAnsi="Times New Roman" w:cs="Times New Roman"/>
      <w:sz w:val="28"/>
      <w:szCs w:val="20"/>
      <w:lang w:eastAsia="ru-RU"/>
    </w:rPr>
  </w:style>
  <w:style w:type="paragraph" w:styleId="21">
    <w:name w:val="Body Text Indent 2"/>
    <w:basedOn w:val="a"/>
    <w:link w:val="22"/>
    <w:rsid w:val="000E7965"/>
    <w:pPr>
      <w:ind w:left="792"/>
      <w:jc w:val="center"/>
    </w:pPr>
    <w:rPr>
      <w:sz w:val="28"/>
      <w:szCs w:val="20"/>
    </w:rPr>
  </w:style>
  <w:style w:type="character" w:customStyle="1" w:styleId="22">
    <w:name w:val="Основной текст с отступом 2 Знак"/>
    <w:basedOn w:val="a0"/>
    <w:link w:val="21"/>
    <w:rsid w:val="000E7965"/>
    <w:rPr>
      <w:rFonts w:ascii="Times New Roman" w:eastAsia="Times New Roman" w:hAnsi="Times New Roman" w:cs="Times New Roman"/>
      <w:sz w:val="28"/>
      <w:szCs w:val="20"/>
      <w:lang w:eastAsia="ru-RU"/>
    </w:rPr>
  </w:style>
  <w:style w:type="paragraph" w:styleId="31">
    <w:name w:val="Body Text Indent 3"/>
    <w:basedOn w:val="a"/>
    <w:link w:val="32"/>
    <w:rsid w:val="000E7965"/>
    <w:pPr>
      <w:ind w:left="1140"/>
      <w:jc w:val="both"/>
    </w:pPr>
    <w:rPr>
      <w:sz w:val="28"/>
      <w:szCs w:val="20"/>
    </w:rPr>
  </w:style>
  <w:style w:type="character" w:customStyle="1" w:styleId="32">
    <w:name w:val="Основной текст с отступом 3 Знак"/>
    <w:basedOn w:val="a0"/>
    <w:link w:val="31"/>
    <w:rsid w:val="000E7965"/>
    <w:rPr>
      <w:rFonts w:ascii="Times New Roman" w:eastAsia="Times New Roman" w:hAnsi="Times New Roman" w:cs="Times New Roman"/>
      <w:sz w:val="28"/>
      <w:szCs w:val="20"/>
      <w:lang w:eastAsia="ru-RU"/>
    </w:rPr>
  </w:style>
  <w:style w:type="paragraph" w:styleId="33">
    <w:name w:val="Body Text 3"/>
    <w:basedOn w:val="a"/>
    <w:link w:val="34"/>
    <w:rsid w:val="000E7965"/>
    <w:pPr>
      <w:spacing w:after="120"/>
    </w:pPr>
    <w:rPr>
      <w:sz w:val="16"/>
      <w:szCs w:val="16"/>
    </w:rPr>
  </w:style>
  <w:style w:type="character" w:customStyle="1" w:styleId="34">
    <w:name w:val="Основной текст 3 Знак"/>
    <w:basedOn w:val="a0"/>
    <w:link w:val="33"/>
    <w:rsid w:val="000E7965"/>
    <w:rPr>
      <w:rFonts w:ascii="Times New Roman" w:eastAsia="Times New Roman" w:hAnsi="Times New Roman" w:cs="Times New Roman"/>
      <w:sz w:val="16"/>
      <w:szCs w:val="16"/>
      <w:lang w:eastAsia="ru-RU"/>
    </w:rPr>
  </w:style>
  <w:style w:type="paragraph" w:customStyle="1" w:styleId="ConsNonformat">
    <w:name w:val="ConsNonformat"/>
    <w:rsid w:val="000E7965"/>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110">
    <w:name w:val="Оглавление 11"/>
    <w:basedOn w:val="a"/>
    <w:next w:val="a"/>
    <w:autoRedefine/>
    <w:uiPriority w:val="39"/>
    <w:rsid w:val="000E7965"/>
    <w:pPr>
      <w:spacing w:before="360"/>
    </w:pPr>
    <w:rPr>
      <w:rFonts w:ascii="Cambria" w:hAnsi="Cambria"/>
      <w:b/>
      <w:bCs/>
      <w:caps/>
    </w:rPr>
  </w:style>
  <w:style w:type="paragraph" w:styleId="aa">
    <w:name w:val="footer"/>
    <w:basedOn w:val="a"/>
    <w:link w:val="ab"/>
    <w:uiPriority w:val="99"/>
    <w:rsid w:val="000E7965"/>
    <w:pPr>
      <w:tabs>
        <w:tab w:val="center" w:pos="4677"/>
        <w:tab w:val="right" w:pos="9355"/>
      </w:tabs>
    </w:pPr>
    <w:rPr>
      <w:sz w:val="20"/>
      <w:szCs w:val="20"/>
    </w:rPr>
  </w:style>
  <w:style w:type="character" w:customStyle="1" w:styleId="ab">
    <w:name w:val="Нижний колонтитул Знак"/>
    <w:basedOn w:val="a0"/>
    <w:link w:val="aa"/>
    <w:uiPriority w:val="99"/>
    <w:rsid w:val="000E7965"/>
    <w:rPr>
      <w:rFonts w:ascii="Times New Roman" w:eastAsia="Times New Roman" w:hAnsi="Times New Roman" w:cs="Times New Roman"/>
      <w:sz w:val="20"/>
      <w:szCs w:val="20"/>
      <w:lang w:eastAsia="ru-RU"/>
    </w:rPr>
  </w:style>
  <w:style w:type="character" w:styleId="ac">
    <w:name w:val="page number"/>
    <w:basedOn w:val="a0"/>
    <w:rsid w:val="000E7965"/>
  </w:style>
  <w:style w:type="paragraph" w:customStyle="1" w:styleId="210">
    <w:name w:val="Оглавление 21"/>
    <w:basedOn w:val="a"/>
    <w:next w:val="a"/>
    <w:autoRedefine/>
    <w:uiPriority w:val="39"/>
    <w:rsid w:val="000E7965"/>
    <w:pPr>
      <w:spacing w:before="240"/>
    </w:pPr>
    <w:rPr>
      <w:rFonts w:ascii="Calibri" w:hAnsi="Calibri"/>
      <w:b/>
      <w:bCs/>
      <w:sz w:val="20"/>
      <w:szCs w:val="20"/>
    </w:rPr>
  </w:style>
  <w:style w:type="paragraph" w:customStyle="1" w:styleId="310">
    <w:name w:val="Оглавление 31"/>
    <w:basedOn w:val="a"/>
    <w:next w:val="a"/>
    <w:autoRedefine/>
    <w:uiPriority w:val="39"/>
    <w:rsid w:val="000E7965"/>
    <w:pPr>
      <w:ind w:left="200"/>
    </w:pPr>
    <w:rPr>
      <w:rFonts w:ascii="Calibri" w:hAnsi="Calibri"/>
      <w:sz w:val="20"/>
      <w:szCs w:val="20"/>
    </w:rPr>
  </w:style>
  <w:style w:type="paragraph" w:customStyle="1" w:styleId="41">
    <w:name w:val="Оглавление 41"/>
    <w:basedOn w:val="a"/>
    <w:next w:val="a"/>
    <w:autoRedefine/>
    <w:uiPriority w:val="39"/>
    <w:rsid w:val="000E7965"/>
    <w:pPr>
      <w:ind w:left="400"/>
    </w:pPr>
    <w:rPr>
      <w:rFonts w:ascii="Calibri" w:hAnsi="Calibri"/>
      <w:sz w:val="20"/>
      <w:szCs w:val="20"/>
    </w:rPr>
  </w:style>
  <w:style w:type="paragraph" w:customStyle="1" w:styleId="51">
    <w:name w:val="Оглавление 51"/>
    <w:basedOn w:val="a"/>
    <w:next w:val="a"/>
    <w:autoRedefine/>
    <w:uiPriority w:val="39"/>
    <w:rsid w:val="000E7965"/>
    <w:pPr>
      <w:ind w:left="600"/>
    </w:pPr>
    <w:rPr>
      <w:rFonts w:ascii="Calibri" w:hAnsi="Calibri"/>
      <w:sz w:val="20"/>
      <w:szCs w:val="20"/>
    </w:rPr>
  </w:style>
  <w:style w:type="paragraph" w:customStyle="1" w:styleId="61">
    <w:name w:val="Оглавление 61"/>
    <w:basedOn w:val="a"/>
    <w:next w:val="a"/>
    <w:autoRedefine/>
    <w:uiPriority w:val="39"/>
    <w:rsid w:val="000E7965"/>
    <w:pPr>
      <w:ind w:left="800"/>
    </w:pPr>
    <w:rPr>
      <w:rFonts w:ascii="Calibri" w:hAnsi="Calibri"/>
      <w:sz w:val="20"/>
      <w:szCs w:val="20"/>
    </w:rPr>
  </w:style>
  <w:style w:type="paragraph" w:customStyle="1" w:styleId="710">
    <w:name w:val="Оглавление 71"/>
    <w:basedOn w:val="a"/>
    <w:next w:val="a"/>
    <w:autoRedefine/>
    <w:uiPriority w:val="39"/>
    <w:rsid w:val="000E7965"/>
    <w:pPr>
      <w:ind w:left="1000"/>
    </w:pPr>
    <w:rPr>
      <w:rFonts w:ascii="Calibri" w:hAnsi="Calibri"/>
      <w:sz w:val="20"/>
      <w:szCs w:val="20"/>
    </w:rPr>
  </w:style>
  <w:style w:type="paragraph" w:customStyle="1" w:styleId="810">
    <w:name w:val="Оглавление 81"/>
    <w:basedOn w:val="a"/>
    <w:next w:val="a"/>
    <w:autoRedefine/>
    <w:uiPriority w:val="39"/>
    <w:rsid w:val="000E7965"/>
    <w:pPr>
      <w:ind w:left="1200"/>
    </w:pPr>
    <w:rPr>
      <w:rFonts w:ascii="Calibri" w:hAnsi="Calibri"/>
      <w:sz w:val="20"/>
      <w:szCs w:val="20"/>
    </w:rPr>
  </w:style>
  <w:style w:type="paragraph" w:customStyle="1" w:styleId="910">
    <w:name w:val="Оглавление 91"/>
    <w:basedOn w:val="a"/>
    <w:next w:val="a"/>
    <w:autoRedefine/>
    <w:uiPriority w:val="39"/>
    <w:rsid w:val="000E7965"/>
    <w:pPr>
      <w:ind w:left="1400"/>
    </w:pPr>
    <w:rPr>
      <w:rFonts w:ascii="Calibri" w:hAnsi="Calibri"/>
      <w:sz w:val="20"/>
      <w:szCs w:val="20"/>
    </w:rPr>
  </w:style>
  <w:style w:type="paragraph" w:styleId="ad">
    <w:name w:val="header"/>
    <w:basedOn w:val="a"/>
    <w:link w:val="ae"/>
    <w:uiPriority w:val="99"/>
    <w:rsid w:val="000E7965"/>
    <w:pPr>
      <w:tabs>
        <w:tab w:val="center" w:pos="4677"/>
        <w:tab w:val="right" w:pos="9355"/>
      </w:tabs>
    </w:pPr>
    <w:rPr>
      <w:sz w:val="20"/>
      <w:szCs w:val="20"/>
    </w:rPr>
  </w:style>
  <w:style w:type="character" w:customStyle="1" w:styleId="ae">
    <w:name w:val="Верхний колонтитул Знак"/>
    <w:basedOn w:val="a0"/>
    <w:link w:val="ad"/>
    <w:uiPriority w:val="99"/>
    <w:rsid w:val="000E7965"/>
    <w:rPr>
      <w:rFonts w:ascii="Times New Roman" w:eastAsia="Times New Roman" w:hAnsi="Times New Roman" w:cs="Times New Roman"/>
      <w:sz w:val="20"/>
      <w:szCs w:val="20"/>
      <w:lang w:eastAsia="ru-RU"/>
    </w:rPr>
  </w:style>
  <w:style w:type="character" w:styleId="af">
    <w:name w:val="Hyperlink"/>
    <w:basedOn w:val="a0"/>
    <w:uiPriority w:val="99"/>
    <w:rsid w:val="000E7965"/>
  </w:style>
  <w:style w:type="paragraph" w:styleId="af0">
    <w:name w:val="Title"/>
    <w:basedOn w:val="a"/>
    <w:link w:val="af1"/>
    <w:uiPriority w:val="10"/>
    <w:qFormat/>
    <w:rsid w:val="000E7965"/>
    <w:pPr>
      <w:spacing w:before="120" w:after="80"/>
    </w:pPr>
    <w:rPr>
      <w:i/>
      <w:sz w:val="28"/>
      <w:szCs w:val="20"/>
      <w:u w:val="single"/>
    </w:rPr>
  </w:style>
  <w:style w:type="character" w:customStyle="1" w:styleId="af1">
    <w:name w:val="Название Знак"/>
    <w:basedOn w:val="a0"/>
    <w:link w:val="af0"/>
    <w:uiPriority w:val="10"/>
    <w:rsid w:val="000E7965"/>
    <w:rPr>
      <w:rFonts w:ascii="Times New Roman" w:eastAsia="Times New Roman" w:hAnsi="Times New Roman" w:cs="Times New Roman"/>
      <w:i/>
      <w:sz w:val="28"/>
      <w:szCs w:val="20"/>
      <w:u w:val="single"/>
      <w:lang w:eastAsia="ru-RU"/>
    </w:rPr>
  </w:style>
  <w:style w:type="paragraph" w:customStyle="1" w:styleId="12">
    <w:name w:val="основной 1"/>
    <w:basedOn w:val="a"/>
    <w:link w:val="13"/>
    <w:qFormat/>
    <w:rsid w:val="000E7965"/>
    <w:pPr>
      <w:spacing w:before="80" w:after="40"/>
      <w:ind w:firstLine="567"/>
      <w:jc w:val="both"/>
    </w:pPr>
    <w:rPr>
      <w:sz w:val="28"/>
      <w:szCs w:val="28"/>
    </w:rPr>
  </w:style>
  <w:style w:type="paragraph" w:customStyle="1" w:styleId="af2">
    <w:name w:val="Стиль По ширине"/>
    <w:basedOn w:val="a"/>
    <w:rsid w:val="000E7965"/>
    <w:pPr>
      <w:jc w:val="both"/>
    </w:pPr>
    <w:rPr>
      <w:sz w:val="28"/>
      <w:szCs w:val="20"/>
    </w:rPr>
  </w:style>
  <w:style w:type="character" w:customStyle="1" w:styleId="13">
    <w:name w:val="основной 1 Знак"/>
    <w:link w:val="12"/>
    <w:rsid w:val="000E7965"/>
    <w:rPr>
      <w:rFonts w:ascii="Times New Roman" w:eastAsia="Times New Roman" w:hAnsi="Times New Roman" w:cs="Times New Roman"/>
      <w:sz w:val="28"/>
      <w:szCs w:val="28"/>
      <w:lang w:eastAsia="ru-RU"/>
    </w:rPr>
  </w:style>
  <w:style w:type="paragraph" w:styleId="af3">
    <w:name w:val="Document Map"/>
    <w:basedOn w:val="a"/>
    <w:link w:val="af4"/>
    <w:uiPriority w:val="99"/>
    <w:rsid w:val="000E7965"/>
    <w:rPr>
      <w:rFonts w:ascii="Tahoma" w:hAnsi="Tahoma"/>
      <w:sz w:val="16"/>
      <w:szCs w:val="16"/>
    </w:rPr>
  </w:style>
  <w:style w:type="character" w:customStyle="1" w:styleId="af4">
    <w:name w:val="Схема документа Знак"/>
    <w:basedOn w:val="a0"/>
    <w:link w:val="af3"/>
    <w:uiPriority w:val="99"/>
    <w:rsid w:val="000E7965"/>
    <w:rPr>
      <w:rFonts w:ascii="Tahoma" w:eastAsia="Times New Roman" w:hAnsi="Tahoma" w:cs="Times New Roman"/>
      <w:sz w:val="16"/>
      <w:szCs w:val="16"/>
      <w:lang w:eastAsia="ru-RU"/>
    </w:rPr>
  </w:style>
  <w:style w:type="character" w:styleId="af5">
    <w:name w:val="FollowedHyperlink"/>
    <w:uiPriority w:val="99"/>
    <w:rsid w:val="000E7965"/>
    <w:rPr>
      <w:color w:val="800080"/>
      <w:u w:val="single"/>
    </w:rPr>
  </w:style>
  <w:style w:type="paragraph" w:customStyle="1" w:styleId="Preformat">
    <w:name w:val="Preformat"/>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Normal">
    <w:name w:val="[Normal]"/>
    <w:rsid w:val="000E7965"/>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6">
    <w:name w:val="Subtitle"/>
    <w:basedOn w:val="a"/>
    <w:next w:val="a"/>
    <w:link w:val="af7"/>
    <w:qFormat/>
    <w:rsid w:val="000E7965"/>
    <w:pPr>
      <w:spacing w:after="60"/>
      <w:jc w:val="center"/>
      <w:outlineLvl w:val="1"/>
    </w:pPr>
    <w:rPr>
      <w:rFonts w:ascii="Cambria" w:hAnsi="Cambria"/>
    </w:rPr>
  </w:style>
  <w:style w:type="character" w:customStyle="1" w:styleId="af7">
    <w:name w:val="Подзаголовок Знак"/>
    <w:basedOn w:val="a0"/>
    <w:link w:val="af6"/>
    <w:rsid w:val="000E7965"/>
    <w:rPr>
      <w:rFonts w:ascii="Cambria" w:eastAsia="Times New Roman" w:hAnsi="Cambria" w:cs="Times New Roman"/>
      <w:sz w:val="24"/>
      <w:szCs w:val="24"/>
      <w:lang w:eastAsia="ru-RU"/>
    </w:rPr>
  </w:style>
  <w:style w:type="paragraph" w:customStyle="1" w:styleId="14">
    <w:name w:val="Обычный + 14 пт"/>
    <w:aliases w:val="По центру"/>
    <w:basedOn w:val="a"/>
    <w:link w:val="140"/>
    <w:rsid w:val="000E7965"/>
    <w:rPr>
      <w:sz w:val="28"/>
      <w:szCs w:val="20"/>
    </w:rPr>
  </w:style>
  <w:style w:type="table" w:styleId="af8">
    <w:name w:val="Table Grid"/>
    <w:basedOn w:val="a1"/>
    <w:uiPriority w:val="59"/>
    <w:rsid w:val="000E7965"/>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9">
    <w:name w:val="Основной"/>
    <w:basedOn w:val="a5"/>
    <w:link w:val="afa"/>
    <w:uiPriority w:val="99"/>
    <w:qFormat/>
    <w:rsid w:val="000E7965"/>
    <w:pPr>
      <w:spacing w:after="120"/>
      <w:ind w:right="-57" w:firstLine="709"/>
      <w:jc w:val="both"/>
    </w:pPr>
    <w:rPr>
      <w:spacing w:val="1"/>
      <w:szCs w:val="28"/>
    </w:rPr>
  </w:style>
  <w:style w:type="character" w:customStyle="1" w:styleId="afa">
    <w:name w:val="Основной Знак"/>
    <w:link w:val="af9"/>
    <w:uiPriority w:val="99"/>
    <w:rsid w:val="000E7965"/>
    <w:rPr>
      <w:rFonts w:ascii="Times New Roman" w:eastAsia="Times New Roman" w:hAnsi="Times New Roman" w:cs="Times New Roman"/>
      <w:spacing w:val="1"/>
      <w:sz w:val="28"/>
      <w:szCs w:val="28"/>
      <w:lang w:eastAsia="ru-RU"/>
    </w:rPr>
  </w:style>
  <w:style w:type="character" w:customStyle="1" w:styleId="apple-converted-space">
    <w:name w:val="apple-converted-space"/>
    <w:basedOn w:val="a0"/>
    <w:rsid w:val="000E7965"/>
  </w:style>
  <w:style w:type="character" w:customStyle="1" w:styleId="match">
    <w:name w:val="match"/>
    <w:basedOn w:val="a0"/>
    <w:rsid w:val="000E7965"/>
  </w:style>
  <w:style w:type="paragraph" w:customStyle="1" w:styleId="111">
    <w:name w:val="Заголовок 1.1"/>
    <w:basedOn w:val="1"/>
    <w:link w:val="112"/>
    <w:qFormat/>
    <w:rsid w:val="000E7965"/>
    <w:pPr>
      <w:spacing w:after="240"/>
      <w:jc w:val="both"/>
    </w:pPr>
    <w:rPr>
      <w:szCs w:val="28"/>
    </w:rPr>
  </w:style>
  <w:style w:type="numbering" w:customStyle="1" w:styleId="113">
    <w:name w:val="Нет списка11"/>
    <w:next w:val="a2"/>
    <w:uiPriority w:val="99"/>
    <w:semiHidden/>
    <w:unhideWhenUsed/>
    <w:rsid w:val="000E7965"/>
  </w:style>
  <w:style w:type="character" w:customStyle="1" w:styleId="112">
    <w:name w:val="Заголовок 1.1 Знак"/>
    <w:link w:val="111"/>
    <w:rsid w:val="000E7965"/>
    <w:rPr>
      <w:rFonts w:ascii="Times New Roman" w:eastAsia="Times New Roman" w:hAnsi="Times New Roman" w:cs="Times New Roman"/>
      <w:b/>
      <w:sz w:val="30"/>
      <w:szCs w:val="28"/>
      <w:lang w:eastAsia="ru-RU"/>
    </w:rPr>
  </w:style>
  <w:style w:type="numbering" w:customStyle="1" w:styleId="23">
    <w:name w:val="Нет списка2"/>
    <w:next w:val="a2"/>
    <w:uiPriority w:val="99"/>
    <w:semiHidden/>
    <w:unhideWhenUsed/>
    <w:rsid w:val="000E7965"/>
  </w:style>
  <w:style w:type="numbering" w:customStyle="1" w:styleId="35">
    <w:name w:val="Нет списка3"/>
    <w:next w:val="a2"/>
    <w:uiPriority w:val="99"/>
    <w:semiHidden/>
    <w:unhideWhenUsed/>
    <w:rsid w:val="000E7965"/>
  </w:style>
  <w:style w:type="numbering" w:customStyle="1" w:styleId="42">
    <w:name w:val="Нет списка4"/>
    <w:next w:val="a2"/>
    <w:uiPriority w:val="99"/>
    <w:semiHidden/>
    <w:unhideWhenUsed/>
    <w:rsid w:val="000E7965"/>
  </w:style>
  <w:style w:type="numbering" w:customStyle="1" w:styleId="52">
    <w:name w:val="Нет списка5"/>
    <w:next w:val="a2"/>
    <w:uiPriority w:val="99"/>
    <w:semiHidden/>
    <w:unhideWhenUsed/>
    <w:rsid w:val="000E7965"/>
  </w:style>
  <w:style w:type="paragraph" w:customStyle="1" w:styleId="-">
    <w:name w:val="Эклог-шум"/>
    <w:basedOn w:val="a"/>
    <w:link w:val="-0"/>
    <w:qFormat/>
    <w:rsid w:val="000E7965"/>
    <w:pPr>
      <w:widowControl w:val="0"/>
      <w:autoSpaceDE w:val="0"/>
      <w:autoSpaceDN w:val="0"/>
      <w:adjustRightInd w:val="0"/>
      <w:jc w:val="center"/>
      <w:outlineLvl w:val="0"/>
    </w:pPr>
    <w:rPr>
      <w:rFonts w:ascii="Arial" w:hAnsi="Arial"/>
      <w:b/>
      <w:bCs/>
      <w:sz w:val="28"/>
      <w:szCs w:val="28"/>
    </w:rPr>
  </w:style>
  <w:style w:type="paragraph" w:customStyle="1" w:styleId="ConsPlusNonformat">
    <w:name w:val="ConsPlusNonformat"/>
    <w:uiPriority w:val="99"/>
    <w:rsid w:val="000E7965"/>
    <w:pPr>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0">
    <w:name w:val="Эклог-шум Знак"/>
    <w:link w:val="-"/>
    <w:rsid w:val="000E7965"/>
    <w:rPr>
      <w:rFonts w:ascii="Arial" w:eastAsia="Times New Roman" w:hAnsi="Arial" w:cs="Times New Roman"/>
      <w:b/>
      <w:bCs/>
      <w:sz w:val="28"/>
      <w:szCs w:val="28"/>
      <w:lang w:eastAsia="ru-RU"/>
    </w:rPr>
  </w:style>
  <w:style w:type="numbering" w:customStyle="1" w:styleId="62">
    <w:name w:val="Нет списка6"/>
    <w:next w:val="a2"/>
    <w:uiPriority w:val="99"/>
    <w:semiHidden/>
    <w:unhideWhenUsed/>
    <w:rsid w:val="000E7965"/>
  </w:style>
  <w:style w:type="numbering" w:customStyle="1" w:styleId="72">
    <w:name w:val="Нет списка7"/>
    <w:next w:val="a2"/>
    <w:uiPriority w:val="99"/>
    <w:semiHidden/>
    <w:unhideWhenUsed/>
    <w:rsid w:val="000E7965"/>
  </w:style>
  <w:style w:type="paragraph" w:styleId="24">
    <w:name w:val="Body Text 2"/>
    <w:basedOn w:val="a"/>
    <w:link w:val="25"/>
    <w:rsid w:val="000E7965"/>
    <w:pPr>
      <w:spacing w:after="120" w:line="480" w:lineRule="auto"/>
    </w:pPr>
    <w:rPr>
      <w:sz w:val="20"/>
      <w:szCs w:val="20"/>
    </w:rPr>
  </w:style>
  <w:style w:type="character" w:customStyle="1" w:styleId="25">
    <w:name w:val="Основной текст 2 Знак"/>
    <w:basedOn w:val="a0"/>
    <w:link w:val="24"/>
    <w:rsid w:val="000E7965"/>
    <w:rPr>
      <w:rFonts w:ascii="Times New Roman" w:eastAsia="Times New Roman" w:hAnsi="Times New Roman" w:cs="Times New Roman"/>
      <w:sz w:val="20"/>
      <w:szCs w:val="20"/>
      <w:lang w:eastAsia="ru-RU"/>
    </w:rPr>
  </w:style>
  <w:style w:type="table" w:customStyle="1" w:styleId="15">
    <w:name w:val="Сетка таблицы1"/>
    <w:basedOn w:val="a1"/>
    <w:next w:val="af8"/>
    <w:uiPriority w:val="59"/>
    <w:rsid w:val="000E7965"/>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ЭРА"/>
    <w:basedOn w:val="a"/>
    <w:link w:val="afc"/>
    <w:qFormat/>
    <w:rsid w:val="000E7965"/>
    <w:pPr>
      <w:jc w:val="both"/>
    </w:pPr>
    <w:rPr>
      <w:rFonts w:ascii="Courier New" w:hAnsi="Courier New"/>
      <w:sz w:val="18"/>
      <w:szCs w:val="18"/>
    </w:rPr>
  </w:style>
  <w:style w:type="paragraph" w:customStyle="1" w:styleId="Default">
    <w:name w:val="Default"/>
    <w:rsid w:val="000E7965"/>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afc">
    <w:name w:val="ЭРА Знак"/>
    <w:link w:val="afb"/>
    <w:rsid w:val="000E7965"/>
    <w:rPr>
      <w:rFonts w:ascii="Courier New" w:eastAsia="Times New Roman" w:hAnsi="Courier New" w:cs="Times New Roman"/>
      <w:sz w:val="18"/>
      <w:szCs w:val="18"/>
      <w:lang w:eastAsia="ru-RU"/>
    </w:rPr>
  </w:style>
  <w:style w:type="paragraph" w:customStyle="1" w:styleId="141">
    <w:name w:val="курсив 14"/>
    <w:basedOn w:val="12"/>
    <w:link w:val="142"/>
    <w:qFormat/>
    <w:rsid w:val="000E7965"/>
    <w:pPr>
      <w:spacing w:before="240"/>
      <w:ind w:firstLine="0"/>
    </w:pPr>
    <w:rPr>
      <w:i/>
    </w:rPr>
  </w:style>
  <w:style w:type="character" w:customStyle="1" w:styleId="142">
    <w:name w:val="курсив 14 Знак"/>
    <w:link w:val="141"/>
    <w:rsid w:val="000E7965"/>
    <w:rPr>
      <w:rFonts w:ascii="Times New Roman" w:eastAsia="Times New Roman" w:hAnsi="Times New Roman" w:cs="Times New Roman"/>
      <w:i/>
      <w:sz w:val="28"/>
      <w:szCs w:val="28"/>
      <w:lang w:eastAsia="ru-RU"/>
    </w:rPr>
  </w:style>
  <w:style w:type="character" w:customStyle="1" w:styleId="143">
    <w:name w:val="основной 14 Знак"/>
    <w:link w:val="144"/>
    <w:locked/>
    <w:rsid w:val="000E7965"/>
    <w:rPr>
      <w:sz w:val="28"/>
      <w:szCs w:val="28"/>
    </w:rPr>
  </w:style>
  <w:style w:type="paragraph" w:customStyle="1" w:styleId="144">
    <w:name w:val="основной 14"/>
    <w:basedOn w:val="a"/>
    <w:link w:val="143"/>
    <w:qFormat/>
    <w:rsid w:val="000E7965"/>
    <w:pPr>
      <w:spacing w:before="40" w:after="40"/>
      <w:ind w:firstLine="720"/>
      <w:jc w:val="both"/>
    </w:pPr>
    <w:rPr>
      <w:rFonts w:asciiTheme="minorHAnsi" w:eastAsiaTheme="minorHAnsi" w:hAnsiTheme="minorHAnsi" w:cstheme="minorBidi"/>
      <w:sz w:val="28"/>
      <w:szCs w:val="28"/>
      <w:lang w:eastAsia="en-US"/>
    </w:rPr>
  </w:style>
  <w:style w:type="paragraph" w:customStyle="1" w:styleId="formattext">
    <w:name w:val="formattext"/>
    <w:basedOn w:val="a"/>
    <w:rsid w:val="000E7965"/>
    <w:pPr>
      <w:spacing w:before="100" w:beforeAutospacing="1" w:after="100" w:afterAutospacing="1"/>
    </w:pPr>
  </w:style>
  <w:style w:type="paragraph" w:customStyle="1" w:styleId="FORMATTEXT0">
    <w:name w:val=".FORMATTEXT"/>
    <w:uiPriority w:val="99"/>
    <w:rsid w:val="000E7965"/>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HEADERTEXT">
    <w:name w:val=".HEADERTEXT"/>
    <w:uiPriority w:val="99"/>
    <w:rsid w:val="000E7965"/>
    <w:pPr>
      <w:widowControl w:val="0"/>
      <w:autoSpaceDE w:val="0"/>
      <w:autoSpaceDN w:val="0"/>
      <w:adjustRightInd w:val="0"/>
      <w:spacing w:after="0" w:line="240" w:lineRule="auto"/>
    </w:pPr>
    <w:rPr>
      <w:rFonts w:ascii="Arial" w:eastAsia="Times New Roman" w:hAnsi="Arial" w:cs="Arial"/>
      <w:color w:val="2B4279"/>
      <w:lang w:eastAsia="ru-RU"/>
    </w:rPr>
  </w:style>
  <w:style w:type="paragraph" w:styleId="afd">
    <w:name w:val="List Paragraph"/>
    <w:basedOn w:val="a"/>
    <w:link w:val="afe"/>
    <w:uiPriority w:val="34"/>
    <w:qFormat/>
    <w:rsid w:val="000E7965"/>
    <w:pPr>
      <w:ind w:left="720"/>
      <w:contextualSpacing/>
    </w:pPr>
    <w:rPr>
      <w:sz w:val="20"/>
      <w:szCs w:val="20"/>
    </w:rPr>
  </w:style>
  <w:style w:type="character" w:customStyle="1" w:styleId="140">
    <w:name w:val="Обычный + 14 пт Знак"/>
    <w:link w:val="14"/>
    <w:locked/>
    <w:rsid w:val="000E7965"/>
    <w:rPr>
      <w:rFonts w:ascii="Times New Roman" w:eastAsia="Times New Roman" w:hAnsi="Times New Roman" w:cs="Times New Roman"/>
      <w:sz w:val="28"/>
      <w:szCs w:val="20"/>
      <w:lang w:eastAsia="ru-RU"/>
    </w:rPr>
  </w:style>
  <w:style w:type="paragraph" w:styleId="aff">
    <w:name w:val="Normal (Web)"/>
    <w:basedOn w:val="a"/>
    <w:unhideWhenUsed/>
    <w:rsid w:val="000E7965"/>
    <w:pPr>
      <w:spacing w:before="100" w:beforeAutospacing="1" w:after="100" w:afterAutospacing="1"/>
    </w:pPr>
  </w:style>
  <w:style w:type="paragraph" w:customStyle="1" w:styleId="145">
    <w:name w:val="Основной 14"/>
    <w:basedOn w:val="a5"/>
    <w:link w:val="146"/>
    <w:qFormat/>
    <w:rsid w:val="000E7965"/>
    <w:pPr>
      <w:spacing w:after="120"/>
      <w:ind w:right="-16" w:firstLine="720"/>
      <w:jc w:val="both"/>
    </w:pPr>
    <w:rPr>
      <w:szCs w:val="28"/>
    </w:rPr>
  </w:style>
  <w:style w:type="character" w:customStyle="1" w:styleId="146">
    <w:name w:val="Основной 14 Знак"/>
    <w:link w:val="145"/>
    <w:rsid w:val="000E7965"/>
    <w:rPr>
      <w:rFonts w:ascii="Times New Roman" w:eastAsia="Times New Roman" w:hAnsi="Times New Roman" w:cs="Times New Roman"/>
      <w:sz w:val="28"/>
      <w:szCs w:val="28"/>
      <w:lang w:eastAsia="ru-RU"/>
    </w:rPr>
  </w:style>
  <w:style w:type="paragraph" w:customStyle="1" w:styleId="aff0">
    <w:name w:val="Знак"/>
    <w:basedOn w:val="a"/>
    <w:rsid w:val="000E7965"/>
    <w:rPr>
      <w:rFonts w:ascii="Verdana" w:hAnsi="Verdana" w:cs="Verdana"/>
      <w:sz w:val="20"/>
      <w:szCs w:val="20"/>
      <w:lang w:val="en-US" w:eastAsia="en-US"/>
    </w:rPr>
  </w:style>
  <w:style w:type="paragraph" w:customStyle="1" w:styleId="ConsPlusNormal">
    <w:name w:val="ConsPlusNormal"/>
    <w:rsid w:val="000E7965"/>
    <w:pPr>
      <w:widowControl w:val="0"/>
      <w:autoSpaceDE w:val="0"/>
      <w:autoSpaceDN w:val="0"/>
      <w:spacing w:after="0" w:line="240" w:lineRule="auto"/>
    </w:pPr>
    <w:rPr>
      <w:rFonts w:ascii="Times New Roman" w:eastAsia="Times New Roman" w:hAnsi="Times New Roman" w:cs="Times New Roman"/>
      <w:sz w:val="24"/>
      <w:szCs w:val="20"/>
      <w:lang w:eastAsia="ru-RU"/>
    </w:rPr>
  </w:style>
  <w:style w:type="paragraph" w:customStyle="1" w:styleId="ConsPlusTitle">
    <w:name w:val="ConsPlusTitle"/>
    <w:rsid w:val="000E7965"/>
    <w:pPr>
      <w:widowControl w:val="0"/>
      <w:autoSpaceDE w:val="0"/>
      <w:autoSpaceDN w:val="0"/>
      <w:spacing w:after="0" w:line="240" w:lineRule="auto"/>
    </w:pPr>
    <w:rPr>
      <w:rFonts w:ascii="Times New Roman" w:eastAsia="Times New Roman" w:hAnsi="Times New Roman" w:cs="Times New Roman"/>
      <w:b/>
      <w:sz w:val="24"/>
      <w:szCs w:val="20"/>
      <w:lang w:eastAsia="ru-RU"/>
    </w:rPr>
  </w:style>
  <w:style w:type="paragraph" w:customStyle="1" w:styleId="ConsTitle">
    <w:name w:val="ConsTitle"/>
    <w:rsid w:val="000E7965"/>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nienie">
    <w:name w:val="nienie"/>
    <w:basedOn w:val="a"/>
    <w:rsid w:val="000E7965"/>
    <w:pPr>
      <w:keepLines/>
      <w:widowControl w:val="0"/>
      <w:ind w:left="709" w:hanging="284"/>
      <w:jc w:val="both"/>
    </w:pPr>
    <w:rPr>
      <w:rFonts w:ascii="Peterburg" w:hAnsi="Peterburg"/>
      <w:szCs w:val="20"/>
    </w:rPr>
  </w:style>
  <w:style w:type="paragraph" w:customStyle="1" w:styleId="Iauiue">
    <w:name w:val="Iau?iue"/>
    <w:rsid w:val="000E7965"/>
    <w:pPr>
      <w:widowControl w:val="0"/>
      <w:spacing w:after="0" w:line="240" w:lineRule="auto"/>
    </w:pPr>
    <w:rPr>
      <w:rFonts w:ascii="Times New Roman" w:eastAsia="Times New Roman" w:hAnsi="Times New Roman" w:cs="Times New Roman"/>
      <w:sz w:val="20"/>
      <w:szCs w:val="20"/>
      <w:lang w:eastAsia="ru-RU"/>
    </w:rPr>
  </w:style>
  <w:style w:type="character" w:customStyle="1" w:styleId="afe">
    <w:name w:val="Абзац списка Знак"/>
    <w:link w:val="afd"/>
    <w:uiPriority w:val="34"/>
    <w:locked/>
    <w:rsid w:val="000E7965"/>
    <w:rPr>
      <w:rFonts w:ascii="Times New Roman" w:eastAsia="Times New Roman" w:hAnsi="Times New Roman" w:cs="Times New Roman"/>
      <w:sz w:val="20"/>
      <w:szCs w:val="20"/>
      <w:lang w:eastAsia="ru-RU"/>
    </w:rPr>
  </w:style>
  <w:style w:type="character" w:styleId="aff1">
    <w:name w:val="Strong"/>
    <w:uiPriority w:val="22"/>
    <w:qFormat/>
    <w:rsid w:val="000E7965"/>
    <w:rPr>
      <w:b/>
      <w:bCs/>
    </w:rPr>
  </w:style>
  <w:style w:type="paragraph" w:customStyle="1" w:styleId="xl79">
    <w:name w:val="xl79"/>
    <w:basedOn w:val="a"/>
    <w:rsid w:val="000E7965"/>
    <w:pPr>
      <w:pBdr>
        <w:left w:val="single" w:sz="4" w:space="0" w:color="auto"/>
        <w:bottom w:val="single" w:sz="4" w:space="0" w:color="auto"/>
        <w:right w:val="single" w:sz="4" w:space="0" w:color="auto"/>
      </w:pBdr>
      <w:spacing w:before="100" w:beforeAutospacing="1" w:after="100" w:afterAutospacing="1"/>
      <w:jc w:val="center"/>
    </w:pPr>
  </w:style>
  <w:style w:type="character" w:customStyle="1" w:styleId="16">
    <w:name w:val="Выделение1"/>
    <w:basedOn w:val="a0"/>
    <w:uiPriority w:val="20"/>
    <w:qFormat/>
    <w:rsid w:val="000E7965"/>
    <w:rPr>
      <w:rFonts w:ascii="Calibri" w:hAnsi="Calibri"/>
      <w:b/>
      <w:i/>
      <w:iCs/>
    </w:rPr>
  </w:style>
  <w:style w:type="paragraph" w:customStyle="1" w:styleId="17">
    <w:name w:val="Без интервала1"/>
    <w:basedOn w:val="a"/>
    <w:next w:val="aff2"/>
    <w:uiPriority w:val="1"/>
    <w:qFormat/>
    <w:rsid w:val="000E7965"/>
    <w:rPr>
      <w:rFonts w:ascii="Calibri" w:hAnsi="Calibri"/>
      <w:szCs w:val="32"/>
      <w:lang w:eastAsia="en-US"/>
    </w:rPr>
  </w:style>
  <w:style w:type="paragraph" w:customStyle="1" w:styleId="211">
    <w:name w:val="Цитата 21"/>
    <w:basedOn w:val="a"/>
    <w:next w:val="a"/>
    <w:uiPriority w:val="29"/>
    <w:qFormat/>
    <w:rsid w:val="000E7965"/>
    <w:rPr>
      <w:rFonts w:ascii="Calibri" w:hAnsi="Calibri"/>
      <w:i/>
      <w:lang w:eastAsia="en-US"/>
    </w:rPr>
  </w:style>
  <w:style w:type="character" w:customStyle="1" w:styleId="26">
    <w:name w:val="Цитата 2 Знак"/>
    <w:basedOn w:val="a0"/>
    <w:link w:val="27"/>
    <w:uiPriority w:val="29"/>
    <w:rsid w:val="000E7965"/>
    <w:rPr>
      <w:rFonts w:ascii="Calibri" w:eastAsia="Times New Roman" w:hAnsi="Calibri"/>
      <w:i/>
      <w:sz w:val="24"/>
      <w:szCs w:val="24"/>
      <w:lang w:eastAsia="en-US"/>
    </w:rPr>
  </w:style>
  <w:style w:type="paragraph" w:customStyle="1" w:styleId="18">
    <w:name w:val="Выделенная цитата1"/>
    <w:basedOn w:val="a"/>
    <w:next w:val="a"/>
    <w:uiPriority w:val="30"/>
    <w:qFormat/>
    <w:rsid w:val="000E7965"/>
    <w:pPr>
      <w:ind w:left="720" w:right="720"/>
    </w:pPr>
    <w:rPr>
      <w:rFonts w:ascii="Calibri" w:hAnsi="Calibri"/>
      <w:b/>
      <w:i/>
      <w:szCs w:val="22"/>
      <w:lang w:eastAsia="en-US"/>
    </w:rPr>
  </w:style>
  <w:style w:type="character" w:customStyle="1" w:styleId="aff3">
    <w:name w:val="Выделенная цитата Знак"/>
    <w:basedOn w:val="a0"/>
    <w:link w:val="aff4"/>
    <w:uiPriority w:val="30"/>
    <w:rsid w:val="000E7965"/>
    <w:rPr>
      <w:rFonts w:ascii="Calibri" w:eastAsia="Times New Roman" w:hAnsi="Calibri"/>
      <w:b/>
      <w:i/>
      <w:sz w:val="24"/>
      <w:szCs w:val="22"/>
      <w:lang w:eastAsia="en-US"/>
    </w:rPr>
  </w:style>
  <w:style w:type="character" w:customStyle="1" w:styleId="19">
    <w:name w:val="Слабое выделение1"/>
    <w:uiPriority w:val="19"/>
    <w:qFormat/>
    <w:rsid w:val="000E7965"/>
    <w:rPr>
      <w:i/>
      <w:color w:val="5A5A5A"/>
    </w:rPr>
  </w:style>
  <w:style w:type="character" w:styleId="aff5">
    <w:name w:val="Intense Emphasis"/>
    <w:basedOn w:val="a0"/>
    <w:uiPriority w:val="21"/>
    <w:qFormat/>
    <w:rsid w:val="000E7965"/>
    <w:rPr>
      <w:b/>
      <w:i/>
      <w:sz w:val="24"/>
      <w:szCs w:val="24"/>
      <w:u w:val="single"/>
    </w:rPr>
  </w:style>
  <w:style w:type="character" w:styleId="aff6">
    <w:name w:val="Subtle Reference"/>
    <w:basedOn w:val="a0"/>
    <w:uiPriority w:val="31"/>
    <w:qFormat/>
    <w:rsid w:val="000E7965"/>
    <w:rPr>
      <w:sz w:val="24"/>
      <w:szCs w:val="24"/>
      <w:u w:val="single"/>
    </w:rPr>
  </w:style>
  <w:style w:type="character" w:styleId="aff7">
    <w:name w:val="Intense Reference"/>
    <w:basedOn w:val="a0"/>
    <w:uiPriority w:val="32"/>
    <w:qFormat/>
    <w:rsid w:val="000E7965"/>
    <w:rPr>
      <w:b/>
      <w:sz w:val="24"/>
      <w:u w:val="single"/>
    </w:rPr>
  </w:style>
  <w:style w:type="character" w:customStyle="1" w:styleId="1a">
    <w:name w:val="Название книги1"/>
    <w:basedOn w:val="a0"/>
    <w:uiPriority w:val="33"/>
    <w:qFormat/>
    <w:rsid w:val="000E7965"/>
    <w:rPr>
      <w:rFonts w:ascii="Cambria" w:eastAsia="Times New Roman" w:hAnsi="Cambria"/>
      <w:b/>
      <w:i/>
      <w:sz w:val="24"/>
      <w:szCs w:val="24"/>
    </w:rPr>
  </w:style>
  <w:style w:type="paragraph" w:customStyle="1" w:styleId="1b">
    <w:name w:val="Заголовок оглавления1"/>
    <w:basedOn w:val="1"/>
    <w:next w:val="a"/>
    <w:uiPriority w:val="39"/>
    <w:semiHidden/>
    <w:unhideWhenUsed/>
    <w:qFormat/>
    <w:rsid w:val="000E7965"/>
    <w:pPr>
      <w:spacing w:before="240" w:after="60" w:line="240" w:lineRule="auto"/>
      <w:jc w:val="left"/>
      <w:outlineLvl w:val="9"/>
    </w:pPr>
    <w:rPr>
      <w:rFonts w:ascii="Cambria" w:hAnsi="Cambria"/>
      <w:bCs/>
      <w:kern w:val="32"/>
      <w:sz w:val="32"/>
      <w:szCs w:val="32"/>
      <w:lang w:eastAsia="en-US"/>
    </w:rPr>
  </w:style>
  <w:style w:type="paragraph" w:customStyle="1" w:styleId="1c">
    <w:name w:val="Заголовок_1_РМН"/>
    <w:basedOn w:val="1"/>
    <w:qFormat/>
    <w:rsid w:val="000E7965"/>
    <w:pPr>
      <w:spacing w:after="120" w:line="240" w:lineRule="auto"/>
    </w:pPr>
    <w:rPr>
      <w:bCs/>
      <w:kern w:val="32"/>
      <w:sz w:val="28"/>
      <w:szCs w:val="32"/>
      <w:lang w:eastAsia="en-US"/>
    </w:rPr>
  </w:style>
  <w:style w:type="paragraph" w:customStyle="1" w:styleId="aff8">
    <w:name w:val="Основной_РМН"/>
    <w:basedOn w:val="a"/>
    <w:autoRedefine/>
    <w:qFormat/>
    <w:rsid w:val="000E7965"/>
    <w:pPr>
      <w:ind w:firstLine="709"/>
      <w:jc w:val="both"/>
    </w:pPr>
    <w:rPr>
      <w:rFonts w:ascii="Arial" w:hAnsi="Arial" w:cs="Arial"/>
      <w:szCs w:val="28"/>
      <w:lang w:eastAsia="en-US"/>
    </w:rPr>
  </w:style>
  <w:style w:type="paragraph" w:customStyle="1" w:styleId="1d">
    <w:name w:val="Название_РМН_1"/>
    <w:basedOn w:val="a"/>
    <w:qFormat/>
    <w:rsid w:val="000E7965"/>
    <w:pPr>
      <w:keepNext/>
      <w:spacing w:before="240" w:after="240"/>
      <w:jc w:val="center"/>
      <w:outlineLvl w:val="0"/>
    </w:pPr>
    <w:rPr>
      <w:b/>
      <w:bCs/>
      <w:kern w:val="32"/>
      <w:sz w:val="32"/>
      <w:szCs w:val="32"/>
      <w:lang w:eastAsia="en-US"/>
    </w:rPr>
  </w:style>
  <w:style w:type="paragraph" w:customStyle="1" w:styleId="28">
    <w:name w:val="Заголовок_2_РМН"/>
    <w:basedOn w:val="2"/>
    <w:qFormat/>
    <w:rsid w:val="000E7965"/>
    <w:pPr>
      <w:spacing w:before="60" w:after="60" w:line="240" w:lineRule="auto"/>
      <w:jc w:val="center"/>
    </w:pPr>
    <w:rPr>
      <w:bCs/>
      <w:iCs/>
      <w:noProof w:val="0"/>
      <w:kern w:val="0"/>
      <w:sz w:val="28"/>
      <w:szCs w:val="28"/>
      <w:lang w:eastAsia="en-US"/>
    </w:rPr>
  </w:style>
  <w:style w:type="paragraph" w:customStyle="1" w:styleId="36">
    <w:name w:val="Заголовок_3_РМН"/>
    <w:basedOn w:val="3"/>
    <w:qFormat/>
    <w:rsid w:val="000E7965"/>
    <w:pPr>
      <w:spacing w:before="120" w:after="120"/>
      <w:jc w:val="center"/>
    </w:pPr>
    <w:rPr>
      <w:rFonts w:ascii="Times New Roman" w:hAnsi="Times New Roman" w:cs="Times New Roman"/>
      <w:sz w:val="24"/>
      <w:lang w:eastAsia="en-US"/>
    </w:rPr>
  </w:style>
  <w:style w:type="paragraph" w:customStyle="1" w:styleId="1e">
    <w:name w:val="Стиль1"/>
    <w:basedOn w:val="28"/>
    <w:next w:val="2"/>
    <w:rsid w:val="000E7965"/>
  </w:style>
  <w:style w:type="paragraph" w:styleId="aff9">
    <w:name w:val="List Bullet"/>
    <w:basedOn w:val="a"/>
    <w:rsid w:val="000E7965"/>
    <w:pPr>
      <w:tabs>
        <w:tab w:val="num" w:pos="360"/>
      </w:tabs>
      <w:spacing w:line="240" w:lineRule="atLeast"/>
      <w:ind w:left="360" w:hanging="360"/>
      <w:jc w:val="both"/>
    </w:pPr>
    <w:rPr>
      <w:sz w:val="28"/>
      <w:szCs w:val="26"/>
    </w:rPr>
  </w:style>
  <w:style w:type="paragraph" w:customStyle="1" w:styleId="s1">
    <w:name w:val="s_1"/>
    <w:basedOn w:val="a"/>
    <w:rsid w:val="000E7965"/>
    <w:pPr>
      <w:spacing w:before="100" w:beforeAutospacing="1" w:after="100" w:afterAutospacing="1"/>
    </w:pPr>
  </w:style>
  <w:style w:type="paragraph" w:customStyle="1" w:styleId="s22">
    <w:name w:val="s_22"/>
    <w:basedOn w:val="a"/>
    <w:rsid w:val="000E7965"/>
    <w:pPr>
      <w:spacing w:before="100" w:beforeAutospacing="1" w:after="100" w:afterAutospacing="1"/>
    </w:pPr>
  </w:style>
  <w:style w:type="paragraph" w:customStyle="1" w:styleId="29">
    <w:name w:val="Стиль2"/>
    <w:basedOn w:val="28"/>
    <w:rsid w:val="000E7965"/>
  </w:style>
  <w:style w:type="paragraph" w:customStyle="1" w:styleId="37">
    <w:name w:val="Стиль3"/>
    <w:basedOn w:val="1c"/>
    <w:rsid w:val="000E7965"/>
  </w:style>
  <w:style w:type="character" w:customStyle="1" w:styleId="highlightsearch">
    <w:name w:val="highlightsearch"/>
    <w:basedOn w:val="a0"/>
    <w:rsid w:val="000E7965"/>
  </w:style>
  <w:style w:type="paragraph" w:customStyle="1" w:styleId="headertext0">
    <w:name w:val="headertext"/>
    <w:basedOn w:val="a"/>
    <w:rsid w:val="000E7965"/>
    <w:pPr>
      <w:spacing w:before="100" w:beforeAutospacing="1" w:after="100" w:afterAutospacing="1"/>
    </w:pPr>
  </w:style>
  <w:style w:type="paragraph" w:customStyle="1" w:styleId="43">
    <w:name w:val="Заголовок_4_РМН"/>
    <w:basedOn w:val="36"/>
    <w:qFormat/>
    <w:rsid w:val="000E7965"/>
    <w:pPr>
      <w:jc w:val="left"/>
    </w:pPr>
    <w:rPr>
      <w:b w:val="0"/>
    </w:rPr>
  </w:style>
  <w:style w:type="character" w:customStyle="1" w:styleId="affa">
    <w:name w:val="Знак Знак"/>
    <w:semiHidden/>
    <w:rsid w:val="000E7965"/>
    <w:rPr>
      <w:sz w:val="16"/>
      <w:szCs w:val="16"/>
      <w:lang w:eastAsia="en-US"/>
    </w:rPr>
  </w:style>
  <w:style w:type="numbering" w:styleId="1ai">
    <w:name w:val="Outline List 1"/>
    <w:basedOn w:val="a2"/>
    <w:uiPriority w:val="99"/>
    <w:unhideWhenUsed/>
    <w:rsid w:val="000E7965"/>
  </w:style>
  <w:style w:type="paragraph" w:customStyle="1" w:styleId="s9">
    <w:name w:val="s_9"/>
    <w:basedOn w:val="a"/>
    <w:rsid w:val="000E7965"/>
    <w:pPr>
      <w:spacing w:before="100" w:beforeAutospacing="1" w:after="100" w:afterAutospacing="1"/>
    </w:pPr>
  </w:style>
  <w:style w:type="character" w:customStyle="1" w:styleId="711">
    <w:name w:val="Заголовок 7 Знак1"/>
    <w:basedOn w:val="a0"/>
    <w:link w:val="7"/>
    <w:uiPriority w:val="9"/>
    <w:semiHidden/>
    <w:rsid w:val="000E7965"/>
    <w:rPr>
      <w:rFonts w:asciiTheme="majorHAnsi" w:eastAsiaTheme="majorEastAsia" w:hAnsiTheme="majorHAnsi" w:cstheme="majorBidi"/>
      <w:i/>
      <w:iCs/>
      <w:color w:val="404040" w:themeColor="text1" w:themeTint="BF"/>
      <w:sz w:val="24"/>
      <w:szCs w:val="24"/>
      <w:lang w:eastAsia="ru-RU"/>
    </w:rPr>
  </w:style>
  <w:style w:type="character" w:customStyle="1" w:styleId="811">
    <w:name w:val="Заголовок 8 Знак1"/>
    <w:basedOn w:val="a0"/>
    <w:link w:val="8"/>
    <w:uiPriority w:val="9"/>
    <w:semiHidden/>
    <w:rsid w:val="000E7965"/>
    <w:rPr>
      <w:rFonts w:asciiTheme="majorHAnsi" w:eastAsiaTheme="majorEastAsia" w:hAnsiTheme="majorHAnsi" w:cstheme="majorBidi"/>
      <w:color w:val="404040" w:themeColor="text1" w:themeTint="BF"/>
      <w:sz w:val="20"/>
      <w:szCs w:val="20"/>
      <w:lang w:eastAsia="ru-RU"/>
    </w:rPr>
  </w:style>
  <w:style w:type="character" w:customStyle="1" w:styleId="911">
    <w:name w:val="Заголовок 9 Знак1"/>
    <w:basedOn w:val="a0"/>
    <w:link w:val="9"/>
    <w:uiPriority w:val="9"/>
    <w:semiHidden/>
    <w:rsid w:val="000E7965"/>
    <w:rPr>
      <w:rFonts w:asciiTheme="majorHAnsi" w:eastAsiaTheme="majorEastAsia" w:hAnsiTheme="majorHAnsi" w:cstheme="majorBidi"/>
      <w:i/>
      <w:iCs/>
      <w:color w:val="404040" w:themeColor="text1" w:themeTint="BF"/>
      <w:sz w:val="20"/>
      <w:szCs w:val="20"/>
      <w:lang w:eastAsia="ru-RU"/>
    </w:rPr>
  </w:style>
  <w:style w:type="character" w:styleId="affb">
    <w:name w:val="Emphasis"/>
    <w:basedOn w:val="a0"/>
    <w:uiPriority w:val="20"/>
    <w:qFormat/>
    <w:rsid w:val="000E7965"/>
    <w:rPr>
      <w:i/>
      <w:iCs/>
    </w:rPr>
  </w:style>
  <w:style w:type="paragraph" w:styleId="aff2">
    <w:name w:val="No Spacing"/>
    <w:uiPriority w:val="1"/>
    <w:qFormat/>
    <w:rsid w:val="000E7965"/>
    <w:pPr>
      <w:spacing w:after="0" w:line="240" w:lineRule="auto"/>
    </w:pPr>
    <w:rPr>
      <w:rFonts w:ascii="Times New Roman" w:eastAsia="Times New Roman" w:hAnsi="Times New Roman" w:cs="Times New Roman"/>
      <w:sz w:val="24"/>
      <w:szCs w:val="24"/>
      <w:lang w:eastAsia="ru-RU"/>
    </w:rPr>
  </w:style>
  <w:style w:type="paragraph" w:styleId="27">
    <w:name w:val="Quote"/>
    <w:basedOn w:val="a"/>
    <w:next w:val="a"/>
    <w:link w:val="26"/>
    <w:uiPriority w:val="29"/>
    <w:qFormat/>
    <w:rsid w:val="000E7965"/>
    <w:rPr>
      <w:rFonts w:ascii="Calibri" w:hAnsi="Calibri" w:cstheme="minorBidi"/>
      <w:i/>
      <w:lang w:eastAsia="en-US"/>
    </w:rPr>
  </w:style>
  <w:style w:type="character" w:customStyle="1" w:styleId="212">
    <w:name w:val="Цитата 2 Знак1"/>
    <w:basedOn w:val="a0"/>
    <w:link w:val="27"/>
    <w:uiPriority w:val="29"/>
    <w:rsid w:val="000E7965"/>
    <w:rPr>
      <w:rFonts w:ascii="Times New Roman" w:eastAsia="Times New Roman" w:hAnsi="Times New Roman" w:cs="Times New Roman"/>
      <w:i/>
      <w:iCs/>
      <w:color w:val="000000" w:themeColor="text1"/>
      <w:sz w:val="24"/>
      <w:szCs w:val="24"/>
      <w:lang w:eastAsia="ru-RU"/>
    </w:rPr>
  </w:style>
  <w:style w:type="paragraph" w:styleId="aff4">
    <w:name w:val="Intense Quote"/>
    <w:basedOn w:val="a"/>
    <w:next w:val="a"/>
    <w:link w:val="aff3"/>
    <w:uiPriority w:val="30"/>
    <w:qFormat/>
    <w:rsid w:val="000E7965"/>
    <w:pPr>
      <w:pBdr>
        <w:bottom w:val="single" w:sz="4" w:space="4" w:color="4F81BD" w:themeColor="accent1"/>
      </w:pBdr>
      <w:spacing w:before="200" w:after="280"/>
      <w:ind w:left="936" w:right="936"/>
    </w:pPr>
    <w:rPr>
      <w:rFonts w:ascii="Calibri" w:hAnsi="Calibri" w:cstheme="minorBidi"/>
      <w:b/>
      <w:i/>
      <w:szCs w:val="22"/>
      <w:lang w:eastAsia="en-US"/>
    </w:rPr>
  </w:style>
  <w:style w:type="character" w:customStyle="1" w:styleId="1f">
    <w:name w:val="Выделенная цитата Знак1"/>
    <w:basedOn w:val="a0"/>
    <w:link w:val="aff4"/>
    <w:uiPriority w:val="30"/>
    <w:rsid w:val="000E7965"/>
    <w:rPr>
      <w:rFonts w:ascii="Times New Roman" w:eastAsia="Times New Roman" w:hAnsi="Times New Roman" w:cs="Times New Roman"/>
      <w:b/>
      <w:bCs/>
      <w:i/>
      <w:iCs/>
      <w:color w:val="4F81BD" w:themeColor="accent1"/>
      <w:sz w:val="24"/>
      <w:szCs w:val="24"/>
      <w:lang w:eastAsia="ru-RU"/>
    </w:rPr>
  </w:style>
  <w:style w:type="character" w:styleId="affc">
    <w:name w:val="Subtle Emphasis"/>
    <w:basedOn w:val="a0"/>
    <w:uiPriority w:val="19"/>
    <w:qFormat/>
    <w:rsid w:val="000E7965"/>
    <w:rPr>
      <w:i/>
      <w:iCs/>
      <w:color w:val="808080" w:themeColor="text1" w:themeTint="7F"/>
    </w:rPr>
  </w:style>
  <w:style w:type="character" w:styleId="affd">
    <w:name w:val="Book Title"/>
    <w:basedOn w:val="a0"/>
    <w:uiPriority w:val="33"/>
    <w:qFormat/>
    <w:rsid w:val="000E7965"/>
    <w:rPr>
      <w:b/>
      <w:bCs/>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4417929">
      <w:bodyDiv w:val="1"/>
      <w:marLeft w:val="0"/>
      <w:marRight w:val="0"/>
      <w:marTop w:val="0"/>
      <w:marBottom w:val="0"/>
      <w:divBdr>
        <w:top w:val="none" w:sz="0" w:space="0" w:color="auto"/>
        <w:left w:val="none" w:sz="0" w:space="0" w:color="auto"/>
        <w:bottom w:val="none" w:sz="0" w:space="0" w:color="auto"/>
        <w:right w:val="none" w:sz="0" w:space="0" w:color="auto"/>
      </w:divBdr>
    </w:div>
    <w:div w:id="1024137632">
      <w:bodyDiv w:val="1"/>
      <w:marLeft w:val="0"/>
      <w:marRight w:val="0"/>
      <w:marTop w:val="0"/>
      <w:marBottom w:val="0"/>
      <w:divBdr>
        <w:top w:val="none" w:sz="0" w:space="0" w:color="auto"/>
        <w:left w:val="none" w:sz="0" w:space="0" w:color="auto"/>
        <w:bottom w:val="none" w:sz="0" w:space="0" w:color="auto"/>
        <w:right w:val="none" w:sz="0" w:space="0" w:color="auto"/>
      </w:divBdr>
    </w:div>
    <w:div w:id="1122769340">
      <w:bodyDiv w:val="1"/>
      <w:marLeft w:val="0"/>
      <w:marRight w:val="0"/>
      <w:marTop w:val="0"/>
      <w:marBottom w:val="0"/>
      <w:divBdr>
        <w:top w:val="none" w:sz="0" w:space="0" w:color="auto"/>
        <w:left w:val="none" w:sz="0" w:space="0" w:color="auto"/>
        <w:bottom w:val="none" w:sz="0" w:space="0" w:color="auto"/>
        <w:right w:val="none" w:sz="0" w:space="0" w:color="auto"/>
      </w:divBdr>
    </w:div>
    <w:div w:id="1138844588">
      <w:bodyDiv w:val="1"/>
      <w:marLeft w:val="0"/>
      <w:marRight w:val="0"/>
      <w:marTop w:val="0"/>
      <w:marBottom w:val="0"/>
      <w:divBdr>
        <w:top w:val="none" w:sz="0" w:space="0" w:color="auto"/>
        <w:left w:val="none" w:sz="0" w:space="0" w:color="auto"/>
        <w:bottom w:val="none" w:sz="0" w:space="0" w:color="auto"/>
        <w:right w:val="none" w:sz="0" w:space="0" w:color="auto"/>
      </w:divBdr>
    </w:div>
    <w:div w:id="1160535206">
      <w:bodyDiv w:val="1"/>
      <w:marLeft w:val="0"/>
      <w:marRight w:val="0"/>
      <w:marTop w:val="0"/>
      <w:marBottom w:val="0"/>
      <w:divBdr>
        <w:top w:val="none" w:sz="0" w:space="0" w:color="auto"/>
        <w:left w:val="none" w:sz="0" w:space="0" w:color="auto"/>
        <w:bottom w:val="none" w:sz="0" w:space="0" w:color="auto"/>
        <w:right w:val="none" w:sz="0" w:space="0" w:color="auto"/>
      </w:divBdr>
    </w:div>
    <w:div w:id="1345132850">
      <w:bodyDiv w:val="1"/>
      <w:marLeft w:val="0"/>
      <w:marRight w:val="0"/>
      <w:marTop w:val="0"/>
      <w:marBottom w:val="0"/>
      <w:divBdr>
        <w:top w:val="none" w:sz="0" w:space="0" w:color="auto"/>
        <w:left w:val="none" w:sz="0" w:space="0" w:color="auto"/>
        <w:bottom w:val="none" w:sz="0" w:space="0" w:color="auto"/>
        <w:right w:val="none" w:sz="0" w:space="0" w:color="auto"/>
      </w:divBdr>
    </w:div>
    <w:div w:id="1653750375">
      <w:bodyDiv w:val="1"/>
      <w:marLeft w:val="0"/>
      <w:marRight w:val="0"/>
      <w:marTop w:val="0"/>
      <w:marBottom w:val="0"/>
      <w:divBdr>
        <w:top w:val="none" w:sz="0" w:space="0" w:color="auto"/>
        <w:left w:val="none" w:sz="0" w:space="0" w:color="auto"/>
        <w:bottom w:val="none" w:sz="0" w:space="0" w:color="auto"/>
        <w:right w:val="none" w:sz="0" w:space="0" w:color="auto"/>
      </w:divBdr>
    </w:div>
    <w:div w:id="1733691718">
      <w:bodyDiv w:val="1"/>
      <w:marLeft w:val="0"/>
      <w:marRight w:val="0"/>
      <w:marTop w:val="0"/>
      <w:marBottom w:val="0"/>
      <w:divBdr>
        <w:top w:val="none" w:sz="0" w:space="0" w:color="auto"/>
        <w:left w:val="none" w:sz="0" w:space="0" w:color="auto"/>
        <w:bottom w:val="none" w:sz="0" w:space="0" w:color="auto"/>
        <w:right w:val="none" w:sz="0" w:space="0" w:color="auto"/>
      </w:divBdr>
    </w:div>
    <w:div w:id="19952528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microsoft.com/office/2007/relationships/stylesWithEffects" Target="stylesWithEffect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72</Pages>
  <Words>29755</Words>
  <Characters>169609</Characters>
  <Application>Microsoft Office Word</Application>
  <DocSecurity>0</DocSecurity>
  <Lines>1413</Lines>
  <Paragraphs>397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198967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S201</dc:creator>
  <cp:lastModifiedBy>Uzver</cp:lastModifiedBy>
  <cp:revision>4</cp:revision>
  <cp:lastPrinted>2024-05-22T06:05:00Z</cp:lastPrinted>
  <dcterms:created xsi:type="dcterms:W3CDTF">2024-06-10T04:41:00Z</dcterms:created>
  <dcterms:modified xsi:type="dcterms:W3CDTF">2024-06-10T06:40:00Z</dcterms:modified>
</cp:coreProperties>
</file>