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08" w:rsidRDefault="00304908" w:rsidP="000A3068">
      <w:pPr>
        <w:rPr>
          <w:sz w:val="24"/>
          <w:szCs w:val="24"/>
        </w:rPr>
      </w:pPr>
    </w:p>
    <w:tbl>
      <w:tblPr>
        <w:tblStyle w:val="a3"/>
        <w:tblW w:w="9396" w:type="dxa"/>
        <w:tblLook w:val="04A0" w:firstRow="1" w:lastRow="0" w:firstColumn="1" w:lastColumn="0" w:noHBand="0" w:noVBand="1"/>
      </w:tblPr>
      <w:tblGrid>
        <w:gridCol w:w="852"/>
        <w:gridCol w:w="3866"/>
        <w:gridCol w:w="1134"/>
        <w:gridCol w:w="3544"/>
      </w:tblGrid>
      <w:tr w:rsidR="000A3068" w:rsidRPr="00E41C3C" w:rsidTr="003E3616">
        <w:trPr>
          <w:trHeight w:hRule="exact" w:val="340"/>
        </w:trPr>
        <w:tc>
          <w:tcPr>
            <w:tcW w:w="9396" w:type="dxa"/>
            <w:gridSpan w:val="4"/>
          </w:tcPr>
          <w:p w:rsidR="000A3068" w:rsidRPr="00E41C3C" w:rsidRDefault="000A3068" w:rsidP="000A3068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Ходатайство об установлении публичного сервитута</w:t>
            </w:r>
          </w:p>
          <w:p w:rsidR="000A3068" w:rsidRPr="00E41C3C" w:rsidRDefault="000A3068" w:rsidP="00966040">
            <w:pPr>
              <w:keepLines/>
              <w:jc w:val="center"/>
              <w:rPr>
                <w:sz w:val="28"/>
                <w:szCs w:val="28"/>
              </w:rPr>
            </w:pPr>
          </w:p>
        </w:tc>
      </w:tr>
      <w:tr w:rsidR="005F6092" w:rsidRPr="00E41C3C" w:rsidTr="005F6092">
        <w:trPr>
          <w:trHeight w:hRule="exact" w:val="633"/>
        </w:trPr>
        <w:tc>
          <w:tcPr>
            <w:tcW w:w="852" w:type="dxa"/>
          </w:tcPr>
          <w:p w:rsidR="005F6092" w:rsidRPr="00E41C3C" w:rsidRDefault="005F6092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1</w:t>
            </w:r>
          </w:p>
        </w:tc>
        <w:tc>
          <w:tcPr>
            <w:tcW w:w="8544" w:type="dxa"/>
            <w:gridSpan w:val="3"/>
          </w:tcPr>
          <w:p w:rsidR="005F6092" w:rsidRPr="00E41C3C" w:rsidRDefault="005F6092" w:rsidP="005F6092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Администрация Ермаковского района Красноярского края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(наименование органа, принимающего решение об установлении публичного сервитута)</w:t>
            </w:r>
          </w:p>
          <w:p w:rsidR="005F6092" w:rsidRPr="00E41C3C" w:rsidRDefault="005F6092" w:rsidP="005F60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F6092" w:rsidRPr="00E41C3C" w:rsidTr="000E4C62">
        <w:trPr>
          <w:trHeight w:hRule="exact" w:val="685"/>
        </w:trPr>
        <w:tc>
          <w:tcPr>
            <w:tcW w:w="852" w:type="dxa"/>
          </w:tcPr>
          <w:p w:rsidR="005F6092" w:rsidRPr="00E41C3C" w:rsidRDefault="005F6092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2</w:t>
            </w:r>
          </w:p>
        </w:tc>
        <w:tc>
          <w:tcPr>
            <w:tcW w:w="8544" w:type="dxa"/>
            <w:gridSpan w:val="3"/>
          </w:tcPr>
          <w:p w:rsidR="005F6092" w:rsidRPr="00E41C3C" w:rsidRDefault="005F6092" w:rsidP="005F6092">
            <w:pPr>
              <w:keepLines/>
              <w:tabs>
                <w:tab w:val="left" w:pos="1245"/>
                <w:tab w:val="left" w:pos="3540"/>
                <w:tab w:val="center" w:pos="4232"/>
              </w:tabs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Сведения о лице, представившем ходатайство об установлении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публичного сервитута (далее - заявитель):</w:t>
            </w:r>
          </w:p>
          <w:p w:rsidR="005F6092" w:rsidRPr="00E41C3C" w:rsidRDefault="005F6092" w:rsidP="000E4C6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66040" w:rsidRPr="00E41C3C" w:rsidTr="005F6092">
        <w:trPr>
          <w:trHeight w:hRule="exact" w:val="964"/>
        </w:trPr>
        <w:tc>
          <w:tcPr>
            <w:tcW w:w="852" w:type="dxa"/>
          </w:tcPr>
          <w:p w:rsidR="00966040" w:rsidRPr="00E41C3C" w:rsidRDefault="005F6092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2.1</w:t>
            </w:r>
          </w:p>
        </w:tc>
        <w:tc>
          <w:tcPr>
            <w:tcW w:w="3866" w:type="dxa"/>
          </w:tcPr>
          <w:p w:rsidR="005F6092" w:rsidRPr="00E41C3C" w:rsidRDefault="005F6092" w:rsidP="005F6092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Полное наименование</w:t>
            </w:r>
          </w:p>
          <w:p w:rsidR="00966040" w:rsidRPr="00E41C3C" w:rsidRDefault="00966040" w:rsidP="00966040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966040" w:rsidRPr="00E41C3C" w:rsidRDefault="005F6092" w:rsidP="005F6092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Муниципальное казённое учреждение «Ермаковский центр капитального строительства»</w:t>
            </w:r>
          </w:p>
        </w:tc>
      </w:tr>
      <w:tr w:rsidR="00966040" w:rsidRPr="00E41C3C" w:rsidTr="005F6092">
        <w:trPr>
          <w:trHeight w:hRule="exact" w:val="1134"/>
        </w:trPr>
        <w:tc>
          <w:tcPr>
            <w:tcW w:w="852" w:type="dxa"/>
          </w:tcPr>
          <w:p w:rsidR="00966040" w:rsidRPr="00E41C3C" w:rsidRDefault="005F6092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2.2</w:t>
            </w:r>
          </w:p>
        </w:tc>
        <w:tc>
          <w:tcPr>
            <w:tcW w:w="3866" w:type="dxa"/>
          </w:tcPr>
          <w:p w:rsidR="00966040" w:rsidRPr="00E41C3C" w:rsidRDefault="005F6092" w:rsidP="005F6092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678" w:type="dxa"/>
            <w:gridSpan w:val="2"/>
          </w:tcPr>
          <w:p w:rsidR="00966040" w:rsidRPr="00E41C3C" w:rsidRDefault="005F6092" w:rsidP="005F6092">
            <w:pPr>
              <w:keepLines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МКУ «Ермаковский центр капитального строительства»</w:t>
            </w:r>
          </w:p>
        </w:tc>
      </w:tr>
      <w:tr w:rsidR="00966040" w:rsidRPr="00E41C3C" w:rsidTr="005F6092">
        <w:trPr>
          <w:trHeight w:hRule="exact" w:val="340"/>
        </w:trPr>
        <w:tc>
          <w:tcPr>
            <w:tcW w:w="852" w:type="dxa"/>
          </w:tcPr>
          <w:p w:rsidR="00966040" w:rsidRPr="00E41C3C" w:rsidRDefault="005F6092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2.3</w:t>
            </w:r>
          </w:p>
        </w:tc>
        <w:tc>
          <w:tcPr>
            <w:tcW w:w="3866" w:type="dxa"/>
          </w:tcPr>
          <w:p w:rsidR="00966040" w:rsidRPr="00E41C3C" w:rsidRDefault="005F6092" w:rsidP="005F6092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678" w:type="dxa"/>
            <w:gridSpan w:val="2"/>
          </w:tcPr>
          <w:p w:rsidR="00966040" w:rsidRPr="00E41C3C" w:rsidRDefault="005F6092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Муниципальное казённое учреждение</w:t>
            </w:r>
          </w:p>
        </w:tc>
      </w:tr>
      <w:tr w:rsidR="00966040" w:rsidRPr="00E41C3C" w:rsidTr="00887C52">
        <w:trPr>
          <w:trHeight w:hRule="exact" w:val="1028"/>
        </w:trPr>
        <w:tc>
          <w:tcPr>
            <w:tcW w:w="852" w:type="dxa"/>
          </w:tcPr>
          <w:p w:rsidR="00966040" w:rsidRPr="00E41C3C" w:rsidRDefault="005F6092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2.4</w:t>
            </w:r>
          </w:p>
        </w:tc>
        <w:tc>
          <w:tcPr>
            <w:tcW w:w="3866" w:type="dxa"/>
          </w:tcPr>
          <w:p w:rsidR="00966040" w:rsidRPr="00E41C3C" w:rsidRDefault="005F6092" w:rsidP="00887C52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Почтовый адрес (индекс, субъект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Российской Федерации, населенный</w:t>
            </w:r>
            <w:r w:rsidR="00241670" w:rsidRPr="00E41C3C">
              <w:rPr>
                <w:color w:val="000000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пункт, улица, дом)</w:t>
            </w:r>
          </w:p>
        </w:tc>
        <w:tc>
          <w:tcPr>
            <w:tcW w:w="4678" w:type="dxa"/>
            <w:gridSpan w:val="2"/>
          </w:tcPr>
          <w:p w:rsidR="00966040" w:rsidRPr="00E41C3C" w:rsidRDefault="00241670" w:rsidP="00966040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E41C3C">
              <w:rPr>
                <w:rStyle w:val="FontStyle34"/>
                <w:b w:val="0"/>
                <w:sz w:val="28"/>
                <w:szCs w:val="28"/>
              </w:rPr>
              <w:t>662820, с. Ермаковское пл. Ленина, д.5</w:t>
            </w:r>
          </w:p>
        </w:tc>
      </w:tr>
      <w:tr w:rsidR="00966040" w:rsidRPr="00E41C3C" w:rsidTr="00887C52">
        <w:trPr>
          <w:trHeight w:hRule="exact" w:val="1256"/>
        </w:trPr>
        <w:tc>
          <w:tcPr>
            <w:tcW w:w="852" w:type="dxa"/>
          </w:tcPr>
          <w:p w:rsidR="00966040" w:rsidRPr="00E41C3C" w:rsidRDefault="005F6092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2.5</w:t>
            </w:r>
          </w:p>
        </w:tc>
        <w:tc>
          <w:tcPr>
            <w:tcW w:w="3866" w:type="dxa"/>
          </w:tcPr>
          <w:p w:rsidR="00966040" w:rsidRPr="00E41C3C" w:rsidRDefault="00840CA1" w:rsidP="00887C52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Фактический адрес (индекс, субъект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Российской Федерации, населенный</w:t>
            </w:r>
            <w:r w:rsidR="00887C52" w:rsidRPr="00E41C3C">
              <w:rPr>
                <w:color w:val="000000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пункт, улица, дом)</w:t>
            </w:r>
          </w:p>
        </w:tc>
        <w:tc>
          <w:tcPr>
            <w:tcW w:w="4678" w:type="dxa"/>
            <w:gridSpan w:val="2"/>
          </w:tcPr>
          <w:p w:rsidR="00966040" w:rsidRPr="00E41C3C" w:rsidRDefault="00887C52" w:rsidP="00966040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E41C3C">
              <w:rPr>
                <w:rStyle w:val="FontStyle34"/>
                <w:b w:val="0"/>
                <w:sz w:val="28"/>
                <w:szCs w:val="28"/>
              </w:rPr>
              <w:t>662820, с. Ермаковское пл. Ленина, д.5</w:t>
            </w:r>
          </w:p>
        </w:tc>
      </w:tr>
      <w:tr w:rsidR="00966040" w:rsidRPr="00E41C3C" w:rsidTr="005F6092">
        <w:trPr>
          <w:trHeight w:hRule="exact" w:val="340"/>
        </w:trPr>
        <w:tc>
          <w:tcPr>
            <w:tcW w:w="852" w:type="dxa"/>
          </w:tcPr>
          <w:p w:rsidR="00966040" w:rsidRPr="00E41C3C" w:rsidRDefault="005F6092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2.6</w:t>
            </w:r>
          </w:p>
        </w:tc>
        <w:tc>
          <w:tcPr>
            <w:tcW w:w="3866" w:type="dxa"/>
          </w:tcPr>
          <w:p w:rsidR="00966040" w:rsidRPr="00E41C3C" w:rsidRDefault="00887C52" w:rsidP="00887C52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8" w:type="dxa"/>
            <w:gridSpan w:val="2"/>
          </w:tcPr>
          <w:p w:rsidR="00966040" w:rsidRPr="00E41C3C" w:rsidRDefault="00887C52" w:rsidP="00966040">
            <w:pPr>
              <w:keepLines/>
              <w:jc w:val="center"/>
              <w:rPr>
                <w:sz w:val="28"/>
                <w:szCs w:val="28"/>
              </w:rPr>
            </w:pPr>
            <w:proofErr w:type="spellStart"/>
            <w:r w:rsidRPr="00E41C3C">
              <w:rPr>
                <w:sz w:val="28"/>
                <w:szCs w:val="28"/>
                <w:lang w:val="en-US"/>
              </w:rPr>
              <w:t>mku</w:t>
            </w:r>
            <w:proofErr w:type="spellEnd"/>
            <w:r w:rsidRPr="00E41C3C">
              <w:rPr>
                <w:sz w:val="28"/>
                <w:szCs w:val="28"/>
              </w:rPr>
              <w:t>-</w:t>
            </w:r>
            <w:proofErr w:type="spellStart"/>
            <w:r w:rsidRPr="00E41C3C">
              <w:rPr>
                <w:sz w:val="28"/>
                <w:szCs w:val="28"/>
                <w:lang w:val="en-US"/>
              </w:rPr>
              <w:t>ecks</w:t>
            </w:r>
            <w:proofErr w:type="spellEnd"/>
            <w:r w:rsidRPr="00E41C3C">
              <w:rPr>
                <w:sz w:val="28"/>
                <w:szCs w:val="28"/>
              </w:rPr>
              <w:t>@</w:t>
            </w:r>
            <w:r w:rsidRPr="00E41C3C">
              <w:rPr>
                <w:sz w:val="28"/>
                <w:szCs w:val="28"/>
                <w:lang w:val="en-US"/>
              </w:rPr>
              <w:t>mail</w:t>
            </w:r>
            <w:r w:rsidRPr="00E41C3C">
              <w:rPr>
                <w:sz w:val="28"/>
                <w:szCs w:val="28"/>
              </w:rPr>
              <w:t>.</w:t>
            </w:r>
            <w:proofErr w:type="spellStart"/>
            <w:r w:rsidRPr="00E41C3C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66040" w:rsidRPr="00E41C3C" w:rsidTr="005F6092">
        <w:trPr>
          <w:trHeight w:hRule="exact" w:val="340"/>
        </w:trPr>
        <w:tc>
          <w:tcPr>
            <w:tcW w:w="852" w:type="dxa"/>
          </w:tcPr>
          <w:p w:rsidR="00966040" w:rsidRPr="00E41C3C" w:rsidRDefault="005F6092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2.7</w:t>
            </w:r>
          </w:p>
        </w:tc>
        <w:tc>
          <w:tcPr>
            <w:tcW w:w="3866" w:type="dxa"/>
          </w:tcPr>
          <w:p w:rsidR="00966040" w:rsidRPr="00E41C3C" w:rsidRDefault="00887C52" w:rsidP="00887C52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4678" w:type="dxa"/>
            <w:gridSpan w:val="2"/>
          </w:tcPr>
          <w:p w:rsidR="00966040" w:rsidRPr="00E41C3C" w:rsidRDefault="00E2421D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1122455001701</w:t>
            </w:r>
          </w:p>
        </w:tc>
      </w:tr>
      <w:tr w:rsidR="00966040" w:rsidRPr="00E41C3C" w:rsidTr="005F6092">
        <w:trPr>
          <w:trHeight w:hRule="exact" w:val="340"/>
        </w:trPr>
        <w:tc>
          <w:tcPr>
            <w:tcW w:w="852" w:type="dxa"/>
          </w:tcPr>
          <w:p w:rsidR="00966040" w:rsidRPr="00E41C3C" w:rsidRDefault="005F6092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2.8</w:t>
            </w:r>
          </w:p>
        </w:tc>
        <w:tc>
          <w:tcPr>
            <w:tcW w:w="3866" w:type="dxa"/>
          </w:tcPr>
          <w:p w:rsidR="00966040" w:rsidRPr="00E41C3C" w:rsidRDefault="00887C52" w:rsidP="00887C52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678" w:type="dxa"/>
            <w:gridSpan w:val="2"/>
          </w:tcPr>
          <w:p w:rsidR="00966040" w:rsidRPr="00E41C3C" w:rsidRDefault="00E2421D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2413007379</w:t>
            </w:r>
          </w:p>
        </w:tc>
      </w:tr>
      <w:tr w:rsidR="005F6092" w:rsidRPr="00E41C3C" w:rsidTr="00F775D1">
        <w:trPr>
          <w:trHeight w:hRule="exact" w:val="340"/>
        </w:trPr>
        <w:tc>
          <w:tcPr>
            <w:tcW w:w="852" w:type="dxa"/>
          </w:tcPr>
          <w:p w:rsidR="005F6092" w:rsidRPr="00E41C3C" w:rsidRDefault="005F6092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3</w:t>
            </w:r>
          </w:p>
        </w:tc>
        <w:tc>
          <w:tcPr>
            <w:tcW w:w="8544" w:type="dxa"/>
            <w:gridSpan w:val="3"/>
          </w:tcPr>
          <w:p w:rsidR="005F6092" w:rsidRPr="00E41C3C" w:rsidRDefault="00A77CF6" w:rsidP="00A77CF6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Сведения о представителе заявителя:</w:t>
            </w:r>
          </w:p>
        </w:tc>
      </w:tr>
      <w:tr w:rsidR="00A77CF6" w:rsidRPr="00E41C3C" w:rsidTr="005F6092">
        <w:trPr>
          <w:trHeight w:hRule="exact" w:val="340"/>
        </w:trPr>
        <w:tc>
          <w:tcPr>
            <w:tcW w:w="852" w:type="dxa"/>
            <w:vMerge w:val="restart"/>
          </w:tcPr>
          <w:p w:rsidR="00A77CF6" w:rsidRPr="00E41C3C" w:rsidRDefault="00A77CF6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3.1</w:t>
            </w:r>
          </w:p>
        </w:tc>
        <w:tc>
          <w:tcPr>
            <w:tcW w:w="3866" w:type="dxa"/>
          </w:tcPr>
          <w:p w:rsidR="00A77CF6" w:rsidRPr="00E41C3C" w:rsidRDefault="00A77CF6" w:rsidP="00A77CF6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4678" w:type="dxa"/>
            <w:gridSpan w:val="2"/>
          </w:tcPr>
          <w:p w:rsidR="00A77CF6" w:rsidRPr="00E41C3C" w:rsidRDefault="00A77CF6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Юндерман</w:t>
            </w:r>
          </w:p>
        </w:tc>
      </w:tr>
      <w:tr w:rsidR="00A77CF6" w:rsidRPr="00E41C3C" w:rsidTr="005F6092">
        <w:trPr>
          <w:trHeight w:hRule="exact" w:val="340"/>
        </w:trPr>
        <w:tc>
          <w:tcPr>
            <w:tcW w:w="852" w:type="dxa"/>
            <w:vMerge/>
          </w:tcPr>
          <w:p w:rsidR="00A77CF6" w:rsidRPr="00E41C3C" w:rsidRDefault="00A77CF6" w:rsidP="00966040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:rsidR="00A77CF6" w:rsidRPr="00E41C3C" w:rsidRDefault="00A77CF6" w:rsidP="004A7980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4678" w:type="dxa"/>
            <w:gridSpan w:val="2"/>
          </w:tcPr>
          <w:p w:rsidR="00A77CF6" w:rsidRPr="00E41C3C" w:rsidRDefault="00A77CF6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Витали</w:t>
            </w:r>
          </w:p>
        </w:tc>
      </w:tr>
      <w:tr w:rsidR="00A77CF6" w:rsidRPr="00E41C3C" w:rsidTr="005F6092">
        <w:trPr>
          <w:trHeight w:hRule="exact" w:val="340"/>
        </w:trPr>
        <w:tc>
          <w:tcPr>
            <w:tcW w:w="852" w:type="dxa"/>
            <w:vMerge/>
          </w:tcPr>
          <w:p w:rsidR="00A77CF6" w:rsidRPr="00E41C3C" w:rsidRDefault="00A77CF6" w:rsidP="00966040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:rsidR="00A77CF6" w:rsidRPr="00E41C3C" w:rsidRDefault="00A77CF6" w:rsidP="004A7980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678" w:type="dxa"/>
            <w:gridSpan w:val="2"/>
          </w:tcPr>
          <w:p w:rsidR="00A77CF6" w:rsidRPr="00E41C3C" w:rsidRDefault="00452FAC" w:rsidP="00966040">
            <w:pPr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Валерьевич</w:t>
            </w:r>
          </w:p>
        </w:tc>
      </w:tr>
      <w:tr w:rsidR="00A77CF6" w:rsidRPr="00E41C3C" w:rsidTr="005F6092">
        <w:trPr>
          <w:trHeight w:hRule="exact" w:val="340"/>
        </w:trPr>
        <w:tc>
          <w:tcPr>
            <w:tcW w:w="852" w:type="dxa"/>
          </w:tcPr>
          <w:p w:rsidR="00A77CF6" w:rsidRPr="00E41C3C" w:rsidRDefault="00A77CF6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3.2</w:t>
            </w:r>
          </w:p>
        </w:tc>
        <w:tc>
          <w:tcPr>
            <w:tcW w:w="3866" w:type="dxa"/>
          </w:tcPr>
          <w:p w:rsidR="00A77CF6" w:rsidRPr="00E41C3C" w:rsidRDefault="00A77CF6" w:rsidP="00A77CF6">
            <w:pPr>
              <w:jc w:val="center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8" w:type="dxa"/>
            <w:gridSpan w:val="2"/>
          </w:tcPr>
          <w:p w:rsidR="00A77CF6" w:rsidRPr="00E41C3C" w:rsidRDefault="00A77CF6" w:rsidP="00966040">
            <w:pPr>
              <w:keepLines/>
              <w:jc w:val="center"/>
              <w:rPr>
                <w:sz w:val="28"/>
                <w:szCs w:val="28"/>
              </w:rPr>
            </w:pPr>
            <w:proofErr w:type="spellStart"/>
            <w:r w:rsidRPr="00E41C3C">
              <w:rPr>
                <w:sz w:val="28"/>
                <w:szCs w:val="28"/>
                <w:lang w:val="en-US"/>
              </w:rPr>
              <w:t>mku</w:t>
            </w:r>
            <w:proofErr w:type="spellEnd"/>
            <w:r w:rsidRPr="00E41C3C">
              <w:rPr>
                <w:sz w:val="28"/>
                <w:szCs w:val="28"/>
              </w:rPr>
              <w:t>-</w:t>
            </w:r>
            <w:proofErr w:type="spellStart"/>
            <w:r w:rsidRPr="00E41C3C">
              <w:rPr>
                <w:sz w:val="28"/>
                <w:szCs w:val="28"/>
                <w:lang w:val="en-US"/>
              </w:rPr>
              <w:t>ecks</w:t>
            </w:r>
            <w:proofErr w:type="spellEnd"/>
            <w:r w:rsidRPr="00E41C3C">
              <w:rPr>
                <w:sz w:val="28"/>
                <w:szCs w:val="28"/>
              </w:rPr>
              <w:t>@</w:t>
            </w:r>
            <w:r w:rsidRPr="00E41C3C">
              <w:rPr>
                <w:sz w:val="28"/>
                <w:szCs w:val="28"/>
                <w:lang w:val="en-US"/>
              </w:rPr>
              <w:t>mail</w:t>
            </w:r>
            <w:r w:rsidRPr="00E41C3C">
              <w:rPr>
                <w:sz w:val="28"/>
                <w:szCs w:val="28"/>
              </w:rPr>
              <w:t>.</w:t>
            </w:r>
            <w:proofErr w:type="spellStart"/>
            <w:r w:rsidRPr="00E41C3C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66040" w:rsidRPr="00E41C3C" w:rsidTr="005F6092">
        <w:trPr>
          <w:trHeight w:hRule="exact" w:val="340"/>
        </w:trPr>
        <w:tc>
          <w:tcPr>
            <w:tcW w:w="852" w:type="dxa"/>
          </w:tcPr>
          <w:p w:rsidR="00966040" w:rsidRPr="00E41C3C" w:rsidRDefault="00A77CF6" w:rsidP="00A77CF6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3.3</w:t>
            </w:r>
          </w:p>
        </w:tc>
        <w:tc>
          <w:tcPr>
            <w:tcW w:w="3866" w:type="dxa"/>
          </w:tcPr>
          <w:p w:rsidR="00A77CF6" w:rsidRPr="00E41C3C" w:rsidRDefault="00A77CF6" w:rsidP="00A77CF6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Телефон</w:t>
            </w:r>
          </w:p>
          <w:p w:rsidR="00966040" w:rsidRPr="00E41C3C" w:rsidRDefault="00966040" w:rsidP="00A77C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966040" w:rsidRPr="00E41C3C" w:rsidRDefault="00A77CF6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8(391)38 2-13-62</w:t>
            </w:r>
          </w:p>
        </w:tc>
      </w:tr>
      <w:tr w:rsidR="00966040" w:rsidRPr="00E41C3C" w:rsidTr="00A77CF6">
        <w:trPr>
          <w:trHeight w:hRule="exact" w:val="1278"/>
        </w:trPr>
        <w:tc>
          <w:tcPr>
            <w:tcW w:w="852" w:type="dxa"/>
          </w:tcPr>
          <w:p w:rsidR="00966040" w:rsidRPr="00E41C3C" w:rsidRDefault="00A77CF6" w:rsidP="00A77CF6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3.4</w:t>
            </w:r>
          </w:p>
        </w:tc>
        <w:tc>
          <w:tcPr>
            <w:tcW w:w="3866" w:type="dxa"/>
          </w:tcPr>
          <w:p w:rsidR="00966040" w:rsidRPr="00E41C3C" w:rsidRDefault="00A77CF6" w:rsidP="00A77CF6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Наименование и реквизиты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документа, подтверждающего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полномочия представителя заявителя</w:t>
            </w:r>
          </w:p>
        </w:tc>
        <w:tc>
          <w:tcPr>
            <w:tcW w:w="4678" w:type="dxa"/>
            <w:gridSpan w:val="2"/>
          </w:tcPr>
          <w:p w:rsidR="00966040" w:rsidRPr="00E41C3C" w:rsidRDefault="00AF630A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Распоряжение №</w:t>
            </w:r>
            <w:r w:rsidR="00E41C3C" w:rsidRPr="00E41C3C">
              <w:rPr>
                <w:sz w:val="28"/>
                <w:szCs w:val="28"/>
              </w:rPr>
              <w:t>61-лс от 20.03.2024г.</w:t>
            </w:r>
          </w:p>
        </w:tc>
      </w:tr>
      <w:tr w:rsidR="00E2421D" w:rsidRPr="00E41C3C" w:rsidTr="00E41C3C">
        <w:trPr>
          <w:trHeight w:hRule="exact" w:val="5657"/>
        </w:trPr>
        <w:tc>
          <w:tcPr>
            <w:tcW w:w="852" w:type="dxa"/>
          </w:tcPr>
          <w:p w:rsidR="00E2421D" w:rsidRPr="00E41C3C" w:rsidRDefault="00E2421D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8544" w:type="dxa"/>
            <w:gridSpan w:val="3"/>
          </w:tcPr>
          <w:p w:rsidR="00E77C88" w:rsidRPr="00E41C3C" w:rsidRDefault="00E77C88" w:rsidP="00E77C88">
            <w:pPr>
              <w:jc w:val="both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Прошу установить публичный сервитут в отношении земель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и (или) земельног</w:t>
            </w:r>
            <w:proofErr w:type="gramStart"/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о(</w:t>
            </w:r>
            <w:proofErr w:type="spellStart"/>
            <w:proofErr w:type="gramEnd"/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) участка(</w:t>
            </w:r>
            <w:proofErr w:type="spellStart"/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) в целях (указываются цели,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предусмотренные статьей 39.37 Земельного кодекса Российской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Федерации или статьей 3.6 Федерального закона от 25 октября 2001 г.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№ 137-ФЗ "О введении в действие Земельного кодекса Российской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Федерации"): </w:t>
            </w:r>
            <w:r w:rsidRPr="00E41C3C">
              <w:rPr>
                <w:color w:val="000000"/>
                <w:sz w:val="28"/>
                <w:szCs w:val="28"/>
              </w:rPr>
              <w:t>Размещение объектов электросетевого хозяйства, тепловых сетей, водопроводных сетей, сетей водоотведения, линий и</w:t>
            </w:r>
            <w:r w:rsidRPr="00E41C3C">
              <w:rPr>
                <w:color w:val="000000"/>
                <w:sz w:val="28"/>
                <w:szCs w:val="28"/>
              </w:rPr>
              <w:br/>
              <w:t>сооружений связи, линейных объектов системы газоснабжения, нефтепроводов и нефтепродуктопроводов</w:t>
            </w:r>
            <w:proofErr w:type="gramStart"/>
            <w:r w:rsidRPr="00E41C3C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41C3C">
              <w:rPr>
                <w:color w:val="000000"/>
                <w:sz w:val="28"/>
                <w:szCs w:val="28"/>
              </w:rPr>
              <w:t xml:space="preserve"> их неотъемлемых технологических частей, если указанные объекты являются объектами федерального, регионального или местного значения, либо</w:t>
            </w:r>
            <w:r w:rsidRPr="00E41C3C">
              <w:rPr>
                <w:color w:val="000000"/>
                <w:sz w:val="28"/>
                <w:szCs w:val="28"/>
              </w:rPr>
              <w:br/>
              <w:t>необходимы для организации электро-, газо-, тепло-, водоснабжения населения и водоотведения, подключения (технологического присоединения) к сетям инженерно-технического обеспечения, либо</w:t>
            </w:r>
            <w:r w:rsidRPr="00E41C3C">
              <w:rPr>
                <w:color w:val="000000"/>
                <w:sz w:val="28"/>
                <w:szCs w:val="28"/>
              </w:rPr>
              <w:br/>
              <w:t xml:space="preserve">переносятся в связи с изъятием земельных, </w:t>
            </w:r>
            <w:proofErr w:type="gramStart"/>
            <w:r w:rsidRPr="00E41C3C">
              <w:rPr>
                <w:color w:val="000000"/>
                <w:sz w:val="28"/>
                <w:szCs w:val="28"/>
              </w:rPr>
              <w:t>на которых они ранее располагались, для государственных или муниципальных</w:t>
            </w:r>
            <w:r w:rsidRPr="00E41C3C">
              <w:rPr>
                <w:color w:val="000000"/>
                <w:sz w:val="28"/>
                <w:szCs w:val="28"/>
              </w:rPr>
              <w:br/>
              <w:t>нужд (далее также - инженерные сооружения)</w:t>
            </w:r>
            <w:proofErr w:type="gramEnd"/>
          </w:p>
          <w:p w:rsidR="00E2421D" w:rsidRPr="00E41C3C" w:rsidRDefault="00E2421D" w:rsidP="00966040">
            <w:pPr>
              <w:keepLines/>
              <w:jc w:val="center"/>
              <w:rPr>
                <w:sz w:val="28"/>
                <w:szCs w:val="28"/>
              </w:rPr>
            </w:pPr>
          </w:p>
        </w:tc>
      </w:tr>
      <w:tr w:rsidR="00E2421D" w:rsidRPr="00E41C3C" w:rsidTr="00737B99">
        <w:trPr>
          <w:trHeight w:hRule="exact" w:val="340"/>
        </w:trPr>
        <w:tc>
          <w:tcPr>
            <w:tcW w:w="852" w:type="dxa"/>
          </w:tcPr>
          <w:p w:rsidR="00E2421D" w:rsidRPr="00E41C3C" w:rsidRDefault="00E2421D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5</w:t>
            </w:r>
          </w:p>
        </w:tc>
        <w:tc>
          <w:tcPr>
            <w:tcW w:w="8544" w:type="dxa"/>
            <w:gridSpan w:val="3"/>
          </w:tcPr>
          <w:p w:rsidR="00E2421D" w:rsidRPr="00E41C3C" w:rsidRDefault="00E2421D" w:rsidP="00E2421D">
            <w:pPr>
              <w:jc w:val="center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Испрашиваемый срок публичного сервитута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 w:rsidR="00E61318" w:rsidRPr="00E41C3C">
              <w:rPr>
                <w:rStyle w:val="fontstyle01"/>
                <w:rFonts w:ascii="Times New Roman" w:hAnsi="Times New Roman"/>
                <w:sz w:val="28"/>
                <w:szCs w:val="28"/>
                <w:u w:val="single"/>
              </w:rPr>
              <w:t>3</w:t>
            </w:r>
            <w:r w:rsidR="005C55C3" w:rsidRPr="00E41C3C">
              <w:rPr>
                <w:rStyle w:val="fontstyle01"/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E61318" w:rsidRPr="00E41C3C">
              <w:rPr>
                <w:rStyle w:val="fontstyle01"/>
                <w:rFonts w:ascii="Times New Roman" w:hAnsi="Times New Roman"/>
                <w:sz w:val="28"/>
                <w:szCs w:val="28"/>
                <w:u w:val="single"/>
              </w:rPr>
              <w:t>года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421D" w:rsidRPr="00E41C3C" w:rsidRDefault="00E2421D" w:rsidP="00966040">
            <w:pPr>
              <w:keepLines/>
              <w:jc w:val="center"/>
              <w:rPr>
                <w:sz w:val="28"/>
                <w:szCs w:val="28"/>
              </w:rPr>
            </w:pPr>
          </w:p>
        </w:tc>
      </w:tr>
      <w:tr w:rsidR="00E61318" w:rsidRPr="00E41C3C" w:rsidTr="00E41C3C">
        <w:trPr>
          <w:trHeight w:hRule="exact" w:val="2751"/>
        </w:trPr>
        <w:tc>
          <w:tcPr>
            <w:tcW w:w="852" w:type="dxa"/>
          </w:tcPr>
          <w:p w:rsidR="00E61318" w:rsidRPr="00E41C3C" w:rsidRDefault="00E61318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6</w:t>
            </w:r>
          </w:p>
        </w:tc>
        <w:tc>
          <w:tcPr>
            <w:tcW w:w="8544" w:type="dxa"/>
            <w:gridSpan w:val="3"/>
          </w:tcPr>
          <w:p w:rsidR="00157425" w:rsidRPr="00E41C3C" w:rsidRDefault="00157425" w:rsidP="00157425">
            <w:pPr>
              <w:jc w:val="both"/>
              <w:rPr>
                <w:sz w:val="28"/>
                <w:szCs w:val="28"/>
              </w:rPr>
            </w:pPr>
            <w:proofErr w:type="gramStart"/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Срок, в течение которого в соответствии с расчетом заявителя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использование земельного участка (его части) и (или) расположенного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на нем объекта недвижимости в соответствии с их разрешенным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использованием будет в соответствии с подпунктом 4 пункта 1 статьи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39.41 Земельного кодекса Российской Федерации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невозможно или существенно затруднено (при возникновении таких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обстоятельств) 3 (три) месяца</w:t>
            </w:r>
            <w:proofErr w:type="gramEnd"/>
          </w:p>
          <w:p w:rsidR="00E61318" w:rsidRPr="00E41C3C" w:rsidRDefault="00E61318" w:rsidP="00966040">
            <w:pPr>
              <w:keepLines/>
              <w:jc w:val="center"/>
              <w:rPr>
                <w:sz w:val="28"/>
                <w:szCs w:val="28"/>
              </w:rPr>
            </w:pPr>
          </w:p>
        </w:tc>
      </w:tr>
      <w:tr w:rsidR="00157425" w:rsidRPr="00E41C3C" w:rsidTr="00AF630A">
        <w:trPr>
          <w:trHeight w:hRule="exact" w:val="1333"/>
        </w:trPr>
        <w:tc>
          <w:tcPr>
            <w:tcW w:w="852" w:type="dxa"/>
          </w:tcPr>
          <w:p w:rsidR="00157425" w:rsidRPr="00E41C3C" w:rsidRDefault="00157425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7</w:t>
            </w:r>
          </w:p>
        </w:tc>
        <w:tc>
          <w:tcPr>
            <w:tcW w:w="8544" w:type="dxa"/>
            <w:gridSpan w:val="3"/>
          </w:tcPr>
          <w:p w:rsidR="00E77C88" w:rsidRPr="00E41C3C" w:rsidRDefault="00E77C88" w:rsidP="00E77C88">
            <w:pPr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Обоснование необходимости установления публичного сервитута:</w:t>
            </w:r>
          </w:p>
          <w:p w:rsidR="00F621DB" w:rsidRPr="00E41C3C" w:rsidRDefault="00F621DB" w:rsidP="00F621DB">
            <w:pPr>
              <w:pStyle w:val="a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Необходимость в обеспечения</w:t>
            </w:r>
            <w:r w:rsidR="00AF630A" w:rsidRPr="00E41C3C">
              <w:rPr>
                <w:sz w:val="28"/>
                <w:szCs w:val="28"/>
              </w:rPr>
              <w:t xml:space="preserve"> водой населения.</w:t>
            </w:r>
          </w:p>
          <w:p w:rsidR="00AF630A" w:rsidRPr="00E41C3C" w:rsidRDefault="00AF630A" w:rsidP="00F621DB">
            <w:pPr>
              <w:pStyle w:val="a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Строительство водопроводной сети.</w:t>
            </w:r>
          </w:p>
          <w:p w:rsidR="00AF630A" w:rsidRPr="00E41C3C" w:rsidRDefault="00AF630A" w:rsidP="00F621DB">
            <w:pPr>
              <w:pStyle w:val="a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Отсутствие иных возможностей расположения объекта.</w:t>
            </w:r>
          </w:p>
          <w:p w:rsidR="00157425" w:rsidRPr="00E41C3C" w:rsidRDefault="00157425" w:rsidP="00966040">
            <w:pPr>
              <w:keepLines/>
              <w:jc w:val="center"/>
              <w:rPr>
                <w:sz w:val="28"/>
                <w:szCs w:val="28"/>
              </w:rPr>
            </w:pPr>
          </w:p>
        </w:tc>
      </w:tr>
      <w:tr w:rsidR="00157425" w:rsidRPr="00E41C3C" w:rsidTr="00E41C3C">
        <w:trPr>
          <w:trHeight w:hRule="exact" w:val="4098"/>
        </w:trPr>
        <w:tc>
          <w:tcPr>
            <w:tcW w:w="852" w:type="dxa"/>
          </w:tcPr>
          <w:p w:rsidR="00157425" w:rsidRPr="00E41C3C" w:rsidRDefault="00157425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8</w:t>
            </w:r>
          </w:p>
        </w:tc>
        <w:tc>
          <w:tcPr>
            <w:tcW w:w="8544" w:type="dxa"/>
            <w:gridSpan w:val="3"/>
          </w:tcPr>
          <w:p w:rsidR="00E77C88" w:rsidRPr="00E41C3C" w:rsidRDefault="00E77C88" w:rsidP="00E77C88">
            <w:pPr>
              <w:keepLines/>
              <w:tabs>
                <w:tab w:val="left" w:pos="1215"/>
              </w:tabs>
              <w:rPr>
                <w:sz w:val="28"/>
                <w:szCs w:val="28"/>
              </w:rPr>
            </w:pPr>
            <w:proofErr w:type="gramStart"/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Сведения о правообладателе инженерного сооружения, которое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переносится в связи с </w:t>
            </w:r>
            <w:r w:rsidR="00E41C3C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изъятием земельного участка для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E41C3C">
              <w:rPr>
                <w:color w:val="000000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или муниципальных нужд в случае, если заявитель не является</w:t>
            </w:r>
            <w:r w:rsidR="00E41C3C">
              <w:rPr>
                <w:color w:val="000000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собственником указанного инженерного сооружения (в данном случае</w:t>
            </w:r>
            <w:r w:rsidR="00E41C3C">
              <w:rPr>
                <w:color w:val="000000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указываются сведения в объеме, предусмотренном пунктом 2 настоящей</w:t>
            </w:r>
            <w:r w:rsidR="00E41C3C">
              <w:rPr>
                <w:color w:val="000000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Формы) (заполняется в случае, если ходатайство об установлении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публичного сервитута подается с целью установления сервитута в целях</w:t>
            </w:r>
            <w:r w:rsidR="00E41C3C">
              <w:rPr>
                <w:color w:val="000000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реконструкции инженерного сооружения, которое</w:t>
            </w:r>
            <w:proofErr w:type="gramEnd"/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переносится в связи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с изъятием такого земельного участка для государственных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или муниципальных нужд)_______-________</w:t>
            </w:r>
          </w:p>
          <w:p w:rsidR="00157425" w:rsidRPr="00E41C3C" w:rsidRDefault="00157425" w:rsidP="00E77C88">
            <w:pPr>
              <w:keepLines/>
              <w:tabs>
                <w:tab w:val="left" w:pos="1215"/>
              </w:tabs>
              <w:rPr>
                <w:sz w:val="28"/>
                <w:szCs w:val="28"/>
              </w:rPr>
            </w:pPr>
          </w:p>
        </w:tc>
      </w:tr>
      <w:tr w:rsidR="00966040" w:rsidRPr="00E41C3C" w:rsidTr="00C15E35">
        <w:trPr>
          <w:trHeight w:hRule="exact" w:val="7216"/>
        </w:trPr>
        <w:tc>
          <w:tcPr>
            <w:tcW w:w="852" w:type="dxa"/>
          </w:tcPr>
          <w:p w:rsidR="00966040" w:rsidRPr="00E41C3C" w:rsidRDefault="00157425" w:rsidP="00E77C88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000" w:type="dxa"/>
            <w:gridSpan w:val="2"/>
          </w:tcPr>
          <w:p w:rsidR="00966040" w:rsidRPr="00E41C3C" w:rsidRDefault="00157425" w:rsidP="00E77C88">
            <w:pPr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Кадастровый номер земельного участка</w:t>
            </w:r>
            <w:r w:rsidRPr="00E41C3C">
              <w:rPr>
                <w:color w:val="000000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(при его наличии), в отношении которого</w:t>
            </w:r>
            <w:r w:rsidRPr="00E41C3C">
              <w:rPr>
                <w:color w:val="000000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испрашивается публичный </w:t>
            </w:r>
            <w:proofErr w:type="gramStart"/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сервитут</w:t>
            </w:r>
            <w:proofErr w:type="gramEnd"/>
            <w:r w:rsidR="00E77C88"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и границы которого внесены в Единый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государственный реестр недвижимости</w:t>
            </w:r>
          </w:p>
        </w:tc>
        <w:tc>
          <w:tcPr>
            <w:tcW w:w="3544" w:type="dxa"/>
          </w:tcPr>
          <w:p w:rsidR="00966040" w:rsidRPr="00E41C3C" w:rsidRDefault="00E77C88" w:rsidP="00E77C88">
            <w:pPr>
              <w:keepLines/>
              <w:jc w:val="both"/>
              <w:rPr>
                <w:sz w:val="28"/>
                <w:szCs w:val="28"/>
              </w:rPr>
            </w:pPr>
            <w:proofErr w:type="gramStart"/>
            <w:r w:rsidRPr="00E41C3C">
              <w:rPr>
                <w:color w:val="000000"/>
                <w:sz w:val="28"/>
                <w:szCs w:val="28"/>
              </w:rPr>
              <w:t>24:13:2401027:41, 24:13:0000000:2904,</w:t>
            </w:r>
            <w:r w:rsidRPr="00E77C88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color w:val="000000"/>
                <w:sz w:val="28"/>
                <w:szCs w:val="28"/>
              </w:rPr>
              <w:t>24:13:0000000:2934, 24:13:2401018:341,</w:t>
            </w:r>
            <w:r w:rsidRPr="00E77C88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color w:val="000000"/>
                <w:sz w:val="28"/>
                <w:szCs w:val="28"/>
              </w:rPr>
              <w:t>24:13:2401018:134, 24:13:2401018:133, 24:13:2401018:132, 24:13:2401014:311, 24:13:2401014:310, 24:13:2401014:567,</w:t>
            </w:r>
            <w:r w:rsidRPr="00E41C3C">
              <w:rPr>
                <w:color w:val="000000"/>
                <w:sz w:val="28"/>
                <w:szCs w:val="28"/>
              </w:rPr>
              <w:br/>
              <w:t>24:13:2401014:8, 24:13:2401012:46,</w:t>
            </w:r>
            <w:r w:rsidRPr="00E41C3C">
              <w:rPr>
                <w:color w:val="000000"/>
                <w:sz w:val="28"/>
                <w:szCs w:val="28"/>
              </w:rPr>
              <w:br/>
              <w:t>24:13:0000000:2941, 24:13:0000000:463,</w:t>
            </w:r>
            <w:r w:rsidRPr="00E41C3C">
              <w:rPr>
                <w:color w:val="000000"/>
                <w:sz w:val="28"/>
                <w:szCs w:val="28"/>
              </w:rPr>
              <w:br/>
              <w:t>24:13:0000000:2923</w:t>
            </w:r>
            <w:proofErr w:type="gramEnd"/>
            <w:r w:rsidRPr="00E41C3C">
              <w:rPr>
                <w:color w:val="000000"/>
                <w:sz w:val="28"/>
                <w:szCs w:val="28"/>
              </w:rPr>
              <w:t>, 24:13:0000000:344</w:t>
            </w:r>
            <w:r w:rsidRPr="00E41C3C">
              <w:rPr>
                <w:color w:val="000000"/>
                <w:sz w:val="28"/>
                <w:szCs w:val="28"/>
              </w:rPr>
              <w:br/>
              <w:t>(24:13:2401008:64), 24:13:0000000:2951,</w:t>
            </w:r>
            <w:r w:rsidRPr="00E41C3C">
              <w:rPr>
                <w:color w:val="000000"/>
                <w:sz w:val="28"/>
                <w:szCs w:val="28"/>
              </w:rPr>
              <w:br/>
              <w:t>24:13:0000000:2916, 24:13:0101003:882,</w:t>
            </w:r>
            <w:r w:rsidRPr="00E41C3C">
              <w:rPr>
                <w:color w:val="000000"/>
                <w:sz w:val="28"/>
                <w:szCs w:val="28"/>
              </w:rPr>
              <w:br/>
              <w:t>24:13:0101003:880, 24:13:0101003:887</w:t>
            </w:r>
          </w:p>
        </w:tc>
      </w:tr>
      <w:tr w:rsidR="006F2150" w:rsidRPr="00E41C3C" w:rsidTr="006F2150">
        <w:trPr>
          <w:trHeight w:hRule="exact" w:val="974"/>
        </w:trPr>
        <w:tc>
          <w:tcPr>
            <w:tcW w:w="852" w:type="dxa"/>
          </w:tcPr>
          <w:p w:rsidR="006F2150" w:rsidRPr="00E41C3C" w:rsidRDefault="006F2150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10</w:t>
            </w:r>
          </w:p>
        </w:tc>
        <w:tc>
          <w:tcPr>
            <w:tcW w:w="8544" w:type="dxa"/>
            <w:gridSpan w:val="3"/>
          </w:tcPr>
          <w:p w:rsidR="006F2150" w:rsidRPr="00E41C3C" w:rsidRDefault="006F2150" w:rsidP="006F2150">
            <w:pPr>
              <w:jc w:val="both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Вид права, на котором инженерное сооружение принадлежит заявителю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(если подано ходатайство об установлении публичного сервитута в целях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реконструкции или эксплуатации инженерного сооружения) ___-___</w:t>
            </w:r>
          </w:p>
        </w:tc>
      </w:tr>
      <w:tr w:rsidR="006F2150" w:rsidRPr="00E41C3C" w:rsidTr="00EF2510">
        <w:trPr>
          <w:trHeight w:val="345"/>
        </w:trPr>
        <w:tc>
          <w:tcPr>
            <w:tcW w:w="852" w:type="dxa"/>
            <w:vMerge w:val="restart"/>
          </w:tcPr>
          <w:p w:rsidR="006F2150" w:rsidRPr="00E41C3C" w:rsidRDefault="006F2150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11</w:t>
            </w:r>
          </w:p>
        </w:tc>
        <w:tc>
          <w:tcPr>
            <w:tcW w:w="8544" w:type="dxa"/>
            <w:gridSpan w:val="3"/>
          </w:tcPr>
          <w:p w:rsidR="006F2150" w:rsidRPr="00E41C3C" w:rsidRDefault="006F2150" w:rsidP="006F2150">
            <w:pPr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Сведения о способах представления результатов рассмотрения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ходатайства:</w:t>
            </w:r>
          </w:p>
        </w:tc>
      </w:tr>
      <w:tr w:rsidR="006F2150" w:rsidRPr="00E41C3C" w:rsidTr="006F2150">
        <w:trPr>
          <w:trHeight w:val="345"/>
        </w:trPr>
        <w:tc>
          <w:tcPr>
            <w:tcW w:w="852" w:type="dxa"/>
            <w:vMerge/>
          </w:tcPr>
          <w:p w:rsidR="006F2150" w:rsidRPr="00E41C3C" w:rsidRDefault="006F2150" w:rsidP="00966040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6F2150" w:rsidRPr="00E41C3C" w:rsidRDefault="006F2150" w:rsidP="006F2150">
            <w:pPr>
              <w:jc w:val="both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в виде электронного документа, который направляется</w:t>
            </w:r>
            <w:r w:rsidRPr="00E41C3C">
              <w:rPr>
                <w:color w:val="000000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уполномоченным органом заявителю посредством</w:t>
            </w:r>
            <w:r w:rsidRPr="00E41C3C">
              <w:rPr>
                <w:color w:val="000000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электронной почты</w:t>
            </w:r>
          </w:p>
        </w:tc>
        <w:tc>
          <w:tcPr>
            <w:tcW w:w="3544" w:type="dxa"/>
          </w:tcPr>
          <w:p w:rsidR="006F2150" w:rsidRPr="00E41C3C" w:rsidRDefault="00C15E35" w:rsidP="00966040">
            <w:pPr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6F2150" w:rsidRPr="00E41C3C" w:rsidTr="006F2150">
        <w:trPr>
          <w:trHeight w:hRule="exact" w:val="1272"/>
        </w:trPr>
        <w:tc>
          <w:tcPr>
            <w:tcW w:w="852" w:type="dxa"/>
            <w:vMerge/>
          </w:tcPr>
          <w:p w:rsidR="006F2150" w:rsidRPr="00E41C3C" w:rsidRDefault="006F2150" w:rsidP="00966040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6F2150" w:rsidRPr="00E41C3C" w:rsidRDefault="006F2150" w:rsidP="006F2150">
            <w:pPr>
              <w:jc w:val="both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в виде бумажного документа, который заявитель</w:t>
            </w:r>
            <w:r w:rsidRPr="00E41C3C">
              <w:rPr>
                <w:color w:val="000000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получает непосредственно при личном обращении</w:t>
            </w:r>
            <w:r w:rsidRPr="00E41C3C">
              <w:rPr>
                <w:color w:val="000000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или посредством почтового отправления</w:t>
            </w:r>
          </w:p>
          <w:p w:rsidR="006F2150" w:rsidRPr="00E41C3C" w:rsidRDefault="006F2150" w:rsidP="006F2150">
            <w:pPr>
              <w:tabs>
                <w:tab w:val="left" w:pos="3075"/>
              </w:tabs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ab/>
            </w:r>
          </w:p>
        </w:tc>
        <w:tc>
          <w:tcPr>
            <w:tcW w:w="3544" w:type="dxa"/>
          </w:tcPr>
          <w:p w:rsidR="006F2150" w:rsidRPr="00E41C3C" w:rsidRDefault="00C15E35" w:rsidP="00966040">
            <w:pPr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856C55" w:rsidRPr="00E41C3C" w:rsidTr="00856C55">
        <w:trPr>
          <w:trHeight w:hRule="exact" w:val="1806"/>
        </w:trPr>
        <w:tc>
          <w:tcPr>
            <w:tcW w:w="852" w:type="dxa"/>
          </w:tcPr>
          <w:p w:rsidR="00856C55" w:rsidRPr="00E41C3C" w:rsidRDefault="00856C55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12</w:t>
            </w:r>
          </w:p>
        </w:tc>
        <w:tc>
          <w:tcPr>
            <w:tcW w:w="8544" w:type="dxa"/>
            <w:gridSpan w:val="3"/>
          </w:tcPr>
          <w:p w:rsidR="00856C55" w:rsidRPr="00E41C3C" w:rsidRDefault="00856C55" w:rsidP="00856C55">
            <w:pPr>
              <w:keepLines/>
              <w:jc w:val="both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1.Графическое описание публичного сервитута.</w:t>
            </w:r>
          </w:p>
          <w:p w:rsidR="00856C55" w:rsidRPr="00E41C3C" w:rsidRDefault="00856C55" w:rsidP="00856C55">
            <w:pPr>
              <w:keepLines/>
              <w:jc w:val="both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2.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«Документы, подтверждающие полномочия представителя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заявителя».pdf</w:t>
            </w:r>
          </w:p>
          <w:p w:rsidR="00856C55" w:rsidRPr="00E41C3C" w:rsidRDefault="00856C55" w:rsidP="00856C55">
            <w:pPr>
              <w:keepLines/>
              <w:jc w:val="both"/>
              <w:rPr>
                <w:sz w:val="28"/>
                <w:szCs w:val="28"/>
              </w:rPr>
            </w:pPr>
          </w:p>
        </w:tc>
      </w:tr>
      <w:tr w:rsidR="00856C55" w:rsidRPr="00E41C3C" w:rsidTr="00452FAC">
        <w:trPr>
          <w:trHeight w:hRule="exact" w:val="2396"/>
        </w:trPr>
        <w:tc>
          <w:tcPr>
            <w:tcW w:w="852" w:type="dxa"/>
          </w:tcPr>
          <w:p w:rsidR="00856C55" w:rsidRPr="00E41C3C" w:rsidRDefault="00856C55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8544" w:type="dxa"/>
            <w:gridSpan w:val="3"/>
          </w:tcPr>
          <w:p w:rsidR="00856C55" w:rsidRPr="00E41C3C" w:rsidRDefault="00856C55" w:rsidP="00856C55">
            <w:pPr>
              <w:jc w:val="both"/>
              <w:rPr>
                <w:sz w:val="28"/>
                <w:szCs w:val="28"/>
              </w:rPr>
            </w:pPr>
            <w:proofErr w:type="gramStart"/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Подтверждаю согласие на обработку персональных данных (сбор,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систематизацию, накопление, хранение, уточнение (обновление,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изменение), использование, распространение (в том числе передачу),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обезличивание, блокирование, уничтожение персональных данных,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а также иных действий, необходимых для обработки персональных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данных в соответствии с законодательством Российской Федерации),</w:t>
            </w:r>
            <w:r w:rsidRPr="00E41C3C">
              <w:rPr>
                <w:color w:val="000000"/>
                <w:sz w:val="28"/>
                <w:szCs w:val="28"/>
              </w:rPr>
              <w:br/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в том числе в автоматизированном режиме</w:t>
            </w:r>
            <w:proofErr w:type="gramEnd"/>
          </w:p>
          <w:p w:rsidR="00856C55" w:rsidRPr="00E41C3C" w:rsidRDefault="00856C55" w:rsidP="00856C55">
            <w:pPr>
              <w:keepLines/>
              <w:jc w:val="both"/>
              <w:rPr>
                <w:sz w:val="28"/>
                <w:szCs w:val="28"/>
              </w:rPr>
            </w:pPr>
          </w:p>
        </w:tc>
      </w:tr>
      <w:tr w:rsidR="00856C55" w:rsidRPr="00E41C3C" w:rsidTr="00452FAC">
        <w:trPr>
          <w:trHeight w:hRule="exact" w:val="1679"/>
        </w:trPr>
        <w:tc>
          <w:tcPr>
            <w:tcW w:w="852" w:type="dxa"/>
          </w:tcPr>
          <w:p w:rsidR="00856C55" w:rsidRPr="00E41C3C" w:rsidRDefault="00856C55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14</w:t>
            </w:r>
          </w:p>
        </w:tc>
        <w:tc>
          <w:tcPr>
            <w:tcW w:w="8544" w:type="dxa"/>
            <w:gridSpan w:val="3"/>
          </w:tcPr>
          <w:p w:rsidR="00856C55" w:rsidRPr="00E41C3C" w:rsidRDefault="00856C55" w:rsidP="00856C55">
            <w:pPr>
              <w:jc w:val="both"/>
              <w:rPr>
                <w:sz w:val="28"/>
                <w:szCs w:val="28"/>
              </w:rPr>
            </w:pP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Подтверждаю, что сведения, указанные в настоящем ходатайстве, на дату</w:t>
            </w:r>
            <w:r w:rsidR="00452FAC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представления ходатайства достоверны; документы (копии документов)</w:t>
            </w:r>
            <w:r w:rsidR="00452FAC">
              <w:rPr>
                <w:color w:val="000000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и содержащиеся в них сведения соответствуют требованиям,</w:t>
            </w:r>
            <w:r w:rsidR="00452FAC">
              <w:rPr>
                <w:color w:val="000000"/>
                <w:sz w:val="28"/>
                <w:szCs w:val="28"/>
              </w:rPr>
              <w:t xml:space="preserve"> </w:t>
            </w:r>
            <w:r w:rsidRPr="00E41C3C">
              <w:rPr>
                <w:rStyle w:val="fontstyle01"/>
                <w:rFonts w:ascii="Times New Roman" w:hAnsi="Times New Roman"/>
                <w:sz w:val="28"/>
                <w:szCs w:val="28"/>
              </w:rPr>
              <w:t>установленным статьей 39.41 Земельного кодекса Российской Федерации</w:t>
            </w:r>
          </w:p>
        </w:tc>
      </w:tr>
      <w:tr w:rsidR="00966040" w:rsidRPr="00E41C3C" w:rsidTr="00157425">
        <w:trPr>
          <w:trHeight w:hRule="exact" w:val="340"/>
        </w:trPr>
        <w:tc>
          <w:tcPr>
            <w:tcW w:w="852" w:type="dxa"/>
          </w:tcPr>
          <w:p w:rsidR="00966040" w:rsidRPr="00E41C3C" w:rsidRDefault="00157425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15</w:t>
            </w:r>
          </w:p>
        </w:tc>
        <w:tc>
          <w:tcPr>
            <w:tcW w:w="5000" w:type="dxa"/>
            <w:gridSpan w:val="2"/>
          </w:tcPr>
          <w:p w:rsidR="00966040" w:rsidRPr="00E41C3C" w:rsidRDefault="00157425" w:rsidP="00157425">
            <w:pPr>
              <w:keepLines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Подпись:</w:t>
            </w:r>
          </w:p>
        </w:tc>
        <w:tc>
          <w:tcPr>
            <w:tcW w:w="3544" w:type="dxa"/>
          </w:tcPr>
          <w:p w:rsidR="00966040" w:rsidRPr="00E41C3C" w:rsidRDefault="00157425" w:rsidP="00966040">
            <w:pPr>
              <w:keepLines/>
              <w:jc w:val="center"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>Дата:</w:t>
            </w:r>
          </w:p>
        </w:tc>
      </w:tr>
      <w:tr w:rsidR="00966040" w:rsidRPr="00E41C3C" w:rsidTr="00157425">
        <w:trPr>
          <w:trHeight w:hRule="exact" w:val="1076"/>
        </w:trPr>
        <w:tc>
          <w:tcPr>
            <w:tcW w:w="852" w:type="dxa"/>
          </w:tcPr>
          <w:p w:rsidR="00966040" w:rsidRPr="00E41C3C" w:rsidRDefault="00966040" w:rsidP="00966040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966040" w:rsidRPr="00E41C3C" w:rsidRDefault="00966040" w:rsidP="00966040">
            <w:pPr>
              <w:keepLines/>
              <w:jc w:val="center"/>
              <w:rPr>
                <w:sz w:val="28"/>
                <w:szCs w:val="28"/>
              </w:rPr>
            </w:pPr>
          </w:p>
          <w:p w:rsidR="00856C55" w:rsidRPr="00E41C3C" w:rsidRDefault="00856C55" w:rsidP="00856C55">
            <w:pPr>
              <w:keepLines/>
              <w:rPr>
                <w:sz w:val="28"/>
                <w:szCs w:val="28"/>
                <w:u w:val="single"/>
              </w:rPr>
            </w:pPr>
            <w:r w:rsidRPr="00E41C3C">
              <w:rPr>
                <w:sz w:val="28"/>
                <w:szCs w:val="28"/>
              </w:rPr>
              <w:t xml:space="preserve">____________________          </w:t>
            </w:r>
            <w:r w:rsidRPr="00E41C3C">
              <w:rPr>
                <w:sz w:val="28"/>
                <w:szCs w:val="28"/>
                <w:u w:val="single"/>
              </w:rPr>
              <w:t>В.В. Юндерман</w:t>
            </w:r>
          </w:p>
          <w:p w:rsidR="00856C55" w:rsidRPr="00E41C3C" w:rsidRDefault="00856C55" w:rsidP="00856C55">
            <w:pPr>
              <w:keepLines/>
              <w:rPr>
                <w:sz w:val="28"/>
                <w:szCs w:val="28"/>
              </w:rPr>
            </w:pPr>
            <w:r w:rsidRPr="00E41C3C">
              <w:rPr>
                <w:sz w:val="28"/>
                <w:szCs w:val="28"/>
              </w:rPr>
              <w:t xml:space="preserve">               (подпись)                                     (инициалы, фамилия)</w:t>
            </w:r>
          </w:p>
        </w:tc>
        <w:tc>
          <w:tcPr>
            <w:tcW w:w="3544" w:type="dxa"/>
          </w:tcPr>
          <w:p w:rsidR="00966040" w:rsidRPr="00E41C3C" w:rsidRDefault="00966040" w:rsidP="00966040">
            <w:pPr>
              <w:keepLines/>
              <w:jc w:val="center"/>
              <w:rPr>
                <w:sz w:val="28"/>
                <w:szCs w:val="28"/>
              </w:rPr>
            </w:pPr>
          </w:p>
          <w:p w:rsidR="00157425" w:rsidRPr="00E41C3C" w:rsidRDefault="00157425" w:rsidP="00307193">
            <w:pPr>
              <w:keepLines/>
              <w:jc w:val="center"/>
              <w:rPr>
                <w:sz w:val="28"/>
                <w:szCs w:val="28"/>
                <w:u w:val="single"/>
              </w:rPr>
            </w:pPr>
            <w:r w:rsidRPr="00E41C3C">
              <w:rPr>
                <w:sz w:val="28"/>
                <w:szCs w:val="28"/>
                <w:u w:val="single"/>
              </w:rPr>
              <w:t>«</w:t>
            </w:r>
            <w:r w:rsidR="00856C55" w:rsidRPr="00E41C3C">
              <w:rPr>
                <w:sz w:val="28"/>
                <w:szCs w:val="28"/>
                <w:u w:val="single"/>
              </w:rPr>
              <w:t>2</w:t>
            </w:r>
            <w:r w:rsidR="00307193">
              <w:rPr>
                <w:sz w:val="28"/>
                <w:szCs w:val="28"/>
                <w:u w:val="single"/>
              </w:rPr>
              <w:t>2</w:t>
            </w:r>
            <w:r w:rsidRPr="00E41C3C">
              <w:rPr>
                <w:sz w:val="28"/>
                <w:szCs w:val="28"/>
                <w:u w:val="single"/>
              </w:rPr>
              <w:t>» 0</w:t>
            </w:r>
            <w:r w:rsidR="00856C55" w:rsidRPr="00E41C3C">
              <w:rPr>
                <w:sz w:val="28"/>
                <w:szCs w:val="28"/>
                <w:u w:val="single"/>
              </w:rPr>
              <w:t>5</w:t>
            </w:r>
            <w:r w:rsidRPr="00E41C3C">
              <w:rPr>
                <w:sz w:val="28"/>
                <w:szCs w:val="28"/>
                <w:u w:val="single"/>
              </w:rPr>
              <w:t>. 2024 г.</w:t>
            </w:r>
          </w:p>
        </w:tc>
      </w:tr>
    </w:tbl>
    <w:p w:rsidR="00615CA0" w:rsidRDefault="00615CA0" w:rsidP="00966040">
      <w:pPr>
        <w:jc w:val="center"/>
        <w:rPr>
          <w:sz w:val="24"/>
          <w:szCs w:val="24"/>
        </w:rPr>
      </w:pPr>
    </w:p>
    <w:p w:rsidR="00302E4E" w:rsidRDefault="00302E4E" w:rsidP="000A3068">
      <w:pPr>
        <w:rPr>
          <w:sz w:val="24"/>
          <w:szCs w:val="24"/>
        </w:rPr>
      </w:pPr>
    </w:p>
    <w:p w:rsidR="00E37E36" w:rsidRDefault="00E37E36" w:rsidP="00966040"/>
    <w:sectPr w:rsidR="00E37E36" w:rsidSect="005404ED">
      <w:headerReference w:type="default" r:id="rId9"/>
      <w:pgSz w:w="11907" w:h="16839" w:code="9"/>
      <w:pgMar w:top="567" w:right="850" w:bottom="1134" w:left="1701" w:header="5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0D" w:rsidRDefault="00FA740D" w:rsidP="00582631">
      <w:r>
        <w:separator/>
      </w:r>
    </w:p>
  </w:endnote>
  <w:endnote w:type="continuationSeparator" w:id="0">
    <w:p w:rsidR="00FA740D" w:rsidRDefault="00FA740D" w:rsidP="0058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0D" w:rsidRDefault="00FA740D" w:rsidP="00582631">
      <w:r>
        <w:separator/>
      </w:r>
    </w:p>
  </w:footnote>
  <w:footnote w:type="continuationSeparator" w:id="0">
    <w:p w:rsidR="00FA740D" w:rsidRDefault="00FA740D" w:rsidP="00582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31" w:rsidRPr="009018E7" w:rsidRDefault="00582631" w:rsidP="000A3068">
    <w:pPr>
      <w:pStyle w:val="a6"/>
    </w:pPr>
  </w:p>
  <w:p w:rsidR="00582631" w:rsidRDefault="005826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C1D"/>
    <w:multiLevelType w:val="hybridMultilevel"/>
    <w:tmpl w:val="B6C65566"/>
    <w:lvl w:ilvl="0" w:tplc="BDCE18A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DF"/>
    <w:rsid w:val="00042396"/>
    <w:rsid w:val="00060256"/>
    <w:rsid w:val="000A3068"/>
    <w:rsid w:val="000D7A39"/>
    <w:rsid w:val="000E4C62"/>
    <w:rsid w:val="000F0AE9"/>
    <w:rsid w:val="00104915"/>
    <w:rsid w:val="001340D4"/>
    <w:rsid w:val="00157425"/>
    <w:rsid w:val="001E5977"/>
    <w:rsid w:val="00211723"/>
    <w:rsid w:val="00241670"/>
    <w:rsid w:val="00257F36"/>
    <w:rsid w:val="00293CED"/>
    <w:rsid w:val="00302E4E"/>
    <w:rsid w:val="00304908"/>
    <w:rsid w:val="00307193"/>
    <w:rsid w:val="003846D4"/>
    <w:rsid w:val="003A25EC"/>
    <w:rsid w:val="003A75BE"/>
    <w:rsid w:val="003D7EA0"/>
    <w:rsid w:val="003E0FE2"/>
    <w:rsid w:val="00402E4D"/>
    <w:rsid w:val="0040498E"/>
    <w:rsid w:val="00452FAC"/>
    <w:rsid w:val="004A51B9"/>
    <w:rsid w:val="005017DF"/>
    <w:rsid w:val="00521AC0"/>
    <w:rsid w:val="00533988"/>
    <w:rsid w:val="005404ED"/>
    <w:rsid w:val="0056125B"/>
    <w:rsid w:val="00582631"/>
    <w:rsid w:val="005C55C3"/>
    <w:rsid w:val="005D66B2"/>
    <w:rsid w:val="005F0DEA"/>
    <w:rsid w:val="005F6092"/>
    <w:rsid w:val="006113A6"/>
    <w:rsid w:val="00615CA0"/>
    <w:rsid w:val="006563D2"/>
    <w:rsid w:val="006E44D0"/>
    <w:rsid w:val="006F2150"/>
    <w:rsid w:val="006F6AE0"/>
    <w:rsid w:val="007066C5"/>
    <w:rsid w:val="007517B0"/>
    <w:rsid w:val="00757394"/>
    <w:rsid w:val="00803C7D"/>
    <w:rsid w:val="00813884"/>
    <w:rsid w:val="00814C6B"/>
    <w:rsid w:val="00840CA1"/>
    <w:rsid w:val="00856C55"/>
    <w:rsid w:val="00886C99"/>
    <w:rsid w:val="00887C52"/>
    <w:rsid w:val="008E37D5"/>
    <w:rsid w:val="00903DC1"/>
    <w:rsid w:val="00915C2F"/>
    <w:rsid w:val="00966040"/>
    <w:rsid w:val="00A11305"/>
    <w:rsid w:val="00A3066B"/>
    <w:rsid w:val="00A7611D"/>
    <w:rsid w:val="00A77CF6"/>
    <w:rsid w:val="00A85575"/>
    <w:rsid w:val="00AA02C6"/>
    <w:rsid w:val="00AB020A"/>
    <w:rsid w:val="00AC1785"/>
    <w:rsid w:val="00AE067F"/>
    <w:rsid w:val="00AF630A"/>
    <w:rsid w:val="00B1051E"/>
    <w:rsid w:val="00B146D6"/>
    <w:rsid w:val="00B64A72"/>
    <w:rsid w:val="00C15E35"/>
    <w:rsid w:val="00D30D45"/>
    <w:rsid w:val="00D72126"/>
    <w:rsid w:val="00E22B5D"/>
    <w:rsid w:val="00E2421D"/>
    <w:rsid w:val="00E37E36"/>
    <w:rsid w:val="00E41C3C"/>
    <w:rsid w:val="00E61318"/>
    <w:rsid w:val="00E64B8F"/>
    <w:rsid w:val="00E77C88"/>
    <w:rsid w:val="00E82014"/>
    <w:rsid w:val="00F40D07"/>
    <w:rsid w:val="00F54C84"/>
    <w:rsid w:val="00F621DB"/>
    <w:rsid w:val="00FA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4C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C6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26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826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26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0A306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4">
    <w:name w:val="Font Style34"/>
    <w:uiPriority w:val="99"/>
    <w:rsid w:val="00241670"/>
    <w:rPr>
      <w:rFonts w:ascii="Times New Roman" w:hAnsi="Times New Roman" w:cs="Times New Roman" w:hint="default"/>
      <w:b/>
      <w:bCs/>
      <w:sz w:val="22"/>
      <w:szCs w:val="22"/>
    </w:rPr>
  </w:style>
  <w:style w:type="paragraph" w:styleId="aa">
    <w:name w:val="List Paragraph"/>
    <w:basedOn w:val="a"/>
    <w:uiPriority w:val="34"/>
    <w:qFormat/>
    <w:rsid w:val="00F62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4C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C6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26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826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26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0A306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4">
    <w:name w:val="Font Style34"/>
    <w:uiPriority w:val="99"/>
    <w:rsid w:val="00241670"/>
    <w:rPr>
      <w:rFonts w:ascii="Times New Roman" w:hAnsi="Times New Roman" w:cs="Times New Roman" w:hint="default"/>
      <w:b/>
      <w:bCs/>
      <w:sz w:val="22"/>
      <w:szCs w:val="22"/>
    </w:rPr>
  </w:style>
  <w:style w:type="paragraph" w:styleId="aa">
    <w:name w:val="List Paragraph"/>
    <w:basedOn w:val="a"/>
    <w:uiPriority w:val="34"/>
    <w:qFormat/>
    <w:rsid w:val="00F62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58F4-34BA-4CCE-9C1F-79C3147A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Алина Олеговна</dc:creator>
  <cp:lastModifiedBy>RePack by Diakov</cp:lastModifiedBy>
  <cp:revision>48</cp:revision>
  <cp:lastPrinted>2022-10-05T09:20:00Z</cp:lastPrinted>
  <dcterms:created xsi:type="dcterms:W3CDTF">2021-12-22T07:25:00Z</dcterms:created>
  <dcterms:modified xsi:type="dcterms:W3CDTF">2024-05-22T03:30:00Z</dcterms:modified>
</cp:coreProperties>
</file>