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58F" w:rsidRDefault="005626CE" w:rsidP="00A559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Сообщение о возможном установлении</w:t>
      </w:r>
    </w:p>
    <w:p w:rsidR="001C5138" w:rsidRDefault="005626CE" w:rsidP="00A559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публичного сервитута</w:t>
      </w:r>
    </w:p>
    <w:p w:rsidR="005626CE" w:rsidRDefault="005626CE" w:rsidP="003F3459">
      <w:pPr>
        <w:spacing w:after="0" w:line="240" w:lineRule="auto"/>
        <w:rPr>
          <w:rFonts w:ascii="Times New Roman" w:eastAsia="Times New Roman" w:hAnsi="Times New Roman" w:cs="Times New Roman"/>
          <w:sz w:val="28"/>
          <w:szCs w:val="28"/>
          <w:lang w:eastAsia="ru-RU"/>
        </w:rPr>
      </w:pPr>
    </w:p>
    <w:p w:rsidR="004940BE" w:rsidRDefault="00B8458F" w:rsidP="0078505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Публичный сервитут устанавливается в целях, предусмотренных п. 1 ст. 39.37 Земельного кодекса РФ: </w:t>
      </w:r>
      <w:r w:rsidR="00785057">
        <w:rPr>
          <w:rFonts w:ascii="Times New Roman" w:eastAsia="Times New Roman" w:hAnsi="Times New Roman" w:cs="Times New Roman"/>
          <w:sz w:val="28"/>
          <w:szCs w:val="28"/>
          <w:lang w:eastAsia="ru-RU"/>
        </w:rPr>
        <w:t xml:space="preserve">эксплуатация </w:t>
      </w:r>
      <w:r w:rsidR="00E80652">
        <w:rPr>
          <w:rFonts w:ascii="Times New Roman" w:eastAsia="Times New Roman" w:hAnsi="Times New Roman" w:cs="Times New Roman"/>
          <w:sz w:val="28"/>
          <w:szCs w:val="28"/>
          <w:lang w:eastAsia="ru-RU"/>
        </w:rPr>
        <w:t>объе</w:t>
      </w:r>
      <w:r w:rsidR="004940BE">
        <w:rPr>
          <w:rFonts w:ascii="Times New Roman" w:eastAsia="Times New Roman" w:hAnsi="Times New Roman" w:cs="Times New Roman"/>
          <w:sz w:val="28"/>
          <w:szCs w:val="28"/>
          <w:lang w:eastAsia="ru-RU"/>
        </w:rPr>
        <w:t>ктов электросетевого хозяйства</w:t>
      </w:r>
      <w:r w:rsidR="00E80652">
        <w:rPr>
          <w:rFonts w:ascii="Times New Roman" w:eastAsia="Times New Roman" w:hAnsi="Times New Roman" w:cs="Times New Roman"/>
          <w:sz w:val="28"/>
          <w:szCs w:val="28"/>
          <w:lang w:eastAsia="ru-RU"/>
        </w:rPr>
        <w:t>, необходимых для</w:t>
      </w:r>
      <w:r w:rsidR="004940BE">
        <w:rPr>
          <w:rFonts w:ascii="Times New Roman" w:eastAsia="Times New Roman" w:hAnsi="Times New Roman" w:cs="Times New Roman"/>
          <w:sz w:val="28"/>
          <w:szCs w:val="28"/>
          <w:lang w:eastAsia="ru-RU"/>
        </w:rPr>
        <w:t xml:space="preserve"> организации</w:t>
      </w:r>
      <w:r w:rsidR="00E80652">
        <w:rPr>
          <w:rFonts w:ascii="Times New Roman" w:eastAsia="Times New Roman" w:hAnsi="Times New Roman" w:cs="Times New Roman"/>
          <w:sz w:val="28"/>
          <w:szCs w:val="28"/>
          <w:lang w:eastAsia="ru-RU"/>
        </w:rPr>
        <w:t xml:space="preserve"> электроснабжения</w:t>
      </w:r>
      <w:r w:rsidR="004940BE">
        <w:rPr>
          <w:rFonts w:ascii="Times New Roman" w:eastAsia="Times New Roman" w:hAnsi="Times New Roman" w:cs="Times New Roman"/>
          <w:sz w:val="28"/>
          <w:szCs w:val="28"/>
          <w:lang w:eastAsia="ru-RU"/>
        </w:rPr>
        <w:t xml:space="preserve"> населения</w:t>
      </w:r>
      <w:r w:rsidR="00E80652">
        <w:rPr>
          <w:rFonts w:ascii="Times New Roman" w:eastAsia="Times New Roman" w:hAnsi="Times New Roman" w:cs="Times New Roman"/>
          <w:sz w:val="28"/>
          <w:szCs w:val="28"/>
          <w:lang w:eastAsia="ru-RU"/>
        </w:rPr>
        <w:t xml:space="preserve">, по титулу </w:t>
      </w:r>
      <w:r w:rsidR="004940BE">
        <w:rPr>
          <w:rFonts w:ascii="Times New Roman" w:eastAsia="Times New Roman" w:hAnsi="Times New Roman" w:cs="Times New Roman"/>
          <w:sz w:val="28"/>
          <w:szCs w:val="28"/>
          <w:lang w:eastAsia="ru-RU"/>
        </w:rPr>
        <w:t xml:space="preserve">технической </w:t>
      </w:r>
      <w:r w:rsidR="00E80652">
        <w:rPr>
          <w:rFonts w:ascii="Times New Roman" w:eastAsia="Times New Roman" w:hAnsi="Times New Roman" w:cs="Times New Roman"/>
          <w:sz w:val="28"/>
          <w:szCs w:val="28"/>
          <w:lang w:eastAsia="ru-RU"/>
        </w:rPr>
        <w:t>документации: «Строитель</w:t>
      </w:r>
      <w:r w:rsidR="004940BE">
        <w:rPr>
          <w:rFonts w:ascii="Times New Roman" w:eastAsia="Times New Roman" w:hAnsi="Times New Roman" w:cs="Times New Roman"/>
          <w:sz w:val="28"/>
          <w:szCs w:val="28"/>
          <w:lang w:eastAsia="ru-RU"/>
        </w:rPr>
        <w:t xml:space="preserve">ство </w:t>
      </w:r>
      <w:proofErr w:type="gramStart"/>
      <w:r w:rsidR="004940BE">
        <w:rPr>
          <w:rFonts w:ascii="Times New Roman" w:eastAsia="Times New Roman" w:hAnsi="Times New Roman" w:cs="Times New Roman"/>
          <w:sz w:val="28"/>
          <w:szCs w:val="28"/>
          <w:lang w:eastAsia="ru-RU"/>
        </w:rPr>
        <w:t>В</w:t>
      </w:r>
      <w:r w:rsidR="00785057">
        <w:rPr>
          <w:rFonts w:ascii="Times New Roman" w:eastAsia="Times New Roman" w:hAnsi="Times New Roman" w:cs="Times New Roman"/>
          <w:sz w:val="28"/>
          <w:szCs w:val="28"/>
          <w:lang w:eastAsia="ru-RU"/>
        </w:rPr>
        <w:t>Л</w:t>
      </w:r>
      <w:proofErr w:type="gramEnd"/>
      <w:r w:rsidR="00785057">
        <w:rPr>
          <w:rFonts w:ascii="Times New Roman" w:eastAsia="Times New Roman" w:hAnsi="Times New Roman" w:cs="Times New Roman"/>
          <w:sz w:val="28"/>
          <w:szCs w:val="28"/>
          <w:lang w:eastAsia="ru-RU"/>
        </w:rPr>
        <w:t xml:space="preserve"> 0,4 </w:t>
      </w:r>
      <w:proofErr w:type="spellStart"/>
      <w:r w:rsidR="00785057">
        <w:rPr>
          <w:rFonts w:ascii="Times New Roman" w:eastAsia="Times New Roman" w:hAnsi="Times New Roman" w:cs="Times New Roman"/>
          <w:sz w:val="28"/>
          <w:szCs w:val="28"/>
          <w:lang w:eastAsia="ru-RU"/>
        </w:rPr>
        <w:t>кВ</w:t>
      </w:r>
      <w:proofErr w:type="spellEnd"/>
      <w:r w:rsidR="004940BE">
        <w:rPr>
          <w:rFonts w:ascii="Times New Roman" w:eastAsia="Times New Roman" w:hAnsi="Times New Roman" w:cs="Times New Roman"/>
          <w:sz w:val="28"/>
          <w:szCs w:val="28"/>
          <w:lang w:eastAsia="ru-RU"/>
        </w:rPr>
        <w:t xml:space="preserve"> </w:t>
      </w:r>
      <w:r w:rsidR="00785057">
        <w:rPr>
          <w:rFonts w:ascii="Times New Roman" w:eastAsia="Times New Roman" w:hAnsi="Times New Roman" w:cs="Times New Roman"/>
          <w:sz w:val="28"/>
          <w:szCs w:val="28"/>
          <w:lang w:eastAsia="ru-RU"/>
        </w:rPr>
        <w:t>Л</w:t>
      </w:r>
      <w:r w:rsidR="004940BE">
        <w:rPr>
          <w:rFonts w:ascii="Times New Roman" w:eastAsia="Times New Roman" w:hAnsi="Times New Roman" w:cs="Times New Roman"/>
          <w:sz w:val="28"/>
          <w:szCs w:val="28"/>
          <w:lang w:eastAsia="ru-RU"/>
        </w:rPr>
        <w:t>3</w:t>
      </w:r>
      <w:r w:rsidR="00785057">
        <w:rPr>
          <w:rFonts w:ascii="Times New Roman" w:eastAsia="Times New Roman" w:hAnsi="Times New Roman" w:cs="Times New Roman"/>
          <w:sz w:val="28"/>
          <w:szCs w:val="28"/>
          <w:lang w:eastAsia="ru-RU"/>
        </w:rPr>
        <w:t xml:space="preserve"> оп. 20 (ВЛ 0,4 </w:t>
      </w:r>
      <w:proofErr w:type="spellStart"/>
      <w:r w:rsidR="00785057">
        <w:rPr>
          <w:rFonts w:ascii="Times New Roman" w:eastAsia="Times New Roman" w:hAnsi="Times New Roman" w:cs="Times New Roman"/>
          <w:sz w:val="28"/>
          <w:szCs w:val="28"/>
          <w:lang w:eastAsia="ru-RU"/>
        </w:rPr>
        <w:t>кВ</w:t>
      </w:r>
      <w:proofErr w:type="spellEnd"/>
      <w:r w:rsidR="00785057">
        <w:rPr>
          <w:rFonts w:ascii="Times New Roman" w:eastAsia="Times New Roman" w:hAnsi="Times New Roman" w:cs="Times New Roman"/>
          <w:sz w:val="28"/>
          <w:szCs w:val="28"/>
          <w:lang w:eastAsia="ru-RU"/>
        </w:rPr>
        <w:t>; 3</w:t>
      </w:r>
      <w:r w:rsidR="004940BE">
        <w:rPr>
          <w:rFonts w:ascii="Times New Roman" w:eastAsia="Times New Roman" w:hAnsi="Times New Roman" w:cs="Times New Roman"/>
          <w:sz w:val="28"/>
          <w:szCs w:val="28"/>
          <w:lang w:eastAsia="ru-RU"/>
        </w:rPr>
        <w:t xml:space="preserve">.605 км от КТП № 3452) – оп. 39, ВЛ 0,4 </w:t>
      </w:r>
      <w:proofErr w:type="spellStart"/>
      <w:r w:rsidR="004940BE">
        <w:rPr>
          <w:rFonts w:ascii="Times New Roman" w:eastAsia="Times New Roman" w:hAnsi="Times New Roman" w:cs="Times New Roman"/>
          <w:sz w:val="28"/>
          <w:szCs w:val="28"/>
          <w:lang w:eastAsia="ru-RU"/>
        </w:rPr>
        <w:t>кВ</w:t>
      </w:r>
      <w:proofErr w:type="spellEnd"/>
      <w:r w:rsidR="004940BE">
        <w:rPr>
          <w:rFonts w:ascii="Times New Roman" w:eastAsia="Times New Roman" w:hAnsi="Times New Roman" w:cs="Times New Roman"/>
          <w:sz w:val="28"/>
          <w:szCs w:val="28"/>
          <w:lang w:eastAsia="ru-RU"/>
        </w:rPr>
        <w:t xml:space="preserve"> ЛЗ оп. 20 (ВЛ 0,4 </w:t>
      </w:r>
      <w:proofErr w:type="spellStart"/>
      <w:r w:rsidR="004940BE">
        <w:rPr>
          <w:rFonts w:ascii="Times New Roman" w:eastAsia="Times New Roman" w:hAnsi="Times New Roman" w:cs="Times New Roman"/>
          <w:sz w:val="28"/>
          <w:szCs w:val="28"/>
          <w:lang w:eastAsia="ru-RU"/>
        </w:rPr>
        <w:t>кВ</w:t>
      </w:r>
      <w:proofErr w:type="spellEnd"/>
      <w:r w:rsidR="004940BE">
        <w:rPr>
          <w:rFonts w:ascii="Times New Roman" w:eastAsia="Times New Roman" w:hAnsi="Times New Roman" w:cs="Times New Roman"/>
          <w:sz w:val="28"/>
          <w:szCs w:val="28"/>
          <w:lang w:eastAsia="ru-RU"/>
        </w:rPr>
        <w:t>; 3.605 км от КТП № 3452) – оп. 41»</w:t>
      </w:r>
      <w:r w:rsidR="000063D8">
        <w:rPr>
          <w:rFonts w:ascii="Times New Roman" w:eastAsia="Times New Roman" w:hAnsi="Times New Roman" w:cs="Times New Roman"/>
          <w:sz w:val="28"/>
          <w:szCs w:val="28"/>
          <w:lang w:eastAsia="ru-RU"/>
        </w:rPr>
        <w:t>.</w:t>
      </w:r>
    </w:p>
    <w:p w:rsidR="000063D8" w:rsidRDefault="00D80842" w:rsidP="00D808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Земельные участки, в отношении которых устанавливается публичный сервитут:</w:t>
      </w:r>
    </w:p>
    <w:p w:rsidR="000063D8" w:rsidRPr="000063D8" w:rsidRDefault="000063D8" w:rsidP="000063D8">
      <w:pPr>
        <w:spacing w:after="0" w:line="240" w:lineRule="auto"/>
        <w:ind w:firstLine="709"/>
        <w:jc w:val="both"/>
        <w:rPr>
          <w:rFonts w:ascii="Times New Roman" w:eastAsia="Times New Roman" w:hAnsi="Times New Roman" w:cs="Times New Roman"/>
          <w:sz w:val="28"/>
          <w:szCs w:val="28"/>
          <w:lang w:eastAsia="ru-RU"/>
        </w:rPr>
      </w:pPr>
      <w:r w:rsidRPr="000063D8">
        <w:rPr>
          <w:rFonts w:ascii="Times New Roman" w:eastAsia="Times New Roman" w:hAnsi="Times New Roman" w:cs="Times New Roman"/>
          <w:sz w:val="28"/>
          <w:szCs w:val="28"/>
          <w:lang w:eastAsia="ru-RU"/>
        </w:rPr>
        <w:t xml:space="preserve">- в отношении части земельного участка площадью 307 кв. м, входящей в границы земельного участка с кадастровым номером 24:13:0000000:2941, расположенного по адресу: Красноярский край, Ермаковский р-н, </w:t>
      </w:r>
      <w:r>
        <w:rPr>
          <w:rFonts w:ascii="Times New Roman" w:eastAsia="Times New Roman" w:hAnsi="Times New Roman" w:cs="Times New Roman"/>
          <w:sz w:val="28"/>
          <w:szCs w:val="28"/>
          <w:lang w:eastAsia="ru-RU"/>
        </w:rPr>
        <w:t xml:space="preserve">                         </w:t>
      </w:r>
      <w:r w:rsidRPr="000063D8">
        <w:rPr>
          <w:rFonts w:ascii="Times New Roman" w:eastAsia="Times New Roman" w:hAnsi="Times New Roman" w:cs="Times New Roman"/>
          <w:sz w:val="28"/>
          <w:szCs w:val="28"/>
          <w:lang w:eastAsia="ru-RU"/>
        </w:rPr>
        <w:t>с. Ермаковское;</w:t>
      </w:r>
    </w:p>
    <w:p w:rsidR="000063D8" w:rsidRPr="000063D8" w:rsidRDefault="000063D8" w:rsidP="000063D8">
      <w:pPr>
        <w:spacing w:after="0" w:line="240" w:lineRule="auto"/>
        <w:ind w:firstLine="709"/>
        <w:jc w:val="both"/>
        <w:rPr>
          <w:rFonts w:ascii="Times New Roman" w:eastAsia="Times New Roman" w:hAnsi="Times New Roman" w:cs="Times New Roman"/>
          <w:sz w:val="28"/>
          <w:szCs w:val="28"/>
          <w:lang w:eastAsia="ru-RU"/>
        </w:rPr>
      </w:pPr>
      <w:r w:rsidRPr="000063D8">
        <w:rPr>
          <w:rFonts w:ascii="Times New Roman" w:eastAsia="Times New Roman" w:hAnsi="Times New Roman" w:cs="Times New Roman"/>
          <w:sz w:val="28"/>
          <w:szCs w:val="28"/>
          <w:lang w:eastAsia="ru-RU"/>
        </w:rPr>
        <w:t>- в отношении части земельного участка площадью 5 кв. м, входящей в границы земельного участка с кадастровым номером 24:13:0000000:2923, расположенного по адресу: в границах села Ермаковское Ермаковского сельсовета Ермаковского муниципального района Красноярского края;</w:t>
      </w:r>
    </w:p>
    <w:p w:rsidR="000063D8" w:rsidRPr="000063D8" w:rsidRDefault="000063D8" w:rsidP="000063D8">
      <w:pPr>
        <w:spacing w:after="0" w:line="240" w:lineRule="auto"/>
        <w:ind w:firstLine="709"/>
        <w:jc w:val="both"/>
        <w:rPr>
          <w:rFonts w:ascii="Times New Roman" w:eastAsia="Times New Roman" w:hAnsi="Times New Roman" w:cs="Times New Roman"/>
          <w:sz w:val="28"/>
          <w:szCs w:val="28"/>
          <w:lang w:eastAsia="ru-RU"/>
        </w:rPr>
      </w:pPr>
      <w:r w:rsidRPr="000063D8">
        <w:rPr>
          <w:rFonts w:ascii="Times New Roman" w:eastAsia="Times New Roman" w:hAnsi="Times New Roman" w:cs="Times New Roman"/>
          <w:sz w:val="28"/>
          <w:szCs w:val="28"/>
          <w:lang w:eastAsia="ru-RU"/>
        </w:rPr>
        <w:t>- в отношении части земельного участка площадью 32 кв. м, входящей в границы единого землепользования с кадастровым номером 24:13:0000000:344 (обособленный земельный участок с кадастровым номером 24:13:2401008:64), расположенного по адресу: Красноярский край, Ермаковский район, с. Ермаковское, автомобильная дорога М-54 "Енисей" с 503км+900метров по 512км+250метров;</w:t>
      </w:r>
    </w:p>
    <w:p w:rsidR="000063D8" w:rsidRPr="000063D8" w:rsidRDefault="000063D8" w:rsidP="000063D8">
      <w:pPr>
        <w:spacing w:after="0" w:line="240" w:lineRule="auto"/>
        <w:ind w:firstLine="709"/>
        <w:jc w:val="both"/>
        <w:rPr>
          <w:rFonts w:ascii="Times New Roman" w:eastAsia="Times New Roman" w:hAnsi="Times New Roman" w:cs="Times New Roman"/>
          <w:sz w:val="28"/>
          <w:szCs w:val="28"/>
          <w:lang w:eastAsia="ru-RU"/>
        </w:rPr>
      </w:pPr>
      <w:r w:rsidRPr="000063D8">
        <w:rPr>
          <w:rFonts w:ascii="Times New Roman" w:eastAsia="Times New Roman" w:hAnsi="Times New Roman" w:cs="Times New Roman"/>
          <w:sz w:val="28"/>
          <w:szCs w:val="28"/>
          <w:lang w:eastAsia="ru-RU"/>
        </w:rPr>
        <w:t>- в отношении части земельного участка площадью 39 кв. м, входящей в границы земельного участка с кадастровым номером 24:13:0000000:2951, расположенного по адресу: Красноярский край, Ермаковский район, автомобильная дорога М-54 "Енисей" с 488 км + 030 метров по 491 км +150 метров; с 495 км + 250 метров по 503 км + 900 метров; с 512 км + 250 метров по 513 км + 920 метров; с 515 км + 180 метров по 517 км + 240 метров;</w:t>
      </w:r>
    </w:p>
    <w:p w:rsidR="000063D8" w:rsidRPr="000063D8" w:rsidRDefault="000063D8" w:rsidP="000063D8">
      <w:pPr>
        <w:spacing w:after="0" w:line="240" w:lineRule="auto"/>
        <w:ind w:firstLine="709"/>
        <w:jc w:val="both"/>
        <w:rPr>
          <w:rFonts w:ascii="Times New Roman" w:eastAsia="Times New Roman" w:hAnsi="Times New Roman" w:cs="Times New Roman"/>
          <w:sz w:val="28"/>
          <w:szCs w:val="28"/>
          <w:lang w:eastAsia="ru-RU"/>
        </w:rPr>
      </w:pPr>
      <w:r w:rsidRPr="000063D8">
        <w:rPr>
          <w:rFonts w:ascii="Times New Roman" w:eastAsia="Times New Roman" w:hAnsi="Times New Roman" w:cs="Times New Roman"/>
          <w:sz w:val="28"/>
          <w:szCs w:val="28"/>
          <w:lang w:eastAsia="ru-RU"/>
        </w:rPr>
        <w:t>- в отношении части земельного участка площадью 7 кв. м, входящей в границы земельного участка с кадастровым номером 24:13:0000000:2916, расположенного по адресу: Красноярский край, Ермаковский район, Ермаковский сельсовет;</w:t>
      </w:r>
    </w:p>
    <w:p w:rsidR="000063D8" w:rsidRPr="000063D8" w:rsidRDefault="000063D8" w:rsidP="000063D8">
      <w:pPr>
        <w:spacing w:after="0" w:line="240" w:lineRule="auto"/>
        <w:ind w:firstLine="709"/>
        <w:jc w:val="both"/>
        <w:rPr>
          <w:rFonts w:ascii="Times New Roman" w:eastAsia="Times New Roman" w:hAnsi="Times New Roman" w:cs="Times New Roman"/>
          <w:sz w:val="28"/>
          <w:szCs w:val="28"/>
          <w:lang w:eastAsia="ru-RU"/>
        </w:rPr>
      </w:pPr>
      <w:r w:rsidRPr="000063D8">
        <w:rPr>
          <w:rFonts w:ascii="Times New Roman" w:eastAsia="Times New Roman" w:hAnsi="Times New Roman" w:cs="Times New Roman"/>
          <w:sz w:val="28"/>
          <w:szCs w:val="28"/>
          <w:lang w:eastAsia="ru-RU"/>
        </w:rPr>
        <w:t xml:space="preserve">- в отношении части земельного участка площадью 643 кв. м, входящей в границы земельного участка с кадастровым номером 24:13:0101003:882, расположенного по адресу: Красноярский край, Ермаковский район, с. Ермаковское, участок находится примерно в 1 км, по направлению на </w:t>
      </w:r>
      <w:r>
        <w:rPr>
          <w:rFonts w:ascii="Times New Roman" w:eastAsia="Times New Roman" w:hAnsi="Times New Roman" w:cs="Times New Roman"/>
          <w:sz w:val="28"/>
          <w:szCs w:val="28"/>
          <w:lang w:eastAsia="ru-RU"/>
        </w:rPr>
        <w:t xml:space="preserve">       </w:t>
      </w:r>
      <w:r w:rsidRPr="000063D8">
        <w:rPr>
          <w:rFonts w:ascii="Times New Roman" w:eastAsia="Times New Roman" w:hAnsi="Times New Roman" w:cs="Times New Roman"/>
          <w:sz w:val="28"/>
          <w:szCs w:val="28"/>
          <w:lang w:eastAsia="ru-RU"/>
        </w:rPr>
        <w:t xml:space="preserve">северо-запад от д.1, </w:t>
      </w:r>
      <w:proofErr w:type="spellStart"/>
      <w:r w:rsidRPr="000063D8">
        <w:rPr>
          <w:rFonts w:ascii="Times New Roman" w:eastAsia="Times New Roman" w:hAnsi="Times New Roman" w:cs="Times New Roman"/>
          <w:sz w:val="28"/>
          <w:szCs w:val="28"/>
          <w:lang w:eastAsia="ru-RU"/>
        </w:rPr>
        <w:t>л</w:t>
      </w:r>
      <w:proofErr w:type="gramStart"/>
      <w:r w:rsidRPr="000063D8">
        <w:rPr>
          <w:rFonts w:ascii="Times New Roman" w:eastAsia="Times New Roman" w:hAnsi="Times New Roman" w:cs="Times New Roman"/>
          <w:sz w:val="28"/>
          <w:szCs w:val="28"/>
          <w:lang w:eastAsia="ru-RU"/>
        </w:rPr>
        <w:t>.С</w:t>
      </w:r>
      <w:proofErr w:type="gramEnd"/>
      <w:r w:rsidRPr="000063D8">
        <w:rPr>
          <w:rFonts w:ascii="Times New Roman" w:eastAsia="Times New Roman" w:hAnsi="Times New Roman" w:cs="Times New Roman"/>
          <w:sz w:val="28"/>
          <w:szCs w:val="28"/>
          <w:lang w:eastAsia="ru-RU"/>
        </w:rPr>
        <w:t>тепная</w:t>
      </w:r>
      <w:proofErr w:type="spellEnd"/>
      <w:r w:rsidRPr="000063D8">
        <w:rPr>
          <w:rFonts w:ascii="Times New Roman" w:eastAsia="Times New Roman" w:hAnsi="Times New Roman" w:cs="Times New Roman"/>
          <w:sz w:val="28"/>
          <w:szCs w:val="28"/>
          <w:lang w:eastAsia="ru-RU"/>
        </w:rPr>
        <w:t>;</w:t>
      </w:r>
    </w:p>
    <w:p w:rsidR="000063D8" w:rsidRPr="000063D8" w:rsidRDefault="000063D8" w:rsidP="000063D8">
      <w:pPr>
        <w:spacing w:after="0" w:line="240" w:lineRule="auto"/>
        <w:ind w:firstLine="709"/>
        <w:jc w:val="both"/>
        <w:rPr>
          <w:rFonts w:ascii="Times New Roman" w:eastAsia="Times New Roman" w:hAnsi="Times New Roman" w:cs="Times New Roman"/>
          <w:sz w:val="28"/>
          <w:szCs w:val="28"/>
          <w:lang w:eastAsia="ru-RU"/>
        </w:rPr>
      </w:pPr>
      <w:r w:rsidRPr="000063D8">
        <w:rPr>
          <w:rFonts w:ascii="Times New Roman" w:eastAsia="Times New Roman" w:hAnsi="Times New Roman" w:cs="Times New Roman"/>
          <w:sz w:val="28"/>
          <w:szCs w:val="28"/>
          <w:lang w:eastAsia="ru-RU"/>
        </w:rPr>
        <w:t xml:space="preserve">- в отношении части земельного участка площадью 196 кв. м, входящей в границы земельного участка с кадастровым номером 24:13:0101003:887, расположенного по адресу: </w:t>
      </w:r>
      <w:proofErr w:type="gramStart"/>
      <w:r w:rsidRPr="000063D8">
        <w:rPr>
          <w:rFonts w:ascii="Times New Roman" w:eastAsia="Times New Roman" w:hAnsi="Times New Roman" w:cs="Times New Roman"/>
          <w:sz w:val="28"/>
          <w:szCs w:val="28"/>
          <w:lang w:eastAsia="ru-RU"/>
        </w:rPr>
        <w:t>Красноярский край, Ермаковский район, с. Ермаковское, водоснабжение микрорайона "Северный" 1 этап;</w:t>
      </w:r>
      <w:proofErr w:type="gramEnd"/>
    </w:p>
    <w:p w:rsidR="000063D8" w:rsidRPr="000063D8" w:rsidRDefault="000063D8" w:rsidP="000063D8">
      <w:pPr>
        <w:spacing w:after="0" w:line="240" w:lineRule="auto"/>
        <w:ind w:firstLine="709"/>
        <w:jc w:val="both"/>
        <w:rPr>
          <w:rFonts w:ascii="Times New Roman" w:eastAsia="Times New Roman" w:hAnsi="Times New Roman" w:cs="Times New Roman"/>
          <w:sz w:val="28"/>
          <w:szCs w:val="28"/>
          <w:lang w:eastAsia="ru-RU"/>
        </w:rPr>
      </w:pPr>
      <w:r w:rsidRPr="000063D8">
        <w:rPr>
          <w:rFonts w:ascii="Times New Roman" w:eastAsia="Times New Roman" w:hAnsi="Times New Roman" w:cs="Times New Roman"/>
          <w:sz w:val="28"/>
          <w:szCs w:val="28"/>
          <w:lang w:eastAsia="ru-RU"/>
        </w:rPr>
        <w:lastRenderedPageBreak/>
        <w:t>- в отношении части земельного участка площадью 55 кв. м, входящей в границы земельного участка с кадастровым номером 24:13:0101003:880, расположенного по адресу: Красноярский край, Ермаковский р-он, с. Ермаковское, участок находится примерно в 1 км</w:t>
      </w:r>
      <w:proofErr w:type="gramStart"/>
      <w:r w:rsidRPr="000063D8">
        <w:rPr>
          <w:rFonts w:ascii="Times New Roman" w:eastAsia="Times New Roman" w:hAnsi="Times New Roman" w:cs="Times New Roman"/>
          <w:sz w:val="28"/>
          <w:szCs w:val="28"/>
          <w:lang w:eastAsia="ru-RU"/>
        </w:rPr>
        <w:t>.</w:t>
      </w:r>
      <w:proofErr w:type="gramEnd"/>
      <w:r w:rsidRPr="000063D8">
        <w:rPr>
          <w:rFonts w:ascii="Times New Roman" w:eastAsia="Times New Roman" w:hAnsi="Times New Roman" w:cs="Times New Roman"/>
          <w:sz w:val="28"/>
          <w:szCs w:val="28"/>
          <w:lang w:eastAsia="ru-RU"/>
        </w:rPr>
        <w:t xml:space="preserve"> </w:t>
      </w:r>
      <w:proofErr w:type="gramStart"/>
      <w:r w:rsidRPr="000063D8">
        <w:rPr>
          <w:rFonts w:ascii="Times New Roman" w:eastAsia="Times New Roman" w:hAnsi="Times New Roman" w:cs="Times New Roman"/>
          <w:sz w:val="28"/>
          <w:szCs w:val="28"/>
          <w:lang w:eastAsia="ru-RU"/>
        </w:rPr>
        <w:t>п</w:t>
      </w:r>
      <w:proofErr w:type="gramEnd"/>
      <w:r w:rsidRPr="000063D8">
        <w:rPr>
          <w:rFonts w:ascii="Times New Roman" w:eastAsia="Times New Roman" w:hAnsi="Times New Roman" w:cs="Times New Roman"/>
          <w:sz w:val="28"/>
          <w:szCs w:val="28"/>
          <w:lang w:eastAsia="ru-RU"/>
        </w:rPr>
        <w:t xml:space="preserve">о направлению на </w:t>
      </w:r>
      <w:r>
        <w:rPr>
          <w:rFonts w:ascii="Times New Roman" w:eastAsia="Times New Roman" w:hAnsi="Times New Roman" w:cs="Times New Roman"/>
          <w:sz w:val="28"/>
          <w:szCs w:val="28"/>
          <w:lang w:eastAsia="ru-RU"/>
        </w:rPr>
        <w:t xml:space="preserve"> </w:t>
      </w:r>
      <w:r w:rsidRPr="000063D8">
        <w:rPr>
          <w:rFonts w:ascii="Times New Roman" w:eastAsia="Times New Roman" w:hAnsi="Times New Roman" w:cs="Times New Roman"/>
          <w:sz w:val="28"/>
          <w:szCs w:val="28"/>
          <w:lang w:eastAsia="ru-RU"/>
        </w:rPr>
        <w:t>северо-запад от д.1, ул. Степная;</w:t>
      </w:r>
    </w:p>
    <w:p w:rsidR="000063D8" w:rsidRPr="000063D8" w:rsidRDefault="000063D8" w:rsidP="000063D8">
      <w:pPr>
        <w:spacing w:after="0" w:line="240" w:lineRule="auto"/>
        <w:ind w:firstLine="709"/>
        <w:jc w:val="both"/>
        <w:rPr>
          <w:rFonts w:ascii="Times New Roman" w:eastAsia="Times New Roman" w:hAnsi="Times New Roman" w:cs="Times New Roman"/>
          <w:sz w:val="28"/>
          <w:szCs w:val="28"/>
          <w:lang w:eastAsia="ru-RU"/>
        </w:rPr>
      </w:pPr>
      <w:r w:rsidRPr="000063D8">
        <w:rPr>
          <w:rFonts w:ascii="Times New Roman" w:eastAsia="Times New Roman" w:hAnsi="Times New Roman" w:cs="Times New Roman"/>
          <w:sz w:val="28"/>
          <w:szCs w:val="28"/>
          <w:lang w:eastAsia="ru-RU"/>
        </w:rPr>
        <w:t>- в отношении земель, государственная собственность на которые не разграничена, площадью 387 кв. м, расположенных в границах кадастровых кварталов 24:13:0101003, 24:13:2401008, по адресу: Красноярский край, Ермаковский район в целях эксплуатации ПАО «</w:t>
      </w:r>
      <w:proofErr w:type="spellStart"/>
      <w:r w:rsidRPr="000063D8">
        <w:rPr>
          <w:rFonts w:ascii="Times New Roman" w:eastAsia="Times New Roman" w:hAnsi="Times New Roman" w:cs="Times New Roman"/>
          <w:sz w:val="28"/>
          <w:szCs w:val="28"/>
          <w:lang w:eastAsia="ru-RU"/>
        </w:rPr>
        <w:t>Россети</w:t>
      </w:r>
      <w:proofErr w:type="spellEnd"/>
      <w:r w:rsidRPr="000063D8">
        <w:rPr>
          <w:rFonts w:ascii="Times New Roman" w:eastAsia="Times New Roman" w:hAnsi="Times New Roman" w:cs="Times New Roman"/>
          <w:sz w:val="28"/>
          <w:szCs w:val="28"/>
          <w:lang w:eastAsia="ru-RU"/>
        </w:rPr>
        <w:t xml:space="preserve"> Сибирь» (ОГРН 1052460054327, ИНН 2460069527) объектов электросетевого хозяйства, необходимых для организации электроснабжения населения. Публичный сервитут устанавливается на 49 (сорок девять) лет.</w:t>
      </w:r>
    </w:p>
    <w:p w:rsidR="00D80842" w:rsidRDefault="00D80842" w:rsidP="00D808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Ознакомиться с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можно в администр</w:t>
      </w:r>
      <w:r w:rsidR="000F288A">
        <w:rPr>
          <w:rFonts w:ascii="Times New Roman" w:eastAsia="Times New Roman" w:hAnsi="Times New Roman" w:cs="Times New Roman"/>
          <w:sz w:val="28"/>
          <w:szCs w:val="28"/>
          <w:lang w:eastAsia="ru-RU"/>
        </w:rPr>
        <w:t xml:space="preserve">ации Ермаковского района до 10 мая 2024 </w:t>
      </w:r>
      <w:proofErr w:type="spellStart"/>
      <w:r w:rsidR="000F288A">
        <w:rPr>
          <w:rFonts w:ascii="Times New Roman" w:eastAsia="Times New Roman" w:hAnsi="Times New Roman" w:cs="Times New Roman"/>
          <w:sz w:val="28"/>
          <w:szCs w:val="28"/>
          <w:lang w:eastAsia="ru-RU"/>
        </w:rPr>
        <w:t>г</w:t>
      </w:r>
      <w:proofErr w:type="gramStart"/>
      <w:r w:rsidR="000F288A">
        <w:rPr>
          <w:rFonts w:ascii="Times New Roman" w:eastAsia="Times New Roman" w:hAnsi="Times New Roman" w:cs="Times New Roman"/>
          <w:sz w:val="28"/>
          <w:szCs w:val="28"/>
          <w:lang w:eastAsia="ru-RU"/>
        </w:rPr>
        <w:t>.в</w:t>
      </w:r>
      <w:proofErr w:type="gramEnd"/>
      <w:r w:rsidR="000F288A">
        <w:rPr>
          <w:rFonts w:ascii="Times New Roman" w:eastAsia="Times New Roman" w:hAnsi="Times New Roman" w:cs="Times New Roman"/>
          <w:sz w:val="28"/>
          <w:szCs w:val="28"/>
          <w:lang w:eastAsia="ru-RU"/>
        </w:rPr>
        <w:t>ключительно</w:t>
      </w:r>
      <w:proofErr w:type="spellEnd"/>
      <w:r w:rsidR="000F288A">
        <w:rPr>
          <w:rFonts w:ascii="Times New Roman" w:eastAsia="Times New Roman" w:hAnsi="Times New Roman" w:cs="Times New Roman"/>
          <w:sz w:val="28"/>
          <w:szCs w:val="28"/>
          <w:lang w:eastAsia="ru-RU"/>
        </w:rPr>
        <w:t>.</w:t>
      </w:r>
    </w:p>
    <w:p w:rsidR="00CD3EFE" w:rsidRDefault="00881590" w:rsidP="000F288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Ознакомиться с информацией о возможном установлении публичного сервитут</w:t>
      </w:r>
      <w:r w:rsidR="00785ADF">
        <w:rPr>
          <w:rFonts w:ascii="Times New Roman" w:eastAsia="Times New Roman" w:hAnsi="Times New Roman" w:cs="Times New Roman"/>
          <w:sz w:val="28"/>
          <w:szCs w:val="28"/>
          <w:lang w:eastAsia="ru-RU"/>
        </w:rPr>
        <w:t xml:space="preserve">а можно на </w:t>
      </w:r>
      <w:r>
        <w:rPr>
          <w:rFonts w:ascii="Times New Roman" w:eastAsia="Times New Roman" w:hAnsi="Times New Roman" w:cs="Times New Roman"/>
          <w:sz w:val="28"/>
          <w:szCs w:val="28"/>
          <w:lang w:eastAsia="ru-RU"/>
        </w:rPr>
        <w:t>сайте администрации Ермаковског</w:t>
      </w:r>
      <w:r w:rsidR="00785ADF">
        <w:rPr>
          <w:rFonts w:ascii="Times New Roman" w:eastAsia="Times New Roman" w:hAnsi="Times New Roman" w:cs="Times New Roman"/>
          <w:sz w:val="28"/>
          <w:szCs w:val="28"/>
          <w:lang w:eastAsia="ru-RU"/>
        </w:rPr>
        <w:t xml:space="preserve">о района </w:t>
      </w:r>
      <w:r>
        <w:rPr>
          <w:rFonts w:ascii="Times New Roman" w:eastAsia="Times New Roman" w:hAnsi="Times New Roman" w:cs="Times New Roman"/>
          <w:sz w:val="28"/>
          <w:szCs w:val="28"/>
          <w:lang w:eastAsia="ru-RU"/>
        </w:rPr>
        <w:t xml:space="preserve"> </w:t>
      </w:r>
      <w:hyperlink r:id="rId7" w:history="1">
        <w:r w:rsidRPr="00653BAA">
          <w:rPr>
            <w:rStyle w:val="a6"/>
            <w:rFonts w:ascii="Times New Roman" w:eastAsia="Times New Roman" w:hAnsi="Times New Roman" w:cs="Times New Roman"/>
            <w:sz w:val="28"/>
            <w:szCs w:val="28"/>
            <w:lang w:eastAsia="ru-RU"/>
          </w:rPr>
          <w:t>http://adminerm.ru/</w:t>
        </w:r>
      </w:hyperlink>
      <w:r w:rsidR="00785ADF" w:rsidRPr="00785ADF">
        <w:rPr>
          <w:rFonts w:ascii="Times New Roman" w:eastAsia="Times New Roman" w:hAnsi="Times New Roman" w:cs="Times New Roman"/>
          <w:sz w:val="28"/>
          <w:szCs w:val="28"/>
          <w:lang w:eastAsia="ru-RU"/>
        </w:rPr>
        <w:t xml:space="preserve">, </w:t>
      </w:r>
      <w:r w:rsidR="000F288A">
        <w:rPr>
          <w:rFonts w:ascii="Times New Roman" w:eastAsia="Times New Roman" w:hAnsi="Times New Roman" w:cs="Times New Roman"/>
          <w:sz w:val="28"/>
          <w:szCs w:val="28"/>
          <w:lang w:eastAsia="ru-RU"/>
        </w:rPr>
        <w:t xml:space="preserve">сайте администрации Ермаковского сельсовета, </w:t>
      </w:r>
      <w:r w:rsidR="00785ADF" w:rsidRPr="00785ADF">
        <w:rPr>
          <w:rFonts w:ascii="Times New Roman" w:eastAsia="Times New Roman" w:hAnsi="Times New Roman" w:cs="Times New Roman"/>
          <w:sz w:val="28"/>
          <w:szCs w:val="28"/>
          <w:lang w:eastAsia="ru-RU"/>
        </w:rPr>
        <w:t xml:space="preserve"> </w:t>
      </w:r>
      <w:r w:rsidRPr="00785ADF">
        <w:rPr>
          <w:rFonts w:ascii="Times New Roman" w:eastAsia="Times New Roman" w:hAnsi="Times New Roman" w:cs="Times New Roman"/>
          <w:sz w:val="28"/>
          <w:szCs w:val="28"/>
          <w:lang w:eastAsia="ru-RU"/>
        </w:rPr>
        <w:t>в газете «</w:t>
      </w:r>
      <w:r w:rsidR="007A73EB" w:rsidRPr="00785ADF">
        <w:rPr>
          <w:rFonts w:ascii="Times New Roman" w:eastAsia="Times New Roman" w:hAnsi="Times New Roman" w:cs="Times New Roman"/>
          <w:sz w:val="28"/>
          <w:szCs w:val="28"/>
          <w:lang w:eastAsia="ru-RU"/>
        </w:rPr>
        <w:t xml:space="preserve">Ермаковский </w:t>
      </w:r>
      <w:r w:rsidRPr="00785ADF">
        <w:rPr>
          <w:rFonts w:ascii="Times New Roman" w:eastAsia="Times New Roman" w:hAnsi="Times New Roman" w:cs="Times New Roman"/>
          <w:sz w:val="28"/>
          <w:szCs w:val="28"/>
          <w:lang w:eastAsia="ru-RU"/>
        </w:rPr>
        <w:t>Вестник</w:t>
      </w:r>
      <w:r w:rsidR="007A73EB" w:rsidRPr="00785ADF">
        <w:rPr>
          <w:rFonts w:ascii="Times New Roman" w:eastAsia="Times New Roman" w:hAnsi="Times New Roman" w:cs="Times New Roman"/>
          <w:sz w:val="28"/>
          <w:szCs w:val="28"/>
          <w:lang w:eastAsia="ru-RU"/>
        </w:rPr>
        <w:t>»</w:t>
      </w:r>
      <w:r w:rsidR="00785ADF">
        <w:rPr>
          <w:rFonts w:ascii="Times New Roman" w:eastAsia="Times New Roman" w:hAnsi="Times New Roman" w:cs="Times New Roman"/>
          <w:sz w:val="28"/>
          <w:szCs w:val="28"/>
          <w:lang w:eastAsia="ru-RU"/>
        </w:rPr>
        <w:t>, а т</w:t>
      </w:r>
      <w:r w:rsidR="000F288A">
        <w:rPr>
          <w:rFonts w:ascii="Times New Roman" w:eastAsia="Times New Roman" w:hAnsi="Times New Roman" w:cs="Times New Roman"/>
          <w:sz w:val="28"/>
          <w:szCs w:val="28"/>
          <w:lang w:eastAsia="ru-RU"/>
        </w:rPr>
        <w:t xml:space="preserve">акже на информационных щитах </w:t>
      </w:r>
      <w:proofErr w:type="gramStart"/>
      <w:r w:rsidR="000F288A">
        <w:rPr>
          <w:rFonts w:ascii="Times New Roman" w:eastAsia="Times New Roman" w:hAnsi="Times New Roman" w:cs="Times New Roman"/>
          <w:sz w:val="28"/>
          <w:szCs w:val="28"/>
          <w:lang w:eastAsia="ru-RU"/>
        </w:rPr>
        <w:t>в</w:t>
      </w:r>
      <w:proofErr w:type="gramEnd"/>
      <w:r w:rsidR="000F288A">
        <w:rPr>
          <w:rFonts w:ascii="Times New Roman" w:eastAsia="Times New Roman" w:hAnsi="Times New Roman" w:cs="Times New Roman"/>
          <w:sz w:val="28"/>
          <w:szCs w:val="28"/>
          <w:lang w:eastAsia="ru-RU"/>
        </w:rPr>
        <w:t xml:space="preserve"> с. Ермаковское.</w:t>
      </w:r>
    </w:p>
    <w:p w:rsidR="00785ADF" w:rsidRDefault="00785ADF" w:rsidP="008815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Графическое описание местоположения границ </w:t>
      </w:r>
      <w:r w:rsidR="00CD3EFE">
        <w:rPr>
          <w:rFonts w:ascii="Times New Roman" w:eastAsia="Times New Roman" w:hAnsi="Times New Roman" w:cs="Times New Roman"/>
          <w:sz w:val="28"/>
          <w:szCs w:val="28"/>
          <w:lang w:eastAsia="ru-RU"/>
        </w:rPr>
        <w:t>публичного сервитута на КПТ.</w:t>
      </w:r>
    </w:p>
    <w:p w:rsidR="005626CE" w:rsidRDefault="005626CE" w:rsidP="003F3459">
      <w:pPr>
        <w:spacing w:after="0" w:line="240" w:lineRule="auto"/>
        <w:rPr>
          <w:rFonts w:ascii="Times New Roman" w:eastAsia="Times New Roman" w:hAnsi="Times New Roman" w:cs="Times New Roman"/>
          <w:sz w:val="28"/>
          <w:szCs w:val="28"/>
          <w:lang w:eastAsia="ru-RU"/>
        </w:rPr>
      </w:pPr>
    </w:p>
    <w:p w:rsidR="005626CE" w:rsidRDefault="005626CE" w:rsidP="003F3459">
      <w:pPr>
        <w:spacing w:after="0" w:line="240" w:lineRule="auto"/>
        <w:rPr>
          <w:rFonts w:ascii="Times New Roman" w:eastAsia="Times New Roman" w:hAnsi="Times New Roman" w:cs="Times New Roman"/>
          <w:sz w:val="28"/>
          <w:szCs w:val="28"/>
          <w:lang w:eastAsia="ru-RU"/>
        </w:rPr>
      </w:pPr>
    </w:p>
    <w:p w:rsidR="00CD3EFE" w:rsidRDefault="00CD3EFE" w:rsidP="003F3459">
      <w:pPr>
        <w:spacing w:after="0" w:line="240" w:lineRule="auto"/>
        <w:rPr>
          <w:rFonts w:ascii="Times New Roman" w:eastAsia="Times New Roman" w:hAnsi="Times New Roman" w:cs="Times New Roman"/>
          <w:sz w:val="28"/>
          <w:szCs w:val="28"/>
          <w:lang w:eastAsia="ru-RU"/>
        </w:rPr>
      </w:pPr>
    </w:p>
    <w:p w:rsidR="005626CE" w:rsidRDefault="005626CE"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bookmarkStart w:id="0" w:name="_GoBack"/>
    </w:p>
    <w:bookmarkEnd w:id="0"/>
    <w:p w:rsidR="000F288A" w:rsidRDefault="000F288A" w:rsidP="003F3459">
      <w:pPr>
        <w:spacing w:after="0" w:line="240" w:lineRule="auto"/>
        <w:rPr>
          <w:rFonts w:ascii="Times New Roman" w:eastAsia="Times New Roman" w:hAnsi="Times New Roman" w:cs="Times New Roman"/>
          <w:sz w:val="28"/>
          <w:szCs w:val="28"/>
          <w:lang w:eastAsia="ru-RU"/>
        </w:rPr>
      </w:pPr>
    </w:p>
    <w:p w:rsidR="005626CE" w:rsidRDefault="005626CE" w:rsidP="003F3459">
      <w:pPr>
        <w:spacing w:after="0" w:line="240" w:lineRule="auto"/>
        <w:rPr>
          <w:rFonts w:ascii="Times New Roman" w:hAnsi="Times New Roman" w:cs="Times New Roman"/>
          <w:sz w:val="18"/>
          <w:szCs w:val="18"/>
        </w:rPr>
      </w:pPr>
    </w:p>
    <w:p w:rsidR="001C5138" w:rsidRDefault="001C5138" w:rsidP="003F3459">
      <w:pPr>
        <w:spacing w:after="0" w:line="240" w:lineRule="auto"/>
        <w:rPr>
          <w:rFonts w:ascii="Times New Roman" w:hAnsi="Times New Roman" w:cs="Times New Roman"/>
          <w:sz w:val="18"/>
          <w:szCs w:val="18"/>
        </w:rPr>
      </w:pPr>
    </w:p>
    <w:p w:rsidR="00A76353" w:rsidRPr="00A40E22" w:rsidRDefault="004726EC" w:rsidP="003F3459">
      <w:pPr>
        <w:spacing w:after="0" w:line="240" w:lineRule="auto"/>
        <w:rPr>
          <w:rFonts w:ascii="Times New Roman" w:hAnsi="Times New Roman" w:cs="Times New Roman"/>
          <w:sz w:val="18"/>
          <w:szCs w:val="18"/>
        </w:rPr>
      </w:pPr>
      <w:r w:rsidRPr="00A40E22">
        <w:rPr>
          <w:rFonts w:ascii="Times New Roman" w:hAnsi="Times New Roman" w:cs="Times New Roman"/>
          <w:sz w:val="18"/>
          <w:szCs w:val="18"/>
        </w:rPr>
        <w:t>Шапошникова Надежда Андреевна</w:t>
      </w:r>
      <w:r w:rsidR="00A76353" w:rsidRPr="00A40E22">
        <w:rPr>
          <w:rFonts w:ascii="Times New Roman" w:hAnsi="Times New Roman" w:cs="Times New Roman"/>
          <w:sz w:val="18"/>
          <w:szCs w:val="18"/>
        </w:rPr>
        <w:t xml:space="preserve">, </w:t>
      </w:r>
      <w:r w:rsidR="00A55973">
        <w:rPr>
          <w:rFonts w:ascii="Times New Roman" w:hAnsi="Times New Roman" w:cs="Times New Roman"/>
          <w:sz w:val="18"/>
          <w:szCs w:val="18"/>
        </w:rPr>
        <w:t xml:space="preserve">ведущий </w:t>
      </w:r>
      <w:r w:rsidR="00A76353" w:rsidRPr="00A40E22">
        <w:rPr>
          <w:rFonts w:ascii="Times New Roman" w:hAnsi="Times New Roman" w:cs="Times New Roman"/>
          <w:sz w:val="18"/>
          <w:szCs w:val="18"/>
        </w:rPr>
        <w:t xml:space="preserve">специалист </w:t>
      </w:r>
    </w:p>
    <w:p w:rsidR="00A76353" w:rsidRPr="00A40E22" w:rsidRDefault="00A76353" w:rsidP="003F3459">
      <w:pPr>
        <w:spacing w:after="0" w:line="240" w:lineRule="auto"/>
        <w:rPr>
          <w:rFonts w:ascii="Times New Roman" w:hAnsi="Times New Roman" w:cs="Times New Roman"/>
          <w:sz w:val="18"/>
          <w:szCs w:val="18"/>
        </w:rPr>
      </w:pPr>
      <w:r w:rsidRPr="00A40E22">
        <w:rPr>
          <w:rFonts w:ascii="Times New Roman" w:hAnsi="Times New Roman" w:cs="Times New Roman"/>
          <w:sz w:val="18"/>
          <w:szCs w:val="18"/>
        </w:rPr>
        <w:t xml:space="preserve">отдела земельных и имущественных отношений </w:t>
      </w:r>
    </w:p>
    <w:p w:rsidR="0023572D" w:rsidRPr="00A40E22" w:rsidRDefault="00CC4B3C" w:rsidP="003F3459">
      <w:pPr>
        <w:spacing w:after="0" w:line="240" w:lineRule="auto"/>
        <w:jc w:val="both"/>
        <w:rPr>
          <w:rFonts w:ascii="Times New Roman" w:hAnsi="Times New Roman" w:cs="Times New Roman"/>
          <w:sz w:val="18"/>
          <w:szCs w:val="18"/>
        </w:rPr>
      </w:pPr>
      <w:r w:rsidRPr="00A40E22">
        <w:rPr>
          <w:rFonts w:ascii="Times New Roman" w:hAnsi="Times New Roman" w:cs="Times New Roman"/>
          <w:sz w:val="18"/>
          <w:szCs w:val="18"/>
        </w:rPr>
        <w:t>8 (391 38) 2-12-85</w:t>
      </w:r>
      <w:r w:rsidR="00A76353" w:rsidRPr="00A40E22">
        <w:rPr>
          <w:rFonts w:ascii="Times New Roman" w:hAnsi="Times New Roman" w:cs="Times New Roman"/>
          <w:sz w:val="18"/>
          <w:szCs w:val="18"/>
        </w:rPr>
        <w:t xml:space="preserve">, </w:t>
      </w:r>
    </w:p>
    <w:sectPr w:rsidR="0023572D" w:rsidRPr="00A40E22" w:rsidSect="0009525B">
      <w:type w:val="continuous"/>
      <w:pgSz w:w="11906" w:h="16838"/>
      <w:pgMar w:top="1134" w:right="849"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976A1"/>
    <w:multiLevelType w:val="hybridMultilevel"/>
    <w:tmpl w:val="02DC25CE"/>
    <w:lvl w:ilvl="0" w:tplc="DF541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F065808"/>
    <w:multiLevelType w:val="hybridMultilevel"/>
    <w:tmpl w:val="184A2F2E"/>
    <w:lvl w:ilvl="0" w:tplc="2FE256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E1"/>
    <w:rsid w:val="00001118"/>
    <w:rsid w:val="000063D8"/>
    <w:rsid w:val="000800B0"/>
    <w:rsid w:val="00083F01"/>
    <w:rsid w:val="0009525B"/>
    <w:rsid w:val="000A3E47"/>
    <w:rsid w:val="000D1E73"/>
    <w:rsid w:val="000F288A"/>
    <w:rsid w:val="001327AA"/>
    <w:rsid w:val="001449DC"/>
    <w:rsid w:val="001B0B54"/>
    <w:rsid w:val="001C388D"/>
    <w:rsid w:val="001C5138"/>
    <w:rsid w:val="00207BA4"/>
    <w:rsid w:val="0023572D"/>
    <w:rsid w:val="002715BD"/>
    <w:rsid w:val="00284693"/>
    <w:rsid w:val="002B04FA"/>
    <w:rsid w:val="002D0314"/>
    <w:rsid w:val="002F0F6F"/>
    <w:rsid w:val="002F6C40"/>
    <w:rsid w:val="00335A07"/>
    <w:rsid w:val="00347FB0"/>
    <w:rsid w:val="0035328D"/>
    <w:rsid w:val="0035785B"/>
    <w:rsid w:val="00364F0F"/>
    <w:rsid w:val="003D6DE0"/>
    <w:rsid w:val="003F3459"/>
    <w:rsid w:val="00417F5A"/>
    <w:rsid w:val="00420986"/>
    <w:rsid w:val="00423D26"/>
    <w:rsid w:val="004726EC"/>
    <w:rsid w:val="004940BE"/>
    <w:rsid w:val="004A2E70"/>
    <w:rsid w:val="004F3A32"/>
    <w:rsid w:val="00500802"/>
    <w:rsid w:val="005362B4"/>
    <w:rsid w:val="005602EB"/>
    <w:rsid w:val="005626CE"/>
    <w:rsid w:val="00571BDD"/>
    <w:rsid w:val="005911D8"/>
    <w:rsid w:val="005C0DAF"/>
    <w:rsid w:val="005E7F00"/>
    <w:rsid w:val="00613C64"/>
    <w:rsid w:val="00625C12"/>
    <w:rsid w:val="00634C91"/>
    <w:rsid w:val="00645515"/>
    <w:rsid w:val="00687EC8"/>
    <w:rsid w:val="00707044"/>
    <w:rsid w:val="0070751F"/>
    <w:rsid w:val="0076118D"/>
    <w:rsid w:val="00785057"/>
    <w:rsid w:val="00785ADF"/>
    <w:rsid w:val="007A73EB"/>
    <w:rsid w:val="008225F7"/>
    <w:rsid w:val="00851347"/>
    <w:rsid w:val="008673B7"/>
    <w:rsid w:val="00874D5E"/>
    <w:rsid w:val="00875406"/>
    <w:rsid w:val="00881590"/>
    <w:rsid w:val="00896E69"/>
    <w:rsid w:val="008E7CAB"/>
    <w:rsid w:val="009463A6"/>
    <w:rsid w:val="009515DB"/>
    <w:rsid w:val="0098770C"/>
    <w:rsid w:val="00991665"/>
    <w:rsid w:val="009B22DC"/>
    <w:rsid w:val="009E0188"/>
    <w:rsid w:val="009F0FCC"/>
    <w:rsid w:val="009F79DC"/>
    <w:rsid w:val="00A40E22"/>
    <w:rsid w:val="00A40FC7"/>
    <w:rsid w:val="00A55973"/>
    <w:rsid w:val="00A76353"/>
    <w:rsid w:val="00B044D6"/>
    <w:rsid w:val="00B052E1"/>
    <w:rsid w:val="00B0597E"/>
    <w:rsid w:val="00B2323C"/>
    <w:rsid w:val="00B760B2"/>
    <w:rsid w:val="00B8458F"/>
    <w:rsid w:val="00B87DA0"/>
    <w:rsid w:val="00BA61D6"/>
    <w:rsid w:val="00BF2C11"/>
    <w:rsid w:val="00C13B90"/>
    <w:rsid w:val="00C14300"/>
    <w:rsid w:val="00C156B8"/>
    <w:rsid w:val="00C55E12"/>
    <w:rsid w:val="00C91B41"/>
    <w:rsid w:val="00C93266"/>
    <w:rsid w:val="00C93B8C"/>
    <w:rsid w:val="00CA3391"/>
    <w:rsid w:val="00CC4B3C"/>
    <w:rsid w:val="00CD3EFE"/>
    <w:rsid w:val="00D023A8"/>
    <w:rsid w:val="00D03D29"/>
    <w:rsid w:val="00D20DCC"/>
    <w:rsid w:val="00D54569"/>
    <w:rsid w:val="00D80842"/>
    <w:rsid w:val="00DE3B3E"/>
    <w:rsid w:val="00E80652"/>
    <w:rsid w:val="00EC0E6C"/>
    <w:rsid w:val="00ED218E"/>
    <w:rsid w:val="00EE705F"/>
    <w:rsid w:val="00F54C95"/>
    <w:rsid w:val="00F6643F"/>
    <w:rsid w:val="00F71F79"/>
    <w:rsid w:val="00F836B4"/>
    <w:rsid w:val="00FB1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F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FB0"/>
    <w:rPr>
      <w:rFonts w:ascii="Tahoma" w:hAnsi="Tahoma" w:cs="Tahoma"/>
      <w:sz w:val="16"/>
      <w:szCs w:val="16"/>
    </w:rPr>
  </w:style>
  <w:style w:type="character" w:styleId="a6">
    <w:name w:val="Hyperlink"/>
    <w:basedOn w:val="a0"/>
    <w:uiPriority w:val="99"/>
    <w:unhideWhenUsed/>
    <w:rsid w:val="00347FB0"/>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B3C"/>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List Paragraph"/>
    <w:basedOn w:val="a"/>
    <w:uiPriority w:val="34"/>
    <w:qFormat/>
    <w:rsid w:val="00F71F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F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FB0"/>
    <w:rPr>
      <w:rFonts w:ascii="Tahoma" w:hAnsi="Tahoma" w:cs="Tahoma"/>
      <w:sz w:val="16"/>
      <w:szCs w:val="16"/>
    </w:rPr>
  </w:style>
  <w:style w:type="character" w:styleId="a6">
    <w:name w:val="Hyperlink"/>
    <w:basedOn w:val="a0"/>
    <w:uiPriority w:val="99"/>
    <w:unhideWhenUsed/>
    <w:rsid w:val="00347FB0"/>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B3C"/>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List Paragraph"/>
    <w:basedOn w:val="a"/>
    <w:uiPriority w:val="34"/>
    <w:qFormat/>
    <w:rsid w:val="00F71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54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mine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7AA15-E89D-40B7-A04B-4B94AB3E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2</Pages>
  <Words>622</Words>
  <Characters>3548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K303-2</dc:creator>
  <cp:lastModifiedBy>S315-1</cp:lastModifiedBy>
  <cp:revision>8</cp:revision>
  <cp:lastPrinted>2024-03-13T07:43:00Z</cp:lastPrinted>
  <dcterms:created xsi:type="dcterms:W3CDTF">2023-04-03T09:01:00Z</dcterms:created>
  <dcterms:modified xsi:type="dcterms:W3CDTF">2024-04-25T01:33:00Z</dcterms:modified>
</cp:coreProperties>
</file>