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2C938645" w14:textId="77777777" w:rsidTr="00C725D0">
        <w:tc>
          <w:tcPr>
            <w:tcW w:w="2802" w:type="dxa"/>
            <w:shd w:val="clear" w:color="auto" w:fill="auto"/>
          </w:tcPr>
          <w:p w14:paraId="7C6D3749" w14:textId="77777777" w:rsidR="00C725D0" w:rsidRDefault="00ED6CB5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74CEFE" wp14:editId="2F35BF37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04EEDF23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F56BC2" wp14:editId="5133D5F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2FFAE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47985E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50AD260A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1D9929F2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17EAFA5D" w14:textId="77777777" w:rsidR="00C725D0" w:rsidRDefault="00ED6CB5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A3E1BC" wp14:editId="5955658C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2DFA8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AFAA9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EFBF0" w14:textId="733CCC97" w:rsidR="00124C40" w:rsidRPr="00124C40" w:rsidRDefault="00847DA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6CB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D6CB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63F829" w14:textId="77777777" w:rsidR="00ED6CB5" w:rsidRDefault="00ED6CB5" w:rsidP="00ED6CB5">
      <w:pPr>
        <w:pStyle w:val="a3"/>
        <w:jc w:val="center"/>
        <w:rPr>
          <w:rStyle w:val="ab"/>
        </w:rPr>
      </w:pPr>
      <w:r>
        <w:rPr>
          <w:rStyle w:val="ab"/>
        </w:rPr>
        <w:t>Красноярские</w:t>
      </w:r>
      <w:r w:rsidRPr="003A5E46">
        <w:rPr>
          <w:rStyle w:val="ab"/>
        </w:rPr>
        <w:t xml:space="preserve"> предприниматели представили свою продукцию на региональн</w:t>
      </w:r>
      <w:r>
        <w:rPr>
          <w:rStyle w:val="ab"/>
        </w:rPr>
        <w:t>ом</w:t>
      </w:r>
      <w:r w:rsidRPr="003A5E46">
        <w:rPr>
          <w:rStyle w:val="ab"/>
        </w:rPr>
        <w:t xml:space="preserve"> форум</w:t>
      </w:r>
      <w:r>
        <w:rPr>
          <w:rStyle w:val="ab"/>
        </w:rPr>
        <w:t>е</w:t>
      </w:r>
      <w:r w:rsidRPr="003A5E46">
        <w:rPr>
          <w:rStyle w:val="ab"/>
        </w:rPr>
        <w:t xml:space="preserve"> «Крепкие семьи великой России»</w:t>
      </w:r>
    </w:p>
    <w:p w14:paraId="55340BCB" w14:textId="64A8AD37" w:rsidR="00ED6CB5" w:rsidRDefault="00ED6CB5" w:rsidP="00ED6CB5">
      <w:pPr>
        <w:pStyle w:val="a3"/>
        <w:spacing w:before="0" w:beforeAutospacing="0" w:after="0" w:afterAutospacing="0"/>
        <w:ind w:firstLine="680"/>
        <w:jc w:val="both"/>
        <w:rPr>
          <w:rStyle w:val="ab"/>
          <w:b w:val="0"/>
        </w:rPr>
      </w:pPr>
      <w:r w:rsidRPr="003A5E46">
        <w:rPr>
          <w:rStyle w:val="ab"/>
          <w:b w:val="0"/>
        </w:rPr>
        <w:t xml:space="preserve">В Красноярске состоялся </w:t>
      </w:r>
      <w:r w:rsidRPr="003A5E46">
        <w:t>I Красноярский региональный форум «Крепкие семьи великой России», который про</w:t>
      </w:r>
      <w:r>
        <w:t>ш</w:t>
      </w:r>
      <w:r w:rsidR="00CF6A40">
        <w:t>ё</w:t>
      </w:r>
      <w:r>
        <w:t>л</w:t>
      </w:r>
      <w:r w:rsidRPr="003A5E46">
        <w:t xml:space="preserve"> в рамках проекта «Крепкая семья» Всероссийской политической партии «Единая Россия».</w:t>
      </w:r>
      <w:r w:rsidRPr="003A5E46">
        <w:rPr>
          <w:rStyle w:val="ab"/>
          <w:b w:val="0"/>
        </w:rPr>
        <w:t xml:space="preserve"> </w:t>
      </w:r>
      <w:r w:rsidR="00CF6A40">
        <w:rPr>
          <w:rStyle w:val="ab"/>
          <w:b w:val="0"/>
        </w:rPr>
        <w:t>Порядка двенадцати</w:t>
      </w:r>
      <w:r w:rsidR="00CF6A40" w:rsidRPr="009200F6">
        <w:rPr>
          <w:rStyle w:val="ab"/>
          <w:b w:val="0"/>
        </w:rPr>
        <w:t xml:space="preserve"> </w:t>
      </w:r>
      <w:r w:rsidR="00CF6A40">
        <w:rPr>
          <w:rStyle w:val="ab"/>
          <w:b w:val="0"/>
        </w:rPr>
        <w:t>к</w:t>
      </w:r>
      <w:r w:rsidRPr="003A5E46">
        <w:rPr>
          <w:rStyle w:val="ab"/>
          <w:b w:val="0"/>
        </w:rPr>
        <w:t>расноярски</w:t>
      </w:r>
      <w:r w:rsidR="00CF6A40">
        <w:rPr>
          <w:rStyle w:val="ab"/>
          <w:b w:val="0"/>
        </w:rPr>
        <w:t>х</w:t>
      </w:r>
      <w:r w:rsidRPr="003A5E46">
        <w:rPr>
          <w:rStyle w:val="ab"/>
          <w:b w:val="0"/>
        </w:rPr>
        <w:t xml:space="preserve"> </w:t>
      </w:r>
      <w:r>
        <w:rPr>
          <w:rStyle w:val="ab"/>
          <w:b w:val="0"/>
        </w:rPr>
        <w:t>производител</w:t>
      </w:r>
      <w:r w:rsidR="00CF6A40">
        <w:rPr>
          <w:rStyle w:val="ab"/>
          <w:b w:val="0"/>
        </w:rPr>
        <w:t>ей</w:t>
      </w:r>
      <w:r>
        <w:rPr>
          <w:rStyle w:val="ab"/>
          <w:b w:val="0"/>
        </w:rPr>
        <w:t xml:space="preserve"> представили свою продукцию на тематической выставке. </w:t>
      </w:r>
    </w:p>
    <w:p w14:paraId="48B54EDA" w14:textId="360A086C" w:rsidR="00ED6CB5" w:rsidRDefault="00ED6CB5" w:rsidP="00ED6CB5">
      <w:pPr>
        <w:pStyle w:val="a3"/>
        <w:spacing w:before="0" w:beforeAutospacing="0" w:after="0" w:afterAutospacing="0"/>
        <w:ind w:firstLine="680"/>
        <w:jc w:val="both"/>
        <w:rPr>
          <w:rStyle w:val="ab"/>
          <w:b w:val="0"/>
        </w:rPr>
      </w:pPr>
      <w:r w:rsidRPr="009200F6">
        <w:rPr>
          <w:rStyle w:val="ab"/>
          <w:b w:val="0"/>
        </w:rPr>
        <w:t>Все участники продемонстрирова</w:t>
      </w:r>
      <w:r>
        <w:rPr>
          <w:rStyle w:val="ab"/>
          <w:b w:val="0"/>
        </w:rPr>
        <w:t>ли</w:t>
      </w:r>
      <w:r w:rsidRPr="009200F6">
        <w:rPr>
          <w:rStyle w:val="ab"/>
          <w:b w:val="0"/>
        </w:rPr>
        <w:t xml:space="preserve"> высокое качество сво</w:t>
      </w:r>
      <w:r>
        <w:rPr>
          <w:rStyle w:val="ab"/>
          <w:b w:val="0"/>
        </w:rPr>
        <w:t>их изделий</w:t>
      </w:r>
      <w:r w:rsidRPr="009200F6">
        <w:rPr>
          <w:rStyle w:val="ab"/>
          <w:b w:val="0"/>
        </w:rPr>
        <w:t>, изготовленн</w:t>
      </w:r>
      <w:r>
        <w:rPr>
          <w:rStyle w:val="ab"/>
          <w:b w:val="0"/>
        </w:rPr>
        <w:t>ых</w:t>
      </w:r>
      <w:r w:rsidRPr="009200F6">
        <w:rPr>
          <w:rStyle w:val="ab"/>
          <w:b w:val="0"/>
        </w:rPr>
        <w:t xml:space="preserve"> из натуральных и </w:t>
      </w:r>
      <w:r>
        <w:rPr>
          <w:rStyle w:val="ab"/>
          <w:b w:val="0"/>
        </w:rPr>
        <w:t xml:space="preserve">экологически чистых материалов. </w:t>
      </w:r>
      <w:r w:rsidRPr="00B3559E">
        <w:rPr>
          <w:rStyle w:val="ab"/>
          <w:b w:val="0"/>
        </w:rPr>
        <w:t>Одним из экспонентов стала компания</w:t>
      </w:r>
      <w:r>
        <w:rPr>
          <w:rStyle w:val="ab"/>
          <w:b w:val="0"/>
        </w:rPr>
        <w:t xml:space="preserve"> ООО «Артемида», которая п</w:t>
      </w:r>
      <w:r w:rsidRPr="00B3559E">
        <w:rPr>
          <w:rStyle w:val="ab"/>
          <w:b w:val="0"/>
        </w:rPr>
        <w:t>роизвод</w:t>
      </w:r>
      <w:r>
        <w:rPr>
          <w:rStyle w:val="ab"/>
          <w:b w:val="0"/>
        </w:rPr>
        <w:t>ит</w:t>
      </w:r>
      <w:r w:rsidRPr="00B3559E">
        <w:rPr>
          <w:rStyle w:val="ab"/>
          <w:b w:val="0"/>
        </w:rPr>
        <w:t xml:space="preserve"> готовы</w:t>
      </w:r>
      <w:r>
        <w:rPr>
          <w:rStyle w:val="ab"/>
          <w:b w:val="0"/>
        </w:rPr>
        <w:t>е</w:t>
      </w:r>
      <w:r w:rsidRPr="00B3559E">
        <w:rPr>
          <w:rStyle w:val="ab"/>
          <w:b w:val="0"/>
        </w:rPr>
        <w:t xml:space="preserve"> текстильны</w:t>
      </w:r>
      <w:r>
        <w:rPr>
          <w:rStyle w:val="ab"/>
          <w:b w:val="0"/>
        </w:rPr>
        <w:t>е изделия.</w:t>
      </w:r>
    </w:p>
    <w:p w14:paraId="6E9ECE72" w14:textId="415B8369" w:rsidR="00ED6CB5" w:rsidRPr="00A47DD0" w:rsidRDefault="00A47DD0" w:rsidP="00ED6CB5">
      <w:pPr>
        <w:pStyle w:val="a3"/>
        <w:spacing w:before="0" w:beforeAutospacing="0" w:after="0" w:afterAutospacing="0"/>
        <w:ind w:firstLine="680"/>
        <w:jc w:val="both"/>
        <w:rPr>
          <w:rStyle w:val="ab"/>
          <w:b w:val="0"/>
          <w:i/>
        </w:rPr>
      </w:pPr>
      <w:r w:rsidRPr="00A47DD0">
        <w:rPr>
          <w:i/>
        </w:rPr>
        <w:t xml:space="preserve">«На выставке наша компания представила разнообразную текстильную продукцию – подушки, одеяла, постельное белье, наматрасники, которые мы поставляем в больницы, общежития учебных заведений, детские сады и летние лагеря. Участие в выставке дало нам возможность не только показать новую коллекцию публике, но и шанс получить обратную связь и </w:t>
      </w:r>
      <w:r w:rsidR="00CF6A40" w:rsidRPr="00A47DD0">
        <w:rPr>
          <w:i/>
        </w:rPr>
        <w:t>вдохновение от других участников</w:t>
      </w:r>
      <w:r w:rsidR="00CF6A40">
        <w:rPr>
          <w:i/>
        </w:rPr>
        <w:t xml:space="preserve"> </w:t>
      </w:r>
      <w:r w:rsidRPr="00A47DD0">
        <w:rPr>
          <w:i/>
        </w:rPr>
        <w:t>и посетителей. Я была рада общению с единомышленниками, обмену опытом и идеями», – поделилась директор компании Елена Глазкова</w:t>
      </w:r>
      <w:r w:rsidR="00CF6A40">
        <w:rPr>
          <w:i/>
        </w:rPr>
        <w:t>.</w:t>
      </w:r>
    </w:p>
    <w:p w14:paraId="5D62CFAB" w14:textId="77777777" w:rsidR="00ED6CB5" w:rsidRDefault="00ED6CB5" w:rsidP="00ED6CB5">
      <w:pPr>
        <w:pStyle w:val="a3"/>
        <w:spacing w:before="0" w:beforeAutospacing="0" w:after="0" w:afterAutospacing="0"/>
        <w:ind w:firstLine="680"/>
        <w:jc w:val="both"/>
        <w:rPr>
          <w:rStyle w:val="ab"/>
          <w:b w:val="0"/>
          <w:i/>
        </w:rPr>
      </w:pPr>
      <w:r>
        <w:rPr>
          <w:rStyle w:val="ab"/>
          <w:b w:val="0"/>
        </w:rPr>
        <w:t xml:space="preserve"> </w:t>
      </w:r>
      <w:r w:rsidRPr="00B3559E">
        <w:rPr>
          <w:rStyle w:val="ab"/>
          <w:b w:val="0"/>
          <w:i/>
        </w:rPr>
        <w:t>«Тематическая выставка товаров для детей и семьи в Красноярске стала ярким событием для всех, кто интересуется этой сферой. Она позволила не только ознакомиться с новинками и трендами, но и укрепить связи между производителями и потребителями, а также привлечь внимание к важности поддержки местных производителей», – отметила руководитель Регионального центра поддержки предпринимателей (подразделение центра «Мой бизнес») Анна Пономаренко.</w:t>
      </w:r>
    </w:p>
    <w:p w14:paraId="32C5AE76" w14:textId="2B8DDA42" w:rsidR="00ED6CB5" w:rsidRDefault="00ED6CB5" w:rsidP="00ED6CB5">
      <w:pPr>
        <w:pStyle w:val="a3"/>
        <w:spacing w:before="0" w:beforeAutospacing="0" w:after="0" w:afterAutospacing="0"/>
        <w:ind w:firstLine="680"/>
        <w:jc w:val="both"/>
      </w:pPr>
      <w:r w:rsidRPr="00FC1E7E">
        <w:rPr>
          <w:rStyle w:val="ab"/>
          <w:b w:val="0"/>
        </w:rPr>
        <w:t xml:space="preserve">Кроме того, важным </w:t>
      </w:r>
      <w:r>
        <w:rPr>
          <w:rStyle w:val="ab"/>
          <w:b w:val="0"/>
        </w:rPr>
        <w:t xml:space="preserve">событием на форуме стало проведение круглого стола, в котором приняли участие представители агентства развития малого и среднего предпринимательства Красноярского края, </w:t>
      </w:r>
      <w:r>
        <w:t xml:space="preserve">Президент Ассоциации потребителей и производителей детских товаров и услуг «Выбор родителей» Дарья Бровкина, а также представители бизнес сообщества. На круглом столе обсудили </w:t>
      </w:r>
      <w:r>
        <w:rPr>
          <w:rStyle w:val="ab"/>
          <w:b w:val="0"/>
        </w:rPr>
        <w:t>меры поддержки местных пр</w:t>
      </w:r>
      <w:r w:rsidR="00847DAD">
        <w:rPr>
          <w:rStyle w:val="ab"/>
          <w:b w:val="0"/>
        </w:rPr>
        <w:t>оизводителей Красноярского края</w:t>
      </w:r>
      <w:r w:rsidR="00847DAD">
        <w:t xml:space="preserve">. </w:t>
      </w:r>
    </w:p>
    <w:p w14:paraId="64C2A873" w14:textId="77777777" w:rsidR="00ED6CB5" w:rsidRDefault="00ED6CB5" w:rsidP="00ED6CB5">
      <w:pPr>
        <w:pStyle w:val="a3"/>
        <w:spacing w:before="0" w:beforeAutospacing="0" w:after="0" w:afterAutospacing="0"/>
        <w:ind w:firstLine="680"/>
        <w:jc w:val="both"/>
      </w:pPr>
      <w:r>
        <w:rPr>
          <w:rStyle w:val="ab"/>
          <w:b w:val="0"/>
        </w:rPr>
        <w:t>Заместитель руководителя</w:t>
      </w:r>
      <w:r w:rsidRPr="00ED128F">
        <w:rPr>
          <w:rStyle w:val="ab"/>
          <w:b w:val="0"/>
        </w:rPr>
        <w:t xml:space="preserve"> </w:t>
      </w:r>
      <w:r>
        <w:rPr>
          <w:rStyle w:val="ab"/>
          <w:b w:val="0"/>
        </w:rPr>
        <w:t>агентства Сергей Демешко отметил, что о</w:t>
      </w:r>
      <w:r>
        <w:t>дной из действующих мер поддержки является организация тематических выставок и ярмарок, на которых местные производители могут представить свою продукцию широкой публике. Эти мероприятия позволяют повысить узнаваемость и конкурентоспособность местных товаров, а также создать возможности для установления партнёрских отношений с другими компаниями и потребителями.</w:t>
      </w:r>
    </w:p>
    <w:p w14:paraId="1AC53DD7" w14:textId="77777777" w:rsidR="00ED6CB5" w:rsidRDefault="00ED6CB5" w:rsidP="00ED6CB5">
      <w:pPr>
        <w:pStyle w:val="a3"/>
        <w:spacing w:before="0" w:beforeAutospacing="0" w:after="0" w:afterAutospacing="0"/>
        <w:ind w:firstLine="680"/>
        <w:jc w:val="both"/>
      </w:pPr>
      <w:r>
        <w:t>Кроме того, местным производителям предоставляются различные льготы и финансовая поддержка.</w:t>
      </w:r>
    </w:p>
    <w:p w14:paraId="1BE21076" w14:textId="7BFAECBD" w:rsidR="00ED6CB5" w:rsidRDefault="00ED6CB5" w:rsidP="00ED6CB5">
      <w:pPr>
        <w:pStyle w:val="a3"/>
        <w:spacing w:before="0" w:beforeAutospacing="0" w:after="0" w:afterAutospacing="0"/>
        <w:ind w:firstLine="680"/>
        <w:jc w:val="both"/>
      </w:pPr>
      <w:r w:rsidRPr="00ED128F">
        <w:rPr>
          <w:i/>
        </w:rPr>
        <w:t xml:space="preserve">«Наиболее востребованное направление прямой финансовой поддержки – субсидирование затрат предпринимателей, понесенных за 2 предыдущих года. Полученные средства можно направить в оборот или на выплату зарплаты. Выдача субсидий осуществляется через местные администрации на основе конкурсного отбора. Есть 3 </w:t>
      </w:r>
      <w:r w:rsidRPr="00ED128F">
        <w:rPr>
          <w:i/>
        </w:rPr>
        <w:lastRenderedPageBreak/>
        <w:t xml:space="preserve">вида субсидий: на поддержку бизнеса до 500 тысяч рублей, самозанятому до 100 тыс. рублей, и на реализацию инвестиционных проектов до 15 млн рублей. Также, предпринимателям предоставляется грантовая программа по поддержке начинающих предпринимателей. Суммы гранта небольшие до 300 тысяч рублей, но вам не нужно подтверждать понесенные затраты, а средства можно потратить на расширение бизнеса или создание нового. Это только часть мер поддержки, которая доступна предпринимателям в крае», </w:t>
      </w:r>
      <w:r w:rsidRPr="00ED128F">
        <w:rPr>
          <w:rStyle w:val="ab"/>
          <w:b w:val="0"/>
          <w:i/>
        </w:rPr>
        <w:t xml:space="preserve">– </w:t>
      </w:r>
      <w:r w:rsidRPr="00ED128F">
        <w:rPr>
          <w:i/>
        </w:rPr>
        <w:t>говорит Сергей Демешко.</w:t>
      </w:r>
      <w:r>
        <w:t xml:space="preserve"> </w:t>
      </w:r>
    </w:p>
    <w:p w14:paraId="49902F87" w14:textId="6ECD2AE2" w:rsidR="00847DAD" w:rsidRDefault="00847DAD" w:rsidP="00847DAD">
      <w:pPr>
        <w:pStyle w:val="a3"/>
        <w:spacing w:before="0" w:beforeAutospacing="0" w:after="0" w:afterAutospacing="0"/>
        <w:ind w:firstLine="680"/>
        <w:jc w:val="both"/>
      </w:pPr>
      <w:r>
        <w:t>По итогам круглого стола достигнуты соглашения, нашедшие отражения в Резолюции круглого стола:</w:t>
      </w:r>
      <w:r>
        <w:rPr>
          <w:rStyle w:val="ab"/>
        </w:rPr>
        <w:t> «</w:t>
      </w:r>
      <w:r>
        <w:t>Создание условий для развития малого и среднего бизнеса Красноярского края через развитие мер поддержки в современных социально-экономических условиях</w:t>
      </w:r>
      <w:r>
        <w:rPr>
          <w:rStyle w:val="ab"/>
        </w:rPr>
        <w:t>»</w:t>
      </w:r>
      <w:r>
        <w:t xml:space="preserve">. </w:t>
      </w:r>
      <w:bookmarkStart w:id="0" w:name="_GoBack"/>
      <w:bookmarkEnd w:id="0"/>
    </w:p>
    <w:p w14:paraId="4A9E50EA" w14:textId="6E5886B6" w:rsidR="00ED6CB5" w:rsidRDefault="00E44EA1" w:rsidP="00ED6CB5">
      <w:pPr>
        <w:pStyle w:val="a3"/>
        <w:spacing w:before="0" w:beforeAutospacing="0" w:after="0" w:afterAutospacing="0"/>
        <w:ind w:firstLine="680"/>
        <w:jc w:val="both"/>
      </w:pPr>
      <w:r>
        <w:t xml:space="preserve">  </w:t>
      </w:r>
      <w:r w:rsidR="00ED6CB5">
        <w:t>М</w:t>
      </w:r>
      <w:r w:rsidR="00ED6CB5" w:rsidRPr="00AA39E4">
        <w:t>ероприятия по поддержке местных товаропроизводителей в Красноярском крае</w:t>
      </w:r>
      <w:r w:rsidR="00ED6CB5">
        <w:t xml:space="preserve"> реализуются благодаря национальным проектам «Малое и среднее предпринимательство» и «Международная кооперация и экспорт», которые инициировал Президент. Меры</w:t>
      </w:r>
      <w:r w:rsidR="00ED6CB5" w:rsidRPr="00AA39E4">
        <w:t xml:space="preserve"> направлены на создание благоприятных условий для развития малого и среднего бизнеса. Это способствует укреплению экономики региона, созданию новых рабочих мест и повышению у</w:t>
      </w:r>
      <w:r w:rsidR="00ED6CB5">
        <w:t>ровня жизни местного населения.</w:t>
      </w:r>
    </w:p>
    <w:p w14:paraId="3692F6E0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3F15CF5C" w14:textId="77777777"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2C0CA0C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9140F17" w14:textId="77777777"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14:paraId="1193D24E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6EF7B201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0623" w14:textId="77777777" w:rsidR="00087850" w:rsidRDefault="00087850" w:rsidP="00800905">
      <w:pPr>
        <w:spacing w:after="0" w:line="240" w:lineRule="auto"/>
      </w:pPr>
      <w:r>
        <w:separator/>
      </w:r>
    </w:p>
  </w:endnote>
  <w:endnote w:type="continuationSeparator" w:id="0">
    <w:p w14:paraId="36D97283" w14:textId="77777777" w:rsidR="00087850" w:rsidRDefault="0008785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C3E0A" w14:textId="77777777" w:rsidR="00087850" w:rsidRDefault="00087850" w:rsidP="00800905">
      <w:pPr>
        <w:spacing w:after="0" w:line="240" w:lineRule="auto"/>
      </w:pPr>
      <w:r>
        <w:separator/>
      </w:r>
    </w:p>
  </w:footnote>
  <w:footnote w:type="continuationSeparator" w:id="0">
    <w:p w14:paraId="0CF1A814" w14:textId="77777777" w:rsidR="00087850" w:rsidRDefault="00087850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87850"/>
    <w:rsid w:val="000A747B"/>
    <w:rsid w:val="000B0792"/>
    <w:rsid w:val="00102B14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47DAD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47DD0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CF6A40"/>
    <w:rsid w:val="00D312FC"/>
    <w:rsid w:val="00D46C2B"/>
    <w:rsid w:val="00D46FF4"/>
    <w:rsid w:val="00D71E17"/>
    <w:rsid w:val="00D9795A"/>
    <w:rsid w:val="00E44EA1"/>
    <w:rsid w:val="00E97704"/>
    <w:rsid w:val="00ED6CB5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0C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D6C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4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2024-04-24T04:49:00Z</cp:lastPrinted>
  <dcterms:created xsi:type="dcterms:W3CDTF">2024-04-24T04:42:00Z</dcterms:created>
  <dcterms:modified xsi:type="dcterms:W3CDTF">2024-04-24T08:21:00Z</dcterms:modified>
</cp:coreProperties>
</file>