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7DCA" w14:textId="77777777" w:rsidR="005E691E" w:rsidRDefault="005E691E" w:rsidP="005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BBF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94A63E" wp14:editId="03BA5AFD">
            <wp:simplePos x="0" y="0"/>
            <wp:positionH relativeFrom="column">
              <wp:posOffset>-1152525</wp:posOffset>
            </wp:positionH>
            <wp:positionV relativeFrom="paragraph">
              <wp:posOffset>-767080</wp:posOffset>
            </wp:positionV>
            <wp:extent cx="8020685" cy="1866900"/>
            <wp:effectExtent l="0" t="0" r="0" b="0"/>
            <wp:wrapNone/>
            <wp:docPr id="2" name="Рисунок 2" descr="C:\Users\sei\Desktop\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i\Desktop\шабло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68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7B969B" w14:textId="77777777" w:rsidR="005E691E" w:rsidRDefault="005E691E" w:rsidP="005E6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DAB8D" w14:textId="77777777" w:rsidR="005E691E" w:rsidRDefault="005E691E" w:rsidP="005E6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B01A3" w14:textId="77777777" w:rsidR="005E691E" w:rsidRDefault="005E691E" w:rsidP="005E691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65D86" w14:textId="017F6E73" w:rsidR="00900A91" w:rsidRDefault="00900A91" w:rsidP="00447BD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900A91">
        <w:rPr>
          <w:rFonts w:ascii="Times New Roman" w:hAnsi="Times New Roman" w:cs="Times New Roman"/>
          <w:b/>
          <w:sz w:val="24"/>
          <w:szCs w:val="24"/>
        </w:rPr>
        <w:t>алые технологические компании могут получить до 12 млн на реализацию инновационных проектов</w:t>
      </w:r>
    </w:p>
    <w:bookmarkEnd w:id="0"/>
    <w:p w14:paraId="10BCF537" w14:textId="77777777" w:rsidR="00645235" w:rsidRPr="00447BDB" w:rsidRDefault="00645235" w:rsidP="00447BD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BA37C" w14:textId="4F5EB57D" w:rsidR="00645235" w:rsidRPr="00900A91" w:rsidRDefault="00597993" w:rsidP="00597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содействия инновациям совместно с Минэкономразвития России объявили о запуске конкурса «Бизнес-Старт»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рамках которого м</w:t>
      </w:r>
      <w:r w:rsidRPr="00C8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8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8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8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8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разработку и реализацию инновационных проектов в приор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итетных отраслях промышленности, могут получить средства на реализацию своих проектов.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1BB7" w:rsidRPr="007A1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компаний проводится в рамках федерального проекта «Взлёт – от стартапа до IPO», который курирует Первый заместитель Председателя Правительства РФ Андрей Белоусов.</w:t>
      </w:r>
    </w:p>
    <w:p w14:paraId="7A32C7FB" w14:textId="4B71B36B" w:rsidR="00900A91" w:rsidRPr="00900A91" w:rsidRDefault="00900A91" w:rsidP="0090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размер поддержки составит 12 млн рублей. Объ</w:t>
      </w:r>
      <w:r w:rsidR="00645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0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софинансирования за сч</w:t>
      </w:r>
      <w:r w:rsidR="00645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0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собственных или привлеченных средств компании должен составлять не менее 30% от суммы гранта. </w:t>
      </w:r>
      <w:r w:rsidR="00645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45235" w:rsidRPr="0090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выполнения инновационного проекта – 12 месяцев</w:t>
      </w:r>
      <w:r w:rsidR="00597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2ED80E" w14:textId="5F262779" w:rsidR="00900A91" w:rsidRPr="00900A91" w:rsidRDefault="00900A91" w:rsidP="0090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0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главных нововведений конкурса «Бизнес-Старт» </w:t>
      </w:r>
      <w:r w:rsidR="00645235" w:rsidRPr="0090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0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включение в список претендентов на грант малых технологических компаний</w:t>
      </w:r>
      <w:r w:rsidR="00645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(МТК)</w:t>
      </w:r>
      <w:r w:rsidRPr="0090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создающих технологические продукты, которые востребованы в приоритетных отраслях промышленности. Если компания находится в реестре МТК, то на этапе оценки она получит дополнительный балл. </w:t>
      </w:r>
    </w:p>
    <w:p w14:paraId="65234BE7" w14:textId="77777777" w:rsidR="00900A91" w:rsidRPr="00900A91" w:rsidRDefault="00900A91" w:rsidP="0090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«Бизнес-старт» направлен на отбор инновационных проектов, предусматривающих создание, расширение и (или) модернизацию производства, необходимого для серийного выпуска инновационной продукции, а также ее коммерциализацию.</w:t>
      </w:r>
    </w:p>
    <w:p w14:paraId="0097172A" w14:textId="06107D2E" w:rsidR="00C8484F" w:rsidRDefault="00900A91" w:rsidP="00C84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8484F" w:rsidRPr="00C8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конкурса могут стать не только победители программы </w:t>
      </w:r>
      <w:r w:rsidR="00C8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8484F" w:rsidRPr="00C8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</w:t>
      </w:r>
      <w:r w:rsidR="00C8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8484F" w:rsidRPr="00C8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компании с годовой выручкой, не превышающей 100 млн рублей за три года. На этапе оценки будет уделено особое внимание проектам, связанным с импортозамещением продуктов, услуг, комплектующих и технологических цепочек.</w:t>
      </w:r>
    </w:p>
    <w:p w14:paraId="3A76FF6A" w14:textId="7F698851" w:rsidR="00900A91" w:rsidRPr="00597993" w:rsidRDefault="00900A91" w:rsidP="00597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 заявок </w:t>
      </w:r>
      <w:r w:rsidR="00C8484F" w:rsidRPr="00C8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конкурсе </w:t>
      </w:r>
      <w:r w:rsidRPr="0090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«Бизнес-Старт» продлится до 22 апре</w:t>
      </w:r>
      <w:r w:rsidR="00C8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ля.</w:t>
      </w:r>
      <w:r w:rsidR="00597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993" w:rsidRPr="00597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 заявку можно через систему АС Фонд-М по адресу: https://online.fasie.ru.</w:t>
      </w:r>
    </w:p>
    <w:p w14:paraId="0C99A193" w14:textId="5B48675A" w:rsidR="00900A91" w:rsidRDefault="00C8484F" w:rsidP="0090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Красноярском региональном инновационно-технологическом бизнес-инкубаторе (КРИТБИ) предпринимателям предоставляется поддержка и консультации по подготовке заявок. Для получения более подробной информации и консультации, просьба обращаться по телефону 8(391)201-77-77 (доб.2078).</w:t>
      </w:r>
    </w:p>
    <w:p w14:paraId="587C725C" w14:textId="77777777" w:rsidR="00C8484F" w:rsidRDefault="00C8484F" w:rsidP="0090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517B83" w14:textId="77777777" w:rsidR="00447BDB" w:rsidRDefault="00447BDB" w:rsidP="005E6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</w:p>
    <w:p w14:paraId="1E495675" w14:textId="02DFBC8F" w:rsidR="005E691E" w:rsidRPr="005E691E" w:rsidRDefault="005E691E" w:rsidP="005E6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5E691E">
        <w:rPr>
          <w:rFonts w:ascii="Times New Roman" w:hAnsi="Times New Roman" w:cs="Times New Roman"/>
          <w:bCs/>
          <w:i/>
        </w:rPr>
        <w:t xml:space="preserve">Дополнительная информация для СМИ: 8 (391) 201-77-77(доб. 2049), </w:t>
      </w:r>
      <w:r w:rsidR="00447BDB">
        <w:rPr>
          <w:rFonts w:ascii="Times New Roman" w:hAnsi="Times New Roman" w:cs="Times New Roman"/>
          <w:bCs/>
          <w:i/>
        </w:rPr>
        <w:t>Арина Данилюк</w:t>
      </w:r>
      <w:r w:rsidRPr="005E691E">
        <w:rPr>
          <w:rFonts w:ascii="Times New Roman" w:hAnsi="Times New Roman" w:cs="Times New Roman"/>
          <w:bCs/>
          <w:i/>
        </w:rPr>
        <w:t>.</w:t>
      </w:r>
    </w:p>
    <w:p w14:paraId="7E868B22" w14:textId="77777777" w:rsidR="002A7B31" w:rsidRPr="005E691E" w:rsidRDefault="005E691E" w:rsidP="005E69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2A7B31" w:rsidRPr="005E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6C3C7" w14:textId="77777777" w:rsidR="003E6A4F" w:rsidRDefault="003E6A4F" w:rsidP="005E691E">
      <w:pPr>
        <w:spacing w:after="0" w:line="240" w:lineRule="auto"/>
      </w:pPr>
      <w:r>
        <w:separator/>
      </w:r>
    </w:p>
  </w:endnote>
  <w:endnote w:type="continuationSeparator" w:id="0">
    <w:p w14:paraId="247CD228" w14:textId="77777777" w:rsidR="003E6A4F" w:rsidRDefault="003E6A4F" w:rsidP="005E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4C42C" w14:textId="77777777" w:rsidR="003E6A4F" w:rsidRDefault="003E6A4F" w:rsidP="005E691E">
      <w:pPr>
        <w:spacing w:after="0" w:line="240" w:lineRule="auto"/>
      </w:pPr>
      <w:r>
        <w:separator/>
      </w:r>
    </w:p>
  </w:footnote>
  <w:footnote w:type="continuationSeparator" w:id="0">
    <w:p w14:paraId="71C63E08" w14:textId="77777777" w:rsidR="003E6A4F" w:rsidRDefault="003E6A4F" w:rsidP="005E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35FE1"/>
    <w:multiLevelType w:val="hybridMultilevel"/>
    <w:tmpl w:val="11C28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A0"/>
    <w:rsid w:val="00017F74"/>
    <w:rsid w:val="000A6774"/>
    <w:rsid w:val="002064CE"/>
    <w:rsid w:val="00225DB0"/>
    <w:rsid w:val="00255516"/>
    <w:rsid w:val="0026761D"/>
    <w:rsid w:val="0029412E"/>
    <w:rsid w:val="002A7B31"/>
    <w:rsid w:val="003E6A4F"/>
    <w:rsid w:val="004413E9"/>
    <w:rsid w:val="00447BDB"/>
    <w:rsid w:val="004F7132"/>
    <w:rsid w:val="00597993"/>
    <w:rsid w:val="005E691E"/>
    <w:rsid w:val="006317D2"/>
    <w:rsid w:val="00645235"/>
    <w:rsid w:val="00671118"/>
    <w:rsid w:val="006B5719"/>
    <w:rsid w:val="006E454D"/>
    <w:rsid w:val="007338A0"/>
    <w:rsid w:val="00737A69"/>
    <w:rsid w:val="007412CC"/>
    <w:rsid w:val="007A1BB7"/>
    <w:rsid w:val="007D326F"/>
    <w:rsid w:val="007F297A"/>
    <w:rsid w:val="00900A91"/>
    <w:rsid w:val="00920AA8"/>
    <w:rsid w:val="0095619B"/>
    <w:rsid w:val="00AC463E"/>
    <w:rsid w:val="00B75052"/>
    <w:rsid w:val="00C027A5"/>
    <w:rsid w:val="00C23994"/>
    <w:rsid w:val="00C8484F"/>
    <w:rsid w:val="00D175D7"/>
    <w:rsid w:val="00DA04FB"/>
    <w:rsid w:val="00E04CCC"/>
    <w:rsid w:val="00EB511F"/>
    <w:rsid w:val="00F25554"/>
    <w:rsid w:val="00F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168C"/>
  <w15:chartTrackingRefBased/>
  <w15:docId w15:val="{97986CE3-A7DF-4885-BE76-0507839E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0C00"/>
    <w:rPr>
      <w:b/>
      <w:bCs/>
    </w:rPr>
  </w:style>
  <w:style w:type="paragraph" w:styleId="a4">
    <w:name w:val="header"/>
    <w:basedOn w:val="a"/>
    <w:link w:val="a5"/>
    <w:uiPriority w:val="99"/>
    <w:unhideWhenUsed/>
    <w:rsid w:val="005E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91E"/>
  </w:style>
  <w:style w:type="paragraph" w:styleId="a6">
    <w:name w:val="footer"/>
    <w:basedOn w:val="a"/>
    <w:link w:val="a7"/>
    <w:uiPriority w:val="99"/>
    <w:unhideWhenUsed/>
    <w:rsid w:val="005E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91E"/>
  </w:style>
  <w:style w:type="paragraph" w:styleId="a8">
    <w:name w:val="List Paragraph"/>
    <w:basedOn w:val="a"/>
    <w:uiPriority w:val="34"/>
    <w:qFormat/>
    <w:rsid w:val="00447BD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064C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A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14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Хальзова Лилия</dc:creator>
  <cp:keywords/>
  <dc:description/>
  <cp:lastModifiedBy>Пользователь Windows</cp:lastModifiedBy>
  <cp:revision>8</cp:revision>
  <dcterms:created xsi:type="dcterms:W3CDTF">2023-11-10T08:26:00Z</dcterms:created>
  <dcterms:modified xsi:type="dcterms:W3CDTF">2024-03-21T05:09:00Z</dcterms:modified>
</cp:coreProperties>
</file>