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AF" w:rsidRPr="002D04AF" w:rsidRDefault="002D04AF" w:rsidP="002D04A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2D04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2D04AF" w:rsidRPr="002D04AF" w:rsidRDefault="002D04AF" w:rsidP="002D04A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04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2D04AF" w:rsidRPr="002D04AF" w:rsidRDefault="002D04AF" w:rsidP="002D04A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04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2D04AF" w:rsidRPr="002D04AF" w:rsidRDefault="002D04AF" w:rsidP="002D04A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04AF" w:rsidRPr="002D04AF" w:rsidRDefault="002D04AF" w:rsidP="002D04A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04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2D04AF" w:rsidRPr="002D04AF" w:rsidRDefault="002D04AF" w:rsidP="002D04A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4AF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01</w:t>
      </w:r>
      <w:r w:rsidRPr="002D04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марта</w:t>
      </w:r>
      <w:r w:rsidRPr="002D04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2024 года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2D04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40</w:t>
      </w:r>
      <w:r w:rsidRPr="002D04AF">
        <w:rPr>
          <w:rFonts w:ascii="Arial" w:eastAsia="Times New Roman" w:hAnsi="Arial" w:cs="Arial"/>
          <w:bCs/>
          <w:sz w:val="24"/>
          <w:szCs w:val="24"/>
          <w:lang w:eastAsia="ru-RU"/>
        </w:rPr>
        <w:t>-2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59</w:t>
      </w:r>
      <w:r w:rsidRPr="002D04AF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2D04AF" w:rsidRPr="002D04AF" w:rsidRDefault="002D04AF" w:rsidP="002D0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B62" w:rsidRPr="002D04AF" w:rsidRDefault="00AB5B62" w:rsidP="002D04A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04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 </w:t>
      </w:r>
      <w:r w:rsidR="00115D11" w:rsidRPr="002D04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внесении изменений </w:t>
      </w:r>
      <w:r w:rsidRPr="002D04AF">
        <w:rPr>
          <w:rFonts w:ascii="Arial" w:eastAsia="Times New Roman" w:hAnsi="Arial" w:cs="Arial"/>
          <w:bCs/>
          <w:sz w:val="24"/>
          <w:szCs w:val="24"/>
          <w:lang w:eastAsia="ru-RU"/>
        </w:rPr>
        <w:t>в Устав Ермаковского района»</w:t>
      </w:r>
    </w:p>
    <w:p w:rsidR="00AB5B62" w:rsidRPr="00FF5E39" w:rsidRDefault="00AB5B62" w:rsidP="002D04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4AF" w:rsidRPr="00FF5E39" w:rsidRDefault="00AB5B62" w:rsidP="002D0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E39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Ермаковского района Красноярского края в с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ответствие с требованиями федерального и краевого законодательства, руково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ствуясь статьями 26, 65</w:t>
      </w:r>
      <w:r w:rsidR="002D04AF" w:rsidRPr="00FF5E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Устава Ермаковского района Красноярского края,</w:t>
      </w:r>
      <w:r w:rsidR="002D04AF" w:rsidRPr="00FF5E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Ерм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ковский районный Совет депутатов РЕШИЛ:</w:t>
      </w:r>
    </w:p>
    <w:p w:rsidR="002D04AF" w:rsidRPr="00FF5E39" w:rsidRDefault="002D04AF" w:rsidP="002D0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E3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22362" w:rsidRPr="00FF5E39">
        <w:rPr>
          <w:rFonts w:ascii="Arial" w:hAnsi="Arial" w:cs="Arial"/>
          <w:sz w:val="24"/>
          <w:szCs w:val="24"/>
        </w:rPr>
        <w:t>Внести в Устав Ермаковского района Красноярского края следующие и</w:t>
      </w:r>
      <w:r w:rsidR="00622362" w:rsidRPr="00FF5E39">
        <w:rPr>
          <w:rFonts w:ascii="Arial" w:hAnsi="Arial" w:cs="Arial"/>
          <w:sz w:val="24"/>
          <w:szCs w:val="24"/>
        </w:rPr>
        <w:t>з</w:t>
      </w:r>
      <w:r w:rsidR="00622362" w:rsidRPr="00FF5E39">
        <w:rPr>
          <w:rFonts w:ascii="Arial" w:hAnsi="Arial" w:cs="Arial"/>
          <w:sz w:val="24"/>
          <w:szCs w:val="24"/>
        </w:rPr>
        <w:t>менения:</w:t>
      </w:r>
    </w:p>
    <w:p w:rsidR="0058763D" w:rsidRPr="00FF5E39" w:rsidRDefault="0058763D" w:rsidP="002D0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E39">
        <w:rPr>
          <w:rFonts w:ascii="Arial" w:eastAsia="Times New Roman" w:hAnsi="Arial" w:cs="Arial"/>
          <w:bCs/>
          <w:sz w:val="24"/>
          <w:szCs w:val="24"/>
          <w:lang w:eastAsia="ru-RU"/>
        </w:rPr>
        <w:t>1.1. в статье 7:</w:t>
      </w:r>
    </w:p>
    <w:p w:rsidR="0058763D" w:rsidRPr="00FF5E39" w:rsidRDefault="0058763D" w:rsidP="002D04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E39">
        <w:rPr>
          <w:rFonts w:ascii="Arial" w:hAnsi="Arial" w:cs="Arial"/>
          <w:bCs/>
          <w:sz w:val="24"/>
          <w:szCs w:val="24"/>
        </w:rPr>
        <w:t xml:space="preserve">- в пункте 8 </w:t>
      </w:r>
      <w:r w:rsidRPr="00FF5E39">
        <w:rPr>
          <w:rFonts w:ascii="Arial" w:hAnsi="Arial" w:cs="Arial"/>
          <w:sz w:val="24"/>
          <w:szCs w:val="24"/>
        </w:rPr>
        <w:t xml:space="preserve">слова «устанавливающие правовой статус организаций» </w:t>
      </w:r>
      <w:r w:rsidRPr="00FF5E39">
        <w:rPr>
          <w:rFonts w:ascii="Arial" w:hAnsi="Arial" w:cs="Arial"/>
          <w:bCs/>
          <w:sz w:val="24"/>
          <w:szCs w:val="24"/>
        </w:rPr>
        <w:t>зам</w:t>
      </w:r>
      <w:r w:rsidRPr="00FF5E39">
        <w:rPr>
          <w:rFonts w:ascii="Arial" w:hAnsi="Arial" w:cs="Arial"/>
          <w:bCs/>
          <w:sz w:val="24"/>
          <w:szCs w:val="24"/>
        </w:rPr>
        <w:t>е</w:t>
      </w:r>
      <w:r w:rsidRPr="00FF5E39">
        <w:rPr>
          <w:rFonts w:ascii="Arial" w:hAnsi="Arial" w:cs="Arial"/>
          <w:bCs/>
          <w:sz w:val="24"/>
          <w:szCs w:val="24"/>
        </w:rPr>
        <w:t xml:space="preserve">нить словами </w:t>
      </w:r>
      <w:r w:rsidRPr="00FF5E39">
        <w:rPr>
          <w:rFonts w:ascii="Arial" w:hAnsi="Arial" w:cs="Arial"/>
          <w:sz w:val="24"/>
          <w:szCs w:val="24"/>
        </w:rPr>
        <w:t>«муниципальные нормативные правовые акты, устанавлива</w:t>
      </w:r>
      <w:r w:rsidRPr="00FF5E39">
        <w:rPr>
          <w:rFonts w:ascii="Arial" w:hAnsi="Arial" w:cs="Arial"/>
          <w:sz w:val="24"/>
          <w:szCs w:val="24"/>
        </w:rPr>
        <w:t>ю</w:t>
      </w:r>
      <w:r w:rsidRPr="00FF5E39">
        <w:rPr>
          <w:rFonts w:ascii="Arial" w:hAnsi="Arial" w:cs="Arial"/>
          <w:sz w:val="24"/>
          <w:szCs w:val="24"/>
        </w:rPr>
        <w:t>щие правовой статус организаций»;</w:t>
      </w:r>
    </w:p>
    <w:p w:rsidR="002D04AF" w:rsidRPr="00FF5E39" w:rsidRDefault="0058763D" w:rsidP="002D04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E39">
        <w:rPr>
          <w:rFonts w:ascii="Arial" w:eastAsia="Times New Roman" w:hAnsi="Arial" w:cs="Arial"/>
          <w:bCs/>
          <w:sz w:val="24"/>
          <w:szCs w:val="24"/>
          <w:lang w:eastAsia="ru-RU"/>
        </w:rPr>
        <w:t>- в пункте 10 слово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 xml:space="preserve"> «дополнительно» </w:t>
      </w:r>
      <w:r w:rsidRPr="00FF5E39">
        <w:rPr>
          <w:rFonts w:ascii="Arial" w:eastAsia="Times New Roman" w:hAnsi="Arial" w:cs="Arial"/>
          <w:bCs/>
          <w:sz w:val="24"/>
          <w:szCs w:val="24"/>
          <w:lang w:eastAsia="ru-RU"/>
        </w:rPr>
        <w:t>исключить, абзац второй искл</w:t>
      </w:r>
      <w:r w:rsidRPr="00FF5E39"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Pr="00FF5E39">
        <w:rPr>
          <w:rFonts w:ascii="Arial" w:eastAsia="Times New Roman" w:hAnsi="Arial" w:cs="Arial"/>
          <w:bCs/>
          <w:sz w:val="24"/>
          <w:szCs w:val="24"/>
          <w:lang w:eastAsia="ru-RU"/>
        </w:rPr>
        <w:t>чить;</w:t>
      </w:r>
    </w:p>
    <w:p w:rsidR="0058763D" w:rsidRPr="00FF5E39" w:rsidRDefault="0058763D" w:rsidP="002D04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E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в статье 9:</w:t>
      </w:r>
    </w:p>
    <w:p w:rsidR="0058763D" w:rsidRPr="00FF5E39" w:rsidRDefault="0058763D" w:rsidP="002D04AF">
      <w:pPr>
        <w:pStyle w:val="ab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FF5E39">
        <w:rPr>
          <w:rFonts w:ascii="Arial" w:hAnsi="Arial" w:cs="Arial"/>
          <w:sz w:val="24"/>
          <w:szCs w:val="24"/>
        </w:rPr>
        <w:t>- в пункте 1:</w:t>
      </w:r>
    </w:p>
    <w:p w:rsidR="0058763D" w:rsidRPr="00FF5E39" w:rsidRDefault="002D04AF" w:rsidP="002D04AF">
      <w:pPr>
        <w:pStyle w:val="ab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FF5E39">
        <w:rPr>
          <w:rFonts w:ascii="Arial" w:hAnsi="Arial" w:cs="Arial"/>
          <w:sz w:val="24"/>
          <w:szCs w:val="24"/>
        </w:rPr>
        <w:t xml:space="preserve">- </w:t>
      </w:r>
      <w:r w:rsidR="0058763D" w:rsidRPr="00FF5E39">
        <w:rPr>
          <w:rFonts w:ascii="Arial" w:hAnsi="Arial" w:cs="Arial"/>
          <w:sz w:val="24"/>
          <w:szCs w:val="24"/>
        </w:rPr>
        <w:t xml:space="preserve">подпункт 4.1 дополнить словами «на </w:t>
      </w:r>
      <w:proofErr w:type="gramStart"/>
      <w:r w:rsidR="0058763D" w:rsidRPr="00FF5E39">
        <w:rPr>
          <w:rFonts w:ascii="Arial" w:hAnsi="Arial" w:cs="Arial"/>
          <w:sz w:val="24"/>
          <w:szCs w:val="24"/>
        </w:rPr>
        <w:t>территориях</w:t>
      </w:r>
      <w:proofErr w:type="gramEnd"/>
      <w:r w:rsidR="0058763D" w:rsidRPr="00FF5E39">
        <w:rPr>
          <w:rFonts w:ascii="Arial" w:hAnsi="Arial" w:cs="Arial"/>
          <w:sz w:val="24"/>
          <w:szCs w:val="24"/>
        </w:rPr>
        <w:t xml:space="preserve"> сельских посел</w:t>
      </w:r>
      <w:r w:rsidR="0058763D" w:rsidRPr="00FF5E39">
        <w:rPr>
          <w:rFonts w:ascii="Arial" w:hAnsi="Arial" w:cs="Arial"/>
          <w:sz w:val="24"/>
          <w:szCs w:val="24"/>
        </w:rPr>
        <w:t>е</w:t>
      </w:r>
      <w:r w:rsidR="0058763D" w:rsidRPr="00FF5E39">
        <w:rPr>
          <w:rFonts w:ascii="Arial" w:hAnsi="Arial" w:cs="Arial"/>
          <w:sz w:val="24"/>
          <w:szCs w:val="24"/>
        </w:rPr>
        <w:t>ний»;</w:t>
      </w:r>
    </w:p>
    <w:p w:rsidR="0058763D" w:rsidRPr="00FF5E39" w:rsidRDefault="002D04AF" w:rsidP="002D04AF">
      <w:pPr>
        <w:pStyle w:val="ConsPlusNormal"/>
        <w:ind w:firstLine="709"/>
        <w:jc w:val="both"/>
        <w:rPr>
          <w:sz w:val="24"/>
          <w:szCs w:val="24"/>
        </w:rPr>
      </w:pPr>
      <w:r w:rsidRPr="00FF5E39">
        <w:rPr>
          <w:sz w:val="24"/>
          <w:szCs w:val="24"/>
        </w:rPr>
        <w:t xml:space="preserve">- </w:t>
      </w:r>
      <w:r w:rsidR="0058763D" w:rsidRPr="00FF5E39">
        <w:rPr>
          <w:sz w:val="24"/>
          <w:szCs w:val="24"/>
        </w:rPr>
        <w:t>подпункт 33 изложить в следующей редакции:</w:t>
      </w:r>
    </w:p>
    <w:p w:rsidR="0058763D" w:rsidRPr="00FF5E39" w:rsidRDefault="0058763D" w:rsidP="002D04AF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E39">
        <w:rPr>
          <w:rFonts w:ascii="Arial" w:hAnsi="Arial" w:cs="Arial"/>
          <w:iCs/>
          <w:sz w:val="24"/>
          <w:szCs w:val="24"/>
        </w:rPr>
        <w:t xml:space="preserve">«33) организация и осуществление мероприятий </w:t>
      </w:r>
      <w:proofErr w:type="spellStart"/>
      <w:r w:rsidRPr="00FF5E39">
        <w:rPr>
          <w:rFonts w:ascii="Arial" w:hAnsi="Arial" w:cs="Arial"/>
          <w:iCs/>
          <w:sz w:val="24"/>
          <w:szCs w:val="24"/>
        </w:rPr>
        <w:t>межпоселенческого</w:t>
      </w:r>
      <w:proofErr w:type="spellEnd"/>
      <w:r w:rsidRPr="00FF5E39">
        <w:rPr>
          <w:rFonts w:ascii="Arial" w:hAnsi="Arial" w:cs="Arial"/>
          <w:iCs/>
          <w:sz w:val="24"/>
          <w:szCs w:val="24"/>
        </w:rPr>
        <w:t xml:space="preserve"> хара</w:t>
      </w:r>
      <w:r w:rsidRPr="00FF5E39">
        <w:rPr>
          <w:rFonts w:ascii="Arial" w:hAnsi="Arial" w:cs="Arial"/>
          <w:iCs/>
          <w:sz w:val="24"/>
          <w:szCs w:val="24"/>
        </w:rPr>
        <w:t>к</w:t>
      </w:r>
      <w:r w:rsidRPr="00FF5E39">
        <w:rPr>
          <w:rFonts w:ascii="Arial" w:hAnsi="Arial" w:cs="Arial"/>
          <w:iCs/>
          <w:sz w:val="24"/>
          <w:szCs w:val="24"/>
        </w:rPr>
        <w:t>тера по работе с детьми и молодежью, участие в реализации молодежной полит</w:t>
      </w:r>
      <w:r w:rsidRPr="00FF5E39">
        <w:rPr>
          <w:rFonts w:ascii="Arial" w:hAnsi="Arial" w:cs="Arial"/>
          <w:iCs/>
          <w:sz w:val="24"/>
          <w:szCs w:val="24"/>
        </w:rPr>
        <w:t>и</w:t>
      </w:r>
      <w:r w:rsidRPr="00FF5E39">
        <w:rPr>
          <w:rFonts w:ascii="Arial" w:hAnsi="Arial" w:cs="Arial"/>
          <w:iCs/>
          <w:sz w:val="24"/>
          <w:szCs w:val="24"/>
        </w:rPr>
        <w:t>ки, разработка и реализация мер по обеспечению и защите прав и законных инт</w:t>
      </w:r>
      <w:r w:rsidRPr="00FF5E39">
        <w:rPr>
          <w:rFonts w:ascii="Arial" w:hAnsi="Arial" w:cs="Arial"/>
          <w:iCs/>
          <w:sz w:val="24"/>
          <w:szCs w:val="24"/>
        </w:rPr>
        <w:t>е</w:t>
      </w:r>
      <w:r w:rsidRPr="00FF5E39">
        <w:rPr>
          <w:rFonts w:ascii="Arial" w:hAnsi="Arial" w:cs="Arial"/>
          <w:iCs/>
          <w:sz w:val="24"/>
          <w:szCs w:val="24"/>
        </w:rPr>
        <w:t>ресов молодежи, разработка и реализация муниц</w:t>
      </w:r>
      <w:r w:rsidRPr="00FF5E39">
        <w:rPr>
          <w:rFonts w:ascii="Arial" w:hAnsi="Arial" w:cs="Arial"/>
          <w:iCs/>
          <w:sz w:val="24"/>
          <w:szCs w:val="24"/>
        </w:rPr>
        <w:t>и</w:t>
      </w:r>
      <w:r w:rsidRPr="00FF5E39">
        <w:rPr>
          <w:rFonts w:ascii="Arial" w:hAnsi="Arial" w:cs="Arial"/>
          <w:iCs/>
          <w:sz w:val="24"/>
          <w:szCs w:val="24"/>
        </w:rPr>
        <w:t>пальных программ по основным направлениям реализации молодежной политики, организация и осуществление мониторинга реализации молоде</w:t>
      </w:r>
      <w:r w:rsidRPr="00FF5E39">
        <w:rPr>
          <w:rFonts w:ascii="Arial" w:hAnsi="Arial" w:cs="Arial"/>
          <w:iCs/>
          <w:sz w:val="24"/>
          <w:szCs w:val="24"/>
        </w:rPr>
        <w:t>ж</w:t>
      </w:r>
      <w:r w:rsidRPr="00FF5E39">
        <w:rPr>
          <w:rFonts w:ascii="Arial" w:hAnsi="Arial" w:cs="Arial"/>
          <w:iCs/>
          <w:sz w:val="24"/>
          <w:szCs w:val="24"/>
        </w:rPr>
        <w:t>ной политики</w:t>
      </w:r>
      <w:proofErr w:type="gramStart"/>
      <w:r w:rsidRPr="00FF5E39">
        <w:rPr>
          <w:rFonts w:ascii="Arial" w:hAnsi="Arial" w:cs="Arial"/>
          <w:iCs/>
          <w:sz w:val="24"/>
          <w:szCs w:val="24"/>
        </w:rPr>
        <w:t>;»</w:t>
      </w:r>
      <w:proofErr w:type="gramEnd"/>
      <w:r w:rsidRPr="00FF5E39">
        <w:rPr>
          <w:rFonts w:ascii="Arial" w:hAnsi="Arial" w:cs="Arial"/>
          <w:iCs/>
          <w:sz w:val="24"/>
          <w:szCs w:val="24"/>
        </w:rPr>
        <w:t>;</w:t>
      </w:r>
    </w:p>
    <w:p w:rsidR="0058763D" w:rsidRPr="00FF5E39" w:rsidRDefault="002D04AF" w:rsidP="002D04AF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E39">
        <w:rPr>
          <w:rFonts w:ascii="Arial" w:hAnsi="Arial" w:cs="Arial"/>
          <w:sz w:val="24"/>
          <w:szCs w:val="24"/>
        </w:rPr>
        <w:t xml:space="preserve">- </w:t>
      </w:r>
      <w:r w:rsidR="0058763D" w:rsidRPr="00FF5E39">
        <w:rPr>
          <w:rFonts w:ascii="Arial" w:hAnsi="Arial" w:cs="Arial"/>
          <w:sz w:val="24"/>
          <w:szCs w:val="24"/>
        </w:rPr>
        <w:t>подпункт 39 изложить в следующей редакции:</w:t>
      </w:r>
    </w:p>
    <w:p w:rsidR="0058763D" w:rsidRPr="00FF5E39" w:rsidRDefault="0058763D" w:rsidP="002D04A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F5E39">
        <w:rPr>
          <w:rFonts w:ascii="Arial" w:hAnsi="Arial" w:cs="Arial"/>
          <w:bCs/>
          <w:sz w:val="24"/>
          <w:szCs w:val="24"/>
        </w:rPr>
        <w:t xml:space="preserve">«39) </w:t>
      </w:r>
      <w:r w:rsidRPr="00FF5E39">
        <w:rPr>
          <w:rFonts w:ascii="Arial" w:eastAsia="Tahoma" w:hAnsi="Arial" w:cs="Arial"/>
          <w:bCs/>
          <w:sz w:val="24"/>
          <w:szCs w:val="24"/>
        </w:rPr>
        <w:t>осуществление муниципального земельного контроля на межс</w:t>
      </w:r>
      <w:r w:rsidRPr="00FF5E39">
        <w:rPr>
          <w:rFonts w:ascii="Arial" w:eastAsia="Tahoma" w:hAnsi="Arial" w:cs="Arial"/>
          <w:bCs/>
          <w:sz w:val="24"/>
          <w:szCs w:val="24"/>
        </w:rPr>
        <w:t>е</w:t>
      </w:r>
      <w:r w:rsidRPr="00FF5E39">
        <w:rPr>
          <w:rFonts w:ascii="Arial" w:eastAsia="Tahoma" w:hAnsi="Arial" w:cs="Arial"/>
          <w:bCs/>
          <w:sz w:val="24"/>
          <w:szCs w:val="24"/>
        </w:rPr>
        <w:t>ленной территории муниципального района</w:t>
      </w:r>
      <w:proofErr w:type="gramStart"/>
      <w:r w:rsidRPr="00FF5E39">
        <w:rPr>
          <w:rFonts w:ascii="Arial" w:eastAsia="Tahoma" w:hAnsi="Arial" w:cs="Arial"/>
          <w:bCs/>
          <w:sz w:val="24"/>
          <w:szCs w:val="24"/>
        </w:rPr>
        <w:t>;</w:t>
      </w:r>
      <w:r w:rsidRPr="00FF5E39">
        <w:rPr>
          <w:rFonts w:ascii="Arial" w:hAnsi="Arial" w:cs="Arial"/>
          <w:bCs/>
          <w:sz w:val="24"/>
          <w:szCs w:val="24"/>
        </w:rPr>
        <w:t>»</w:t>
      </w:r>
      <w:proofErr w:type="gramEnd"/>
      <w:r w:rsidRPr="00FF5E39">
        <w:rPr>
          <w:rFonts w:ascii="Arial" w:hAnsi="Arial" w:cs="Arial"/>
          <w:bCs/>
          <w:sz w:val="24"/>
          <w:szCs w:val="24"/>
        </w:rPr>
        <w:t>;</w:t>
      </w:r>
    </w:p>
    <w:p w:rsidR="0058763D" w:rsidRPr="00FF5E39" w:rsidRDefault="002D04AF" w:rsidP="002D04AF">
      <w:pPr>
        <w:pStyle w:val="ConsPlusNormal"/>
        <w:ind w:firstLine="709"/>
        <w:jc w:val="both"/>
        <w:rPr>
          <w:sz w:val="24"/>
          <w:szCs w:val="24"/>
        </w:rPr>
      </w:pPr>
      <w:r w:rsidRPr="00FF5E39">
        <w:rPr>
          <w:sz w:val="24"/>
          <w:szCs w:val="24"/>
        </w:rPr>
        <w:t xml:space="preserve">- </w:t>
      </w:r>
      <w:r w:rsidR="0058763D" w:rsidRPr="00FF5E39">
        <w:rPr>
          <w:sz w:val="24"/>
          <w:szCs w:val="24"/>
        </w:rPr>
        <w:t>в подпункте 43 слово «поселения» заменить словами «сельских посел</w:t>
      </w:r>
      <w:r w:rsidR="0058763D" w:rsidRPr="00FF5E39">
        <w:rPr>
          <w:sz w:val="24"/>
          <w:szCs w:val="24"/>
        </w:rPr>
        <w:t>е</w:t>
      </w:r>
      <w:r w:rsidR="0058763D" w:rsidRPr="00FF5E39">
        <w:rPr>
          <w:sz w:val="24"/>
          <w:szCs w:val="24"/>
        </w:rPr>
        <w:t>ний»;</w:t>
      </w:r>
    </w:p>
    <w:p w:rsidR="0058763D" w:rsidRPr="00FF5E39" w:rsidRDefault="002D04AF" w:rsidP="002D04AF">
      <w:pPr>
        <w:pStyle w:val="ConsPlusNormal"/>
        <w:ind w:firstLine="737"/>
        <w:jc w:val="both"/>
        <w:rPr>
          <w:sz w:val="24"/>
          <w:szCs w:val="24"/>
        </w:rPr>
      </w:pPr>
      <w:r w:rsidRPr="00FF5E39">
        <w:rPr>
          <w:sz w:val="24"/>
          <w:szCs w:val="24"/>
        </w:rPr>
        <w:t xml:space="preserve">- </w:t>
      </w:r>
      <w:r w:rsidR="0058763D" w:rsidRPr="00FF5E39">
        <w:rPr>
          <w:sz w:val="24"/>
          <w:szCs w:val="24"/>
        </w:rPr>
        <w:t>в подпункте 46 слова «сельского поселения» заменить словами «сельских поселений»;</w:t>
      </w:r>
    </w:p>
    <w:p w:rsidR="0058763D" w:rsidRPr="00FF5E39" w:rsidRDefault="002D04AF" w:rsidP="002D04AF">
      <w:pPr>
        <w:pStyle w:val="ConsPlusNormal"/>
        <w:ind w:firstLine="737"/>
        <w:jc w:val="both"/>
        <w:rPr>
          <w:sz w:val="24"/>
          <w:szCs w:val="24"/>
        </w:rPr>
      </w:pPr>
      <w:r w:rsidRPr="00FF5E39">
        <w:rPr>
          <w:sz w:val="24"/>
          <w:szCs w:val="24"/>
        </w:rPr>
        <w:t xml:space="preserve">- </w:t>
      </w:r>
      <w:r w:rsidR="0058763D" w:rsidRPr="00FF5E39">
        <w:rPr>
          <w:sz w:val="24"/>
          <w:szCs w:val="24"/>
        </w:rPr>
        <w:t>в подпункте 47 слова «сельского поселения» заменить словами «сельских поселений»;</w:t>
      </w:r>
    </w:p>
    <w:p w:rsidR="0058763D" w:rsidRPr="00FF5E39" w:rsidRDefault="002D04AF" w:rsidP="002D04AF">
      <w:pPr>
        <w:pStyle w:val="ConsPlusNormal"/>
        <w:ind w:firstLine="737"/>
        <w:jc w:val="both"/>
        <w:rPr>
          <w:sz w:val="24"/>
          <w:szCs w:val="24"/>
        </w:rPr>
      </w:pPr>
      <w:r w:rsidRPr="00FF5E39">
        <w:rPr>
          <w:sz w:val="24"/>
          <w:szCs w:val="24"/>
        </w:rPr>
        <w:t xml:space="preserve">- </w:t>
      </w:r>
      <w:r w:rsidR="0058763D" w:rsidRPr="00FF5E39">
        <w:rPr>
          <w:sz w:val="24"/>
          <w:szCs w:val="24"/>
        </w:rPr>
        <w:t>дополнить подпунктом 48 следующего содержания:</w:t>
      </w:r>
    </w:p>
    <w:p w:rsidR="002D04AF" w:rsidRPr="00FF5E39" w:rsidRDefault="0058763D" w:rsidP="002D04AF">
      <w:pPr>
        <w:pStyle w:val="ConsPlusNormal"/>
        <w:ind w:firstLine="737"/>
        <w:jc w:val="both"/>
        <w:rPr>
          <w:sz w:val="24"/>
          <w:szCs w:val="24"/>
        </w:rPr>
      </w:pPr>
      <w:r w:rsidRPr="00FF5E39">
        <w:rPr>
          <w:sz w:val="24"/>
          <w:szCs w:val="24"/>
        </w:rPr>
        <w:t>«48) осуществление выявления объектов накопленного вреда окр</w:t>
      </w:r>
      <w:r w:rsidRPr="00FF5E39">
        <w:rPr>
          <w:sz w:val="24"/>
          <w:szCs w:val="24"/>
        </w:rPr>
        <w:t>у</w:t>
      </w:r>
      <w:r w:rsidRPr="00FF5E39">
        <w:rPr>
          <w:sz w:val="24"/>
          <w:szCs w:val="24"/>
        </w:rPr>
        <w:t>жающей среде и организация ликвидации такого вреда применительно к территориям, расположенным в границах земельных участков, находящи</w:t>
      </w:r>
      <w:r w:rsidRPr="00FF5E39">
        <w:rPr>
          <w:sz w:val="24"/>
          <w:szCs w:val="24"/>
        </w:rPr>
        <w:t>х</w:t>
      </w:r>
      <w:r w:rsidRPr="00FF5E39">
        <w:rPr>
          <w:sz w:val="24"/>
          <w:szCs w:val="24"/>
        </w:rPr>
        <w:t>ся в собственности сел</w:t>
      </w:r>
      <w:r w:rsidRPr="00FF5E39">
        <w:rPr>
          <w:sz w:val="24"/>
          <w:szCs w:val="24"/>
        </w:rPr>
        <w:t>ь</w:t>
      </w:r>
      <w:r w:rsidRPr="00FF5E39">
        <w:rPr>
          <w:sz w:val="24"/>
          <w:szCs w:val="24"/>
        </w:rPr>
        <w:t>ских поселений и муниципального района</w:t>
      </w:r>
      <w:proofErr w:type="gramStart"/>
      <w:r w:rsidRPr="00FF5E39">
        <w:rPr>
          <w:sz w:val="24"/>
          <w:szCs w:val="24"/>
        </w:rPr>
        <w:t>.»;</w:t>
      </w:r>
      <w:proofErr w:type="gramEnd"/>
    </w:p>
    <w:p w:rsidR="002D04AF" w:rsidRPr="00FF5E39" w:rsidRDefault="002D04AF" w:rsidP="002D04AF">
      <w:pPr>
        <w:pStyle w:val="ConsPlusNormal"/>
        <w:ind w:firstLine="737"/>
        <w:jc w:val="both"/>
        <w:rPr>
          <w:sz w:val="24"/>
          <w:szCs w:val="24"/>
        </w:rPr>
      </w:pPr>
      <w:proofErr w:type="gramStart"/>
      <w:r w:rsidRPr="00FF5E39">
        <w:rPr>
          <w:sz w:val="24"/>
          <w:szCs w:val="24"/>
        </w:rPr>
        <w:t xml:space="preserve">1.3. </w:t>
      </w:r>
      <w:r w:rsidR="0058763D" w:rsidRPr="00FF5E39">
        <w:rPr>
          <w:sz w:val="24"/>
          <w:szCs w:val="24"/>
        </w:rPr>
        <w:t xml:space="preserve"> </w:t>
      </w:r>
      <w:r w:rsidR="009D6F64" w:rsidRPr="00FF5E39">
        <w:rPr>
          <w:sz w:val="24"/>
          <w:szCs w:val="24"/>
        </w:rPr>
        <w:t xml:space="preserve">пункт </w:t>
      </w:r>
      <w:r w:rsidR="00DA0A9D" w:rsidRPr="00FF5E39">
        <w:rPr>
          <w:sz w:val="24"/>
          <w:szCs w:val="24"/>
        </w:rPr>
        <w:t>8</w:t>
      </w:r>
      <w:r w:rsidR="003B48BD" w:rsidRPr="00FF5E39">
        <w:rPr>
          <w:sz w:val="24"/>
          <w:szCs w:val="24"/>
        </w:rPr>
        <w:t xml:space="preserve"> статьи 1</w:t>
      </w:r>
      <w:r w:rsidR="00DA0A9D" w:rsidRPr="00FF5E39">
        <w:rPr>
          <w:sz w:val="24"/>
          <w:szCs w:val="24"/>
        </w:rPr>
        <w:t>4</w:t>
      </w:r>
      <w:r w:rsidR="003B48BD" w:rsidRPr="00FF5E39">
        <w:rPr>
          <w:sz w:val="24"/>
          <w:szCs w:val="24"/>
        </w:rPr>
        <w:t xml:space="preserve"> дополнить </w:t>
      </w:r>
      <w:r w:rsidR="009D6F64" w:rsidRPr="00FF5E39">
        <w:rPr>
          <w:sz w:val="24"/>
          <w:szCs w:val="24"/>
        </w:rPr>
        <w:t>подпунктом 8.1</w:t>
      </w:r>
      <w:r w:rsidRPr="00FF5E39">
        <w:rPr>
          <w:sz w:val="24"/>
          <w:szCs w:val="24"/>
        </w:rPr>
        <w:t xml:space="preserve"> </w:t>
      </w:r>
      <w:r w:rsidR="009D6F64" w:rsidRPr="00FF5E39">
        <w:rPr>
          <w:sz w:val="24"/>
          <w:szCs w:val="24"/>
        </w:rPr>
        <w:t>«</w:t>
      </w:r>
      <w:r w:rsidR="009D6F64" w:rsidRPr="00FF5E39">
        <w:rPr>
          <w:rFonts w:eastAsiaTheme="minorHAnsi"/>
          <w:sz w:val="24"/>
          <w:szCs w:val="24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</w:t>
      </w:r>
      <w:r w:rsidR="009D6F64" w:rsidRPr="00FF5E39">
        <w:rPr>
          <w:rFonts w:eastAsiaTheme="minorHAnsi"/>
          <w:sz w:val="24"/>
          <w:szCs w:val="24"/>
        </w:rPr>
        <w:t>е</w:t>
      </w:r>
      <w:r w:rsidR="009D6F64" w:rsidRPr="00FF5E39">
        <w:rPr>
          <w:rFonts w:eastAsiaTheme="minorHAnsi"/>
          <w:sz w:val="24"/>
          <w:szCs w:val="24"/>
        </w:rPr>
        <w:t>ресов и неисполнение обязанностей, установленных настоящим Федеральным законом и другими федеральными законами в ц</w:t>
      </w:r>
      <w:r w:rsidR="009D6F64" w:rsidRPr="00FF5E39">
        <w:rPr>
          <w:rFonts w:eastAsiaTheme="minorHAnsi"/>
          <w:sz w:val="24"/>
          <w:szCs w:val="24"/>
        </w:rPr>
        <w:t>е</w:t>
      </w:r>
      <w:r w:rsidR="009D6F64" w:rsidRPr="00FF5E39">
        <w:rPr>
          <w:rFonts w:eastAsiaTheme="minorHAnsi"/>
          <w:sz w:val="24"/>
          <w:szCs w:val="24"/>
        </w:rPr>
        <w:t>лях противодействия коррупции, в случае, если несоблюдение таких огр</w:t>
      </w:r>
      <w:r w:rsidR="009D6F64" w:rsidRPr="00FF5E39">
        <w:rPr>
          <w:rFonts w:eastAsiaTheme="minorHAnsi"/>
          <w:sz w:val="24"/>
          <w:szCs w:val="24"/>
        </w:rPr>
        <w:t>а</w:t>
      </w:r>
      <w:r w:rsidR="009D6F64" w:rsidRPr="00FF5E39">
        <w:rPr>
          <w:rFonts w:eastAsiaTheme="minorHAnsi"/>
          <w:sz w:val="24"/>
          <w:szCs w:val="24"/>
        </w:rPr>
        <w:t>ничений, запретов и требований, а также неисполнение таких обязанностей признается следствием не зависящих</w:t>
      </w:r>
      <w:proofErr w:type="gramEnd"/>
      <w:r w:rsidR="009D6F64" w:rsidRPr="00FF5E39">
        <w:rPr>
          <w:rFonts w:eastAsiaTheme="minorHAnsi"/>
          <w:sz w:val="24"/>
          <w:szCs w:val="24"/>
        </w:rPr>
        <w:t xml:space="preserve"> от него </w:t>
      </w:r>
      <w:r w:rsidR="009D6F64" w:rsidRPr="00FF5E39">
        <w:rPr>
          <w:rFonts w:eastAsiaTheme="minorHAnsi"/>
          <w:sz w:val="24"/>
          <w:szCs w:val="24"/>
        </w:rPr>
        <w:lastRenderedPageBreak/>
        <w:t>обстоятельств в порядке, предусмотренном частями 3 - 6 статьи 13 Федерального закона от 25 дека</w:t>
      </w:r>
      <w:r w:rsidR="009D6F64" w:rsidRPr="00FF5E39">
        <w:rPr>
          <w:rFonts w:eastAsiaTheme="minorHAnsi"/>
          <w:sz w:val="24"/>
          <w:szCs w:val="24"/>
        </w:rPr>
        <w:t>б</w:t>
      </w:r>
      <w:r w:rsidR="009D6F64" w:rsidRPr="00FF5E39">
        <w:rPr>
          <w:rFonts w:eastAsiaTheme="minorHAnsi"/>
          <w:sz w:val="24"/>
          <w:szCs w:val="24"/>
        </w:rPr>
        <w:t>ря 2008 года N 273-ФЗ "О противодействии коррупции"</w:t>
      </w:r>
      <w:r w:rsidR="003B48BD" w:rsidRPr="00FF5E39">
        <w:rPr>
          <w:sz w:val="24"/>
          <w:szCs w:val="24"/>
        </w:rPr>
        <w:t>»;</w:t>
      </w:r>
    </w:p>
    <w:p w:rsidR="002D04AF" w:rsidRPr="00FF5E39" w:rsidRDefault="002D04AF" w:rsidP="002D04AF">
      <w:pPr>
        <w:pStyle w:val="ConsPlusNormal"/>
        <w:ind w:firstLine="737"/>
        <w:jc w:val="both"/>
        <w:rPr>
          <w:iCs/>
          <w:sz w:val="24"/>
          <w:szCs w:val="24"/>
        </w:rPr>
      </w:pPr>
      <w:r w:rsidRPr="00FF5E39">
        <w:rPr>
          <w:sz w:val="24"/>
          <w:szCs w:val="24"/>
        </w:rPr>
        <w:t xml:space="preserve">1.4. </w:t>
      </w:r>
      <w:r w:rsidR="0058763D" w:rsidRPr="00FF5E39">
        <w:rPr>
          <w:bCs/>
          <w:iCs/>
          <w:sz w:val="24"/>
          <w:szCs w:val="24"/>
        </w:rPr>
        <w:t xml:space="preserve">в пункте 3 статьи 18 слова </w:t>
      </w:r>
      <w:r w:rsidR="0058763D" w:rsidRPr="00FF5E39">
        <w:rPr>
          <w:iCs/>
          <w:sz w:val="24"/>
          <w:szCs w:val="24"/>
        </w:rPr>
        <w:t>«устанавливающие правовой статус орган</w:t>
      </w:r>
      <w:r w:rsidR="0058763D" w:rsidRPr="00FF5E39">
        <w:rPr>
          <w:iCs/>
          <w:sz w:val="24"/>
          <w:szCs w:val="24"/>
        </w:rPr>
        <w:t>и</w:t>
      </w:r>
      <w:r w:rsidR="0058763D" w:rsidRPr="00FF5E39">
        <w:rPr>
          <w:iCs/>
          <w:sz w:val="24"/>
          <w:szCs w:val="24"/>
        </w:rPr>
        <w:t>заций»</w:t>
      </w:r>
      <w:r w:rsidR="0058763D" w:rsidRPr="00FF5E39">
        <w:rPr>
          <w:bCs/>
          <w:iCs/>
          <w:sz w:val="24"/>
          <w:szCs w:val="24"/>
        </w:rPr>
        <w:t xml:space="preserve"> заменить словами </w:t>
      </w:r>
      <w:r w:rsidR="0058763D" w:rsidRPr="00FF5E39">
        <w:rPr>
          <w:iCs/>
          <w:sz w:val="24"/>
          <w:szCs w:val="24"/>
        </w:rPr>
        <w:t>«муниципальные нормативные правовые акты, уст</w:t>
      </w:r>
      <w:r w:rsidR="0058763D" w:rsidRPr="00FF5E39">
        <w:rPr>
          <w:iCs/>
          <w:sz w:val="24"/>
          <w:szCs w:val="24"/>
        </w:rPr>
        <w:t>а</w:t>
      </w:r>
      <w:r w:rsidR="0058763D" w:rsidRPr="00FF5E39">
        <w:rPr>
          <w:iCs/>
          <w:sz w:val="24"/>
          <w:szCs w:val="24"/>
        </w:rPr>
        <w:t>навливающие правовой статус организаций»;</w:t>
      </w:r>
    </w:p>
    <w:p w:rsidR="002D04AF" w:rsidRPr="00FF5E39" w:rsidRDefault="002D04AF" w:rsidP="002D04AF">
      <w:pPr>
        <w:pStyle w:val="ConsPlusNormal"/>
        <w:ind w:firstLine="737"/>
        <w:jc w:val="both"/>
        <w:rPr>
          <w:sz w:val="24"/>
          <w:szCs w:val="24"/>
        </w:rPr>
      </w:pPr>
      <w:r w:rsidRPr="00FF5E39">
        <w:rPr>
          <w:iCs/>
          <w:sz w:val="24"/>
          <w:szCs w:val="24"/>
        </w:rPr>
        <w:t xml:space="preserve">1.5. </w:t>
      </w:r>
      <w:r w:rsidR="0058763D" w:rsidRPr="00FF5E39">
        <w:rPr>
          <w:iCs/>
          <w:sz w:val="24"/>
          <w:szCs w:val="24"/>
        </w:rPr>
        <w:t xml:space="preserve"> в пункте 1 статьи 20 слова «достигший возраста» заменить словами «</w:t>
      </w:r>
      <w:r w:rsidR="0058763D" w:rsidRPr="00FF5E39">
        <w:rPr>
          <w:sz w:val="24"/>
          <w:szCs w:val="24"/>
        </w:rPr>
        <w:t>достигший на день голосования во</w:t>
      </w:r>
      <w:r w:rsidR="0058763D" w:rsidRPr="00FF5E39">
        <w:rPr>
          <w:sz w:val="24"/>
          <w:szCs w:val="24"/>
        </w:rPr>
        <w:t>з</w:t>
      </w:r>
      <w:r w:rsidR="0058763D" w:rsidRPr="00FF5E39">
        <w:rPr>
          <w:sz w:val="24"/>
          <w:szCs w:val="24"/>
        </w:rPr>
        <w:t>раста»;</w:t>
      </w:r>
    </w:p>
    <w:p w:rsidR="002D04AF" w:rsidRPr="00FF5E39" w:rsidRDefault="002D04AF" w:rsidP="002D04AF">
      <w:pPr>
        <w:pStyle w:val="ConsPlusNormal"/>
        <w:ind w:firstLine="737"/>
        <w:jc w:val="both"/>
        <w:rPr>
          <w:rFonts w:eastAsiaTheme="minorHAnsi"/>
          <w:sz w:val="24"/>
          <w:szCs w:val="24"/>
        </w:rPr>
      </w:pPr>
      <w:r w:rsidRPr="00FF5E39">
        <w:rPr>
          <w:sz w:val="24"/>
          <w:szCs w:val="24"/>
        </w:rPr>
        <w:t>1.6.</w:t>
      </w:r>
      <w:r w:rsidR="0058763D" w:rsidRPr="00FF5E39">
        <w:rPr>
          <w:sz w:val="24"/>
          <w:szCs w:val="24"/>
        </w:rPr>
        <w:t xml:space="preserve"> </w:t>
      </w:r>
      <w:r w:rsidR="009D6F64" w:rsidRPr="00FF5E39">
        <w:rPr>
          <w:sz w:val="24"/>
          <w:szCs w:val="24"/>
        </w:rPr>
        <w:t>статью 20 дополнить пунктом 8</w:t>
      </w:r>
      <w:r w:rsidRPr="00FF5E39">
        <w:rPr>
          <w:sz w:val="24"/>
          <w:szCs w:val="24"/>
        </w:rPr>
        <w:t xml:space="preserve"> </w:t>
      </w:r>
      <w:r w:rsidR="003B48BD" w:rsidRPr="00FF5E39">
        <w:rPr>
          <w:sz w:val="24"/>
          <w:szCs w:val="24"/>
        </w:rPr>
        <w:t>«</w:t>
      </w:r>
      <w:r w:rsidR="009D6F64" w:rsidRPr="00FF5E39">
        <w:rPr>
          <w:sz w:val="24"/>
          <w:szCs w:val="24"/>
        </w:rPr>
        <w:t xml:space="preserve">8. </w:t>
      </w:r>
      <w:proofErr w:type="gramStart"/>
      <w:r w:rsidR="009D6F64" w:rsidRPr="00FF5E39">
        <w:rPr>
          <w:rFonts w:eastAsiaTheme="minorHAnsi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</w:t>
      </w:r>
      <w:r w:rsidR="009D6F64" w:rsidRPr="00FF5E39">
        <w:rPr>
          <w:rFonts w:eastAsiaTheme="minorHAnsi"/>
          <w:sz w:val="24"/>
          <w:szCs w:val="24"/>
        </w:rPr>
        <w:t>е</w:t>
      </w:r>
      <w:r w:rsidR="009D6F64" w:rsidRPr="00FF5E39">
        <w:rPr>
          <w:rFonts w:eastAsiaTheme="minorHAnsi"/>
          <w:sz w:val="24"/>
          <w:szCs w:val="24"/>
        </w:rPr>
        <w:t>ния, иное лицо, замещающее муниципальную должность, освобождаются от о</w:t>
      </w:r>
      <w:r w:rsidR="009D6F64" w:rsidRPr="00FF5E39">
        <w:rPr>
          <w:rFonts w:eastAsiaTheme="minorHAnsi"/>
          <w:sz w:val="24"/>
          <w:szCs w:val="24"/>
        </w:rPr>
        <w:t>т</w:t>
      </w:r>
      <w:r w:rsidR="009D6F64" w:rsidRPr="00FF5E39">
        <w:rPr>
          <w:rFonts w:eastAsiaTheme="minorHAnsi"/>
          <w:sz w:val="24"/>
          <w:szCs w:val="24"/>
        </w:rPr>
        <w:t>ветственности за несоблюдение ограничений и запретов, требований о предо</w:t>
      </w:r>
      <w:r w:rsidR="009D6F64" w:rsidRPr="00FF5E39">
        <w:rPr>
          <w:rFonts w:eastAsiaTheme="minorHAnsi"/>
          <w:sz w:val="24"/>
          <w:szCs w:val="24"/>
        </w:rPr>
        <w:t>т</w:t>
      </w:r>
      <w:r w:rsidR="009D6F64" w:rsidRPr="00FF5E39">
        <w:rPr>
          <w:rFonts w:eastAsiaTheme="minorHAnsi"/>
          <w:sz w:val="24"/>
          <w:szCs w:val="24"/>
        </w:rPr>
        <w:t>вращении или об урегулировании конфликта интересов и неисполнение обяза</w:t>
      </w:r>
      <w:r w:rsidR="009D6F64" w:rsidRPr="00FF5E39">
        <w:rPr>
          <w:rFonts w:eastAsiaTheme="minorHAnsi"/>
          <w:sz w:val="24"/>
          <w:szCs w:val="24"/>
        </w:rPr>
        <w:t>н</w:t>
      </w:r>
      <w:r w:rsidR="009D6F64" w:rsidRPr="00FF5E39">
        <w:rPr>
          <w:rFonts w:eastAsiaTheme="minorHAnsi"/>
          <w:sz w:val="24"/>
          <w:szCs w:val="24"/>
        </w:rPr>
        <w:t>ностей, установленных настоящим Федеральным законом и другими федерал</w:t>
      </w:r>
      <w:r w:rsidR="009D6F64" w:rsidRPr="00FF5E39">
        <w:rPr>
          <w:rFonts w:eastAsiaTheme="minorHAnsi"/>
          <w:sz w:val="24"/>
          <w:szCs w:val="24"/>
        </w:rPr>
        <w:t>ь</w:t>
      </w:r>
      <w:r w:rsidR="009D6F64" w:rsidRPr="00FF5E39">
        <w:rPr>
          <w:rFonts w:eastAsiaTheme="minorHAnsi"/>
          <w:sz w:val="24"/>
          <w:szCs w:val="24"/>
        </w:rPr>
        <w:t>ными законами в целях противодействия ко</w:t>
      </w:r>
      <w:r w:rsidR="009D6F64" w:rsidRPr="00FF5E39">
        <w:rPr>
          <w:rFonts w:eastAsiaTheme="minorHAnsi"/>
          <w:sz w:val="24"/>
          <w:szCs w:val="24"/>
        </w:rPr>
        <w:t>р</w:t>
      </w:r>
      <w:r w:rsidR="009D6F64" w:rsidRPr="00FF5E39">
        <w:rPr>
          <w:rFonts w:eastAsiaTheme="minorHAnsi"/>
          <w:sz w:val="24"/>
          <w:szCs w:val="24"/>
        </w:rPr>
        <w:t>рупции, в случае, если несоблюдение таких ограничений, запретов и требований, а также неисполнение таких</w:t>
      </w:r>
      <w:proofErr w:type="gramEnd"/>
      <w:r w:rsidR="009D6F64" w:rsidRPr="00FF5E39">
        <w:rPr>
          <w:rFonts w:eastAsiaTheme="minorHAnsi"/>
          <w:sz w:val="24"/>
          <w:szCs w:val="24"/>
        </w:rPr>
        <w:t xml:space="preserve"> обязанн</w:t>
      </w:r>
      <w:r w:rsidR="009D6F64" w:rsidRPr="00FF5E39">
        <w:rPr>
          <w:rFonts w:eastAsiaTheme="minorHAnsi"/>
          <w:sz w:val="24"/>
          <w:szCs w:val="24"/>
        </w:rPr>
        <w:t>о</w:t>
      </w:r>
      <w:r w:rsidR="009D6F64" w:rsidRPr="00FF5E39">
        <w:rPr>
          <w:rFonts w:eastAsiaTheme="minorHAnsi"/>
          <w:sz w:val="24"/>
          <w:szCs w:val="24"/>
        </w:rPr>
        <w:t>стей признается следствием не зависящих от указанных лиц обстоятельств в п</w:t>
      </w:r>
      <w:r w:rsidR="009D6F64" w:rsidRPr="00FF5E39">
        <w:rPr>
          <w:rFonts w:eastAsiaTheme="minorHAnsi"/>
          <w:sz w:val="24"/>
          <w:szCs w:val="24"/>
        </w:rPr>
        <w:t>о</w:t>
      </w:r>
      <w:r w:rsidR="009D6F64" w:rsidRPr="00FF5E39">
        <w:rPr>
          <w:rFonts w:eastAsiaTheme="minorHAnsi"/>
          <w:sz w:val="24"/>
          <w:szCs w:val="24"/>
        </w:rPr>
        <w:t>рядке, предусмотренном частями 3 - 6 статьи 13 Федерального закона от 25 д</w:t>
      </w:r>
      <w:r w:rsidR="009D6F64" w:rsidRPr="00FF5E39">
        <w:rPr>
          <w:rFonts w:eastAsiaTheme="minorHAnsi"/>
          <w:sz w:val="24"/>
          <w:szCs w:val="24"/>
        </w:rPr>
        <w:t>е</w:t>
      </w:r>
      <w:r w:rsidR="009D6F64" w:rsidRPr="00FF5E39">
        <w:rPr>
          <w:rFonts w:eastAsiaTheme="minorHAnsi"/>
          <w:sz w:val="24"/>
          <w:szCs w:val="24"/>
        </w:rPr>
        <w:t>кабря 2008 года N 273-ФЗ "О противодействии ко</w:t>
      </w:r>
      <w:r w:rsidR="009D6F64" w:rsidRPr="00FF5E39">
        <w:rPr>
          <w:rFonts w:eastAsiaTheme="minorHAnsi"/>
          <w:sz w:val="24"/>
          <w:szCs w:val="24"/>
        </w:rPr>
        <w:t>р</w:t>
      </w:r>
      <w:r w:rsidRPr="00FF5E39">
        <w:rPr>
          <w:rFonts w:eastAsiaTheme="minorHAnsi"/>
          <w:sz w:val="24"/>
          <w:szCs w:val="24"/>
        </w:rPr>
        <w:t>рупции".</w:t>
      </w:r>
    </w:p>
    <w:p w:rsidR="002D04AF" w:rsidRPr="00FF5E39" w:rsidRDefault="002D04AF" w:rsidP="002D04AF">
      <w:pPr>
        <w:pStyle w:val="ConsPlusNormal"/>
        <w:ind w:firstLine="737"/>
        <w:jc w:val="both"/>
        <w:rPr>
          <w:iCs/>
          <w:sz w:val="24"/>
          <w:szCs w:val="24"/>
        </w:rPr>
      </w:pPr>
      <w:r w:rsidRPr="00FF5E39">
        <w:rPr>
          <w:rFonts w:eastAsiaTheme="minorHAnsi"/>
          <w:sz w:val="24"/>
          <w:szCs w:val="24"/>
        </w:rPr>
        <w:t xml:space="preserve">1.7. </w:t>
      </w:r>
      <w:r w:rsidR="0058763D" w:rsidRPr="00FF5E39">
        <w:rPr>
          <w:bCs/>
          <w:iCs/>
          <w:sz w:val="24"/>
          <w:szCs w:val="24"/>
        </w:rPr>
        <w:t xml:space="preserve">в пункте 7 статьи 28 слова </w:t>
      </w:r>
      <w:r w:rsidR="0058763D" w:rsidRPr="00FF5E39">
        <w:rPr>
          <w:iCs/>
          <w:sz w:val="24"/>
          <w:szCs w:val="24"/>
        </w:rPr>
        <w:t>«устанавливающие правовой статус орган</w:t>
      </w:r>
      <w:r w:rsidR="0058763D" w:rsidRPr="00FF5E39">
        <w:rPr>
          <w:iCs/>
          <w:sz w:val="24"/>
          <w:szCs w:val="24"/>
        </w:rPr>
        <w:t>и</w:t>
      </w:r>
      <w:r w:rsidR="0058763D" w:rsidRPr="00FF5E39">
        <w:rPr>
          <w:iCs/>
          <w:sz w:val="24"/>
          <w:szCs w:val="24"/>
        </w:rPr>
        <w:t>заций»</w:t>
      </w:r>
      <w:r w:rsidR="0058763D" w:rsidRPr="00FF5E39">
        <w:rPr>
          <w:bCs/>
          <w:iCs/>
          <w:sz w:val="24"/>
          <w:szCs w:val="24"/>
        </w:rPr>
        <w:t xml:space="preserve"> заменить словами</w:t>
      </w:r>
      <w:r w:rsidR="0058763D" w:rsidRPr="00FF5E39">
        <w:rPr>
          <w:iCs/>
          <w:sz w:val="24"/>
          <w:szCs w:val="24"/>
        </w:rPr>
        <w:t xml:space="preserve"> «муниципальные нормативные правовые акты, уст</w:t>
      </w:r>
      <w:r w:rsidR="0058763D" w:rsidRPr="00FF5E39">
        <w:rPr>
          <w:iCs/>
          <w:sz w:val="24"/>
          <w:szCs w:val="24"/>
        </w:rPr>
        <w:t>а</w:t>
      </w:r>
      <w:r w:rsidR="0058763D" w:rsidRPr="00FF5E39">
        <w:rPr>
          <w:iCs/>
          <w:sz w:val="24"/>
          <w:szCs w:val="24"/>
        </w:rPr>
        <w:t>навливающие правовой статус организаций»;</w:t>
      </w:r>
    </w:p>
    <w:p w:rsidR="002D04AF" w:rsidRPr="00FF5E39" w:rsidRDefault="002D04AF" w:rsidP="002D04AF">
      <w:pPr>
        <w:pStyle w:val="ConsPlusNormal"/>
        <w:ind w:firstLine="737"/>
        <w:jc w:val="both"/>
        <w:rPr>
          <w:bCs/>
          <w:sz w:val="24"/>
          <w:szCs w:val="24"/>
        </w:rPr>
      </w:pPr>
      <w:r w:rsidRPr="00FF5E39">
        <w:rPr>
          <w:iCs/>
          <w:sz w:val="24"/>
          <w:szCs w:val="24"/>
        </w:rPr>
        <w:t xml:space="preserve">1.8. </w:t>
      </w:r>
      <w:r w:rsidR="0058763D" w:rsidRPr="00FF5E39">
        <w:rPr>
          <w:bCs/>
          <w:sz w:val="24"/>
          <w:szCs w:val="24"/>
        </w:rPr>
        <w:t>в статье 30:</w:t>
      </w:r>
    </w:p>
    <w:p w:rsidR="002D04AF" w:rsidRPr="00FF5E39" w:rsidRDefault="0058763D" w:rsidP="002D04AF">
      <w:pPr>
        <w:pStyle w:val="ConsPlusNormal"/>
        <w:ind w:firstLine="737"/>
        <w:jc w:val="both"/>
        <w:rPr>
          <w:sz w:val="24"/>
          <w:szCs w:val="24"/>
        </w:rPr>
      </w:pPr>
      <w:r w:rsidRPr="00FF5E39">
        <w:rPr>
          <w:bCs/>
          <w:sz w:val="24"/>
          <w:szCs w:val="24"/>
        </w:rPr>
        <w:t xml:space="preserve">- в подпункте 10 пункта 1 слово </w:t>
      </w:r>
      <w:r w:rsidRPr="00FF5E39">
        <w:rPr>
          <w:sz w:val="24"/>
          <w:szCs w:val="24"/>
        </w:rPr>
        <w:t xml:space="preserve">«законом» </w:t>
      </w:r>
      <w:r w:rsidRPr="00FF5E39">
        <w:rPr>
          <w:bCs/>
          <w:sz w:val="24"/>
          <w:szCs w:val="24"/>
        </w:rPr>
        <w:t xml:space="preserve">заменить словом </w:t>
      </w:r>
      <w:r w:rsidRPr="00FF5E39">
        <w:rPr>
          <w:sz w:val="24"/>
          <w:szCs w:val="24"/>
        </w:rPr>
        <w:t>«закон</w:t>
      </w:r>
      <w:r w:rsidRPr="00FF5E39">
        <w:rPr>
          <w:sz w:val="24"/>
          <w:szCs w:val="24"/>
        </w:rPr>
        <w:t>а</w:t>
      </w:r>
      <w:r w:rsidRPr="00FF5E39">
        <w:rPr>
          <w:sz w:val="24"/>
          <w:szCs w:val="24"/>
        </w:rPr>
        <w:t>ми»;</w:t>
      </w:r>
    </w:p>
    <w:p w:rsidR="0058763D" w:rsidRPr="00FF5E39" w:rsidRDefault="0058763D" w:rsidP="002D04AF">
      <w:pPr>
        <w:pStyle w:val="ConsPlusNormal"/>
        <w:ind w:firstLine="737"/>
        <w:jc w:val="both"/>
        <w:rPr>
          <w:sz w:val="24"/>
          <w:szCs w:val="24"/>
        </w:rPr>
      </w:pPr>
      <w:r w:rsidRPr="00FF5E39">
        <w:rPr>
          <w:bCs/>
          <w:sz w:val="24"/>
          <w:szCs w:val="24"/>
        </w:rPr>
        <w:t>- дополнить пунктом 2.3 следующего содержания:</w:t>
      </w:r>
    </w:p>
    <w:p w:rsidR="002D04AF" w:rsidRPr="00FF5E39" w:rsidRDefault="0058763D" w:rsidP="002D04AF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E39">
        <w:rPr>
          <w:rFonts w:ascii="Arial" w:eastAsia="Times New Roman" w:hAnsi="Arial" w:cs="Arial"/>
          <w:sz w:val="24"/>
          <w:szCs w:val="24"/>
          <w:lang w:eastAsia="ru-RU"/>
        </w:rPr>
        <w:t>«2.3. Полномочия депутата Совета депутатов прекращаются досрочно р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шением Совета депутатов в случае отсутствия депутата без уважител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ных причин на всех заседаниях Совета депутатов в течение шести м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сяцев подряд</w:t>
      </w:r>
      <w:proofErr w:type="gramStart"/>
      <w:r w:rsidRPr="00FF5E39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2D04AF" w:rsidRPr="00FF5E39" w:rsidRDefault="002D04AF" w:rsidP="002D04AF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FF5E39">
        <w:rPr>
          <w:rFonts w:ascii="Arial" w:eastAsia="Times New Roman" w:hAnsi="Arial" w:cs="Arial"/>
          <w:sz w:val="24"/>
          <w:szCs w:val="24"/>
          <w:lang w:eastAsia="ru-RU"/>
        </w:rPr>
        <w:t xml:space="preserve">1.9. </w:t>
      </w:r>
      <w:r w:rsidR="009E35D4" w:rsidRPr="00FF5E39">
        <w:rPr>
          <w:rFonts w:ascii="Arial" w:hAnsi="Arial" w:cs="Arial"/>
          <w:sz w:val="24"/>
          <w:szCs w:val="24"/>
        </w:rPr>
        <w:t>в статье 31:</w:t>
      </w:r>
    </w:p>
    <w:p w:rsidR="002D04AF" w:rsidRPr="00FF5E39" w:rsidRDefault="009E35D4" w:rsidP="002D04AF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E39">
        <w:rPr>
          <w:rFonts w:ascii="Arial" w:hAnsi="Arial" w:cs="Arial"/>
          <w:sz w:val="24"/>
          <w:szCs w:val="24"/>
        </w:rPr>
        <w:t xml:space="preserve">- пункт 5 изложить в следующей редакции: </w:t>
      </w:r>
    </w:p>
    <w:p w:rsidR="002D04AF" w:rsidRPr="00FF5E39" w:rsidRDefault="009E35D4" w:rsidP="002D04AF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F5E39">
        <w:rPr>
          <w:rFonts w:ascii="Arial" w:eastAsiaTheme="minorHAnsi" w:hAnsi="Arial" w:cs="Arial"/>
          <w:sz w:val="24"/>
          <w:szCs w:val="24"/>
        </w:rPr>
        <w:t>5. Структура местной администрации утверждается представительным о</w:t>
      </w:r>
      <w:r w:rsidRPr="00FF5E39">
        <w:rPr>
          <w:rFonts w:ascii="Arial" w:eastAsiaTheme="minorHAnsi" w:hAnsi="Arial" w:cs="Arial"/>
          <w:sz w:val="24"/>
          <w:szCs w:val="24"/>
        </w:rPr>
        <w:t>р</w:t>
      </w:r>
      <w:r w:rsidRPr="00FF5E39">
        <w:rPr>
          <w:rFonts w:ascii="Arial" w:eastAsiaTheme="minorHAnsi" w:hAnsi="Arial" w:cs="Arial"/>
          <w:sz w:val="24"/>
          <w:szCs w:val="24"/>
        </w:rPr>
        <w:t>ганом муниципального образования по представлению главы местной админ</w:t>
      </w:r>
      <w:r w:rsidRPr="00FF5E39">
        <w:rPr>
          <w:rFonts w:ascii="Arial" w:eastAsiaTheme="minorHAnsi" w:hAnsi="Arial" w:cs="Arial"/>
          <w:sz w:val="24"/>
          <w:szCs w:val="24"/>
        </w:rPr>
        <w:t>и</w:t>
      </w:r>
      <w:r w:rsidRPr="00FF5E39">
        <w:rPr>
          <w:rFonts w:ascii="Arial" w:eastAsiaTheme="minorHAnsi" w:hAnsi="Arial" w:cs="Arial"/>
          <w:sz w:val="24"/>
          <w:szCs w:val="24"/>
        </w:rPr>
        <w:t xml:space="preserve">страции. В структуру </w:t>
      </w:r>
      <w:proofErr w:type="gramStart"/>
      <w:r w:rsidRPr="00FF5E39">
        <w:rPr>
          <w:rFonts w:ascii="Arial" w:eastAsiaTheme="minorHAnsi" w:hAnsi="Arial" w:cs="Arial"/>
          <w:sz w:val="24"/>
          <w:szCs w:val="24"/>
        </w:rPr>
        <w:t>местной</w:t>
      </w:r>
      <w:proofErr w:type="gramEnd"/>
      <w:r w:rsidRPr="00FF5E39">
        <w:rPr>
          <w:rFonts w:ascii="Arial" w:eastAsiaTheme="minorHAnsi" w:hAnsi="Arial" w:cs="Arial"/>
          <w:sz w:val="24"/>
          <w:szCs w:val="24"/>
        </w:rPr>
        <w:t xml:space="preserve"> администрации </w:t>
      </w:r>
      <w:r w:rsidR="00006661" w:rsidRPr="00FF5E39">
        <w:rPr>
          <w:rFonts w:ascii="Arial" w:eastAsiaTheme="minorHAnsi" w:hAnsi="Arial" w:cs="Arial"/>
          <w:sz w:val="24"/>
          <w:szCs w:val="24"/>
        </w:rPr>
        <w:t>входят</w:t>
      </w:r>
      <w:r w:rsidRPr="00FF5E39">
        <w:rPr>
          <w:rFonts w:ascii="Arial" w:eastAsiaTheme="minorHAnsi" w:hAnsi="Arial" w:cs="Arial"/>
          <w:sz w:val="24"/>
          <w:szCs w:val="24"/>
        </w:rPr>
        <w:t xml:space="preserve"> отраслевые (функционал</w:t>
      </w:r>
      <w:r w:rsidRPr="00FF5E39">
        <w:rPr>
          <w:rFonts w:ascii="Arial" w:eastAsiaTheme="minorHAnsi" w:hAnsi="Arial" w:cs="Arial"/>
          <w:sz w:val="24"/>
          <w:szCs w:val="24"/>
        </w:rPr>
        <w:t>ь</w:t>
      </w:r>
      <w:r w:rsidRPr="00FF5E39">
        <w:rPr>
          <w:rFonts w:ascii="Arial" w:eastAsiaTheme="minorHAnsi" w:hAnsi="Arial" w:cs="Arial"/>
          <w:sz w:val="24"/>
          <w:szCs w:val="24"/>
        </w:rPr>
        <w:t>ные) и территориальные органы местной администрации.</w:t>
      </w:r>
      <w:r w:rsidR="00794163" w:rsidRPr="00FF5E39">
        <w:rPr>
          <w:rFonts w:ascii="Arial" w:eastAsiaTheme="minorHAnsi" w:hAnsi="Arial" w:cs="Arial"/>
          <w:sz w:val="24"/>
          <w:szCs w:val="24"/>
        </w:rPr>
        <w:t xml:space="preserve"> Структура</w:t>
      </w:r>
      <w:r w:rsidR="002D04AF" w:rsidRPr="00FF5E39">
        <w:rPr>
          <w:rFonts w:ascii="Arial" w:eastAsiaTheme="minorHAnsi" w:hAnsi="Arial" w:cs="Arial"/>
          <w:sz w:val="24"/>
          <w:szCs w:val="24"/>
        </w:rPr>
        <w:t xml:space="preserve"> </w:t>
      </w:r>
      <w:r w:rsidR="004B5232" w:rsidRPr="00FF5E39">
        <w:rPr>
          <w:rFonts w:ascii="Arial" w:eastAsiaTheme="minorHAnsi" w:hAnsi="Arial" w:cs="Arial"/>
          <w:sz w:val="24"/>
          <w:szCs w:val="24"/>
        </w:rPr>
        <w:t>представл</w:t>
      </w:r>
      <w:r w:rsidR="004B5232" w:rsidRPr="00FF5E39">
        <w:rPr>
          <w:rFonts w:ascii="Arial" w:eastAsiaTheme="minorHAnsi" w:hAnsi="Arial" w:cs="Arial"/>
          <w:sz w:val="24"/>
          <w:szCs w:val="24"/>
        </w:rPr>
        <w:t>я</w:t>
      </w:r>
      <w:r w:rsidR="004B5232" w:rsidRPr="00FF5E39">
        <w:rPr>
          <w:rFonts w:ascii="Arial" w:eastAsiaTheme="minorHAnsi" w:hAnsi="Arial" w:cs="Arial"/>
          <w:sz w:val="24"/>
          <w:szCs w:val="24"/>
        </w:rPr>
        <w:t>ется</w:t>
      </w:r>
      <w:r w:rsidR="002D04AF" w:rsidRPr="00FF5E39">
        <w:rPr>
          <w:rFonts w:ascii="Arial" w:eastAsiaTheme="minorHAnsi" w:hAnsi="Arial" w:cs="Arial"/>
          <w:sz w:val="24"/>
          <w:szCs w:val="24"/>
        </w:rPr>
        <w:t xml:space="preserve"> </w:t>
      </w:r>
      <w:r w:rsidR="004B5232" w:rsidRPr="00FF5E39">
        <w:rPr>
          <w:rFonts w:ascii="Arial" w:eastAsiaTheme="minorHAnsi" w:hAnsi="Arial" w:cs="Arial"/>
          <w:sz w:val="24"/>
          <w:szCs w:val="24"/>
        </w:rPr>
        <w:t>в форме перечня подразделений и в форме схемы, отражающей подразд</w:t>
      </w:r>
      <w:r w:rsidR="004B5232" w:rsidRPr="00FF5E39">
        <w:rPr>
          <w:rFonts w:ascii="Arial" w:eastAsiaTheme="minorHAnsi" w:hAnsi="Arial" w:cs="Arial"/>
          <w:sz w:val="24"/>
          <w:szCs w:val="24"/>
        </w:rPr>
        <w:t>е</w:t>
      </w:r>
      <w:r w:rsidR="004B5232" w:rsidRPr="00FF5E39">
        <w:rPr>
          <w:rFonts w:ascii="Arial" w:eastAsiaTheme="minorHAnsi" w:hAnsi="Arial" w:cs="Arial"/>
          <w:sz w:val="24"/>
          <w:szCs w:val="24"/>
        </w:rPr>
        <w:t>ления.</w:t>
      </w:r>
    </w:p>
    <w:p w:rsidR="002D04AF" w:rsidRPr="00FF5E39" w:rsidRDefault="002D04AF" w:rsidP="002D04AF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5E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1.10. </w:t>
      </w:r>
      <w:r w:rsidR="001D420E" w:rsidRPr="00FF5E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пункте 4 статьи 43 слово </w:t>
      </w:r>
      <w:r w:rsidR="001D420E" w:rsidRPr="00FF5E39">
        <w:rPr>
          <w:rFonts w:ascii="Arial" w:eastAsia="Times New Roman" w:hAnsi="Arial" w:cs="Arial"/>
          <w:sz w:val="24"/>
          <w:szCs w:val="24"/>
          <w:lang w:eastAsia="ru-RU"/>
        </w:rPr>
        <w:t xml:space="preserve">«активным» </w:t>
      </w:r>
      <w:r w:rsidR="001D420E" w:rsidRPr="00FF5E39">
        <w:rPr>
          <w:rFonts w:ascii="Arial" w:eastAsia="Times New Roman" w:hAnsi="Arial" w:cs="Arial"/>
          <w:bCs/>
          <w:sz w:val="24"/>
          <w:szCs w:val="24"/>
          <w:lang w:eastAsia="ru-RU"/>
        </w:rPr>
        <w:t>исключить;</w:t>
      </w:r>
    </w:p>
    <w:p w:rsidR="002D04AF" w:rsidRPr="00FF5E39" w:rsidRDefault="002D04AF" w:rsidP="002D04AF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E39">
        <w:rPr>
          <w:rFonts w:ascii="Arial" w:eastAsia="Times New Roman" w:hAnsi="Arial" w:cs="Arial"/>
          <w:bCs/>
          <w:sz w:val="24"/>
          <w:szCs w:val="24"/>
          <w:lang w:eastAsia="ru-RU"/>
        </w:rPr>
        <w:t>1.11.</w:t>
      </w:r>
      <w:r w:rsidR="00A56F88" w:rsidRPr="00FF5E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7409" w:rsidRPr="00FF5E39">
        <w:rPr>
          <w:rFonts w:ascii="Arial" w:eastAsia="Times New Roman" w:hAnsi="Arial" w:cs="Arial"/>
          <w:sz w:val="24"/>
          <w:szCs w:val="24"/>
          <w:lang w:eastAsia="ru-RU"/>
        </w:rPr>
        <w:t>пункт 3 статьи 44 дополнить словами «и постановлением Правител</w:t>
      </w:r>
      <w:r w:rsidR="00327409" w:rsidRPr="00FF5E3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327409" w:rsidRPr="00FF5E39">
        <w:rPr>
          <w:rFonts w:ascii="Arial" w:eastAsia="Times New Roman" w:hAnsi="Arial" w:cs="Arial"/>
          <w:sz w:val="24"/>
          <w:szCs w:val="24"/>
          <w:lang w:eastAsia="ru-RU"/>
        </w:rPr>
        <w:t>ства Российской Федерации от 03 февраля 2022 года № 101 «Об утверждении Правил использования федеральной государственной информационной с</w:t>
      </w:r>
      <w:r w:rsidR="00327409" w:rsidRPr="00FF5E3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27409" w:rsidRPr="00FF5E39">
        <w:rPr>
          <w:rFonts w:ascii="Arial" w:eastAsia="Times New Roman" w:hAnsi="Arial" w:cs="Arial"/>
          <w:sz w:val="24"/>
          <w:szCs w:val="24"/>
          <w:lang w:eastAsia="ru-RU"/>
        </w:rPr>
        <w:t>стемы «Единый портал государственных и муниципальных услуг (функций) в целях орг</w:t>
      </w:r>
      <w:r w:rsidR="00327409" w:rsidRPr="00FF5E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27409" w:rsidRPr="00FF5E39">
        <w:rPr>
          <w:rFonts w:ascii="Arial" w:eastAsia="Times New Roman" w:hAnsi="Arial" w:cs="Arial"/>
          <w:sz w:val="24"/>
          <w:szCs w:val="24"/>
          <w:lang w:eastAsia="ru-RU"/>
        </w:rPr>
        <w:t>низации и проведения публичных слушаний»»;</w:t>
      </w:r>
    </w:p>
    <w:p w:rsidR="00FF5E39" w:rsidRPr="00FF5E39" w:rsidRDefault="002D04AF" w:rsidP="00FF5E39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E39">
        <w:rPr>
          <w:rFonts w:ascii="Arial" w:eastAsia="Times New Roman" w:hAnsi="Arial" w:cs="Arial"/>
          <w:sz w:val="24"/>
          <w:szCs w:val="24"/>
          <w:lang w:eastAsia="ru-RU"/>
        </w:rPr>
        <w:t xml:space="preserve">1.12. </w:t>
      </w:r>
      <w:r w:rsidR="00A56F88" w:rsidRPr="00FF5E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7409" w:rsidRPr="00FF5E39">
        <w:rPr>
          <w:rFonts w:ascii="Arial" w:eastAsia="Times New Roman" w:hAnsi="Arial" w:cs="Arial"/>
          <w:sz w:val="24"/>
          <w:szCs w:val="24"/>
          <w:lang w:eastAsia="ru-RU"/>
        </w:rPr>
        <w:t>пункт 4 статьи 44 дополнить словами «и постановлением Правител</w:t>
      </w:r>
      <w:r w:rsidR="00327409" w:rsidRPr="00FF5E3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327409" w:rsidRPr="00FF5E39">
        <w:rPr>
          <w:rFonts w:ascii="Arial" w:eastAsia="Times New Roman" w:hAnsi="Arial" w:cs="Arial"/>
          <w:sz w:val="24"/>
          <w:szCs w:val="24"/>
          <w:lang w:eastAsia="ru-RU"/>
        </w:rPr>
        <w:t>ства Российской Федерации от 03 февраля 2022 года № 101 «Об утверждении Правил использования федеральной государственной информационной с</w:t>
      </w:r>
      <w:r w:rsidR="00327409" w:rsidRPr="00FF5E3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27409" w:rsidRPr="00FF5E39">
        <w:rPr>
          <w:rFonts w:ascii="Arial" w:eastAsia="Times New Roman" w:hAnsi="Arial" w:cs="Arial"/>
          <w:sz w:val="24"/>
          <w:szCs w:val="24"/>
          <w:lang w:eastAsia="ru-RU"/>
        </w:rPr>
        <w:t>стемы «Единый портал государственных и муниципальных услуг (функций) в целях орг</w:t>
      </w:r>
      <w:r w:rsidR="00327409" w:rsidRPr="00FF5E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27409" w:rsidRPr="00FF5E39">
        <w:rPr>
          <w:rFonts w:ascii="Arial" w:eastAsia="Times New Roman" w:hAnsi="Arial" w:cs="Arial"/>
          <w:sz w:val="24"/>
          <w:szCs w:val="24"/>
          <w:lang w:eastAsia="ru-RU"/>
        </w:rPr>
        <w:t>низации и проведения публичных слушаний»».</w:t>
      </w:r>
    </w:p>
    <w:p w:rsidR="00FF5E39" w:rsidRPr="00FF5E39" w:rsidRDefault="00FF5E39" w:rsidP="00FF5E39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5E39">
        <w:rPr>
          <w:rFonts w:ascii="Arial" w:eastAsia="Times New Roman" w:hAnsi="Arial" w:cs="Arial"/>
          <w:sz w:val="24"/>
          <w:szCs w:val="24"/>
          <w:lang w:eastAsia="ru-RU"/>
        </w:rPr>
        <w:t>1.13.</w:t>
      </w:r>
      <w:r w:rsidR="009E35D4" w:rsidRPr="00FF5E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пункте 2 статьи 45.1 слово</w:t>
      </w:r>
      <w:r w:rsidR="009E35D4" w:rsidRPr="00FF5E39">
        <w:rPr>
          <w:rFonts w:ascii="Arial" w:eastAsia="Times New Roman" w:hAnsi="Arial" w:cs="Arial"/>
          <w:sz w:val="24"/>
          <w:szCs w:val="24"/>
          <w:lang w:eastAsia="ru-RU"/>
        </w:rPr>
        <w:t xml:space="preserve"> «соответствующего» </w:t>
      </w:r>
      <w:r w:rsidR="009E35D4" w:rsidRPr="00FF5E39">
        <w:rPr>
          <w:rFonts w:ascii="Arial" w:eastAsia="Times New Roman" w:hAnsi="Arial" w:cs="Arial"/>
          <w:bCs/>
          <w:sz w:val="24"/>
          <w:szCs w:val="24"/>
          <w:lang w:eastAsia="ru-RU"/>
        </w:rPr>
        <w:t>исключить;</w:t>
      </w:r>
    </w:p>
    <w:p w:rsidR="009E35D4" w:rsidRPr="00FF5E39" w:rsidRDefault="00FF5E39" w:rsidP="00FF5E39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E39">
        <w:rPr>
          <w:rFonts w:ascii="Arial" w:eastAsia="Times New Roman" w:hAnsi="Arial" w:cs="Arial"/>
          <w:bCs/>
          <w:sz w:val="24"/>
          <w:szCs w:val="24"/>
          <w:lang w:eastAsia="ru-RU"/>
        </w:rPr>
        <w:t>1.14.</w:t>
      </w:r>
      <w:r w:rsidR="009E35D4" w:rsidRPr="00FF5E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статье 60.2:</w:t>
      </w:r>
    </w:p>
    <w:p w:rsidR="009E35D4" w:rsidRPr="00FF5E39" w:rsidRDefault="009E35D4" w:rsidP="002D04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E39">
        <w:rPr>
          <w:rFonts w:ascii="Arial" w:hAnsi="Arial" w:cs="Arial"/>
          <w:bCs/>
          <w:sz w:val="24"/>
          <w:szCs w:val="24"/>
        </w:rPr>
        <w:t xml:space="preserve">- в пункте 2 слова </w:t>
      </w:r>
      <w:r w:rsidRPr="00FF5E39">
        <w:rPr>
          <w:rFonts w:ascii="Arial" w:hAnsi="Arial" w:cs="Arial"/>
          <w:sz w:val="24"/>
          <w:szCs w:val="24"/>
        </w:rPr>
        <w:t>«О гарантиях осуществления полномочий депутата, чл</w:t>
      </w:r>
      <w:r w:rsidRPr="00FF5E39">
        <w:rPr>
          <w:rFonts w:ascii="Arial" w:hAnsi="Arial" w:cs="Arial"/>
          <w:sz w:val="24"/>
          <w:szCs w:val="24"/>
        </w:rPr>
        <w:t>е</w:t>
      </w:r>
      <w:r w:rsidRPr="00FF5E39">
        <w:rPr>
          <w:rFonts w:ascii="Arial" w:hAnsi="Arial" w:cs="Arial"/>
          <w:sz w:val="24"/>
          <w:szCs w:val="24"/>
        </w:rPr>
        <w:t>на выборного органа местного самоуправления, выборного должностного лица местного самоуправления в Красноярском крае» заменить словами «О гарант</w:t>
      </w:r>
      <w:r w:rsidRPr="00FF5E39">
        <w:rPr>
          <w:rFonts w:ascii="Arial" w:hAnsi="Arial" w:cs="Arial"/>
          <w:sz w:val="24"/>
          <w:szCs w:val="24"/>
        </w:rPr>
        <w:t>и</w:t>
      </w:r>
      <w:r w:rsidRPr="00FF5E39">
        <w:rPr>
          <w:rFonts w:ascii="Arial" w:hAnsi="Arial" w:cs="Arial"/>
          <w:sz w:val="24"/>
          <w:szCs w:val="24"/>
        </w:rPr>
        <w:t xml:space="preserve">ях </w:t>
      </w:r>
      <w:r w:rsidRPr="00FF5E39">
        <w:rPr>
          <w:rFonts w:ascii="Arial" w:hAnsi="Arial" w:cs="Arial"/>
          <w:sz w:val="24"/>
          <w:szCs w:val="24"/>
        </w:rPr>
        <w:lastRenderedPageBreak/>
        <w:t>осуществления полномочий лиц, замещающих муниципальные должности в Кра</w:t>
      </w:r>
      <w:r w:rsidRPr="00FF5E39">
        <w:rPr>
          <w:rFonts w:ascii="Arial" w:hAnsi="Arial" w:cs="Arial"/>
          <w:sz w:val="24"/>
          <w:szCs w:val="24"/>
        </w:rPr>
        <w:t>с</w:t>
      </w:r>
      <w:r w:rsidRPr="00FF5E39">
        <w:rPr>
          <w:rFonts w:ascii="Arial" w:hAnsi="Arial" w:cs="Arial"/>
          <w:sz w:val="24"/>
          <w:szCs w:val="24"/>
        </w:rPr>
        <w:t>ноярском крае»;</w:t>
      </w:r>
    </w:p>
    <w:p w:rsidR="00FF5E39" w:rsidRPr="00FF5E39" w:rsidRDefault="009E35D4" w:rsidP="00FF5E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E39">
        <w:rPr>
          <w:rFonts w:ascii="Arial" w:eastAsia="Times New Roman" w:hAnsi="Arial" w:cs="Arial"/>
          <w:bCs/>
          <w:sz w:val="24"/>
          <w:szCs w:val="24"/>
          <w:lang w:eastAsia="ru-RU"/>
        </w:rPr>
        <w:t>- в пункте 7 слова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 xml:space="preserve"> «Красноярского края от 26.06.2008 № 6-1832 «О гарант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ях осуществления полномочий депутата, члена выборного органа местного сам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управления, выборного должностного лица местного самоуправления в Красноя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ском крае»</w:t>
      </w:r>
      <w:r w:rsidRPr="00FF5E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заменить словом </w:t>
      </w:r>
      <w:r w:rsidRPr="00FF5E39">
        <w:rPr>
          <w:rFonts w:ascii="Arial" w:eastAsia="Times New Roman" w:hAnsi="Arial" w:cs="Arial"/>
          <w:sz w:val="24"/>
          <w:szCs w:val="24"/>
          <w:lang w:eastAsia="ru-RU"/>
        </w:rPr>
        <w:t>«края»;</w:t>
      </w:r>
    </w:p>
    <w:p w:rsidR="00FF5E39" w:rsidRPr="00FF5E39" w:rsidRDefault="00A13602" w:rsidP="00FF5E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E39">
        <w:rPr>
          <w:rFonts w:ascii="Arial" w:hAnsi="Arial" w:cs="Arial"/>
          <w:sz w:val="24"/>
          <w:szCs w:val="24"/>
          <w:lang w:eastAsia="ru-RU"/>
        </w:rPr>
        <w:t>2.</w:t>
      </w:r>
      <w:r w:rsidR="00AB5B62" w:rsidRPr="00FF5E3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5A19" w:rsidRPr="00FF5E39">
        <w:rPr>
          <w:rFonts w:ascii="Arial" w:hAnsi="Arial" w:cs="Arial"/>
          <w:sz w:val="24"/>
          <w:szCs w:val="24"/>
          <w:lang w:eastAsia="ru-RU"/>
        </w:rPr>
        <w:t>Настоящее Решение вступает в силу со дня, следующего за днем офиц</w:t>
      </w:r>
      <w:r w:rsidR="00285A19" w:rsidRPr="00FF5E39">
        <w:rPr>
          <w:rFonts w:ascii="Arial" w:hAnsi="Arial" w:cs="Arial"/>
          <w:sz w:val="24"/>
          <w:szCs w:val="24"/>
          <w:lang w:eastAsia="ru-RU"/>
        </w:rPr>
        <w:t>и</w:t>
      </w:r>
      <w:r w:rsidR="00285A19" w:rsidRPr="00FF5E39">
        <w:rPr>
          <w:rFonts w:ascii="Arial" w:hAnsi="Arial" w:cs="Arial"/>
          <w:sz w:val="24"/>
          <w:szCs w:val="24"/>
          <w:lang w:eastAsia="ru-RU"/>
        </w:rPr>
        <w:t>ального опубликования, после его госуда</w:t>
      </w:r>
      <w:r w:rsidR="00285A19" w:rsidRPr="00FF5E39">
        <w:rPr>
          <w:rFonts w:ascii="Arial" w:hAnsi="Arial" w:cs="Arial"/>
          <w:sz w:val="24"/>
          <w:szCs w:val="24"/>
          <w:lang w:eastAsia="ru-RU"/>
        </w:rPr>
        <w:t>р</w:t>
      </w:r>
      <w:r w:rsidR="00285A19" w:rsidRPr="00FF5E39">
        <w:rPr>
          <w:rFonts w:ascii="Arial" w:hAnsi="Arial" w:cs="Arial"/>
          <w:sz w:val="24"/>
          <w:szCs w:val="24"/>
          <w:lang w:eastAsia="ru-RU"/>
        </w:rPr>
        <w:t>ственной регистрации.</w:t>
      </w:r>
    </w:p>
    <w:p w:rsidR="00FF5E39" w:rsidRPr="00FF5E39" w:rsidRDefault="00622362" w:rsidP="00FF5E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E39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285A19" w:rsidRPr="00FF5E39">
        <w:rPr>
          <w:rFonts w:ascii="Arial" w:hAnsi="Arial" w:cs="Arial"/>
          <w:bCs/>
          <w:sz w:val="24"/>
          <w:szCs w:val="24"/>
        </w:rPr>
        <w:t xml:space="preserve">Поручить главе Ермаковского района Красноярского края Виговскому М.А. </w:t>
      </w:r>
      <w:r w:rsidR="00285A19" w:rsidRPr="00FF5E39">
        <w:rPr>
          <w:rFonts w:ascii="Arial" w:hAnsi="Arial" w:cs="Arial"/>
          <w:sz w:val="24"/>
          <w:szCs w:val="24"/>
        </w:rPr>
        <w:t>в течение 15 дней со дня принятия</w:t>
      </w:r>
      <w:r w:rsidR="00285A19" w:rsidRPr="00FF5E39">
        <w:rPr>
          <w:rFonts w:ascii="Arial" w:hAnsi="Arial" w:cs="Arial"/>
          <w:bCs/>
          <w:sz w:val="24"/>
          <w:szCs w:val="24"/>
        </w:rPr>
        <w:t xml:space="preserve"> направить </w:t>
      </w:r>
      <w:r w:rsidR="00285A19" w:rsidRPr="00FF5E39">
        <w:rPr>
          <w:rFonts w:ascii="Arial" w:hAnsi="Arial" w:cs="Arial"/>
          <w:sz w:val="24"/>
          <w:szCs w:val="24"/>
        </w:rPr>
        <w:t>настоящее</w:t>
      </w:r>
      <w:r w:rsidR="00285A19" w:rsidRPr="00FF5E39">
        <w:rPr>
          <w:rFonts w:ascii="Arial" w:hAnsi="Arial" w:cs="Arial"/>
          <w:bCs/>
          <w:sz w:val="24"/>
          <w:szCs w:val="24"/>
        </w:rPr>
        <w:t xml:space="preserve"> решение на гос</w:t>
      </w:r>
      <w:r w:rsidR="00285A19" w:rsidRPr="00FF5E39">
        <w:rPr>
          <w:rFonts w:ascii="Arial" w:hAnsi="Arial" w:cs="Arial"/>
          <w:bCs/>
          <w:sz w:val="24"/>
          <w:szCs w:val="24"/>
        </w:rPr>
        <w:t>у</w:t>
      </w:r>
      <w:r w:rsidR="00285A19" w:rsidRPr="00FF5E39">
        <w:rPr>
          <w:rFonts w:ascii="Arial" w:hAnsi="Arial" w:cs="Arial"/>
          <w:bCs/>
          <w:sz w:val="24"/>
          <w:szCs w:val="24"/>
        </w:rPr>
        <w:t>дарственную регистрацию в Управление Министерства юстиции Российской Ф</w:t>
      </w:r>
      <w:r w:rsidR="00285A19" w:rsidRPr="00FF5E39">
        <w:rPr>
          <w:rFonts w:ascii="Arial" w:hAnsi="Arial" w:cs="Arial"/>
          <w:bCs/>
          <w:sz w:val="24"/>
          <w:szCs w:val="24"/>
        </w:rPr>
        <w:t>е</w:t>
      </w:r>
      <w:r w:rsidR="00285A19" w:rsidRPr="00FF5E39">
        <w:rPr>
          <w:rFonts w:ascii="Arial" w:hAnsi="Arial" w:cs="Arial"/>
          <w:bCs/>
          <w:sz w:val="24"/>
          <w:szCs w:val="24"/>
        </w:rPr>
        <w:t>дерации по Красноярскому краю, после государственной рег</w:t>
      </w:r>
      <w:r w:rsidR="00285A19" w:rsidRPr="00FF5E39">
        <w:rPr>
          <w:rFonts w:ascii="Arial" w:hAnsi="Arial" w:cs="Arial"/>
          <w:bCs/>
          <w:sz w:val="24"/>
          <w:szCs w:val="24"/>
        </w:rPr>
        <w:t>и</w:t>
      </w:r>
      <w:r w:rsidR="00285A19" w:rsidRPr="00FF5E39">
        <w:rPr>
          <w:rFonts w:ascii="Arial" w:hAnsi="Arial" w:cs="Arial"/>
          <w:bCs/>
          <w:sz w:val="24"/>
          <w:szCs w:val="24"/>
        </w:rPr>
        <w:t>страции обеспечить официальное опубликование данного решения.</w:t>
      </w:r>
    </w:p>
    <w:p w:rsidR="00285A19" w:rsidRPr="00FF5E39" w:rsidRDefault="00285A19" w:rsidP="00FF5E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E39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FF5E39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F5E39">
        <w:rPr>
          <w:rFonts w:ascii="Arial" w:hAnsi="Arial" w:cs="Arial"/>
          <w:sz w:val="24"/>
          <w:szCs w:val="24"/>
          <w:lang w:eastAsia="ru-RU"/>
        </w:rPr>
        <w:t xml:space="preserve"> ис</w:t>
      </w:r>
      <w:r w:rsidR="004B7684" w:rsidRPr="00FF5E39">
        <w:rPr>
          <w:rFonts w:ascii="Arial" w:hAnsi="Arial" w:cs="Arial"/>
          <w:sz w:val="24"/>
          <w:szCs w:val="24"/>
          <w:lang w:eastAsia="ru-RU"/>
        </w:rPr>
        <w:t xml:space="preserve">полнением </w:t>
      </w:r>
      <w:r w:rsidR="001C312C" w:rsidRPr="00FF5E39">
        <w:rPr>
          <w:rFonts w:ascii="Arial" w:hAnsi="Arial" w:cs="Arial"/>
          <w:sz w:val="24"/>
          <w:szCs w:val="24"/>
          <w:lang w:eastAsia="ru-RU"/>
        </w:rPr>
        <w:t xml:space="preserve">настоящего </w:t>
      </w:r>
      <w:r w:rsidR="004B7684" w:rsidRPr="00FF5E39">
        <w:rPr>
          <w:rFonts w:ascii="Arial" w:hAnsi="Arial" w:cs="Arial"/>
          <w:sz w:val="24"/>
          <w:szCs w:val="24"/>
          <w:lang w:eastAsia="ru-RU"/>
        </w:rPr>
        <w:t>решения</w:t>
      </w:r>
      <w:r w:rsidR="001C312C" w:rsidRPr="00FF5E39">
        <w:rPr>
          <w:rFonts w:ascii="Arial" w:hAnsi="Arial" w:cs="Arial"/>
          <w:sz w:val="24"/>
          <w:szCs w:val="24"/>
          <w:lang w:eastAsia="ru-RU"/>
        </w:rPr>
        <w:t xml:space="preserve"> возложить на </w:t>
      </w:r>
      <w:r w:rsidR="001C312C" w:rsidRPr="00FF5E39">
        <w:rPr>
          <w:rFonts w:ascii="Arial" w:hAnsi="Arial" w:cs="Arial"/>
          <w:bCs/>
          <w:sz w:val="24"/>
          <w:szCs w:val="24"/>
        </w:rPr>
        <w:t>главу Ерм</w:t>
      </w:r>
      <w:r w:rsidR="001C312C" w:rsidRPr="00FF5E39">
        <w:rPr>
          <w:rFonts w:ascii="Arial" w:hAnsi="Arial" w:cs="Arial"/>
          <w:bCs/>
          <w:sz w:val="24"/>
          <w:szCs w:val="24"/>
        </w:rPr>
        <w:t>а</w:t>
      </w:r>
      <w:r w:rsidR="001C312C" w:rsidRPr="00FF5E39">
        <w:rPr>
          <w:rFonts w:ascii="Arial" w:hAnsi="Arial" w:cs="Arial"/>
          <w:bCs/>
          <w:sz w:val="24"/>
          <w:szCs w:val="24"/>
        </w:rPr>
        <w:t>ковского района Красноярского края Виговского М.А.</w:t>
      </w:r>
    </w:p>
    <w:p w:rsidR="00622362" w:rsidRPr="002D04AF" w:rsidRDefault="00622362" w:rsidP="002D04AF">
      <w:pPr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5E39" w:rsidRPr="00FF5E39" w:rsidRDefault="00FF5E39" w:rsidP="00FF5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5E39">
        <w:rPr>
          <w:rFonts w:ascii="Arial" w:eastAsia="Times New Roman" w:hAnsi="Arial" w:cs="Arial"/>
          <w:sz w:val="24"/>
          <w:szCs w:val="24"/>
        </w:rPr>
        <w:t>Председатель Ермаковского районного Совета депутатов                   В.И. Форсель</w:t>
      </w:r>
    </w:p>
    <w:p w:rsidR="00FF5E39" w:rsidRPr="00FF5E39" w:rsidRDefault="00FF5E39" w:rsidP="00FF5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6BF8" w:rsidRPr="002D04AF" w:rsidRDefault="00FF5E39" w:rsidP="00FF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5E39">
        <w:rPr>
          <w:rFonts w:ascii="Arial" w:eastAsia="Times New Roman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sectPr w:rsidR="003E6BF8" w:rsidRPr="002D04AF" w:rsidSect="002D04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9C" w:rsidRDefault="005A029C" w:rsidP="007A76DB">
      <w:pPr>
        <w:spacing w:after="0" w:line="240" w:lineRule="auto"/>
      </w:pPr>
      <w:r>
        <w:separator/>
      </w:r>
    </w:p>
  </w:endnote>
  <w:endnote w:type="continuationSeparator" w:id="0">
    <w:p w:rsidR="005A029C" w:rsidRDefault="005A029C" w:rsidP="007A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E2" w:rsidRDefault="009664E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9C" w:rsidRDefault="005A029C" w:rsidP="007A76DB">
      <w:pPr>
        <w:spacing w:after="0" w:line="240" w:lineRule="auto"/>
      </w:pPr>
      <w:r>
        <w:separator/>
      </w:r>
    </w:p>
  </w:footnote>
  <w:footnote w:type="continuationSeparator" w:id="0">
    <w:p w:rsidR="005A029C" w:rsidRDefault="005A029C" w:rsidP="007A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501"/>
    <w:multiLevelType w:val="multilevel"/>
    <w:tmpl w:val="55540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5913C11"/>
    <w:multiLevelType w:val="multilevel"/>
    <w:tmpl w:val="F6560026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99" w:hanging="12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308" w:hanging="129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017" w:hanging="129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726" w:hanging="129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3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072" w:hanging="1800"/>
      </w:pPr>
      <w:rPr>
        <w:rFonts w:hint="default"/>
        <w:b/>
      </w:rPr>
    </w:lvl>
  </w:abstractNum>
  <w:abstractNum w:abstractNumId="2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7B4DDE"/>
    <w:multiLevelType w:val="multilevel"/>
    <w:tmpl w:val="55540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A4A24AA"/>
    <w:multiLevelType w:val="multilevel"/>
    <w:tmpl w:val="AA0C43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8"/>
      <w:numFmt w:val="decimal"/>
      <w:lvlText w:val="%1.%2"/>
      <w:lvlJc w:val="left"/>
      <w:pPr>
        <w:ind w:left="1684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46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2272" w:hanging="1800"/>
      </w:pPr>
      <w:rPr>
        <w:rFonts w:hint="default"/>
        <w:b/>
        <w:sz w:val="28"/>
      </w:rPr>
    </w:lvl>
  </w:abstractNum>
  <w:abstractNum w:abstractNumId="5">
    <w:nsid w:val="665923C7"/>
    <w:multiLevelType w:val="multilevel"/>
    <w:tmpl w:val="90A81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6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272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B"/>
    <w:rsid w:val="00006661"/>
    <w:rsid w:val="000112DE"/>
    <w:rsid w:val="00021E32"/>
    <w:rsid w:val="0003099E"/>
    <w:rsid w:val="0005271D"/>
    <w:rsid w:val="000548AD"/>
    <w:rsid w:val="0006136E"/>
    <w:rsid w:val="00077087"/>
    <w:rsid w:val="00094E59"/>
    <w:rsid w:val="000C0F59"/>
    <w:rsid w:val="000C5656"/>
    <w:rsid w:val="000D48E3"/>
    <w:rsid w:val="000E3769"/>
    <w:rsid w:val="00106DEC"/>
    <w:rsid w:val="00115D11"/>
    <w:rsid w:val="00116D49"/>
    <w:rsid w:val="00137760"/>
    <w:rsid w:val="00144046"/>
    <w:rsid w:val="00172167"/>
    <w:rsid w:val="001A752E"/>
    <w:rsid w:val="001C312C"/>
    <w:rsid w:val="001C67F2"/>
    <w:rsid w:val="001D420E"/>
    <w:rsid w:val="001D5676"/>
    <w:rsid w:val="001F094F"/>
    <w:rsid w:val="001F2160"/>
    <w:rsid w:val="00203BFA"/>
    <w:rsid w:val="00216763"/>
    <w:rsid w:val="00227F35"/>
    <w:rsid w:val="0025254F"/>
    <w:rsid w:val="00257561"/>
    <w:rsid w:val="00260D28"/>
    <w:rsid w:val="00274BDF"/>
    <w:rsid w:val="00285A19"/>
    <w:rsid w:val="00292495"/>
    <w:rsid w:val="002A0D1F"/>
    <w:rsid w:val="002A7059"/>
    <w:rsid w:val="002D04AF"/>
    <w:rsid w:val="002D1C88"/>
    <w:rsid w:val="002F05B8"/>
    <w:rsid w:val="002F2295"/>
    <w:rsid w:val="00306DD0"/>
    <w:rsid w:val="00321A19"/>
    <w:rsid w:val="00327409"/>
    <w:rsid w:val="00336351"/>
    <w:rsid w:val="00346070"/>
    <w:rsid w:val="00357C00"/>
    <w:rsid w:val="0036276E"/>
    <w:rsid w:val="00363D85"/>
    <w:rsid w:val="00395C25"/>
    <w:rsid w:val="003B48BD"/>
    <w:rsid w:val="003C0FA7"/>
    <w:rsid w:val="003D13A3"/>
    <w:rsid w:val="003E3E1B"/>
    <w:rsid w:val="003E6BF8"/>
    <w:rsid w:val="003E7316"/>
    <w:rsid w:val="00403DA0"/>
    <w:rsid w:val="004052B7"/>
    <w:rsid w:val="00463CD6"/>
    <w:rsid w:val="004A6EE3"/>
    <w:rsid w:val="004B5232"/>
    <w:rsid w:val="004B7684"/>
    <w:rsid w:val="004C5342"/>
    <w:rsid w:val="004C57FB"/>
    <w:rsid w:val="004E4A66"/>
    <w:rsid w:val="004F684D"/>
    <w:rsid w:val="00507B86"/>
    <w:rsid w:val="00514424"/>
    <w:rsid w:val="00515BDE"/>
    <w:rsid w:val="00547D58"/>
    <w:rsid w:val="005565C6"/>
    <w:rsid w:val="00572998"/>
    <w:rsid w:val="0058763D"/>
    <w:rsid w:val="00590A3C"/>
    <w:rsid w:val="005925F8"/>
    <w:rsid w:val="005A029C"/>
    <w:rsid w:val="005A0673"/>
    <w:rsid w:val="005C58D4"/>
    <w:rsid w:val="005E1DFB"/>
    <w:rsid w:val="005F09C9"/>
    <w:rsid w:val="005F28F4"/>
    <w:rsid w:val="00607CD9"/>
    <w:rsid w:val="0061146F"/>
    <w:rsid w:val="006119B8"/>
    <w:rsid w:val="00615BE8"/>
    <w:rsid w:val="00622362"/>
    <w:rsid w:val="00632FAF"/>
    <w:rsid w:val="006404D0"/>
    <w:rsid w:val="00640CD5"/>
    <w:rsid w:val="00656E62"/>
    <w:rsid w:val="00677539"/>
    <w:rsid w:val="006957EE"/>
    <w:rsid w:val="006C64B1"/>
    <w:rsid w:val="006D25F3"/>
    <w:rsid w:val="00735B23"/>
    <w:rsid w:val="00747D9F"/>
    <w:rsid w:val="00755E76"/>
    <w:rsid w:val="0079138C"/>
    <w:rsid w:val="00794163"/>
    <w:rsid w:val="007A76DB"/>
    <w:rsid w:val="00806E93"/>
    <w:rsid w:val="00814F97"/>
    <w:rsid w:val="00830DC7"/>
    <w:rsid w:val="00832995"/>
    <w:rsid w:val="008351CC"/>
    <w:rsid w:val="00853623"/>
    <w:rsid w:val="008550F2"/>
    <w:rsid w:val="00884DA1"/>
    <w:rsid w:val="0089429D"/>
    <w:rsid w:val="00894F19"/>
    <w:rsid w:val="008A2919"/>
    <w:rsid w:val="008A3055"/>
    <w:rsid w:val="008D0B82"/>
    <w:rsid w:val="008E03C1"/>
    <w:rsid w:val="008E5960"/>
    <w:rsid w:val="00934ED9"/>
    <w:rsid w:val="009473D2"/>
    <w:rsid w:val="009563AA"/>
    <w:rsid w:val="00961024"/>
    <w:rsid w:val="009650E2"/>
    <w:rsid w:val="009664E2"/>
    <w:rsid w:val="00977432"/>
    <w:rsid w:val="0099614F"/>
    <w:rsid w:val="009D6F64"/>
    <w:rsid w:val="009E35D4"/>
    <w:rsid w:val="009F3E06"/>
    <w:rsid w:val="00A13602"/>
    <w:rsid w:val="00A14A9F"/>
    <w:rsid w:val="00A2128A"/>
    <w:rsid w:val="00A30652"/>
    <w:rsid w:val="00A338A2"/>
    <w:rsid w:val="00A50B95"/>
    <w:rsid w:val="00A54CEC"/>
    <w:rsid w:val="00A56F88"/>
    <w:rsid w:val="00A71976"/>
    <w:rsid w:val="00A71F10"/>
    <w:rsid w:val="00A73BD5"/>
    <w:rsid w:val="00A92080"/>
    <w:rsid w:val="00AA5E65"/>
    <w:rsid w:val="00AB5B62"/>
    <w:rsid w:val="00AD198E"/>
    <w:rsid w:val="00AE2BB6"/>
    <w:rsid w:val="00B12532"/>
    <w:rsid w:val="00B245E9"/>
    <w:rsid w:val="00B337B7"/>
    <w:rsid w:val="00B349CB"/>
    <w:rsid w:val="00B378F3"/>
    <w:rsid w:val="00B45BCE"/>
    <w:rsid w:val="00B6421E"/>
    <w:rsid w:val="00B6717B"/>
    <w:rsid w:val="00B711AD"/>
    <w:rsid w:val="00B9728D"/>
    <w:rsid w:val="00BA0767"/>
    <w:rsid w:val="00BD04C1"/>
    <w:rsid w:val="00BE1EAA"/>
    <w:rsid w:val="00BE34FD"/>
    <w:rsid w:val="00BE4BFB"/>
    <w:rsid w:val="00BF1A2C"/>
    <w:rsid w:val="00C113CA"/>
    <w:rsid w:val="00C17A21"/>
    <w:rsid w:val="00C27D95"/>
    <w:rsid w:val="00C3168F"/>
    <w:rsid w:val="00C33A80"/>
    <w:rsid w:val="00C33D5E"/>
    <w:rsid w:val="00C44EAD"/>
    <w:rsid w:val="00C502D1"/>
    <w:rsid w:val="00C6083B"/>
    <w:rsid w:val="00C82B7D"/>
    <w:rsid w:val="00CA1EF1"/>
    <w:rsid w:val="00CD296C"/>
    <w:rsid w:val="00CE2360"/>
    <w:rsid w:val="00CF0D6D"/>
    <w:rsid w:val="00D04192"/>
    <w:rsid w:val="00D05568"/>
    <w:rsid w:val="00D139E5"/>
    <w:rsid w:val="00D20B4A"/>
    <w:rsid w:val="00D2162F"/>
    <w:rsid w:val="00D235D6"/>
    <w:rsid w:val="00D37EDF"/>
    <w:rsid w:val="00D4305A"/>
    <w:rsid w:val="00D477CC"/>
    <w:rsid w:val="00D54B4D"/>
    <w:rsid w:val="00D62495"/>
    <w:rsid w:val="00D936A7"/>
    <w:rsid w:val="00D97B88"/>
    <w:rsid w:val="00DA0A9D"/>
    <w:rsid w:val="00DB66B7"/>
    <w:rsid w:val="00DC603A"/>
    <w:rsid w:val="00DD09C3"/>
    <w:rsid w:val="00DD7C03"/>
    <w:rsid w:val="00DE2054"/>
    <w:rsid w:val="00DE6A0B"/>
    <w:rsid w:val="00DF0106"/>
    <w:rsid w:val="00DF098B"/>
    <w:rsid w:val="00DF1917"/>
    <w:rsid w:val="00E322E4"/>
    <w:rsid w:val="00E32B6F"/>
    <w:rsid w:val="00E70498"/>
    <w:rsid w:val="00E81B21"/>
    <w:rsid w:val="00EA35DC"/>
    <w:rsid w:val="00EB3643"/>
    <w:rsid w:val="00EC59D6"/>
    <w:rsid w:val="00EC7F7C"/>
    <w:rsid w:val="00EE6AC0"/>
    <w:rsid w:val="00EF4A38"/>
    <w:rsid w:val="00EF63BD"/>
    <w:rsid w:val="00F176C4"/>
    <w:rsid w:val="00F32598"/>
    <w:rsid w:val="00F36C6D"/>
    <w:rsid w:val="00F470B9"/>
    <w:rsid w:val="00F523D6"/>
    <w:rsid w:val="00F750E8"/>
    <w:rsid w:val="00F844E9"/>
    <w:rsid w:val="00F9110E"/>
    <w:rsid w:val="00F950B1"/>
    <w:rsid w:val="00FA1E98"/>
    <w:rsid w:val="00FA5ED6"/>
    <w:rsid w:val="00FD439D"/>
    <w:rsid w:val="00FE69E7"/>
    <w:rsid w:val="00FF5E39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E6BF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E6BF8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qFormat/>
    <w:rsid w:val="003E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27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E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60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7A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A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7A76DB"/>
    <w:rPr>
      <w:vertAlign w:val="superscript"/>
    </w:rPr>
  </w:style>
  <w:style w:type="paragraph" w:styleId="ab">
    <w:name w:val="Body Text"/>
    <w:basedOn w:val="a"/>
    <w:link w:val="ac"/>
    <w:semiHidden/>
    <w:rsid w:val="005C58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C5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F6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6A1F"/>
    <w:rPr>
      <w:rFonts w:ascii="Calibri" w:eastAsia="Calibri" w:hAnsi="Calibri" w:cs="Calibri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FF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F6A1F"/>
    <w:rPr>
      <w:rFonts w:ascii="Courier New" w:eastAsia="Times New Roman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64E2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9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64E2"/>
    <w:rPr>
      <w:rFonts w:ascii="Calibri" w:eastAsia="Calibri" w:hAnsi="Calibri" w:cs="Calibri"/>
    </w:rPr>
  </w:style>
  <w:style w:type="paragraph" w:customStyle="1" w:styleId="10">
    <w:name w:val="Текст сноски1"/>
    <w:basedOn w:val="a"/>
    <w:qFormat/>
    <w:rsid w:val="003B48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basedOn w:val="a0"/>
    <w:uiPriority w:val="99"/>
    <w:semiHidden/>
    <w:qFormat/>
    <w:rsid w:val="003B48BD"/>
    <w:rPr>
      <w:vertAlign w:val="superscript"/>
    </w:rPr>
  </w:style>
  <w:style w:type="character" w:customStyle="1" w:styleId="FootnoteAnchor">
    <w:name w:val="Footnote Anchor"/>
    <w:rsid w:val="003B48BD"/>
    <w:rPr>
      <w:vertAlign w:val="superscript"/>
    </w:rPr>
  </w:style>
  <w:style w:type="character" w:customStyle="1" w:styleId="af1">
    <w:name w:val="Символ сноски"/>
    <w:qFormat/>
    <w:rsid w:val="009E35D4"/>
    <w:rPr>
      <w:rFonts w:ascii="Times New Roman" w:hAnsi="Times New Roman" w:cs="Times New Roman"/>
      <w:vertAlign w:val="superscript"/>
    </w:rPr>
  </w:style>
  <w:style w:type="character" w:customStyle="1" w:styleId="af2">
    <w:name w:val="Привязка сноски"/>
    <w:qFormat/>
    <w:rsid w:val="009E35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E6BF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E6BF8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qFormat/>
    <w:rsid w:val="003E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27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E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60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7A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A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7A76DB"/>
    <w:rPr>
      <w:vertAlign w:val="superscript"/>
    </w:rPr>
  </w:style>
  <w:style w:type="paragraph" w:styleId="ab">
    <w:name w:val="Body Text"/>
    <w:basedOn w:val="a"/>
    <w:link w:val="ac"/>
    <w:semiHidden/>
    <w:rsid w:val="005C58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C5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F6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6A1F"/>
    <w:rPr>
      <w:rFonts w:ascii="Calibri" w:eastAsia="Calibri" w:hAnsi="Calibri" w:cs="Calibri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FF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F6A1F"/>
    <w:rPr>
      <w:rFonts w:ascii="Courier New" w:eastAsia="Times New Roman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64E2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9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64E2"/>
    <w:rPr>
      <w:rFonts w:ascii="Calibri" w:eastAsia="Calibri" w:hAnsi="Calibri" w:cs="Calibri"/>
    </w:rPr>
  </w:style>
  <w:style w:type="paragraph" w:customStyle="1" w:styleId="10">
    <w:name w:val="Текст сноски1"/>
    <w:basedOn w:val="a"/>
    <w:qFormat/>
    <w:rsid w:val="003B48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basedOn w:val="a0"/>
    <w:uiPriority w:val="99"/>
    <w:semiHidden/>
    <w:qFormat/>
    <w:rsid w:val="003B48BD"/>
    <w:rPr>
      <w:vertAlign w:val="superscript"/>
    </w:rPr>
  </w:style>
  <w:style w:type="character" w:customStyle="1" w:styleId="FootnoteAnchor">
    <w:name w:val="Footnote Anchor"/>
    <w:rsid w:val="003B48BD"/>
    <w:rPr>
      <w:vertAlign w:val="superscript"/>
    </w:rPr>
  </w:style>
  <w:style w:type="character" w:customStyle="1" w:styleId="af1">
    <w:name w:val="Символ сноски"/>
    <w:qFormat/>
    <w:rsid w:val="009E35D4"/>
    <w:rPr>
      <w:rFonts w:ascii="Times New Roman" w:hAnsi="Times New Roman" w:cs="Times New Roman"/>
      <w:vertAlign w:val="superscript"/>
    </w:rPr>
  </w:style>
  <w:style w:type="character" w:customStyle="1" w:styleId="af2">
    <w:name w:val="Привязка сноски"/>
    <w:qFormat/>
    <w:rsid w:val="009E35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Журтова</dc:creator>
  <cp:lastModifiedBy>S304</cp:lastModifiedBy>
  <cp:revision>3</cp:revision>
  <cp:lastPrinted>2024-02-28T09:10:00Z</cp:lastPrinted>
  <dcterms:created xsi:type="dcterms:W3CDTF">2024-03-11T07:23:00Z</dcterms:created>
  <dcterms:modified xsi:type="dcterms:W3CDTF">2024-03-11T07:26:00Z</dcterms:modified>
</cp:coreProperties>
</file>