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E80652" w:rsidRDefault="00B8458F"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E80652">
        <w:rPr>
          <w:rFonts w:ascii="Times New Roman" w:eastAsia="Times New Roman" w:hAnsi="Times New Roman" w:cs="Times New Roman"/>
          <w:sz w:val="28"/>
          <w:szCs w:val="28"/>
          <w:lang w:eastAsia="ru-RU"/>
        </w:rPr>
        <w:t xml:space="preserve">размещение объектов электросетевого хозяйства, их неотъемлемых технологических частей, необходимых для электроснабжения, подключения (технологического присоединения) к сетям инженерно-технологического обеспечения, по титулу рабочей документации: «СтроительствоВЛ-10 </w:t>
      </w:r>
      <w:proofErr w:type="spellStart"/>
      <w:r w:rsidR="00E80652">
        <w:rPr>
          <w:rFonts w:ascii="Times New Roman" w:eastAsia="Times New Roman" w:hAnsi="Times New Roman" w:cs="Times New Roman"/>
          <w:sz w:val="28"/>
          <w:szCs w:val="28"/>
          <w:lang w:eastAsia="ru-RU"/>
        </w:rPr>
        <w:t>кВ</w:t>
      </w:r>
      <w:proofErr w:type="spellEnd"/>
      <w:r w:rsidR="00E80652">
        <w:rPr>
          <w:rFonts w:ascii="Times New Roman" w:eastAsia="Times New Roman" w:hAnsi="Times New Roman" w:cs="Times New Roman"/>
          <w:sz w:val="28"/>
          <w:szCs w:val="28"/>
          <w:lang w:eastAsia="ru-RU"/>
        </w:rPr>
        <w:t xml:space="preserve"> от ф. 32-14 с установкой ТП-10/0,4 </w:t>
      </w:r>
      <w:proofErr w:type="spellStart"/>
      <w:r w:rsidR="00E80652">
        <w:rPr>
          <w:rFonts w:ascii="Times New Roman" w:eastAsia="Times New Roman" w:hAnsi="Times New Roman" w:cs="Times New Roman"/>
          <w:sz w:val="28"/>
          <w:szCs w:val="28"/>
          <w:lang w:eastAsia="ru-RU"/>
        </w:rPr>
        <w:t>кВ.</w:t>
      </w:r>
      <w:proofErr w:type="spellEnd"/>
      <w:r w:rsidR="00E80652">
        <w:rPr>
          <w:rFonts w:ascii="Times New Roman" w:eastAsia="Times New Roman" w:hAnsi="Times New Roman" w:cs="Times New Roman"/>
          <w:sz w:val="28"/>
          <w:szCs w:val="28"/>
          <w:lang w:eastAsia="ru-RU"/>
        </w:rPr>
        <w:t xml:space="preserve"> СтроительствоВЛ-0,4 </w:t>
      </w:r>
      <w:proofErr w:type="spellStart"/>
      <w:r w:rsidR="00E80652">
        <w:rPr>
          <w:rFonts w:ascii="Times New Roman" w:eastAsia="Times New Roman" w:hAnsi="Times New Roman" w:cs="Times New Roman"/>
          <w:sz w:val="28"/>
          <w:szCs w:val="28"/>
          <w:lang w:eastAsia="ru-RU"/>
        </w:rPr>
        <w:t>кВ</w:t>
      </w:r>
      <w:proofErr w:type="spellEnd"/>
      <w:r w:rsidR="00E80652">
        <w:rPr>
          <w:rFonts w:ascii="Times New Roman" w:eastAsia="Times New Roman" w:hAnsi="Times New Roman" w:cs="Times New Roman"/>
          <w:sz w:val="28"/>
          <w:szCs w:val="28"/>
          <w:lang w:eastAsia="ru-RU"/>
        </w:rPr>
        <w:t xml:space="preserve"> от ТП до участка заявителя, расположенного по адресу: Красноярский край, Ермаковский р-он, колхоз «</w:t>
      </w:r>
      <w:proofErr w:type="spellStart"/>
      <w:r w:rsidR="00E80652">
        <w:rPr>
          <w:rFonts w:ascii="Times New Roman" w:eastAsia="Times New Roman" w:hAnsi="Times New Roman" w:cs="Times New Roman"/>
          <w:sz w:val="28"/>
          <w:szCs w:val="28"/>
          <w:lang w:eastAsia="ru-RU"/>
        </w:rPr>
        <w:t>Новополтавский</w:t>
      </w:r>
      <w:proofErr w:type="spellEnd"/>
      <w:r w:rsidR="00E80652">
        <w:rPr>
          <w:rFonts w:ascii="Times New Roman" w:eastAsia="Times New Roman" w:hAnsi="Times New Roman" w:cs="Times New Roman"/>
          <w:sz w:val="28"/>
          <w:szCs w:val="28"/>
          <w:lang w:eastAsia="ru-RU"/>
        </w:rPr>
        <w:t xml:space="preserve">». </w:t>
      </w:r>
    </w:p>
    <w:p w:rsidR="00D80842"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Земельные участки, в отношении которых устанавливается публичный сервитут: </w:t>
      </w:r>
      <w:r w:rsidR="00E80652">
        <w:rPr>
          <w:rFonts w:ascii="Times New Roman" w:eastAsia="Times New Roman" w:hAnsi="Times New Roman" w:cs="Times New Roman"/>
          <w:sz w:val="28"/>
          <w:szCs w:val="28"/>
          <w:lang w:eastAsia="ru-RU"/>
        </w:rPr>
        <w:t>часть земельного участка с кадастровым номером 24:13:0301003:365 площадью 384 кв. м</w:t>
      </w:r>
      <w:r w:rsidR="00B2323C">
        <w:rPr>
          <w:rFonts w:ascii="Times New Roman" w:eastAsia="Times New Roman" w:hAnsi="Times New Roman" w:cs="Times New Roman"/>
          <w:sz w:val="28"/>
          <w:szCs w:val="28"/>
          <w:lang w:eastAsia="ru-RU"/>
        </w:rPr>
        <w:t xml:space="preserve">, с местоположением: Красноярский край, Ермаковский район, </w:t>
      </w:r>
      <w:proofErr w:type="spellStart"/>
      <w:r w:rsidR="00B2323C">
        <w:rPr>
          <w:rFonts w:ascii="Times New Roman" w:eastAsia="Times New Roman" w:hAnsi="Times New Roman" w:cs="Times New Roman"/>
          <w:sz w:val="28"/>
          <w:szCs w:val="28"/>
          <w:lang w:eastAsia="ru-RU"/>
        </w:rPr>
        <w:t>Новополтавский</w:t>
      </w:r>
      <w:proofErr w:type="spellEnd"/>
      <w:r w:rsidR="00B2323C">
        <w:rPr>
          <w:rFonts w:ascii="Times New Roman" w:eastAsia="Times New Roman" w:hAnsi="Times New Roman" w:cs="Times New Roman"/>
          <w:sz w:val="28"/>
          <w:szCs w:val="28"/>
          <w:lang w:eastAsia="ru-RU"/>
        </w:rPr>
        <w:t xml:space="preserve"> сельсовет, часть контура пашни 17</w:t>
      </w:r>
      <w:r w:rsidR="00E80652">
        <w:rPr>
          <w:rFonts w:ascii="Times New Roman" w:eastAsia="Times New Roman" w:hAnsi="Times New Roman" w:cs="Times New Roman"/>
          <w:sz w:val="28"/>
          <w:szCs w:val="28"/>
          <w:lang w:eastAsia="ru-RU"/>
        </w:rPr>
        <w:t xml:space="preserve">; </w:t>
      </w:r>
      <w:r w:rsidR="00B2323C">
        <w:rPr>
          <w:rFonts w:ascii="Times New Roman" w:eastAsia="Times New Roman" w:hAnsi="Times New Roman" w:cs="Times New Roman"/>
          <w:sz w:val="28"/>
          <w:szCs w:val="28"/>
          <w:lang w:eastAsia="ru-RU"/>
        </w:rPr>
        <w:t>земли</w:t>
      </w:r>
      <w:r w:rsidR="00E80652">
        <w:rPr>
          <w:rFonts w:ascii="Times New Roman" w:eastAsia="Times New Roman" w:hAnsi="Times New Roman" w:cs="Times New Roman"/>
          <w:sz w:val="28"/>
          <w:szCs w:val="28"/>
          <w:lang w:eastAsia="ru-RU"/>
        </w:rPr>
        <w:t>, государственная собственность на которые не разграничена, площадью 4272 кв. м, расположенных в границах кадастровых квартал</w:t>
      </w:r>
      <w:r w:rsidR="00B2323C">
        <w:rPr>
          <w:rFonts w:ascii="Times New Roman" w:eastAsia="Times New Roman" w:hAnsi="Times New Roman" w:cs="Times New Roman"/>
          <w:sz w:val="28"/>
          <w:szCs w:val="28"/>
          <w:lang w:eastAsia="ru-RU"/>
        </w:rPr>
        <w:t xml:space="preserve">ов 24:13:0301003, 24:13:2201001, с местоположением: Красноярский край, Ермаковский район, </w:t>
      </w:r>
      <w:proofErr w:type="spellStart"/>
      <w:r w:rsidR="00B2323C">
        <w:rPr>
          <w:rFonts w:ascii="Times New Roman" w:eastAsia="Times New Roman" w:hAnsi="Times New Roman" w:cs="Times New Roman"/>
          <w:sz w:val="28"/>
          <w:szCs w:val="28"/>
          <w:lang w:eastAsia="ru-RU"/>
        </w:rPr>
        <w:t>Новополтавский</w:t>
      </w:r>
      <w:proofErr w:type="spellEnd"/>
      <w:r w:rsidR="00B2323C">
        <w:rPr>
          <w:rFonts w:ascii="Times New Roman" w:eastAsia="Times New Roman" w:hAnsi="Times New Roman" w:cs="Times New Roman"/>
          <w:sz w:val="28"/>
          <w:szCs w:val="28"/>
          <w:lang w:eastAsia="ru-RU"/>
        </w:rPr>
        <w:t xml:space="preserve"> сельсовет.</w:t>
      </w:r>
    </w:p>
    <w:p w:rsidR="00D80842"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851347">
        <w:rPr>
          <w:rFonts w:ascii="Times New Roman" w:eastAsia="Times New Roman" w:hAnsi="Times New Roman" w:cs="Times New Roman"/>
          <w:sz w:val="28"/>
          <w:szCs w:val="28"/>
          <w:lang w:eastAsia="ru-RU"/>
        </w:rPr>
        <w:t>ации Ермаковского района в течение 15 дней со дня опубликования данного информационного сообщения.</w:t>
      </w:r>
    </w:p>
    <w:p w:rsidR="005626CE" w:rsidRDefault="00881590"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Pr>
          <w:rFonts w:ascii="Times New Roman" w:eastAsia="Times New Roman" w:hAnsi="Times New Roman" w:cs="Times New Roman"/>
          <w:sz w:val="28"/>
          <w:szCs w:val="28"/>
          <w:u w:val="single"/>
          <w:lang w:eastAsia="ru-RU"/>
        </w:rPr>
        <w:t xml:space="preserve">, </w:t>
      </w:r>
      <w:r w:rsidR="00785ADF">
        <w:rPr>
          <w:rFonts w:ascii="Times New Roman" w:eastAsia="Times New Roman" w:hAnsi="Times New Roman" w:cs="Times New Roman"/>
          <w:sz w:val="28"/>
          <w:szCs w:val="28"/>
          <w:lang w:eastAsia="ru-RU"/>
        </w:rPr>
        <w:t>на сайт</w:t>
      </w:r>
      <w:r w:rsidR="00785ADF" w:rsidRPr="00785ADF">
        <w:rPr>
          <w:rFonts w:ascii="Times New Roman" w:eastAsia="Times New Roman" w:hAnsi="Times New Roman" w:cs="Times New Roman"/>
          <w:sz w:val="28"/>
          <w:szCs w:val="28"/>
          <w:lang w:eastAsia="ru-RU"/>
        </w:rPr>
        <w:t xml:space="preserve">е администрации </w:t>
      </w:r>
      <w:proofErr w:type="spellStart"/>
      <w:r w:rsidR="00A55973">
        <w:rPr>
          <w:rFonts w:ascii="Times New Roman" w:eastAsia="Times New Roman" w:hAnsi="Times New Roman" w:cs="Times New Roman"/>
          <w:sz w:val="28"/>
          <w:szCs w:val="28"/>
          <w:lang w:eastAsia="ru-RU"/>
        </w:rPr>
        <w:t>Новополтавского</w:t>
      </w:r>
      <w:proofErr w:type="spellEnd"/>
      <w:r w:rsidR="00A55973">
        <w:rPr>
          <w:rFonts w:ascii="Times New Roman" w:eastAsia="Times New Roman" w:hAnsi="Times New Roman" w:cs="Times New Roman"/>
          <w:sz w:val="28"/>
          <w:szCs w:val="28"/>
          <w:lang w:eastAsia="ru-RU"/>
        </w:rPr>
        <w:t xml:space="preserve"> </w:t>
      </w:r>
      <w:r w:rsidR="00785ADF" w:rsidRPr="00785ADF">
        <w:rPr>
          <w:rFonts w:ascii="Times New Roman" w:eastAsia="Times New Roman" w:hAnsi="Times New Roman" w:cs="Times New Roman"/>
          <w:sz w:val="28"/>
          <w:szCs w:val="28"/>
          <w:lang w:eastAsia="ru-RU"/>
        </w:rPr>
        <w:t xml:space="preserve">сельсовета,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xml:space="preserve">, а также на информационных щитах </w:t>
      </w:r>
      <w:proofErr w:type="gramStart"/>
      <w:r w:rsidR="00785ADF">
        <w:rPr>
          <w:rFonts w:ascii="Times New Roman" w:eastAsia="Times New Roman" w:hAnsi="Times New Roman" w:cs="Times New Roman"/>
          <w:sz w:val="28"/>
          <w:szCs w:val="28"/>
          <w:lang w:eastAsia="ru-RU"/>
        </w:rPr>
        <w:t>в</w:t>
      </w:r>
      <w:proofErr w:type="gramEnd"/>
      <w:r w:rsidR="00785ADF">
        <w:rPr>
          <w:rFonts w:ascii="Times New Roman" w:eastAsia="Times New Roman" w:hAnsi="Times New Roman" w:cs="Times New Roman"/>
          <w:sz w:val="28"/>
          <w:szCs w:val="28"/>
          <w:lang w:eastAsia="ru-RU"/>
        </w:rPr>
        <w:t xml:space="preserve">                   </w:t>
      </w:r>
      <w:r w:rsidR="00A55973">
        <w:rPr>
          <w:rFonts w:ascii="Times New Roman" w:eastAsia="Times New Roman" w:hAnsi="Times New Roman" w:cs="Times New Roman"/>
          <w:sz w:val="28"/>
          <w:szCs w:val="28"/>
          <w:lang w:eastAsia="ru-RU"/>
        </w:rPr>
        <w:t xml:space="preserve">              с. Ермаковское и с. </w:t>
      </w:r>
      <w:proofErr w:type="spellStart"/>
      <w:r w:rsidR="00A55973">
        <w:rPr>
          <w:rFonts w:ascii="Times New Roman" w:eastAsia="Times New Roman" w:hAnsi="Times New Roman" w:cs="Times New Roman"/>
          <w:sz w:val="28"/>
          <w:szCs w:val="28"/>
          <w:lang w:eastAsia="ru-RU"/>
        </w:rPr>
        <w:t>Новополтавка</w:t>
      </w:r>
      <w:proofErr w:type="spellEnd"/>
      <w:r w:rsidR="00A55973">
        <w:rPr>
          <w:rFonts w:ascii="Times New Roman" w:eastAsia="Times New Roman" w:hAnsi="Times New Roman" w:cs="Times New Roman"/>
          <w:sz w:val="28"/>
          <w:szCs w:val="28"/>
          <w:lang w:eastAsia="ru-RU"/>
        </w:rPr>
        <w:t>.</w:t>
      </w:r>
    </w:p>
    <w:p w:rsidR="00CD3EFE" w:rsidRDefault="00CD3EFE" w:rsidP="00881590">
      <w:pPr>
        <w:spacing w:after="0" w:line="240" w:lineRule="auto"/>
        <w:ind w:firstLine="709"/>
        <w:jc w:val="both"/>
        <w:rPr>
          <w:rFonts w:ascii="Times New Roman" w:eastAsia="Times New Roman" w:hAnsi="Times New Roman" w:cs="Times New Roman"/>
          <w:sz w:val="28"/>
          <w:szCs w:val="28"/>
          <w:lang w:eastAsia="ru-RU"/>
        </w:rPr>
      </w:pPr>
    </w:p>
    <w:p w:rsidR="00785ADF"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Графическое описание местоположения границ </w:t>
      </w:r>
      <w:r w:rsidR="00CD3EFE">
        <w:rPr>
          <w:rFonts w:ascii="Times New Roman" w:eastAsia="Times New Roman" w:hAnsi="Times New Roman" w:cs="Times New Roman"/>
          <w:sz w:val="28"/>
          <w:szCs w:val="28"/>
          <w:lang w:eastAsia="ru-RU"/>
        </w:rPr>
        <w:t>публичного сервитута на КПТ.</w:t>
      </w:r>
    </w:p>
    <w:p w:rsidR="005626CE" w:rsidRDefault="005626C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CD3EFE" w:rsidRDefault="00CD3EF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bookmarkStart w:id="0" w:name="_GoBack"/>
      <w:bookmarkEnd w:id="0"/>
    </w:p>
    <w:p w:rsidR="005626CE" w:rsidRDefault="005626CE" w:rsidP="003F3459">
      <w:pPr>
        <w:spacing w:after="0" w:line="240" w:lineRule="auto"/>
        <w:rPr>
          <w:rFonts w:ascii="Times New Roman" w:hAnsi="Times New Roman" w:cs="Times New Roman"/>
          <w:sz w:val="18"/>
          <w:szCs w:val="18"/>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800B0"/>
    <w:rsid w:val="00083F01"/>
    <w:rsid w:val="0009525B"/>
    <w:rsid w:val="000A3E47"/>
    <w:rsid w:val="000D1E73"/>
    <w:rsid w:val="001327AA"/>
    <w:rsid w:val="001449DC"/>
    <w:rsid w:val="001B0B54"/>
    <w:rsid w:val="001C388D"/>
    <w:rsid w:val="001C5138"/>
    <w:rsid w:val="00207BA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726EC"/>
    <w:rsid w:val="004A2E70"/>
    <w:rsid w:val="004F3A32"/>
    <w:rsid w:val="00500802"/>
    <w:rsid w:val="005362B4"/>
    <w:rsid w:val="005602EB"/>
    <w:rsid w:val="005626CE"/>
    <w:rsid w:val="00571BDD"/>
    <w:rsid w:val="005911D8"/>
    <w:rsid w:val="005C0DAF"/>
    <w:rsid w:val="005E7F00"/>
    <w:rsid w:val="00613C64"/>
    <w:rsid w:val="00625C12"/>
    <w:rsid w:val="00634C91"/>
    <w:rsid w:val="00645515"/>
    <w:rsid w:val="00687EC8"/>
    <w:rsid w:val="00707044"/>
    <w:rsid w:val="0070751F"/>
    <w:rsid w:val="0076118D"/>
    <w:rsid w:val="00785ADF"/>
    <w:rsid w:val="007A73EB"/>
    <w:rsid w:val="008225F7"/>
    <w:rsid w:val="00851347"/>
    <w:rsid w:val="008673B7"/>
    <w:rsid w:val="00874D5E"/>
    <w:rsid w:val="00875406"/>
    <w:rsid w:val="00881590"/>
    <w:rsid w:val="00896E69"/>
    <w:rsid w:val="008E7CAB"/>
    <w:rsid w:val="009463A6"/>
    <w:rsid w:val="009515DB"/>
    <w:rsid w:val="0098770C"/>
    <w:rsid w:val="00991665"/>
    <w:rsid w:val="009B22DC"/>
    <w:rsid w:val="009E0188"/>
    <w:rsid w:val="009F0FCC"/>
    <w:rsid w:val="009F79DC"/>
    <w:rsid w:val="00A40E22"/>
    <w:rsid w:val="00A40FC7"/>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54569"/>
    <w:rsid w:val="00D80842"/>
    <w:rsid w:val="00DE3B3E"/>
    <w:rsid w:val="00E80652"/>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1B13-4A4C-4C5C-BA10-F90D4421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5</cp:revision>
  <cp:lastPrinted>2024-03-13T07:43:00Z</cp:lastPrinted>
  <dcterms:created xsi:type="dcterms:W3CDTF">2023-04-03T09:01:00Z</dcterms:created>
  <dcterms:modified xsi:type="dcterms:W3CDTF">2024-03-13T07:44:00Z</dcterms:modified>
</cp:coreProperties>
</file>