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RPr="00430CAA" w14:paraId="555422D2" w14:textId="77777777" w:rsidTr="00972265">
        <w:tc>
          <w:tcPr>
            <w:tcW w:w="4785" w:type="dxa"/>
          </w:tcPr>
          <w:p w14:paraId="50CE395D" w14:textId="77777777" w:rsidR="00972265" w:rsidRPr="00430CAA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CAA">
              <w:rPr>
                <w:noProof/>
                <w:lang w:eastAsia="ru-RU"/>
              </w:rPr>
              <w:drawing>
                <wp:inline distT="0" distB="0" distL="0" distR="0" wp14:anchorId="2061EB28" wp14:editId="67872F93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7B8DFD" w14:textId="77777777" w:rsidR="00972265" w:rsidRPr="00430CAA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02D749" w14:textId="77777777" w:rsidR="00972265" w:rsidRPr="00430CAA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C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14:paraId="6D09E415" w14:textId="77777777" w:rsidR="00972265" w:rsidRPr="00430CAA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CAA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14:paraId="2F7FEE4B" w14:textId="77777777" w:rsidR="00972265" w:rsidRPr="00430CAA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CAA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14:paraId="59E5860A" w14:textId="77777777" w:rsidR="00972265" w:rsidRPr="00430CAA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CA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3916A2" wp14:editId="512624D5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C8AF6D" w14:textId="77777777" w:rsidR="00972265" w:rsidRPr="00430CAA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EB9F9" w14:textId="7C4C967F" w:rsidR="00124C40" w:rsidRPr="00430CAA" w:rsidRDefault="0042754E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bookmarkStart w:id="0" w:name="_GoBack"/>
      <w:bookmarkEnd w:id="0"/>
      <w:r w:rsidR="00EF5630" w:rsidRPr="00430CA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E2935" w:rsidRPr="00430CAA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EF5630" w:rsidRPr="00430CA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42D8" w:rsidRPr="00430CA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E2935" w:rsidRPr="00430CA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F3142F9" w14:textId="77777777" w:rsidR="00124C40" w:rsidRPr="00430CAA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E3292B" w14:textId="573C1A08" w:rsidR="00CA2FC3" w:rsidRPr="00430CAA" w:rsidRDefault="00CA2FC3" w:rsidP="00CA2FC3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</w:rPr>
      </w:pPr>
      <w:r w:rsidRPr="00430CAA">
        <w:rPr>
          <w:rFonts w:ascii="Times New Roman" w:hAnsi="Times New Roman" w:cs="Times New Roman"/>
          <w:b/>
          <w:sz w:val="24"/>
        </w:rPr>
        <w:t>В 2023 году предприниматели Красноярского края получили льготные микрозаймы на сумму 7</w:t>
      </w:r>
      <w:r w:rsidR="00430CAA" w:rsidRPr="00430CAA">
        <w:rPr>
          <w:rFonts w:ascii="Times New Roman" w:hAnsi="Times New Roman" w:cs="Times New Roman"/>
          <w:b/>
          <w:sz w:val="24"/>
        </w:rPr>
        <w:t>3</w:t>
      </w:r>
      <w:r w:rsidRPr="00430CAA">
        <w:rPr>
          <w:rFonts w:ascii="Times New Roman" w:hAnsi="Times New Roman" w:cs="Times New Roman"/>
          <w:b/>
          <w:sz w:val="24"/>
        </w:rPr>
        <w:t>0 млн рублей</w:t>
      </w:r>
    </w:p>
    <w:p w14:paraId="18AF20E1" w14:textId="77777777" w:rsidR="00CA2FC3" w:rsidRPr="00430CAA" w:rsidRDefault="00CA2FC3" w:rsidP="00CA2FC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</w:p>
    <w:p w14:paraId="118D0B71" w14:textId="05F31007" w:rsidR="00CA2FC3" w:rsidRPr="00430CAA" w:rsidRDefault="00CA2FC3" w:rsidP="00CA2FC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430CAA">
        <w:rPr>
          <w:rFonts w:ascii="Times New Roman" w:hAnsi="Times New Roman" w:cs="Times New Roman"/>
          <w:sz w:val="24"/>
        </w:rPr>
        <w:t xml:space="preserve">По итогам 2023 года </w:t>
      </w:r>
      <w:r w:rsidR="00430CAA">
        <w:rPr>
          <w:rFonts w:ascii="Times New Roman" w:hAnsi="Times New Roman" w:cs="Times New Roman"/>
          <w:sz w:val="24"/>
        </w:rPr>
        <w:t xml:space="preserve">почти 320 предпринимателей и самозанятых </w:t>
      </w:r>
      <w:r w:rsidRPr="00430CAA">
        <w:rPr>
          <w:rFonts w:ascii="Times New Roman" w:hAnsi="Times New Roman" w:cs="Times New Roman"/>
          <w:sz w:val="24"/>
        </w:rPr>
        <w:t xml:space="preserve">Красноярского края получили </w:t>
      </w:r>
      <w:r w:rsidR="00CA3C6F">
        <w:rPr>
          <w:rFonts w:ascii="Times New Roman" w:hAnsi="Times New Roman" w:cs="Times New Roman"/>
          <w:sz w:val="24"/>
        </w:rPr>
        <w:t xml:space="preserve">льготные </w:t>
      </w:r>
      <w:r w:rsidRPr="00430CAA">
        <w:rPr>
          <w:rFonts w:ascii="Times New Roman" w:hAnsi="Times New Roman" w:cs="Times New Roman"/>
          <w:sz w:val="24"/>
        </w:rPr>
        <w:t>микрозаймы</w:t>
      </w:r>
      <w:r w:rsidR="00430CAA">
        <w:rPr>
          <w:rFonts w:ascii="Times New Roman" w:hAnsi="Times New Roman" w:cs="Times New Roman"/>
          <w:sz w:val="24"/>
        </w:rPr>
        <w:t xml:space="preserve"> </w:t>
      </w:r>
      <w:r w:rsidRPr="00430CAA">
        <w:rPr>
          <w:rFonts w:ascii="Times New Roman" w:hAnsi="Times New Roman" w:cs="Times New Roman"/>
          <w:sz w:val="24"/>
        </w:rPr>
        <w:t xml:space="preserve">на общую сумму </w:t>
      </w:r>
      <w:r w:rsidR="00430CAA">
        <w:rPr>
          <w:rFonts w:ascii="Times New Roman" w:hAnsi="Times New Roman" w:cs="Times New Roman"/>
          <w:sz w:val="24"/>
        </w:rPr>
        <w:t>около</w:t>
      </w:r>
      <w:r w:rsidRPr="00430CAA">
        <w:rPr>
          <w:rFonts w:ascii="Times New Roman" w:hAnsi="Times New Roman" w:cs="Times New Roman"/>
          <w:sz w:val="24"/>
        </w:rPr>
        <w:t xml:space="preserve"> 727 млн рублей. Развитие системы </w:t>
      </w:r>
      <w:r w:rsidR="00CA3C6F">
        <w:rPr>
          <w:rFonts w:ascii="Times New Roman" w:hAnsi="Times New Roman" w:cs="Times New Roman"/>
          <w:sz w:val="24"/>
        </w:rPr>
        <w:t>финансирования</w:t>
      </w:r>
      <w:r w:rsidRPr="00430CAA">
        <w:rPr>
          <w:rFonts w:ascii="Times New Roman" w:hAnsi="Times New Roman" w:cs="Times New Roman"/>
          <w:sz w:val="24"/>
        </w:rPr>
        <w:t xml:space="preserve"> бизнеса – одна из задач, решаемых в рамках нацпроекта «Малое и среднее предпринимательство», который инициировал Президент и курирует первый вице-премьер Андрей Белоусов. </w:t>
      </w:r>
    </w:p>
    <w:p w14:paraId="6AFCAE43" w14:textId="56E611A7" w:rsidR="00CA2FC3" w:rsidRPr="00430CAA" w:rsidRDefault="00CA2FC3" w:rsidP="00CA2FC3">
      <w:pPr>
        <w:pStyle w:val="a3"/>
        <w:spacing w:before="0" w:beforeAutospacing="0" w:after="0" w:afterAutospacing="0"/>
        <w:ind w:firstLine="680"/>
        <w:jc w:val="both"/>
      </w:pPr>
      <w:r w:rsidRPr="00430CAA">
        <w:t>Получить льготный микрозаём</w:t>
      </w:r>
      <w:r w:rsidR="00430CAA">
        <w:t xml:space="preserve"> на</w:t>
      </w:r>
      <w:r w:rsidRPr="00430CAA">
        <w:t xml:space="preserve"> максимально выгодны</w:t>
      </w:r>
      <w:r w:rsidR="00430CAA">
        <w:t>х</w:t>
      </w:r>
      <w:r w:rsidRPr="00430CAA">
        <w:t xml:space="preserve"> условия</w:t>
      </w:r>
      <w:r w:rsidR="00430CAA">
        <w:t>х</w:t>
      </w:r>
      <w:r w:rsidRPr="00430CAA">
        <w:t xml:space="preserve"> </w:t>
      </w:r>
      <w:r w:rsidR="00CA3C6F">
        <w:t>можно в региональном центре</w:t>
      </w:r>
      <w:r w:rsidRPr="00430CAA">
        <w:t xml:space="preserve"> «Мой бизнес». Финансовую поддержку оказывают </w:t>
      </w:r>
      <w:r w:rsidR="00430CAA">
        <w:t xml:space="preserve">начинающим и действующим бизнесменам, </w:t>
      </w:r>
      <w:r w:rsidRPr="00430CAA">
        <w:t xml:space="preserve">самозанятым, производственным компаниям, а также социальным предприятиям. </w:t>
      </w:r>
    </w:p>
    <w:p w14:paraId="7AB633BA" w14:textId="3C32B9E0" w:rsidR="008E2935" w:rsidRPr="00430CAA" w:rsidRDefault="008E2935" w:rsidP="008E2935">
      <w:pPr>
        <w:pStyle w:val="a3"/>
        <w:spacing w:before="0" w:beforeAutospacing="0" w:after="0" w:afterAutospacing="0"/>
        <w:ind w:firstLine="680"/>
        <w:jc w:val="both"/>
        <w:rPr>
          <w:i/>
        </w:rPr>
      </w:pPr>
      <w:r w:rsidRPr="00430CAA">
        <w:rPr>
          <w:i/>
        </w:rPr>
        <w:t>«В центре «Мой бизнес» предпринимателям помогают запускать и расширять бизнес, выпускать на рынок новые товары, развивая региональное производство, торговлю, сельское хозяйство, услуги в сфер</w:t>
      </w:r>
      <w:r w:rsidR="00E534C1">
        <w:rPr>
          <w:i/>
        </w:rPr>
        <w:t xml:space="preserve">е красоты, </w:t>
      </w:r>
      <w:r w:rsidRPr="00430CAA">
        <w:rPr>
          <w:i/>
        </w:rPr>
        <w:t>развлечений и др. Программы покрывают все запросы: от</w:t>
      </w:r>
      <w:r w:rsidR="00CA3C6F">
        <w:rPr>
          <w:i/>
        </w:rPr>
        <w:t xml:space="preserve"> старта своего дела </w:t>
      </w:r>
      <w:r w:rsidRPr="00430CAA">
        <w:rPr>
          <w:i/>
        </w:rPr>
        <w:t xml:space="preserve">до переоборудования производства и выпуска новой продукции. Льготные займы предоставляются на приобретение оборудования, оплату первоначального взноса по договору лизинга, </w:t>
      </w:r>
      <w:r w:rsidR="00CA3C6F">
        <w:rPr>
          <w:i/>
        </w:rPr>
        <w:t>покупку</w:t>
      </w:r>
      <w:r w:rsidRPr="00430CAA">
        <w:rPr>
          <w:i/>
        </w:rPr>
        <w:t xml:space="preserve"> франшизы, обучение персонала и другие бизнес-цели. Предпринимателям </w:t>
      </w:r>
      <w:r w:rsidR="00CA3C6F">
        <w:rPr>
          <w:i/>
        </w:rPr>
        <w:t xml:space="preserve">и самозанятым </w:t>
      </w:r>
      <w:r w:rsidRPr="00430CAA">
        <w:rPr>
          <w:i/>
        </w:rPr>
        <w:t xml:space="preserve">предоставляют займы по льготным процентным ставкам, которых нет в коммерческих банках», – говорит заместитель руководителя агентства развития малого и среднего предпринимательства Красноярского края Роман Мартынов. </w:t>
      </w:r>
    </w:p>
    <w:p w14:paraId="72401DC8" w14:textId="38206F91" w:rsidR="00CA2FC3" w:rsidRPr="00430CAA" w:rsidRDefault="00430CAA" w:rsidP="00CA2FC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0C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="00CA2FC3" w:rsidRPr="00430C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Наибольшее количество микрозаймов в 2023 году </w:t>
      </w:r>
      <w:r w:rsidRPr="00430C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более 380 млн рублей – </w:t>
      </w:r>
      <w:r w:rsidR="00CA2FC3" w:rsidRPr="00430C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выдано </w:t>
      </w:r>
      <w:r w:rsidRPr="00430C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предпринимателям на пополнение оборотных средств, на ремонт и модернизацию основных средств – 264 млн рублей</w:t>
      </w:r>
      <w:r w:rsidR="00CA3C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56 начинающих предпринимателей получили </w:t>
      </w:r>
      <w:r w:rsidRPr="00430C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почти 70 </w:t>
      </w:r>
      <w:r w:rsidR="00CA3C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млн рублей для того, чтобы открыть бизнес. Для них действует программа </w:t>
      </w:r>
      <w:r w:rsidR="00CA2FC3" w:rsidRPr="00430C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следующих условиях: до 3 млн рублей на срок до трёх лет</w:t>
      </w:r>
      <w:r w:rsidR="00CA3C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="00CA2FC3" w:rsidRPr="00430C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 ставке 8% годовых</w:t>
      </w:r>
      <w:r w:rsidR="00CA3C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Кстати, пока что мы не пересматривали наши ставки и несмотря на рост ключевой ставки ЦБ, наши займы выдаются на старых условиях</w:t>
      </w:r>
      <w:r w:rsidRPr="00430C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», </w:t>
      </w:r>
      <w:r w:rsidR="00E534C1" w:rsidRPr="00430CAA">
        <w:rPr>
          <w:i/>
        </w:rPr>
        <w:t>–</w:t>
      </w:r>
      <w:r w:rsidRPr="00430C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рассказывает исполняющий обязанности руководителя центра «Мой бизнес»</w:t>
      </w:r>
      <w:r w:rsidR="00CA3C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Красноярского края</w:t>
      </w:r>
      <w:r w:rsidRPr="00430C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Александр Звездов. </w:t>
      </w:r>
      <w:r w:rsidR="00CA2FC3" w:rsidRPr="00430C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20C36384" w14:textId="134ECAA7" w:rsidR="00CA2FC3" w:rsidRPr="00430CAA" w:rsidRDefault="00CA2FC3" w:rsidP="00CA2FC3">
      <w:pPr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43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Самозанятые получили финансовую поддержку на сумму </w:t>
      </w:r>
      <w:r w:rsidR="00EB21AB" w:rsidRPr="00430CAA">
        <w:rPr>
          <w:rFonts w:ascii="Times New Roman" w:eastAsia="Times New Roman" w:hAnsi="Times New Roman" w:cs="Times New Roman"/>
          <w:sz w:val="24"/>
          <w:szCs w:val="24"/>
          <w:lang w:eastAsia="ru-RU"/>
        </w:rPr>
        <w:t>13,3</w:t>
      </w:r>
      <w:r w:rsidRPr="0043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 рублей. Для них в фонде имеется отдельная программа, которая предусматривает микрозаем до 500 тысяч рублей по ставке </w:t>
      </w:r>
      <w:r w:rsidR="00EB21AB" w:rsidRPr="0043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Pr="0043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8,5% годовых на срок до трёх лет. </w:t>
      </w:r>
    </w:p>
    <w:p w14:paraId="02CD7B20" w14:textId="5BEEC9C2" w:rsidR="00CA2FC3" w:rsidRPr="00430CAA" w:rsidRDefault="00CA2FC3" w:rsidP="00CA2FC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430CAA">
        <w:rPr>
          <w:rFonts w:ascii="Times New Roman" w:hAnsi="Times New Roman" w:cs="Times New Roman"/>
          <w:sz w:val="24"/>
        </w:rPr>
        <w:t xml:space="preserve">Узнать подробнее о микрофинансовых продуктах и оставить заявку на </w:t>
      </w:r>
      <w:r w:rsidR="00EB21AB" w:rsidRPr="00430CAA">
        <w:rPr>
          <w:rFonts w:ascii="Times New Roman" w:hAnsi="Times New Roman" w:cs="Times New Roman"/>
          <w:sz w:val="24"/>
        </w:rPr>
        <w:t xml:space="preserve">консультацию по </w:t>
      </w:r>
      <w:r w:rsidRPr="00430CAA">
        <w:rPr>
          <w:rFonts w:ascii="Times New Roman" w:hAnsi="Times New Roman" w:cs="Times New Roman"/>
          <w:sz w:val="24"/>
        </w:rPr>
        <w:t>получени</w:t>
      </w:r>
      <w:r w:rsidR="00EB21AB" w:rsidRPr="00430CAA">
        <w:rPr>
          <w:rFonts w:ascii="Times New Roman" w:hAnsi="Times New Roman" w:cs="Times New Roman"/>
          <w:sz w:val="24"/>
        </w:rPr>
        <w:t>ю</w:t>
      </w:r>
      <w:r w:rsidRPr="00430CAA">
        <w:rPr>
          <w:rFonts w:ascii="Times New Roman" w:hAnsi="Times New Roman" w:cs="Times New Roman"/>
          <w:sz w:val="24"/>
        </w:rPr>
        <w:t xml:space="preserve"> заёмных средств можно на сайте мойбизнес-24.рф или по телефону 8-800-234-0-124.</w:t>
      </w:r>
    </w:p>
    <w:p w14:paraId="1FF928A2" w14:textId="436F270D" w:rsidR="00CA2FC3" w:rsidRPr="00430CAA" w:rsidRDefault="00CA2FC3" w:rsidP="00CA2FC3">
      <w:pPr>
        <w:pStyle w:val="paragraphparagraph"/>
        <w:spacing w:before="0" w:beforeAutospacing="0" w:after="0" w:afterAutospacing="0"/>
        <w:ind w:firstLine="680"/>
        <w:jc w:val="both"/>
      </w:pPr>
      <w:r w:rsidRPr="00430CAA">
        <w:t xml:space="preserve">Кроме того, предприниматели могут оформить </w:t>
      </w:r>
      <w:r w:rsidR="008E2935" w:rsidRPr="00430CAA">
        <w:t>микроза</w:t>
      </w:r>
      <w:r w:rsidR="00430CAA" w:rsidRPr="00430CAA">
        <w:t>ё</w:t>
      </w:r>
      <w:r w:rsidR="008E2935" w:rsidRPr="00430CAA">
        <w:t>м в режиме онлайн через</w:t>
      </w:r>
      <w:r w:rsidRPr="00430CAA">
        <w:t xml:space="preserve"> </w:t>
      </w:r>
      <w:r w:rsidR="008E2935" w:rsidRPr="00430CAA">
        <w:t xml:space="preserve">цифровую </w:t>
      </w:r>
      <w:r w:rsidRPr="00430CAA">
        <w:t>платформ</w:t>
      </w:r>
      <w:r w:rsidR="008E2935" w:rsidRPr="00430CAA">
        <w:t>у</w:t>
      </w:r>
      <w:r w:rsidRPr="00430CAA">
        <w:t xml:space="preserve"> МСП.РФ</w:t>
      </w:r>
      <w:r w:rsidR="008E2935" w:rsidRPr="00430CAA">
        <w:t xml:space="preserve">, </w:t>
      </w:r>
      <w:r w:rsidRPr="00430CAA">
        <w:t>разработанн</w:t>
      </w:r>
      <w:r w:rsidR="008E2935" w:rsidRPr="00430CAA">
        <w:t>ую</w:t>
      </w:r>
      <w:r w:rsidRPr="00430CAA">
        <w:t xml:space="preserve"> Корпорацией МСП</w:t>
      </w:r>
      <w:r w:rsidR="008E2935" w:rsidRPr="00430CAA">
        <w:t xml:space="preserve"> (</w:t>
      </w:r>
      <w:hyperlink r:id="rId9" w:history="1">
        <w:r w:rsidR="008E2935" w:rsidRPr="00430CAA">
          <w:rPr>
            <w:rStyle w:val="a4"/>
          </w:rPr>
          <w:t>https://мсп.рф/services/microloan/promo</w:t>
        </w:r>
      </w:hyperlink>
      <w:r w:rsidR="008E2935" w:rsidRPr="00430CAA">
        <w:t>)</w:t>
      </w:r>
      <w:r w:rsidRPr="00430CAA">
        <w:t xml:space="preserve">. Решение о выдаче </w:t>
      </w:r>
      <w:r w:rsidR="00430CAA" w:rsidRPr="00430CAA">
        <w:t xml:space="preserve">денежных средств </w:t>
      </w:r>
      <w:r w:rsidRPr="00430CAA">
        <w:t xml:space="preserve">будет готово в течение 12 рабочих дней. </w:t>
      </w:r>
    </w:p>
    <w:p w14:paraId="34989690" w14:textId="77777777" w:rsidR="00CA2FC3" w:rsidRPr="00430CAA" w:rsidRDefault="00CA2FC3" w:rsidP="00CA2FC3">
      <w:pPr>
        <w:pStyle w:val="paragraphparagraph"/>
        <w:spacing w:before="0" w:beforeAutospacing="0" w:after="0" w:afterAutospacing="0"/>
        <w:ind w:firstLine="680"/>
        <w:jc w:val="both"/>
      </w:pPr>
      <w:r w:rsidRPr="00430CAA">
        <w:lastRenderedPageBreak/>
        <w:t>Платформа, как и центры «Мой бизнес», работает по нацпроекту «Малое и среднее предпринимательство», которое инициировал Президент Путин и курирует первый вице-премьер Андрей Белоусов.</w:t>
      </w:r>
    </w:p>
    <w:p w14:paraId="5CD4D645" w14:textId="77777777" w:rsidR="00865997" w:rsidRPr="00430CAA" w:rsidRDefault="00865997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2D0B9A" w14:textId="77777777" w:rsidR="00CA2FC3" w:rsidRPr="00430CAA" w:rsidRDefault="00CA2FC3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989577" w14:textId="47E962EF" w:rsidR="00430CAA" w:rsidRPr="00430CAA" w:rsidRDefault="00755CD6" w:rsidP="00430CAA">
      <w:pPr>
        <w:pStyle w:val="a3"/>
        <w:spacing w:before="0" w:beforeAutospacing="0" w:after="0" w:afterAutospacing="0"/>
        <w:ind w:firstLine="680"/>
        <w:jc w:val="both"/>
        <w:rPr>
          <w:color w:val="161616"/>
        </w:rPr>
      </w:pPr>
      <w:r w:rsidRPr="00430CAA">
        <w:rPr>
          <w:bCs/>
          <w:i/>
        </w:rPr>
        <w:t>Дополнительная</w:t>
      </w:r>
      <w:r w:rsidR="00B842D8" w:rsidRPr="00430CAA">
        <w:rPr>
          <w:bCs/>
          <w:i/>
        </w:rPr>
        <w:t xml:space="preserve"> информация для СМИ: +7</w:t>
      </w:r>
      <w:r w:rsidR="00800905" w:rsidRPr="00430CAA">
        <w:rPr>
          <w:bCs/>
          <w:i/>
        </w:rPr>
        <w:t xml:space="preserve"> (391) </w:t>
      </w:r>
      <w:r w:rsidR="001C259D" w:rsidRPr="00430CAA">
        <w:rPr>
          <w:bCs/>
          <w:i/>
        </w:rPr>
        <w:t>222-55-03</w:t>
      </w:r>
      <w:r w:rsidR="004E0352" w:rsidRPr="00430CAA">
        <w:rPr>
          <w:bCs/>
          <w:i/>
        </w:rPr>
        <w:t xml:space="preserve">, </w:t>
      </w:r>
      <w:r w:rsidRPr="00430CAA">
        <w:rPr>
          <w:bCs/>
          <w:i/>
        </w:rPr>
        <w:t xml:space="preserve">пресс-служба </w:t>
      </w:r>
      <w:r w:rsidR="00E97704" w:rsidRPr="00430CAA">
        <w:rPr>
          <w:bCs/>
          <w:i/>
        </w:rPr>
        <w:t>агентства развития малого и среднего предпринимательства Красноярского края</w:t>
      </w:r>
      <w:r w:rsidR="00430CAA" w:rsidRPr="00430CAA">
        <w:rPr>
          <w:bCs/>
          <w:i/>
        </w:rPr>
        <w:t xml:space="preserve">; </w:t>
      </w:r>
      <w:r w:rsidR="00430CAA" w:rsidRPr="00430CAA">
        <w:rPr>
          <w:i/>
          <w:iCs/>
          <w:color w:val="161616"/>
        </w:rPr>
        <w:t>+7 (391) 205-44-32 (доб. 043), пресс-служба центра «Мой бизнес».</w:t>
      </w:r>
    </w:p>
    <w:p w14:paraId="5CAABA7D" w14:textId="77777777" w:rsidR="00430CAA" w:rsidRPr="00430CAA" w:rsidRDefault="00430CAA" w:rsidP="00430CAA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6F0B5251" w14:textId="77777777" w:rsidR="001B66AD" w:rsidRDefault="001B66AD"/>
    <w:sectPr w:rsidR="001B66AD" w:rsidSect="00152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CB1CF" w14:textId="77777777" w:rsidR="006B28D9" w:rsidRDefault="006B28D9" w:rsidP="00800905">
      <w:pPr>
        <w:spacing w:after="0" w:line="240" w:lineRule="auto"/>
      </w:pPr>
      <w:r>
        <w:separator/>
      </w:r>
    </w:p>
  </w:endnote>
  <w:endnote w:type="continuationSeparator" w:id="0">
    <w:p w14:paraId="51D00AFA" w14:textId="77777777" w:rsidR="006B28D9" w:rsidRDefault="006B28D9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1A50C" w14:textId="77777777" w:rsidR="006B28D9" w:rsidRDefault="006B28D9" w:rsidP="00800905">
      <w:pPr>
        <w:spacing w:after="0" w:line="240" w:lineRule="auto"/>
      </w:pPr>
      <w:r>
        <w:separator/>
      </w:r>
    </w:p>
  </w:footnote>
  <w:footnote w:type="continuationSeparator" w:id="0">
    <w:p w14:paraId="620261DD" w14:textId="77777777" w:rsidR="006B28D9" w:rsidRDefault="006B28D9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5250F"/>
    <w:rsid w:val="001B66AD"/>
    <w:rsid w:val="001C259D"/>
    <w:rsid w:val="001C54E9"/>
    <w:rsid w:val="002F6ABC"/>
    <w:rsid w:val="00377EA3"/>
    <w:rsid w:val="003A2BE6"/>
    <w:rsid w:val="003E5564"/>
    <w:rsid w:val="0042754E"/>
    <w:rsid w:val="00430CAA"/>
    <w:rsid w:val="004739E5"/>
    <w:rsid w:val="004B5873"/>
    <w:rsid w:val="004E0352"/>
    <w:rsid w:val="0050097C"/>
    <w:rsid w:val="00534AB5"/>
    <w:rsid w:val="005B6F58"/>
    <w:rsid w:val="00635738"/>
    <w:rsid w:val="006B28D9"/>
    <w:rsid w:val="006D35DB"/>
    <w:rsid w:val="006E4D88"/>
    <w:rsid w:val="007047B4"/>
    <w:rsid w:val="00732EA3"/>
    <w:rsid w:val="00755CD6"/>
    <w:rsid w:val="007B7A1E"/>
    <w:rsid w:val="00800905"/>
    <w:rsid w:val="00856CF3"/>
    <w:rsid w:val="00865997"/>
    <w:rsid w:val="008A1B58"/>
    <w:rsid w:val="008B0A40"/>
    <w:rsid w:val="008B51D6"/>
    <w:rsid w:val="008D0023"/>
    <w:rsid w:val="008E2935"/>
    <w:rsid w:val="009270F0"/>
    <w:rsid w:val="00972265"/>
    <w:rsid w:val="009A199C"/>
    <w:rsid w:val="009E4417"/>
    <w:rsid w:val="00A72534"/>
    <w:rsid w:val="00B83A00"/>
    <w:rsid w:val="00B842D8"/>
    <w:rsid w:val="00BC4A12"/>
    <w:rsid w:val="00C76FDA"/>
    <w:rsid w:val="00CA2FC3"/>
    <w:rsid w:val="00CA3C6F"/>
    <w:rsid w:val="00D02BB9"/>
    <w:rsid w:val="00D71E17"/>
    <w:rsid w:val="00D9795A"/>
    <w:rsid w:val="00E534C1"/>
    <w:rsid w:val="00E97704"/>
    <w:rsid w:val="00EB21AB"/>
    <w:rsid w:val="00EC3E8E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FA1A1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856CF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56CF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56CF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56CF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56C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84;&#1089;&#1087;.&#1088;&#1092;/services/microloan/prom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4</cp:revision>
  <dcterms:created xsi:type="dcterms:W3CDTF">2024-01-16T08:52:00Z</dcterms:created>
  <dcterms:modified xsi:type="dcterms:W3CDTF">2024-01-18T02:15:00Z</dcterms:modified>
</cp:coreProperties>
</file>