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553A80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053" w:rsidRPr="004B1053" w:rsidRDefault="004B1053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792" w:rsidRPr="00343792" w:rsidRDefault="00343792" w:rsidP="00343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343792">
        <w:rPr>
          <w:rFonts w:ascii="Times New Roman" w:hAnsi="Times New Roman" w:cs="Times New Roman"/>
          <w:b/>
          <w:sz w:val="24"/>
        </w:rPr>
        <w:t xml:space="preserve">220 млн рублей получат территории Красноярского края на финансовую поддержку предпринимателей и самозанятых </w:t>
      </w:r>
    </w:p>
    <w:bookmarkEnd w:id="0"/>
    <w:p w:rsidR="00343792" w:rsidRPr="00941FD9" w:rsidRDefault="00343792" w:rsidP="00343792">
      <w:pPr>
        <w:spacing w:after="0" w:line="240" w:lineRule="auto"/>
        <w:ind w:firstLine="680"/>
        <w:jc w:val="center"/>
        <w:rPr>
          <w:sz w:val="24"/>
        </w:rPr>
      </w:pPr>
    </w:p>
    <w:p w:rsidR="00343792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3382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 xml:space="preserve">на развитие малого и среднего предпринимательства </w:t>
      </w:r>
      <w:r w:rsidRPr="00FA3382">
        <w:rPr>
          <w:rFonts w:ascii="Times New Roman" w:hAnsi="Times New Roman" w:cs="Times New Roman"/>
          <w:sz w:val="24"/>
          <w:szCs w:val="24"/>
        </w:rPr>
        <w:t>в рамках государственной программы «Развитие малого и среднего предпринимательства и инновационной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будет направлено </w:t>
      </w:r>
      <w:r w:rsidRPr="00FA33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38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млн рублей.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3382">
        <w:rPr>
          <w:rFonts w:ascii="Times New Roman" w:hAnsi="Times New Roman" w:cs="Times New Roman"/>
          <w:sz w:val="24"/>
          <w:szCs w:val="24"/>
        </w:rPr>
        <w:t>оддержку получат более 300 субъектов малого и среднего предпринимательства и самозанятых граждан.</w:t>
      </w:r>
    </w:p>
    <w:p w:rsidR="00343792" w:rsidRPr="00552958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8">
        <w:rPr>
          <w:rFonts w:ascii="Times New Roman" w:hAnsi="Times New Roman" w:cs="Times New Roman"/>
          <w:i/>
          <w:sz w:val="24"/>
          <w:szCs w:val="24"/>
        </w:rPr>
        <w:t xml:space="preserve">«Финансовая поддержка – одно из важных и эффективных направлений поддержки малого и среднего бизнеса. </w:t>
      </w:r>
      <w:r w:rsidR="00262DF7" w:rsidRPr="00552958">
        <w:rPr>
          <w:rFonts w:ascii="Times New Roman" w:hAnsi="Times New Roman" w:cs="Times New Roman"/>
          <w:i/>
          <w:iCs/>
          <w:sz w:val="24"/>
          <w:szCs w:val="24"/>
        </w:rPr>
        <w:t>Для многих предпринимателей финансовая помощь становится одним из основных способов развития бизнеса, поэтому интерес предпринимателей остается стабильно высоким</w:t>
      </w:r>
      <w:r w:rsidR="00262D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2DF7" w:rsidRPr="00262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DF7" w:rsidRPr="00262DF7">
        <w:rPr>
          <w:rFonts w:ascii="Times New Roman" w:hAnsi="Times New Roman" w:cs="Times New Roman"/>
          <w:i/>
          <w:sz w:val="24"/>
          <w:szCs w:val="24"/>
        </w:rPr>
        <w:t>По предварительной оценке</w:t>
      </w:r>
      <w:r w:rsidR="00262DF7">
        <w:rPr>
          <w:rFonts w:ascii="Times New Roman" w:hAnsi="Times New Roman" w:cs="Times New Roman"/>
          <w:i/>
          <w:sz w:val="24"/>
          <w:szCs w:val="24"/>
        </w:rPr>
        <w:t>, в</w:t>
      </w:r>
      <w:r w:rsidRPr="00552958">
        <w:rPr>
          <w:rFonts w:ascii="Times New Roman" w:hAnsi="Times New Roman" w:cs="Times New Roman"/>
          <w:i/>
          <w:sz w:val="24"/>
          <w:szCs w:val="24"/>
        </w:rPr>
        <w:t xml:space="preserve"> прошлом году такую поддержку получили</w:t>
      </w:r>
      <w:r w:rsidR="00262DF7" w:rsidRPr="00262DF7">
        <w:rPr>
          <w:rFonts w:ascii="Times New Roman" w:hAnsi="Times New Roman" w:cs="Times New Roman"/>
          <w:i/>
          <w:sz w:val="24"/>
          <w:szCs w:val="24"/>
        </w:rPr>
        <w:t xml:space="preserve"> более 450 субъект</w:t>
      </w:r>
      <w:r w:rsidR="00262DF7">
        <w:rPr>
          <w:rFonts w:ascii="Times New Roman" w:hAnsi="Times New Roman" w:cs="Times New Roman"/>
          <w:i/>
          <w:sz w:val="24"/>
          <w:szCs w:val="24"/>
        </w:rPr>
        <w:t>ов</w:t>
      </w:r>
      <w:r w:rsidR="00262DF7" w:rsidRPr="00262DF7">
        <w:rPr>
          <w:rFonts w:ascii="Times New Roman" w:hAnsi="Times New Roman" w:cs="Times New Roman"/>
          <w:i/>
          <w:sz w:val="24"/>
          <w:szCs w:val="24"/>
        </w:rPr>
        <w:t xml:space="preserve"> МСП и самозаняты</w:t>
      </w:r>
      <w:r w:rsidR="00262DF7">
        <w:rPr>
          <w:rFonts w:ascii="Times New Roman" w:hAnsi="Times New Roman" w:cs="Times New Roman"/>
          <w:i/>
          <w:sz w:val="24"/>
          <w:szCs w:val="24"/>
        </w:rPr>
        <w:t>х граждан</w:t>
      </w:r>
      <w:r w:rsidR="00262DF7" w:rsidRPr="00262DF7">
        <w:rPr>
          <w:rFonts w:ascii="Times New Roman" w:hAnsi="Times New Roman" w:cs="Times New Roman"/>
          <w:i/>
          <w:sz w:val="24"/>
          <w:szCs w:val="24"/>
        </w:rPr>
        <w:t xml:space="preserve">, которыми создано </w:t>
      </w:r>
      <w:r w:rsidR="00262DF7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262DF7" w:rsidRPr="00262DF7">
        <w:rPr>
          <w:rFonts w:ascii="Times New Roman" w:hAnsi="Times New Roman" w:cs="Times New Roman"/>
          <w:i/>
          <w:sz w:val="24"/>
          <w:szCs w:val="24"/>
        </w:rPr>
        <w:t>сохранено более 3,5 тысяч рабочих мест</w:t>
      </w:r>
      <w:r w:rsidR="00262DF7">
        <w:rPr>
          <w:rFonts w:ascii="Times New Roman" w:hAnsi="Times New Roman" w:cs="Times New Roman"/>
          <w:i/>
          <w:sz w:val="24"/>
          <w:szCs w:val="24"/>
        </w:rPr>
        <w:t>.</w:t>
      </w:r>
      <w:r w:rsidR="00262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52958">
        <w:rPr>
          <w:rFonts w:ascii="Times New Roman" w:hAnsi="Times New Roman" w:cs="Times New Roman"/>
          <w:i/>
          <w:sz w:val="24"/>
          <w:szCs w:val="24"/>
        </w:rPr>
        <w:t xml:space="preserve"> новом году государственная поддержка будет сохранена»,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2958">
        <w:rPr>
          <w:rFonts w:ascii="Times New Roman" w:hAnsi="Times New Roman" w:cs="Times New Roman"/>
          <w:i/>
          <w:sz w:val="24"/>
          <w:szCs w:val="24"/>
        </w:rPr>
        <w:t xml:space="preserve"> отмечает Роман Мартынов, заместитель руководителя агентства развития малого и среднего предпринимательства Красноярского края.</w:t>
      </w:r>
    </w:p>
    <w:p w:rsidR="00343792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Предприниматели смогут компенсировать часть затрат, связанных с ремонтом помещения, приобретен</w:t>
      </w:r>
      <w:r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оборудования, с</w:t>
      </w:r>
      <w:r w:rsidRPr="00A0538F">
        <w:rPr>
          <w:rFonts w:ascii="Times New Roman" w:hAnsi="Times New Roman" w:cs="Times New Roman"/>
          <w:sz w:val="24"/>
          <w:szCs w:val="24"/>
        </w:rPr>
        <w:t xml:space="preserve"> подключением к инженерной инфраструктуре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53A80">
        <w:rPr>
          <w:rFonts w:ascii="Times New Roman" w:hAnsi="Times New Roman" w:cs="Times New Roman"/>
          <w:sz w:val="24"/>
          <w:szCs w:val="24"/>
        </w:rPr>
        <w:t>др.</w:t>
      </w:r>
      <w:r>
        <w:rPr>
          <w:rFonts w:ascii="Times New Roman" w:hAnsi="Times New Roman" w:cs="Times New Roman"/>
          <w:sz w:val="24"/>
          <w:szCs w:val="24"/>
        </w:rPr>
        <w:t>, в размере до 500 тысяч рублей (для резидентов Арктической зоны – до 1 млн рублей), самозанятые – до 100 тысяч рублей. Предварительно в</w:t>
      </w:r>
      <w:r w:rsidRPr="00FA3382">
        <w:rPr>
          <w:rFonts w:ascii="Times New Roman" w:hAnsi="Times New Roman" w:cs="Times New Roman"/>
          <w:sz w:val="24"/>
          <w:szCs w:val="24"/>
        </w:rPr>
        <w:t xml:space="preserve"> государственной программе распределены 79,5 млн рублей между 60 территориями региона. </w:t>
      </w:r>
      <w:r w:rsidR="00553A80" w:rsidRPr="00553A80">
        <w:rPr>
          <w:rFonts w:ascii="Times New Roman" w:hAnsi="Times New Roman" w:cs="Times New Roman"/>
          <w:sz w:val="24"/>
          <w:szCs w:val="24"/>
        </w:rPr>
        <w:t>Не позднее 1 марта</w:t>
      </w:r>
      <w:r w:rsidRPr="00553A80">
        <w:rPr>
          <w:rFonts w:ascii="Times New Roman" w:hAnsi="Times New Roman" w:cs="Times New Roman"/>
          <w:sz w:val="24"/>
          <w:szCs w:val="24"/>
        </w:rPr>
        <w:t xml:space="preserve"> </w:t>
      </w:r>
      <w:r w:rsidRPr="00FA3382">
        <w:rPr>
          <w:rFonts w:ascii="Times New Roman" w:hAnsi="Times New Roman" w:cs="Times New Roman"/>
          <w:sz w:val="24"/>
          <w:szCs w:val="24"/>
        </w:rPr>
        <w:t>в муниципалитетах объявят о старте конкурсов, по итогам которых определятся получатели финансовой поддержки.</w:t>
      </w:r>
      <w:r>
        <w:rPr>
          <w:rFonts w:ascii="Times New Roman" w:hAnsi="Times New Roman" w:cs="Times New Roman"/>
          <w:sz w:val="24"/>
          <w:szCs w:val="24"/>
        </w:rPr>
        <w:t xml:space="preserve"> Ожидается, что такой мерой государственной поддержки смогут воспользоваться не менее 160 субъектов МСП и самозанятых.</w:t>
      </w:r>
    </w:p>
    <w:p w:rsidR="00343792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40 млн рублей рассчитаны</w:t>
      </w:r>
      <w:r>
        <w:rPr>
          <w:rFonts w:ascii="Times New Roman" w:hAnsi="Times New Roman" w:cs="Times New Roman"/>
          <w:sz w:val="24"/>
          <w:szCs w:val="24"/>
        </w:rPr>
        <w:t xml:space="preserve"> для предпринимателей, которые только </w:t>
      </w:r>
      <w:r w:rsidRPr="00FA3382">
        <w:rPr>
          <w:rFonts w:ascii="Times New Roman" w:hAnsi="Times New Roman" w:cs="Times New Roman"/>
          <w:sz w:val="24"/>
          <w:szCs w:val="24"/>
        </w:rPr>
        <w:t>начинаю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3382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A3382">
        <w:rPr>
          <w:rFonts w:ascii="Times New Roman" w:hAnsi="Times New Roman" w:cs="Times New Roman"/>
          <w:sz w:val="24"/>
          <w:szCs w:val="24"/>
        </w:rPr>
        <w:t xml:space="preserve"> дело</w:t>
      </w:r>
      <w:r>
        <w:rPr>
          <w:rFonts w:ascii="Times New Roman" w:hAnsi="Times New Roman" w:cs="Times New Roman"/>
          <w:sz w:val="24"/>
          <w:szCs w:val="24"/>
        </w:rPr>
        <w:t xml:space="preserve">. Определено, что грант в размере до 300 тысяч рублей получат </w:t>
      </w:r>
      <w:r w:rsidR="00553A80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140 предпринимателей в территориях края. </w:t>
      </w:r>
    </w:p>
    <w:p w:rsidR="00343792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594A">
        <w:rPr>
          <w:rFonts w:ascii="Times New Roman" w:hAnsi="Times New Roman" w:cs="Times New Roman"/>
          <w:sz w:val="24"/>
          <w:szCs w:val="24"/>
        </w:rPr>
        <w:t xml:space="preserve">Ещё 100 миллионов рублей предусмотрены для финансирования инвестиционных проектов малого и среднего бизнеса в </w:t>
      </w:r>
      <w:r>
        <w:rPr>
          <w:rFonts w:ascii="Times New Roman" w:hAnsi="Times New Roman" w:cs="Times New Roman"/>
          <w:sz w:val="24"/>
          <w:szCs w:val="24"/>
        </w:rPr>
        <w:t>муниципальных образованиях края</w:t>
      </w:r>
      <w:r w:rsidRPr="004E594A">
        <w:rPr>
          <w:rFonts w:ascii="Times New Roman" w:hAnsi="Times New Roman" w:cs="Times New Roman"/>
          <w:sz w:val="24"/>
          <w:szCs w:val="24"/>
        </w:rPr>
        <w:t xml:space="preserve">. </w:t>
      </w:r>
      <w:r w:rsidRPr="00552958">
        <w:rPr>
          <w:rFonts w:ascii="Times New Roman" w:hAnsi="Times New Roman" w:cs="Times New Roman"/>
          <w:sz w:val="24"/>
          <w:szCs w:val="24"/>
        </w:rPr>
        <w:t xml:space="preserve">Размер поддержки одного инвестиционного проекта составит от 300 тысяч до 15 млн рублей. </w:t>
      </w:r>
    </w:p>
    <w:p w:rsidR="00343792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52958">
        <w:rPr>
          <w:rFonts w:ascii="Times New Roman" w:hAnsi="Times New Roman" w:cs="Times New Roman"/>
          <w:sz w:val="24"/>
          <w:szCs w:val="24"/>
        </w:rPr>
        <w:t xml:space="preserve">Отметим, что за счёт субсидии бизнес сможет возместить часть средств, которые были потрачены на реализацию проектов в течение двух лет до подачи заявки на поддержку. </w:t>
      </w:r>
    </w:p>
    <w:p w:rsidR="00343792" w:rsidRDefault="00343792" w:rsidP="003437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агентство развития малого и среднего предпринимательства края проводит </w:t>
      </w:r>
      <w:r w:rsidRPr="00F530C3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30C3">
        <w:rPr>
          <w:rFonts w:ascii="Times New Roman" w:hAnsi="Times New Roman" w:cs="Times New Roman"/>
          <w:sz w:val="24"/>
          <w:szCs w:val="24"/>
        </w:rPr>
        <w:t xml:space="preserve"> отбор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F530C3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Pr="00F530C3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бюджетам муниципальных образований на реализацию программ развития субъектов </w:t>
      </w:r>
      <w:r>
        <w:rPr>
          <w:rFonts w:ascii="Times New Roman" w:hAnsi="Times New Roman" w:cs="Times New Roman"/>
          <w:sz w:val="24"/>
          <w:szCs w:val="24"/>
        </w:rPr>
        <w:t xml:space="preserve">МСП. </w:t>
      </w:r>
      <w:r w:rsidRPr="004E594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E594A">
        <w:rPr>
          <w:rFonts w:ascii="Times New Roman" w:hAnsi="Times New Roman" w:cs="Times New Roman"/>
          <w:sz w:val="24"/>
          <w:szCs w:val="24"/>
        </w:rPr>
        <w:t xml:space="preserve"> января по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594A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594A">
        <w:rPr>
          <w:rFonts w:ascii="Times New Roman" w:hAnsi="Times New Roman" w:cs="Times New Roman"/>
          <w:sz w:val="24"/>
          <w:szCs w:val="24"/>
        </w:rPr>
        <w:t xml:space="preserve"> года муниципалитеты должны представит</w:t>
      </w:r>
      <w:r>
        <w:rPr>
          <w:rFonts w:ascii="Times New Roman" w:hAnsi="Times New Roman" w:cs="Times New Roman"/>
          <w:sz w:val="24"/>
          <w:szCs w:val="24"/>
        </w:rPr>
        <w:t xml:space="preserve">ь в агентство свои заявки. </w:t>
      </w:r>
      <w:r w:rsidRPr="00A0538F">
        <w:rPr>
          <w:rFonts w:ascii="Times New Roman" w:hAnsi="Times New Roman" w:cs="Times New Roman"/>
          <w:sz w:val="24"/>
          <w:szCs w:val="24"/>
        </w:rPr>
        <w:t>Отбирать лучшие проекты для поддержки будет конкурсная комиссия.</w:t>
      </w:r>
    </w:p>
    <w:p w:rsidR="00172E59" w:rsidRDefault="00172E59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ABE" w:rsidRPr="00236ABE" w:rsidRDefault="00236ABE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6AD" w:rsidRDefault="0085498C" w:rsidP="00236ABE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2F" w:rsidRDefault="00672B2F" w:rsidP="00800905">
      <w:pPr>
        <w:spacing w:after="0" w:line="240" w:lineRule="auto"/>
      </w:pPr>
      <w:r>
        <w:separator/>
      </w:r>
    </w:p>
  </w:endnote>
  <w:endnote w:type="continuationSeparator" w:id="0">
    <w:p w:rsidR="00672B2F" w:rsidRDefault="00672B2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2F" w:rsidRDefault="00672B2F" w:rsidP="00800905">
      <w:pPr>
        <w:spacing w:after="0" w:line="240" w:lineRule="auto"/>
      </w:pPr>
      <w:r>
        <w:separator/>
      </w:r>
    </w:p>
  </w:footnote>
  <w:footnote w:type="continuationSeparator" w:id="0">
    <w:p w:rsidR="00672B2F" w:rsidRDefault="00672B2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426B1"/>
    <w:rsid w:val="0016215E"/>
    <w:rsid w:val="00172E59"/>
    <w:rsid w:val="001B66AD"/>
    <w:rsid w:val="001C259D"/>
    <w:rsid w:val="002321B7"/>
    <w:rsid w:val="00236ABE"/>
    <w:rsid w:val="00262DF7"/>
    <w:rsid w:val="00271A88"/>
    <w:rsid w:val="002741A7"/>
    <w:rsid w:val="002F6ABC"/>
    <w:rsid w:val="00343792"/>
    <w:rsid w:val="00377EA3"/>
    <w:rsid w:val="003A2BE6"/>
    <w:rsid w:val="003E5564"/>
    <w:rsid w:val="004B1053"/>
    <w:rsid w:val="004B3BFB"/>
    <w:rsid w:val="004E0352"/>
    <w:rsid w:val="0050097C"/>
    <w:rsid w:val="00534AB5"/>
    <w:rsid w:val="00553A80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A1FC0"/>
    <w:rsid w:val="007D6609"/>
    <w:rsid w:val="00800905"/>
    <w:rsid w:val="008406BC"/>
    <w:rsid w:val="0085498C"/>
    <w:rsid w:val="008717D6"/>
    <w:rsid w:val="008B0A40"/>
    <w:rsid w:val="009436F7"/>
    <w:rsid w:val="009E4417"/>
    <w:rsid w:val="00A72534"/>
    <w:rsid w:val="00A93462"/>
    <w:rsid w:val="00B51A9D"/>
    <w:rsid w:val="00BC4A12"/>
    <w:rsid w:val="00BD3BE6"/>
    <w:rsid w:val="00C12E73"/>
    <w:rsid w:val="00C76FDA"/>
    <w:rsid w:val="00C92C51"/>
    <w:rsid w:val="00CB20B7"/>
    <w:rsid w:val="00CE1D5C"/>
    <w:rsid w:val="00D54325"/>
    <w:rsid w:val="00D71E17"/>
    <w:rsid w:val="00D931D8"/>
    <w:rsid w:val="00D9795A"/>
    <w:rsid w:val="00DF17D4"/>
    <w:rsid w:val="00E97704"/>
    <w:rsid w:val="00ED2133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A7BC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2024-01-11T07:37:00Z</cp:lastPrinted>
  <dcterms:created xsi:type="dcterms:W3CDTF">2024-01-11T07:59:00Z</dcterms:created>
  <dcterms:modified xsi:type="dcterms:W3CDTF">2024-01-11T07:59:00Z</dcterms:modified>
</cp:coreProperties>
</file>