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32" w:rsidRPr="00811F90" w:rsidRDefault="00B40A32" w:rsidP="00B40A32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u w:val="single"/>
          <w:lang w:eastAsia="ru-RU"/>
        </w:rPr>
      </w:pPr>
      <w:bookmarkStart w:id="0" w:name="_GoBack"/>
      <w:r w:rsidRPr="00811F90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u w:val="single"/>
          <w:lang w:eastAsia="ru-RU"/>
        </w:rPr>
        <w:t xml:space="preserve">На трассе </w:t>
      </w:r>
      <w:r w:rsidR="00811F90" w:rsidRPr="00811F90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u w:val="single"/>
          <w:lang w:eastAsia="ru-RU"/>
        </w:rPr>
        <w:t>«</w:t>
      </w:r>
      <w:r w:rsidRPr="00811F90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u w:val="single"/>
          <w:lang w:eastAsia="ru-RU"/>
        </w:rPr>
        <w:t xml:space="preserve">Канск — Абан — </w:t>
      </w:r>
      <w:proofErr w:type="spellStart"/>
      <w:r w:rsidRPr="00811F90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u w:val="single"/>
          <w:lang w:eastAsia="ru-RU"/>
        </w:rPr>
        <w:t>Богучаны</w:t>
      </w:r>
      <w:proofErr w:type="spellEnd"/>
      <w:r w:rsidR="00811F90" w:rsidRPr="00811F90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u w:val="single"/>
          <w:lang w:eastAsia="ru-RU"/>
        </w:rPr>
        <w:t>»</w:t>
      </w:r>
      <w:r w:rsidRPr="00811F90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u w:val="single"/>
          <w:lang w:eastAsia="ru-RU"/>
        </w:rPr>
        <w:t xml:space="preserve"> появился пункт весогабаритного контроля</w:t>
      </w:r>
    </w:p>
    <w:bookmarkEnd w:id="0"/>
    <w:p w:rsidR="00B40A32" w:rsidRPr="00811F90" w:rsidRDefault="00B40A32" w:rsidP="00B40A32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1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Красноярском крае на трассе Канск — Абан — </w:t>
      </w:r>
      <w:proofErr w:type="spellStart"/>
      <w:r w:rsidRPr="00811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Богучаны</w:t>
      </w:r>
      <w:proofErr w:type="spellEnd"/>
      <w:r w:rsidRPr="00811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заработал новый пункт весогабаритного контроля. Об этом сообщили в министерстве транспорта региона.</w:t>
      </w:r>
    </w:p>
    <w:p w:rsidR="00B40A32" w:rsidRPr="00811F90" w:rsidRDefault="00B40A32" w:rsidP="00B40A32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1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Весогабаритную рамку установили на 296 километре трассы в рамках нацпроекта «Безопасные качественные дороги», из краевого бюджета на эти цели выделили около 64 </w:t>
      </w:r>
      <w:proofErr w:type="gramStart"/>
      <w:r w:rsidRPr="00811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Pr="00811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 На пункте работает комплекс автоматической фиксации нарушений правил дорожного движения, данные о габаритах, массе и осевых нагрузках проезжающего транспорта измеряются без участия оператора.</w:t>
      </w:r>
    </w:p>
    <w:p w:rsidR="00B40A32" w:rsidRPr="00811F90" w:rsidRDefault="00B40A32" w:rsidP="00B40A32">
      <w:pPr>
        <w:shd w:val="clear" w:color="auto" w:fill="F4F4F4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1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«Пункт прошел итоговый контроль, включая государственную метрологическую поверку, и теперь комплекс заработал в штатном режиме. Пункт работает для предупреждения перегрузки транспортных средств и предотвращает разрушение дорожного полотна».</w:t>
      </w:r>
    </w:p>
    <w:p w:rsidR="00B40A32" w:rsidRPr="00B40A32" w:rsidRDefault="00B40A32" w:rsidP="00B40A3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40A32"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DBEF0CF" wp14:editId="4128EAEC">
            <wp:extent cx="5858668" cy="4389120"/>
            <wp:effectExtent l="0" t="0" r="8890" b="0"/>
            <wp:docPr id="2" name="Рисунок 2" descr="http://newslab.ru/images/2023/10_okt/06/o-11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lab.ru/images/2023/10_okt/06/o-1101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287" cy="439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32" w:rsidRDefault="00B40A32" w:rsidP="00B40A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</w:p>
    <w:p w:rsidR="00B40A32" w:rsidRPr="00811F90" w:rsidRDefault="00B40A32" w:rsidP="00B40A32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1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Напомним, что развитие сети весогабаритного контроля проходит в рамках федерального проекта «Общесистемные меры развития дорожного хозяйства», входящего в нацпроект «Безопасные качественные дороги».</w:t>
      </w:r>
    </w:p>
    <w:p w:rsidR="00B40A32" w:rsidRPr="00811F90" w:rsidRDefault="00B40A32" w:rsidP="00B40A32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1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настоящее время в Красноярском крае работают восемь передвижных и три автоматических пункта весового контроля. В 2024 году комплекс также появится на трассе Ачинск — Ужур — </w:t>
      </w:r>
      <w:proofErr w:type="gramStart"/>
      <w:r w:rsidRPr="00811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Троицкое</w:t>
      </w:r>
      <w:proofErr w:type="gramEnd"/>
      <w:r w:rsidRPr="00811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Ачинском районе региона.</w:t>
      </w:r>
    </w:p>
    <w:p w:rsidR="00B40A32" w:rsidRDefault="00B40A32"/>
    <w:p w:rsidR="00AA4925" w:rsidRPr="00811F90" w:rsidRDefault="00AA4925">
      <w:pPr>
        <w:rPr>
          <w:rFonts w:ascii="Times New Roman" w:hAnsi="Times New Roman" w:cs="Times New Roman"/>
          <w:i/>
          <w:sz w:val="28"/>
          <w:szCs w:val="28"/>
        </w:rPr>
      </w:pPr>
      <w:r w:rsidRPr="00811F90">
        <w:rPr>
          <w:rFonts w:ascii="Times New Roman" w:hAnsi="Times New Roman" w:cs="Times New Roman"/>
          <w:i/>
          <w:sz w:val="28"/>
          <w:szCs w:val="28"/>
        </w:rPr>
        <w:t>По информации Территориального отдела государственного автодорожного надзора по Красноярскому краю (г</w:t>
      </w:r>
      <w:proofErr w:type="gramStart"/>
      <w:r w:rsidRPr="00811F90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811F90">
        <w:rPr>
          <w:rFonts w:ascii="Times New Roman" w:hAnsi="Times New Roman" w:cs="Times New Roman"/>
          <w:i/>
          <w:sz w:val="28"/>
          <w:szCs w:val="28"/>
        </w:rPr>
        <w:t>инусинск)</w:t>
      </w:r>
    </w:p>
    <w:sectPr w:rsidR="00AA4925" w:rsidRPr="00811F90" w:rsidSect="00811F90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51"/>
    <w:rsid w:val="001109F2"/>
    <w:rsid w:val="002A4651"/>
    <w:rsid w:val="00811F90"/>
    <w:rsid w:val="00AA4925"/>
    <w:rsid w:val="00B4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9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5740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48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0968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1713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9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5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8547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7496">
                      <w:blockQuote w:val="1"/>
                      <w:marLeft w:val="1758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single" w:sz="48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2131121903">
                      <w:marLeft w:val="3516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56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9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Межрегиональное УГАДН по КК, РТ и РХ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Лясковский</dc:creator>
  <cp:lastModifiedBy>User</cp:lastModifiedBy>
  <cp:revision>3</cp:revision>
  <dcterms:created xsi:type="dcterms:W3CDTF">2023-10-19T01:49:00Z</dcterms:created>
  <dcterms:modified xsi:type="dcterms:W3CDTF">2023-10-19T01:53:00Z</dcterms:modified>
</cp:coreProperties>
</file>