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E6" w:rsidRDefault="005B2CE6" w:rsidP="005B2CE6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  <w:r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  <w:t>Администрация Ермаковского района</w:t>
      </w:r>
    </w:p>
    <w:p w:rsidR="005B2CE6" w:rsidRDefault="005B2CE6" w:rsidP="005B2CE6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  <w:r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  <w:t>ПОСТАНОВЛЕНИЕ</w:t>
      </w:r>
    </w:p>
    <w:p w:rsidR="005B2CE6" w:rsidRDefault="005B2CE6" w:rsidP="005B2CE6">
      <w:pPr>
        <w:widowControl w:val="0"/>
        <w:suppressAutoHyphens/>
        <w:autoSpaceDN w:val="0"/>
        <w:ind w:right="-1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</w:p>
    <w:p w:rsidR="005B2CE6" w:rsidRDefault="005B2CE6" w:rsidP="005B2CE6">
      <w:pPr>
        <w:widowControl w:val="0"/>
        <w:suppressAutoHyphens/>
        <w:autoSpaceDN w:val="0"/>
        <w:jc w:val="both"/>
        <w:rPr>
          <w:rFonts w:ascii="Arial" w:eastAsia="Courier New" w:hAnsi="Arial" w:cs="Arial"/>
          <w:bCs/>
          <w:color w:val="000000"/>
          <w:kern w:val="2"/>
          <w:lang w:eastAsia="zh-CN" w:bidi="hi-IN"/>
        </w:rPr>
      </w:pPr>
      <w:r>
        <w:rPr>
          <w:rFonts w:ascii="Arial" w:eastAsia="Courier New" w:hAnsi="Arial" w:cs="Arial"/>
          <w:bCs/>
          <w:color w:val="000000"/>
          <w:kern w:val="2"/>
          <w:lang w:eastAsia="zh-CN" w:bidi="hi-IN"/>
        </w:rPr>
        <w:t>«1</w:t>
      </w:r>
      <w:r>
        <w:rPr>
          <w:rFonts w:ascii="Arial" w:eastAsia="Courier New" w:hAnsi="Arial" w:cs="Arial"/>
          <w:bCs/>
          <w:color w:val="000000"/>
          <w:kern w:val="2"/>
          <w:lang w:eastAsia="zh-CN" w:bidi="hi-IN"/>
        </w:rPr>
        <w:t>2</w:t>
      </w:r>
      <w:r>
        <w:rPr>
          <w:rFonts w:ascii="Arial" w:eastAsia="Courier New" w:hAnsi="Arial" w:cs="Arial"/>
          <w:bCs/>
          <w:color w:val="000000"/>
          <w:kern w:val="2"/>
          <w:lang w:eastAsia="zh-CN" w:bidi="hi-IN"/>
        </w:rPr>
        <w:t xml:space="preserve">» сентября 2023 года                                                                                    № </w:t>
      </w:r>
      <w:r>
        <w:rPr>
          <w:rFonts w:ascii="Arial" w:eastAsia="Courier New" w:hAnsi="Arial" w:cs="Arial"/>
          <w:bCs/>
          <w:color w:val="000000"/>
          <w:kern w:val="2"/>
          <w:lang w:eastAsia="zh-CN" w:bidi="hi-IN"/>
        </w:rPr>
        <w:t>701</w:t>
      </w:r>
      <w:r>
        <w:rPr>
          <w:rFonts w:ascii="Arial" w:eastAsia="Courier New" w:hAnsi="Arial" w:cs="Arial"/>
          <w:bCs/>
          <w:color w:val="000000"/>
          <w:kern w:val="2"/>
          <w:lang w:eastAsia="zh-CN" w:bidi="hi-IN"/>
        </w:rPr>
        <w:t>-п</w:t>
      </w:r>
    </w:p>
    <w:p w:rsidR="005B2CE6" w:rsidRDefault="005B2CE6" w:rsidP="005B2CE6">
      <w:pPr>
        <w:widowControl w:val="0"/>
        <w:suppressAutoHyphens/>
        <w:autoSpaceDN w:val="0"/>
        <w:jc w:val="both"/>
        <w:rPr>
          <w:rFonts w:ascii="Arial" w:eastAsia="Courier New" w:hAnsi="Arial" w:cs="Arial"/>
          <w:bCs/>
          <w:color w:val="000000"/>
          <w:kern w:val="2"/>
          <w:lang w:eastAsia="zh-CN" w:bidi="hi-IN"/>
        </w:rPr>
      </w:pPr>
    </w:p>
    <w:p w:rsidR="005B2CE6" w:rsidRDefault="00CC2288" w:rsidP="005B2CE6">
      <w:pPr>
        <w:widowControl w:val="0"/>
        <w:suppressAutoHyphens/>
        <w:autoSpaceDN w:val="0"/>
        <w:ind w:firstLine="720"/>
        <w:jc w:val="both"/>
        <w:rPr>
          <w:rFonts w:ascii="Arial" w:eastAsia="Courier New" w:hAnsi="Arial" w:cs="Arial"/>
          <w:bCs/>
          <w:color w:val="000000"/>
          <w:kern w:val="2"/>
          <w:lang w:eastAsia="zh-CN" w:bidi="hi-IN"/>
        </w:rPr>
      </w:pPr>
      <w:r w:rsidRPr="005B2CE6">
        <w:rPr>
          <w:rFonts w:ascii="Arial" w:hAnsi="Arial" w:cs="Arial"/>
        </w:rPr>
        <w:t>О предоставлении разрешения на условно разрешенный вид использования земельного участка</w:t>
      </w:r>
      <w:r w:rsidR="00A907E6" w:rsidRPr="005B2CE6">
        <w:rPr>
          <w:rFonts w:ascii="Arial" w:hAnsi="Arial" w:cs="Arial"/>
        </w:rPr>
        <w:t xml:space="preserve"> </w:t>
      </w:r>
      <w:r w:rsidR="00CC55DF" w:rsidRPr="005B2CE6">
        <w:rPr>
          <w:rFonts w:ascii="Arial" w:hAnsi="Arial" w:cs="Arial"/>
        </w:rPr>
        <w:t xml:space="preserve">с местоположением: </w:t>
      </w:r>
      <w:proofErr w:type="gramStart"/>
      <w:r w:rsidR="00CC55DF" w:rsidRPr="005B2CE6">
        <w:rPr>
          <w:rFonts w:ascii="Arial" w:hAnsi="Arial" w:cs="Arial"/>
        </w:rPr>
        <w:t>Красноярский край, с. Нижний Су</w:t>
      </w:r>
      <w:r w:rsidR="00CC55DF" w:rsidRPr="005B2CE6">
        <w:rPr>
          <w:rFonts w:ascii="Arial" w:hAnsi="Arial" w:cs="Arial"/>
        </w:rPr>
        <w:t>э</w:t>
      </w:r>
      <w:r w:rsidR="00CC55DF" w:rsidRPr="005B2CE6">
        <w:rPr>
          <w:rFonts w:ascii="Arial" w:hAnsi="Arial" w:cs="Arial"/>
        </w:rPr>
        <w:t>тук, ул. Центральная, 3, стр.2, находящегося в территориальной зоне П-1- «Зона производственно-коммунальных объектов в границах населённого пункта» с условно разрешённым видом использования – «Хранение автотранспорта (2.7.1)»</w:t>
      </w:r>
      <w:proofErr w:type="gramEnd"/>
    </w:p>
    <w:p w:rsidR="005B2CE6" w:rsidRDefault="005B2CE6" w:rsidP="005B2CE6">
      <w:pPr>
        <w:widowControl w:val="0"/>
        <w:suppressAutoHyphens/>
        <w:autoSpaceDN w:val="0"/>
        <w:ind w:firstLine="720"/>
        <w:jc w:val="both"/>
        <w:rPr>
          <w:rFonts w:ascii="Arial" w:eastAsia="Courier New" w:hAnsi="Arial" w:cs="Arial"/>
          <w:bCs/>
          <w:color w:val="000000"/>
          <w:kern w:val="2"/>
          <w:lang w:eastAsia="zh-CN" w:bidi="hi-IN"/>
        </w:rPr>
      </w:pPr>
    </w:p>
    <w:p w:rsidR="00CC2288" w:rsidRPr="005B2CE6" w:rsidRDefault="00CC2288" w:rsidP="005B2CE6">
      <w:pPr>
        <w:widowControl w:val="0"/>
        <w:suppressAutoHyphens/>
        <w:autoSpaceDN w:val="0"/>
        <w:ind w:firstLine="720"/>
        <w:jc w:val="both"/>
        <w:rPr>
          <w:rFonts w:ascii="Arial" w:eastAsia="Courier New" w:hAnsi="Arial" w:cs="Arial"/>
          <w:bCs/>
          <w:color w:val="000000"/>
          <w:kern w:val="2"/>
          <w:lang w:eastAsia="zh-CN" w:bidi="hi-IN"/>
        </w:rPr>
      </w:pPr>
      <w:proofErr w:type="gramStart"/>
      <w:r w:rsidRPr="005B2CE6">
        <w:rPr>
          <w:rFonts w:ascii="Arial" w:hAnsi="Arial" w:cs="Arial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r w:rsidR="00A907E6" w:rsidRPr="005B2CE6">
        <w:rPr>
          <w:rFonts w:ascii="Arial" w:hAnsi="Arial" w:cs="Arial"/>
        </w:rPr>
        <w:t xml:space="preserve"> </w:t>
      </w:r>
      <w:r w:rsidRPr="005B2CE6">
        <w:rPr>
          <w:rFonts w:ascii="Arial" w:hAnsi="Arial" w:cs="Arial"/>
        </w:rPr>
        <w:t xml:space="preserve">на основании </w:t>
      </w:r>
      <w:r w:rsidR="00DA7ABD" w:rsidRPr="005B2CE6">
        <w:rPr>
          <w:rFonts w:ascii="Arial" w:hAnsi="Arial" w:cs="Arial"/>
        </w:rPr>
        <w:t>заключен</w:t>
      </w:r>
      <w:r w:rsidRPr="005B2CE6">
        <w:rPr>
          <w:rFonts w:ascii="Arial" w:hAnsi="Arial" w:cs="Arial"/>
        </w:rPr>
        <w:t>и</w:t>
      </w:r>
      <w:r w:rsidR="00DA7ABD" w:rsidRPr="005B2CE6">
        <w:rPr>
          <w:rFonts w:ascii="Arial" w:hAnsi="Arial" w:cs="Arial"/>
        </w:rPr>
        <w:t>я</w:t>
      </w:r>
      <w:r w:rsidRPr="005B2CE6">
        <w:rPr>
          <w:rFonts w:ascii="Arial" w:hAnsi="Arial" w:cs="Arial"/>
        </w:rPr>
        <w:t xml:space="preserve"> о резу</w:t>
      </w:r>
      <w:r w:rsidR="00BD5392" w:rsidRPr="005B2CE6">
        <w:rPr>
          <w:rFonts w:ascii="Arial" w:hAnsi="Arial" w:cs="Arial"/>
        </w:rPr>
        <w:t xml:space="preserve">льтатах публичных слушаний от </w:t>
      </w:r>
      <w:r w:rsidR="00DA7ABD" w:rsidRPr="005B2CE6">
        <w:rPr>
          <w:rFonts w:ascii="Arial" w:hAnsi="Arial" w:cs="Arial"/>
        </w:rPr>
        <w:t>2</w:t>
      </w:r>
      <w:r w:rsidR="00CC55DF" w:rsidRPr="005B2CE6">
        <w:rPr>
          <w:rFonts w:ascii="Arial" w:hAnsi="Arial" w:cs="Arial"/>
        </w:rPr>
        <w:t>9</w:t>
      </w:r>
      <w:r w:rsidR="00DA7ABD" w:rsidRPr="005B2CE6">
        <w:rPr>
          <w:rFonts w:ascii="Arial" w:hAnsi="Arial" w:cs="Arial"/>
        </w:rPr>
        <w:t>.0</w:t>
      </w:r>
      <w:r w:rsidR="00CC55DF" w:rsidRPr="005B2CE6">
        <w:rPr>
          <w:rFonts w:ascii="Arial" w:hAnsi="Arial" w:cs="Arial"/>
        </w:rPr>
        <w:t>8</w:t>
      </w:r>
      <w:r w:rsidR="0075705F" w:rsidRPr="005B2CE6">
        <w:rPr>
          <w:rFonts w:ascii="Arial" w:hAnsi="Arial" w:cs="Arial"/>
        </w:rPr>
        <w:t>.202</w:t>
      </w:r>
      <w:r w:rsidR="00835E1B" w:rsidRPr="005B2CE6">
        <w:rPr>
          <w:rFonts w:ascii="Arial" w:hAnsi="Arial" w:cs="Arial"/>
        </w:rPr>
        <w:t>3</w:t>
      </w:r>
      <w:r w:rsidR="005B2CE6">
        <w:rPr>
          <w:rFonts w:ascii="Arial" w:hAnsi="Arial" w:cs="Arial"/>
        </w:rPr>
        <w:t xml:space="preserve"> г.</w:t>
      </w:r>
      <w:r w:rsidR="00A907E6" w:rsidRPr="005B2CE6">
        <w:rPr>
          <w:rFonts w:ascii="Arial" w:hAnsi="Arial" w:cs="Arial"/>
        </w:rPr>
        <w:t xml:space="preserve">, </w:t>
      </w:r>
      <w:r w:rsidRPr="005B2CE6">
        <w:rPr>
          <w:rFonts w:ascii="Arial" w:hAnsi="Arial" w:cs="Arial"/>
        </w:rPr>
        <w:t xml:space="preserve">в соответствии с </w:t>
      </w:r>
      <w:r w:rsidR="00DA7ABD" w:rsidRPr="005B2CE6">
        <w:rPr>
          <w:rFonts w:ascii="Arial" w:hAnsi="Arial" w:cs="Arial"/>
        </w:rPr>
        <w:t>Федеральным законом от 06.10.2003</w:t>
      </w:r>
      <w:r w:rsidR="005B2CE6">
        <w:rPr>
          <w:rFonts w:ascii="Arial" w:hAnsi="Arial" w:cs="Arial"/>
        </w:rPr>
        <w:t xml:space="preserve"> г.</w:t>
      </w:r>
      <w:r w:rsidR="00DA7ABD" w:rsidRPr="005B2CE6">
        <w:rPr>
          <w:rFonts w:ascii="Arial" w:hAnsi="Arial" w:cs="Arial"/>
        </w:rPr>
        <w:t xml:space="preserve"> № 131-ФЗ "Об общих принципах организации местного самоуправления в Российской Федерации", </w:t>
      </w:r>
      <w:r w:rsidRPr="005B2CE6">
        <w:rPr>
          <w:rFonts w:ascii="Arial" w:hAnsi="Arial" w:cs="Arial"/>
        </w:rPr>
        <w:t>Градостроительным кодексом Российской Федерации от 29.12.2004</w:t>
      </w:r>
      <w:r w:rsidR="005B2CE6">
        <w:rPr>
          <w:rFonts w:ascii="Arial" w:hAnsi="Arial" w:cs="Arial"/>
        </w:rPr>
        <w:t xml:space="preserve"> г.</w:t>
      </w:r>
      <w:r w:rsidRPr="005B2CE6">
        <w:rPr>
          <w:rFonts w:ascii="Arial" w:hAnsi="Arial" w:cs="Arial"/>
        </w:rPr>
        <w:t xml:space="preserve"> № 190-ФЗ, руководствуясь Уставом Ермаковского района</w:t>
      </w:r>
      <w:proofErr w:type="gramEnd"/>
      <w:r w:rsidR="00A907E6" w:rsidRPr="005B2CE6">
        <w:rPr>
          <w:rFonts w:ascii="Arial" w:hAnsi="Arial" w:cs="Arial"/>
        </w:rPr>
        <w:t xml:space="preserve"> </w:t>
      </w:r>
      <w:r w:rsidRPr="005B2CE6">
        <w:rPr>
          <w:rFonts w:ascii="Arial" w:hAnsi="Arial" w:cs="Arial"/>
          <w:bCs/>
        </w:rPr>
        <w:t>П</w:t>
      </w:r>
      <w:r w:rsidRPr="005B2CE6">
        <w:rPr>
          <w:rFonts w:ascii="Arial" w:hAnsi="Arial" w:cs="Arial"/>
          <w:bCs/>
        </w:rPr>
        <w:t>О</w:t>
      </w:r>
      <w:r w:rsidRPr="005B2CE6">
        <w:rPr>
          <w:rFonts w:ascii="Arial" w:hAnsi="Arial" w:cs="Arial"/>
          <w:bCs/>
        </w:rPr>
        <w:t>СТАНОВЛЯЮ:</w:t>
      </w:r>
    </w:p>
    <w:p w:rsidR="00CC2288" w:rsidRPr="005B2CE6" w:rsidRDefault="00CC2288" w:rsidP="005B2CE6">
      <w:pPr>
        <w:ind w:firstLine="706"/>
        <w:jc w:val="both"/>
        <w:rPr>
          <w:rFonts w:ascii="Arial" w:hAnsi="Arial" w:cs="Arial"/>
        </w:rPr>
      </w:pPr>
      <w:r w:rsidRPr="005B2CE6">
        <w:rPr>
          <w:rFonts w:ascii="Arial" w:hAnsi="Arial" w:cs="Arial"/>
        </w:rPr>
        <w:t>1.</w:t>
      </w:r>
      <w:r w:rsidR="00500A8E" w:rsidRPr="005B2CE6">
        <w:rPr>
          <w:rFonts w:ascii="Arial" w:hAnsi="Arial" w:cs="Arial"/>
        </w:rPr>
        <w:t xml:space="preserve"> </w:t>
      </w:r>
      <w:r w:rsidRPr="005B2CE6">
        <w:rPr>
          <w:rFonts w:ascii="Arial" w:hAnsi="Arial" w:cs="Arial"/>
        </w:rPr>
        <w:t>Предоставить разрешение на условно разрешенный вид и</w:t>
      </w:r>
      <w:r w:rsidR="004100FC" w:rsidRPr="005B2CE6">
        <w:rPr>
          <w:rFonts w:ascii="Arial" w:hAnsi="Arial" w:cs="Arial"/>
        </w:rPr>
        <w:t>спользования земельного участка</w:t>
      </w:r>
      <w:r w:rsidRPr="005B2CE6">
        <w:rPr>
          <w:rFonts w:ascii="Arial" w:hAnsi="Arial" w:cs="Arial"/>
        </w:rPr>
        <w:t xml:space="preserve"> </w:t>
      </w:r>
      <w:r w:rsidR="00CC55DF" w:rsidRPr="005B2CE6">
        <w:rPr>
          <w:rFonts w:ascii="Arial" w:hAnsi="Arial" w:cs="Arial"/>
        </w:rPr>
        <w:t xml:space="preserve">с местоположением: </w:t>
      </w:r>
      <w:proofErr w:type="gramStart"/>
      <w:r w:rsidR="00CC55DF" w:rsidRPr="005B2CE6">
        <w:rPr>
          <w:rFonts w:ascii="Arial" w:hAnsi="Arial" w:cs="Arial"/>
        </w:rPr>
        <w:t>Красноярский край, с. Нижний Суэтук, ул. Центральная, 3, стр.2, находящегося в территориальной зоне П-1- «Зона прои</w:t>
      </w:r>
      <w:r w:rsidR="00CC55DF" w:rsidRPr="005B2CE6">
        <w:rPr>
          <w:rFonts w:ascii="Arial" w:hAnsi="Arial" w:cs="Arial"/>
        </w:rPr>
        <w:t>з</w:t>
      </w:r>
      <w:r w:rsidR="00CC55DF" w:rsidRPr="005B2CE6">
        <w:rPr>
          <w:rFonts w:ascii="Arial" w:hAnsi="Arial" w:cs="Arial"/>
        </w:rPr>
        <w:t>водственно-коммунальных объектов в границах населённого пункта» с условно разрешённым видом использования – «Хранение авт</w:t>
      </w:r>
      <w:r w:rsidR="00CC55DF" w:rsidRPr="005B2CE6">
        <w:rPr>
          <w:rFonts w:ascii="Arial" w:hAnsi="Arial" w:cs="Arial"/>
        </w:rPr>
        <w:t>о</w:t>
      </w:r>
      <w:r w:rsidR="00CC55DF" w:rsidRPr="005B2CE6">
        <w:rPr>
          <w:rFonts w:ascii="Arial" w:hAnsi="Arial" w:cs="Arial"/>
        </w:rPr>
        <w:t>транспорта (2.7.1)»</w:t>
      </w:r>
      <w:r w:rsidRPr="005B2CE6">
        <w:rPr>
          <w:rFonts w:ascii="Arial" w:hAnsi="Arial" w:cs="Arial"/>
        </w:rPr>
        <w:t>.</w:t>
      </w:r>
      <w:proofErr w:type="gramEnd"/>
    </w:p>
    <w:p w:rsidR="00CC55DF" w:rsidRPr="005B2CE6" w:rsidRDefault="00CC2288" w:rsidP="005B2C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2CE6">
        <w:rPr>
          <w:rFonts w:ascii="Arial" w:hAnsi="Arial" w:cs="Arial"/>
        </w:rPr>
        <w:t xml:space="preserve">2. </w:t>
      </w:r>
      <w:proofErr w:type="gramStart"/>
      <w:r w:rsidR="00CC55DF" w:rsidRPr="005B2CE6">
        <w:rPr>
          <w:rFonts w:ascii="Arial" w:hAnsi="Arial" w:cs="Arial"/>
        </w:rPr>
        <w:t>Контроль за</w:t>
      </w:r>
      <w:proofErr w:type="gramEnd"/>
      <w:r w:rsidR="00CC55DF" w:rsidRPr="005B2CE6">
        <w:rPr>
          <w:rFonts w:ascii="Arial" w:hAnsi="Arial" w:cs="Arial"/>
        </w:rPr>
        <w:t xml:space="preserve"> исполнением данного постановления</w:t>
      </w:r>
      <w:r w:rsidR="005B2CE6" w:rsidRPr="005B2CE6">
        <w:rPr>
          <w:rFonts w:ascii="Arial" w:hAnsi="Arial" w:cs="Arial"/>
        </w:rPr>
        <w:t xml:space="preserve"> </w:t>
      </w:r>
      <w:r w:rsidR="00CC55DF" w:rsidRPr="005B2CE6">
        <w:rPr>
          <w:rFonts w:ascii="Arial" w:hAnsi="Arial" w:cs="Arial"/>
        </w:rPr>
        <w:t>возлагаю на замест</w:t>
      </w:r>
      <w:r w:rsidR="00CC55DF" w:rsidRPr="005B2CE6">
        <w:rPr>
          <w:rFonts w:ascii="Arial" w:hAnsi="Arial" w:cs="Arial"/>
        </w:rPr>
        <w:t>и</w:t>
      </w:r>
      <w:r w:rsidR="00CC55DF" w:rsidRPr="005B2CE6">
        <w:rPr>
          <w:rFonts w:ascii="Arial" w:hAnsi="Arial" w:cs="Arial"/>
        </w:rPr>
        <w:t>теля главы администрации Ермаковского района – начальника отдела з</w:t>
      </w:r>
      <w:r w:rsidR="00CC55DF" w:rsidRPr="005B2CE6">
        <w:rPr>
          <w:rFonts w:ascii="Arial" w:hAnsi="Arial" w:cs="Arial"/>
        </w:rPr>
        <w:t>е</w:t>
      </w:r>
      <w:r w:rsidR="00CC55DF" w:rsidRPr="005B2CE6">
        <w:rPr>
          <w:rFonts w:ascii="Arial" w:hAnsi="Arial" w:cs="Arial"/>
        </w:rPr>
        <w:t>мельных и имущественных отношений Ф.Н. Сунцова.</w:t>
      </w:r>
    </w:p>
    <w:p w:rsidR="00CC2288" w:rsidRPr="005B2CE6" w:rsidRDefault="00CC2288" w:rsidP="005B2CE6">
      <w:pPr>
        <w:ind w:firstLine="706"/>
        <w:jc w:val="both"/>
        <w:rPr>
          <w:rFonts w:ascii="Arial" w:hAnsi="Arial" w:cs="Arial"/>
        </w:rPr>
      </w:pPr>
      <w:r w:rsidRPr="005B2CE6">
        <w:rPr>
          <w:rFonts w:ascii="Arial" w:hAnsi="Arial" w:cs="Arial"/>
        </w:rPr>
        <w:t>3.</w:t>
      </w:r>
      <w:r w:rsidR="005B2CE6" w:rsidRPr="005B2CE6">
        <w:rPr>
          <w:rFonts w:ascii="Arial" w:hAnsi="Arial" w:cs="Arial"/>
        </w:rPr>
        <w:t xml:space="preserve"> </w:t>
      </w:r>
      <w:r w:rsidRPr="005B2CE6">
        <w:rPr>
          <w:rFonts w:ascii="Arial" w:hAnsi="Arial" w:cs="Arial"/>
        </w:rPr>
        <w:t>Постановление вступает в силу после его опубликования.</w:t>
      </w:r>
    </w:p>
    <w:p w:rsidR="00CC2288" w:rsidRPr="005B2CE6" w:rsidRDefault="00CC2288" w:rsidP="005B2CE6">
      <w:pPr>
        <w:ind w:left="495"/>
        <w:jc w:val="both"/>
        <w:rPr>
          <w:rFonts w:ascii="Arial" w:hAnsi="Arial" w:cs="Arial"/>
        </w:rPr>
      </w:pPr>
    </w:p>
    <w:p w:rsidR="00A907E6" w:rsidRPr="005B2CE6" w:rsidRDefault="00DA7ABD" w:rsidP="005B2CE6">
      <w:pPr>
        <w:jc w:val="both"/>
        <w:rPr>
          <w:rFonts w:ascii="Arial" w:hAnsi="Arial" w:cs="Arial"/>
        </w:rPr>
      </w:pPr>
      <w:r w:rsidRPr="005B2CE6">
        <w:rPr>
          <w:rFonts w:ascii="Arial" w:hAnsi="Arial" w:cs="Arial"/>
        </w:rPr>
        <w:t>Г</w:t>
      </w:r>
      <w:r w:rsidR="004100FC" w:rsidRPr="005B2CE6">
        <w:rPr>
          <w:rFonts w:ascii="Arial" w:hAnsi="Arial" w:cs="Arial"/>
        </w:rPr>
        <w:t>лав</w:t>
      </w:r>
      <w:r w:rsidRPr="005B2CE6">
        <w:rPr>
          <w:rFonts w:ascii="Arial" w:hAnsi="Arial" w:cs="Arial"/>
        </w:rPr>
        <w:t>а</w:t>
      </w:r>
      <w:r w:rsidR="005B2CE6">
        <w:rPr>
          <w:rFonts w:ascii="Arial" w:hAnsi="Arial" w:cs="Arial"/>
        </w:rPr>
        <w:t xml:space="preserve"> </w:t>
      </w:r>
      <w:r w:rsidR="00CC2288" w:rsidRPr="005B2CE6">
        <w:rPr>
          <w:rFonts w:ascii="Arial" w:hAnsi="Arial" w:cs="Arial"/>
        </w:rPr>
        <w:t>района</w:t>
      </w:r>
      <w:r w:rsidR="005B2CE6">
        <w:rPr>
          <w:rFonts w:ascii="Arial" w:hAnsi="Arial" w:cs="Arial"/>
        </w:rPr>
        <w:t xml:space="preserve">                                                                                          </w:t>
      </w:r>
      <w:r w:rsidR="005B2CE6" w:rsidRPr="005B2CE6">
        <w:rPr>
          <w:rFonts w:ascii="Arial" w:hAnsi="Arial" w:cs="Arial"/>
        </w:rPr>
        <w:t xml:space="preserve"> </w:t>
      </w:r>
      <w:r w:rsidRPr="005B2CE6">
        <w:rPr>
          <w:rFonts w:ascii="Arial" w:hAnsi="Arial" w:cs="Arial"/>
        </w:rPr>
        <w:t>М.А. Виго</w:t>
      </w:r>
      <w:r w:rsidRPr="005B2CE6">
        <w:rPr>
          <w:rFonts w:ascii="Arial" w:hAnsi="Arial" w:cs="Arial"/>
        </w:rPr>
        <w:t>в</w:t>
      </w:r>
      <w:r w:rsidRPr="005B2CE6">
        <w:rPr>
          <w:rFonts w:ascii="Arial" w:hAnsi="Arial" w:cs="Arial"/>
        </w:rPr>
        <w:t>ский</w:t>
      </w:r>
      <w:bookmarkStart w:id="0" w:name="_GoBack"/>
      <w:bookmarkEnd w:id="0"/>
    </w:p>
    <w:sectPr w:rsidR="00A907E6" w:rsidRPr="005B2CE6" w:rsidSect="005B2CE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27"/>
    <w:rsid w:val="00087E67"/>
    <w:rsid w:val="000B79C5"/>
    <w:rsid w:val="001F359F"/>
    <w:rsid w:val="003A6970"/>
    <w:rsid w:val="003B516C"/>
    <w:rsid w:val="003D682F"/>
    <w:rsid w:val="004100FC"/>
    <w:rsid w:val="00483328"/>
    <w:rsid w:val="00500A8E"/>
    <w:rsid w:val="005B2CE6"/>
    <w:rsid w:val="00742E42"/>
    <w:rsid w:val="0075705F"/>
    <w:rsid w:val="0079152E"/>
    <w:rsid w:val="007E0A23"/>
    <w:rsid w:val="00835E1B"/>
    <w:rsid w:val="00851727"/>
    <w:rsid w:val="00A907E6"/>
    <w:rsid w:val="00BD5392"/>
    <w:rsid w:val="00C60D04"/>
    <w:rsid w:val="00CC2288"/>
    <w:rsid w:val="00CC55DF"/>
    <w:rsid w:val="00CE76DB"/>
    <w:rsid w:val="00D0682D"/>
    <w:rsid w:val="00DA7ABD"/>
    <w:rsid w:val="00DE5F04"/>
    <w:rsid w:val="00FC190E"/>
    <w:rsid w:val="00FF7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2023-08-30T10:45:00Z</cp:lastPrinted>
  <dcterms:created xsi:type="dcterms:W3CDTF">2023-09-13T03:30:00Z</dcterms:created>
  <dcterms:modified xsi:type="dcterms:W3CDTF">2023-09-13T03:30:00Z</dcterms:modified>
</cp:coreProperties>
</file>