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C1" w:rsidRPr="00017DC1" w:rsidRDefault="00017DC1" w:rsidP="00017DC1">
      <w:pPr>
        <w:jc w:val="center"/>
        <w:rPr>
          <w:rFonts w:ascii="Arial" w:hAnsi="Arial" w:cs="Arial"/>
          <w:b/>
          <w:bCs/>
          <w:lang w:val="ru-RU"/>
        </w:rPr>
      </w:pPr>
      <w:r w:rsidRPr="00017DC1">
        <w:rPr>
          <w:rFonts w:ascii="Arial" w:hAnsi="Arial" w:cs="Arial"/>
          <w:b/>
          <w:bCs/>
          <w:lang w:val="ru-RU"/>
        </w:rPr>
        <w:t>МУНИЦИПАЛЬНОЕ ОБРАЗОВАНИЕ</w:t>
      </w:r>
    </w:p>
    <w:p w:rsidR="00017DC1" w:rsidRPr="00017DC1" w:rsidRDefault="00017DC1" w:rsidP="00017DC1">
      <w:pPr>
        <w:jc w:val="center"/>
        <w:rPr>
          <w:rFonts w:ascii="Arial" w:hAnsi="Arial" w:cs="Arial"/>
          <w:b/>
          <w:bCs/>
          <w:lang w:val="ru-RU"/>
        </w:rPr>
      </w:pPr>
      <w:r w:rsidRPr="00017DC1">
        <w:rPr>
          <w:rFonts w:ascii="Arial" w:hAnsi="Arial" w:cs="Arial"/>
          <w:b/>
          <w:bCs/>
          <w:lang w:val="ru-RU"/>
        </w:rPr>
        <w:t>Ермаковский район</w:t>
      </w:r>
    </w:p>
    <w:p w:rsidR="00017DC1" w:rsidRPr="00017DC1" w:rsidRDefault="00017DC1" w:rsidP="00017DC1">
      <w:pPr>
        <w:jc w:val="center"/>
        <w:rPr>
          <w:rFonts w:ascii="Arial" w:hAnsi="Arial" w:cs="Arial"/>
          <w:b/>
          <w:bCs/>
          <w:lang w:val="ru-RU"/>
        </w:rPr>
      </w:pPr>
      <w:r w:rsidRPr="00017DC1">
        <w:rPr>
          <w:rFonts w:ascii="Arial" w:hAnsi="Arial" w:cs="Arial"/>
          <w:b/>
          <w:bCs/>
          <w:lang w:val="ru-RU"/>
        </w:rPr>
        <w:t>ЕРМАКОВСКИЙ РАЙОННЫЙ СОВЕТ ДЕПУТАТОВ</w:t>
      </w:r>
    </w:p>
    <w:p w:rsidR="00017DC1" w:rsidRPr="00017DC1" w:rsidRDefault="00017DC1" w:rsidP="00017DC1">
      <w:pPr>
        <w:jc w:val="center"/>
        <w:rPr>
          <w:rFonts w:ascii="Arial" w:hAnsi="Arial" w:cs="Arial"/>
          <w:b/>
          <w:bCs/>
          <w:lang w:val="ru-RU"/>
        </w:rPr>
      </w:pPr>
    </w:p>
    <w:p w:rsidR="00017DC1" w:rsidRPr="00017DC1" w:rsidRDefault="00017DC1" w:rsidP="00017DC1">
      <w:pPr>
        <w:jc w:val="center"/>
        <w:rPr>
          <w:rFonts w:ascii="Arial" w:hAnsi="Arial" w:cs="Arial"/>
          <w:b/>
          <w:bCs/>
          <w:lang w:val="ru-RU"/>
        </w:rPr>
      </w:pPr>
      <w:r w:rsidRPr="00017DC1">
        <w:rPr>
          <w:rFonts w:ascii="Arial" w:hAnsi="Arial" w:cs="Arial"/>
          <w:b/>
          <w:bCs/>
          <w:lang w:val="ru-RU"/>
        </w:rPr>
        <w:t>РЕШЕНИЕ</w:t>
      </w:r>
    </w:p>
    <w:p w:rsidR="00017DC1" w:rsidRPr="00017DC1" w:rsidRDefault="00017DC1" w:rsidP="00017DC1">
      <w:pPr>
        <w:rPr>
          <w:rFonts w:ascii="Arial" w:hAnsi="Arial" w:cs="Arial"/>
          <w:bCs/>
          <w:lang w:val="ru-RU"/>
        </w:rPr>
      </w:pPr>
      <w:r w:rsidRPr="00017DC1">
        <w:rPr>
          <w:rFonts w:ascii="Arial" w:hAnsi="Arial" w:cs="Arial"/>
          <w:bCs/>
          <w:lang w:val="ru-RU"/>
        </w:rPr>
        <w:t>«17» августа 2023 года                                                                                   № 34-2</w:t>
      </w:r>
      <w:r>
        <w:rPr>
          <w:rFonts w:ascii="Arial" w:hAnsi="Arial" w:cs="Arial"/>
          <w:bCs/>
          <w:lang w:val="ru-RU"/>
        </w:rPr>
        <w:t>05</w:t>
      </w:r>
      <w:r w:rsidRPr="00017DC1">
        <w:rPr>
          <w:rFonts w:ascii="Arial" w:hAnsi="Arial" w:cs="Arial"/>
          <w:bCs/>
          <w:lang w:val="ru-RU"/>
        </w:rPr>
        <w:t>в</w:t>
      </w:r>
    </w:p>
    <w:p w:rsidR="00017DC1" w:rsidRPr="00017DC1" w:rsidRDefault="00017DC1" w:rsidP="00017D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p w:rsidR="00017DC1" w:rsidRDefault="006C0BDB" w:rsidP="00017DC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017DC1">
        <w:rPr>
          <w:rFonts w:ascii="Arial" w:hAnsi="Arial" w:cs="Arial"/>
          <w:lang w:val="ru-RU"/>
        </w:rPr>
        <w:t>а</w:t>
      </w:r>
      <w:r w:rsidRPr="00017DC1">
        <w:rPr>
          <w:rFonts w:ascii="Arial" w:hAnsi="Arial" w:cs="Arial"/>
          <w:lang w:val="ru-RU"/>
        </w:rPr>
        <w:t xml:space="preserve">тов от </w:t>
      </w:r>
      <w:r w:rsidR="00AB42E6" w:rsidRPr="00017DC1">
        <w:rPr>
          <w:rFonts w:ascii="Arial" w:hAnsi="Arial" w:cs="Arial"/>
          <w:lang w:val="ru-RU"/>
        </w:rPr>
        <w:t>1</w:t>
      </w:r>
      <w:r w:rsidR="00B1350E" w:rsidRPr="00017DC1">
        <w:rPr>
          <w:rFonts w:ascii="Arial" w:hAnsi="Arial" w:cs="Arial"/>
          <w:lang w:val="ru-RU"/>
        </w:rPr>
        <w:t>6</w:t>
      </w:r>
      <w:r w:rsidRPr="00017DC1">
        <w:rPr>
          <w:rFonts w:ascii="Arial" w:hAnsi="Arial" w:cs="Arial"/>
          <w:lang w:val="ru-RU"/>
        </w:rPr>
        <w:t>.1</w:t>
      </w:r>
      <w:r w:rsidR="003636FA" w:rsidRPr="00017DC1">
        <w:rPr>
          <w:rFonts w:ascii="Arial" w:hAnsi="Arial" w:cs="Arial"/>
          <w:lang w:val="ru-RU"/>
        </w:rPr>
        <w:t>2</w:t>
      </w:r>
      <w:r w:rsidRPr="00017DC1">
        <w:rPr>
          <w:rFonts w:ascii="Arial" w:hAnsi="Arial" w:cs="Arial"/>
          <w:lang w:val="ru-RU"/>
        </w:rPr>
        <w:t>.20</w:t>
      </w:r>
      <w:r w:rsidR="00236A40" w:rsidRPr="00017DC1">
        <w:rPr>
          <w:rFonts w:ascii="Arial" w:hAnsi="Arial" w:cs="Arial"/>
          <w:lang w:val="ru-RU"/>
        </w:rPr>
        <w:t>2</w:t>
      </w:r>
      <w:r w:rsidR="00B1350E" w:rsidRPr="00017DC1">
        <w:rPr>
          <w:rFonts w:ascii="Arial" w:hAnsi="Arial" w:cs="Arial"/>
          <w:lang w:val="ru-RU"/>
        </w:rPr>
        <w:t>2</w:t>
      </w:r>
      <w:r w:rsidR="00017DC1">
        <w:rPr>
          <w:rFonts w:ascii="Arial" w:hAnsi="Arial" w:cs="Arial"/>
          <w:lang w:val="ru-RU"/>
        </w:rPr>
        <w:t xml:space="preserve"> г.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№</w:t>
      </w:r>
      <w:r w:rsidR="00207F34" w:rsidRPr="00017DC1">
        <w:rPr>
          <w:rFonts w:ascii="Arial" w:hAnsi="Arial" w:cs="Arial"/>
          <w:lang w:val="ru-RU"/>
        </w:rPr>
        <w:t xml:space="preserve"> </w:t>
      </w:r>
      <w:r w:rsidR="00B1350E" w:rsidRPr="00017DC1">
        <w:rPr>
          <w:rFonts w:ascii="Arial" w:hAnsi="Arial" w:cs="Arial"/>
          <w:lang w:val="ru-RU"/>
        </w:rPr>
        <w:t>27</w:t>
      </w:r>
      <w:r w:rsidR="003060AD" w:rsidRPr="00017DC1">
        <w:rPr>
          <w:rFonts w:ascii="Arial" w:hAnsi="Arial" w:cs="Arial"/>
          <w:lang w:val="ru-RU"/>
        </w:rPr>
        <w:t>-</w:t>
      </w:r>
      <w:r w:rsidR="00B1350E" w:rsidRPr="00017DC1">
        <w:rPr>
          <w:rFonts w:ascii="Arial" w:hAnsi="Arial" w:cs="Arial"/>
          <w:lang w:val="ru-RU"/>
        </w:rPr>
        <w:t>149</w:t>
      </w:r>
      <w:r w:rsidRPr="00017DC1">
        <w:rPr>
          <w:rFonts w:ascii="Arial" w:hAnsi="Arial" w:cs="Arial"/>
          <w:lang w:val="ru-RU"/>
        </w:rPr>
        <w:t>р «О районном бюджете</w:t>
      </w:r>
      <w:r w:rsidR="009014A7" w:rsidRPr="00017DC1">
        <w:rPr>
          <w:rFonts w:ascii="Arial" w:hAnsi="Arial" w:cs="Arial"/>
          <w:lang w:val="ru-RU"/>
        </w:rPr>
        <w:t xml:space="preserve"> на 20</w:t>
      </w:r>
      <w:r w:rsidR="003636FA" w:rsidRPr="00017DC1">
        <w:rPr>
          <w:rFonts w:ascii="Arial" w:hAnsi="Arial" w:cs="Arial"/>
          <w:lang w:val="ru-RU"/>
        </w:rPr>
        <w:t>2</w:t>
      </w:r>
      <w:r w:rsidR="00B1350E" w:rsidRPr="00017DC1">
        <w:rPr>
          <w:rFonts w:ascii="Arial" w:hAnsi="Arial" w:cs="Arial"/>
          <w:lang w:val="ru-RU"/>
        </w:rPr>
        <w:t>3</w:t>
      </w:r>
      <w:r w:rsidR="002035A1" w:rsidRPr="00017DC1">
        <w:rPr>
          <w:rFonts w:ascii="Arial" w:hAnsi="Arial" w:cs="Arial"/>
          <w:lang w:val="ru-RU"/>
        </w:rPr>
        <w:t xml:space="preserve"> год плановый пер</w:t>
      </w:r>
      <w:r w:rsidR="002035A1" w:rsidRPr="00017DC1">
        <w:rPr>
          <w:rFonts w:ascii="Arial" w:hAnsi="Arial" w:cs="Arial"/>
          <w:lang w:val="ru-RU"/>
        </w:rPr>
        <w:t>и</w:t>
      </w:r>
      <w:r w:rsidR="002035A1" w:rsidRPr="00017DC1">
        <w:rPr>
          <w:rFonts w:ascii="Arial" w:hAnsi="Arial" w:cs="Arial"/>
          <w:lang w:val="ru-RU"/>
        </w:rPr>
        <w:t>од 20</w:t>
      </w:r>
      <w:r w:rsidR="008C6161" w:rsidRPr="00017DC1">
        <w:rPr>
          <w:rFonts w:ascii="Arial" w:hAnsi="Arial" w:cs="Arial"/>
          <w:lang w:val="ru-RU"/>
        </w:rPr>
        <w:t>2</w:t>
      </w:r>
      <w:r w:rsidR="00B1350E" w:rsidRPr="00017DC1">
        <w:rPr>
          <w:rFonts w:ascii="Arial" w:hAnsi="Arial" w:cs="Arial"/>
          <w:lang w:val="ru-RU"/>
        </w:rPr>
        <w:t>4</w:t>
      </w:r>
      <w:r w:rsidR="009014A7" w:rsidRPr="00017DC1">
        <w:rPr>
          <w:rFonts w:ascii="Arial" w:hAnsi="Arial" w:cs="Arial"/>
          <w:lang w:val="ru-RU"/>
        </w:rPr>
        <w:t>-20</w:t>
      </w:r>
      <w:r w:rsidR="003060AD" w:rsidRPr="00017DC1">
        <w:rPr>
          <w:rFonts w:ascii="Arial" w:hAnsi="Arial" w:cs="Arial"/>
          <w:lang w:val="ru-RU"/>
        </w:rPr>
        <w:t>2</w:t>
      </w:r>
      <w:r w:rsidR="00B1350E" w:rsidRPr="00017DC1">
        <w:rPr>
          <w:rFonts w:ascii="Arial" w:hAnsi="Arial" w:cs="Arial"/>
          <w:lang w:val="ru-RU"/>
        </w:rPr>
        <w:t>5</w:t>
      </w:r>
      <w:r w:rsidR="009014A7" w:rsidRPr="00017DC1">
        <w:rPr>
          <w:rFonts w:ascii="Arial" w:hAnsi="Arial" w:cs="Arial"/>
          <w:lang w:val="ru-RU"/>
        </w:rPr>
        <w:t xml:space="preserve"> годов»</w:t>
      </w:r>
      <w:r w:rsidR="00A45464" w:rsidRPr="00017DC1">
        <w:rPr>
          <w:rFonts w:ascii="Arial" w:hAnsi="Arial" w:cs="Arial"/>
          <w:lang w:val="ru-RU"/>
        </w:rPr>
        <w:t xml:space="preserve"> в редакции от 27.0</w:t>
      </w:r>
      <w:r w:rsidR="002B2288" w:rsidRPr="00017DC1">
        <w:rPr>
          <w:rFonts w:ascii="Arial" w:hAnsi="Arial" w:cs="Arial"/>
          <w:lang w:val="ru-RU"/>
        </w:rPr>
        <w:t>1</w:t>
      </w:r>
      <w:r w:rsidR="00A45464" w:rsidRPr="00017DC1">
        <w:rPr>
          <w:rFonts w:ascii="Arial" w:hAnsi="Arial" w:cs="Arial"/>
          <w:lang w:val="ru-RU"/>
        </w:rPr>
        <w:t>.2023</w:t>
      </w:r>
      <w:r w:rsidR="00017DC1">
        <w:rPr>
          <w:rFonts w:ascii="Arial" w:hAnsi="Arial" w:cs="Arial"/>
          <w:lang w:val="ru-RU"/>
        </w:rPr>
        <w:t xml:space="preserve"> г.</w:t>
      </w:r>
      <w:r w:rsidR="00A45464" w:rsidRPr="00017DC1">
        <w:rPr>
          <w:rFonts w:ascii="Arial" w:hAnsi="Arial" w:cs="Arial"/>
          <w:lang w:val="ru-RU"/>
        </w:rPr>
        <w:t xml:space="preserve"> №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2B2288" w:rsidRPr="00017DC1">
        <w:rPr>
          <w:rFonts w:ascii="Arial" w:hAnsi="Arial" w:cs="Arial"/>
          <w:lang w:val="ru-RU"/>
        </w:rPr>
        <w:t>28-159р</w:t>
      </w:r>
      <w:r w:rsidR="00592CC8" w:rsidRPr="00017DC1">
        <w:rPr>
          <w:rFonts w:ascii="Arial" w:hAnsi="Arial" w:cs="Arial"/>
          <w:lang w:val="ru-RU"/>
        </w:rPr>
        <w:t xml:space="preserve">, 24.03.2023 </w:t>
      </w:r>
      <w:r w:rsidR="00017DC1">
        <w:rPr>
          <w:rFonts w:ascii="Arial" w:hAnsi="Arial" w:cs="Arial"/>
          <w:lang w:val="ru-RU"/>
        </w:rPr>
        <w:t xml:space="preserve">г. </w:t>
      </w:r>
      <w:r w:rsidR="00592CC8" w:rsidRPr="00017DC1">
        <w:rPr>
          <w:rFonts w:ascii="Arial" w:hAnsi="Arial" w:cs="Arial"/>
          <w:lang w:val="ru-RU"/>
        </w:rPr>
        <w:t>№</w:t>
      </w:r>
      <w:r w:rsidR="00017DC1">
        <w:rPr>
          <w:rFonts w:ascii="Arial" w:hAnsi="Arial" w:cs="Arial"/>
          <w:lang w:val="ru-RU"/>
        </w:rPr>
        <w:t xml:space="preserve"> </w:t>
      </w:r>
      <w:r w:rsidR="00592CC8" w:rsidRPr="00017DC1">
        <w:rPr>
          <w:rFonts w:ascii="Arial" w:hAnsi="Arial" w:cs="Arial"/>
          <w:lang w:val="ru-RU"/>
        </w:rPr>
        <w:t>29-168р</w:t>
      </w:r>
      <w:r w:rsidR="0005091D" w:rsidRPr="00017DC1">
        <w:rPr>
          <w:rFonts w:ascii="Arial" w:hAnsi="Arial" w:cs="Arial"/>
          <w:lang w:val="ru-RU"/>
        </w:rPr>
        <w:t>, 04.04.2023</w:t>
      </w:r>
      <w:r w:rsidR="00017DC1">
        <w:rPr>
          <w:rFonts w:ascii="Arial" w:hAnsi="Arial" w:cs="Arial"/>
          <w:lang w:val="ru-RU"/>
        </w:rPr>
        <w:t xml:space="preserve"> г.</w:t>
      </w:r>
      <w:r w:rsidR="0005091D" w:rsidRPr="00017DC1">
        <w:rPr>
          <w:rFonts w:ascii="Arial" w:hAnsi="Arial" w:cs="Arial"/>
          <w:lang w:val="ru-RU"/>
        </w:rPr>
        <w:t xml:space="preserve"> № </w:t>
      </w:r>
      <w:r w:rsidR="00BC0921" w:rsidRPr="00017DC1">
        <w:rPr>
          <w:rFonts w:ascii="Arial" w:hAnsi="Arial" w:cs="Arial"/>
          <w:lang w:val="ru-RU"/>
        </w:rPr>
        <w:t>30-175в</w:t>
      </w:r>
      <w:r w:rsidR="00340B1F" w:rsidRPr="00017DC1">
        <w:rPr>
          <w:rFonts w:ascii="Arial" w:hAnsi="Arial" w:cs="Arial"/>
          <w:lang w:val="ru-RU"/>
        </w:rPr>
        <w:t>, 19.05.2023</w:t>
      </w:r>
      <w:r w:rsidR="00017DC1">
        <w:rPr>
          <w:rFonts w:ascii="Arial" w:hAnsi="Arial" w:cs="Arial"/>
          <w:lang w:val="ru-RU"/>
        </w:rPr>
        <w:t xml:space="preserve"> г.</w:t>
      </w:r>
      <w:r w:rsidR="00340B1F" w:rsidRPr="00017DC1">
        <w:rPr>
          <w:rFonts w:ascii="Arial" w:hAnsi="Arial" w:cs="Arial"/>
          <w:lang w:val="ru-RU"/>
        </w:rPr>
        <w:t xml:space="preserve"> №</w:t>
      </w:r>
      <w:r w:rsidR="00017DC1">
        <w:rPr>
          <w:rFonts w:ascii="Arial" w:hAnsi="Arial" w:cs="Arial"/>
          <w:lang w:val="ru-RU"/>
        </w:rPr>
        <w:t xml:space="preserve"> </w:t>
      </w:r>
      <w:r w:rsidR="00340B1F" w:rsidRPr="00017DC1">
        <w:rPr>
          <w:rFonts w:ascii="Arial" w:hAnsi="Arial" w:cs="Arial"/>
          <w:lang w:val="ru-RU"/>
        </w:rPr>
        <w:t>31-190р</w:t>
      </w:r>
      <w:r w:rsidR="0054737C" w:rsidRPr="00017DC1">
        <w:rPr>
          <w:rFonts w:ascii="Arial" w:hAnsi="Arial" w:cs="Arial"/>
          <w:lang w:val="ru-RU"/>
        </w:rPr>
        <w:t>, 02.06.2023</w:t>
      </w:r>
      <w:r w:rsidR="00017DC1">
        <w:rPr>
          <w:rFonts w:ascii="Arial" w:hAnsi="Arial" w:cs="Arial"/>
          <w:lang w:val="ru-RU"/>
        </w:rPr>
        <w:t xml:space="preserve"> г.</w:t>
      </w:r>
      <w:r w:rsidR="0054737C" w:rsidRPr="00017DC1">
        <w:rPr>
          <w:rFonts w:ascii="Arial" w:hAnsi="Arial" w:cs="Arial"/>
          <w:lang w:val="ru-RU"/>
        </w:rPr>
        <w:t xml:space="preserve"> №</w:t>
      </w:r>
      <w:r w:rsidR="00017DC1">
        <w:rPr>
          <w:rFonts w:ascii="Arial" w:hAnsi="Arial" w:cs="Arial"/>
          <w:lang w:val="ru-RU"/>
        </w:rPr>
        <w:t xml:space="preserve"> </w:t>
      </w:r>
      <w:r w:rsidR="006C24E9" w:rsidRPr="00017DC1">
        <w:rPr>
          <w:rFonts w:ascii="Arial" w:hAnsi="Arial" w:cs="Arial"/>
          <w:lang w:val="ru-RU"/>
        </w:rPr>
        <w:t>32-194в</w:t>
      </w:r>
      <w:r w:rsidR="00FD5DDA" w:rsidRPr="00017DC1">
        <w:rPr>
          <w:rFonts w:ascii="Arial" w:hAnsi="Arial" w:cs="Arial"/>
          <w:lang w:val="ru-RU"/>
        </w:rPr>
        <w:t>, 23.06.2023</w:t>
      </w:r>
      <w:r w:rsidR="00017DC1">
        <w:rPr>
          <w:rFonts w:ascii="Arial" w:hAnsi="Arial" w:cs="Arial"/>
          <w:lang w:val="ru-RU"/>
        </w:rPr>
        <w:t xml:space="preserve"> г.</w:t>
      </w:r>
      <w:r w:rsidR="00FD5DDA" w:rsidRPr="00017DC1">
        <w:rPr>
          <w:rFonts w:ascii="Arial" w:hAnsi="Arial" w:cs="Arial"/>
          <w:lang w:val="ru-RU"/>
        </w:rPr>
        <w:t xml:space="preserve"> №</w:t>
      </w:r>
      <w:r w:rsidR="00017DC1">
        <w:rPr>
          <w:rFonts w:ascii="Arial" w:hAnsi="Arial" w:cs="Arial"/>
          <w:lang w:val="ru-RU"/>
        </w:rPr>
        <w:t xml:space="preserve"> </w:t>
      </w:r>
      <w:r w:rsidR="0005250F" w:rsidRPr="00017DC1">
        <w:rPr>
          <w:rFonts w:ascii="Arial" w:hAnsi="Arial" w:cs="Arial"/>
          <w:lang w:val="ru-RU"/>
        </w:rPr>
        <w:t>33-196в</w:t>
      </w:r>
    </w:p>
    <w:p w:rsidR="00017DC1" w:rsidRDefault="00017DC1" w:rsidP="00017DC1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017DC1" w:rsidRDefault="006C0BDB" w:rsidP="00017DC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017DC1">
        <w:rPr>
          <w:rFonts w:ascii="Arial" w:hAnsi="Arial" w:cs="Arial"/>
          <w:lang w:val="ru-RU"/>
        </w:rPr>
        <w:t xml:space="preserve">от </w:t>
      </w:r>
      <w:r w:rsidR="00AB42E6" w:rsidRPr="00017DC1">
        <w:rPr>
          <w:rFonts w:ascii="Arial" w:hAnsi="Arial" w:cs="Arial"/>
          <w:lang w:val="ru-RU"/>
        </w:rPr>
        <w:t>1</w:t>
      </w:r>
      <w:r w:rsidR="00B1350E" w:rsidRPr="00017DC1">
        <w:rPr>
          <w:rFonts w:ascii="Arial" w:hAnsi="Arial" w:cs="Arial"/>
          <w:lang w:val="ru-RU"/>
        </w:rPr>
        <w:t>6</w:t>
      </w:r>
      <w:r w:rsidR="00AB42E6" w:rsidRPr="00017DC1">
        <w:rPr>
          <w:rFonts w:ascii="Arial" w:hAnsi="Arial" w:cs="Arial"/>
          <w:lang w:val="ru-RU"/>
        </w:rPr>
        <w:t>.12.202</w:t>
      </w:r>
      <w:r w:rsidR="00B1350E" w:rsidRPr="00017DC1">
        <w:rPr>
          <w:rFonts w:ascii="Arial" w:hAnsi="Arial" w:cs="Arial"/>
          <w:lang w:val="ru-RU"/>
        </w:rPr>
        <w:t>2</w:t>
      </w:r>
      <w:r w:rsidR="00017DC1">
        <w:rPr>
          <w:rFonts w:ascii="Arial" w:hAnsi="Arial" w:cs="Arial"/>
          <w:lang w:val="ru-RU"/>
        </w:rPr>
        <w:t xml:space="preserve"> г.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AB42E6" w:rsidRPr="00017DC1">
        <w:rPr>
          <w:rFonts w:ascii="Arial" w:hAnsi="Arial" w:cs="Arial"/>
          <w:lang w:val="ru-RU"/>
        </w:rPr>
        <w:t xml:space="preserve">№ </w:t>
      </w:r>
      <w:r w:rsidR="00B1350E" w:rsidRPr="00017DC1">
        <w:rPr>
          <w:rFonts w:ascii="Arial" w:hAnsi="Arial" w:cs="Arial"/>
          <w:lang w:val="ru-RU"/>
        </w:rPr>
        <w:t>27</w:t>
      </w:r>
      <w:r w:rsidR="00AB42E6" w:rsidRPr="00017DC1">
        <w:rPr>
          <w:rFonts w:ascii="Arial" w:hAnsi="Arial" w:cs="Arial"/>
          <w:lang w:val="ru-RU"/>
        </w:rPr>
        <w:t>-</w:t>
      </w:r>
      <w:r w:rsidR="00B1350E" w:rsidRPr="00017DC1">
        <w:rPr>
          <w:rFonts w:ascii="Arial" w:hAnsi="Arial" w:cs="Arial"/>
          <w:lang w:val="ru-RU"/>
        </w:rPr>
        <w:t>149</w:t>
      </w:r>
      <w:r w:rsidR="00AB42E6" w:rsidRPr="00017DC1">
        <w:rPr>
          <w:rFonts w:ascii="Arial" w:hAnsi="Arial" w:cs="Arial"/>
          <w:lang w:val="ru-RU"/>
        </w:rPr>
        <w:t>р «О районном бюджете на 202</w:t>
      </w:r>
      <w:r w:rsidR="00B1350E" w:rsidRPr="00017DC1">
        <w:rPr>
          <w:rFonts w:ascii="Arial" w:hAnsi="Arial" w:cs="Arial"/>
          <w:lang w:val="ru-RU"/>
        </w:rPr>
        <w:t>3</w:t>
      </w:r>
      <w:r w:rsidR="00AB42E6" w:rsidRPr="00017DC1">
        <w:rPr>
          <w:rFonts w:ascii="Arial" w:hAnsi="Arial" w:cs="Arial"/>
          <w:lang w:val="ru-RU"/>
        </w:rPr>
        <w:t xml:space="preserve"> год плановый период 202</w:t>
      </w:r>
      <w:r w:rsidR="00B1350E" w:rsidRPr="00017DC1">
        <w:rPr>
          <w:rFonts w:ascii="Arial" w:hAnsi="Arial" w:cs="Arial"/>
          <w:lang w:val="ru-RU"/>
        </w:rPr>
        <w:t>4</w:t>
      </w:r>
      <w:r w:rsidR="00AB42E6" w:rsidRPr="00017DC1">
        <w:rPr>
          <w:rFonts w:ascii="Arial" w:hAnsi="Arial" w:cs="Arial"/>
          <w:lang w:val="ru-RU"/>
        </w:rPr>
        <w:t>-202</w:t>
      </w:r>
      <w:r w:rsidR="00B1350E" w:rsidRPr="00017DC1">
        <w:rPr>
          <w:rFonts w:ascii="Arial" w:hAnsi="Arial" w:cs="Arial"/>
          <w:lang w:val="ru-RU"/>
        </w:rPr>
        <w:t>5</w:t>
      </w:r>
      <w:r w:rsidR="00AB42E6" w:rsidRPr="00017DC1">
        <w:rPr>
          <w:rFonts w:ascii="Arial" w:hAnsi="Arial" w:cs="Arial"/>
          <w:lang w:val="ru-RU"/>
        </w:rPr>
        <w:t xml:space="preserve"> годов»</w:t>
      </w:r>
      <w:r w:rsidR="00AE1454" w:rsidRPr="00017DC1">
        <w:rPr>
          <w:rFonts w:ascii="Arial" w:hAnsi="Arial" w:cs="Arial"/>
          <w:lang w:val="ru-RU"/>
        </w:rPr>
        <w:t xml:space="preserve"> </w:t>
      </w:r>
      <w:r w:rsidR="002B2288" w:rsidRPr="00017DC1">
        <w:rPr>
          <w:rFonts w:ascii="Arial" w:hAnsi="Arial" w:cs="Arial"/>
          <w:lang w:val="ru-RU"/>
        </w:rPr>
        <w:t>в редакции от 27.01.2023</w:t>
      </w:r>
      <w:r w:rsidR="00017DC1">
        <w:rPr>
          <w:rFonts w:ascii="Arial" w:hAnsi="Arial" w:cs="Arial"/>
          <w:lang w:val="ru-RU"/>
        </w:rPr>
        <w:t xml:space="preserve"> г.</w:t>
      </w:r>
      <w:r w:rsidR="002B2288" w:rsidRPr="00017DC1">
        <w:rPr>
          <w:rFonts w:ascii="Arial" w:hAnsi="Arial" w:cs="Arial"/>
          <w:lang w:val="ru-RU"/>
        </w:rPr>
        <w:t xml:space="preserve"> №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2B2288" w:rsidRPr="00017DC1">
        <w:rPr>
          <w:rFonts w:ascii="Arial" w:hAnsi="Arial" w:cs="Arial"/>
          <w:lang w:val="ru-RU"/>
        </w:rPr>
        <w:t>28-159р</w:t>
      </w:r>
      <w:r w:rsidR="00592CC8" w:rsidRPr="00017DC1">
        <w:rPr>
          <w:rFonts w:ascii="Arial" w:hAnsi="Arial" w:cs="Arial"/>
          <w:lang w:val="ru-RU"/>
        </w:rPr>
        <w:t>, 24.03.2023</w:t>
      </w:r>
      <w:r w:rsidR="00017DC1">
        <w:rPr>
          <w:rFonts w:ascii="Arial" w:hAnsi="Arial" w:cs="Arial"/>
          <w:lang w:val="ru-RU"/>
        </w:rPr>
        <w:t xml:space="preserve"> г.</w:t>
      </w:r>
      <w:r w:rsidR="00592CC8" w:rsidRPr="00017DC1">
        <w:rPr>
          <w:rFonts w:ascii="Arial" w:hAnsi="Arial" w:cs="Arial"/>
          <w:lang w:val="ru-RU"/>
        </w:rPr>
        <w:t xml:space="preserve"> №</w:t>
      </w:r>
      <w:r w:rsidR="00017DC1">
        <w:rPr>
          <w:rFonts w:ascii="Arial" w:hAnsi="Arial" w:cs="Arial"/>
          <w:lang w:val="ru-RU"/>
        </w:rPr>
        <w:t xml:space="preserve"> </w:t>
      </w:r>
      <w:r w:rsidR="00592CC8" w:rsidRPr="00017DC1">
        <w:rPr>
          <w:rFonts w:ascii="Arial" w:hAnsi="Arial" w:cs="Arial"/>
          <w:lang w:val="ru-RU"/>
        </w:rPr>
        <w:t>29-168р</w:t>
      </w:r>
      <w:r w:rsidR="00BC0921" w:rsidRPr="00017DC1">
        <w:rPr>
          <w:rFonts w:ascii="Arial" w:hAnsi="Arial" w:cs="Arial"/>
          <w:lang w:val="ru-RU"/>
        </w:rPr>
        <w:t>, 04.04.2023</w:t>
      </w:r>
      <w:r w:rsidR="00017DC1">
        <w:rPr>
          <w:rFonts w:ascii="Arial" w:hAnsi="Arial" w:cs="Arial"/>
          <w:lang w:val="ru-RU"/>
        </w:rPr>
        <w:t xml:space="preserve"> г.</w:t>
      </w:r>
      <w:r w:rsidR="00BC0921" w:rsidRPr="00017DC1">
        <w:rPr>
          <w:rFonts w:ascii="Arial" w:hAnsi="Arial" w:cs="Arial"/>
          <w:lang w:val="ru-RU"/>
        </w:rPr>
        <w:t xml:space="preserve"> № 30-75в</w:t>
      </w:r>
      <w:r w:rsidR="00340B1F" w:rsidRPr="00017DC1">
        <w:rPr>
          <w:rFonts w:ascii="Arial" w:hAnsi="Arial" w:cs="Arial"/>
          <w:lang w:val="ru-RU"/>
        </w:rPr>
        <w:t>, 19.05.2023</w:t>
      </w:r>
      <w:r w:rsidR="00017DC1">
        <w:rPr>
          <w:rFonts w:ascii="Arial" w:hAnsi="Arial" w:cs="Arial"/>
          <w:lang w:val="ru-RU"/>
        </w:rPr>
        <w:t xml:space="preserve"> г.</w:t>
      </w:r>
      <w:r w:rsidR="00340B1F" w:rsidRPr="00017DC1">
        <w:rPr>
          <w:rFonts w:ascii="Arial" w:hAnsi="Arial" w:cs="Arial"/>
          <w:lang w:val="ru-RU"/>
        </w:rPr>
        <w:t xml:space="preserve"> №</w:t>
      </w:r>
      <w:r w:rsidR="00017DC1">
        <w:rPr>
          <w:rFonts w:ascii="Arial" w:hAnsi="Arial" w:cs="Arial"/>
          <w:lang w:val="ru-RU"/>
        </w:rPr>
        <w:t xml:space="preserve"> </w:t>
      </w:r>
      <w:r w:rsidR="00340B1F" w:rsidRPr="00017DC1">
        <w:rPr>
          <w:rFonts w:ascii="Arial" w:hAnsi="Arial" w:cs="Arial"/>
          <w:lang w:val="ru-RU"/>
        </w:rPr>
        <w:t>31-190р</w:t>
      </w:r>
      <w:r w:rsidR="006C24E9" w:rsidRPr="00017DC1">
        <w:rPr>
          <w:rFonts w:ascii="Arial" w:hAnsi="Arial" w:cs="Arial"/>
          <w:lang w:val="ru-RU"/>
        </w:rPr>
        <w:t>, 02.06.2023</w:t>
      </w:r>
      <w:r w:rsidR="00017DC1">
        <w:rPr>
          <w:rFonts w:ascii="Arial" w:hAnsi="Arial" w:cs="Arial"/>
          <w:lang w:val="ru-RU"/>
        </w:rPr>
        <w:t xml:space="preserve"> г.</w:t>
      </w:r>
      <w:r w:rsidR="006C24E9" w:rsidRPr="00017DC1">
        <w:rPr>
          <w:rFonts w:ascii="Arial" w:hAnsi="Arial" w:cs="Arial"/>
          <w:lang w:val="ru-RU"/>
        </w:rPr>
        <w:t xml:space="preserve"> №</w:t>
      </w:r>
      <w:r w:rsidR="00017DC1">
        <w:rPr>
          <w:rFonts w:ascii="Arial" w:hAnsi="Arial" w:cs="Arial"/>
          <w:lang w:val="ru-RU"/>
        </w:rPr>
        <w:t xml:space="preserve"> </w:t>
      </w:r>
      <w:r w:rsidR="006C24E9" w:rsidRPr="00017DC1">
        <w:rPr>
          <w:rFonts w:ascii="Arial" w:hAnsi="Arial" w:cs="Arial"/>
          <w:lang w:val="ru-RU"/>
        </w:rPr>
        <w:t>32-194в</w:t>
      </w:r>
      <w:r w:rsidR="0005250F" w:rsidRPr="00017DC1">
        <w:rPr>
          <w:rFonts w:ascii="Arial" w:hAnsi="Arial" w:cs="Arial"/>
          <w:lang w:val="ru-RU"/>
        </w:rPr>
        <w:t>, 23.06.2023</w:t>
      </w:r>
      <w:r w:rsidR="00017DC1">
        <w:rPr>
          <w:rFonts w:ascii="Arial" w:hAnsi="Arial" w:cs="Arial"/>
          <w:lang w:val="ru-RU"/>
        </w:rPr>
        <w:t xml:space="preserve"> г.</w:t>
      </w:r>
      <w:r w:rsidR="0005250F" w:rsidRPr="00017DC1">
        <w:rPr>
          <w:rFonts w:ascii="Arial" w:hAnsi="Arial" w:cs="Arial"/>
          <w:lang w:val="ru-RU"/>
        </w:rPr>
        <w:t xml:space="preserve"> №</w:t>
      </w:r>
      <w:r w:rsidR="00017DC1">
        <w:rPr>
          <w:rFonts w:ascii="Arial" w:hAnsi="Arial" w:cs="Arial"/>
          <w:lang w:val="ru-RU"/>
        </w:rPr>
        <w:t xml:space="preserve"> </w:t>
      </w:r>
      <w:r w:rsidR="0005250F" w:rsidRPr="00017DC1">
        <w:rPr>
          <w:rFonts w:ascii="Arial" w:hAnsi="Arial" w:cs="Arial"/>
          <w:lang w:val="ru-RU"/>
        </w:rPr>
        <w:t>33-196в</w:t>
      </w:r>
      <w:r w:rsidR="00017DC1">
        <w:rPr>
          <w:rFonts w:ascii="Arial" w:hAnsi="Arial" w:cs="Arial"/>
          <w:lang w:val="ru-RU"/>
        </w:rPr>
        <w:t>:</w:t>
      </w:r>
    </w:p>
    <w:p w:rsidR="006C0BDB" w:rsidRPr="00017DC1" w:rsidRDefault="006C0BDB" w:rsidP="00017DC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1.1. В пункте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9014A7" w:rsidRPr="00017DC1">
        <w:rPr>
          <w:rFonts w:ascii="Arial" w:hAnsi="Arial" w:cs="Arial"/>
          <w:lang w:val="ru-RU"/>
        </w:rPr>
        <w:t>1</w:t>
      </w:r>
      <w:r w:rsidRPr="00017DC1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017DC1">
        <w:rPr>
          <w:rFonts w:ascii="Arial" w:hAnsi="Arial" w:cs="Arial"/>
          <w:lang w:val="ru-RU"/>
        </w:rPr>
        <w:t>на 20</w:t>
      </w:r>
      <w:r w:rsidR="003636FA" w:rsidRPr="00017DC1">
        <w:rPr>
          <w:rFonts w:ascii="Arial" w:hAnsi="Arial" w:cs="Arial"/>
          <w:lang w:val="ru-RU"/>
        </w:rPr>
        <w:t>2</w:t>
      </w:r>
      <w:r w:rsidR="00B1350E" w:rsidRPr="00017DC1">
        <w:rPr>
          <w:rFonts w:ascii="Arial" w:hAnsi="Arial" w:cs="Arial"/>
          <w:lang w:val="ru-RU"/>
        </w:rPr>
        <w:t>3</w:t>
      </w:r>
      <w:r w:rsidR="003836F4" w:rsidRPr="00017DC1">
        <w:rPr>
          <w:rFonts w:ascii="Arial" w:hAnsi="Arial" w:cs="Arial"/>
          <w:lang w:val="ru-RU"/>
        </w:rPr>
        <w:t xml:space="preserve"> год и плановый период 20</w:t>
      </w:r>
      <w:r w:rsidR="008C6161" w:rsidRPr="00017DC1">
        <w:rPr>
          <w:rFonts w:ascii="Arial" w:hAnsi="Arial" w:cs="Arial"/>
          <w:lang w:val="ru-RU"/>
        </w:rPr>
        <w:t>2</w:t>
      </w:r>
      <w:r w:rsidR="00B1350E" w:rsidRPr="00017DC1">
        <w:rPr>
          <w:rFonts w:ascii="Arial" w:hAnsi="Arial" w:cs="Arial"/>
          <w:lang w:val="ru-RU"/>
        </w:rPr>
        <w:t>4</w:t>
      </w:r>
      <w:r w:rsidR="00533DFF" w:rsidRPr="00017DC1">
        <w:rPr>
          <w:rFonts w:ascii="Arial" w:hAnsi="Arial" w:cs="Arial"/>
          <w:lang w:val="ru-RU"/>
        </w:rPr>
        <w:t>-20</w:t>
      </w:r>
      <w:r w:rsidR="003060AD" w:rsidRPr="00017DC1">
        <w:rPr>
          <w:rFonts w:ascii="Arial" w:hAnsi="Arial" w:cs="Arial"/>
          <w:lang w:val="ru-RU"/>
        </w:rPr>
        <w:t>2</w:t>
      </w:r>
      <w:r w:rsidR="00B1350E" w:rsidRPr="00017DC1">
        <w:rPr>
          <w:rFonts w:ascii="Arial" w:hAnsi="Arial" w:cs="Arial"/>
          <w:lang w:val="ru-RU"/>
        </w:rPr>
        <w:t>5</w:t>
      </w:r>
      <w:r w:rsidR="003836F4" w:rsidRPr="00017DC1">
        <w:rPr>
          <w:rFonts w:ascii="Arial" w:hAnsi="Arial" w:cs="Arial"/>
          <w:lang w:val="ru-RU"/>
        </w:rPr>
        <w:t xml:space="preserve"> годов</w:t>
      </w:r>
      <w:r w:rsidRPr="00017DC1">
        <w:rPr>
          <w:rFonts w:ascii="Arial" w:hAnsi="Arial" w:cs="Arial"/>
          <w:lang w:val="ru-RU"/>
        </w:rPr>
        <w:t>:</w:t>
      </w:r>
    </w:p>
    <w:p w:rsidR="00C96DEE" w:rsidRPr="00017DC1" w:rsidRDefault="00C96DEE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в подпункте 1.1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цифры «1</w:t>
      </w:r>
      <w:r w:rsid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4</w:t>
      </w:r>
      <w:r w:rsidR="00017DC1">
        <w:rPr>
          <w:rFonts w:ascii="Arial" w:hAnsi="Arial" w:cs="Arial"/>
          <w:lang w:val="ru-RU"/>
        </w:rPr>
        <w:t xml:space="preserve">97 </w:t>
      </w:r>
      <w:r w:rsidRPr="00017DC1">
        <w:rPr>
          <w:rFonts w:ascii="Arial" w:hAnsi="Arial" w:cs="Arial"/>
          <w:lang w:val="ru-RU"/>
        </w:rPr>
        <w:t>176,2»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заменить цифрами «1</w:t>
      </w:r>
      <w:r w:rsidR="00017DC1">
        <w:rPr>
          <w:rFonts w:ascii="Arial" w:hAnsi="Arial" w:cs="Arial"/>
          <w:lang w:val="ru-RU"/>
        </w:rPr>
        <w:t xml:space="preserve"> 594 </w:t>
      </w:r>
      <w:r w:rsidR="006C23F8" w:rsidRPr="00017DC1">
        <w:rPr>
          <w:rFonts w:ascii="Arial" w:hAnsi="Arial" w:cs="Arial"/>
          <w:lang w:val="ru-RU"/>
        </w:rPr>
        <w:t>841,6</w:t>
      </w:r>
      <w:r w:rsidRPr="00017DC1">
        <w:rPr>
          <w:rFonts w:ascii="Arial" w:hAnsi="Arial" w:cs="Arial"/>
          <w:lang w:val="ru-RU"/>
        </w:rPr>
        <w:t>»</w:t>
      </w:r>
      <w:r w:rsidR="00017DC1">
        <w:rPr>
          <w:rFonts w:ascii="Arial" w:hAnsi="Arial" w:cs="Arial"/>
          <w:lang w:val="ru-RU"/>
        </w:rPr>
        <w:t>;</w:t>
      </w:r>
    </w:p>
    <w:p w:rsidR="00017DC1" w:rsidRDefault="006C0BDB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в подпункте 1.2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 xml:space="preserve">цифры </w:t>
      </w:r>
      <w:r w:rsidR="009E17D2" w:rsidRPr="00017DC1">
        <w:rPr>
          <w:rFonts w:ascii="Arial" w:hAnsi="Arial" w:cs="Arial"/>
          <w:lang w:val="ru-RU"/>
        </w:rPr>
        <w:t>«</w:t>
      </w:r>
      <w:r w:rsidR="00017DC1">
        <w:rPr>
          <w:rFonts w:ascii="Arial" w:hAnsi="Arial" w:cs="Arial"/>
          <w:lang w:val="ru-RU"/>
        </w:rPr>
        <w:t xml:space="preserve">1 538 </w:t>
      </w:r>
      <w:r w:rsidR="00FD5DDA" w:rsidRPr="00017DC1">
        <w:rPr>
          <w:rFonts w:ascii="Arial" w:hAnsi="Arial" w:cs="Arial"/>
          <w:lang w:val="ru-RU"/>
        </w:rPr>
        <w:t>889,2</w:t>
      </w:r>
      <w:r w:rsidR="009E17D2" w:rsidRPr="00017DC1">
        <w:rPr>
          <w:rFonts w:ascii="Arial" w:hAnsi="Arial" w:cs="Arial"/>
          <w:lang w:val="ru-RU"/>
        </w:rPr>
        <w:t>»</w:t>
      </w:r>
      <w:r w:rsidR="002E51A4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заменить цифрами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«</w:t>
      </w:r>
      <w:r w:rsidR="005810BF" w:rsidRPr="00017DC1">
        <w:rPr>
          <w:rFonts w:ascii="Arial" w:hAnsi="Arial" w:cs="Arial"/>
          <w:lang w:val="ru-RU"/>
        </w:rPr>
        <w:t>1</w:t>
      </w:r>
      <w:r w:rsidR="00017DC1">
        <w:rPr>
          <w:rFonts w:ascii="Arial" w:hAnsi="Arial" w:cs="Arial"/>
          <w:lang w:val="ru-RU"/>
        </w:rPr>
        <w:t xml:space="preserve"> 636 </w:t>
      </w:r>
      <w:r w:rsidR="006C23F8" w:rsidRPr="00017DC1">
        <w:rPr>
          <w:rFonts w:ascii="Arial" w:hAnsi="Arial" w:cs="Arial"/>
          <w:lang w:val="ru-RU"/>
        </w:rPr>
        <w:t>554,6</w:t>
      </w:r>
      <w:r w:rsidR="00A1517D" w:rsidRPr="00017DC1">
        <w:rPr>
          <w:rFonts w:ascii="Arial" w:hAnsi="Arial" w:cs="Arial"/>
          <w:lang w:val="ru-RU"/>
        </w:rPr>
        <w:t>»</w:t>
      </w:r>
      <w:r w:rsidR="00017DC1">
        <w:rPr>
          <w:rFonts w:ascii="Arial" w:hAnsi="Arial" w:cs="Arial"/>
          <w:lang w:val="ru-RU"/>
        </w:rPr>
        <w:t>.</w:t>
      </w:r>
    </w:p>
    <w:p w:rsidR="00017DC1" w:rsidRDefault="008C6161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017DC1">
        <w:rPr>
          <w:rFonts w:ascii="Arial" w:hAnsi="Arial" w:cs="Arial"/>
          <w:lang w:val="ru-RU"/>
        </w:rPr>
        <w:t>о</w:t>
      </w:r>
      <w:r w:rsidRPr="00017DC1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017DC1">
        <w:rPr>
          <w:rFonts w:ascii="Arial" w:hAnsi="Arial" w:cs="Arial"/>
          <w:lang w:val="ru-RU"/>
        </w:rPr>
        <w:t>2</w:t>
      </w:r>
      <w:r w:rsidR="00C52EE1" w:rsidRPr="00017DC1">
        <w:rPr>
          <w:rFonts w:ascii="Arial" w:hAnsi="Arial" w:cs="Arial"/>
          <w:lang w:val="ru-RU"/>
        </w:rPr>
        <w:t>3</w:t>
      </w:r>
      <w:r w:rsidRPr="00017DC1">
        <w:rPr>
          <w:rFonts w:ascii="Arial" w:hAnsi="Arial" w:cs="Arial"/>
          <w:lang w:val="ru-RU"/>
        </w:rPr>
        <w:t xml:space="preserve"> год</w:t>
      </w:r>
      <w:r w:rsidR="00AF1731" w:rsidRPr="00017DC1">
        <w:rPr>
          <w:rFonts w:ascii="Arial" w:hAnsi="Arial" w:cs="Arial"/>
          <w:lang w:val="ru-RU"/>
        </w:rPr>
        <w:t xml:space="preserve"> и плановый период 202</w:t>
      </w:r>
      <w:r w:rsidR="00C52EE1" w:rsidRPr="00017DC1">
        <w:rPr>
          <w:rFonts w:ascii="Arial" w:hAnsi="Arial" w:cs="Arial"/>
          <w:lang w:val="ru-RU"/>
        </w:rPr>
        <w:t>4</w:t>
      </w:r>
      <w:r w:rsidR="00AF1731" w:rsidRPr="00017DC1">
        <w:rPr>
          <w:rFonts w:ascii="Arial" w:hAnsi="Arial" w:cs="Arial"/>
          <w:lang w:val="ru-RU"/>
        </w:rPr>
        <w:t>-202</w:t>
      </w:r>
      <w:r w:rsidR="00C52EE1" w:rsidRPr="00017DC1">
        <w:rPr>
          <w:rFonts w:ascii="Arial" w:hAnsi="Arial" w:cs="Arial"/>
          <w:lang w:val="ru-RU"/>
        </w:rPr>
        <w:t>5</w:t>
      </w:r>
      <w:r w:rsidR="00AF1731" w:rsidRPr="00017DC1">
        <w:rPr>
          <w:rFonts w:ascii="Arial" w:hAnsi="Arial" w:cs="Arial"/>
          <w:lang w:val="ru-RU"/>
        </w:rPr>
        <w:t xml:space="preserve"> годов</w:t>
      </w:r>
      <w:r w:rsidRPr="00017DC1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017DC1" w:rsidRDefault="008C6161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</w:t>
      </w:r>
      <w:r w:rsidR="00E23B7F" w:rsidRPr="00017DC1">
        <w:rPr>
          <w:rFonts w:ascii="Arial" w:hAnsi="Arial" w:cs="Arial"/>
          <w:lang w:val="ru-RU"/>
        </w:rPr>
        <w:t>3</w:t>
      </w:r>
      <w:r w:rsidRPr="00017DC1">
        <w:rPr>
          <w:rFonts w:ascii="Arial" w:hAnsi="Arial" w:cs="Arial"/>
          <w:lang w:val="ru-RU"/>
        </w:rPr>
        <w:t>.</w:t>
      </w:r>
      <w:r w:rsidR="00AB42E6" w:rsidRPr="00017DC1">
        <w:rPr>
          <w:rFonts w:ascii="Arial" w:hAnsi="Arial" w:cs="Arial"/>
          <w:lang w:val="ru-RU"/>
        </w:rPr>
        <w:t xml:space="preserve"> </w:t>
      </w:r>
      <w:r w:rsidR="00AF1731" w:rsidRPr="00017DC1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017DC1">
        <w:rPr>
          <w:rFonts w:ascii="Arial" w:hAnsi="Arial" w:cs="Arial"/>
          <w:lang w:val="ru-RU"/>
        </w:rPr>
        <w:t>2</w:t>
      </w:r>
      <w:r w:rsidRPr="00017DC1">
        <w:rPr>
          <w:rFonts w:ascii="Arial" w:hAnsi="Arial" w:cs="Arial"/>
          <w:lang w:val="ru-RU"/>
        </w:rPr>
        <w:t xml:space="preserve"> «Доходы районного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бюджета на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AF1731" w:rsidRPr="00017DC1">
        <w:rPr>
          <w:rFonts w:ascii="Arial" w:hAnsi="Arial" w:cs="Arial"/>
          <w:lang w:val="ru-RU"/>
        </w:rPr>
        <w:t>202</w:t>
      </w:r>
      <w:r w:rsidR="00C52EE1" w:rsidRPr="00017DC1">
        <w:rPr>
          <w:rFonts w:ascii="Arial" w:hAnsi="Arial" w:cs="Arial"/>
          <w:lang w:val="ru-RU"/>
        </w:rPr>
        <w:t>3</w:t>
      </w:r>
      <w:r w:rsidR="00AF1731" w:rsidRPr="00017DC1">
        <w:rPr>
          <w:rFonts w:ascii="Arial" w:hAnsi="Arial" w:cs="Arial"/>
          <w:lang w:val="ru-RU"/>
        </w:rPr>
        <w:t xml:space="preserve"> год и плановый период 202</w:t>
      </w:r>
      <w:r w:rsidR="00C52EE1" w:rsidRPr="00017DC1">
        <w:rPr>
          <w:rFonts w:ascii="Arial" w:hAnsi="Arial" w:cs="Arial"/>
          <w:lang w:val="ru-RU"/>
        </w:rPr>
        <w:t>4</w:t>
      </w:r>
      <w:r w:rsidR="00AF1731" w:rsidRPr="00017DC1">
        <w:rPr>
          <w:rFonts w:ascii="Arial" w:hAnsi="Arial" w:cs="Arial"/>
          <w:lang w:val="ru-RU"/>
        </w:rPr>
        <w:t>-202</w:t>
      </w:r>
      <w:r w:rsidR="00C52EE1" w:rsidRPr="00017DC1">
        <w:rPr>
          <w:rFonts w:ascii="Arial" w:hAnsi="Arial" w:cs="Arial"/>
          <w:lang w:val="ru-RU"/>
        </w:rPr>
        <w:t>5</w:t>
      </w:r>
      <w:r w:rsidR="00AF1731" w:rsidRPr="00017DC1">
        <w:rPr>
          <w:rFonts w:ascii="Arial" w:hAnsi="Arial" w:cs="Arial"/>
          <w:lang w:val="ru-RU"/>
        </w:rPr>
        <w:t xml:space="preserve"> годов</w:t>
      </w:r>
      <w:r w:rsidRPr="00017DC1">
        <w:rPr>
          <w:rFonts w:ascii="Arial" w:hAnsi="Arial" w:cs="Arial"/>
          <w:lang w:val="ru-RU"/>
        </w:rPr>
        <w:t>» к решению, изложив его в редакции с</w:t>
      </w:r>
      <w:r w:rsidRPr="00017DC1">
        <w:rPr>
          <w:rFonts w:ascii="Arial" w:hAnsi="Arial" w:cs="Arial"/>
          <w:lang w:val="ru-RU"/>
        </w:rPr>
        <w:t>о</w:t>
      </w:r>
      <w:r w:rsidRPr="00017DC1">
        <w:rPr>
          <w:rFonts w:ascii="Arial" w:hAnsi="Arial" w:cs="Arial"/>
          <w:lang w:val="ru-RU"/>
        </w:rPr>
        <w:t xml:space="preserve">гласно приложению </w:t>
      </w:r>
      <w:r w:rsidR="00AB42E6" w:rsidRPr="00017DC1">
        <w:rPr>
          <w:rFonts w:ascii="Arial" w:hAnsi="Arial" w:cs="Arial"/>
          <w:lang w:val="ru-RU"/>
        </w:rPr>
        <w:t>2</w:t>
      </w:r>
      <w:r w:rsidRPr="00017DC1">
        <w:rPr>
          <w:rFonts w:ascii="Arial" w:hAnsi="Arial" w:cs="Arial"/>
          <w:lang w:val="ru-RU"/>
        </w:rPr>
        <w:t xml:space="preserve"> настоящего решения.</w:t>
      </w:r>
    </w:p>
    <w:p w:rsidR="00017DC1" w:rsidRDefault="008C6161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</w:t>
      </w:r>
      <w:r w:rsidR="00C8798E" w:rsidRPr="00017DC1">
        <w:rPr>
          <w:rFonts w:ascii="Arial" w:hAnsi="Arial" w:cs="Arial"/>
          <w:lang w:val="ru-RU"/>
        </w:rPr>
        <w:t>4</w:t>
      </w:r>
      <w:r w:rsidRPr="00017DC1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017DC1">
        <w:rPr>
          <w:rFonts w:ascii="Arial" w:hAnsi="Arial" w:cs="Arial"/>
          <w:lang w:val="ru-RU"/>
        </w:rPr>
        <w:t>3</w:t>
      </w:r>
      <w:r w:rsidRPr="00017DC1">
        <w:rPr>
          <w:rFonts w:ascii="Arial" w:hAnsi="Arial" w:cs="Arial"/>
          <w:lang w:val="ru-RU"/>
        </w:rPr>
        <w:t xml:space="preserve"> «Распределение бюджетных асси</w:t>
      </w:r>
      <w:r w:rsidRPr="00017DC1">
        <w:rPr>
          <w:rFonts w:ascii="Arial" w:hAnsi="Arial" w:cs="Arial"/>
          <w:lang w:val="ru-RU"/>
        </w:rPr>
        <w:t>г</w:t>
      </w:r>
      <w:r w:rsidRPr="00017DC1">
        <w:rPr>
          <w:rFonts w:ascii="Arial" w:hAnsi="Arial" w:cs="Arial"/>
          <w:lang w:val="ru-RU"/>
        </w:rPr>
        <w:t>нований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017DC1">
        <w:rPr>
          <w:rFonts w:ascii="Arial" w:hAnsi="Arial" w:cs="Arial"/>
          <w:lang w:val="ru-RU"/>
        </w:rPr>
        <w:t>й</w:t>
      </w:r>
      <w:r w:rsidRPr="00017DC1">
        <w:rPr>
          <w:rFonts w:ascii="Arial" w:hAnsi="Arial" w:cs="Arial"/>
          <w:lang w:val="ru-RU"/>
        </w:rPr>
        <w:t>ской Федерации на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AF1731" w:rsidRPr="00017DC1">
        <w:rPr>
          <w:rFonts w:ascii="Arial" w:hAnsi="Arial" w:cs="Arial"/>
          <w:lang w:val="ru-RU"/>
        </w:rPr>
        <w:t>202</w:t>
      </w:r>
      <w:r w:rsidR="00C52EE1" w:rsidRPr="00017DC1">
        <w:rPr>
          <w:rFonts w:ascii="Arial" w:hAnsi="Arial" w:cs="Arial"/>
          <w:lang w:val="ru-RU"/>
        </w:rPr>
        <w:t>3</w:t>
      </w:r>
      <w:r w:rsidR="00AF1731" w:rsidRPr="00017DC1">
        <w:rPr>
          <w:rFonts w:ascii="Arial" w:hAnsi="Arial" w:cs="Arial"/>
          <w:lang w:val="ru-RU"/>
        </w:rPr>
        <w:t xml:space="preserve"> год и плановый период 202</w:t>
      </w:r>
      <w:r w:rsidR="00C52EE1" w:rsidRPr="00017DC1">
        <w:rPr>
          <w:rFonts w:ascii="Arial" w:hAnsi="Arial" w:cs="Arial"/>
          <w:lang w:val="ru-RU"/>
        </w:rPr>
        <w:t>4</w:t>
      </w:r>
      <w:r w:rsidR="00AF1731" w:rsidRPr="00017DC1">
        <w:rPr>
          <w:rFonts w:ascii="Arial" w:hAnsi="Arial" w:cs="Arial"/>
          <w:lang w:val="ru-RU"/>
        </w:rPr>
        <w:t>-202</w:t>
      </w:r>
      <w:r w:rsidR="00C52EE1" w:rsidRPr="00017DC1">
        <w:rPr>
          <w:rFonts w:ascii="Arial" w:hAnsi="Arial" w:cs="Arial"/>
          <w:lang w:val="ru-RU"/>
        </w:rPr>
        <w:t>5</w:t>
      </w:r>
      <w:r w:rsidR="00AF1731" w:rsidRPr="00017DC1">
        <w:rPr>
          <w:rFonts w:ascii="Arial" w:hAnsi="Arial" w:cs="Arial"/>
          <w:lang w:val="ru-RU"/>
        </w:rPr>
        <w:t xml:space="preserve"> годов</w:t>
      </w:r>
      <w:r w:rsidRPr="00017DC1">
        <w:rPr>
          <w:rFonts w:ascii="Arial" w:hAnsi="Arial" w:cs="Arial"/>
          <w:lang w:val="ru-RU"/>
        </w:rPr>
        <w:t>» к решению, и</w:t>
      </w:r>
      <w:r w:rsidRPr="00017DC1">
        <w:rPr>
          <w:rFonts w:ascii="Arial" w:hAnsi="Arial" w:cs="Arial"/>
          <w:lang w:val="ru-RU"/>
        </w:rPr>
        <w:t>з</w:t>
      </w:r>
      <w:r w:rsidRPr="00017DC1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017DC1">
        <w:rPr>
          <w:rFonts w:ascii="Arial" w:hAnsi="Arial" w:cs="Arial"/>
          <w:lang w:val="ru-RU"/>
        </w:rPr>
        <w:t>3</w:t>
      </w:r>
      <w:r w:rsidRPr="00017DC1">
        <w:rPr>
          <w:rFonts w:ascii="Arial" w:hAnsi="Arial" w:cs="Arial"/>
          <w:lang w:val="ru-RU"/>
        </w:rPr>
        <w:t xml:space="preserve"> настоящего решения.</w:t>
      </w:r>
    </w:p>
    <w:p w:rsidR="00017DC1" w:rsidRDefault="008C6161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</w:t>
      </w:r>
      <w:r w:rsidR="00C8798E" w:rsidRPr="00017DC1">
        <w:rPr>
          <w:rFonts w:ascii="Arial" w:hAnsi="Arial" w:cs="Arial"/>
          <w:lang w:val="ru-RU"/>
        </w:rPr>
        <w:t>5</w:t>
      </w:r>
      <w:r w:rsidRPr="00017DC1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017DC1">
        <w:rPr>
          <w:rFonts w:ascii="Arial" w:hAnsi="Arial" w:cs="Arial"/>
          <w:lang w:val="ru-RU"/>
        </w:rPr>
        <w:t>4</w:t>
      </w:r>
      <w:r w:rsidRPr="00017DC1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017DC1">
        <w:rPr>
          <w:rFonts w:ascii="Arial" w:hAnsi="Arial" w:cs="Arial"/>
          <w:lang w:val="ru-RU"/>
        </w:rPr>
        <w:t>на 202</w:t>
      </w:r>
      <w:r w:rsidR="00C52EE1" w:rsidRPr="00017DC1">
        <w:rPr>
          <w:rFonts w:ascii="Arial" w:hAnsi="Arial" w:cs="Arial"/>
          <w:lang w:val="ru-RU"/>
        </w:rPr>
        <w:t>3</w:t>
      </w:r>
      <w:r w:rsidR="00AF1731" w:rsidRPr="00017DC1">
        <w:rPr>
          <w:rFonts w:ascii="Arial" w:hAnsi="Arial" w:cs="Arial"/>
          <w:lang w:val="ru-RU"/>
        </w:rPr>
        <w:t xml:space="preserve"> год и плановый период 202</w:t>
      </w:r>
      <w:r w:rsidR="00C52EE1" w:rsidRPr="00017DC1">
        <w:rPr>
          <w:rFonts w:ascii="Arial" w:hAnsi="Arial" w:cs="Arial"/>
          <w:lang w:val="ru-RU"/>
        </w:rPr>
        <w:t>4</w:t>
      </w:r>
      <w:r w:rsidR="00AF1731" w:rsidRPr="00017DC1">
        <w:rPr>
          <w:rFonts w:ascii="Arial" w:hAnsi="Arial" w:cs="Arial"/>
          <w:lang w:val="ru-RU"/>
        </w:rPr>
        <w:t>-202</w:t>
      </w:r>
      <w:r w:rsidR="00C52EE1" w:rsidRPr="00017DC1">
        <w:rPr>
          <w:rFonts w:ascii="Arial" w:hAnsi="Arial" w:cs="Arial"/>
          <w:lang w:val="ru-RU"/>
        </w:rPr>
        <w:t>5</w:t>
      </w:r>
      <w:r w:rsidR="00AF1731" w:rsidRPr="00017DC1">
        <w:rPr>
          <w:rFonts w:ascii="Arial" w:hAnsi="Arial" w:cs="Arial"/>
          <w:lang w:val="ru-RU"/>
        </w:rPr>
        <w:t xml:space="preserve"> годов</w:t>
      </w:r>
      <w:r w:rsidRPr="00017DC1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964C2B" w:rsidRPr="00017DC1">
        <w:rPr>
          <w:rFonts w:ascii="Arial" w:hAnsi="Arial" w:cs="Arial"/>
          <w:lang w:val="ru-RU"/>
        </w:rPr>
        <w:t>4</w:t>
      </w:r>
      <w:r w:rsidRPr="00017DC1">
        <w:rPr>
          <w:rFonts w:ascii="Arial" w:hAnsi="Arial" w:cs="Arial"/>
          <w:lang w:val="ru-RU"/>
        </w:rPr>
        <w:t xml:space="preserve"> настоящего решения.</w:t>
      </w:r>
    </w:p>
    <w:p w:rsidR="00017DC1" w:rsidRDefault="00150E9C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</w:t>
      </w:r>
      <w:r w:rsidR="00C8798E" w:rsidRPr="00017DC1">
        <w:rPr>
          <w:rFonts w:ascii="Arial" w:hAnsi="Arial" w:cs="Arial"/>
          <w:lang w:val="ru-RU"/>
        </w:rPr>
        <w:t>6</w:t>
      </w:r>
      <w:r w:rsidRPr="00017DC1">
        <w:rPr>
          <w:rFonts w:ascii="Arial" w:hAnsi="Arial" w:cs="Arial"/>
          <w:lang w:val="ru-RU"/>
        </w:rPr>
        <w:t>.</w:t>
      </w:r>
      <w:r w:rsidR="00AF1731" w:rsidRPr="00017DC1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017DC1">
        <w:rPr>
          <w:rFonts w:ascii="Arial" w:hAnsi="Arial" w:cs="Arial"/>
          <w:lang w:val="ru-RU"/>
        </w:rPr>
        <w:t>5</w:t>
      </w:r>
      <w:r w:rsidRPr="00017DC1">
        <w:rPr>
          <w:rFonts w:ascii="Arial" w:hAnsi="Arial" w:cs="Arial"/>
          <w:lang w:val="ru-RU"/>
        </w:rPr>
        <w:t xml:space="preserve"> «Распределение бюджетных асси</w:t>
      </w:r>
      <w:r w:rsidRPr="00017DC1">
        <w:rPr>
          <w:rFonts w:ascii="Arial" w:hAnsi="Arial" w:cs="Arial"/>
          <w:lang w:val="ru-RU"/>
        </w:rPr>
        <w:t>г</w:t>
      </w:r>
      <w:r w:rsidRPr="00017DC1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017DC1">
        <w:rPr>
          <w:rFonts w:ascii="Arial" w:hAnsi="Arial" w:cs="Arial"/>
          <w:lang w:val="ru-RU"/>
        </w:rPr>
        <w:t>м</w:t>
      </w:r>
      <w:r w:rsidRPr="00017DC1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017DC1">
        <w:rPr>
          <w:rFonts w:ascii="Arial" w:hAnsi="Arial" w:cs="Arial"/>
          <w:lang w:val="ru-RU"/>
        </w:rPr>
        <w:t>п</w:t>
      </w:r>
      <w:r w:rsidRPr="00017DC1">
        <w:rPr>
          <w:rFonts w:ascii="Arial" w:hAnsi="Arial" w:cs="Arial"/>
          <w:lang w:val="ru-RU"/>
        </w:rPr>
        <w:t xml:space="preserve">пам и подгруппам видов расходов классификации расходов районного бюджета </w:t>
      </w:r>
      <w:r w:rsidR="00AF1731" w:rsidRPr="00017DC1">
        <w:rPr>
          <w:rFonts w:ascii="Arial" w:hAnsi="Arial" w:cs="Arial"/>
          <w:lang w:val="ru-RU"/>
        </w:rPr>
        <w:t>на 202</w:t>
      </w:r>
      <w:r w:rsidR="00C52EE1" w:rsidRPr="00017DC1">
        <w:rPr>
          <w:rFonts w:ascii="Arial" w:hAnsi="Arial" w:cs="Arial"/>
          <w:lang w:val="ru-RU"/>
        </w:rPr>
        <w:t>3</w:t>
      </w:r>
      <w:r w:rsidR="00AF1731" w:rsidRPr="00017DC1">
        <w:rPr>
          <w:rFonts w:ascii="Arial" w:hAnsi="Arial" w:cs="Arial"/>
          <w:lang w:val="ru-RU"/>
        </w:rPr>
        <w:t xml:space="preserve"> год и плановый период 202</w:t>
      </w:r>
      <w:r w:rsidR="00C52EE1" w:rsidRPr="00017DC1">
        <w:rPr>
          <w:rFonts w:ascii="Arial" w:hAnsi="Arial" w:cs="Arial"/>
          <w:lang w:val="ru-RU"/>
        </w:rPr>
        <w:t>4</w:t>
      </w:r>
      <w:r w:rsidR="00AF1731" w:rsidRPr="00017DC1">
        <w:rPr>
          <w:rFonts w:ascii="Arial" w:hAnsi="Arial" w:cs="Arial"/>
          <w:lang w:val="ru-RU"/>
        </w:rPr>
        <w:t>-202</w:t>
      </w:r>
      <w:r w:rsidR="00C52EE1" w:rsidRPr="00017DC1">
        <w:rPr>
          <w:rFonts w:ascii="Arial" w:hAnsi="Arial" w:cs="Arial"/>
          <w:lang w:val="ru-RU"/>
        </w:rPr>
        <w:t>5</w:t>
      </w:r>
      <w:r w:rsidR="00AF1731" w:rsidRPr="00017DC1">
        <w:rPr>
          <w:rFonts w:ascii="Arial" w:hAnsi="Arial" w:cs="Arial"/>
          <w:lang w:val="ru-RU"/>
        </w:rPr>
        <w:t xml:space="preserve"> годов</w:t>
      </w:r>
      <w:r w:rsidRPr="00017DC1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017DC1">
        <w:rPr>
          <w:rFonts w:ascii="Arial" w:hAnsi="Arial" w:cs="Arial"/>
          <w:lang w:val="ru-RU"/>
        </w:rPr>
        <w:t>5</w:t>
      </w:r>
      <w:r w:rsidRPr="00017DC1">
        <w:rPr>
          <w:rFonts w:ascii="Arial" w:hAnsi="Arial" w:cs="Arial"/>
          <w:lang w:val="ru-RU"/>
        </w:rPr>
        <w:t xml:space="preserve"> настоящего решения.</w:t>
      </w:r>
    </w:p>
    <w:p w:rsidR="00017DC1" w:rsidRDefault="00B30D9F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1.7. Внести изменения в приложение 8 «Распределение иных межбюдже</w:t>
      </w:r>
      <w:r w:rsidRPr="00017DC1">
        <w:rPr>
          <w:rFonts w:ascii="Arial" w:hAnsi="Arial" w:cs="Arial"/>
          <w:lang w:val="ru-RU"/>
        </w:rPr>
        <w:t>т</w:t>
      </w:r>
      <w:r w:rsidRPr="00017DC1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017DC1">
        <w:rPr>
          <w:rFonts w:ascii="Arial" w:hAnsi="Arial" w:cs="Arial"/>
          <w:lang w:val="ru-RU"/>
        </w:rPr>
        <w:t>о</w:t>
      </w:r>
      <w:r w:rsidRPr="00017DC1">
        <w:rPr>
          <w:rFonts w:ascii="Arial" w:hAnsi="Arial" w:cs="Arial"/>
          <w:lang w:val="ru-RU"/>
        </w:rPr>
        <w:t>дящим в состав МО Ермаковский район на 2023 год и плановый период 2024-2025 годов» к решению, изложив его в редакции согласно приложению 6 настоящего решения.</w:t>
      </w:r>
    </w:p>
    <w:p w:rsidR="00017DC1" w:rsidRDefault="00B30D9F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1.8. Внести изменения в приложение 10 «Распределение субвенции на 2023 год и плановый период 2024-2025 годов на выполнение государственных полн</w:t>
      </w:r>
      <w:r w:rsidRPr="00017DC1">
        <w:rPr>
          <w:rFonts w:ascii="Arial" w:hAnsi="Arial" w:cs="Arial"/>
          <w:lang w:val="ru-RU"/>
        </w:rPr>
        <w:t>о</w:t>
      </w:r>
      <w:r w:rsidRPr="00017DC1">
        <w:rPr>
          <w:rFonts w:ascii="Arial" w:hAnsi="Arial" w:cs="Arial"/>
          <w:lang w:val="ru-RU"/>
        </w:rPr>
        <w:t>мочий по созданию и обеспечению деятельности административных комиссий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в соответствии с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 xml:space="preserve">Законом Красноярского края № 8-3170 от 23 апреля 2009 года «О наделении органов местного самоуправления муниципальных образований края </w:t>
      </w:r>
      <w:r w:rsidRPr="00017DC1">
        <w:rPr>
          <w:rFonts w:ascii="Arial" w:hAnsi="Arial" w:cs="Arial"/>
          <w:lang w:val="ru-RU"/>
        </w:rPr>
        <w:lastRenderedPageBreak/>
        <w:t>государственными полномочиями по созданию и обеспечению деятельности а</w:t>
      </w:r>
      <w:r w:rsidRPr="00017DC1">
        <w:rPr>
          <w:rFonts w:ascii="Arial" w:hAnsi="Arial" w:cs="Arial"/>
          <w:lang w:val="ru-RU"/>
        </w:rPr>
        <w:t>д</w:t>
      </w:r>
      <w:r w:rsidRPr="00017DC1">
        <w:rPr>
          <w:rFonts w:ascii="Arial" w:hAnsi="Arial" w:cs="Arial"/>
          <w:lang w:val="ru-RU"/>
        </w:rPr>
        <w:t>министративных комиссий», к решению, изложив его в редакции согласно прил</w:t>
      </w:r>
      <w:r w:rsidRPr="00017DC1">
        <w:rPr>
          <w:rFonts w:ascii="Arial" w:hAnsi="Arial" w:cs="Arial"/>
          <w:lang w:val="ru-RU"/>
        </w:rPr>
        <w:t>о</w:t>
      </w:r>
      <w:r w:rsidRPr="00017DC1">
        <w:rPr>
          <w:rFonts w:ascii="Arial" w:hAnsi="Arial" w:cs="Arial"/>
          <w:lang w:val="ru-RU"/>
        </w:rPr>
        <w:t>жению 7 настоящего решения.</w:t>
      </w:r>
    </w:p>
    <w:p w:rsidR="00017DC1" w:rsidRDefault="007E4AAF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1.9. Внести изменения в приложение 12 «О</w:t>
      </w:r>
      <w:r w:rsidRPr="00017DC1">
        <w:rPr>
          <w:rFonts w:ascii="Arial" w:hAnsi="Arial" w:cs="Arial"/>
          <w:bCs/>
          <w:color w:val="000000"/>
          <w:lang w:val="ru-RU"/>
        </w:rPr>
        <w:t>бъем капитальных вложений в объекты муниципальной собственности в соответствии с перечнем строек и об</w:t>
      </w:r>
      <w:r w:rsidRPr="00017DC1">
        <w:rPr>
          <w:rFonts w:ascii="Arial" w:hAnsi="Arial" w:cs="Arial"/>
          <w:bCs/>
          <w:color w:val="000000"/>
          <w:lang w:val="ru-RU"/>
        </w:rPr>
        <w:t>ъ</w:t>
      </w:r>
      <w:r w:rsidRPr="00017DC1">
        <w:rPr>
          <w:rFonts w:ascii="Arial" w:hAnsi="Arial" w:cs="Arial"/>
          <w:bCs/>
          <w:color w:val="000000"/>
          <w:lang w:val="ru-RU"/>
        </w:rPr>
        <w:t>ектов</w:t>
      </w:r>
      <w:r w:rsidRPr="00017DC1">
        <w:rPr>
          <w:rFonts w:ascii="Arial" w:hAnsi="Arial" w:cs="Arial"/>
          <w:lang w:val="ru-RU"/>
        </w:rPr>
        <w:t>» к решению, изложив его в редакции согласно приложению 8 настоящего решения.</w:t>
      </w:r>
    </w:p>
    <w:p w:rsidR="00017DC1" w:rsidRDefault="0013002E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1.10. Внести изменения в приложение 13 «Иные межбюджетные трансфе</w:t>
      </w:r>
      <w:r w:rsidRPr="00017DC1">
        <w:rPr>
          <w:rFonts w:ascii="Arial" w:hAnsi="Arial" w:cs="Arial"/>
          <w:lang w:val="ru-RU"/>
        </w:rPr>
        <w:t>р</w:t>
      </w:r>
      <w:r w:rsidRPr="00017DC1">
        <w:rPr>
          <w:rFonts w:ascii="Arial" w:hAnsi="Arial" w:cs="Arial"/>
          <w:lang w:val="ru-RU"/>
        </w:rPr>
        <w:t>ты направляемые бюджетам сельских советов на частичную компенсацию расх</w:t>
      </w:r>
      <w:r w:rsidRPr="00017DC1">
        <w:rPr>
          <w:rFonts w:ascii="Arial" w:hAnsi="Arial" w:cs="Arial"/>
          <w:lang w:val="ru-RU"/>
        </w:rPr>
        <w:t>о</w:t>
      </w:r>
      <w:r w:rsidRPr="00017DC1">
        <w:rPr>
          <w:rFonts w:ascii="Arial" w:hAnsi="Arial" w:cs="Arial"/>
          <w:lang w:val="ru-RU"/>
        </w:rPr>
        <w:t>дов на повышение оплаты труда отдельным категориям работников бюджетной сферы к решению, изложив его в редакции согласно приложению 9 настоящего решения.</w:t>
      </w:r>
    </w:p>
    <w:p w:rsidR="00017DC1" w:rsidRDefault="00AB1EFB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1.1</w:t>
      </w:r>
      <w:r w:rsidR="0013002E" w:rsidRPr="00017DC1">
        <w:rPr>
          <w:rFonts w:ascii="Arial" w:hAnsi="Arial" w:cs="Arial"/>
          <w:lang w:val="ru-RU"/>
        </w:rPr>
        <w:t>1</w:t>
      </w:r>
      <w:r w:rsidRPr="00017DC1">
        <w:rPr>
          <w:rFonts w:ascii="Arial" w:hAnsi="Arial" w:cs="Arial"/>
          <w:lang w:val="ru-RU"/>
        </w:rPr>
        <w:t>. Внести изменения в приложение 1</w:t>
      </w:r>
      <w:r w:rsidR="00FD6C78" w:rsidRPr="00017DC1">
        <w:rPr>
          <w:rFonts w:ascii="Arial" w:hAnsi="Arial" w:cs="Arial"/>
          <w:lang w:val="ru-RU"/>
        </w:rPr>
        <w:t>9</w:t>
      </w:r>
      <w:r w:rsidRPr="00017DC1">
        <w:rPr>
          <w:rFonts w:ascii="Arial" w:hAnsi="Arial" w:cs="Arial"/>
          <w:lang w:val="ru-RU"/>
        </w:rPr>
        <w:t xml:space="preserve"> «Иные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межбюджетные трансфе</w:t>
      </w:r>
      <w:r w:rsidRPr="00017DC1">
        <w:rPr>
          <w:rFonts w:ascii="Arial" w:hAnsi="Arial" w:cs="Arial"/>
          <w:lang w:val="ru-RU"/>
        </w:rPr>
        <w:t>р</w:t>
      </w:r>
      <w:r w:rsidRPr="00017DC1">
        <w:rPr>
          <w:rFonts w:ascii="Arial" w:hAnsi="Arial" w:cs="Arial"/>
          <w:lang w:val="ru-RU"/>
        </w:rPr>
        <w:t xml:space="preserve">ты направляемые бюджетам сельских советов на осуществление расходов, направленных на реализацию мероприятий по поддержке местных инициатив» к решению, изложив его в редакции согласно приложению </w:t>
      </w:r>
      <w:r w:rsidR="0013002E" w:rsidRPr="00017DC1">
        <w:rPr>
          <w:rFonts w:ascii="Arial" w:hAnsi="Arial" w:cs="Arial"/>
          <w:lang w:val="ru-RU"/>
        </w:rPr>
        <w:t>10</w:t>
      </w:r>
      <w:r w:rsidRPr="00017DC1">
        <w:rPr>
          <w:rFonts w:ascii="Arial" w:hAnsi="Arial" w:cs="Arial"/>
          <w:lang w:val="ru-RU"/>
        </w:rPr>
        <w:t xml:space="preserve"> настоящего решения.</w:t>
      </w:r>
    </w:p>
    <w:p w:rsidR="00017DC1" w:rsidRDefault="008B2B95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1.1</w:t>
      </w:r>
      <w:r w:rsidR="0013002E" w:rsidRPr="00017DC1">
        <w:rPr>
          <w:rFonts w:ascii="Arial" w:hAnsi="Arial" w:cs="Arial"/>
          <w:lang w:val="ru-RU"/>
        </w:rPr>
        <w:t>2</w:t>
      </w:r>
      <w:r w:rsidRPr="00017DC1">
        <w:rPr>
          <w:rFonts w:ascii="Arial" w:hAnsi="Arial" w:cs="Arial"/>
          <w:lang w:val="ru-RU"/>
        </w:rPr>
        <w:t>. Дополнить пункт 11 решения «Межбюджетные трансферты бюджетам муни</w:t>
      </w:r>
      <w:r w:rsidR="00017DC1">
        <w:rPr>
          <w:rFonts w:ascii="Arial" w:hAnsi="Arial" w:cs="Arial"/>
          <w:lang w:val="ru-RU"/>
        </w:rPr>
        <w:t>ци</w:t>
      </w:r>
      <w:r w:rsidRPr="00017DC1">
        <w:rPr>
          <w:rFonts w:ascii="Arial" w:hAnsi="Arial" w:cs="Arial"/>
          <w:lang w:val="ru-RU"/>
        </w:rPr>
        <w:t>пальных образований района» подпунктом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1.16 следующего содержания:</w:t>
      </w:r>
    </w:p>
    <w:p w:rsidR="00017DC1" w:rsidRDefault="008B2B95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«1.16. Утвердить распределение иных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межбюджетных трансфертов направляемые бюджетам сельских советов на благоустройство кладбищ, согла</w:t>
      </w:r>
      <w:r w:rsidRPr="00017DC1">
        <w:rPr>
          <w:rFonts w:ascii="Arial" w:hAnsi="Arial" w:cs="Arial"/>
          <w:lang w:val="ru-RU"/>
        </w:rPr>
        <w:t>с</w:t>
      </w:r>
      <w:r w:rsidRPr="00017DC1">
        <w:rPr>
          <w:rFonts w:ascii="Arial" w:hAnsi="Arial" w:cs="Arial"/>
          <w:lang w:val="ru-RU"/>
        </w:rPr>
        <w:t>но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приложению 22, согласно</w:t>
      </w:r>
      <w:r w:rsidR="00017DC1" w:rsidRPr="00017DC1">
        <w:rPr>
          <w:rFonts w:ascii="Arial" w:hAnsi="Arial" w:cs="Arial"/>
          <w:lang w:val="ru-RU"/>
        </w:rPr>
        <w:t xml:space="preserve"> </w:t>
      </w:r>
      <w:r w:rsidRPr="00017DC1">
        <w:rPr>
          <w:rFonts w:ascii="Arial" w:hAnsi="Arial" w:cs="Arial"/>
          <w:lang w:val="ru-RU"/>
        </w:rPr>
        <w:t>приложению 1</w:t>
      </w:r>
      <w:r w:rsidR="0013002E" w:rsidRPr="00017DC1">
        <w:rPr>
          <w:rFonts w:ascii="Arial" w:hAnsi="Arial" w:cs="Arial"/>
          <w:lang w:val="ru-RU"/>
        </w:rPr>
        <w:t>1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017DC1">
        <w:rPr>
          <w:rFonts w:ascii="Arial" w:hAnsi="Arial" w:cs="Arial"/>
          <w:lang w:val="ru-RU"/>
        </w:rPr>
        <w:t>настоящего решения».</w:t>
      </w:r>
    </w:p>
    <w:p w:rsidR="00017DC1" w:rsidRDefault="00340B1F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2</w:t>
      </w:r>
      <w:r w:rsidR="009504FD" w:rsidRPr="00017DC1">
        <w:rPr>
          <w:rFonts w:ascii="Arial" w:hAnsi="Arial" w:cs="Arial"/>
          <w:lang w:val="ru-RU"/>
        </w:rPr>
        <w:t xml:space="preserve">. </w:t>
      </w:r>
      <w:r w:rsidR="006C0BDB" w:rsidRPr="00017DC1">
        <w:rPr>
          <w:rFonts w:ascii="Arial" w:hAnsi="Arial" w:cs="Arial"/>
          <w:lang w:val="ru-RU"/>
        </w:rPr>
        <w:t xml:space="preserve">Контроль за </w:t>
      </w:r>
      <w:r w:rsidR="00292C01" w:rsidRPr="00017DC1">
        <w:rPr>
          <w:rFonts w:ascii="Arial" w:hAnsi="Arial" w:cs="Arial"/>
          <w:lang w:val="ru-RU"/>
        </w:rPr>
        <w:t>исполне</w:t>
      </w:r>
      <w:r w:rsidR="006C0BDB" w:rsidRPr="00017DC1">
        <w:rPr>
          <w:rFonts w:ascii="Arial" w:hAnsi="Arial" w:cs="Arial"/>
          <w:lang w:val="ru-RU"/>
        </w:rPr>
        <w:t>нием решения возложить на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6C0BDB" w:rsidRPr="00017DC1">
        <w:rPr>
          <w:rFonts w:ascii="Arial" w:hAnsi="Arial" w:cs="Arial"/>
          <w:lang w:val="ru-RU"/>
        </w:rPr>
        <w:t>комисси</w:t>
      </w:r>
      <w:r w:rsidR="006507F5" w:rsidRPr="00017DC1">
        <w:rPr>
          <w:rFonts w:ascii="Arial" w:hAnsi="Arial" w:cs="Arial"/>
          <w:lang w:val="ru-RU"/>
        </w:rPr>
        <w:t>ю</w:t>
      </w:r>
      <w:r w:rsidR="006C0BDB" w:rsidRPr="00017DC1">
        <w:rPr>
          <w:rFonts w:ascii="Arial" w:hAnsi="Arial" w:cs="Arial"/>
          <w:lang w:val="ru-RU"/>
        </w:rPr>
        <w:t xml:space="preserve"> по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6C0BDB" w:rsidRPr="00017DC1">
        <w:rPr>
          <w:rFonts w:ascii="Arial" w:hAnsi="Arial" w:cs="Arial"/>
          <w:lang w:val="ru-RU"/>
        </w:rPr>
        <w:t>бюджету</w:t>
      </w:r>
      <w:r w:rsidR="00057BF3" w:rsidRPr="00017DC1">
        <w:rPr>
          <w:rFonts w:ascii="Arial" w:hAnsi="Arial" w:cs="Arial"/>
          <w:lang w:val="ru-RU"/>
        </w:rPr>
        <w:t>, налоговой и экономической политике</w:t>
      </w:r>
      <w:r w:rsidR="006C0BDB" w:rsidRPr="00017DC1">
        <w:rPr>
          <w:rFonts w:ascii="Arial" w:hAnsi="Arial" w:cs="Arial"/>
          <w:lang w:val="ru-RU"/>
        </w:rPr>
        <w:t>.</w:t>
      </w:r>
    </w:p>
    <w:p w:rsidR="00765975" w:rsidRPr="00017DC1" w:rsidRDefault="00340B1F" w:rsidP="00017DC1">
      <w:pPr>
        <w:ind w:firstLine="708"/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3</w:t>
      </w:r>
      <w:r w:rsidR="00765975" w:rsidRPr="00017DC1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017DC1" w:rsidRPr="00017DC1">
        <w:rPr>
          <w:rFonts w:ascii="Arial" w:hAnsi="Arial" w:cs="Arial"/>
          <w:lang w:val="ru-RU"/>
        </w:rPr>
        <w:t xml:space="preserve"> </w:t>
      </w:r>
      <w:r w:rsidR="00765975" w:rsidRPr="00017DC1">
        <w:rPr>
          <w:rFonts w:ascii="Arial" w:hAnsi="Arial" w:cs="Arial"/>
          <w:lang w:val="ru-RU"/>
        </w:rPr>
        <w:t>(обнарод</w:t>
      </w:r>
      <w:r w:rsidR="00765975" w:rsidRPr="00017DC1">
        <w:rPr>
          <w:rFonts w:ascii="Arial" w:hAnsi="Arial" w:cs="Arial"/>
          <w:lang w:val="ru-RU"/>
        </w:rPr>
        <w:t>о</w:t>
      </w:r>
      <w:r w:rsidR="00765975" w:rsidRPr="00017DC1">
        <w:rPr>
          <w:rFonts w:ascii="Arial" w:hAnsi="Arial" w:cs="Arial"/>
          <w:lang w:val="ru-RU"/>
        </w:rPr>
        <w:t>вания).</w:t>
      </w:r>
    </w:p>
    <w:p w:rsidR="006C0BDB" w:rsidRPr="00017DC1" w:rsidRDefault="006C0BDB" w:rsidP="00017DC1">
      <w:pPr>
        <w:ind w:firstLine="708"/>
        <w:jc w:val="both"/>
        <w:rPr>
          <w:rFonts w:ascii="Arial" w:hAnsi="Arial" w:cs="Arial"/>
          <w:lang w:val="ru-RU"/>
        </w:rPr>
      </w:pPr>
    </w:p>
    <w:p w:rsidR="00017DC1" w:rsidRPr="00017DC1" w:rsidRDefault="00017DC1" w:rsidP="00017DC1">
      <w:pPr>
        <w:jc w:val="both"/>
        <w:rPr>
          <w:rFonts w:ascii="Arial" w:hAnsi="Arial" w:cs="Arial"/>
          <w:lang w:val="ru-RU"/>
        </w:rPr>
      </w:pPr>
      <w:r w:rsidRPr="00017DC1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017DC1" w:rsidRPr="00017DC1" w:rsidRDefault="00017DC1" w:rsidP="00017DC1">
      <w:pPr>
        <w:jc w:val="both"/>
        <w:rPr>
          <w:rFonts w:ascii="Arial" w:hAnsi="Arial" w:cs="Arial"/>
          <w:lang w:val="ru-RU"/>
        </w:rPr>
      </w:pPr>
    </w:p>
    <w:p w:rsidR="00017DC1" w:rsidRPr="00A13D3E" w:rsidRDefault="00017DC1" w:rsidP="00017DC1">
      <w:pPr>
        <w:jc w:val="both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017DC1" w:rsidRDefault="00017DC1" w:rsidP="00017DC1">
      <w:pPr>
        <w:jc w:val="both"/>
        <w:rPr>
          <w:rFonts w:ascii="Arial" w:hAnsi="Arial" w:cs="Arial"/>
          <w:lang w:val="ru-RU"/>
        </w:rPr>
        <w:sectPr w:rsidR="00017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356" w:rsidRPr="00AB3356" w:rsidRDefault="00AB3356" w:rsidP="00AB3356">
      <w:pPr>
        <w:ind w:firstLine="567"/>
        <w:jc w:val="right"/>
        <w:rPr>
          <w:rFonts w:ascii="Arial" w:hAnsi="Arial" w:cs="Arial"/>
          <w:lang w:val="ru-RU"/>
        </w:rPr>
      </w:pPr>
      <w:r w:rsidRPr="00AB3356">
        <w:rPr>
          <w:rFonts w:ascii="Arial" w:hAnsi="Arial" w:cs="Arial"/>
          <w:lang w:val="ru-RU"/>
        </w:rPr>
        <w:lastRenderedPageBreak/>
        <w:t>Приложение № 1</w:t>
      </w:r>
    </w:p>
    <w:p w:rsidR="00AB3356" w:rsidRPr="00AB3356" w:rsidRDefault="00AB3356" w:rsidP="00AB3356">
      <w:pPr>
        <w:ind w:firstLine="567"/>
        <w:jc w:val="right"/>
        <w:rPr>
          <w:rFonts w:ascii="Arial" w:hAnsi="Arial" w:cs="Arial"/>
          <w:lang w:val="ru-RU"/>
        </w:rPr>
      </w:pPr>
      <w:r w:rsidRPr="00AB3356">
        <w:rPr>
          <w:rFonts w:ascii="Arial" w:hAnsi="Arial" w:cs="Arial"/>
          <w:lang w:val="ru-RU"/>
        </w:rPr>
        <w:t>к решению Ермаковского районного</w:t>
      </w:r>
    </w:p>
    <w:p w:rsidR="00AB3356" w:rsidRPr="00AB3356" w:rsidRDefault="00AB3356" w:rsidP="00AB3356">
      <w:pPr>
        <w:ind w:firstLine="567"/>
        <w:jc w:val="right"/>
        <w:rPr>
          <w:rFonts w:ascii="Arial" w:hAnsi="Arial" w:cs="Arial"/>
          <w:lang w:val="ru-RU"/>
        </w:rPr>
      </w:pPr>
      <w:r w:rsidRPr="00AB3356">
        <w:rPr>
          <w:rFonts w:ascii="Arial" w:hAnsi="Arial" w:cs="Arial"/>
          <w:lang w:val="ru-RU"/>
        </w:rPr>
        <w:t>Совета депутатов</w:t>
      </w:r>
    </w:p>
    <w:p w:rsidR="00AB3356" w:rsidRPr="00AB3356" w:rsidRDefault="00AB3356" w:rsidP="00AB3356">
      <w:pPr>
        <w:ind w:firstLine="567"/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AB3356" w:rsidRPr="00AB3356" w:rsidRDefault="00AB3356" w:rsidP="00AB3356">
      <w:pPr>
        <w:ind w:firstLine="567"/>
        <w:jc w:val="right"/>
        <w:rPr>
          <w:rFonts w:ascii="Arial" w:hAnsi="Arial" w:cs="Arial"/>
          <w:lang w:val="ru-RU"/>
        </w:rPr>
      </w:pPr>
      <w:r w:rsidRPr="00AB3356">
        <w:rPr>
          <w:rFonts w:ascii="Arial" w:hAnsi="Arial" w:cs="Arial"/>
          <w:lang w:val="ru-RU"/>
        </w:rPr>
        <w:t>Приложение № 1</w:t>
      </w:r>
    </w:p>
    <w:p w:rsidR="00AB3356" w:rsidRPr="00AB3356" w:rsidRDefault="00AB3356" w:rsidP="00AB3356">
      <w:pPr>
        <w:ind w:firstLine="567"/>
        <w:jc w:val="right"/>
        <w:rPr>
          <w:rFonts w:ascii="Arial" w:hAnsi="Arial" w:cs="Arial"/>
          <w:lang w:val="ru-RU"/>
        </w:rPr>
      </w:pPr>
      <w:r w:rsidRPr="00AB3356">
        <w:rPr>
          <w:rFonts w:ascii="Arial" w:hAnsi="Arial" w:cs="Arial"/>
          <w:lang w:val="ru-RU"/>
        </w:rPr>
        <w:t>к решению Ермаковского районного</w:t>
      </w:r>
    </w:p>
    <w:p w:rsidR="00AB3356" w:rsidRPr="00AB3356" w:rsidRDefault="00AB3356" w:rsidP="00AB3356">
      <w:pPr>
        <w:ind w:firstLine="567"/>
        <w:jc w:val="right"/>
        <w:rPr>
          <w:rFonts w:ascii="Arial" w:hAnsi="Arial" w:cs="Arial"/>
          <w:lang w:val="ru-RU"/>
        </w:rPr>
      </w:pPr>
      <w:r w:rsidRPr="00AB3356">
        <w:rPr>
          <w:rFonts w:ascii="Arial" w:hAnsi="Arial" w:cs="Arial"/>
          <w:lang w:val="ru-RU"/>
        </w:rPr>
        <w:t>Совета депутатов</w:t>
      </w:r>
    </w:p>
    <w:p w:rsidR="00AB3356" w:rsidRPr="00AB3356" w:rsidRDefault="00AB3356" w:rsidP="00AB3356">
      <w:pPr>
        <w:ind w:firstLine="567"/>
        <w:jc w:val="right"/>
        <w:rPr>
          <w:rFonts w:ascii="Arial" w:hAnsi="Arial" w:cs="Arial"/>
          <w:lang w:val="ru-RU"/>
        </w:rPr>
      </w:pPr>
      <w:r w:rsidRPr="00AB3356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AB3356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AB3356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AB3356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AB335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AB3356">
        <w:rPr>
          <w:rFonts w:ascii="Arial" w:hAnsi="Arial" w:cs="Arial"/>
          <w:lang w:val="ru-RU"/>
        </w:rPr>
        <w:t>р</w:t>
      </w:r>
    </w:p>
    <w:p w:rsidR="00AB3356" w:rsidRPr="00AB3356" w:rsidRDefault="00AB3356" w:rsidP="00AB3356">
      <w:pPr>
        <w:ind w:firstLine="567"/>
        <w:jc w:val="right"/>
        <w:rPr>
          <w:rFonts w:ascii="Arial" w:hAnsi="Arial" w:cs="Arial"/>
          <w:lang w:val="ru-RU"/>
        </w:rPr>
      </w:pPr>
    </w:p>
    <w:p w:rsidR="00C67936" w:rsidRDefault="00AB3356" w:rsidP="00AB3356">
      <w:pPr>
        <w:ind w:firstLine="720"/>
        <w:jc w:val="both"/>
        <w:rPr>
          <w:rFonts w:ascii="Arial" w:hAnsi="Arial" w:cs="Arial"/>
          <w:lang w:val="ru-RU"/>
        </w:rPr>
      </w:pPr>
      <w:r w:rsidRPr="00AB3356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AB3356">
        <w:rPr>
          <w:rFonts w:ascii="Arial" w:hAnsi="Arial" w:cs="Arial"/>
          <w:lang w:val="ru-RU"/>
        </w:rPr>
        <w:t>районного бюджета на 2023 год и плановый период 2024 - 2025 г</w:t>
      </w:r>
      <w:r w:rsidRPr="00AB3356">
        <w:rPr>
          <w:rFonts w:ascii="Arial" w:hAnsi="Arial" w:cs="Arial"/>
          <w:lang w:val="ru-RU"/>
        </w:rPr>
        <w:t>о</w:t>
      </w:r>
      <w:r w:rsidRPr="00AB3356">
        <w:rPr>
          <w:rFonts w:ascii="Arial" w:hAnsi="Arial" w:cs="Arial"/>
          <w:lang w:val="ru-RU"/>
        </w:rPr>
        <w:t>ды</w:t>
      </w:r>
    </w:p>
    <w:p w:rsidR="00AB3356" w:rsidRDefault="00AB3356" w:rsidP="00AB3356">
      <w:pPr>
        <w:jc w:val="both"/>
        <w:rPr>
          <w:rFonts w:ascii="Arial" w:hAnsi="Arial" w:cs="Arial"/>
          <w:lang w:val="ru-RU"/>
        </w:rPr>
      </w:pPr>
    </w:p>
    <w:p w:rsidR="00AB3356" w:rsidRDefault="00AB3356" w:rsidP="00AB33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AB3356" w:rsidRPr="00AB3356" w:rsidTr="00AB3356">
        <w:tc>
          <w:tcPr>
            <w:tcW w:w="342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Сумма 2023</w:t>
            </w:r>
          </w:p>
        </w:tc>
        <w:tc>
          <w:tcPr>
            <w:tcW w:w="566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Сумма 2024</w:t>
            </w:r>
          </w:p>
        </w:tc>
        <w:tc>
          <w:tcPr>
            <w:tcW w:w="582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Сумма 2025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hideMark/>
          </w:tcPr>
          <w:p w:rsidR="00AB3356" w:rsidRPr="00AB3356" w:rsidRDefault="00AB3356" w:rsidP="00AB3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AB3356" w:rsidRPr="00AB3356" w:rsidRDefault="00AB3356" w:rsidP="00AB3356">
            <w:pPr>
              <w:jc w:val="center"/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jc w:val="center"/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AB3356" w:rsidRPr="00AB3356" w:rsidRDefault="00AB3356" w:rsidP="00AB3356">
            <w:pPr>
              <w:jc w:val="center"/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AB3356" w:rsidRPr="00AB3356" w:rsidRDefault="00AB3356" w:rsidP="00AB3356">
            <w:pPr>
              <w:jc w:val="center"/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AB3356" w:rsidRPr="00AB3356" w:rsidRDefault="00AB3356" w:rsidP="00AB3356">
            <w:pPr>
              <w:jc w:val="center"/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4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AB3356">
              <w:rPr>
                <w:rFonts w:ascii="Arial" w:hAnsi="Arial" w:cs="Arial"/>
                <w:lang w:val="ru-RU"/>
              </w:rPr>
              <w:t>а</w:t>
            </w:r>
            <w:r w:rsidRPr="00AB3356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15 908,8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AB3356">
              <w:rPr>
                <w:rFonts w:ascii="Arial" w:hAnsi="Arial" w:cs="Arial"/>
                <w:lang w:val="ru-RU"/>
              </w:rPr>
              <w:t>а</w:t>
            </w:r>
            <w:r w:rsidRPr="00AB3356">
              <w:rPr>
                <w:rFonts w:ascii="Arial" w:hAnsi="Arial" w:cs="Arial"/>
                <w:lang w:val="ru-RU"/>
              </w:rPr>
              <w:t>ции в валюте Российской Федерации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15 908,8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AB3356">
              <w:rPr>
                <w:rFonts w:ascii="Arial" w:hAnsi="Arial" w:cs="Arial"/>
                <w:lang w:val="ru-RU"/>
              </w:rPr>
              <w:t>й</w:t>
            </w:r>
            <w:r w:rsidRPr="00AB3356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AB3356">
              <w:rPr>
                <w:rFonts w:ascii="Arial" w:hAnsi="Arial" w:cs="Arial"/>
                <w:lang w:val="ru-RU"/>
              </w:rPr>
              <w:t>е</w:t>
            </w:r>
            <w:r w:rsidRPr="00AB3356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19 524,4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AB3356">
              <w:rPr>
                <w:rFonts w:ascii="Arial" w:hAnsi="Arial" w:cs="Arial"/>
                <w:lang w:val="ru-RU"/>
              </w:rPr>
              <w:t>е</w:t>
            </w:r>
            <w:r w:rsidRPr="00AB3356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AB3356">
              <w:rPr>
                <w:rFonts w:ascii="Arial" w:hAnsi="Arial" w:cs="Arial"/>
                <w:lang w:val="ru-RU"/>
              </w:rPr>
              <w:t>е</w:t>
            </w:r>
            <w:r w:rsidRPr="00AB3356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AB3356">
              <w:rPr>
                <w:rFonts w:ascii="Arial" w:hAnsi="Arial" w:cs="Arial"/>
                <w:lang w:val="ru-RU"/>
              </w:rPr>
              <w:t>й</w:t>
            </w:r>
            <w:r w:rsidRPr="00AB3356">
              <w:rPr>
                <w:rFonts w:ascii="Arial" w:hAnsi="Arial" w:cs="Arial"/>
                <w:lang w:val="ru-RU"/>
              </w:rPr>
              <w:lastRenderedPageBreak/>
              <w:t>онов в валюте Российской Федерации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lastRenderedPageBreak/>
              <w:t>19 524,4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AB3356">
              <w:rPr>
                <w:rFonts w:ascii="Arial" w:hAnsi="Arial" w:cs="Arial"/>
                <w:lang w:val="ru-RU"/>
              </w:rPr>
              <w:t>у</w:t>
            </w:r>
            <w:r w:rsidRPr="00AB3356">
              <w:rPr>
                <w:rFonts w:ascii="Arial" w:hAnsi="Arial" w:cs="Arial"/>
                <w:lang w:val="ru-RU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AB3356">
              <w:rPr>
                <w:rFonts w:ascii="Arial" w:hAnsi="Arial" w:cs="Arial"/>
                <w:lang w:val="ru-RU"/>
              </w:rPr>
              <w:t>а</w:t>
            </w:r>
            <w:r w:rsidRPr="00AB3356">
              <w:rPr>
                <w:rFonts w:ascii="Arial" w:hAnsi="Arial" w:cs="Arial"/>
                <w:lang w:val="ru-RU"/>
              </w:rPr>
              <w:t>ции в валюте Российской Федерации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25 804,2</w:t>
            </w:r>
          </w:p>
        </w:tc>
        <w:tc>
          <w:tcPr>
            <w:tcW w:w="566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-1 594 841,6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-1 594 841,6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-1 594 841,6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AB3356">
              <w:rPr>
                <w:rFonts w:ascii="Arial" w:hAnsi="Arial" w:cs="Arial"/>
                <w:lang w:val="ru-RU"/>
              </w:rPr>
              <w:t>о</w:t>
            </w:r>
            <w:r w:rsidRPr="00AB3356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-1 594 841,6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1 620 645,8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1 620 645,8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1 620 645,8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AB3356" w:rsidRPr="00AB3356" w:rsidTr="00AB3356">
        <w:tc>
          <w:tcPr>
            <w:tcW w:w="34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color w:val="000000"/>
              </w:rPr>
            </w:pPr>
            <w:r w:rsidRPr="00AB335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</w:rPr>
            </w:pPr>
            <w:r w:rsidRPr="00AB3356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lang w:val="ru-RU"/>
              </w:rPr>
            </w:pPr>
            <w:r w:rsidRPr="00AB3356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AB3356">
              <w:rPr>
                <w:rFonts w:ascii="Arial" w:hAnsi="Arial" w:cs="Arial"/>
                <w:lang w:val="ru-RU"/>
              </w:rPr>
              <w:t>о</w:t>
            </w:r>
            <w:r w:rsidRPr="00AB3356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1 620 645,8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AB3356" w:rsidRPr="00AB3356" w:rsidTr="00AB3356">
        <w:tc>
          <w:tcPr>
            <w:tcW w:w="3187" w:type="pct"/>
            <w:gridSpan w:val="3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41 713,0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AB3356" w:rsidRPr="00AB3356" w:rsidRDefault="00AB3356" w:rsidP="00AB3356">
            <w:pPr>
              <w:rPr>
                <w:rFonts w:ascii="Arial" w:hAnsi="Arial" w:cs="Arial"/>
                <w:b/>
                <w:bCs/>
              </w:rPr>
            </w:pPr>
            <w:r w:rsidRPr="00AB3356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A13D3E" w:rsidRDefault="00A13D3E" w:rsidP="00AB3356">
      <w:pPr>
        <w:jc w:val="both"/>
        <w:rPr>
          <w:rFonts w:ascii="Arial" w:hAnsi="Arial" w:cs="Arial"/>
          <w:lang w:val="ru-RU"/>
        </w:rPr>
        <w:sectPr w:rsidR="00A13D3E" w:rsidSect="00017DC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13D3E" w:rsidRDefault="00A13D3E" w:rsidP="00A13D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A13D3E" w:rsidRDefault="00A13D3E" w:rsidP="00A13D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13D3E" w:rsidRDefault="00A13D3E" w:rsidP="00A13D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13D3E" w:rsidRDefault="00A13D3E" w:rsidP="00A13D3E">
      <w:pPr>
        <w:ind w:firstLine="567"/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A13D3E" w:rsidRDefault="00A13D3E" w:rsidP="00A13D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A13D3E" w:rsidRDefault="00A13D3E" w:rsidP="00A13D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13D3E" w:rsidRDefault="00A13D3E" w:rsidP="00A13D3E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13D3E" w:rsidRPr="00A13D3E" w:rsidRDefault="00A13D3E" w:rsidP="00A13D3E">
      <w:pPr>
        <w:ind w:firstLine="567"/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A13D3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A13D3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A13D3E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A13D3E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A13D3E">
        <w:rPr>
          <w:rFonts w:ascii="Arial" w:hAnsi="Arial" w:cs="Arial"/>
          <w:lang w:val="ru-RU"/>
        </w:rPr>
        <w:t>р</w:t>
      </w:r>
    </w:p>
    <w:p w:rsidR="00A13D3E" w:rsidRDefault="00A13D3E" w:rsidP="00A13D3E">
      <w:pPr>
        <w:ind w:firstLine="567"/>
        <w:jc w:val="right"/>
        <w:rPr>
          <w:rFonts w:ascii="Arial" w:hAnsi="Arial" w:cs="Arial"/>
          <w:lang w:val="ru-RU"/>
        </w:rPr>
      </w:pPr>
    </w:p>
    <w:p w:rsidR="00AB3356" w:rsidRDefault="00A13D3E" w:rsidP="00A13D3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A13D3E">
        <w:rPr>
          <w:rFonts w:ascii="Arial" w:hAnsi="Arial" w:cs="Arial"/>
          <w:lang w:val="ru-RU"/>
        </w:rPr>
        <w:t>оходы районного бюджета на 2023 год и плановый период 2024-2025 годов</w:t>
      </w:r>
    </w:p>
    <w:p w:rsidR="00A13D3E" w:rsidRDefault="00A13D3E" w:rsidP="00AB3356">
      <w:pPr>
        <w:jc w:val="both"/>
        <w:rPr>
          <w:rFonts w:ascii="Arial" w:hAnsi="Arial" w:cs="Arial"/>
          <w:lang w:val="ru-RU"/>
        </w:rPr>
      </w:pPr>
    </w:p>
    <w:p w:rsidR="00A13D3E" w:rsidRDefault="00A13D3E" w:rsidP="00A13D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3"/>
        <w:gridCol w:w="542"/>
        <w:gridCol w:w="716"/>
        <w:gridCol w:w="719"/>
        <w:gridCol w:w="721"/>
        <w:gridCol w:w="678"/>
        <w:gridCol w:w="698"/>
        <w:gridCol w:w="785"/>
        <w:gridCol w:w="6478"/>
        <w:gridCol w:w="721"/>
        <w:gridCol w:w="721"/>
        <w:gridCol w:w="692"/>
      </w:tblGrid>
      <w:tr w:rsidR="00A13D3E" w:rsidRPr="00A13D3E" w:rsidTr="00A13D3E">
        <w:trPr>
          <w:trHeight w:val="210"/>
        </w:trPr>
        <w:tc>
          <w:tcPr>
            <w:tcW w:w="135" w:type="pct"/>
            <w:vMerge w:val="restar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№ строки</w:t>
            </w:r>
          </w:p>
        </w:tc>
        <w:tc>
          <w:tcPr>
            <w:tcW w:w="1891" w:type="pct"/>
            <w:gridSpan w:val="8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236" w:type="pct"/>
            <w:vMerge w:val="restar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Наименование кода классификации доходов бюджта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Доходы районного бюджета 2023 года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Доходы районного бюджета 2024 года</w:t>
            </w:r>
          </w:p>
        </w:tc>
        <w:tc>
          <w:tcPr>
            <w:tcW w:w="241" w:type="pct"/>
            <w:vMerge w:val="restar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Доходы районного бюджета 2025 года</w:t>
            </w:r>
          </w:p>
        </w:tc>
      </w:tr>
      <w:tr w:rsidR="00A13D3E" w:rsidRPr="00A13D3E" w:rsidTr="00A13D3E">
        <w:trPr>
          <w:trHeight w:val="2760"/>
        </w:trPr>
        <w:tc>
          <w:tcPr>
            <w:tcW w:w="135" w:type="pct"/>
            <w:vMerge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</w:p>
        </w:tc>
        <w:tc>
          <w:tcPr>
            <w:tcW w:w="215" w:type="pc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87" w:type="pc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код группы</w:t>
            </w:r>
          </w:p>
        </w:tc>
        <w:tc>
          <w:tcPr>
            <w:tcW w:w="247" w:type="pc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248" w:type="pc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код статьи</w:t>
            </w:r>
          </w:p>
        </w:tc>
        <w:tc>
          <w:tcPr>
            <w:tcW w:w="249" w:type="pc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234" w:type="pc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241" w:type="pc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271" w:type="pc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236" w:type="pct"/>
            <w:vMerge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vMerge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vMerge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</w:p>
        </w:tc>
        <w:tc>
          <w:tcPr>
            <w:tcW w:w="241" w:type="pct"/>
            <w:vMerge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</w:p>
        </w:tc>
      </w:tr>
      <w:tr w:rsidR="00A13D3E" w:rsidRPr="00A13D3E" w:rsidTr="00A13D3E">
        <w:trPr>
          <w:trHeight w:val="210"/>
        </w:trPr>
        <w:tc>
          <w:tcPr>
            <w:tcW w:w="135" w:type="pct"/>
            <w:shd w:val="clear" w:color="000000" w:fill="FFFFFF"/>
            <w:textDirection w:val="btLr"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jc w:val="center"/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</w:rPr>
              <w:t>12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113 679,9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116 349,2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121 805,8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67 919,9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71 244,0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74 149,6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332,8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348,8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362,7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  <w:r w:rsidRPr="00A13D3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Налог на прибыль организаций, зачисляемый в бю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жеты бюджетной системы Российской Федерации по соответствующим ставкам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>332,</w:t>
            </w:r>
            <w:r w:rsidRPr="00A13D3E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>348,</w:t>
            </w:r>
            <w:r w:rsidRPr="00A13D3E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>362,</w:t>
            </w:r>
            <w:r w:rsidRPr="00A13D3E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Налог на прибыль организаций (за исключением ко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солидированных групп налогоплательщиков), зачисл</w:t>
            </w:r>
            <w:r w:rsidRPr="00A13D3E">
              <w:rPr>
                <w:rFonts w:ascii="Arial" w:hAnsi="Arial" w:cs="Arial"/>
                <w:lang w:val="ru-RU"/>
              </w:rPr>
              <w:t>я</w:t>
            </w:r>
            <w:r w:rsidRPr="00A13D3E">
              <w:rPr>
                <w:rFonts w:ascii="Arial" w:hAnsi="Arial" w:cs="Arial"/>
                <w:lang w:val="ru-RU"/>
              </w:rPr>
              <w:t>емый в бюджеты субъектов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332,8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348,8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362,7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67 587,1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70 895,2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73 786,9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Налог на доходы физических лиц с доходов, источн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ком которых является налоговый агент, за исключен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67 127,1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70 411,8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73 268,1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Налог на доходы физических лиц с доходов, получе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от осуществления деятельности физическими л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цами, зарегистрированными в качестве индивидуал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ных предпринимателей, нотариусов, занимающихся частной практикой, адвокатов, учредивших адвока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57,0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65,0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Налог на доходы физических лиц с доходов, получе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420,0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Налог на доходы физических лиц в виде фиксирова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авансовых платежей с доходов, полученных физ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ческими лицами, являющимися иностранными гражд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1,9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080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Налог на доходы физических лиц в части суммы нал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га, превышающей 650 000 рублей, относящейся к ч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 xml:space="preserve">сти налоговой базы, превышающей 5 000 000 рублей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1,9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ЗУЕМЫЕ НА ТЕРРИТОРИИ РОССИЙСКОЙ ФЕДЕР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Фед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230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уплаты акцизов на дизельное топливо,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лежащие распределению между бюджетами субъектов Российской Федерации и местными бюджетами с уч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96,9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109,5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231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уплаты акцизов на дизельное топливо,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лежащие распределению между бюджетами субъектов Российской Федерации и местными бюджетами с уч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 (по нормативам, уст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96,9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103,2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109,5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240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уплаты акцизов на моторные масла для д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зельных и (или) карбюраторных (инжекторных) двиг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телей, подлежащие распределению между бюджетами субъектов Российской Федерации и местными бюдж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241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уплаты акцизов на моторные масла для д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зельных и (или) карбюраторных (инжекторных) двиг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телей, подлежащие распределению между бюджетами субъектов Российской Федерации и местными бюдж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 xml:space="preserve">тами с учетом установленных дифференцированных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нормативов отчислений в местные бюджеты (по но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мативам, установленным Федеральным законом о ф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0,7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A13D3E">
              <w:rPr>
                <w:rFonts w:ascii="Arial" w:hAnsi="Arial" w:cs="Arial"/>
                <w:lang w:val="ru-RU"/>
              </w:rPr>
              <w:t>ъ</w:t>
            </w:r>
            <w:r w:rsidRPr="00A13D3E">
              <w:rPr>
                <w:rFonts w:ascii="Arial" w:hAnsi="Arial" w:cs="Arial"/>
                <w:lang w:val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132,2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A13D3E">
              <w:rPr>
                <w:rFonts w:ascii="Arial" w:hAnsi="Arial" w:cs="Arial"/>
                <w:lang w:val="ru-RU"/>
              </w:rPr>
              <w:t>ъ</w:t>
            </w:r>
            <w:r w:rsidRPr="00A13D3E">
              <w:rPr>
                <w:rFonts w:ascii="Arial" w:hAnsi="Arial" w:cs="Arial"/>
                <w:lang w:val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119,8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125,9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132,2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260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</w:t>
            </w:r>
            <w:r w:rsidRPr="00A13D3E">
              <w:rPr>
                <w:rFonts w:ascii="Arial" w:hAnsi="Arial" w:cs="Arial"/>
                <w:lang w:val="ru-RU"/>
              </w:rPr>
              <w:t>ъ</w:t>
            </w:r>
            <w:r w:rsidRPr="00A13D3E">
              <w:rPr>
                <w:rFonts w:ascii="Arial" w:hAnsi="Arial" w:cs="Arial"/>
                <w:lang w:val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-12,8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-13,5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-13,5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261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</w:t>
            </w:r>
            <w:r w:rsidRPr="00A13D3E">
              <w:rPr>
                <w:rFonts w:ascii="Arial" w:hAnsi="Arial" w:cs="Arial"/>
                <w:lang w:val="ru-RU"/>
              </w:rPr>
              <w:t>ъ</w:t>
            </w:r>
            <w:r w:rsidRPr="00A13D3E">
              <w:rPr>
                <w:rFonts w:ascii="Arial" w:hAnsi="Arial" w:cs="Arial"/>
                <w:lang w:val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-12,8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-13,5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-13,5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27 258,9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24 766,4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25 544,3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  <w:r w:rsidRPr="00A13D3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5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  <w:r w:rsidRPr="00A13D3E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71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2236" w:type="pct"/>
            <w:shd w:val="clear" w:color="FFFF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lastRenderedPageBreak/>
              <w:t>щенной системы налогообложения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A13D3E">
              <w:rPr>
                <w:rFonts w:ascii="Arial" w:hAnsi="Arial" w:cs="Arial"/>
                <w:b/>
                <w:bCs/>
              </w:rPr>
              <w:lastRenderedPageBreak/>
              <w:t>768,9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 xml:space="preserve">21 </w:t>
            </w:r>
            <w:r w:rsidRPr="00A13D3E">
              <w:rPr>
                <w:rFonts w:ascii="Arial" w:hAnsi="Arial" w:cs="Arial"/>
                <w:b/>
                <w:bCs/>
              </w:rPr>
              <w:lastRenderedPageBreak/>
              <w:t>106,0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 xml:space="preserve">21 </w:t>
            </w:r>
            <w:r w:rsidRPr="00A13D3E">
              <w:rPr>
                <w:rFonts w:ascii="Arial" w:hAnsi="Arial" w:cs="Arial"/>
                <w:b/>
                <w:bCs/>
              </w:rPr>
              <w:lastRenderedPageBreak/>
              <w:t>728,9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15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011</w:t>
            </w:r>
          </w:p>
        </w:tc>
        <w:tc>
          <w:tcPr>
            <w:tcW w:w="234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FFFF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15 257,5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13 698,2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14 313,7</w:t>
            </w:r>
          </w:p>
        </w:tc>
      </w:tr>
      <w:tr w:rsidR="00A13D3E" w:rsidRPr="00A13D3E" w:rsidTr="00A13D3E">
        <w:trPr>
          <w:trHeight w:val="79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</w:t>
            </w:r>
          </w:p>
        </w:tc>
        <w:tc>
          <w:tcPr>
            <w:tcW w:w="215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021</w:t>
            </w:r>
          </w:p>
        </w:tc>
        <w:tc>
          <w:tcPr>
            <w:tcW w:w="234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FFFF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шенные на величину расходов (в том числе минимал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ный налог, зачисляемый в бюджеты субъектов Росси</w:t>
            </w:r>
            <w:r w:rsidRPr="00A13D3E">
              <w:rPr>
                <w:rFonts w:ascii="Arial" w:hAnsi="Arial" w:cs="Arial"/>
                <w:lang w:val="ru-RU"/>
              </w:rPr>
              <w:t>й</w:t>
            </w:r>
            <w:r w:rsidRPr="00A13D3E">
              <w:rPr>
                <w:rFonts w:ascii="Arial" w:hAnsi="Arial" w:cs="Arial"/>
                <w:lang w:val="ru-RU"/>
              </w:rPr>
              <w:t>ской Федерации)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8 511,4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7 407,8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7 415,2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7,4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Единый налог на вмененный доход для отдельных в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дов деятельности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7,4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Единый налог на вмененный доход для отдельных в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дов деятельности (за налоговые периоды, истекшие до 1 января 2011 года)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447,8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475,0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502,9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447,8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475,0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502,9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</w:t>
            </w:r>
            <w:r w:rsidRPr="00A13D3E">
              <w:rPr>
                <w:rFonts w:ascii="Arial" w:hAnsi="Arial" w:cs="Arial"/>
                <w:b/>
                <w:bCs/>
                <w:color w:val="000000"/>
                <w:lang w:val="ru-RU"/>
              </w:rPr>
              <w:t>т</w:t>
            </w:r>
            <w:r w:rsidRPr="00A13D3E">
              <w:rPr>
                <w:rFonts w:ascii="Arial" w:hAnsi="Arial" w:cs="Arial"/>
                <w:b/>
                <w:bCs/>
                <w:color w:val="000000"/>
                <w:lang w:val="ru-RU"/>
              </w:rPr>
              <w:t>ной системы налогообложения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3 032,4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3 178,0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3 305,1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color w:val="000000"/>
                <w:lang w:val="ru-RU"/>
              </w:rPr>
            </w:pPr>
            <w:r w:rsidRPr="00A13D3E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3 032,4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3 178,0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3 305,1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A13D3E" w:rsidRPr="00A13D3E" w:rsidTr="00A13D3E">
        <w:trPr>
          <w:trHeight w:val="5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емым в судах общей юрисдикции, мировыми с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дьями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</w:t>
            </w:r>
            <w:r w:rsidRPr="00A13D3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  <w:r w:rsidRPr="00A13D3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Государственная пошлина по делам, рассматрива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мым в судах общей юрисдикции, мировыми судьями (за исключением Верховного Суда Российской Фед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 xml:space="preserve">3 </w:t>
            </w:r>
            <w:r w:rsidRPr="00A13D3E">
              <w:rPr>
                <w:rFonts w:ascii="Arial" w:hAnsi="Arial" w:cs="Arial"/>
              </w:rPr>
              <w:lastRenderedPageBreak/>
              <w:t>159,1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 xml:space="preserve">3 </w:t>
            </w:r>
            <w:r w:rsidRPr="00A13D3E">
              <w:rPr>
                <w:rFonts w:ascii="Arial" w:hAnsi="Arial" w:cs="Arial"/>
              </w:rPr>
              <w:lastRenderedPageBreak/>
              <w:t>310,7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 xml:space="preserve">3 </w:t>
            </w:r>
            <w:r w:rsidRPr="00A13D3E">
              <w:rPr>
                <w:rFonts w:ascii="Arial" w:hAnsi="Arial" w:cs="Arial"/>
              </w:rPr>
              <w:lastRenderedPageBreak/>
              <w:t>443,2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ГОСУДАРСТВЕННОЙ И МУН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ЦИПАЛЬНОЙ СОБСТВЕННОСТИ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11 484,2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13 869,1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15 386,7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ударственного и муниципального имущества (за исключением имущества бюджетных и автоно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ных учреждений, а также имущества государстве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9 833,2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11 965,7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13 234,1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38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мельных участков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39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0012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(Григорьевский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0013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(Ермаковский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1 409,9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1 500,0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1 657,3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42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0014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(Жеблахтинский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78,0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0015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участков(Ивановский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55,0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66,0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44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0016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(Мигнинский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0017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ных земельных участков (Нижнесуэтукский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610,0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690,0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730,0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0018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(Новополтавский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15,5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47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0019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(Ойский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470,0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500,0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48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0021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(Разъезженский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67,0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85,0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0023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(Семенниковский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660,0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690,0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0024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 xml:space="preserve">мельные участки, государственная собственность на которые не разграничена и которые расположены в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(Араданский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570,0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641,2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730,0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0026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(Салбинский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85,0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92,0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52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0027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рий муниципальных районов, а также средства от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дажи права на заключение договоров аренды указа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земельных участков (Танзыбейский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1 490,0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1 650,0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1 750,0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53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0029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мельных участков (Верхнеусинский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710,0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750,0</w:t>
            </w:r>
          </w:p>
        </w:tc>
      </w:tr>
      <w:tr w:rsidR="00A13D3E" w:rsidRPr="00A13D3E" w:rsidTr="00A13D3E">
        <w:trPr>
          <w:trHeight w:val="72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54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(за исключением земельных участков бю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жетных и автономных учреждений)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3 174,3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4 654,0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5 296,8</w:t>
            </w:r>
          </w:p>
        </w:tc>
      </w:tr>
      <w:tr w:rsidR="00A13D3E" w:rsidRPr="00A13D3E" w:rsidTr="00A13D3E">
        <w:trPr>
          <w:trHeight w:val="94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55</w:t>
            </w:r>
          </w:p>
        </w:tc>
        <w:tc>
          <w:tcPr>
            <w:tcW w:w="21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ципальных районов (за исключением земельных учас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ков муниципальных бюджетных и автономных учр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ждений)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3 174,3</w:t>
            </w:r>
          </w:p>
        </w:tc>
        <w:tc>
          <w:tcPr>
            <w:tcW w:w="249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4 654,0</w:t>
            </w:r>
          </w:p>
        </w:tc>
        <w:tc>
          <w:tcPr>
            <w:tcW w:w="241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5 296,8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 xml:space="preserve">щего государственную </w:t>
            </w:r>
            <w:r w:rsidRPr="00A13D3E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1 651,0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1 903,4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2 152,6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075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мельных участков)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1 651,0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1 903,4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2 152,6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СУРСАМИ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Плата за выбросы загрязняющих веществ в атм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сферный воздух стационарными объектами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74,6</w:t>
            </w:r>
          </w:p>
        </w:tc>
      </w:tr>
      <w:tr w:rsidR="00A13D3E" w:rsidRPr="00A13D3E" w:rsidTr="00A13D3E">
        <w:trPr>
          <w:trHeight w:val="30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Плата за размещение отходов производства и потре</w:t>
            </w:r>
            <w:r w:rsidRPr="00A13D3E">
              <w:rPr>
                <w:rFonts w:ascii="Arial" w:hAnsi="Arial" w:cs="Arial"/>
                <w:lang w:val="ru-RU"/>
              </w:rPr>
              <w:t>б</w:t>
            </w:r>
            <w:r w:rsidRPr="00A13D3E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042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ПЕНСАЦИИ ЗАТРАТ ГОСУДАРСТВА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065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Доходы, поступающие в порядке возмещения расх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дов, понесенных в связи с эксплуатацией имущества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54,3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56,9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59,1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</w:t>
            </w:r>
            <w:r w:rsidRPr="00A13D3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  <w:r w:rsidRPr="00A13D3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доходы от компенсации затрат бюджетов м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 xml:space="preserve">1 </w:t>
            </w:r>
            <w:r w:rsidRPr="00A13D3E">
              <w:rPr>
                <w:rFonts w:ascii="Arial" w:hAnsi="Arial" w:cs="Arial"/>
              </w:rPr>
              <w:lastRenderedPageBreak/>
              <w:t>241,5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 xml:space="preserve">1 </w:t>
            </w:r>
            <w:r w:rsidRPr="00A13D3E">
              <w:rPr>
                <w:rFonts w:ascii="Arial" w:hAnsi="Arial" w:cs="Arial"/>
              </w:rPr>
              <w:lastRenderedPageBreak/>
              <w:t>301,1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 xml:space="preserve">1 </w:t>
            </w:r>
            <w:r w:rsidRPr="00A13D3E">
              <w:rPr>
                <w:rFonts w:ascii="Arial" w:hAnsi="Arial" w:cs="Arial"/>
              </w:rPr>
              <w:lastRenderedPageBreak/>
              <w:t>353,1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ТЕРИАЛЬНЫХ АКТИВОВ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1 315,4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830,7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050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собственности муниципальных районов (за исключ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нием движимого имущества муниципальных бюдже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t>ных и автономных учреждений, а также имущества м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ниципальных унитарных предприятий, в том числе к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зенных), в части реализации основных средств по ук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занному имуществу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830,7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410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реализации иного имущества, находящег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ся в собственности муниципальных районов (за искл</w:t>
            </w:r>
            <w:r w:rsidRPr="00A13D3E">
              <w:rPr>
                <w:rFonts w:ascii="Arial" w:hAnsi="Arial" w:cs="Arial"/>
                <w:lang w:val="ru-RU"/>
              </w:rPr>
              <w:t>ю</w:t>
            </w:r>
            <w:r w:rsidRPr="00A13D3E">
              <w:rPr>
                <w:rFonts w:ascii="Arial" w:hAnsi="Arial" w:cs="Arial"/>
                <w:lang w:val="ru-RU"/>
              </w:rPr>
              <w:t>чением имущества муниципальных бюджетных и авт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номных учреждений, а также имущества муниципал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830,7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щихся в государственной и муниципальной со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A13D3E" w:rsidRPr="00A13D3E" w:rsidTr="00A13D3E">
        <w:trPr>
          <w:trHeight w:val="63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ственная собственность на которые не разграничена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476,2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476,2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0013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(Ермаковский сельсовет)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476,2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504,5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524,6</w:t>
            </w:r>
          </w:p>
        </w:tc>
      </w:tr>
      <w:tr w:rsidR="00A13D3E" w:rsidRPr="00A13D3E" w:rsidTr="00A13D3E">
        <w:trPr>
          <w:trHeight w:val="5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нием земельных участков муниципальных бюджетных и автономных учреждений)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3,6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Федерации об административных прав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нарушениях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A13D3E" w:rsidRPr="00A13D3E" w:rsidTr="00A13D3E">
        <w:trPr>
          <w:trHeight w:val="8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права граждан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A13D3E" w:rsidRPr="00A13D3E" w:rsidTr="00A13D3E">
        <w:trPr>
          <w:trHeight w:val="87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права граждан, налагаемые мировыми судьями, комиссиями по делам несове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права граждан, налагаемые мировыми судьями, комиссиями по делам несове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8,9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9,2</w:t>
            </w:r>
          </w:p>
        </w:tc>
      </w:tr>
      <w:tr w:rsidR="00A13D3E" w:rsidRPr="00A13D3E" w:rsidTr="00A13D3E">
        <w:trPr>
          <w:trHeight w:val="72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права граждан, налагаемые мировыми судьями, комиссиями по делам несове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57,4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59,4</w:t>
            </w:r>
          </w:p>
        </w:tc>
      </w:tr>
      <w:tr w:rsidR="00A13D3E" w:rsidRPr="00A13D3E" w:rsidTr="00A13D3E">
        <w:trPr>
          <w:trHeight w:val="64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060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здоровье, санитарно-эпидемиологическое благополучие населения и общ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ственную нравственность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063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здоровье, санитарно-эпидемиологическое благополучие населения и общ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ственную нравственность, налагаемые мировыми с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063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здоровье, санитарно-эпидемиологическое благополучие населения и общ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ственную нравственность, налагаемые мировыми с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3,8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3,9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063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здоровье, санитарно-эпидемиологическое благополучие населения и общ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ственную нравственность, налагаемые мировыми с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74,2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77,2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80,3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070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охраны собственности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073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охраны собственности, налагаемые мировыми судьями, комиссиями по делам несове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073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охраны собственности, налагаемые мировыми судьями, комиссиями по делам несове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0,5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073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охраны собственности, налагаемые мировыми судьями, комиссиями по делам несове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14,1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080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охраны окружающей среды и прир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допользования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083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охраны окружающей среды и прир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допользования, налагаемые мировыми судьями, к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28,0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связи и информации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связи и информации, налагаемые мировыми судьями, комиссиями по делам несове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связи и информации, налагаемые мировыми судьями, комиссиями по делам несове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17,1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предпринимательской деятельности и деятельности саморегулируемых организаций, нал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шения в области предпринимательской деятельности и деятельности саморегулируемых организаций, нал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43,0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44,7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46,5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финансов, налогов и сборов, страх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вания, рынка ценных бумаг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13D3E" w:rsidRPr="00A13D3E" w:rsidTr="00A13D3E">
        <w:trPr>
          <w:trHeight w:val="129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финансов, налогов и сборов, страх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вания, рынка ценных бумаг (за исключением штрафов, указанных в пункте 6 статьи 46 Бюджетного кодекса Российской Федерации), налагаемые мировыми суд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ями, комиссиями по делам несовершеннолетних и з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в области финансов, налогов и сборов, страх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вания, рынка ценных бумаг (за исключением штрафов, указанных в пункте 6 статьи 46 Бюджетного кодекса Российской Федерации), налагаемые мировыми суд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ями, комиссиями по делам несовершеннолетних и з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24,6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25,6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институты государственной власти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</w:t>
            </w:r>
            <w:r w:rsidRPr="00A13D3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>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2,3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против порядка управления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410,9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против порядка управления, налагаемые мир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выми судьями, комиссиями по делам несовершенн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410,9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 против порядка управления, налагаемые мир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выми судьями, комиссиями по делам несовершенн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410,9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456,5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474,8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общественный порядок и общ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ственную безопасность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шения, посягающие на общественный порядок и общ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ственную безопасность, налагаемые мировыми судь</w:t>
            </w:r>
            <w:r w:rsidRPr="00A13D3E">
              <w:rPr>
                <w:rFonts w:ascii="Arial" w:hAnsi="Arial" w:cs="Arial"/>
                <w:lang w:val="ru-RU"/>
              </w:rPr>
              <w:t>я</w:t>
            </w:r>
            <w:r w:rsidRPr="00A13D3E">
              <w:rPr>
                <w:rFonts w:ascii="Arial" w:hAnsi="Arial" w:cs="Arial"/>
                <w:lang w:val="ru-RU"/>
              </w:rPr>
              <w:t>ми, комиссиями по делам несовершеннолетних и з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>90,6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006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общественный порядок и общ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ственную безопасность, налагаемые мировыми судь</w:t>
            </w:r>
            <w:r w:rsidRPr="00A13D3E">
              <w:rPr>
                <w:rFonts w:ascii="Arial" w:hAnsi="Arial" w:cs="Arial"/>
                <w:lang w:val="ru-RU"/>
              </w:rPr>
              <w:t>я</w:t>
            </w:r>
            <w:r w:rsidRPr="00A13D3E">
              <w:rPr>
                <w:rFonts w:ascii="Arial" w:hAnsi="Arial" w:cs="Arial"/>
                <w:lang w:val="ru-RU"/>
              </w:rPr>
              <w:t>ми, комиссиями по делам несовершеннолетних и з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3,9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4,1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439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шения, посягающие на общественный порядок и общ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ственную безопасность, налагаемые мировыми судь</w:t>
            </w:r>
            <w:r w:rsidRPr="00A13D3E">
              <w:rPr>
                <w:rFonts w:ascii="Arial" w:hAnsi="Arial" w:cs="Arial"/>
                <w:lang w:val="ru-RU"/>
              </w:rPr>
              <w:t>я</w:t>
            </w:r>
            <w:r w:rsidRPr="00A13D3E">
              <w:rPr>
                <w:rFonts w:ascii="Arial" w:hAnsi="Arial" w:cs="Arial"/>
                <w:lang w:val="ru-RU"/>
              </w:rPr>
              <w:t>ми, комиссиями по делам несовершеннолетних и з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86,8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90,3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93,9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98,4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106,4</w:t>
            </w:r>
          </w:p>
        </w:tc>
      </w:tr>
      <w:tr w:rsidR="00A13D3E" w:rsidRPr="00A13D3E" w:rsidTr="00A13D3E">
        <w:trPr>
          <w:trHeight w:val="63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Прочее возмещение ущерба, причиненного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пальному имуществу муниципального района (за и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ключением имущества, закрепленного за муниципал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ными бюджетными (автономными) учреждениями, ун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тарными предприятиями)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A13D3E" w:rsidRPr="00A13D3E" w:rsidTr="00A13D3E">
        <w:trPr>
          <w:trHeight w:val="60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Прочее возмещение ущерба, причиненного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пальному имуществу муниципального района (за и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ключением имущества, закрепленного за муниципал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ными бюджетными (автономными) учреждениями, ун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тарными предприятиями)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68,7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71,5</w:t>
            </w:r>
          </w:p>
        </w:tc>
      </w:tr>
      <w:tr w:rsidR="00A13D3E" w:rsidRPr="00A13D3E" w:rsidTr="00A13D3E">
        <w:trPr>
          <w:trHeight w:val="70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денежных взысканий (штрафов), поступа</w:t>
            </w:r>
            <w:r w:rsidRPr="00A13D3E">
              <w:rPr>
                <w:rFonts w:ascii="Arial" w:hAnsi="Arial" w:cs="Arial"/>
                <w:lang w:val="ru-RU"/>
              </w:rPr>
              <w:t>ю</w:t>
            </w:r>
            <w:r w:rsidRPr="00A13D3E">
              <w:rPr>
                <w:rFonts w:ascii="Arial" w:hAnsi="Arial" w:cs="Arial"/>
                <w:lang w:val="ru-RU"/>
              </w:rPr>
              <w:t>щие в счет погашения задолженности, образовавше</w:t>
            </w:r>
            <w:r w:rsidRPr="00A13D3E">
              <w:rPr>
                <w:rFonts w:ascii="Arial" w:hAnsi="Arial" w:cs="Arial"/>
                <w:lang w:val="ru-RU"/>
              </w:rPr>
              <w:t>й</w:t>
            </w:r>
            <w:r w:rsidRPr="00A13D3E">
              <w:rPr>
                <w:rFonts w:ascii="Arial" w:hAnsi="Arial" w:cs="Arial"/>
                <w:lang w:val="ru-RU"/>
              </w:rPr>
              <w:t xml:space="preserve">ся до 1 января 2020 года, подлежащие зачислению в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бюджеты бюджетной системы Российской Федерации по нормативам, действовавшим в 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>32,3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33,6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34,9</w:t>
            </w:r>
          </w:p>
        </w:tc>
      </w:tr>
      <w:tr w:rsidR="00A13D3E" w:rsidRPr="00A13D3E" w:rsidTr="00A13D3E">
        <w:trPr>
          <w:trHeight w:val="66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денежных взысканий (штрафов), поступа</w:t>
            </w:r>
            <w:r w:rsidRPr="00A13D3E">
              <w:rPr>
                <w:rFonts w:ascii="Arial" w:hAnsi="Arial" w:cs="Arial"/>
                <w:lang w:val="ru-RU"/>
              </w:rPr>
              <w:t>ю</w:t>
            </w:r>
            <w:r w:rsidRPr="00A13D3E">
              <w:rPr>
                <w:rFonts w:ascii="Arial" w:hAnsi="Arial" w:cs="Arial"/>
                <w:lang w:val="ru-RU"/>
              </w:rPr>
              <w:t>щие в счет погашения задолженности, образовавше</w:t>
            </w:r>
            <w:r w:rsidRPr="00A13D3E">
              <w:rPr>
                <w:rFonts w:ascii="Arial" w:hAnsi="Arial" w:cs="Arial"/>
                <w:lang w:val="ru-RU"/>
              </w:rPr>
              <w:t>й</w:t>
            </w:r>
            <w:r w:rsidRPr="00A13D3E">
              <w:rPr>
                <w:rFonts w:ascii="Arial" w:hAnsi="Arial" w:cs="Arial"/>
                <w:lang w:val="ru-RU"/>
              </w:rPr>
              <w:t>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0,3</w:t>
            </w:r>
          </w:p>
        </w:tc>
      </w:tr>
      <w:tr w:rsidR="00A13D3E" w:rsidRPr="00A13D3E" w:rsidTr="00A13D3E">
        <w:trPr>
          <w:trHeight w:val="66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188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Доходы от денежных взысканий (штрафов), поступа</w:t>
            </w:r>
            <w:r w:rsidRPr="00A13D3E">
              <w:rPr>
                <w:rFonts w:ascii="Arial" w:hAnsi="Arial" w:cs="Arial"/>
                <w:lang w:val="ru-RU"/>
              </w:rPr>
              <w:t>ю</w:t>
            </w:r>
            <w:r w:rsidRPr="00A13D3E">
              <w:rPr>
                <w:rFonts w:ascii="Arial" w:hAnsi="Arial" w:cs="Arial"/>
                <w:lang w:val="ru-RU"/>
              </w:rPr>
              <w:t>щие в счет погашения задолженности, образовавше</w:t>
            </w:r>
            <w:r w:rsidRPr="00A13D3E">
              <w:rPr>
                <w:rFonts w:ascii="Arial" w:hAnsi="Arial" w:cs="Arial"/>
                <w:lang w:val="ru-RU"/>
              </w:rPr>
              <w:t>й</w:t>
            </w:r>
            <w:r w:rsidRPr="00A13D3E">
              <w:rPr>
                <w:rFonts w:ascii="Arial" w:hAnsi="Arial" w:cs="Arial"/>
                <w:lang w:val="ru-RU"/>
              </w:rPr>
              <w:t>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33,3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34,6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1 481 161,7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1 109 852,7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1 108 635,3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1 446 805,2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1 109 852,7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1 108 635,3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543 385,8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466 115,6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466 115,6</w:t>
            </w:r>
          </w:p>
        </w:tc>
      </w:tr>
      <w:tr w:rsidR="00A13D3E" w:rsidRPr="00A13D3E" w:rsidTr="00A13D3E">
        <w:trPr>
          <w:trHeight w:val="30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452 963,3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398 087,3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398 087,3</w:t>
            </w:r>
          </w:p>
        </w:tc>
      </w:tr>
      <w:tr w:rsidR="00A13D3E" w:rsidRPr="00A13D3E" w:rsidTr="00A13D3E">
        <w:trPr>
          <w:trHeight w:val="31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124</w:t>
            </w:r>
          </w:p>
        </w:tc>
        <w:tc>
          <w:tcPr>
            <w:tcW w:w="215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001</w:t>
            </w:r>
          </w:p>
        </w:tc>
        <w:tc>
          <w:tcPr>
            <w:tcW w:w="234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Дотации бюджетам муниципальных районов на выра</w:t>
            </w:r>
            <w:r w:rsidRPr="00A13D3E">
              <w:rPr>
                <w:rFonts w:ascii="Arial" w:hAnsi="Arial" w:cs="Arial"/>
                <w:lang w:val="ru-RU"/>
              </w:rPr>
              <w:t>в</w:t>
            </w:r>
            <w:r w:rsidRPr="00A13D3E">
              <w:rPr>
                <w:rFonts w:ascii="Arial" w:hAnsi="Arial" w:cs="Arial"/>
                <w:lang w:val="ru-RU"/>
              </w:rPr>
              <w:t>нивание бюджетной обеспеченности из бюджета суб</w:t>
            </w:r>
            <w:r w:rsidRPr="00A13D3E">
              <w:rPr>
                <w:rFonts w:ascii="Arial" w:hAnsi="Arial" w:cs="Arial"/>
                <w:lang w:val="ru-RU"/>
              </w:rPr>
              <w:t>ъ</w:t>
            </w:r>
            <w:r w:rsidRPr="00A13D3E">
              <w:rPr>
                <w:rFonts w:ascii="Arial" w:hAnsi="Arial" w:cs="Arial"/>
                <w:lang w:val="ru-RU"/>
              </w:rPr>
              <w:t>екта Российской Федерации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274 380,2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219 504,2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219 504,2</w:t>
            </w:r>
          </w:p>
        </w:tc>
      </w:tr>
      <w:tr w:rsidR="00A13D3E" w:rsidRPr="00A13D3E" w:rsidTr="00A13D3E">
        <w:trPr>
          <w:trHeight w:val="40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125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002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178 583,1</w:t>
            </w:r>
          </w:p>
        </w:tc>
      </w:tr>
      <w:tr w:rsidR="00A13D3E" w:rsidRPr="00A13D3E" w:rsidTr="00A13D3E">
        <w:trPr>
          <w:trHeight w:val="45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</w:t>
            </w:r>
            <w:r w:rsidRPr="00A13D3E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002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  <w:r w:rsidRPr="00A13D3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Дотации бюджетам муниципальных районов на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держку мер по обеспечению сбалансированности бюджетов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 xml:space="preserve">178 </w:t>
            </w:r>
            <w:r w:rsidRPr="00A13D3E">
              <w:rPr>
                <w:rFonts w:ascii="Arial" w:hAnsi="Arial" w:cs="Arial"/>
              </w:rPr>
              <w:lastRenderedPageBreak/>
              <w:t>583,1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 xml:space="preserve">178 </w:t>
            </w:r>
            <w:r w:rsidRPr="00A13D3E">
              <w:rPr>
                <w:rFonts w:ascii="Arial" w:hAnsi="Arial" w:cs="Arial"/>
              </w:rPr>
              <w:lastRenderedPageBreak/>
              <w:t>583,1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 xml:space="preserve">178 </w:t>
            </w:r>
            <w:r w:rsidRPr="00A13D3E">
              <w:rPr>
                <w:rFonts w:ascii="Arial" w:hAnsi="Arial" w:cs="Arial"/>
              </w:rPr>
              <w:lastRenderedPageBreak/>
              <w:t>583,1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15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90 422,5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68 028,3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68 028,3</w:t>
            </w:r>
          </w:p>
        </w:tc>
      </w:tr>
      <w:tr w:rsidR="00A13D3E" w:rsidRPr="00A13D3E" w:rsidTr="00A13D3E">
        <w:trPr>
          <w:trHeight w:val="36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128</w:t>
            </w:r>
          </w:p>
        </w:tc>
        <w:tc>
          <w:tcPr>
            <w:tcW w:w="215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99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68 028,3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68 028,3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68 028,3</w:t>
            </w:r>
          </w:p>
        </w:tc>
      </w:tr>
      <w:tr w:rsidR="00A13D3E" w:rsidRPr="00A13D3E" w:rsidTr="00A13D3E">
        <w:trPr>
          <w:trHeight w:val="36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129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2724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жетной сферы Красноярского края по министерству финансов Красноярского края в рамках непрограм</w:t>
            </w:r>
            <w:r w:rsidRPr="00A13D3E">
              <w:rPr>
                <w:rFonts w:ascii="Arial" w:hAnsi="Arial" w:cs="Arial"/>
                <w:lang w:val="ru-RU"/>
              </w:rPr>
              <w:t>м</w:t>
            </w:r>
            <w:r w:rsidRPr="00A13D3E">
              <w:rPr>
                <w:rFonts w:ascii="Arial" w:hAnsi="Arial" w:cs="Arial"/>
                <w:lang w:val="ru-RU"/>
              </w:rPr>
              <w:t>ных расходов отдельных органов исполнительной вл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22 394,2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ской Федерации (межбюджетные субсидии)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97 333,0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23 553,6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19 627,1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131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098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Обновление материально-технической базы для орг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низации учебно-исследовательской, научно-практической, творческой деятельности, занятий ф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зической культурой и спортом в образовательных о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ганизациях в рамках подпрограммы «Развитие 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</w:t>
            </w:r>
            <w:r w:rsidRPr="00A13D3E">
              <w:rPr>
                <w:rFonts w:ascii="Arial" w:hAnsi="Arial" w:cs="Arial"/>
                <w:lang w:val="ru-RU"/>
              </w:rPr>
              <w:t>з</w:t>
            </w:r>
            <w:r w:rsidRPr="00A13D3E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3 417,1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132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172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Оснащение (обновление материально-технической б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зы) оборудованием, средствами обучения и воспит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</w:t>
            </w:r>
            <w:r w:rsidRPr="00A13D3E">
              <w:rPr>
                <w:rFonts w:ascii="Arial" w:hAnsi="Arial" w:cs="Arial"/>
                <w:lang w:val="ru-RU"/>
              </w:rPr>
              <w:t>з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витие образования»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4 200,0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4 200,0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районов на орг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низацию бесплатного горячего питания обучающихся, получающих начальное общее образование в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ственных и муниципальных образовательных орган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зациях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12 968,0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12 968,0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13 212,7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134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497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программы «Улучшение жилищных условий отдельных категорий граждан» государственной программы Кра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839,0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801,1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829,6</w:t>
            </w:r>
          </w:p>
        </w:tc>
      </w:tr>
      <w:tr w:rsidR="00A13D3E" w:rsidRPr="00A13D3E" w:rsidTr="00A13D3E">
        <w:trPr>
          <w:trHeight w:val="39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135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519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отрасли культуры (моде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низация библиотек в части комплектования книжных фондов)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8 689,4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244,9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245,2</w:t>
            </w:r>
          </w:p>
        </w:tc>
      </w:tr>
      <w:tr w:rsidR="00A13D3E" w:rsidRPr="00A13D3E" w:rsidTr="00A13D3E">
        <w:trPr>
          <w:trHeight w:val="52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136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 по модернизации школьных систем образования 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12 500,7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54 718,8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54 718,8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A13D3E" w:rsidRPr="00A13D3E" w:rsidTr="00A13D3E">
        <w:trPr>
          <w:trHeight w:val="102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139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1521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оснащения (обновления мат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риально-технической базы) оборудованием, средств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ми обучения и воспитания общеобразовательных о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ганизаций, в том числе осуществляющих образов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 xml:space="preserve">тельную деятельность по адаптированным основным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общеобразовательным программам, в рамках подпр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1 487,2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13D3E" w:rsidRPr="00A13D3E" w:rsidTr="00A13D3E">
        <w:trPr>
          <w:trHeight w:val="114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7398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направленных на обеспеч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ние безопасного участия детей в дорожном движении, в рамках подпрограммы «Региональные проекты в о</w:t>
            </w:r>
            <w:r w:rsidRPr="00A13D3E">
              <w:rPr>
                <w:rFonts w:ascii="Arial" w:hAnsi="Arial" w:cs="Arial"/>
                <w:lang w:val="ru-RU"/>
              </w:rPr>
              <w:t>б</w:t>
            </w:r>
            <w:r w:rsidRPr="00A13D3E">
              <w:rPr>
                <w:rFonts w:ascii="Arial" w:hAnsi="Arial" w:cs="Arial"/>
                <w:lang w:val="ru-RU"/>
              </w:rPr>
              <w:t>ласти дорожного хозяйства и повышения безопасности дорожного движения, реализуемые в рамках наци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нальных проектов» государственной программы Кра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ноярского края «Развитие транспортной системы»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70,5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114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141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7410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и межконфессионал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ного согласия, в рамках подпрограммы «Обеспечение реализации государственной программы и прочие м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роприятия» государственной программы Красноярск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го края «Укрепление единства российской нации и э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t>нокультурное развитие народов Красноярского края»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145,1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102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142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7413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края на частичное финансирование (возмещение) ра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муниципальных образований Красноярского края в рамках подпрограммы «Предупреждение, сп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программы Красноярского края «З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щита от чрезвычайных ситуаций природного и техн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генного характера и обеспечение безопасности нас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ления»)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51,0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7437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низаций и муниципальных образовательных организ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ций, осуществляющих деятельность в области физ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ческой культуры и спорта, в рамках подпрограммы «Развитие массовой физической культуры и спорта» государственной программы Красноярского края «Ра</w:t>
            </w:r>
            <w:r w:rsidRPr="00A13D3E">
              <w:rPr>
                <w:rFonts w:ascii="Arial" w:hAnsi="Arial" w:cs="Arial"/>
                <w:lang w:val="ru-RU"/>
              </w:rPr>
              <w:t>з</w:t>
            </w:r>
            <w:r w:rsidRPr="00A13D3E">
              <w:rPr>
                <w:rFonts w:ascii="Arial" w:hAnsi="Arial" w:cs="Arial"/>
                <w:lang w:val="ru-RU"/>
              </w:rPr>
              <w:t>витие физической культуры и спорта»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5 000,0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144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7454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</w:t>
            </w:r>
            <w:r w:rsidRPr="00A13D3E">
              <w:rPr>
                <w:rFonts w:ascii="Arial" w:hAnsi="Arial" w:cs="Arial"/>
                <w:lang w:val="ru-RU"/>
              </w:rPr>
              <w:t>м</w:t>
            </w:r>
            <w:r w:rsidRPr="00A13D3E">
              <w:rPr>
                <w:rFonts w:ascii="Arial" w:hAnsi="Arial" w:cs="Arial"/>
                <w:lang w:val="ru-RU"/>
              </w:rPr>
              <w:t>ках деятельности муниципальных молодежных це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тров в рамках подпрограммы «Патриотическое восп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тание молодежи» государственной программы Красн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 xml:space="preserve">ярского края «Молодежь Красноярского края в </w:t>
            </w:r>
            <w:r w:rsidRPr="00A13D3E">
              <w:rPr>
                <w:rFonts w:ascii="Arial" w:hAnsi="Arial" w:cs="Arial"/>
              </w:rPr>
              <w:t>XXI</w:t>
            </w:r>
            <w:r w:rsidRPr="00A13D3E">
              <w:rPr>
                <w:rFonts w:ascii="Arial" w:hAnsi="Arial" w:cs="Arial"/>
                <w:lang w:val="ru-RU"/>
              </w:rPr>
              <w:t xml:space="preserve"> в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2 200,0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145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7456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поддержку деятельности муниципальных молодежных центров в рамках подпрограммы «Вовлечение мол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дежи в социальную практику» государственной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A13D3E">
              <w:rPr>
                <w:rFonts w:ascii="Arial" w:hAnsi="Arial" w:cs="Arial"/>
              </w:rPr>
              <w:t>XXI</w:t>
            </w:r>
            <w:r w:rsidRPr="00A13D3E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514,8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377,5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377,5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7461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 в рамках подпрогра</w:t>
            </w:r>
            <w:r w:rsidRPr="00A13D3E">
              <w:rPr>
                <w:rFonts w:ascii="Arial" w:hAnsi="Arial" w:cs="Arial"/>
                <w:lang w:val="ru-RU"/>
              </w:rPr>
              <w:t>м</w:t>
            </w:r>
            <w:r w:rsidRPr="00A13D3E">
              <w:rPr>
                <w:rFonts w:ascii="Arial" w:hAnsi="Arial" w:cs="Arial"/>
                <w:lang w:val="ru-RU"/>
              </w:rPr>
              <w:t>мы «Стимулирование жилищного строительства» гос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дарственной программы Красноярского края «Созд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ние условий для обеспечения доступным и комфор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t>ным жильем граждан»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19 112,1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147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7470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предоставления горячего пит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ния обучающимся общеобразовательных организаций в рамках подпрограммы «Развитие дошкольного, о</w:t>
            </w:r>
            <w:r w:rsidRPr="00A13D3E">
              <w:rPr>
                <w:rFonts w:ascii="Arial" w:hAnsi="Arial" w:cs="Arial"/>
                <w:lang w:val="ru-RU"/>
              </w:rPr>
              <w:t>б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щего и дополнительного образования» государстве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ной программы Красноярского края «Развитие образ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5 730,2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102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7476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месел и муниципальных клубных формирований по ремеслам, а также на обеспечение их участия в реги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нальных, федеральных, международных фестивалях (мероприятиях), выставках, ярмарках, смотрах, конку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сах по художественным народным ремеслам в рамках подпрограммы «Поддержка искусства и народного творчества» государственной программы Красноярск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го края «Развитие культуры и туризма»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149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7482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</w:t>
            </w:r>
            <w:r w:rsidRPr="00A13D3E">
              <w:rPr>
                <w:rFonts w:ascii="Arial" w:hAnsi="Arial" w:cs="Arial"/>
                <w:lang w:val="ru-RU"/>
              </w:rPr>
              <w:t>ю</w:t>
            </w:r>
            <w:r w:rsidRPr="00A13D3E">
              <w:rPr>
                <w:rFonts w:ascii="Arial" w:hAnsi="Arial" w:cs="Arial"/>
                <w:lang w:val="ru-RU"/>
              </w:rPr>
              <w:t>бительских творческих коллективов) на поддержку творческих фестивалей и конкурсов, в том числе для детей и молодежи, в рамках подпрограммы «Поддер</w:t>
            </w:r>
            <w:r w:rsidRPr="00A13D3E">
              <w:rPr>
                <w:rFonts w:ascii="Arial" w:hAnsi="Arial" w:cs="Arial"/>
                <w:lang w:val="ru-RU"/>
              </w:rPr>
              <w:t>ж</w:t>
            </w:r>
            <w:r w:rsidRPr="00A13D3E">
              <w:rPr>
                <w:rFonts w:ascii="Arial" w:hAnsi="Arial" w:cs="Arial"/>
                <w:lang w:val="ru-RU"/>
              </w:rPr>
              <w:t>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229,0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7488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комплектование книжных фондов библиотек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ственной программы и прочие мероприятия»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281,4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281,4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281,4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151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7505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описаний местоположения границ населе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 xml:space="preserve">ных пунктов и территориальных зон по Красноярскому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краю в рамках подпрограммы «Стимулирование ж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лищного строительства» государственной программы Красноярского края «Создание условий для обеспеч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ния доступным и комфортным жильем граждан»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37,6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7559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проведение мероприятий по обеспечению антите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2 922,9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153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7563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проведение работ в общеобразовательных организ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циях с целью приведения зданий и сооружений в соо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t>ветствие требованиям надзорных органов, в рамках подпрограммы «Развитие дошкольного, общего и 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полнительного образования» государственной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4 595,0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3 676,0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3 676,0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154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7568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увеличение охвата детей, обучающихся по дополн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тельным общеразвивающим программам, в рамках подпрограммы «Развитие дошкольного, общего и 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полнительного образования» государственной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2 287,5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87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155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7607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реализацию муниципальных программ развития суб</w:t>
            </w:r>
            <w:r w:rsidRPr="00A13D3E">
              <w:rPr>
                <w:rFonts w:ascii="Arial" w:hAnsi="Arial" w:cs="Arial"/>
                <w:lang w:val="ru-RU"/>
              </w:rPr>
              <w:t>ъ</w:t>
            </w:r>
            <w:r w:rsidRPr="00A13D3E">
              <w:rPr>
                <w:rFonts w:ascii="Arial" w:hAnsi="Arial" w:cs="Arial"/>
                <w:lang w:val="ru-RU"/>
              </w:rPr>
              <w:t>ектов малого и среднего предпринимательства в ра</w:t>
            </w:r>
            <w:r w:rsidRPr="00A13D3E">
              <w:rPr>
                <w:rFonts w:ascii="Arial" w:hAnsi="Arial" w:cs="Arial"/>
                <w:lang w:val="ru-RU"/>
              </w:rPr>
              <w:t>м</w:t>
            </w:r>
            <w:r w:rsidRPr="00A13D3E">
              <w:rPr>
                <w:rFonts w:ascii="Arial" w:hAnsi="Arial" w:cs="Arial"/>
                <w:lang w:val="ru-RU"/>
              </w:rPr>
              <w:t>ках подпрограммы "Развитие субъектов малого и среднего предпринимательства" государственной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Красноярского края "Развитие малого и сре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него предпринимательства и инновационной деятел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ности")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1 004,7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1 004,7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1 004,7</w:t>
            </w:r>
          </w:p>
        </w:tc>
      </w:tr>
      <w:tr w:rsidR="00A13D3E" w:rsidRPr="00A13D3E" w:rsidTr="00A13D3E">
        <w:trPr>
          <w:trHeight w:val="87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7668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"Развитие субъектов малого и среднего предпринимательства" государственной программы Красноярского края "Развитие малого и среднего предпринимательства и инновационной деятельности"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1 425,0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87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157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7840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учреждений, предоставление новых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услуг, повышение их качества, в рамках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программы «Поддержка внедрения стандартов пред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ставления (оказания) муниципальных услуг и повыш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ния качества жизни населения» государственной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7 424,8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34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158</w:t>
            </w:r>
          </w:p>
        </w:tc>
        <w:tc>
          <w:tcPr>
            <w:tcW w:w="215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36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611 195,4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557 423,3</w:t>
            </w:r>
          </w:p>
        </w:tc>
        <w:tc>
          <w:tcPr>
            <w:tcW w:w="241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564 685,8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159</w:t>
            </w:r>
          </w:p>
        </w:tc>
        <w:tc>
          <w:tcPr>
            <w:tcW w:w="215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местным бюджетам на выполнение пер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даваемых полномочий субъектов Российской Федер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605 626,4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241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605 626,4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A13D3E" w:rsidRPr="00A13D3E" w:rsidTr="00A13D3E">
        <w:trPr>
          <w:trHeight w:val="117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161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0289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организацию и осуществл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ние деятельности по опеке и попечительству в отн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 xml:space="preserve">шении совершеннолетних граждан, а также в сфере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патронажа (в соответствии с Законом края от 11 июля 2019 года № 7-2988) в рамках подпрограммы «Пов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шение качества и доступности социальных услуг» го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ударственной программы Красноярского края «Разв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тие системы социальной поддержки граждан»)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1 344,8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1 306,9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1 306,9</w:t>
            </w:r>
          </w:p>
        </w:tc>
      </w:tr>
      <w:tr w:rsidR="00A13D3E" w:rsidRPr="00A13D3E" w:rsidTr="00A13D3E">
        <w:trPr>
          <w:trHeight w:val="193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7408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обеспечение государстве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гарантий реализации прав на получение общед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зациях, находящихся на территории края, общед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A13D3E">
              <w:rPr>
                <w:rFonts w:ascii="Arial" w:hAnsi="Arial" w:cs="Arial"/>
                <w:lang w:val="ru-RU"/>
              </w:rPr>
              <w:t>б</w:t>
            </w:r>
            <w:r w:rsidRPr="00A13D3E">
              <w:rPr>
                <w:rFonts w:ascii="Arial" w:hAnsi="Arial" w:cs="Arial"/>
                <w:lang w:val="ru-RU"/>
              </w:rPr>
              <w:t>но-вспомогательного персонала и иных категорий р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общеобразовательных программ в соо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t>ветствии с федеральными государственными образ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вательными стандартами, в рамках подпрограммы «Развитие дошкольного, общего и дополнительного образования» государственной программы Красноя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47 623,8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45 831,7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45 831,7</w:t>
            </w:r>
          </w:p>
        </w:tc>
      </w:tr>
      <w:tr w:rsidR="00A13D3E" w:rsidRPr="00A13D3E" w:rsidTr="00A13D3E">
        <w:trPr>
          <w:trHeight w:val="19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163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7409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обеспечение государстве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гарантий реализации прав на получение общед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ных общеобразовательных организациях, находящи</w:t>
            </w:r>
            <w:r w:rsidRPr="00A13D3E">
              <w:rPr>
                <w:rFonts w:ascii="Arial" w:hAnsi="Arial" w:cs="Arial"/>
                <w:lang w:val="ru-RU"/>
              </w:rPr>
              <w:t>х</w:t>
            </w:r>
            <w:r w:rsidRPr="00A13D3E">
              <w:rPr>
                <w:rFonts w:ascii="Arial" w:hAnsi="Arial" w:cs="Arial"/>
                <w:lang w:val="ru-RU"/>
              </w:rPr>
              <w:t xml:space="preserve">ся на территории края, обеспечение дополнительного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образования детей в муниципальных общеобразов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тивно-хозяйственного, учебно-вспомогательного пе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сонала и иных категорий работников образовательных организаций, участвующих в реализации общеобраз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69 529,9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67 373,7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67 373,7</w:t>
            </w:r>
          </w:p>
        </w:tc>
      </w:tr>
      <w:tr w:rsidR="00A13D3E" w:rsidRPr="00A13D3E" w:rsidTr="00A13D3E">
        <w:trPr>
          <w:trHeight w:val="117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7429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осуществление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ственных полномочий по осуществлению уведом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тельной регистрации коллективных договоров и терр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52,0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50,2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50,2</w:t>
            </w:r>
          </w:p>
        </w:tc>
      </w:tr>
      <w:tr w:rsidR="00A13D3E" w:rsidRPr="00A13D3E" w:rsidTr="00A13D3E">
        <w:trPr>
          <w:trHeight w:val="88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165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7514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Зак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ном края от 23 апреля 2009 года № 8-3170) в рамках непрограммных расходов органов судебной власти)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111,3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108,7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108,7</w:t>
            </w:r>
          </w:p>
        </w:tc>
      </w:tr>
      <w:tr w:rsidR="00A13D3E" w:rsidRPr="00A13D3E" w:rsidTr="00A13D3E">
        <w:trPr>
          <w:trHeight w:val="13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7517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государственных полномочий по решению вопросов поддержки сельскохозяйстве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ного производства (в соответствии с Законом края от 27 декабря 2005 года № 17-4397) в рамках подпр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ной продукции, сырья и продовольствия»)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4 515,3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4 389,1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4 389,1</w:t>
            </w:r>
          </w:p>
        </w:tc>
      </w:tr>
      <w:tr w:rsidR="00A13D3E" w:rsidRPr="00A13D3E" w:rsidTr="00A13D3E">
        <w:trPr>
          <w:trHeight w:val="121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167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7518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полномочий по организации мер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приятий при осуществлении деятельности по обращ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</w:t>
            </w:r>
            <w:r w:rsidRPr="00A13D3E">
              <w:rPr>
                <w:rFonts w:ascii="Arial" w:hAnsi="Arial" w:cs="Arial"/>
                <w:lang w:val="ru-RU"/>
              </w:rPr>
              <w:t>ъ</w:t>
            </w:r>
            <w:r w:rsidRPr="00A13D3E">
              <w:rPr>
                <w:rFonts w:ascii="Arial" w:hAnsi="Arial" w:cs="Arial"/>
                <w:lang w:val="ru-RU"/>
              </w:rPr>
              <w:t>ектов» государственной программы Красноярского края «Охрана окружающей среды, воспроизводство природных ресурсов»)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725,2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404,2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404,2</w:t>
            </w:r>
          </w:p>
        </w:tc>
      </w:tr>
      <w:tr w:rsidR="00A13D3E" w:rsidRPr="00A13D3E" w:rsidTr="00A13D3E">
        <w:trPr>
          <w:trHeight w:val="11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168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7519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осуществление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ственных полномочий в области архивного дела, п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реданных органам местного самоуправления Красн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ярского края (в соответствии с Законом края от 21 д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кабря 2010 года № 11-5564), в рамках подпрограммы «Развитие архивного дела» государственной програ</w:t>
            </w:r>
            <w:r w:rsidRPr="00A13D3E">
              <w:rPr>
                <w:rFonts w:ascii="Arial" w:hAnsi="Arial" w:cs="Arial"/>
                <w:lang w:val="ru-RU"/>
              </w:rPr>
              <w:t>м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мы Красноярского края «Развитие культуры и тури</w:t>
            </w:r>
            <w:r w:rsidRPr="00A13D3E">
              <w:rPr>
                <w:rFonts w:ascii="Arial" w:hAnsi="Arial" w:cs="Arial"/>
                <w:lang w:val="ru-RU"/>
              </w:rPr>
              <w:t>з</w:t>
            </w:r>
            <w:r w:rsidRPr="00A13D3E">
              <w:rPr>
                <w:rFonts w:ascii="Arial" w:hAnsi="Arial" w:cs="Arial"/>
                <w:lang w:val="ru-RU"/>
              </w:rPr>
              <w:t>ма»)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137,4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133,9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133,9</w:t>
            </w:r>
          </w:p>
        </w:tc>
      </w:tr>
      <w:tr w:rsidR="00A13D3E" w:rsidRPr="00A13D3E" w:rsidTr="00A13D3E">
        <w:trPr>
          <w:trHeight w:val="11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7552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осуществление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ственных полномочий по организации и осуществл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нию деятельности по опеке и попечительству (в соо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t>ветствии с Законом края от 20 декабря 2007 года № 4-1089) в рамках подпрограммы «Государственная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держка детей-сирот, расширение практики применения семейных форм воспитания» государственной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5 010,2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4 341,3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4 341,3</w:t>
            </w:r>
          </w:p>
        </w:tc>
      </w:tr>
      <w:tr w:rsidR="00A13D3E" w:rsidRPr="00A13D3E" w:rsidTr="00A13D3E">
        <w:trPr>
          <w:trHeight w:val="160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170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7554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ализующих образовательную программу дошкольного образования, без взимания родительской платы (в с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ответствии с Законом края от 27 декабря 2005 года № 17-4379) в рамках подпрограммы «Развитие дошкол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ного, общего и дополнительного образования» гос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дарственной программы Красноярского края «Разв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771,0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771,0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771,0</w:t>
            </w:r>
          </w:p>
        </w:tc>
      </w:tr>
      <w:tr w:rsidR="00A13D3E" w:rsidRPr="00A13D3E" w:rsidTr="00A13D3E">
        <w:trPr>
          <w:trHeight w:val="178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7564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обеспечение государстве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гарантий реализации прав на получение общед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ных общеобразовательных организациях, находящи</w:t>
            </w:r>
            <w:r w:rsidRPr="00A13D3E">
              <w:rPr>
                <w:rFonts w:ascii="Arial" w:hAnsi="Arial" w:cs="Arial"/>
                <w:lang w:val="ru-RU"/>
              </w:rPr>
              <w:t>х</w:t>
            </w:r>
            <w:r w:rsidRPr="00A13D3E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муниципальных общеобразов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обеспечения деятельности а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t>ветствии с федеральными государственными образ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вательными стандартами, в рамках подпрограммы «Развитие дошкольного, общего и дополнительного образования» государственной программы Красноя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290 365,7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273 025,2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273 025,2</w:t>
            </w:r>
          </w:p>
        </w:tc>
      </w:tr>
      <w:tr w:rsidR="00A13D3E" w:rsidRPr="00A13D3E" w:rsidTr="00A13D3E">
        <w:trPr>
          <w:trHeight w:val="102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172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7566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обеспечение бесплатным п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танием обучающихся в муниципальных и частных о</w:t>
            </w:r>
            <w:r w:rsidRPr="00A13D3E">
              <w:rPr>
                <w:rFonts w:ascii="Arial" w:hAnsi="Arial" w:cs="Arial"/>
                <w:lang w:val="ru-RU"/>
              </w:rPr>
              <w:t>б</w:t>
            </w:r>
            <w:r w:rsidRPr="00A13D3E">
              <w:rPr>
                <w:rFonts w:ascii="Arial" w:hAnsi="Arial" w:cs="Arial"/>
                <w:lang w:val="ru-RU"/>
              </w:rPr>
              <w:t>щеобразовательных организациях по имеющим гос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дарственную аккредитацию основным общеобразов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тельным программам (в соответствии с Законом края от 27 декабря 2005 года № 17-4377) в рамках подпр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20 175,7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19 958,8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19 958,8</w:t>
            </w:r>
          </w:p>
        </w:tc>
      </w:tr>
      <w:tr w:rsidR="00A13D3E" w:rsidRPr="00A13D3E" w:rsidTr="00A13D3E">
        <w:trPr>
          <w:trHeight w:val="13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7570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ограничения платы граждан за комм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Красноярского края «Реформирование и м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дернизация жилищно-коммунального хозяйства и п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вышение энергетической эффективности»)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5 744,0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5 744,0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5 744,0</w:t>
            </w:r>
          </w:p>
        </w:tc>
      </w:tr>
      <w:tr w:rsidR="00A13D3E" w:rsidRPr="00A13D3E" w:rsidTr="00A13D3E">
        <w:trPr>
          <w:trHeight w:val="138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174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7577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электростанциями на территории Красн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ярского края для населения (в соответствии с Законом края от 20 декабря 2012 года № 3-963), в рамках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программы «Энергоэффективность и развитие энерг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9 302,1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8 714,7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8 714,7</w:t>
            </w:r>
          </w:p>
        </w:tc>
      </w:tr>
      <w:tr w:rsidR="00A13D3E" w:rsidRPr="00A13D3E" w:rsidTr="00A13D3E">
        <w:trPr>
          <w:trHeight w:val="153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175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7587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обеспечение жилыми пом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щениями детей-сирот и детей, оставшихся без попеч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 xml:space="preserve">ния родителей, лиц из числа детей-сирот и детей, оставшихся без попечения родителей, лиц, которые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относились к категории детей-сирот и детей, оста</w:t>
            </w:r>
            <w:r w:rsidRPr="00A13D3E">
              <w:rPr>
                <w:rFonts w:ascii="Arial" w:hAnsi="Arial" w:cs="Arial"/>
                <w:lang w:val="ru-RU"/>
              </w:rPr>
              <w:t>в</w:t>
            </w:r>
            <w:r w:rsidRPr="00A13D3E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программы «Улучшение жилищных условий отдельных категорий граждан» государственной программы Кра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28 685,8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17 914,2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25 080,0</w:t>
            </w:r>
          </w:p>
        </w:tc>
      </w:tr>
      <w:tr w:rsidR="00A13D3E" w:rsidRPr="00A13D3E" w:rsidTr="00A13D3E">
        <w:trPr>
          <w:trHeight w:val="198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7588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обеспечение государстве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ных гарантий реализации прав на получение общед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зациях, находящихся на территории края, общед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заций, участвующих в реализации общеобразовател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ных программ в соответствии с федеральными гос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дарственными образовательными стандартами, в ра</w:t>
            </w:r>
            <w:r w:rsidRPr="00A13D3E">
              <w:rPr>
                <w:rFonts w:ascii="Arial" w:hAnsi="Arial" w:cs="Arial"/>
                <w:lang w:val="ru-RU"/>
              </w:rPr>
              <w:t>м</w:t>
            </w:r>
            <w:r w:rsidRPr="00A13D3E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образования» государственной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83 323,8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69 455,3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69 455,3</w:t>
            </w:r>
          </w:p>
        </w:tc>
      </w:tr>
      <w:tr w:rsidR="00A13D3E" w:rsidRPr="00A13D3E" w:rsidTr="00A13D3E">
        <w:trPr>
          <w:trHeight w:val="135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177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7601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 xml:space="preserve">пальных районов на реализацию государственных полномочий по расчету и предоставлению дотаций на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выравнивание бюджетной обеспеченности поселений, входящих в состав муниципального района края (в с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ответствии с Законом края от 29 ноября 2005 года № 16-4081), в рамках подпрограммы «Создание условий для эффективного и ответственного управления мун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ципальными финансами, повышения устойчивости бюджетов муниципальных образований»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государственными финансами»)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29 315,4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23 452,3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23 452,3</w:t>
            </w:r>
          </w:p>
        </w:tc>
      </w:tr>
      <w:tr w:rsidR="00A13D3E" w:rsidRPr="00A13D3E" w:rsidTr="00A13D3E">
        <w:trPr>
          <w:trHeight w:val="108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7604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осуществление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ственных полномочий по созданию и обеспечению д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ятельности комиссий по делам несовершеннолетних и защите их прав (в соответствии с Законом края от 26 декабря 2006 года № 21-5589) по министерству ф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1 727,1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1 676,6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1 676,6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179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7649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низации и обеспечению отдыха и оздоровления детей (в соответствии с Законом края от 19 апреля 2018 года № 5-1533) в рамках подпрограммы «Развитие 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</w:t>
            </w:r>
            <w:r w:rsidRPr="00A13D3E">
              <w:rPr>
                <w:rFonts w:ascii="Arial" w:hAnsi="Arial" w:cs="Arial"/>
                <w:lang w:val="ru-RU"/>
              </w:rPr>
              <w:t>з</w:t>
            </w:r>
            <w:r w:rsidRPr="00A13D3E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6 941,4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6 872,8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6 872,8</w:t>
            </w:r>
          </w:p>
        </w:tc>
      </w:tr>
      <w:tr w:rsidR="00A13D3E" w:rsidRPr="00A13D3E" w:rsidTr="00A13D3E">
        <w:trPr>
          <w:trHeight w:val="157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180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7846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A13D3E">
              <w:rPr>
                <w:rFonts w:ascii="Arial" w:hAnsi="Arial" w:cs="Arial"/>
                <w:lang w:val="ru-RU"/>
              </w:rPr>
              <w:t>ы</w:t>
            </w:r>
            <w:r w:rsidRPr="00A13D3E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осуществление отдельных государственных полномочий по обеспечению пред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ставления меры социальной поддержки гражданам, достигшим возраста 23 лет и старше, имевшим в соо</w:t>
            </w:r>
            <w:r w:rsidRPr="00A13D3E">
              <w:rPr>
                <w:rFonts w:ascii="Arial" w:hAnsi="Arial" w:cs="Arial"/>
                <w:lang w:val="ru-RU"/>
              </w:rPr>
              <w:t>т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ветствии с федеральным законодательством статус детей-сирот, детей, оставшихся без попечения род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телей, лиц из числа детей-сирот и детей, оставшихся без попечения родителей (в соответствии с Законом края от 8 июля 2021 года № 11-5284), в рамках подпр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«Улучшение жилищных условий отдельных к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тегорий граждан» государственной программы Красн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ярского края «Создание условий для обеспечения 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224,5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217,8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217,8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тельные организации, реализующие образовательные программы дошкольного образования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182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</w:t>
            </w:r>
            <w:r w:rsidRPr="00A13D3E">
              <w:rPr>
                <w:rFonts w:ascii="Arial" w:hAnsi="Arial" w:cs="Arial"/>
                <w:lang w:val="ru-RU"/>
              </w:rPr>
              <w:t>ь</w:t>
            </w:r>
            <w:r w:rsidRPr="00A13D3E">
              <w:rPr>
                <w:rFonts w:ascii="Arial" w:hAnsi="Arial" w:cs="Arial"/>
                <w:lang w:val="ru-RU"/>
              </w:rPr>
              <w:t>ные организации, реализующие образовательную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грамму дошкольного образования (в соответствии с Законом края от 29 марта 2007 года № 22-6015)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3 066,3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3 066,3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3 066,3</w:t>
            </w:r>
          </w:p>
        </w:tc>
      </w:tr>
      <w:tr w:rsidR="00A13D3E" w:rsidRPr="00A13D3E" w:rsidTr="00A13D3E">
        <w:trPr>
          <w:trHeight w:val="37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183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118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184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118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ториях, где отсутствуют военные комиссариаты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2 501,1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2 612,9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2 709,8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185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186</w:t>
            </w:r>
          </w:p>
        </w:tc>
        <w:tc>
          <w:tcPr>
            <w:tcW w:w="215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120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FFFF66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нию) списков кандидатов в присяжные заседатели ф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деральных судов общей юрисдикции в Российской Ф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дерации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1,7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1,5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36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128 610,6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56 007,0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56 007,0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Межбюджетные трансферты, передаваемые бюдж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там муниципальных образований на осуществление части полномочий по решению вопросов местного зн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98 089,7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21 694,4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21 694,4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189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014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Межбюджетные трансферты, передаваемые бюдж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там муниципальных районов из бюджетов поселений на осуществление части полномочий по решению в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просов местного значения в соответствии с заключе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ными соглашениями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98 089,7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21 694,4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21 694,4</w:t>
            </w:r>
          </w:p>
        </w:tc>
      </w:tr>
      <w:tr w:rsidR="00A13D3E" w:rsidRPr="00A13D3E" w:rsidTr="00A13D3E">
        <w:trPr>
          <w:trHeight w:val="60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обеспечение деятельности советников директора по воспитанию и взаимоде</w:t>
            </w:r>
            <w:r w:rsidRPr="00A13D3E">
              <w:rPr>
                <w:rFonts w:ascii="Arial" w:hAnsi="Arial" w:cs="Arial"/>
                <w:lang w:val="ru-RU"/>
              </w:rPr>
              <w:t>й</w:t>
            </w:r>
            <w:r w:rsidRPr="00A13D3E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организациях в рамках подпр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A13D3E" w:rsidRPr="00A13D3E" w:rsidTr="00A13D3E">
        <w:trPr>
          <w:trHeight w:val="105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179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обеспечение деятельности советников директора по воспитанию и взаимоде</w:t>
            </w:r>
            <w:r w:rsidRPr="00A13D3E">
              <w:rPr>
                <w:rFonts w:ascii="Arial" w:hAnsi="Arial" w:cs="Arial"/>
                <w:lang w:val="ru-RU"/>
              </w:rPr>
              <w:t>й</w:t>
            </w:r>
            <w:r w:rsidRPr="00A13D3E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организациях в рамках подпр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255,6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4 197,3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4 197,3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ственных и муниципальных общеобразовательных о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ганизаций в рамках подпрограммы «Развитие д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школьного, общего и дополнительного образования» государственной программы Красноярского края «Ра</w:t>
            </w:r>
            <w:r w:rsidRPr="00A13D3E">
              <w:rPr>
                <w:rFonts w:ascii="Arial" w:hAnsi="Arial" w:cs="Arial"/>
                <w:lang w:val="ru-RU"/>
              </w:rPr>
              <w:t>з</w:t>
            </w:r>
            <w:r w:rsidRPr="00A13D3E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lastRenderedPageBreak/>
              <w:t>30 115,3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A13D3E" w:rsidRPr="00A13D3E" w:rsidTr="00A13D3E">
        <w:trPr>
          <w:trHeight w:val="105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ственных и муниципальных образовательных орган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заций, реализующих образовательные программы начального общего образования, образовательные программы основного общего образования, образов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тельные программы среднего общего образования, в рамках подпрограммы «Развитие дошкольного, общего и дополнительного образования» государственной программы Красноярского края «Развитие образов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30 115,3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30 115,3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30 115,3</w:t>
            </w:r>
          </w:p>
        </w:tc>
      </w:tr>
      <w:tr w:rsidR="00A13D3E" w:rsidRPr="00A13D3E" w:rsidTr="00A13D3E">
        <w:trPr>
          <w:trHeight w:val="72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519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государственную поддержку лучших работников сельских учреждений культуры в рамках подпрограммы «Обеспечение реализации го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ударственной программы и прочие мероприятия» го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ударственной программы Красноярского края «Разв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тие культуры и туризма»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519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государственную поддержку лучших сельских учреждений культуры в рамках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программы «Обеспечение реализации государстве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ной программы и прочие мероприятия» государстве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ной программы Красноярского края «Развитие культ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ры и туризма»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края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66 280,4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6 753,2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0853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 xml:space="preserve">пальных образований на финансовое обеспечение (возмещение) расходов, связанных с предоставлением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мер социальной поддержки в сфере дошкольного и общего образования детям из семей лиц, принима</w:t>
            </w:r>
            <w:r w:rsidRPr="00A13D3E">
              <w:rPr>
                <w:rFonts w:ascii="Arial" w:hAnsi="Arial" w:cs="Arial"/>
                <w:lang w:val="ru-RU"/>
              </w:rPr>
              <w:t>ю</w:t>
            </w:r>
            <w:r w:rsidRPr="00A13D3E">
              <w:rPr>
                <w:rFonts w:ascii="Arial" w:hAnsi="Arial" w:cs="Arial"/>
                <w:lang w:val="ru-RU"/>
              </w:rPr>
              <w:t>щих участие в специальной военной операции, по м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нистерству образования Красноярского края в рамках непрограммных расходов отдельных органов исполн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649,7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1011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42 839,7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82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5299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обустройство и восстановл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ние воинских захоронений в рамках подпрограммы «Поддержка муниципальных проектов по благоустро</w:t>
            </w:r>
            <w:r w:rsidRPr="00A13D3E">
              <w:rPr>
                <w:rFonts w:ascii="Arial" w:hAnsi="Arial" w:cs="Arial"/>
                <w:lang w:val="ru-RU"/>
              </w:rPr>
              <w:t>й</w:t>
            </w:r>
            <w:r w:rsidRPr="00A13D3E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решении вопросов местного значения» государстве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ной программы Красноярского края «Содействие ра</w:t>
            </w:r>
            <w:r w:rsidRPr="00A13D3E">
              <w:rPr>
                <w:rFonts w:ascii="Arial" w:hAnsi="Arial" w:cs="Arial"/>
                <w:lang w:val="ru-RU"/>
              </w:rPr>
              <w:t>з</w:t>
            </w:r>
            <w:r w:rsidRPr="00A13D3E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301,8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82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7412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</w:t>
            </w:r>
            <w:r w:rsidRPr="00A13D3E">
              <w:rPr>
                <w:rFonts w:ascii="Arial" w:hAnsi="Arial" w:cs="Arial"/>
                <w:lang w:val="ru-RU"/>
              </w:rPr>
              <w:t>а</w:t>
            </w:r>
            <w:r w:rsidRPr="00A13D3E">
              <w:rPr>
                <w:rFonts w:ascii="Arial" w:hAnsi="Arial" w:cs="Arial"/>
                <w:lang w:val="ru-RU"/>
              </w:rPr>
              <w:t>ций природного и техногенного характера и обеспеч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ние безопасности населения»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3 299,7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1 979,8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2 199,8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7418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поддержку физкультурно-спортивных клубов по месту жительства в рамках по</w:t>
            </w:r>
            <w:r w:rsidRPr="00A13D3E">
              <w:rPr>
                <w:rFonts w:ascii="Arial" w:hAnsi="Arial" w:cs="Arial"/>
                <w:lang w:val="ru-RU"/>
              </w:rPr>
              <w:t>д</w:t>
            </w:r>
            <w:r w:rsidRPr="00A13D3E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1 015,6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7484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 xml:space="preserve">пальных образований на создание (реконструкцию) и капитальный ремонт культурно-досуговых учреждений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в сельской местности в рамках подпрограммы «Обе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печение реализации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1 900,0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4 471,6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102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7555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реализацию мероприятий по неспецифической профилактике инфекций, переда</w:t>
            </w:r>
            <w:r w:rsidRPr="00A13D3E">
              <w:rPr>
                <w:rFonts w:ascii="Arial" w:hAnsi="Arial" w:cs="Arial"/>
                <w:lang w:val="ru-RU"/>
              </w:rPr>
              <w:t>ю</w:t>
            </w:r>
            <w:r w:rsidRPr="00A13D3E">
              <w:rPr>
                <w:rFonts w:ascii="Arial" w:hAnsi="Arial" w:cs="Arial"/>
                <w:lang w:val="ru-RU"/>
              </w:rPr>
              <w:t>щихся иксодовыми клещами, путем организации и проведения акарицидных обработок наиболее пос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щаемых населением участков территории природных очагов клещевых инфекций в рамках подпрограммы «Профилактика заболеваний и формирование здор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вого образа жизни. Развитие первичной медико-санитарной помощи, паллиативной помощи и сове</w:t>
            </w:r>
            <w:r w:rsidRPr="00A13D3E">
              <w:rPr>
                <w:rFonts w:ascii="Arial" w:hAnsi="Arial" w:cs="Arial"/>
                <w:lang w:val="ru-RU"/>
              </w:rPr>
              <w:t>р</w:t>
            </w:r>
            <w:r w:rsidRPr="00A13D3E">
              <w:rPr>
                <w:rFonts w:ascii="Arial" w:hAnsi="Arial" w:cs="Arial"/>
                <w:lang w:val="ru-RU"/>
              </w:rPr>
              <w:t>шенствование системы лекарственного обеспечения» государственной программы Красноярского края «Ра</w:t>
            </w:r>
            <w:r w:rsidRPr="00A13D3E">
              <w:rPr>
                <w:rFonts w:ascii="Arial" w:hAnsi="Arial" w:cs="Arial"/>
                <w:lang w:val="ru-RU"/>
              </w:rPr>
              <w:t>з</w:t>
            </w:r>
            <w:r w:rsidRPr="00A13D3E">
              <w:rPr>
                <w:rFonts w:ascii="Arial" w:hAnsi="Arial" w:cs="Arial"/>
                <w:lang w:val="ru-RU"/>
              </w:rPr>
              <w:t>витие здравоохранения»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291,6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7641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поддержку самообложения граждан для решения вопросов местного значения в рамках отдельных мероприятий государственной 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4 258,6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76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,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7666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2 985,0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206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7745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за содействие развитию налог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вого потенциала в рамках подпрограммы «Содействие развитию налогового потенциала муниципальных о</w:t>
            </w:r>
            <w:r w:rsidRPr="00A13D3E">
              <w:rPr>
                <w:rFonts w:ascii="Arial" w:hAnsi="Arial" w:cs="Arial"/>
                <w:lang w:val="ru-RU"/>
              </w:rPr>
              <w:t>б</w:t>
            </w:r>
            <w:r w:rsidRPr="00A13D3E">
              <w:rPr>
                <w:rFonts w:ascii="Arial" w:hAnsi="Arial" w:cs="Arial"/>
                <w:lang w:val="ru-RU"/>
              </w:rPr>
              <w:t>разований» государственной программы Красноярск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 xml:space="preserve">го края 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992,5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102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7749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реализацию проектов по р</w:t>
            </w:r>
            <w:r w:rsidRPr="00A13D3E">
              <w:rPr>
                <w:rFonts w:ascii="Arial" w:hAnsi="Arial" w:cs="Arial"/>
                <w:lang w:val="ru-RU"/>
              </w:rPr>
              <w:t>е</w:t>
            </w:r>
            <w:r w:rsidRPr="00A13D3E">
              <w:rPr>
                <w:rFonts w:ascii="Arial" w:hAnsi="Arial" w:cs="Arial"/>
                <w:lang w:val="ru-RU"/>
              </w:rPr>
              <w:t>шению вопросов местного значения, осуществляемых непосредственно населением на территории населе</w:t>
            </w:r>
            <w:r w:rsidRPr="00A13D3E">
              <w:rPr>
                <w:rFonts w:ascii="Arial" w:hAnsi="Arial" w:cs="Arial"/>
                <w:lang w:val="ru-RU"/>
              </w:rPr>
              <w:t>н</w:t>
            </w:r>
            <w:r w:rsidRPr="00A13D3E">
              <w:rPr>
                <w:rFonts w:ascii="Arial" w:hAnsi="Arial" w:cs="Arial"/>
                <w:lang w:val="ru-RU"/>
              </w:rPr>
              <w:t>ного пункта, в рамках подпрограммы «Поддержка м</w:t>
            </w:r>
            <w:r w:rsidRPr="00A13D3E">
              <w:rPr>
                <w:rFonts w:ascii="Arial" w:hAnsi="Arial" w:cs="Arial"/>
                <w:lang w:val="ru-RU"/>
              </w:rPr>
              <w:t>у</w:t>
            </w:r>
            <w:r w:rsidRPr="00A13D3E">
              <w:rPr>
                <w:rFonts w:ascii="Arial" w:hAnsi="Arial" w:cs="Arial"/>
                <w:lang w:val="ru-RU"/>
              </w:rPr>
              <w:t>ниципальных проектов по благоустройству территорий и повышению активности населения в решении вопр</w:t>
            </w:r>
            <w:r w:rsidRPr="00A13D3E">
              <w:rPr>
                <w:rFonts w:ascii="Arial" w:hAnsi="Arial" w:cs="Arial"/>
                <w:lang w:val="ru-RU"/>
              </w:rPr>
              <w:t>о</w:t>
            </w:r>
            <w:r w:rsidRPr="00A13D3E">
              <w:rPr>
                <w:rFonts w:ascii="Arial" w:hAnsi="Arial" w:cs="Arial"/>
                <w:lang w:val="ru-RU"/>
              </w:rPr>
              <w:t>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248,0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51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208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999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7845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пальных образований на устройство плоскостных спортивных сооружений в сельской местности в ра</w:t>
            </w:r>
            <w:r w:rsidRPr="00A13D3E">
              <w:rPr>
                <w:rFonts w:ascii="Arial" w:hAnsi="Arial" w:cs="Arial"/>
                <w:lang w:val="ru-RU"/>
              </w:rPr>
              <w:t>м</w:t>
            </w:r>
            <w:r w:rsidRPr="00A13D3E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спорта» государственной программы Кра</w:t>
            </w:r>
            <w:r w:rsidRPr="00A13D3E">
              <w:rPr>
                <w:rFonts w:ascii="Arial" w:hAnsi="Arial" w:cs="Arial"/>
                <w:lang w:val="ru-RU"/>
              </w:rPr>
              <w:t>с</w:t>
            </w:r>
            <w:r w:rsidRPr="00A13D3E">
              <w:rPr>
                <w:rFonts w:ascii="Arial" w:hAnsi="Arial" w:cs="Arial"/>
                <w:lang w:val="ru-RU"/>
              </w:rPr>
              <w:t>ноярского края «Развитие физической культуры и спорта»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7 800,0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209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34 400,0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безвозмездные поступления в бюджеты мун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34 400,0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211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030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>Прочие безвозмездные поступления в бюджеты мун</w:t>
            </w:r>
            <w:r w:rsidRPr="00A13D3E">
              <w:rPr>
                <w:rFonts w:ascii="Arial" w:hAnsi="Arial" w:cs="Arial"/>
                <w:lang w:val="ru-RU"/>
              </w:rPr>
              <w:t>и</w:t>
            </w:r>
            <w:r w:rsidRPr="00A13D3E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34 400,0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212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13D3E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МЕЖБЮДЖЕТНЫХ ТРАНСФЕРТОВ, ИМЕ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A13D3E">
              <w:rPr>
                <w:rFonts w:ascii="Arial" w:hAnsi="Arial" w:cs="Arial"/>
                <w:b/>
                <w:bCs/>
                <w:lang w:val="ru-RU"/>
              </w:rPr>
              <w:t>ЩИХ ЦЕЛЕВОЕ НАЗНАЧЕНИЕ,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-43,5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13D3E" w:rsidRPr="00A13D3E" w:rsidTr="00A13D3E">
        <w:trPr>
          <w:trHeight w:val="255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213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094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010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0000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150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lang w:val="ru-RU"/>
              </w:rPr>
            </w:pPr>
            <w:r w:rsidRPr="00A13D3E">
              <w:rPr>
                <w:rFonts w:ascii="Arial" w:hAnsi="Arial" w:cs="Arial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A13D3E">
              <w:rPr>
                <w:rFonts w:ascii="Arial" w:hAnsi="Arial" w:cs="Arial"/>
                <w:lang w:val="ru-RU"/>
              </w:rPr>
              <w:lastRenderedPageBreak/>
              <w:t>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-43,5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t>0,0</w:t>
            </w:r>
          </w:p>
        </w:tc>
      </w:tr>
      <w:tr w:rsidR="00A13D3E" w:rsidRPr="00A13D3E" w:rsidTr="00A13D3E">
        <w:trPr>
          <w:trHeight w:val="330"/>
        </w:trPr>
        <w:tc>
          <w:tcPr>
            <w:tcW w:w="135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</w:rPr>
            </w:pPr>
            <w:r w:rsidRPr="00A13D3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6" w:type="pct"/>
            <w:shd w:val="clear" w:color="000000" w:fill="FFFFFF"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</w:rPr>
            </w:pPr>
            <w:r w:rsidRPr="00A13D3E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1 594 841,6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1 226 201,9</w:t>
            </w:r>
          </w:p>
        </w:tc>
        <w:tc>
          <w:tcPr>
            <w:tcW w:w="241" w:type="pct"/>
            <w:shd w:val="clear" w:color="CCFFFF" w:fill="FFFFFF"/>
            <w:noWrap/>
            <w:hideMark/>
          </w:tcPr>
          <w:p w:rsidR="00A13D3E" w:rsidRPr="00A13D3E" w:rsidRDefault="00A13D3E" w:rsidP="00A13D3E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1 230 441,1</w:t>
            </w:r>
          </w:p>
        </w:tc>
      </w:tr>
    </w:tbl>
    <w:p w:rsidR="00A13D3E" w:rsidRDefault="00A13D3E" w:rsidP="00AB3356">
      <w:pPr>
        <w:jc w:val="both"/>
        <w:rPr>
          <w:rFonts w:ascii="Arial" w:hAnsi="Arial" w:cs="Arial"/>
          <w:lang w:val="ru-RU"/>
        </w:rPr>
        <w:sectPr w:rsidR="00A13D3E" w:rsidSect="00017DC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13D3E" w:rsidRPr="00A13D3E" w:rsidRDefault="00A13D3E" w:rsidP="00A13D3E">
      <w:pPr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3</w:t>
      </w:r>
    </w:p>
    <w:p w:rsidR="00A13D3E" w:rsidRPr="00A13D3E" w:rsidRDefault="00A13D3E" w:rsidP="00A13D3E">
      <w:pPr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к решению Ермаковского районного</w:t>
      </w:r>
    </w:p>
    <w:p w:rsidR="00A13D3E" w:rsidRPr="00A13D3E" w:rsidRDefault="00A13D3E" w:rsidP="00A13D3E">
      <w:pPr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Совета депутатов</w:t>
      </w:r>
    </w:p>
    <w:p w:rsidR="00A13D3E" w:rsidRPr="00A13D3E" w:rsidRDefault="00A13D3E" w:rsidP="00A13D3E">
      <w:pPr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от «17» августа 2023 г. № 34-205в</w:t>
      </w:r>
    </w:p>
    <w:p w:rsidR="00A13D3E" w:rsidRPr="00A13D3E" w:rsidRDefault="00A13D3E" w:rsidP="00A13D3E">
      <w:pPr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3</w:t>
      </w:r>
    </w:p>
    <w:p w:rsidR="00A13D3E" w:rsidRPr="00A13D3E" w:rsidRDefault="00A13D3E" w:rsidP="00A13D3E">
      <w:pPr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к решению Ермаковского районного</w:t>
      </w:r>
    </w:p>
    <w:p w:rsidR="00A13D3E" w:rsidRPr="00A13D3E" w:rsidRDefault="00A13D3E" w:rsidP="00A13D3E">
      <w:pPr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Совета депутатов</w:t>
      </w:r>
    </w:p>
    <w:p w:rsidR="00A13D3E" w:rsidRPr="00A13D3E" w:rsidRDefault="00A13D3E" w:rsidP="00A13D3E">
      <w:pPr>
        <w:jc w:val="right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от «16» декабря 2022 г. № 27-149р</w:t>
      </w:r>
    </w:p>
    <w:p w:rsidR="00A13D3E" w:rsidRDefault="00A13D3E" w:rsidP="00AB3356">
      <w:pPr>
        <w:jc w:val="both"/>
        <w:rPr>
          <w:rFonts w:ascii="Arial" w:hAnsi="Arial" w:cs="Arial"/>
          <w:lang w:val="ru-RU"/>
        </w:rPr>
      </w:pPr>
    </w:p>
    <w:p w:rsidR="00A13D3E" w:rsidRDefault="00A13D3E" w:rsidP="00A13D3E">
      <w:pPr>
        <w:ind w:firstLine="720"/>
        <w:jc w:val="both"/>
        <w:rPr>
          <w:rFonts w:ascii="Arial" w:hAnsi="Arial" w:cs="Arial"/>
          <w:lang w:val="ru-RU"/>
        </w:rPr>
      </w:pPr>
      <w:r w:rsidRPr="00A13D3E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2023 год и плановый период 2024 - 2025 годов</w:t>
      </w:r>
    </w:p>
    <w:p w:rsidR="00A13D3E" w:rsidRDefault="00A13D3E" w:rsidP="00A13D3E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8E1586" w:rsidRPr="008E1586" w:rsidTr="008E158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Сумма на 2025 год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586" w:rsidRPr="008E1586" w:rsidRDefault="008E1586" w:rsidP="008E1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jc w:val="center"/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586" w:rsidRPr="008E1586" w:rsidRDefault="008E1586" w:rsidP="008E1586">
            <w:pPr>
              <w:jc w:val="center"/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586" w:rsidRPr="008E1586" w:rsidRDefault="008E1586" w:rsidP="008E1586">
            <w:pPr>
              <w:jc w:val="center"/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586" w:rsidRPr="008E1586" w:rsidRDefault="008E1586" w:rsidP="008E1586">
            <w:pPr>
              <w:jc w:val="center"/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586" w:rsidRPr="008E1586" w:rsidRDefault="008E1586" w:rsidP="008E1586">
            <w:pPr>
              <w:jc w:val="center"/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83 095,6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58 879,9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40 386,9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8E1586">
              <w:rPr>
                <w:rFonts w:ascii="Arial" w:hAnsi="Arial" w:cs="Arial"/>
                <w:lang w:val="ru-RU"/>
              </w:rPr>
              <w:t>с</w:t>
            </w:r>
            <w:r w:rsidRPr="008E1586">
              <w:rPr>
                <w:rFonts w:ascii="Arial" w:hAnsi="Arial" w:cs="Arial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2 125,5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1 318,8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8E1586">
              <w:rPr>
                <w:rFonts w:ascii="Arial" w:hAnsi="Arial" w:cs="Arial"/>
                <w:lang w:val="ru-RU"/>
              </w:rPr>
              <w:t>р</w:t>
            </w:r>
            <w:r w:rsidRPr="008E1586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4 884,3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3 353,5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46 218,7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15 456,6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color w:val="000000"/>
              </w:rPr>
            </w:pPr>
            <w:r w:rsidRPr="008E1586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1,5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8E1586">
              <w:rPr>
                <w:rFonts w:ascii="Arial" w:hAnsi="Arial" w:cs="Arial"/>
                <w:lang w:val="ru-RU"/>
              </w:rPr>
              <w:t>о</w:t>
            </w:r>
            <w:r w:rsidRPr="008E1586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12 715,1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9 791,3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375,2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150,0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16 775,2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10 315,2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10 315,2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2 709,8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2 709,8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8E1586">
              <w:rPr>
                <w:rFonts w:ascii="Arial" w:hAnsi="Arial" w:cs="Arial"/>
                <w:lang w:val="ru-RU"/>
              </w:rPr>
              <w:t>Ь</w:t>
            </w:r>
            <w:r w:rsidRPr="008E1586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9 467,1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5 736,7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5 956,7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5 973,5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3 756,9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3 493,6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1 979,8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2 199,8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97 557,2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25 719,0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25 731,6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4 604,0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4 475,3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65 349,3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183,0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24 096,0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19 276,8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228,9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3 259,5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1 567,6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1 567,6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144 119,7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17 074,5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1 256,4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533,0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64 643,8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14 458,7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51 119,5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2 044,8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27 100,0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38,0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color w:val="000000"/>
              </w:rPr>
            </w:pPr>
            <w:r w:rsidRPr="008E1586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736,5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318,0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color w:val="000000"/>
                <w:lang w:val="ru-RU"/>
              </w:rPr>
            </w:pPr>
            <w:r w:rsidRPr="008E1586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318,0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color w:val="000000"/>
                <w:lang w:val="ru-RU"/>
              </w:rPr>
            </w:pPr>
            <w:r w:rsidRPr="008E1586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928 273,5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816 423,7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821 841,0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140 639,8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124 060,5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651 617,7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583 793,5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584 385,8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color w:val="000000"/>
              </w:rPr>
            </w:pPr>
            <w:r w:rsidRPr="008E158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71 233,1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61 441,1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61 441,1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9 408,3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4 796,8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55 374,6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47 156,8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149 978,2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109 740,5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105 269,2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101 152,0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73 949,3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69 478,0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48 826,2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35 791,2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68 829,2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56 773,7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64 034,6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35 186,7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34 931,9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35 205,3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31 016,1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27 522,4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1 344,8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1 306,9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33 489,1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12 745,3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903,5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641,7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32 585,6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12 103,6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8E1586">
              <w:rPr>
                <w:rFonts w:ascii="Arial" w:hAnsi="Arial" w:cs="Arial"/>
                <w:lang w:val="ru-RU"/>
              </w:rPr>
              <w:t>е</w:t>
            </w:r>
            <w:r w:rsidRPr="008E1586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0,0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8E1586">
              <w:rPr>
                <w:rFonts w:ascii="Arial" w:hAnsi="Arial" w:cs="Arial"/>
                <w:lang w:val="ru-RU"/>
              </w:rPr>
              <w:t>Е</w:t>
            </w:r>
            <w:r w:rsidRPr="008E1586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118 210,8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103 892,7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8E1586">
              <w:rPr>
                <w:rFonts w:ascii="Arial" w:hAnsi="Arial" w:cs="Arial"/>
                <w:lang w:val="ru-RU"/>
              </w:rPr>
              <w:t>к</w:t>
            </w:r>
            <w:r w:rsidRPr="008E1586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44 864,0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lang w:val="ru-RU"/>
              </w:rPr>
            </w:pPr>
            <w:r w:rsidRPr="008E1586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62 130,5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59 028,7</w:t>
            </w:r>
          </w:p>
        </w:tc>
      </w:tr>
      <w:tr w:rsidR="008E1586" w:rsidRPr="008E1586" w:rsidTr="008E1586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30 480,8</w:t>
            </w:r>
          </w:p>
        </w:tc>
      </w:tr>
      <w:tr w:rsidR="008E1586" w:rsidRPr="008E1586" w:rsidTr="008E1586"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</w:rPr>
            </w:pPr>
            <w:r w:rsidRPr="008E1586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b/>
                <w:bCs/>
              </w:rPr>
            </w:pPr>
            <w:r w:rsidRPr="008E1586">
              <w:rPr>
                <w:rFonts w:ascii="Arial" w:hAnsi="Arial" w:cs="Arial"/>
                <w:b/>
                <w:bCs/>
              </w:rPr>
              <w:t>1 636 554,6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b/>
                <w:bCs/>
              </w:rPr>
            </w:pPr>
            <w:r w:rsidRPr="008E1586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86" w:rsidRPr="008E1586" w:rsidRDefault="008E1586" w:rsidP="008E1586">
            <w:pPr>
              <w:rPr>
                <w:rFonts w:ascii="Arial" w:hAnsi="Arial" w:cs="Arial"/>
                <w:b/>
                <w:bCs/>
              </w:rPr>
            </w:pPr>
            <w:r w:rsidRPr="008E1586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8E1586" w:rsidRDefault="008E1586" w:rsidP="00A13D3E">
      <w:pPr>
        <w:jc w:val="both"/>
        <w:rPr>
          <w:rFonts w:ascii="Arial" w:hAnsi="Arial" w:cs="Arial"/>
          <w:lang w:val="ru-RU"/>
        </w:rPr>
      </w:pPr>
    </w:p>
    <w:p w:rsidR="002C0F6B" w:rsidRDefault="002C0F6B" w:rsidP="00A13D3E">
      <w:pPr>
        <w:jc w:val="both"/>
        <w:rPr>
          <w:rFonts w:ascii="Arial" w:hAnsi="Arial" w:cs="Arial"/>
          <w:lang w:val="ru-RU"/>
        </w:rPr>
        <w:sectPr w:rsidR="002C0F6B" w:rsidSect="00017DC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P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2C0F6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C0F6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2C0F6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2C0F6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2C0F6B">
        <w:rPr>
          <w:rFonts w:ascii="Arial" w:hAnsi="Arial" w:cs="Arial"/>
          <w:lang w:val="ru-RU"/>
        </w:rPr>
        <w:t>р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</w:p>
    <w:p w:rsidR="00A13D3E" w:rsidRDefault="002C0F6B" w:rsidP="002C0F6B">
      <w:pPr>
        <w:ind w:firstLine="720"/>
        <w:jc w:val="both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Ведомственная структура расходов районного бюджета на 2023 год и плановый период 2024-2025 годов</w:t>
      </w:r>
    </w:p>
    <w:p w:rsidR="002C0F6B" w:rsidRDefault="002C0F6B" w:rsidP="00A13D3E">
      <w:pPr>
        <w:jc w:val="both"/>
        <w:rPr>
          <w:rFonts w:ascii="Arial" w:hAnsi="Arial" w:cs="Arial"/>
          <w:lang w:val="ru-RU"/>
        </w:rPr>
      </w:pPr>
    </w:p>
    <w:p w:rsidR="002C0F6B" w:rsidRPr="008E1586" w:rsidRDefault="002C0F6B" w:rsidP="002C0F6B">
      <w:pPr>
        <w:jc w:val="right"/>
        <w:rPr>
          <w:rFonts w:ascii="Arial" w:hAnsi="Arial" w:cs="Arial"/>
          <w:lang w:val="ru-RU"/>
        </w:rPr>
      </w:pPr>
      <w:r w:rsidRPr="008E1586"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84"/>
        <w:gridCol w:w="758"/>
        <w:gridCol w:w="760"/>
        <w:gridCol w:w="854"/>
        <w:gridCol w:w="690"/>
        <w:gridCol w:w="702"/>
        <w:gridCol w:w="702"/>
        <w:gridCol w:w="702"/>
      </w:tblGrid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Код в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дел, по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ра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Ц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л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вая ст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Вид расх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Сумма на 2025 год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3 353,5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3 353,5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ственной власти и представительных органов муниципальных о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3 353,5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3 353,5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4 884,3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3 353,5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представительн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 органа местн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2 405,4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1 462,0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зенными учреждениями, органами управления государственными внебюдже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1 151,3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1 151,3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1 511,0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мных ра</w:t>
            </w:r>
            <w:r w:rsidRPr="007A7498">
              <w:rPr>
                <w:rFonts w:ascii="Arial" w:hAnsi="Arial" w:cs="Arial"/>
                <w:lang w:val="ru-RU" w:eastAsia="ru-RU"/>
              </w:rPr>
              <w:t>с</w:t>
            </w:r>
            <w:r w:rsidRPr="007A7498">
              <w:rPr>
                <w:rFonts w:ascii="Arial" w:hAnsi="Arial" w:cs="Arial"/>
                <w:lang w:val="ru-RU" w:eastAsia="ru-RU"/>
              </w:rPr>
              <w:t>ходов представ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475,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380,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380,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мных расходов представительного органа местного самоупра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мных расходов представительного органа местного самоупра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364 484,0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121 331,8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105 319,9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62 048,4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38 123,6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19 930,6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1 318,8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1 318,8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1 318,8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1 318,8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1 318,8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1 318,8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края,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</w:t>
            </w:r>
            <w:r w:rsidRPr="007A7498">
              <w:rPr>
                <w:rFonts w:ascii="Arial" w:hAnsi="Arial" w:cs="Arial"/>
                <w:lang w:val="ru-RU" w:eastAsia="ru-RU"/>
              </w:rPr>
              <w:t>л</w:t>
            </w:r>
            <w:r w:rsidRPr="007A7498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46 218,7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15 456,6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46 218,7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15 456,6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46 218,7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15 456,6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мительной регистрации коллективных договоров и территориальных с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глаш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и контроля за их выполнением по администрации Ермаковского района в рамках непрограммных расходов органов местного самоуправл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непрограммных расходов органов местного сам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623,9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603,1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603,1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76100758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1 727,1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1 676,6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1 602,8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1 676,2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1 602,8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73,8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непрограмных ра</w:t>
            </w:r>
            <w:r w:rsidRPr="007A7498">
              <w:rPr>
                <w:rFonts w:ascii="Arial" w:hAnsi="Arial" w:cs="Arial"/>
                <w:lang w:val="ru-RU" w:eastAsia="ru-RU"/>
              </w:rPr>
              <w:t>с</w:t>
            </w:r>
            <w:r w:rsidRPr="007A7498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обеспечению предоста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ветствии с Законом края от 8 июля 2021 года № 11-5284) по администр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217,8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218,3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211,6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36 099,1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11 088,1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29 894,0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9 951,8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29 894,0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9 951,8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5 733,5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1 136,3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5 733,5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1 136,3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466,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мных ра</w:t>
            </w:r>
            <w:r w:rsidRPr="007A7498">
              <w:rPr>
                <w:rFonts w:ascii="Arial" w:hAnsi="Arial" w:cs="Arial"/>
                <w:lang w:val="ru-RU" w:eastAsia="ru-RU"/>
              </w:rPr>
              <w:t>с</w:t>
            </w:r>
            <w:r w:rsidRPr="007A7498">
              <w:rPr>
                <w:rFonts w:ascii="Arial" w:hAnsi="Arial" w:cs="Arial"/>
                <w:lang w:val="ru-RU" w:eastAsia="ru-RU"/>
              </w:rPr>
              <w:t>ходов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1 800,0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13 327,4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3 003,7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53000000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антиэкстремис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информационная бе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опасность в рамках муниципальной программы «Развитие электронного муниципалетета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программы» мун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7A7498">
              <w:rPr>
                <w:rFonts w:ascii="Arial" w:hAnsi="Arial" w:cs="Arial"/>
                <w:lang w:val="ru-RU" w:eastAsia="ru-RU"/>
              </w:rPr>
              <w:t>с</w:t>
            </w:r>
            <w:r w:rsidRPr="007A7498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«Защита прав потребителей в Ермаковском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6700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7A7498">
              <w:rPr>
                <w:rFonts w:ascii="Arial" w:hAnsi="Arial" w:cs="Arial"/>
                <w:lang w:val="ru-RU" w:eastAsia="ru-RU"/>
              </w:rPr>
              <w:t>ч</w:t>
            </w:r>
            <w:r w:rsidRPr="007A7498">
              <w:rPr>
                <w:rFonts w:ascii="Arial" w:hAnsi="Arial" w:cs="Arial"/>
                <w:lang w:val="ru-RU" w:eastAsia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«Профилактика преступлений и иных правон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«Противодействие распространению алкоголизма, нарк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голизма, наркомании» муниципальной программы «Профилактика престу</w:t>
            </w:r>
            <w:r w:rsidRPr="007A7498">
              <w:rPr>
                <w:rFonts w:ascii="Arial" w:hAnsi="Arial" w:cs="Arial"/>
                <w:lang w:val="ru-RU" w:eastAsia="ru-RU"/>
              </w:rPr>
              <w:t>п</w:t>
            </w:r>
            <w:r w:rsidRPr="007A7498">
              <w:rPr>
                <w:rFonts w:ascii="Arial" w:hAnsi="Arial" w:cs="Arial"/>
                <w:lang w:val="ru-RU" w:eastAsia="ru-RU"/>
              </w:rPr>
              <w:t>лений и иных правонарушений на территории муниципального 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Разработка листовок антинаркотического содержания, направленных на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предупреждение наркомании и употребления алкогольной и спиртосоде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6850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5 973,5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5 973,5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5 973,5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5 973,5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53100S41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«Обеспечение деятельности МКУ "ЕДДС 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«Обеспечение безопасн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3 568,5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она» муниципальной программы «Обеспечение безопасности жизнеде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25 719,0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25 731,6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4 475,3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4 475,3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4 475,3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сов поддержки сельскохозяйственного производства в рамках подпрогра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мы «Поддержка малых форм хозяйствования и прочие мероприятия» м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сельского хозя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4 389,1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4 181,2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4 181,2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4 055,0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334,1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граммы «Поддержка малых форм хозяйствования и прочие мероприятия» муниципальной программы Ермаковского района «Развитие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сельского хозяйства и регулирования рынков сельскохозяйственной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86,2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42 881,8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технических сооружений» муниципальной программы «Обеспечение бе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147,0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края, в рамках непрогра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7A7498">
              <w:rPr>
                <w:rFonts w:ascii="Arial" w:hAnsi="Arial" w:cs="Arial"/>
                <w:lang w:val="ru-RU" w:eastAsia="ru-RU"/>
              </w:rPr>
              <w:t>н</w:t>
            </w:r>
            <w:r w:rsidRPr="007A7498">
              <w:rPr>
                <w:rFonts w:ascii="Arial" w:hAnsi="Arial" w:cs="Arial"/>
                <w:lang w:val="ru-RU" w:eastAsia="ru-RU"/>
              </w:rPr>
              <w:t>сивности пасс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19 276,8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228,9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3 259,5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1 567,6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Ермаковского района «Поддержка и развитие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5700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2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184,7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1 184,7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субсидиии на реализацию муниципальных программ ра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вития субъектов малого и среднего предпринимательства, в рамках мун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ципальной программы «Поддержка и развитие малого и среднего предпр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1 057,6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298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субсидиии на реализацию инвестиционных проектов субъектами малого и среднего предпринимательства в приоритетных о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раслях, в рамках муниципальной программы «Поддержка и развитие мал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8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субсидиии на реализацию муниципальных программ ра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вития субъектов малого и среднего предпринимательства, в целях пред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ставления грант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Субсидии юридическим лицам (кроме некоммерческих организаций), инд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видуальным предпринимателям, физическим лицам - производителям 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1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1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218,8</w:t>
            </w:r>
          </w:p>
        </w:tc>
        <w:tc>
          <w:tcPr>
            <w:tcW w:w="189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Подготовка генеральных планов городских и сельских поселений, разр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ботка проектов планировки и межевания земельных участков для жили</w:t>
            </w:r>
            <w:r w:rsidRPr="007A7498">
              <w:rPr>
                <w:rFonts w:ascii="Arial" w:hAnsi="Arial" w:cs="Arial"/>
                <w:lang w:val="ru-RU" w:eastAsia="ru-RU"/>
              </w:rPr>
              <w:t>щ</w:t>
            </w:r>
            <w:r w:rsidRPr="007A7498">
              <w:rPr>
                <w:rFonts w:ascii="Arial" w:hAnsi="Arial" w:cs="Arial"/>
                <w:lang w:val="ru-RU" w:eastAsia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ние Ермаковского района" 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173,6</w:t>
            </w:r>
          </w:p>
        </w:tc>
        <w:tc>
          <w:tcPr>
            <w:tcW w:w="189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173,6</w:t>
            </w:r>
          </w:p>
        </w:tc>
        <w:tc>
          <w:tcPr>
            <w:tcW w:w="189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224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173,6</w:t>
            </w:r>
          </w:p>
        </w:tc>
        <w:tc>
          <w:tcPr>
            <w:tcW w:w="189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Подготовка описаний местоположения границ населенных пунктов и терр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ториальных зон по Красноярскому краю, в рамках подпрограммы "Террит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риальное пл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141 500,6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17 376,7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17 074,5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1 256,4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Содержание муниципального имущества, в рамках подпрограммы "Ко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плексное развитие жилищного строительства, систем социальной и комм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нальной инфр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525,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61400840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253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64 643,8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14 458,7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22 184,1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14 458,7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Содержание муниципального имущества в рамках подпрограммы «Моде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низация жилищно-коммунального хозяйства Ермаковского района» мун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ципальной программы Ермаковского района «Реформирование и модерн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22 046,1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14 458,7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5 744,0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роприятий муниципальной программы Ермаковского района «Реформир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9 302,1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9 302,1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9 302,1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района, возникших вследствие транспортировки до очистных соор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жений пгт. Шушенское в рамках отдельных мероприятий муниципальной программы Ермаковского района «Реформирование и модернизация ж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42 459,7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61100000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42 459,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272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Подготовка технического плана сооружения водопровод микрорайона С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верный 1 этап, микрорайона Аэродромный 2,3 этапы, в рамках подпр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туры Ермаковского района" муниципальной программы Ермаковского ра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ного строител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40 915,1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40 677,5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40 677,5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2 044,8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48 209,1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48 209,1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Осуществление авторского надзора по реализации комплексных проектов по благоустройству, в рамках подпрограммы "Комплексное развитие ж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туры Ермаковского района" муниципальной программы Ермаковского ра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289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Реализация комплексных проектов по благоустройству, в рамках подпр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Обустройство и востановление воинских захоронений, в рамках подпр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коммунальными отх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2 044,8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2 044,8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ботке, утилиз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ции, обезвреживанию, захоронению твердых коммунальных отходов, в части содержания мест сбора, накопления, размещения отходов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на территории муниципального образования в рамках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1 870,2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Ликвидация не санкционированных свалок в рамках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174,6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по реконструкции, капитальному ремону находящихся в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инфраструктуры, источн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ков тепловой энергии и тепловых сетей, объектов электросетевого хозя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ства и источников электрической энергии, а также на приобретение техн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обеспечения функциониров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ния систем теплоснабжения, электроснабжения, водоснабжения, водоо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ведения и очистки сточных вод в рамках подпрограммы «Модернизация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27 100,0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Финансирования расходов по капитальному ремону, реконструкции нах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дящихся в муниципальной собственности объектов коммунальной инфр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сетей, объектов эле</w:t>
            </w:r>
            <w:r w:rsidRPr="007A7498">
              <w:rPr>
                <w:rFonts w:ascii="Arial" w:hAnsi="Arial" w:cs="Arial"/>
                <w:lang w:val="ru-RU" w:eastAsia="ru-RU"/>
              </w:rPr>
              <w:t>к</w:t>
            </w:r>
            <w:r w:rsidRPr="007A7498">
              <w:rPr>
                <w:rFonts w:ascii="Arial" w:hAnsi="Arial" w:cs="Arial"/>
                <w:lang w:val="ru-RU" w:eastAsia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электроснабжения, вод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коммунальными отх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"Обр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щение с твердыми коммунальными отходами на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13 </w:t>
            </w: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520,4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13 520,4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298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туры Ермаковского района" муниципальной программы Ермаковского ра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11 370,4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11 370,4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Осуществление (возмещение) расходов, направленных на развитие и п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 xml:space="preserve">граммы "Развитие дошкольного, общего и дополнительного образования 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детей" муниципальной программы Ермаковского района "Развитие образ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Обнавление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тий физической кул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13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3 870,6</w:t>
            </w:r>
          </w:p>
        </w:tc>
        <w:tc>
          <w:tcPr>
            <w:tcW w:w="189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3 870,6</w:t>
            </w:r>
          </w:p>
        </w:tc>
        <w:tc>
          <w:tcPr>
            <w:tcW w:w="189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3 870,6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7A7498">
              <w:rPr>
                <w:rFonts w:ascii="Arial" w:hAnsi="Arial" w:cs="Arial"/>
                <w:lang w:val="ru-RU" w:eastAsia="ru-RU"/>
              </w:rPr>
              <w:t>с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кусства и наро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50200S48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1 919,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4 516,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30 206,6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18 775,5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25 763,0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24 456,1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24 456,1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24 456,1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попечения род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подпрограммы «Поддержка детей-сирот, расш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63200758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27 949,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17 468,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24 456,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24 456,1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24 456,1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ществление деятельности по опеке и попечительству в отношении сове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шеннолетних граждан, а также в сфере патронажа (в соответствии с Зак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ном края от 11 июля 2019 года № 7-2988), в рамках непрограммных расх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дов администрации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1 202,1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103,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104,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104,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104,8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12 745,3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641,7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641,7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743,9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ской культурой и спортом в рамках подпрограммы «Развитие массовой ф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121,2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ках подпр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</w:t>
            </w:r>
            <w:r w:rsidRPr="007A7498">
              <w:rPr>
                <w:rFonts w:ascii="Arial" w:hAnsi="Arial" w:cs="Arial"/>
                <w:lang w:val="ru-RU" w:eastAsia="ru-RU"/>
              </w:rPr>
              <w:t>п</w:t>
            </w:r>
            <w:r w:rsidRPr="007A7498">
              <w:rPr>
                <w:rFonts w:ascii="Arial" w:hAnsi="Arial" w:cs="Arial"/>
                <w:lang w:val="ru-RU" w:eastAsia="ru-RU"/>
              </w:rPr>
              <w:t>тивной физической культуре в рамках подпрограммы «Развитие адаптивн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 спорта в Ермаковском районе»» муниципальной программы Ермаковск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32 585,6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12 103,6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32 585,6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12 103,6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32 585,6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12 103,6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«Развитие массовой физической культуры и спорта в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11 609,6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Модернизация и укрепление материально-технической базы 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ных физкультурно-спортивных организаций и муниципальных 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тельных организаций, осуществляющих деятельность в области физич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ской культуры и спорта, в рамках подпрограммы "Развитие массовой физ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районе" муниципальной програ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мы Ермаковского района "Развитие физической культуры и спорта в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939 788,0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844 149,2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849 839,9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ализацию мероприятий в сфере укрепления межнационального и межко</w:t>
            </w:r>
            <w:r w:rsidRPr="007A7498">
              <w:rPr>
                <w:rFonts w:ascii="Arial" w:hAnsi="Arial" w:cs="Arial"/>
                <w:lang w:val="ru-RU" w:eastAsia="ru-RU"/>
              </w:rPr>
              <w:t>н</w:t>
            </w:r>
            <w:r w:rsidRPr="007A7498">
              <w:rPr>
                <w:rFonts w:ascii="Arial" w:hAnsi="Arial" w:cs="Arial"/>
                <w:lang w:val="ru-RU" w:eastAsia="ru-RU"/>
              </w:rPr>
              <w:t>фессионального согласия в рамках подпрограммы "Национальная полит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ка в Ермаковском районе" муниципальной программы "Молодежь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901 183,6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806 111,0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811 528,3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140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639,8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119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124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060,5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140 369,2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124 060,5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140 369,2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124 060,5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32 299,4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31 070,9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32 299,4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31 070,9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32 299,4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31 070,9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7A7498">
              <w:rPr>
                <w:rFonts w:ascii="Arial" w:hAnsi="Arial" w:cs="Arial"/>
                <w:lang w:val="ru-RU" w:eastAsia="ru-RU"/>
              </w:rPr>
              <w:t>н</w:t>
            </w:r>
            <w:r w:rsidRPr="007A7498">
              <w:rPr>
                <w:rFonts w:ascii="Arial" w:hAnsi="Arial" w:cs="Arial"/>
                <w:lang w:val="ru-RU" w:eastAsia="ru-RU"/>
              </w:rPr>
              <w:t>ными образовательными стандартами, в рамках подпрограммы «Развитие дошкольного, общего и дополнительного образования детей» 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63 266,7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48 529,3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63 266,7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48 529,3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63 266,7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48 529,3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43 174,8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44 460,3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43 174,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39 635,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44 460,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43 174,8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44 460,3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Проведение мероприятий, направленных на обеспечение безопасного уч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стия детей в дорожном движении, в рамках подпрограммы «Развитие 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638 097,3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583 793,5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584 385,8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53300000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подпр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8 468,4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8 468,4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8 468,4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8 468,4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8 468,4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629 539,3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584 315,8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629 539,3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584 315,8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470</w:t>
            </w:r>
          </w:p>
        </w:tc>
        <w:tc>
          <w:tcPr>
            <w:tcW w:w="3298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вознаграждение за классное руководство педаг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гическим работникам государственных и муниципальных общеобразов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тельных организаций, реализующих образовательные программы начал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ного общего образования, образовательные программы основного общего образования, образовательные пр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граммы среднего общего образования, в рамках подпрограммы «Развитие дошкольного, общего и дополнительн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15 324,4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14 760,8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15 324,4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14 760,8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15 324,4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14 760,8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среднего общего образования в муниципальных общеобразовательных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деятельн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ральными государственными образовательными стандартами, в рамках подпрограммы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63100740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69 529,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67 373,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67 373,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69 529,9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69 529,9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67 373,7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деятельности административно-хозяйственного, уче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ствии с федеральными государственными образовательными стандарт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278 131,2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265 352,5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278 131,2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265 352,5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278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265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265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352,5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7A7498">
              <w:rPr>
                <w:rFonts w:ascii="Arial" w:hAnsi="Arial" w:cs="Arial"/>
                <w:lang w:val="ru-RU" w:eastAsia="ru-RU"/>
              </w:rPr>
              <w:t>н</w:t>
            </w:r>
            <w:r w:rsidRPr="007A7498">
              <w:rPr>
                <w:rFonts w:ascii="Arial" w:hAnsi="Arial" w:cs="Arial"/>
                <w:lang w:val="ru-RU" w:eastAsia="ru-RU"/>
              </w:rPr>
              <w:t>ными образовательными стандартами, в рамках подпрограммы «Развитие дошкольного, общего и дополнительного образования детей» 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20 057,1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20 926,0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20 057,1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20 926,0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20 057,1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20 926,0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177 492,8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177 877,1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177 492,8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177 877,1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177 492,8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177 877,1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 Реализация мероприятий по модернизации школьных систем 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ния, в рамках подпрограммы «Развитие дошкольного, общего и дополн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тельного образования детей» муниципальной программы Ермаковского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Создание условий для предоставления горячего питания обучающимся общеобразовательных организаций, в рамках подпрограммы «Развитие дошкольного, общего и дополнительного образования детей» 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тельных организаций, в том числе осуществляющих образовательную де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тельность по адаптированным основным общеобразовательным програ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мам, в рамках подпрограммы «Развитие дошкольного, общего и дополн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проведение мероприятий по обеспечению антитеррористич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ской защищенности объектов образования в рамках подпрограммы "Разв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детей"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3 713,1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6 511,2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6 511,2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6 511,2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Оснащение (обнавление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ванным основным общеобразовательным программам, в рамках подпр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4 242,5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4 242,5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4 242,5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советников директора по воспитанию и вза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модействию с детскими общественными объединениями в общеобразов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4 197,3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57 663,6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51 128,4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51 128,4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57 373,6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50 888,4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57 373,6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50 888,4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деятельности административно-хозяйственного, уче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ствии с федеральными государственными образовательными стандарт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12 234,5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7 672,7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12 234,5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7 672,7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12 234,5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7 672,7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26 040,4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26 040,4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26 040,4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тей, в рамках подпрограммы «Развитие дошкольного, общего и дополн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18 809,7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14 553,5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18 609,7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18 209,7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18 209,7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7A7498">
              <w:rPr>
                <w:rFonts w:ascii="Arial" w:hAnsi="Arial" w:cs="Arial"/>
                <w:lang w:val="ru-RU" w:eastAsia="ru-RU"/>
              </w:rPr>
              <w:t>н</w:t>
            </w:r>
            <w:r w:rsidRPr="007A7498">
              <w:rPr>
                <w:rFonts w:ascii="Arial" w:hAnsi="Arial" w:cs="Arial"/>
                <w:lang w:val="ru-RU" w:eastAsia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200,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200,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200,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535</w:t>
            </w:r>
          </w:p>
        </w:tc>
        <w:tc>
          <w:tcPr>
            <w:tcW w:w="3298" w:type="pct"/>
            <w:shd w:val="clear" w:color="000000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образования Ермаковского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«Профилактика преступлений и иных правон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9 408,3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4 796,8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9 408,3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4 796,8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7 055,3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4 768,0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5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967,1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3 967,1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циальную пра</w:t>
            </w:r>
            <w:r w:rsidRPr="007A7498">
              <w:rPr>
                <w:rFonts w:ascii="Arial" w:hAnsi="Arial" w:cs="Arial"/>
                <w:lang w:val="ru-RU" w:eastAsia="ru-RU"/>
              </w:rPr>
              <w:t>к</w:t>
            </w:r>
            <w:r w:rsidRPr="007A7498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циальную пра</w:t>
            </w:r>
            <w:r w:rsidRPr="007A7498">
              <w:rPr>
                <w:rFonts w:ascii="Arial" w:hAnsi="Arial" w:cs="Arial"/>
                <w:lang w:val="ru-RU" w:eastAsia="ru-RU"/>
              </w:rPr>
              <w:t>к</w:t>
            </w:r>
            <w:r w:rsidRPr="007A7498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31,1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практику" муниципальной программы "Молодежь Ермаковского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Организация, проведение фестивалей , смотров, конкурсов в рамках по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 в рамках деятельности м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ниципальных молодежных центров, в рамках подпрограммы «Патриотич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ское воспитание молодежи Ермаковского района»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55 374,6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47 156,8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55 374,6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47 156,8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10 186,9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Финансовое обеспечение (возмещение) расходов, связанных с предоста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лением мер социальной поддержки в сфере дошкольного и общего обр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зования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полнительного образования детей" муниципальной программы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6330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8 819,8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8 687,5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6 941,4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6 872,8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2 780,0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1 708,6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2 780,0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1 708,6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207,0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207,0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3 945,9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4 957,2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3 945,9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4 957,2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ществление государственных полномочий по обеспечению отдыха и озд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ровления детей в рамках подпрограммы «Организация отдыха, оздоровл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613,4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383,5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229,9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229,9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36 217,0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31 923,2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лению деятельности по опеке и попечительству в отношении несоверше</w:t>
            </w:r>
            <w:r w:rsidRPr="007A7498">
              <w:rPr>
                <w:rFonts w:ascii="Arial" w:hAnsi="Arial" w:cs="Arial"/>
                <w:lang w:val="ru-RU" w:eastAsia="ru-RU"/>
              </w:rPr>
              <w:t>н</w:t>
            </w:r>
            <w:r w:rsidRPr="007A7498">
              <w:rPr>
                <w:rFonts w:ascii="Arial" w:hAnsi="Arial" w:cs="Arial"/>
                <w:lang w:val="ru-RU" w:eastAsia="ru-RU"/>
              </w:rPr>
              <w:t>нолетних в рамках подпрограммы "Обеспечение реализации 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ной программы и прочие мероприятия" муниципальной программы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ковского района «Развитие обр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5 010,2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4 341,3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3 856,7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3 205,6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3 856,7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3 205,6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1 135,7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1 135,7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5 348,7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4 033,9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4 033,9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1 311,9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1 096,9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1 311,9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«Развитие 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1 423,7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22 760,5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20 809,5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18 911,2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18 911,2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1 881,2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1 881,2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38 406,6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37 998,2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38 271,6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153,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35 186,7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34 931,9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35 205,3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1 249,6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1 249,6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ние жильем молодых семей в Ермаковском районе»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1 249,6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1 249,6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1 249,6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Ермаковского района «Развитие образования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33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33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33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955,7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33 955,7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</w:t>
            </w:r>
            <w:r w:rsidRPr="007A7498">
              <w:rPr>
                <w:rFonts w:ascii="Arial" w:hAnsi="Arial" w:cs="Arial"/>
                <w:lang w:val="ru-RU" w:eastAsia="ru-RU"/>
              </w:rPr>
              <w:t>ю</w:t>
            </w:r>
            <w:r w:rsidRPr="007A7498">
              <w:rPr>
                <w:rFonts w:ascii="Arial" w:hAnsi="Arial" w:cs="Arial"/>
                <w:lang w:val="ru-RU" w:eastAsia="ru-RU"/>
              </w:rPr>
              <w:t>щих образовательную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</w:t>
            </w:r>
            <w:r w:rsidRPr="007A7498">
              <w:rPr>
                <w:rFonts w:ascii="Arial" w:hAnsi="Arial" w:cs="Arial"/>
                <w:lang w:val="ru-RU" w:eastAsia="ru-RU"/>
              </w:rPr>
              <w:t>б</w:t>
            </w:r>
            <w:r w:rsidRPr="007A7498">
              <w:rPr>
                <w:rFonts w:ascii="Arial" w:hAnsi="Arial" w:cs="Arial"/>
                <w:lang w:val="ru-RU" w:eastAsia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19 958,8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Обеспечение обучающихся по образовательным программам начального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12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12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13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225,9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13 225,9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13 225,9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тей,посещающих образовательные организации, реализующие 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63100755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3 016,3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161 269,2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122 750,0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122 188,1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11 500,5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13 385,8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10 807,0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8 277,1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10 807,0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8 277,1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10 807,0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8 277,1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подпрограммы «Обеспечение реализации муниципальной программы организация, ос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ществление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Руководство и управление в сфере установленных функций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«Управление муниципал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9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7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7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636,8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6 943,0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6 943,0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693,8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693,8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640,3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чие мероприятия в Ермаковском районе» муниципальной программы 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края,в рамках подпрограммы «Обеспечение реализации муниципальной программы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чие мероприятия в Ермаковском районе» муниципальной программы 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5 108,7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5 000,0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ятельности административных комиссий по финансовому управлению а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непрограммных расходов 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111,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108,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108,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2 709,8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7A7498">
              <w:rPr>
                <w:rFonts w:ascii="Arial" w:hAnsi="Arial" w:cs="Arial"/>
                <w:lang w:val="ru-RU" w:eastAsia="ru-RU"/>
              </w:rPr>
              <w:t>Я</w:t>
            </w:r>
            <w:r w:rsidRPr="007A7498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193,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2 199,8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края, по финансовому управлению Ермаковского района в рамках непрограмных расходов орг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2 619,1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2 619,1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ботке, утилиз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решению вопросов местного значения, осущест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ляемых непосредственно населением на территории населенного пункта,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Реализация мероприятий по неспецифической профилактике инфекций , передающихся иксодовыми клещами, путем организации и проведения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акарицидных обработок наиболее посещаемых населением участков те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ритории природных очагов клещевых инфекций, по финансовому управл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нию Ермаковского района в рамках непрограмных расходов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76200S55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нию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118 210,8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104 771,5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103 892,7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44 864,0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44 864,0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44 864,0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«Создание условий для эффективного и ответстве</w:t>
            </w:r>
            <w:r w:rsidRPr="007A7498">
              <w:rPr>
                <w:rFonts w:ascii="Arial" w:hAnsi="Arial" w:cs="Arial"/>
                <w:lang w:val="ru-RU" w:eastAsia="ru-RU"/>
              </w:rPr>
              <w:t>н</w:t>
            </w:r>
            <w:r w:rsidRPr="007A7498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ний Ермаковского района» муниципальной программы Ермаковского рай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23 452,3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21 411,7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62 130,5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59 028,7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52 155,7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59 028,7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52 155,7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59 028,7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межбюджетные трансферты на поддержку мер по обеспечению сб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7A7498">
              <w:rPr>
                <w:rFonts w:ascii="Arial" w:hAnsi="Arial" w:cs="Arial"/>
                <w:lang w:val="ru-RU" w:eastAsia="ru-RU"/>
              </w:rPr>
              <w:t>в</w:t>
            </w:r>
            <w:r w:rsidRPr="007A7498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52 155,7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59 028,7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79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52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59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59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028,7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799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52 155,7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59 028,7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9 974,8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9 974,8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по финансовому управлению Ермаковского района в рамках непрограммных расходов органов местного самоуправл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Благоустройство кладбищ по финансовому управлению Ермаковского ра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2 </w:t>
            </w: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совому управлению администрации Ермаковского района в рамках непр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637,1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совому управлению администрации Ермаковского района в рамках непр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1 428,6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1 428,6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1 428,6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7710000000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самоуправления, в рамках непрограммных расходов контрольно-счетного органа 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595,4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557,0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 за счет межбюджетных трансфертов по передава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75,6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15,4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Председатель контрольно-счетного органа Ермаковского района Красноя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843,2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контрольно-счетного органа Ермаковского рай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 xml:space="preserve">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164 221,0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117 699,2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117 744,7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</w:t>
            </w:r>
            <w:r w:rsidRPr="007A7498">
              <w:rPr>
                <w:rFonts w:ascii="Arial" w:hAnsi="Arial" w:cs="Arial"/>
                <w:lang w:val="ru-RU" w:eastAsia="ru-RU"/>
              </w:rPr>
              <w:t>й</w:t>
            </w:r>
            <w:r w:rsidRPr="007A7498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133,9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114,8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114,8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111,3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485,8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муниципальной программы Ермаковского района «Развитие архивного 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10 312,7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148 059,0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105 223,7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105 269,2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99 232,8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69 478,0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99 232,8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69 478,0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24 300,1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24 300,4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«Поддержка библиотечного дела»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23 642,5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23 642,5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23 642,5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246,1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246,1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246,1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351,8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библиотечного дела" муниципальной програ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1 568,4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1 568,4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67 491,1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45 132,4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45 177,6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«Поддержка искусства и народного творч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30 519,8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23 978,8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30 519,8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23 978,8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30 519,8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23 978,8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21 198,8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Приобретение специального оборудования, сырья и расходных матери</w:t>
            </w:r>
            <w:r w:rsidRPr="007A7498">
              <w:rPr>
                <w:rFonts w:ascii="Arial" w:hAnsi="Arial" w:cs="Arial"/>
                <w:lang w:val="ru-RU" w:eastAsia="ru-RU"/>
              </w:rPr>
              <w:t>а</w:t>
            </w:r>
            <w:r w:rsidRPr="007A7498">
              <w:rPr>
                <w:rFonts w:ascii="Arial" w:hAnsi="Arial" w:cs="Arial"/>
                <w:lang w:val="ru-RU" w:eastAsia="ru-RU"/>
              </w:rPr>
              <w:t>лов для муниципальных домов ремесел и муниципальных клубных форм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рований по реме</w:t>
            </w:r>
            <w:r w:rsidRPr="007A7498">
              <w:rPr>
                <w:rFonts w:ascii="Arial" w:hAnsi="Arial" w:cs="Arial"/>
                <w:lang w:val="ru-RU" w:eastAsia="ru-RU"/>
              </w:rPr>
              <w:t>с</w:t>
            </w:r>
            <w:r w:rsidRPr="007A7498">
              <w:rPr>
                <w:rFonts w:ascii="Arial" w:hAnsi="Arial" w:cs="Arial"/>
                <w:lang w:val="ru-RU" w:eastAsia="ru-RU"/>
              </w:rPr>
              <w:t>лам, а также на обеспечение их участия в региональных, федеральных, международных фестивалях (мероприятиях), выставках, ярмарках, смотрах, конкурсах по х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дожественным народным ремеслам, в рамках подпрограммы "Поддержка искусства и народного творчества" м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ниципальной программы Ермаковского района "Ра</w:t>
            </w:r>
            <w:r w:rsidRPr="007A7498">
              <w:rPr>
                <w:rFonts w:ascii="Arial" w:hAnsi="Arial" w:cs="Arial"/>
                <w:lang w:val="ru-RU" w:eastAsia="ru-RU"/>
              </w:rPr>
              <w:t>з</w:t>
            </w:r>
            <w:r w:rsidRPr="007A7498">
              <w:rPr>
                <w:rFonts w:ascii="Arial" w:hAnsi="Arial" w:cs="Arial"/>
                <w:lang w:val="ru-RU" w:eastAsia="ru-RU"/>
              </w:rPr>
              <w:t>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895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инициатив, в рамках подпрограммы "Поддержка иску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7A7498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искусства и народного творчества"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740,5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ления, в том числе сельского населения) в рамках подпрограммы "По</w:t>
            </w:r>
            <w:r w:rsidRPr="007A7498">
              <w:rPr>
                <w:rFonts w:ascii="Arial" w:hAnsi="Arial" w:cs="Arial"/>
                <w:lang w:val="ru-RU" w:eastAsia="ru-RU"/>
              </w:rPr>
              <w:t>д</w:t>
            </w:r>
            <w:r w:rsidRPr="007A7498">
              <w:rPr>
                <w:rFonts w:ascii="Arial" w:hAnsi="Arial" w:cs="Arial"/>
                <w:lang w:val="ru-RU" w:eastAsia="ru-RU"/>
              </w:rPr>
              <w:t>держка искусства и народного творчества" муниципальной программы Е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маковского района "Развитие культ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Государственная поддержка лучших работников сельских учреждений культурыв рамках подпрограммы "Поддержка искусства и народного тво</w:t>
            </w:r>
            <w:r w:rsidRPr="007A7498">
              <w:rPr>
                <w:rFonts w:ascii="Arial" w:hAnsi="Arial" w:cs="Arial"/>
                <w:lang w:val="ru-RU" w:eastAsia="ru-RU"/>
              </w:rPr>
              <w:t>р</w:t>
            </w:r>
            <w:r w:rsidRPr="007A7498">
              <w:rPr>
                <w:rFonts w:ascii="Arial" w:hAnsi="Arial" w:cs="Arial"/>
                <w:lang w:val="ru-RU" w:eastAsia="ru-RU"/>
              </w:rPr>
              <w:t>чества" муниципальной программы Ермаковского района "Развитие культ</w:t>
            </w:r>
            <w:r w:rsidRPr="007A7498">
              <w:rPr>
                <w:rFonts w:ascii="Arial" w:hAnsi="Arial" w:cs="Arial"/>
                <w:lang w:val="ru-RU" w:eastAsia="ru-RU"/>
              </w:rPr>
              <w:t>у</w:t>
            </w:r>
            <w:r w:rsidRPr="007A7498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Государственная поддержка лучших сельских учреждений культуры, в ра</w:t>
            </w:r>
            <w:r w:rsidRPr="007A7498">
              <w:rPr>
                <w:rFonts w:ascii="Arial" w:hAnsi="Arial" w:cs="Arial"/>
                <w:lang w:val="ru-RU" w:eastAsia="ru-RU"/>
              </w:rPr>
              <w:t>м</w:t>
            </w:r>
            <w:r w:rsidRPr="007A7498">
              <w:rPr>
                <w:rFonts w:ascii="Arial" w:hAnsi="Arial" w:cs="Arial"/>
                <w:lang w:val="ru-RU" w:eastAsia="ru-RU"/>
              </w:rPr>
              <w:t>ках подпрограммы "Поддержка искусства и народного творчества"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Для постоянно действующих коллективов самодеятельного художественн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238,</w:t>
            </w: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48 826,2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35 791,2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48 826,2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35 791,2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48 826,2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35 791,2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7A7498">
              <w:rPr>
                <w:rFonts w:ascii="Arial" w:hAnsi="Arial" w:cs="Arial"/>
                <w:lang w:val="ru-RU" w:eastAsia="ru-RU"/>
              </w:rPr>
              <w:t>т</w:t>
            </w:r>
            <w:r w:rsidRPr="007A7498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1 464,3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1 380,2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1 380,2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83,7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83,7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0,4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7A7498">
              <w:rPr>
                <w:rFonts w:ascii="Arial" w:hAnsi="Arial" w:cs="Arial"/>
                <w:lang w:val="ru-RU" w:eastAsia="ru-RU"/>
              </w:rPr>
              <w:t>е</w:t>
            </w:r>
            <w:r w:rsidRPr="007A7498">
              <w:rPr>
                <w:rFonts w:ascii="Arial" w:hAnsi="Arial" w:cs="Arial"/>
                <w:lang w:val="ru-RU" w:eastAsia="ru-RU"/>
              </w:rPr>
              <w:t>ний в рамках подпрограммы «Обеспечение условий реализации муниц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43 623,7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34 326,9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41 966,3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33 050,5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41 966,3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33 050,5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1 654,0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1 275,1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1 654,0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1 275,1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1,3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3 298,6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3 298,6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3 298,6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76400000</w:t>
            </w:r>
            <w:r w:rsidRPr="007A7498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lastRenderedPageBreak/>
              <w:t>947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</w:t>
            </w:r>
            <w:r w:rsidRPr="007A7498">
              <w:rPr>
                <w:rFonts w:ascii="Arial" w:hAnsi="Arial" w:cs="Arial"/>
                <w:lang w:val="ru-RU" w:eastAsia="ru-RU"/>
              </w:rPr>
              <w:t>и</w:t>
            </w:r>
            <w:r w:rsidRPr="007A7498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</w:t>
            </w:r>
            <w:r w:rsidRPr="007A7498">
              <w:rPr>
                <w:rFonts w:ascii="Arial" w:hAnsi="Arial" w:cs="Arial"/>
                <w:lang w:val="ru-RU" w:eastAsia="ru-RU"/>
              </w:rPr>
              <w:t>о</w:t>
            </w:r>
            <w:r w:rsidRPr="007A749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7A7498">
              <w:rPr>
                <w:rFonts w:ascii="Arial" w:hAnsi="Arial" w:cs="Arial"/>
                <w:lang w:val="ru-RU" w:eastAsia="ru-RU"/>
              </w:rPr>
              <w:t>ь</w:t>
            </w:r>
            <w:r w:rsidRPr="007A7498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15 104,0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30 480,8</w:t>
            </w:r>
          </w:p>
        </w:tc>
      </w:tr>
      <w:tr w:rsidR="007A7498" w:rsidRPr="007A7498" w:rsidTr="007A7498">
        <w:tc>
          <w:tcPr>
            <w:tcW w:w="16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lang w:val="ru-RU" w:eastAsia="ru-RU"/>
              </w:rPr>
            </w:pPr>
            <w:r w:rsidRPr="007A749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1 636 554,6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1 226 201,9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A7498" w:rsidRPr="007A7498" w:rsidRDefault="007A7498" w:rsidP="007A749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7A7498">
              <w:rPr>
                <w:rFonts w:ascii="Arial" w:hAnsi="Arial" w:cs="Arial"/>
                <w:b/>
                <w:bCs/>
                <w:lang w:val="ru-RU" w:eastAsia="ru-RU"/>
              </w:rPr>
              <w:t>1 230 441,1</w:t>
            </w:r>
          </w:p>
        </w:tc>
      </w:tr>
    </w:tbl>
    <w:p w:rsidR="002C0F6B" w:rsidRDefault="002C0F6B" w:rsidP="00A13D3E">
      <w:pPr>
        <w:jc w:val="both"/>
        <w:rPr>
          <w:rFonts w:ascii="Arial" w:hAnsi="Arial" w:cs="Arial"/>
          <w:lang w:val="ru-RU"/>
        </w:rPr>
      </w:pPr>
    </w:p>
    <w:p w:rsidR="002C0F6B" w:rsidRDefault="002C0F6B" w:rsidP="00A13D3E">
      <w:pPr>
        <w:jc w:val="both"/>
        <w:rPr>
          <w:rFonts w:ascii="Arial" w:hAnsi="Arial" w:cs="Arial"/>
          <w:lang w:val="ru-RU"/>
        </w:rPr>
        <w:sectPr w:rsidR="002C0F6B" w:rsidSect="00017DC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P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2C0F6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C0F6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2C0F6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2C0F6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2C0F6B">
        <w:rPr>
          <w:rFonts w:ascii="Arial" w:hAnsi="Arial" w:cs="Arial"/>
          <w:lang w:val="ru-RU"/>
        </w:rPr>
        <w:t>р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</w:p>
    <w:p w:rsidR="002C0F6B" w:rsidRDefault="002C0F6B" w:rsidP="002C0F6B">
      <w:pPr>
        <w:ind w:firstLine="720"/>
        <w:jc w:val="both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2C0F6B">
        <w:rPr>
          <w:rFonts w:ascii="Arial" w:hAnsi="Arial" w:cs="Arial"/>
          <w:lang w:val="ru-RU"/>
        </w:rPr>
        <w:t>е</w:t>
      </w:r>
      <w:r w:rsidRPr="002C0F6B">
        <w:rPr>
          <w:rFonts w:ascii="Arial" w:hAnsi="Arial" w:cs="Arial"/>
          <w:lang w:val="ru-RU"/>
        </w:rPr>
        <w:t>программным направлениям деятельности), группам и подгруппам видов расходов, разделам, подразделам классификации расходов районного бюджета на 2023 год и плановый период 2024-2025 годов</w:t>
      </w:r>
    </w:p>
    <w:p w:rsidR="002C0F6B" w:rsidRDefault="002C0F6B" w:rsidP="00A13D3E">
      <w:pPr>
        <w:jc w:val="both"/>
        <w:rPr>
          <w:rFonts w:ascii="Arial" w:hAnsi="Arial" w:cs="Arial"/>
          <w:lang w:val="ru-RU"/>
        </w:rPr>
      </w:pPr>
    </w:p>
    <w:p w:rsidR="002C0F6B" w:rsidRPr="008E1586" w:rsidRDefault="002C0F6B" w:rsidP="002C0F6B">
      <w:pPr>
        <w:jc w:val="right"/>
        <w:rPr>
          <w:rFonts w:ascii="Arial" w:hAnsi="Arial" w:cs="Arial"/>
          <w:lang w:val="ru-RU"/>
        </w:rPr>
      </w:pPr>
      <w:r w:rsidRPr="008E1586"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9658"/>
        <w:gridCol w:w="919"/>
        <w:gridCol w:w="739"/>
        <w:gridCol w:w="815"/>
        <w:gridCol w:w="596"/>
        <w:gridCol w:w="596"/>
        <w:gridCol w:w="596"/>
      </w:tblGrid>
      <w:tr w:rsidR="00001A42" w:rsidRPr="00001A42" w:rsidTr="00001A42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№ строки</w:t>
            </w:r>
          </w:p>
        </w:tc>
        <w:tc>
          <w:tcPr>
            <w:tcW w:w="3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2023 год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2024 год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2025 год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jc w:val="center"/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jc w:val="center"/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jc w:val="center"/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jc w:val="center"/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jc w:val="center"/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jc w:val="center"/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jc w:val="center"/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163 547,7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120 053,2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115 581,9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31 741,7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29 513,8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29 51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29 513,8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29 513,8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29 513,8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23 640,6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23 642,5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001A42">
              <w:rPr>
                <w:rFonts w:ascii="Arial" w:hAnsi="Arial" w:cs="Arial"/>
                <w:lang w:val="ru-RU"/>
              </w:rPr>
              <w:t>р</w:t>
            </w:r>
            <w:r w:rsidRPr="00001A42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001A42">
              <w:rPr>
                <w:rFonts w:ascii="Arial" w:hAnsi="Arial" w:cs="Arial"/>
                <w:lang w:val="ru-RU"/>
              </w:rPr>
              <w:t>ч</w:t>
            </w:r>
            <w:r w:rsidRPr="00001A42">
              <w:rPr>
                <w:rFonts w:ascii="Arial" w:hAnsi="Arial" w:cs="Arial"/>
                <w:lang w:val="ru-RU"/>
              </w:rPr>
              <w:t>ного дела" муниципальной программы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района «Развитие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50100S4880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351,8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1 568,4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1 568,4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1 568,4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1 568,4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1 568,4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69 410,3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49 649,2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30 519,8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30 51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23 91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23 97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30 519,8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30 519,8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30 519,8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23 912,7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23 978,8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001A42">
              <w:rPr>
                <w:rFonts w:ascii="Arial" w:hAnsi="Arial" w:cs="Arial"/>
                <w:lang w:val="ru-RU"/>
              </w:rPr>
              <w:t>д</w:t>
            </w:r>
            <w:r w:rsidRPr="00001A42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26 498,2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21 198,8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21 198,8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001A42">
              <w:rPr>
                <w:rFonts w:ascii="Arial" w:hAnsi="Arial" w:cs="Arial"/>
                <w:lang w:val="ru-RU"/>
              </w:rPr>
              <w:t>ж</w:t>
            </w:r>
            <w:r w:rsidRPr="00001A42">
              <w:rPr>
                <w:rFonts w:ascii="Arial" w:hAnsi="Arial" w:cs="Arial"/>
                <w:lang w:val="ru-RU"/>
              </w:rPr>
              <w:t>дународных фестивалях (мероприятиях), выставках, ярмарках, смотрах, конкурсах по художественным народным ремеслам, в рамках подпрограммы "Поддержка и</w:t>
            </w:r>
            <w:r w:rsidRPr="00001A42">
              <w:rPr>
                <w:rFonts w:ascii="Arial" w:hAnsi="Arial" w:cs="Arial"/>
                <w:lang w:val="ru-RU"/>
              </w:rPr>
              <w:t>с</w:t>
            </w:r>
            <w:r w:rsidRPr="00001A42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50200</w:t>
            </w:r>
            <w:r w:rsidRPr="00001A42">
              <w:rPr>
                <w:rFonts w:ascii="Arial" w:hAnsi="Arial" w:cs="Arial"/>
              </w:rPr>
              <w:lastRenderedPageBreak/>
              <w:t>S4760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1 919,2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4 516,8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001A42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001A42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001A42">
              <w:rPr>
                <w:rFonts w:ascii="Arial" w:hAnsi="Arial" w:cs="Arial"/>
                <w:color w:val="000000"/>
                <w:lang w:val="ru-RU"/>
              </w:rPr>
              <w:t>ке местных инициатив,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01A42">
              <w:rPr>
                <w:rFonts w:ascii="Arial" w:hAnsi="Arial" w:cs="Arial"/>
                <w:color w:val="000000"/>
                <w:lang w:val="ru-RU"/>
              </w:rPr>
              <w:t>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590,1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001A42">
              <w:rPr>
                <w:rFonts w:ascii="Arial" w:hAnsi="Arial" w:cs="Arial"/>
                <w:lang w:val="ru-RU"/>
              </w:rPr>
              <w:t>ь</w:t>
            </w:r>
            <w:r w:rsidRPr="00001A42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001A42">
              <w:rPr>
                <w:rFonts w:ascii="Arial" w:hAnsi="Arial" w:cs="Arial"/>
                <w:lang w:val="ru-RU"/>
              </w:rPr>
              <w:t>д</w:t>
            </w:r>
            <w:r w:rsidRPr="00001A42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740,5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740,5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740,5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740,5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740,5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8 530,0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Государственная поддержка лучших работников сельских учреждений культурыв рамках подпрограммы "Поддержка искусства и народного творчества" 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001A42">
              <w:rPr>
                <w:rFonts w:ascii="Arial" w:hAnsi="Arial" w:cs="Arial"/>
                <w:lang w:val="ru-RU"/>
              </w:rPr>
              <w:t>д</w:t>
            </w:r>
            <w:r w:rsidRPr="00001A42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художественного тво</w:t>
            </w:r>
            <w:r w:rsidRPr="00001A42">
              <w:rPr>
                <w:rFonts w:ascii="Arial" w:hAnsi="Arial" w:cs="Arial"/>
                <w:lang w:val="ru-RU"/>
              </w:rPr>
              <w:t>р</w:t>
            </w:r>
            <w:r w:rsidRPr="00001A42">
              <w:rPr>
                <w:rFonts w:ascii="Arial" w:hAnsi="Arial" w:cs="Arial"/>
                <w:lang w:val="ru-RU"/>
              </w:rPr>
              <w:t>чества Красноярского края (любительских творческих коллективов) на поддержку творческих фестивалей и конкурсов, в том числе для детей и молодежи , в рамках подпрограммы "Поддержка искусства и народного творчества" муниципальной 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238,0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13 569,5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13 054,2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10 312,7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10 312,7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48 826,2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1 747,9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1 380,2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1 380,2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43 623,7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41 966,3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41 966,3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41 966,3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41 966,3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33 050,5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33 050,5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1 654,0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1 65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1 27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1 27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5,1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1 654,0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1 654,0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1 275,1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1 275,1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01A42">
              <w:rPr>
                <w:rFonts w:ascii="Arial" w:hAnsi="Arial" w:cs="Arial"/>
                <w:lang w:val="ru-RU"/>
              </w:rPr>
              <w:t>ы</w:t>
            </w:r>
            <w:r w:rsidRPr="00001A42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условий реализации муниципальной программы и прочие меропри</w:t>
            </w:r>
            <w:r w:rsidRPr="00001A42">
              <w:rPr>
                <w:rFonts w:ascii="Arial" w:hAnsi="Arial" w:cs="Arial"/>
                <w:lang w:val="ru-RU"/>
              </w:rPr>
              <w:t>я</w:t>
            </w:r>
            <w:r w:rsidRPr="00001A42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3 298,6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3 298,6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3 298,6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</w:t>
            </w:r>
            <w:r w:rsidRPr="00001A4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</w:t>
            </w:r>
            <w:r w:rsidRPr="00001A42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 xml:space="preserve">3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298,6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3 298,6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условий реализации муниципальной программы и прочие меропри</w:t>
            </w:r>
            <w:r w:rsidRPr="00001A42">
              <w:rPr>
                <w:rFonts w:ascii="Arial" w:hAnsi="Arial" w:cs="Arial"/>
                <w:lang w:val="ru-RU"/>
              </w:rPr>
              <w:t>я</w:t>
            </w:r>
            <w:r w:rsidRPr="00001A42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49 284,1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14 497,1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14 496,7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27 238,0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по реконструкции, капитальному ремону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001A42">
              <w:rPr>
                <w:rFonts w:ascii="Arial" w:hAnsi="Arial" w:cs="Arial"/>
                <w:lang w:val="ru-RU"/>
              </w:rPr>
              <w:t>к</w:t>
            </w:r>
            <w:r w:rsidRPr="00001A42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001A42">
              <w:rPr>
                <w:rFonts w:ascii="Arial" w:hAnsi="Arial" w:cs="Arial"/>
                <w:lang w:val="ru-RU"/>
              </w:rPr>
              <w:t>к</w:t>
            </w:r>
            <w:r w:rsidRPr="00001A42">
              <w:rPr>
                <w:rFonts w:ascii="Arial" w:hAnsi="Arial" w:cs="Arial"/>
                <w:lang w:val="ru-RU"/>
              </w:rPr>
              <w:t xml:space="preserve">троснабжения, водоснабжения, водоотведения и очистки сточных вод в рамках подпрограммы «Модернизация жилищно-коммунального хозяйства Ермаковского </w:t>
            </w:r>
            <w:r w:rsidRPr="00001A42">
              <w:rPr>
                <w:rFonts w:ascii="Arial" w:hAnsi="Arial" w:cs="Arial"/>
                <w:lang w:val="ru-RU"/>
              </w:rPr>
              <w:lastRenderedPageBreak/>
              <w:t>района» муниципальной программы Ермаковского района «Реформирование и м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энергетической э</w:t>
            </w:r>
            <w:r w:rsidRPr="00001A42">
              <w:rPr>
                <w:rFonts w:ascii="Arial" w:hAnsi="Arial" w:cs="Arial"/>
                <w:lang w:val="ru-RU"/>
              </w:rPr>
              <w:t>ф</w:t>
            </w:r>
            <w:r w:rsidRPr="00001A42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5210085710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27 100,0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001A42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001A42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01A42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01A42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001A42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находящихся в муниципальной собственности объектов коммунальной инфраструктуры, исто</w:t>
            </w:r>
            <w:r w:rsidRPr="00001A42">
              <w:rPr>
                <w:rFonts w:ascii="Arial" w:hAnsi="Arial" w:cs="Arial"/>
                <w:lang w:val="ru-RU"/>
              </w:rPr>
              <w:t>ч</w:t>
            </w:r>
            <w:r w:rsidRPr="00001A42">
              <w:rPr>
                <w:rFonts w:ascii="Arial" w:hAnsi="Arial" w:cs="Arial"/>
                <w:lang w:val="ru-RU"/>
              </w:rPr>
              <w:t>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 xml:space="preserve">снабжения, электроснабжения, водоснабжения, водоотведения и очистки сточных </w:t>
            </w:r>
            <w:r w:rsidRPr="00001A42">
              <w:rPr>
                <w:rFonts w:ascii="Arial" w:hAnsi="Arial" w:cs="Arial"/>
                <w:lang w:val="ru-RU"/>
              </w:rPr>
              <w:lastRenderedPageBreak/>
              <w:t>вод в рамках подпрограммы «Модернизация жилищно-коммунального хозяйства Ермаковского района» муниципальной программы Ермаковского района «Рефо</w:t>
            </w:r>
            <w:r w:rsidRPr="00001A42">
              <w:rPr>
                <w:rFonts w:ascii="Arial" w:hAnsi="Arial" w:cs="Arial"/>
                <w:lang w:val="ru-RU"/>
              </w:rPr>
              <w:t>р</w:t>
            </w:r>
            <w:r w:rsidRPr="00001A42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</w:t>
            </w:r>
            <w:r w:rsidRPr="00001A42">
              <w:rPr>
                <w:rFonts w:ascii="Arial" w:hAnsi="Arial" w:cs="Arial"/>
                <w:lang w:val="ru-RU"/>
              </w:rPr>
              <w:t>р</w:t>
            </w:r>
            <w:r w:rsidRPr="00001A42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52100S5710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22 046,1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001A42">
              <w:rPr>
                <w:rFonts w:ascii="Arial" w:hAnsi="Arial" w:cs="Arial"/>
                <w:lang w:val="ru-RU"/>
              </w:rPr>
              <w:t>р</w:t>
            </w:r>
            <w:r w:rsidRPr="00001A42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01A42">
              <w:rPr>
                <w:rFonts w:ascii="Arial" w:hAnsi="Arial" w:cs="Arial"/>
                <w:lang w:val="ru-RU"/>
              </w:rPr>
              <w:t>ь</w:t>
            </w:r>
            <w:r w:rsidRPr="00001A42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5 744,0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lastRenderedPageBreak/>
              <w:t>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01A42">
              <w:rPr>
                <w:rFonts w:ascii="Arial" w:hAnsi="Arial" w:cs="Arial"/>
                <w:lang w:val="ru-RU"/>
              </w:rPr>
              <w:t>в</w:t>
            </w:r>
            <w:r w:rsidRPr="00001A4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5290075770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01A42">
              <w:rPr>
                <w:rFonts w:ascii="Arial" w:hAnsi="Arial" w:cs="Arial"/>
                <w:lang w:val="ru-RU"/>
              </w:rPr>
              <w:t>ь</w:t>
            </w:r>
            <w:r w:rsidRPr="00001A42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9 302,1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8 714,7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 очистных сооружений пгт. Шушенское в рамках отдельных мероприятий муниципальной программы Ермаковского района «Реформирование и модернизация жилищно-коммунального хозяйства и повыш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ние энергетической эффективности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01A42">
              <w:rPr>
                <w:rFonts w:ascii="Arial" w:hAnsi="Arial" w:cs="Arial"/>
                <w:lang w:val="ru-RU"/>
              </w:rPr>
              <w:t>ь</w:t>
            </w:r>
            <w:r w:rsidRPr="00001A42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6 110,5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5 973,5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3 568,5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001A42">
              <w:rPr>
                <w:rFonts w:ascii="Arial" w:hAnsi="Arial" w:cs="Arial"/>
                <w:lang w:val="ru-RU"/>
              </w:rPr>
              <w:t>р</w:t>
            </w:r>
            <w:r w:rsidRPr="00001A42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риям работников бюджетной сферы Красноярского края,в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lastRenderedPageBreak/>
              <w:t>оружений» муниципальной программы «Обеспечение безопасности жизнедеятел</w:t>
            </w:r>
            <w:r w:rsidRPr="00001A42">
              <w:rPr>
                <w:rFonts w:ascii="Arial" w:hAnsi="Arial" w:cs="Arial"/>
                <w:lang w:val="ru-RU"/>
              </w:rPr>
              <w:t>ь</w:t>
            </w:r>
            <w:r w:rsidRPr="00001A42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5320084700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001A42">
              <w:rPr>
                <w:rFonts w:ascii="Arial" w:hAnsi="Arial" w:cs="Arial"/>
                <w:lang w:val="ru-RU"/>
              </w:rPr>
              <w:t>в</w:t>
            </w:r>
            <w:r w:rsidRPr="00001A4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001A42">
              <w:rPr>
                <w:rFonts w:ascii="Arial" w:hAnsi="Arial" w:cs="Arial"/>
                <w:lang w:val="ru-RU"/>
              </w:rPr>
              <w:t>в</w:t>
            </w:r>
            <w:r w:rsidRPr="00001A4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001A42">
              <w:rPr>
                <w:rFonts w:ascii="Arial" w:hAnsi="Arial" w:cs="Arial"/>
                <w:lang w:val="ru-RU"/>
              </w:rPr>
              <w:t>з</w:t>
            </w:r>
            <w:r w:rsidRPr="00001A42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5490000000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информационная безопасность в рамках муниципальной программы «Развитие электронного муниципалетета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33 739,1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12 945,3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12 945,3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</w:t>
            </w:r>
            <w:r w:rsidRPr="00001A4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lastRenderedPageBreak/>
              <w:t xml:space="preserve">Подпрограмма «Развитие массовой физической культуры и спорта в Ермаковском </w:t>
            </w:r>
            <w:r w:rsidRPr="007A7498">
              <w:rPr>
                <w:rFonts w:ascii="Arial" w:hAnsi="Arial" w:cs="Arial"/>
                <w:lang w:val="ru-RU"/>
              </w:rPr>
              <w:lastRenderedPageBreak/>
              <w:t>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55100</w:t>
            </w:r>
            <w:r w:rsidRPr="00001A4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 xml:space="preserve">33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579,5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 xml:space="preserve">12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824,1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 xml:space="preserve">12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824,1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001A42">
              <w:rPr>
                <w:rFonts w:ascii="Arial" w:hAnsi="Arial" w:cs="Arial"/>
                <w:lang w:val="ru-RU"/>
              </w:rPr>
              <w:t>в</w:t>
            </w:r>
            <w:r w:rsidRPr="00001A42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001A42">
              <w:rPr>
                <w:rFonts w:ascii="Arial" w:hAnsi="Arial" w:cs="Arial"/>
                <w:lang w:val="ru-RU"/>
              </w:rPr>
              <w:t>е</w:t>
            </w:r>
            <w:r w:rsidRPr="00001A42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17 080,9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11 609,6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001A42">
              <w:rPr>
                <w:rFonts w:ascii="Arial" w:hAnsi="Arial" w:cs="Arial"/>
                <w:lang w:val="ru-RU"/>
              </w:rPr>
              <w:t>с</w:t>
            </w:r>
            <w:r w:rsidRPr="00001A42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001A42">
              <w:rPr>
                <w:rFonts w:ascii="Arial" w:hAnsi="Arial" w:cs="Arial"/>
                <w:lang w:val="ru-RU"/>
              </w:rPr>
              <w:t>в</w:t>
            </w:r>
            <w:r w:rsidRPr="00001A42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001A42">
              <w:rPr>
                <w:rFonts w:ascii="Arial" w:hAnsi="Arial" w:cs="Arial"/>
                <w:lang w:val="ru-RU"/>
              </w:rPr>
              <w:t>й</w:t>
            </w:r>
            <w:r w:rsidRPr="00001A42">
              <w:rPr>
                <w:rFonts w:ascii="Arial" w:hAnsi="Arial" w:cs="Arial"/>
                <w:lang w:val="ru-RU"/>
              </w:rPr>
              <w:t>оне»муниципальной программы Ермаковского района «Развитие физической кул</w:t>
            </w:r>
            <w:r w:rsidRPr="00001A42">
              <w:rPr>
                <w:rFonts w:ascii="Arial" w:hAnsi="Arial" w:cs="Arial"/>
                <w:lang w:val="ru-RU"/>
              </w:rPr>
              <w:t>ь</w:t>
            </w:r>
            <w:r w:rsidRPr="00001A42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001A42">
              <w:rPr>
                <w:rFonts w:ascii="Arial" w:hAnsi="Arial" w:cs="Arial"/>
                <w:lang w:val="ru-RU"/>
              </w:rPr>
              <w:t>д</w:t>
            </w:r>
            <w:r w:rsidRPr="00001A4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001A42">
              <w:rPr>
                <w:rFonts w:ascii="Arial" w:hAnsi="Arial" w:cs="Arial"/>
                <w:lang w:val="ru-RU"/>
              </w:rPr>
              <w:t>с</w:t>
            </w:r>
            <w:r w:rsidRPr="00001A42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001A42">
              <w:rPr>
                <w:rFonts w:ascii="Arial" w:hAnsi="Arial" w:cs="Arial"/>
                <w:lang w:val="ru-RU"/>
              </w:rPr>
              <w:t>в</w:t>
            </w:r>
            <w:r w:rsidRPr="00001A42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001A42">
              <w:rPr>
                <w:rFonts w:ascii="Arial" w:hAnsi="Arial" w:cs="Arial"/>
                <w:lang w:val="ru-RU"/>
              </w:rPr>
              <w:t>д</w:t>
            </w:r>
            <w:r w:rsidRPr="00001A4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1 015,6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муниципальных фи</w:t>
            </w:r>
            <w:r w:rsidRPr="00001A42">
              <w:rPr>
                <w:rFonts w:ascii="Arial" w:hAnsi="Arial" w:cs="Arial"/>
                <w:lang w:val="ru-RU"/>
              </w:rPr>
              <w:t>з</w:t>
            </w:r>
            <w:r w:rsidRPr="00001A42">
              <w:rPr>
                <w:rFonts w:ascii="Arial" w:hAnsi="Arial" w:cs="Arial"/>
                <w:lang w:val="ru-RU"/>
              </w:rPr>
              <w:t>культурно-спортивных организаций и муниципальных образовательных организ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ций, осуществляющих деятельность в области физической культуры и спорта, в рамках подпрограммы "Развитие массовой физической культуры и спорта в Ерм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ковском районе" муниципальной программы Ермаковского района "Развитие физ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ческой культуры и спорта в Ермаковском районе"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5 051,0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7 881,0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«Развитие массовой физической культуры и спорта в Ермаковском районе» мун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001A42">
              <w:rPr>
                <w:rFonts w:ascii="Arial" w:hAnsi="Arial" w:cs="Arial"/>
                <w:lang w:val="ru-RU"/>
              </w:rPr>
              <w:t>р</w:t>
            </w:r>
            <w:r w:rsidRPr="00001A42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001A42">
              <w:rPr>
                <w:rFonts w:ascii="Arial" w:hAnsi="Arial" w:cs="Arial"/>
                <w:lang w:val="ru-RU"/>
              </w:rPr>
              <w:t>р</w:t>
            </w:r>
            <w:r w:rsidRPr="00001A42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001A42">
              <w:rPr>
                <w:rFonts w:ascii="Arial" w:hAnsi="Arial" w:cs="Arial"/>
                <w:lang w:val="ru-RU"/>
              </w:rPr>
              <w:t>в</w:t>
            </w:r>
            <w:r w:rsidRPr="00001A42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01A42">
              <w:rPr>
                <w:rFonts w:ascii="Arial" w:hAnsi="Arial" w:cs="Arial"/>
                <w:lang w:val="ru-RU"/>
              </w:rPr>
              <w:t>м</w:t>
            </w:r>
            <w:r w:rsidRPr="00001A42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001A4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10 865,1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6 057,9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6 086,4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</w:t>
            </w:r>
            <w:r w:rsidRPr="00001A4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lastRenderedPageBreak/>
              <w:t>Подпрограмма «Вовлечение молодежи Ермаковского района в социальную практ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lastRenderedPageBreak/>
              <w:t>ку»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56100</w:t>
            </w:r>
            <w:r w:rsidRPr="00001A4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 xml:space="preserve">7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055,3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768,0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768,0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5 791,8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3 967,1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</w:t>
            </w:r>
            <w:r w:rsidRPr="00001A4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</w:t>
            </w:r>
            <w:r w:rsidRPr="00001A42">
              <w:rPr>
                <w:rFonts w:ascii="Arial" w:hAnsi="Arial" w:cs="Arial"/>
              </w:rPr>
              <w:lastRenderedPageBreak/>
              <w:t>89750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39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29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29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</w:t>
            </w:r>
            <w:r w:rsidRPr="00001A4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</w:t>
            </w:r>
            <w:r w:rsidRPr="00001A42">
              <w:rPr>
                <w:rFonts w:ascii="Arial" w:hAnsi="Arial" w:cs="Arial"/>
              </w:rPr>
              <w:lastRenderedPageBreak/>
              <w:t>89800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29,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377,5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</w:t>
            </w:r>
            <w:r w:rsidRPr="007A7498">
              <w:rPr>
                <w:rFonts w:ascii="Arial" w:hAnsi="Arial" w:cs="Arial"/>
                <w:lang w:val="ru-RU"/>
              </w:rPr>
              <w:lastRenderedPageBreak/>
              <w:t xml:space="preserve">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5620089760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Организация, проведение фестивалей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Развитие системы патриотического воспитания в рамках деятельности муниципальных молодежных центров,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</w:t>
            </w:r>
            <w:r w:rsidRPr="00001A4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56200</w:t>
            </w:r>
            <w:r w:rsidRPr="00001A42">
              <w:rPr>
                <w:rFonts w:ascii="Arial" w:hAnsi="Arial" w:cs="Arial"/>
              </w:rPr>
              <w:lastRenderedPageBreak/>
              <w:t>S4540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 xml:space="preserve">2 </w:t>
            </w:r>
            <w:r w:rsidRPr="00001A42">
              <w:rPr>
                <w:rFonts w:ascii="Arial" w:hAnsi="Arial" w:cs="Arial"/>
              </w:rPr>
              <w:lastRenderedPageBreak/>
              <w:t>315,0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1 249,6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Реализация муниципальных программ, подпрограмм, направленных на реализацию мероприятий в сфере укрепления межнационального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001A42">
              <w:rPr>
                <w:rFonts w:ascii="Arial" w:hAnsi="Arial" w:cs="Arial"/>
              </w:rPr>
              <w:t>XXI</w:t>
            </w:r>
            <w:r w:rsidRPr="007A7498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1 057,6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</w:t>
            </w:r>
            <w:r w:rsidRPr="00001A4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</w:t>
            </w:r>
            <w:r w:rsidRPr="00001A42">
              <w:rPr>
                <w:rFonts w:ascii="Arial" w:hAnsi="Arial" w:cs="Arial"/>
              </w:rPr>
              <w:lastRenderedPageBreak/>
              <w:t>S6610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85,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77,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77,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24 344,4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19 493,1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19 505,7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24 09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19 27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19 27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6,8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Транспорт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24 096,0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19 276,8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19 276,8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228,9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5 240,5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5 240,5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</w:t>
            </w:r>
            <w:r w:rsidRPr="007A7498">
              <w:rPr>
                <w:rFonts w:ascii="Arial" w:hAnsi="Arial" w:cs="Arial"/>
                <w:lang w:val="ru-RU"/>
              </w:rPr>
              <w:lastRenderedPageBreak/>
              <w:t>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5910075170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4 515,3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4 181,2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4 055,0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334,1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725,2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404,2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6090082560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98 062,4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3 349,8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93 343,8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Северный 1 этап, микрорайона Аэродромный 2,3 этапы,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3 394,6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</w:t>
            </w:r>
            <w:r w:rsidRPr="00001A4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</w:t>
            </w:r>
            <w:r w:rsidRPr="00001A42">
              <w:rPr>
                <w:rFonts w:ascii="Arial" w:hAnsi="Arial" w:cs="Arial"/>
                <w:color w:val="000000"/>
              </w:rPr>
              <w:lastRenderedPageBreak/>
              <w:t>84820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 xml:space="preserve">3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394,6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473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3 394,6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1 244,6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 xml:space="preserve">Осуществление авторского надзора по реализации комплексных проектов по благоустройству, в рамках подпрограммы "Комплексное развитие жилищного строительства, систем социальной и коммунальной инфраструктуры Ермаковского </w:t>
            </w:r>
            <w:r w:rsidRPr="007A7498">
              <w:rPr>
                <w:rFonts w:ascii="Arial" w:hAnsi="Arial" w:cs="Arial"/>
                <w:color w:val="000000"/>
                <w:lang w:val="ru-RU"/>
              </w:rPr>
              <w:lastRenderedPageBreak/>
              <w:t>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lastRenderedPageBreak/>
              <w:t>6110087420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40 915,1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237,6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40 677,5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40 677,5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40 677,5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40 677,5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48 090,0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48 090,0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48 090,0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48 090,0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48 090,0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Обустройство и востановление воинских захоронений,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</w:t>
            </w:r>
            <w:r w:rsidRPr="00001A4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61100</w:t>
            </w:r>
            <w:r w:rsidRPr="00001A42">
              <w:rPr>
                <w:rFonts w:ascii="Arial" w:hAnsi="Arial" w:cs="Arial"/>
                <w:color w:val="000000"/>
              </w:rPr>
              <w:lastRenderedPageBreak/>
              <w:t>L2990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</w:t>
            </w:r>
            <w:r w:rsidRPr="00001A42">
              <w:rPr>
                <w:rFonts w:ascii="Arial" w:hAnsi="Arial" w:cs="Arial"/>
              </w:rPr>
              <w:lastRenderedPageBreak/>
              <w:t>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территориальных зон по Красноярскому краю,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3 79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2 51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2 51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3 302,0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2 241,0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274,0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468,0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18 598,5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18 598,5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18 598,5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18 330,4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18 330,4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9 591,4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9 591,4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5 000,0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8 739,0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8 468,4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959 218,2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855 249,9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867 899,6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885 833,4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797 018,7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802 680,9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дополнительного образования </w:t>
            </w:r>
            <w:r w:rsidRPr="007A7498">
              <w:rPr>
                <w:rFonts w:ascii="Arial" w:hAnsi="Arial" w:cs="Arial"/>
                <w:lang w:val="ru-RU"/>
              </w:rPr>
              <w:lastRenderedPageBreak/>
              <w:t>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6310053030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30 115,3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47 623,8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47 623,8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47 623,8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47 62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45 83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>45 83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1,7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32 299,4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31 070,9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31 070,9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15 324,4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14 760,8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14 760,8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69 529,9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69 529,9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69 529,9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69 529,9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69 529,9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67 373,7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</w:t>
            </w:r>
            <w:r w:rsidRPr="007A7498">
              <w:rPr>
                <w:rFonts w:ascii="Arial" w:hAnsi="Arial" w:cs="Arial"/>
                <w:lang w:val="ru-RU"/>
              </w:rPr>
              <w:lastRenderedPageBreak/>
              <w:t>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6310075540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</w:t>
            </w:r>
            <w:r w:rsidRPr="00001A4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</w:t>
            </w:r>
            <w:r w:rsidRPr="00001A42">
              <w:rPr>
                <w:rFonts w:ascii="Arial" w:hAnsi="Arial" w:cs="Arial"/>
              </w:rPr>
              <w:lastRenderedPageBreak/>
              <w:t>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 xml:space="preserve">3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016,3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3 016,3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290 365,7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290 365,7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290 365,7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290 365,7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278 131,2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265 352,5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265 352,5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</w:t>
            </w:r>
            <w:r w:rsidRPr="00001A4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</w:t>
            </w:r>
            <w:r w:rsidRPr="00001A42">
              <w:rPr>
                <w:rFonts w:ascii="Arial" w:hAnsi="Arial" w:cs="Arial"/>
              </w:rPr>
              <w:lastRenderedPageBreak/>
              <w:t>75640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 xml:space="preserve">12 </w:t>
            </w:r>
            <w:r w:rsidRPr="00001A42">
              <w:rPr>
                <w:rFonts w:ascii="Arial" w:hAnsi="Arial" w:cs="Arial"/>
              </w:rPr>
              <w:lastRenderedPageBreak/>
              <w:t>234,5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 xml:space="preserve">7 </w:t>
            </w:r>
            <w:r w:rsidRPr="00001A42">
              <w:rPr>
                <w:rFonts w:ascii="Arial" w:hAnsi="Arial" w:cs="Arial"/>
              </w:rPr>
              <w:lastRenderedPageBreak/>
              <w:t>672,7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 xml:space="preserve">7 </w:t>
            </w:r>
            <w:r w:rsidRPr="00001A42">
              <w:rPr>
                <w:rFonts w:ascii="Arial" w:hAnsi="Arial" w:cs="Arial"/>
              </w:rPr>
              <w:lastRenderedPageBreak/>
              <w:t>672,7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20 175,7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19 958,8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19 958,8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83 323,8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</w:t>
            </w:r>
            <w:r w:rsidRPr="00001A4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A7498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63100</w:t>
            </w:r>
            <w:r w:rsidRPr="00001A42">
              <w:rPr>
                <w:rFonts w:ascii="Arial" w:hAnsi="Arial" w:cs="Arial"/>
              </w:rPr>
              <w:lastRenderedPageBreak/>
              <w:t>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 xml:space="preserve">83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323,8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 xml:space="preserve">69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455,3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lastRenderedPageBreak/>
              <w:t xml:space="preserve">69 </w:t>
            </w:r>
            <w:r w:rsidRPr="00001A42">
              <w:rPr>
                <w:rFonts w:ascii="Arial" w:hAnsi="Arial" w:cs="Arial"/>
                <w:b/>
                <w:bCs/>
              </w:rPr>
              <w:lastRenderedPageBreak/>
              <w:t>455,3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83 323,8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83 323,8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63 266,7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48 529,3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20 057,1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20 926,0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20 926,0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255 948,9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255 948,9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255 948,9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255 948,9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43 174,8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39 635,3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44 460,3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177 492,8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173 064,7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177 877,1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26 040,4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24 386,0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9 240,9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6 394,2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14 153,5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18 209,7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18 209,7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653</w:t>
            </w:r>
          </w:p>
        </w:tc>
        <w:tc>
          <w:tcPr>
            <w:tcW w:w="3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13 225,9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Создание условий для предоставления горячего питания обучающимся общеобразовательных организаций,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6 031,8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6 031,8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6 031,8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6 031,8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6 031,8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1 502,3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3 076,7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3 713,1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2 310,6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2 310,6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2 310,6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2 310,6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2 310,6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7 499,8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8 920,5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8 920,5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8 920,5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8 920,5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1 556,8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6 511,2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1 457,3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Оснащение (обнавление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4 242,5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4 220,1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Обнавление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3 870,6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4 197,3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4 197,3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27 949,8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17 468,6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24 456,1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8 819,8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2 780,0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1 708,6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3 945,9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4 957,2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1 210,8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1 156,3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229,9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36 464,3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5 010,2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3 856,7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3 856,7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3 856,7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3 856,7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3 205,6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3 205,6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1 153,5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1 135,7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1 135,7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4 559,0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4 033,9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4 033,9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1 096,9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1 311,9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1 311,9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1 913,4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1 423,7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20 510,5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18 911,2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18 911,2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2 232,9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1 881,2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1 881,2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2 556,5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2 556,5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137,4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1 844,2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1 543,1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118 795,7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113 048,6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112 169,8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108 236,0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29 315,4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23 452,3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23 452,3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26 764,9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21 411,7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21 411,7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52 155,7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52 155,7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52 155,7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52 155,7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52 155,7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59 907,5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59 028,7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10 559,7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9 653,2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8 678,7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6 943,0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6 943,0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693,8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640,3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922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1 870,2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1 870,2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923</w:t>
            </w:r>
          </w:p>
        </w:tc>
        <w:tc>
          <w:tcPr>
            <w:tcW w:w="3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926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2 371,1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927</w:t>
            </w:r>
          </w:p>
        </w:tc>
        <w:tc>
          <w:tcPr>
            <w:tcW w:w="3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931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291,3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174,6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932</w:t>
            </w:r>
          </w:p>
        </w:tc>
        <w:tc>
          <w:tcPr>
            <w:tcW w:w="3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программы "Обращение с твердыми коммунальными отходами на территории Ермаковского района"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66900S4630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66900S4630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66900S4630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66900S4630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66900S4630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6790000000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различных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4 884,3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4 884,3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1 656,3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1 151,3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747,0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1 888,8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1 511,0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1 511,0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380,5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непрограмных расходов представительного органа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непрограмных расходов представительного органа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133 116,3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41 128,2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23 252,1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93 847,7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36 426,8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18 233,8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1 344,8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1 241,0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1 202,1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1012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1,5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1013</w:t>
            </w:r>
          </w:p>
        </w:tc>
        <w:tc>
          <w:tcPr>
            <w:tcW w:w="3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48,1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710,9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430,7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603,1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1 727,1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1 676,2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1 676,2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1 676,2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1 676,2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1 602,8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1 602,8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218,3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218,3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218,3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218,3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211,6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912,0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38 159,7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27 778,0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12 406,9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31 954,6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31 954,6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31 954,6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2 060,6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1 648,5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1 318,8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29 894,0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23 993,2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9 951,8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5 733,5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5 733,5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5 733,5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5 733,5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2 136,3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1 136,3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471,6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466,6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466,6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6 000,6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4 800,0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1 800,0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1087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1088</w:t>
            </w:r>
          </w:p>
        </w:tc>
        <w:tc>
          <w:tcPr>
            <w:tcW w:w="3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001A42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375,2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375,2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259,5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259,5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927,8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927,8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927,8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927,8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64,9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862,9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Резервный фонд Правительства Красноярского края,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42 839,7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42 839,7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42 839,7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42 839,7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42 839,7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39 079,0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4 701,4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5 018,3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001A4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22 467,5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</w:t>
            </w:r>
            <w:r w:rsidRPr="00001A4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2 501,1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2 612,9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2 709,8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108,7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1129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665,5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001A4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1139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001A4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3 299,7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1 979,8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2 199,8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Реализация мероприятий по неспецифической профилактике инфекций 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инфекций, по финансовому управлению </w:t>
            </w:r>
            <w:r w:rsidRPr="00001A4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1149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291,6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001A42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4 258,6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4 258,6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4 258,6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4 258,6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4 258,6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color w:val="000000"/>
                <w:lang w:val="ru-RU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>Благоустройство кладбищ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2 985,0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2 985,0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1159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2 985,0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2 985,0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2 985,0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7A7498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001A42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248,0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администрации Ермаковского района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1169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637,1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637,1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финансовому управлению администрации Ермаковского района в рамках непрограмных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1 428,6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1 428,6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7630000000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1179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7640000000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1189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1 908,1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color w:val="000000"/>
              </w:rPr>
            </w:pPr>
            <w:r w:rsidRPr="00001A42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1 908,1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696,2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557,0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557,0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1199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38,4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 за счет межбюджетных трансфертов по передаваемым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7A7498" w:rsidRDefault="00001A42" w:rsidP="00001A42">
            <w:pPr>
              <w:rPr>
                <w:rFonts w:ascii="Arial" w:hAnsi="Arial" w:cs="Arial"/>
                <w:lang w:val="ru-RU"/>
              </w:rPr>
            </w:pPr>
            <w:r w:rsidRPr="007A7498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60,2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01A42">
              <w:rPr>
                <w:rFonts w:ascii="Arial" w:hAnsi="Arial" w:cs="Arial"/>
                <w:lang w:val="ru-RU"/>
              </w:rPr>
              <w:t>и</w:t>
            </w:r>
            <w:r w:rsidRPr="00001A42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15,4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1 048,4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843,2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001A42">
              <w:rPr>
                <w:rFonts w:ascii="Arial" w:hAnsi="Arial" w:cs="Arial"/>
                <w:lang w:val="ru-RU"/>
              </w:rPr>
              <w:t>о</w:t>
            </w:r>
            <w:r w:rsidRPr="00001A42">
              <w:rPr>
                <w:rFonts w:ascii="Arial" w:hAnsi="Arial" w:cs="Arial"/>
                <w:lang w:val="ru-RU"/>
              </w:rPr>
              <w:t xml:space="preserve">риям работников бюджетной сферы Красноярского края,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01A42">
              <w:rPr>
                <w:rFonts w:ascii="Arial" w:hAnsi="Arial" w:cs="Arial"/>
                <w:lang w:val="ru-RU"/>
              </w:rPr>
              <w:t>у</w:t>
            </w:r>
            <w:r w:rsidRPr="00001A42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lang w:val="ru-RU"/>
              </w:rPr>
            </w:pPr>
            <w:r w:rsidRPr="00001A4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001A42">
              <w:rPr>
                <w:rFonts w:ascii="Arial" w:hAnsi="Arial" w:cs="Arial"/>
                <w:lang w:val="ru-RU"/>
              </w:rPr>
              <w:t>а</w:t>
            </w:r>
            <w:r w:rsidRPr="00001A42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49,5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0,0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1219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001A42" w:rsidRPr="00001A42" w:rsidTr="00001A42"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</w:rPr>
            </w:pPr>
            <w:r w:rsidRPr="00001A42">
              <w:rPr>
                <w:rFonts w:ascii="Arial" w:hAnsi="Arial" w:cs="Arial"/>
              </w:rPr>
              <w:t> 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1 636 554,6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01A42" w:rsidRPr="00001A42" w:rsidRDefault="00001A42" w:rsidP="00001A42">
            <w:pPr>
              <w:rPr>
                <w:rFonts w:ascii="Arial" w:hAnsi="Arial" w:cs="Arial"/>
                <w:b/>
                <w:bCs/>
              </w:rPr>
            </w:pPr>
            <w:r w:rsidRPr="00001A42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2C0F6B" w:rsidRDefault="002C0F6B" w:rsidP="00A13D3E">
      <w:pPr>
        <w:jc w:val="both"/>
        <w:rPr>
          <w:rFonts w:ascii="Arial" w:hAnsi="Arial" w:cs="Arial"/>
          <w:lang w:val="ru-RU"/>
        </w:rPr>
      </w:pPr>
    </w:p>
    <w:p w:rsidR="002C0F6B" w:rsidRDefault="002C0F6B" w:rsidP="00A13D3E">
      <w:pPr>
        <w:jc w:val="both"/>
        <w:rPr>
          <w:rFonts w:ascii="Arial" w:hAnsi="Arial" w:cs="Arial"/>
          <w:lang w:val="ru-RU"/>
        </w:rPr>
      </w:pPr>
    </w:p>
    <w:p w:rsidR="002C0F6B" w:rsidRDefault="002C0F6B" w:rsidP="00A13D3E">
      <w:pPr>
        <w:jc w:val="both"/>
        <w:rPr>
          <w:rFonts w:ascii="Arial" w:hAnsi="Arial" w:cs="Arial"/>
          <w:lang w:val="ru-RU"/>
        </w:rPr>
        <w:sectPr w:rsidR="002C0F6B" w:rsidSect="00017DC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P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2C0F6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C0F6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2C0F6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2C0F6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2C0F6B">
        <w:rPr>
          <w:rFonts w:ascii="Arial" w:hAnsi="Arial" w:cs="Arial"/>
          <w:lang w:val="ru-RU"/>
        </w:rPr>
        <w:t>р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</w:p>
    <w:p w:rsidR="002C0F6B" w:rsidRDefault="002C0F6B" w:rsidP="002C0F6B">
      <w:pPr>
        <w:ind w:firstLine="720"/>
        <w:jc w:val="both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2C0F6B" w:rsidRDefault="002C0F6B" w:rsidP="00A13D3E">
      <w:pPr>
        <w:jc w:val="both"/>
        <w:rPr>
          <w:rFonts w:ascii="Arial" w:hAnsi="Arial" w:cs="Arial"/>
          <w:lang w:val="ru-RU"/>
        </w:rPr>
      </w:pPr>
    </w:p>
    <w:p w:rsidR="002C0F6B" w:rsidRDefault="002C0F6B" w:rsidP="002C0F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2C0F6B" w:rsidRPr="002C0F6B" w:rsidTr="002C0F6B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план на 2023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план на 2024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план на 2025 год</w:t>
            </w:r>
          </w:p>
        </w:tc>
      </w:tr>
      <w:tr w:rsidR="002C0F6B" w:rsidRPr="002C0F6B" w:rsidTr="002C0F6B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1008,1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1475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1457,6</w:t>
            </w:r>
          </w:p>
        </w:tc>
      </w:tr>
      <w:tr w:rsidR="002C0F6B" w:rsidRPr="002C0F6B" w:rsidTr="002C0F6B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3616,8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4546,7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4495,5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4214,1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4507,8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4481,5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1208,6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4615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4205,9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2797,4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3040,7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3021,1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1607,3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1924,8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1886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6834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6907,1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6854,7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3956,6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4146,2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4098,5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3325,7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3604,2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3581,1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5499,7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5952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5908,8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5596,3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5607,8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5579,6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1817,4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2139,1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2101,8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3386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3590,7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3560,6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7287,7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7850,4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7796</w:t>
            </w:r>
          </w:p>
        </w:tc>
      </w:tr>
      <w:tr w:rsidR="002C0F6B" w:rsidRPr="002C0F6B" w:rsidTr="002C0F6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52 155,7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59 907,5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59 028,7</w:t>
            </w:r>
          </w:p>
        </w:tc>
      </w:tr>
    </w:tbl>
    <w:p w:rsidR="002C0F6B" w:rsidRDefault="002C0F6B" w:rsidP="00A13D3E">
      <w:pPr>
        <w:jc w:val="both"/>
        <w:rPr>
          <w:rFonts w:ascii="Arial" w:hAnsi="Arial" w:cs="Arial"/>
          <w:lang w:val="ru-RU"/>
        </w:rPr>
        <w:sectPr w:rsidR="002C0F6B" w:rsidSect="002C0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10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P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2C0F6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C0F6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2C0F6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2C0F6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2C0F6B">
        <w:rPr>
          <w:rFonts w:ascii="Arial" w:hAnsi="Arial" w:cs="Arial"/>
          <w:lang w:val="ru-RU"/>
        </w:rPr>
        <w:t>р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</w:p>
    <w:p w:rsidR="002C0F6B" w:rsidRDefault="002C0F6B" w:rsidP="002C0F6B">
      <w:pPr>
        <w:ind w:firstLine="720"/>
        <w:jc w:val="both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Распределени</w:t>
      </w:r>
      <w:r>
        <w:rPr>
          <w:rFonts w:ascii="Arial" w:hAnsi="Arial" w:cs="Arial"/>
          <w:lang w:val="ru-RU"/>
        </w:rPr>
        <w:t xml:space="preserve">е субвенций бюджетам поселений </w:t>
      </w:r>
      <w:r w:rsidRPr="002C0F6B">
        <w:rPr>
          <w:rFonts w:ascii="Arial" w:hAnsi="Arial" w:cs="Arial"/>
          <w:lang w:val="ru-RU"/>
        </w:rPr>
        <w:t>на осуществление гос</w:t>
      </w:r>
      <w:r w:rsidRPr="002C0F6B">
        <w:rPr>
          <w:rFonts w:ascii="Arial" w:hAnsi="Arial" w:cs="Arial"/>
          <w:lang w:val="ru-RU"/>
        </w:rPr>
        <w:t>у</w:t>
      </w:r>
      <w:r w:rsidRPr="002C0F6B">
        <w:rPr>
          <w:rFonts w:ascii="Arial" w:hAnsi="Arial" w:cs="Arial"/>
          <w:lang w:val="ru-RU"/>
        </w:rPr>
        <w:t>дарственных полномочий по созданию и обеспечению деятельности администр</w:t>
      </w:r>
      <w:r w:rsidRPr="002C0F6B">
        <w:rPr>
          <w:rFonts w:ascii="Arial" w:hAnsi="Arial" w:cs="Arial"/>
          <w:lang w:val="ru-RU"/>
        </w:rPr>
        <w:t>а</w:t>
      </w:r>
      <w:r w:rsidRPr="002C0F6B">
        <w:rPr>
          <w:rFonts w:ascii="Arial" w:hAnsi="Arial" w:cs="Arial"/>
          <w:lang w:val="ru-RU"/>
        </w:rPr>
        <w:t>тивных комиссий</w:t>
      </w:r>
    </w:p>
    <w:p w:rsidR="002C0F6B" w:rsidRDefault="002C0F6B" w:rsidP="00A13D3E">
      <w:pPr>
        <w:jc w:val="both"/>
        <w:rPr>
          <w:rFonts w:ascii="Arial" w:hAnsi="Arial" w:cs="Arial"/>
          <w:lang w:val="ru-RU"/>
        </w:rPr>
      </w:pPr>
    </w:p>
    <w:p w:rsidR="002C0F6B" w:rsidRDefault="002C0F6B" w:rsidP="002C0F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2C0F6B" w:rsidRPr="002C0F6B" w:rsidTr="002C0F6B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сумма на 2025 год</w:t>
            </w:r>
          </w:p>
        </w:tc>
      </w:tr>
      <w:tr w:rsidR="002C0F6B" w:rsidRPr="002C0F6B" w:rsidTr="002C0F6B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9,2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52,8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51,6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51,6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6,1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2C0F6B" w:rsidRPr="002C0F6B" w:rsidTr="002C0F6B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111,3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108,7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108,7</w:t>
            </w:r>
          </w:p>
        </w:tc>
      </w:tr>
    </w:tbl>
    <w:p w:rsidR="002C0F6B" w:rsidRDefault="002C0F6B" w:rsidP="00A13D3E">
      <w:pPr>
        <w:jc w:val="both"/>
        <w:rPr>
          <w:rFonts w:ascii="Arial" w:hAnsi="Arial" w:cs="Arial"/>
          <w:lang w:val="ru-RU"/>
        </w:rPr>
        <w:sectPr w:rsidR="002C0F6B" w:rsidSect="002C0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12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P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2C0F6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2C0F6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2C0F6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2C0F6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2C0F6B">
        <w:rPr>
          <w:rFonts w:ascii="Arial" w:hAnsi="Arial" w:cs="Arial"/>
          <w:lang w:val="ru-RU"/>
        </w:rPr>
        <w:t>р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</w:p>
    <w:p w:rsidR="002C0F6B" w:rsidRDefault="002C0F6B" w:rsidP="002C0F6B">
      <w:pPr>
        <w:ind w:firstLine="720"/>
        <w:jc w:val="both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Перечень строек и объектов на 2023 год и плановый период 2024-2025 годов</w:t>
      </w:r>
    </w:p>
    <w:p w:rsidR="002C0F6B" w:rsidRDefault="002C0F6B" w:rsidP="00A13D3E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40"/>
        <w:gridCol w:w="837"/>
        <w:gridCol w:w="750"/>
        <w:gridCol w:w="1578"/>
        <w:gridCol w:w="617"/>
        <w:gridCol w:w="878"/>
        <w:gridCol w:w="817"/>
        <w:gridCol w:w="817"/>
        <w:gridCol w:w="817"/>
      </w:tblGrid>
      <w:tr w:rsidR="002C0F6B" w:rsidRPr="002C0F6B" w:rsidTr="002C0F6B">
        <w:tc>
          <w:tcPr>
            <w:tcW w:w="251" w:type="pct"/>
            <w:vMerge w:val="restar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№ строки</w:t>
            </w:r>
          </w:p>
        </w:tc>
        <w:tc>
          <w:tcPr>
            <w:tcW w:w="2405" w:type="pct"/>
            <w:vMerge w:val="restar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lang w:val="ru-RU"/>
              </w:rPr>
            </w:pPr>
            <w:r w:rsidRPr="002C0F6B">
              <w:rPr>
                <w:rFonts w:ascii="Arial" w:hAnsi="Arial" w:cs="Arial"/>
                <w:lang w:val="ru-RU"/>
              </w:rPr>
              <w:t>Главный распорядитель бюджетных средств, Муниц</w:t>
            </w:r>
            <w:r w:rsidRPr="002C0F6B">
              <w:rPr>
                <w:rFonts w:ascii="Arial" w:hAnsi="Arial" w:cs="Arial"/>
                <w:lang w:val="ru-RU"/>
              </w:rPr>
              <w:t>и</w:t>
            </w:r>
            <w:r w:rsidRPr="002C0F6B">
              <w:rPr>
                <w:rFonts w:ascii="Arial" w:hAnsi="Arial" w:cs="Arial"/>
                <w:lang w:val="ru-RU"/>
              </w:rPr>
              <w:t>пальная программа Ермаковского района, объект</w:t>
            </w:r>
          </w:p>
        </w:tc>
        <w:tc>
          <w:tcPr>
            <w:tcW w:w="1044" w:type="pct"/>
            <w:gridSpan w:val="4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Год ввода</w:t>
            </w:r>
          </w:p>
        </w:tc>
        <w:tc>
          <w:tcPr>
            <w:tcW w:w="1083" w:type="pct"/>
            <w:gridSpan w:val="3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Сумма, тыс. рублей</w:t>
            </w:r>
          </w:p>
        </w:tc>
      </w:tr>
      <w:tr w:rsidR="002C0F6B" w:rsidRPr="002C0F6B" w:rsidTr="002C0F6B">
        <w:tc>
          <w:tcPr>
            <w:tcW w:w="251" w:type="pct"/>
            <w:vMerge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</w:p>
        </w:tc>
        <w:tc>
          <w:tcPr>
            <w:tcW w:w="2405" w:type="pct"/>
            <w:vMerge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Р/Пр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2023 год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2024 год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2025 год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6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jc w:val="center"/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9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66" w:type="pct"/>
            <w:gridSpan w:val="6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C0F6B">
              <w:rPr>
                <w:rFonts w:ascii="Arial" w:hAnsi="Arial" w:cs="Arial"/>
                <w:b/>
                <w:bCs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68 627,3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Краевой бюджет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67 996,5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Местный бюджет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630,8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68 627,3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Краевой бюджет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67 996,5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Местный бюджет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630,8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05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C0F6B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2C0F6B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2C0F6B">
              <w:rPr>
                <w:rFonts w:ascii="Arial" w:hAnsi="Arial" w:cs="Arial"/>
                <w:b/>
                <w:bCs/>
                <w:lang w:val="ru-RU"/>
              </w:rPr>
              <w:t>ского края»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01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6100000000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40 677,5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Краевой бюджет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40 046,7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9</w:t>
            </w:r>
          </w:p>
        </w:tc>
        <w:tc>
          <w:tcPr>
            <w:tcW w:w="2405" w:type="pct"/>
            <w:shd w:val="clear" w:color="FFFF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  <w:lang w:val="ru-RU"/>
              </w:rPr>
            </w:pPr>
            <w:r w:rsidRPr="002C0F6B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ной и транспортной инфраструктуры, в рамках подпр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мы Ермаковского района "Создание условий для стр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ительства социально значимых объектов, а также обеспечения доступным и комфортным жильем гра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дан Ермаковского района Красноярского края"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0502</w:t>
            </w:r>
          </w:p>
        </w:tc>
        <w:tc>
          <w:tcPr>
            <w:tcW w:w="401" w:type="pct"/>
            <w:shd w:val="clear" w:color="FFFF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40 046,7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0,0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Местный бюджет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630,8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11</w:t>
            </w:r>
          </w:p>
        </w:tc>
        <w:tc>
          <w:tcPr>
            <w:tcW w:w="2405" w:type="pct"/>
            <w:shd w:val="clear" w:color="FFFF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  <w:lang w:val="ru-RU"/>
              </w:rPr>
            </w:pPr>
            <w:r w:rsidRPr="002C0F6B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ной и транспортной инфраструктуры, в рамках подпр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мы Ермаковского района "Создание условий для стр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ительства социально значимых объектов, а также обеспечения доступным и комфортным жильем гра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2C0F6B">
              <w:rPr>
                <w:rFonts w:ascii="Arial" w:hAnsi="Arial" w:cs="Arial"/>
                <w:color w:val="000000"/>
                <w:lang w:val="ru-RU"/>
              </w:rPr>
              <w:t>дан Ермаковского района Красноярского края"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0502</w:t>
            </w:r>
          </w:p>
        </w:tc>
        <w:tc>
          <w:tcPr>
            <w:tcW w:w="401" w:type="pct"/>
            <w:shd w:val="clear" w:color="FFFF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color w:val="000000"/>
              </w:rPr>
            </w:pPr>
            <w:r w:rsidRPr="002C0F6B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630,8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0,0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Муниципальная программа «Развитие образования»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6300000000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13</w:t>
            </w:r>
          </w:p>
        </w:tc>
        <w:tc>
          <w:tcPr>
            <w:tcW w:w="240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Краевой бюджет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37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b/>
                <w:bCs/>
              </w:rPr>
            </w:pPr>
            <w:r w:rsidRPr="002C0F6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C0F6B" w:rsidRPr="002C0F6B" w:rsidTr="002C0F6B">
        <w:tc>
          <w:tcPr>
            <w:tcW w:w="25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14</w:t>
            </w:r>
          </w:p>
        </w:tc>
        <w:tc>
          <w:tcPr>
            <w:tcW w:w="2405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  <w:lang w:val="ru-RU"/>
              </w:rPr>
            </w:pPr>
            <w:r w:rsidRPr="002C0F6B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2C0F6B">
              <w:rPr>
                <w:rFonts w:ascii="Arial" w:hAnsi="Arial" w:cs="Arial"/>
                <w:lang w:val="ru-RU"/>
              </w:rPr>
              <w:t>е</w:t>
            </w:r>
            <w:r w:rsidRPr="002C0F6B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2C0F6B">
              <w:rPr>
                <w:rFonts w:ascii="Arial" w:hAnsi="Arial" w:cs="Arial"/>
                <w:lang w:val="ru-RU"/>
              </w:rPr>
              <w:t>е</w:t>
            </w:r>
            <w:r w:rsidRPr="002C0F6B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</w:t>
            </w:r>
            <w:r w:rsidRPr="002C0F6B">
              <w:rPr>
                <w:rFonts w:ascii="Arial" w:hAnsi="Arial" w:cs="Arial"/>
                <w:lang w:val="ru-RU"/>
              </w:rPr>
              <w:t>а</w:t>
            </w:r>
            <w:r w:rsidRPr="002C0F6B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27 949,8</w:t>
            </w:r>
          </w:p>
        </w:tc>
        <w:tc>
          <w:tcPr>
            <w:tcW w:w="377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17 468,6</w:t>
            </w:r>
          </w:p>
        </w:tc>
        <w:tc>
          <w:tcPr>
            <w:tcW w:w="325" w:type="pct"/>
            <w:shd w:val="clear" w:color="FFFFCC" w:fill="FFFFFF"/>
            <w:hideMark/>
          </w:tcPr>
          <w:p w:rsidR="002C0F6B" w:rsidRPr="002C0F6B" w:rsidRDefault="002C0F6B" w:rsidP="002C0F6B">
            <w:pPr>
              <w:rPr>
                <w:rFonts w:ascii="Arial" w:hAnsi="Arial" w:cs="Arial"/>
              </w:rPr>
            </w:pPr>
            <w:r w:rsidRPr="002C0F6B">
              <w:rPr>
                <w:rFonts w:ascii="Arial" w:hAnsi="Arial" w:cs="Arial"/>
              </w:rPr>
              <w:t>24 456,1</w:t>
            </w:r>
          </w:p>
        </w:tc>
      </w:tr>
    </w:tbl>
    <w:p w:rsidR="002C0F6B" w:rsidRDefault="002C0F6B" w:rsidP="00A13D3E">
      <w:pPr>
        <w:jc w:val="both"/>
        <w:rPr>
          <w:rFonts w:ascii="Arial" w:hAnsi="Arial" w:cs="Arial"/>
          <w:lang w:val="ru-RU"/>
        </w:rPr>
        <w:sectPr w:rsidR="002C0F6B" w:rsidSect="002C0F6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9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2C0F6B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18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C0F6B" w:rsidRPr="004B10C9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  <w:r w:rsidRPr="004B10C9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4B10C9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4B10C9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4B10C9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4B10C9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4B10C9">
        <w:rPr>
          <w:rFonts w:ascii="Arial" w:hAnsi="Arial" w:cs="Arial"/>
          <w:lang w:val="ru-RU"/>
        </w:rPr>
        <w:t>р</w:t>
      </w:r>
    </w:p>
    <w:p w:rsidR="002C0F6B" w:rsidRDefault="002C0F6B" w:rsidP="002C0F6B">
      <w:pPr>
        <w:ind w:firstLine="567"/>
        <w:jc w:val="right"/>
        <w:rPr>
          <w:rFonts w:ascii="Arial" w:hAnsi="Arial" w:cs="Arial"/>
          <w:lang w:val="ru-RU"/>
        </w:rPr>
      </w:pPr>
    </w:p>
    <w:p w:rsidR="002C0F6B" w:rsidRDefault="004B10C9" w:rsidP="004B10C9">
      <w:pPr>
        <w:ind w:firstLine="720"/>
        <w:jc w:val="both"/>
        <w:rPr>
          <w:rFonts w:ascii="Arial" w:hAnsi="Arial" w:cs="Arial"/>
          <w:lang w:val="ru-RU"/>
        </w:rPr>
      </w:pPr>
      <w:r w:rsidRPr="004B10C9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4B10C9">
        <w:rPr>
          <w:rFonts w:ascii="Arial" w:hAnsi="Arial" w:cs="Arial"/>
          <w:lang w:val="ru-RU"/>
        </w:rPr>
        <w:t>е</w:t>
      </w:r>
      <w:r w:rsidRPr="004B10C9">
        <w:rPr>
          <w:rFonts w:ascii="Arial" w:hAnsi="Arial" w:cs="Arial"/>
          <w:lang w:val="ru-RU"/>
        </w:rPr>
        <w:t>тов на частичную компенсацию расходов на повышение оплаты труда отдельным категориям работников бюджетной сферы</w:t>
      </w:r>
    </w:p>
    <w:p w:rsidR="004B10C9" w:rsidRDefault="004B10C9" w:rsidP="00A13D3E">
      <w:pPr>
        <w:jc w:val="both"/>
        <w:rPr>
          <w:rFonts w:ascii="Arial" w:hAnsi="Arial" w:cs="Arial"/>
          <w:lang w:val="ru-RU"/>
        </w:rPr>
      </w:pPr>
    </w:p>
    <w:p w:rsidR="004B10C9" w:rsidRDefault="004B10C9" w:rsidP="004B10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4"/>
        <w:gridCol w:w="3522"/>
      </w:tblGrid>
      <w:tr w:rsidR="004B10C9" w:rsidRPr="004B10C9" w:rsidTr="004B10C9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№ строки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сумма на 2023 год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78,0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171,3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147,5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285,3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5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105,8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6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69,0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7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161,6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8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125,5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9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106,6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10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155,6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180,6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78,7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13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106,6</w:t>
            </w:r>
          </w:p>
        </w:tc>
      </w:tr>
      <w:tr w:rsidR="004B10C9" w:rsidRPr="004B10C9" w:rsidTr="004B10C9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14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293,6</w:t>
            </w:r>
          </w:p>
        </w:tc>
      </w:tr>
      <w:tr w:rsidR="004B10C9" w:rsidRPr="004B10C9" w:rsidTr="004B10C9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 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ИТОГО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2 065,7</w:t>
            </w:r>
          </w:p>
        </w:tc>
      </w:tr>
    </w:tbl>
    <w:p w:rsidR="004B10C9" w:rsidRDefault="004B10C9" w:rsidP="00A13D3E">
      <w:pPr>
        <w:jc w:val="both"/>
        <w:rPr>
          <w:rFonts w:ascii="Arial" w:hAnsi="Arial" w:cs="Arial"/>
          <w:lang w:val="ru-RU"/>
        </w:rPr>
        <w:sectPr w:rsidR="004B10C9" w:rsidSect="002C0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10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 w:rsidRPr="004B10C9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19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B10C9" w:rsidRP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 w:rsidRPr="004B10C9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4B10C9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4B10C9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4B10C9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4B10C9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4B10C9">
        <w:rPr>
          <w:rFonts w:ascii="Arial" w:hAnsi="Arial" w:cs="Arial"/>
          <w:lang w:val="ru-RU"/>
        </w:rPr>
        <w:t>р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</w:p>
    <w:p w:rsidR="004B10C9" w:rsidRDefault="004B10C9" w:rsidP="004B10C9">
      <w:pPr>
        <w:ind w:firstLine="720"/>
        <w:jc w:val="both"/>
        <w:rPr>
          <w:rFonts w:ascii="Arial" w:hAnsi="Arial" w:cs="Arial"/>
          <w:lang w:val="ru-RU"/>
        </w:rPr>
      </w:pPr>
      <w:r w:rsidRPr="004B10C9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4B10C9">
        <w:rPr>
          <w:rFonts w:ascii="Arial" w:hAnsi="Arial" w:cs="Arial"/>
          <w:lang w:val="ru-RU"/>
        </w:rPr>
        <w:t>е</w:t>
      </w:r>
      <w:r w:rsidRPr="004B10C9">
        <w:rPr>
          <w:rFonts w:ascii="Arial" w:hAnsi="Arial" w:cs="Arial"/>
          <w:lang w:val="ru-RU"/>
        </w:rPr>
        <w:t>тов на осуществление расходов, направленных на реализацию мероприятий по поддержке местных инициатив</w:t>
      </w:r>
    </w:p>
    <w:p w:rsidR="004B10C9" w:rsidRDefault="004B10C9" w:rsidP="00A13D3E">
      <w:pPr>
        <w:jc w:val="both"/>
        <w:rPr>
          <w:rFonts w:ascii="Arial" w:hAnsi="Arial" w:cs="Arial"/>
          <w:lang w:val="ru-RU"/>
        </w:rPr>
      </w:pPr>
    </w:p>
    <w:p w:rsidR="004B10C9" w:rsidRDefault="004B10C9" w:rsidP="004B10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4B10C9" w:rsidRPr="004B10C9" w:rsidTr="004B10C9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сумма на 2023 год</w:t>
            </w:r>
          </w:p>
        </w:tc>
      </w:tr>
      <w:tr w:rsidR="004B10C9" w:rsidRPr="004B10C9" w:rsidTr="004B10C9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1932,0</w:t>
            </w:r>
          </w:p>
        </w:tc>
      </w:tr>
      <w:tr w:rsidR="004B10C9" w:rsidRPr="004B10C9" w:rsidTr="004B10C9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501,6</w:t>
            </w:r>
          </w:p>
        </w:tc>
      </w:tr>
      <w:tr w:rsidR="004B10C9" w:rsidRPr="004B10C9" w:rsidTr="004B10C9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3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697,2</w:t>
            </w:r>
          </w:p>
        </w:tc>
      </w:tr>
      <w:tr w:rsidR="004B10C9" w:rsidRPr="004B10C9" w:rsidTr="004B10C9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4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467,5</w:t>
            </w:r>
          </w:p>
        </w:tc>
      </w:tr>
      <w:tr w:rsidR="004B10C9" w:rsidRPr="004B10C9" w:rsidTr="004B10C9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5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Салбинский</w:t>
            </w:r>
            <w:r w:rsidR="008E1586">
              <w:rPr>
                <w:rFonts w:ascii="Arial" w:hAnsi="Arial" w:cs="Arial"/>
              </w:rPr>
              <w:t xml:space="preserve"> </w:t>
            </w:r>
            <w:r w:rsidRPr="004B10C9">
              <w:rPr>
                <w:rFonts w:ascii="Arial" w:hAnsi="Arial" w:cs="Arial"/>
              </w:rPr>
              <w:t>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660,3</w:t>
            </w:r>
          </w:p>
        </w:tc>
      </w:tr>
      <w:tr w:rsidR="004B10C9" w:rsidRPr="004B10C9" w:rsidTr="004B10C9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4 258,6</w:t>
            </w:r>
          </w:p>
        </w:tc>
      </w:tr>
    </w:tbl>
    <w:p w:rsidR="004B10C9" w:rsidRDefault="004B10C9" w:rsidP="00A13D3E">
      <w:pPr>
        <w:jc w:val="both"/>
        <w:rPr>
          <w:rFonts w:ascii="Arial" w:hAnsi="Arial" w:cs="Arial"/>
          <w:lang w:val="ru-RU"/>
        </w:rPr>
        <w:sectPr w:rsidR="004B10C9" w:rsidSect="002C0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11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 w:rsidRPr="004B10C9">
        <w:rPr>
          <w:rFonts w:ascii="Arial" w:hAnsi="Arial" w:cs="Arial"/>
          <w:lang w:val="ru-RU"/>
        </w:rPr>
        <w:t>от «17» августа 2023 г. № 34-2</w:t>
      </w:r>
      <w:r>
        <w:rPr>
          <w:rFonts w:ascii="Arial" w:hAnsi="Arial" w:cs="Arial"/>
          <w:lang w:val="ru-RU"/>
        </w:rPr>
        <w:t>05в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22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B10C9" w:rsidRP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  <w:r w:rsidRPr="004B10C9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4B10C9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4B10C9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4B10C9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4B10C9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149</w:t>
      </w:r>
      <w:r w:rsidRPr="004B10C9">
        <w:rPr>
          <w:rFonts w:ascii="Arial" w:hAnsi="Arial" w:cs="Arial"/>
          <w:lang w:val="ru-RU"/>
        </w:rPr>
        <w:t>р</w:t>
      </w:r>
    </w:p>
    <w:p w:rsidR="004B10C9" w:rsidRDefault="004B10C9" w:rsidP="004B10C9">
      <w:pPr>
        <w:ind w:firstLine="567"/>
        <w:jc w:val="right"/>
        <w:rPr>
          <w:rFonts w:ascii="Arial" w:hAnsi="Arial" w:cs="Arial"/>
          <w:lang w:val="ru-RU"/>
        </w:rPr>
      </w:pPr>
    </w:p>
    <w:p w:rsidR="004B10C9" w:rsidRDefault="004B10C9" w:rsidP="004B10C9">
      <w:pPr>
        <w:ind w:firstLine="720"/>
        <w:jc w:val="both"/>
        <w:rPr>
          <w:rFonts w:ascii="Arial" w:hAnsi="Arial" w:cs="Arial"/>
          <w:lang w:val="ru-RU"/>
        </w:rPr>
      </w:pPr>
      <w:r w:rsidRPr="004B10C9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4B10C9">
        <w:rPr>
          <w:rFonts w:ascii="Arial" w:hAnsi="Arial" w:cs="Arial"/>
          <w:lang w:val="ru-RU"/>
        </w:rPr>
        <w:t>е</w:t>
      </w:r>
      <w:r w:rsidRPr="004B10C9">
        <w:rPr>
          <w:rFonts w:ascii="Arial" w:hAnsi="Arial" w:cs="Arial"/>
          <w:lang w:val="ru-RU"/>
        </w:rPr>
        <w:t>тов на благоустройство кладбищ</w:t>
      </w:r>
    </w:p>
    <w:p w:rsidR="004B10C9" w:rsidRDefault="004B10C9" w:rsidP="00A13D3E">
      <w:pPr>
        <w:jc w:val="both"/>
        <w:rPr>
          <w:rFonts w:ascii="Arial" w:hAnsi="Arial" w:cs="Arial"/>
          <w:lang w:val="ru-RU"/>
        </w:rPr>
      </w:pPr>
    </w:p>
    <w:p w:rsidR="004B10C9" w:rsidRDefault="004B10C9" w:rsidP="004B10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4B10C9" w:rsidRPr="004B10C9" w:rsidTr="004B10C9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сумма на 2023 год</w:t>
            </w:r>
          </w:p>
        </w:tc>
      </w:tr>
      <w:tr w:rsidR="004B10C9" w:rsidRPr="004B10C9" w:rsidTr="004B10C9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2985,0</w:t>
            </w:r>
          </w:p>
        </w:tc>
      </w:tr>
      <w:tr w:rsidR="004B10C9" w:rsidRPr="004B10C9" w:rsidTr="004B10C9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C9" w:rsidRPr="004B10C9" w:rsidRDefault="004B10C9" w:rsidP="004B10C9">
            <w:pPr>
              <w:rPr>
                <w:rFonts w:ascii="Arial" w:hAnsi="Arial" w:cs="Arial"/>
              </w:rPr>
            </w:pPr>
            <w:r w:rsidRPr="004B10C9">
              <w:rPr>
                <w:rFonts w:ascii="Arial" w:hAnsi="Arial" w:cs="Arial"/>
              </w:rPr>
              <w:t>2 985,0</w:t>
            </w:r>
          </w:p>
        </w:tc>
      </w:tr>
    </w:tbl>
    <w:p w:rsidR="004B10C9" w:rsidRPr="00017DC1" w:rsidRDefault="004B10C9" w:rsidP="00A13D3E">
      <w:pPr>
        <w:jc w:val="both"/>
        <w:rPr>
          <w:rFonts w:ascii="Arial" w:hAnsi="Arial" w:cs="Arial"/>
          <w:lang w:val="ru-RU"/>
        </w:rPr>
      </w:pPr>
    </w:p>
    <w:sectPr w:rsidR="004B10C9" w:rsidRPr="00017DC1" w:rsidSect="002C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A42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17DC1"/>
    <w:rsid w:val="000219EF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091D"/>
    <w:rsid w:val="00051770"/>
    <w:rsid w:val="0005199D"/>
    <w:rsid w:val="0005250F"/>
    <w:rsid w:val="000540EE"/>
    <w:rsid w:val="00054A31"/>
    <w:rsid w:val="00056484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02E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08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73E8F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288"/>
    <w:rsid w:val="002B2662"/>
    <w:rsid w:val="002B43D4"/>
    <w:rsid w:val="002B6C03"/>
    <w:rsid w:val="002B7DC6"/>
    <w:rsid w:val="002C034D"/>
    <w:rsid w:val="002C0F6B"/>
    <w:rsid w:val="002C338F"/>
    <w:rsid w:val="002C47D6"/>
    <w:rsid w:val="002C5C6E"/>
    <w:rsid w:val="002C6329"/>
    <w:rsid w:val="002C721C"/>
    <w:rsid w:val="002D2424"/>
    <w:rsid w:val="002D283E"/>
    <w:rsid w:val="002D31CA"/>
    <w:rsid w:val="002D3757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0B1F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1E6"/>
    <w:rsid w:val="00396420"/>
    <w:rsid w:val="0039735E"/>
    <w:rsid w:val="003A30A3"/>
    <w:rsid w:val="003A47BB"/>
    <w:rsid w:val="003A4869"/>
    <w:rsid w:val="003A564C"/>
    <w:rsid w:val="003A65E5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00A7"/>
    <w:rsid w:val="003E22E3"/>
    <w:rsid w:val="003E2F9E"/>
    <w:rsid w:val="003E410D"/>
    <w:rsid w:val="003E59DC"/>
    <w:rsid w:val="003E5ABD"/>
    <w:rsid w:val="003E6BA9"/>
    <w:rsid w:val="003F06AE"/>
    <w:rsid w:val="003F1E6F"/>
    <w:rsid w:val="003F2402"/>
    <w:rsid w:val="003F2707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10C9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37C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2CC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5F0686"/>
    <w:rsid w:val="00600C56"/>
    <w:rsid w:val="0060113B"/>
    <w:rsid w:val="00604949"/>
    <w:rsid w:val="00604A6F"/>
    <w:rsid w:val="0060529D"/>
    <w:rsid w:val="00606741"/>
    <w:rsid w:val="006110BC"/>
    <w:rsid w:val="006148E0"/>
    <w:rsid w:val="006150EE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6B4D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23F8"/>
    <w:rsid w:val="006C24E9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498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4AAF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1E6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32E8"/>
    <w:rsid w:val="00833A87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99D"/>
    <w:rsid w:val="008A3CF1"/>
    <w:rsid w:val="008A5063"/>
    <w:rsid w:val="008A5D82"/>
    <w:rsid w:val="008A648C"/>
    <w:rsid w:val="008A72C5"/>
    <w:rsid w:val="008B0393"/>
    <w:rsid w:val="008B11B3"/>
    <w:rsid w:val="008B2B95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586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04FD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2BC0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3D3E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464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A7D45"/>
    <w:rsid w:val="00AB0B54"/>
    <w:rsid w:val="00AB1EFB"/>
    <w:rsid w:val="00AB3356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625"/>
    <w:rsid w:val="00B22CF7"/>
    <w:rsid w:val="00B23A02"/>
    <w:rsid w:val="00B2450C"/>
    <w:rsid w:val="00B30D9F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0921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38BD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6DE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2C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5B09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5164"/>
    <w:rsid w:val="00E478EA"/>
    <w:rsid w:val="00E50CCF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2B66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936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62D33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D5DDA"/>
    <w:rsid w:val="00FD6C78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01A42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001A42"/>
    <w:rPr>
      <w:color w:val="800080"/>
      <w:u w:val="single"/>
    </w:rPr>
  </w:style>
  <w:style w:type="paragraph" w:customStyle="1" w:styleId="xl67">
    <w:name w:val="xl67"/>
    <w:basedOn w:val="a"/>
    <w:rsid w:val="00001A42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001A4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1">
    <w:name w:val="xl71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001A42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001A42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9">
    <w:name w:val="xl79"/>
    <w:basedOn w:val="a"/>
    <w:rsid w:val="00001A42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0">
    <w:name w:val="xl80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001A42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8">
    <w:name w:val="xl98"/>
    <w:basedOn w:val="a"/>
    <w:rsid w:val="00001A42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9">
    <w:name w:val="xl99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3">
    <w:name w:val="xl103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4">
    <w:name w:val="xl104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5">
    <w:name w:val="xl105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6">
    <w:name w:val="xl10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8">
    <w:name w:val="xl108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9">
    <w:name w:val="xl109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2">
    <w:name w:val="xl112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3">
    <w:name w:val="xl113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4">
    <w:name w:val="xl114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6">
    <w:name w:val="xl11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8">
    <w:name w:val="xl118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9">
    <w:name w:val="xl119"/>
    <w:basedOn w:val="a"/>
    <w:rsid w:val="00001A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0">
    <w:name w:val="xl120"/>
    <w:basedOn w:val="a"/>
    <w:rsid w:val="00001A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1">
    <w:name w:val="xl121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2">
    <w:name w:val="xl122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3">
    <w:name w:val="xl123"/>
    <w:basedOn w:val="a"/>
    <w:rsid w:val="00001A4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001A42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5">
    <w:name w:val="xl125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6">
    <w:name w:val="xl12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8">
    <w:name w:val="xl128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9">
    <w:name w:val="xl129"/>
    <w:basedOn w:val="a"/>
    <w:rsid w:val="00001A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1">
    <w:name w:val="xl131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2">
    <w:name w:val="xl132"/>
    <w:basedOn w:val="a"/>
    <w:rsid w:val="00001A4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3">
    <w:name w:val="xl133"/>
    <w:basedOn w:val="a"/>
    <w:rsid w:val="007A74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34">
    <w:name w:val="xl134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5">
    <w:name w:val="xl135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37">
    <w:name w:val="xl137"/>
    <w:basedOn w:val="a"/>
    <w:rsid w:val="007A74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8">
    <w:name w:val="xl138"/>
    <w:basedOn w:val="a"/>
    <w:rsid w:val="007A7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39">
    <w:name w:val="xl139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40">
    <w:name w:val="xl140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41">
    <w:name w:val="xl141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2">
    <w:name w:val="xl142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43">
    <w:name w:val="xl143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4">
    <w:name w:val="xl144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 w:eastAsia="ru-RU"/>
    </w:rPr>
  </w:style>
  <w:style w:type="paragraph" w:customStyle="1" w:styleId="xl145">
    <w:name w:val="xl145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6">
    <w:name w:val="xl146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7">
    <w:name w:val="xl147"/>
    <w:basedOn w:val="a"/>
    <w:rsid w:val="007A7498"/>
    <w:pPr>
      <w:shd w:val="clear" w:color="FFFFCC" w:fill="FFFFFF"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148">
    <w:name w:val="xl148"/>
    <w:basedOn w:val="a"/>
    <w:rsid w:val="007A749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9">
    <w:name w:val="xl149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50">
    <w:name w:val="xl150"/>
    <w:basedOn w:val="a"/>
    <w:rsid w:val="007A7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51">
    <w:name w:val="xl151"/>
    <w:basedOn w:val="a"/>
    <w:rsid w:val="007A7498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52">
    <w:name w:val="xl152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53">
    <w:name w:val="xl153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54">
    <w:name w:val="xl154"/>
    <w:basedOn w:val="a"/>
    <w:rsid w:val="007A74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5">
    <w:name w:val="xl155"/>
    <w:basedOn w:val="a"/>
    <w:rsid w:val="007A74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6">
    <w:name w:val="xl156"/>
    <w:basedOn w:val="a"/>
    <w:rsid w:val="007A74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 w:eastAsia="ru-RU"/>
    </w:rPr>
  </w:style>
  <w:style w:type="paragraph" w:customStyle="1" w:styleId="xl157">
    <w:name w:val="xl157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8">
    <w:name w:val="xl158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9">
    <w:name w:val="xl159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60">
    <w:name w:val="xl160"/>
    <w:basedOn w:val="a"/>
    <w:rsid w:val="007A7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61">
    <w:name w:val="xl161"/>
    <w:basedOn w:val="a"/>
    <w:rsid w:val="007A7498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62">
    <w:name w:val="xl162"/>
    <w:basedOn w:val="a"/>
    <w:rsid w:val="007A7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63">
    <w:name w:val="xl163"/>
    <w:basedOn w:val="a"/>
    <w:rsid w:val="007A7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64">
    <w:name w:val="xl164"/>
    <w:basedOn w:val="a"/>
    <w:rsid w:val="007A74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65">
    <w:name w:val="xl165"/>
    <w:basedOn w:val="a"/>
    <w:rsid w:val="007A749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66">
    <w:name w:val="xl166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67">
    <w:name w:val="xl167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68">
    <w:name w:val="xl168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69">
    <w:name w:val="xl169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70">
    <w:name w:val="xl170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71">
    <w:name w:val="xl171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72">
    <w:name w:val="xl172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01A42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001A42"/>
    <w:rPr>
      <w:color w:val="800080"/>
      <w:u w:val="single"/>
    </w:rPr>
  </w:style>
  <w:style w:type="paragraph" w:customStyle="1" w:styleId="xl67">
    <w:name w:val="xl67"/>
    <w:basedOn w:val="a"/>
    <w:rsid w:val="00001A42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001A4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1">
    <w:name w:val="xl71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001A42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001A42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9">
    <w:name w:val="xl79"/>
    <w:basedOn w:val="a"/>
    <w:rsid w:val="00001A42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0">
    <w:name w:val="xl80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001A42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8">
    <w:name w:val="xl98"/>
    <w:basedOn w:val="a"/>
    <w:rsid w:val="00001A42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9">
    <w:name w:val="xl99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3">
    <w:name w:val="xl103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4">
    <w:name w:val="xl104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5">
    <w:name w:val="xl105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6">
    <w:name w:val="xl10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8">
    <w:name w:val="xl108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9">
    <w:name w:val="xl109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2">
    <w:name w:val="xl112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3">
    <w:name w:val="xl113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4">
    <w:name w:val="xl114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6">
    <w:name w:val="xl11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8">
    <w:name w:val="xl118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9">
    <w:name w:val="xl119"/>
    <w:basedOn w:val="a"/>
    <w:rsid w:val="00001A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0">
    <w:name w:val="xl120"/>
    <w:basedOn w:val="a"/>
    <w:rsid w:val="00001A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1">
    <w:name w:val="xl121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2">
    <w:name w:val="xl122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3">
    <w:name w:val="xl123"/>
    <w:basedOn w:val="a"/>
    <w:rsid w:val="00001A42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001A42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5">
    <w:name w:val="xl125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6">
    <w:name w:val="xl126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001A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8">
    <w:name w:val="xl128"/>
    <w:basedOn w:val="a"/>
    <w:rsid w:val="00001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9">
    <w:name w:val="xl129"/>
    <w:basedOn w:val="a"/>
    <w:rsid w:val="00001A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1">
    <w:name w:val="xl131"/>
    <w:basedOn w:val="a"/>
    <w:rsid w:val="00001A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2">
    <w:name w:val="xl132"/>
    <w:basedOn w:val="a"/>
    <w:rsid w:val="00001A4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3">
    <w:name w:val="xl133"/>
    <w:basedOn w:val="a"/>
    <w:rsid w:val="007A74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34">
    <w:name w:val="xl134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5">
    <w:name w:val="xl135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37">
    <w:name w:val="xl137"/>
    <w:basedOn w:val="a"/>
    <w:rsid w:val="007A74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8">
    <w:name w:val="xl138"/>
    <w:basedOn w:val="a"/>
    <w:rsid w:val="007A7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39">
    <w:name w:val="xl139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40">
    <w:name w:val="xl140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41">
    <w:name w:val="xl141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2">
    <w:name w:val="xl142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43">
    <w:name w:val="xl143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4">
    <w:name w:val="xl144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 w:eastAsia="ru-RU"/>
    </w:rPr>
  </w:style>
  <w:style w:type="paragraph" w:customStyle="1" w:styleId="xl145">
    <w:name w:val="xl145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46">
    <w:name w:val="xl146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7">
    <w:name w:val="xl147"/>
    <w:basedOn w:val="a"/>
    <w:rsid w:val="007A7498"/>
    <w:pPr>
      <w:shd w:val="clear" w:color="FFFFCC" w:fill="FFFFFF"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148">
    <w:name w:val="xl148"/>
    <w:basedOn w:val="a"/>
    <w:rsid w:val="007A749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49">
    <w:name w:val="xl149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50">
    <w:name w:val="xl150"/>
    <w:basedOn w:val="a"/>
    <w:rsid w:val="007A7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51">
    <w:name w:val="xl151"/>
    <w:basedOn w:val="a"/>
    <w:rsid w:val="007A7498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52">
    <w:name w:val="xl152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53">
    <w:name w:val="xl153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154">
    <w:name w:val="xl154"/>
    <w:basedOn w:val="a"/>
    <w:rsid w:val="007A74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5">
    <w:name w:val="xl155"/>
    <w:basedOn w:val="a"/>
    <w:rsid w:val="007A74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6">
    <w:name w:val="xl156"/>
    <w:basedOn w:val="a"/>
    <w:rsid w:val="007A74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 w:eastAsia="ru-RU"/>
    </w:rPr>
  </w:style>
  <w:style w:type="paragraph" w:customStyle="1" w:styleId="xl157">
    <w:name w:val="xl157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8">
    <w:name w:val="xl158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59">
    <w:name w:val="xl159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60">
    <w:name w:val="xl160"/>
    <w:basedOn w:val="a"/>
    <w:rsid w:val="007A7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61">
    <w:name w:val="xl161"/>
    <w:basedOn w:val="a"/>
    <w:rsid w:val="007A7498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62">
    <w:name w:val="xl162"/>
    <w:basedOn w:val="a"/>
    <w:rsid w:val="007A7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63">
    <w:name w:val="xl163"/>
    <w:basedOn w:val="a"/>
    <w:rsid w:val="007A7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64">
    <w:name w:val="xl164"/>
    <w:basedOn w:val="a"/>
    <w:rsid w:val="007A74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65">
    <w:name w:val="xl165"/>
    <w:basedOn w:val="a"/>
    <w:rsid w:val="007A749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66">
    <w:name w:val="xl166"/>
    <w:basedOn w:val="a"/>
    <w:rsid w:val="007A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67">
    <w:name w:val="xl167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68">
    <w:name w:val="xl168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69">
    <w:name w:val="xl169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70">
    <w:name w:val="xl170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71">
    <w:name w:val="xl171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72">
    <w:name w:val="xl172"/>
    <w:basedOn w:val="a"/>
    <w:rsid w:val="007A74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CCEC1-0A84-4784-9899-8AF6BD4C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196</Pages>
  <Words>61441</Words>
  <Characters>350215</Characters>
  <Application>Microsoft Office Word</Application>
  <DocSecurity>0</DocSecurity>
  <Lines>2918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5</cp:revision>
  <cp:lastPrinted>2023-06-23T08:04:00Z</cp:lastPrinted>
  <dcterms:created xsi:type="dcterms:W3CDTF">2023-08-18T06:06:00Z</dcterms:created>
  <dcterms:modified xsi:type="dcterms:W3CDTF">2023-08-24T06:15:00Z</dcterms:modified>
</cp:coreProperties>
</file>