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1D" w:rsidRPr="00A5231D" w:rsidRDefault="00A5231D" w:rsidP="00A5231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A5231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A5231D" w:rsidRPr="00A5231D" w:rsidRDefault="00A5231D" w:rsidP="00A5231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A5231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A5231D" w:rsidRPr="00A5231D" w:rsidRDefault="00A5231D" w:rsidP="00A5231D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A5231D" w:rsidRPr="00A5231D" w:rsidRDefault="00A5231D" w:rsidP="00A5231D">
      <w:pPr>
        <w:jc w:val="both"/>
        <w:rPr>
          <w:rFonts w:ascii="Arial" w:eastAsia="NSimSun" w:hAnsi="Arial" w:cs="Arial"/>
          <w:kern w:val="2"/>
          <w:lang w:bidi="hi-IN"/>
        </w:rPr>
      </w:pPr>
      <w:r w:rsidRPr="00A5231D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14</w:t>
      </w:r>
      <w:r w:rsidRPr="00A5231D">
        <w:rPr>
          <w:rFonts w:ascii="Arial" w:eastAsia="Courier New" w:hAnsi="Arial" w:cs="Arial"/>
          <w:bCs/>
          <w:color w:val="000000"/>
          <w:kern w:val="2"/>
          <w:lang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24</w:t>
      </w:r>
      <w:r w:rsidRPr="00A5231D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A5231D" w:rsidRPr="00A5231D" w:rsidRDefault="00A5231D" w:rsidP="00A5231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A5231D" w:rsidRDefault="00F42207" w:rsidP="00A5231D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A5231D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721-п «Об утверждении муниципальной программы Ермаковского района</w:t>
      </w:r>
      <w:r w:rsidR="00C60837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 50-п,</w:t>
      </w:r>
      <w:r w:rsidR="00C60837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от 22.12.2014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 1049-п, от 30.03.2015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 177-п, от 20.05.2015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 289-п, от 30.10.2015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</w:t>
      </w:r>
      <w:r w:rsid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734-п, от 23.12.2015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№ 944-п,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от 23.03.2016 г. № 160-п, от 31.10.2016</w:t>
      </w:r>
      <w:r w:rsidR="0057766F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</w:t>
      </w:r>
      <w:proofErr w:type="gramEnd"/>
      <w:r w:rsidRPr="00A5231D">
        <w:rPr>
          <w:rFonts w:ascii="Arial" w:hAnsi="Arial" w:cs="Arial"/>
          <w:lang w:eastAsia="ru-RU"/>
        </w:rPr>
        <w:t xml:space="preserve">. № </w:t>
      </w:r>
      <w:proofErr w:type="gramStart"/>
      <w:r w:rsidRPr="00A5231D">
        <w:rPr>
          <w:rFonts w:ascii="Arial" w:hAnsi="Arial" w:cs="Arial"/>
          <w:lang w:eastAsia="ru-RU"/>
        </w:rPr>
        <w:t>689-п</w:t>
      </w:r>
      <w:r w:rsidR="001C47AA" w:rsidRPr="00A5231D">
        <w:rPr>
          <w:rFonts w:ascii="Arial" w:hAnsi="Arial" w:cs="Arial"/>
          <w:lang w:eastAsia="ru-RU"/>
        </w:rPr>
        <w:t>, от 24.03.2017 г. № 163-п</w:t>
      </w:r>
      <w:r w:rsidR="006B2149" w:rsidRPr="00A5231D">
        <w:rPr>
          <w:rFonts w:ascii="Arial" w:hAnsi="Arial" w:cs="Arial"/>
          <w:lang w:eastAsia="ru-RU"/>
        </w:rPr>
        <w:t>, от 30.10.2017 г. № 775-п</w:t>
      </w:r>
      <w:r w:rsidR="00352B6E" w:rsidRPr="00A5231D">
        <w:rPr>
          <w:rFonts w:ascii="Arial" w:hAnsi="Arial" w:cs="Arial"/>
          <w:lang w:eastAsia="ru-RU"/>
        </w:rPr>
        <w:t>, от 21.03.2018 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352B6E" w:rsidRPr="00A5231D">
        <w:rPr>
          <w:rFonts w:ascii="Arial" w:hAnsi="Arial" w:cs="Arial"/>
          <w:lang w:eastAsia="ru-RU"/>
        </w:rPr>
        <w:t>№ 138-п</w:t>
      </w:r>
      <w:r w:rsidR="007021EF" w:rsidRPr="00A5231D">
        <w:rPr>
          <w:rFonts w:ascii="Arial" w:hAnsi="Arial" w:cs="Arial"/>
          <w:lang w:eastAsia="ru-RU"/>
        </w:rPr>
        <w:t>, от 31.10.2018 г. № 627-п</w:t>
      </w:r>
      <w:r w:rsidR="003C17AD" w:rsidRPr="00A5231D">
        <w:rPr>
          <w:rFonts w:ascii="Arial" w:hAnsi="Arial" w:cs="Arial"/>
          <w:lang w:eastAsia="ru-RU"/>
        </w:rPr>
        <w:t>, от 01.03.2019</w:t>
      </w:r>
      <w:r w:rsidR="00A5231D">
        <w:rPr>
          <w:rFonts w:ascii="Arial" w:hAnsi="Arial" w:cs="Arial"/>
          <w:lang w:eastAsia="ru-RU"/>
        </w:rPr>
        <w:t xml:space="preserve"> г.</w:t>
      </w:r>
      <w:r w:rsidR="003C17AD" w:rsidRPr="00A5231D">
        <w:rPr>
          <w:rFonts w:ascii="Arial" w:hAnsi="Arial" w:cs="Arial"/>
          <w:lang w:eastAsia="ru-RU"/>
        </w:rPr>
        <w:t xml:space="preserve"> № 86-п</w:t>
      </w:r>
      <w:r w:rsidR="000F310E" w:rsidRPr="00A5231D">
        <w:rPr>
          <w:rFonts w:ascii="Arial" w:hAnsi="Arial" w:cs="Arial"/>
          <w:lang w:eastAsia="ru-RU"/>
        </w:rPr>
        <w:t>,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FE1EC9" w:rsidRPr="00A5231D">
        <w:rPr>
          <w:rFonts w:ascii="Arial" w:hAnsi="Arial" w:cs="Arial"/>
          <w:lang w:eastAsia="ru-RU"/>
        </w:rPr>
        <w:t xml:space="preserve">от </w:t>
      </w:r>
      <w:r w:rsidR="000F310E" w:rsidRPr="00A5231D">
        <w:rPr>
          <w:rFonts w:ascii="Arial" w:hAnsi="Arial" w:cs="Arial"/>
          <w:lang w:eastAsia="ru-RU"/>
        </w:rPr>
        <w:t>31.10.2019</w:t>
      </w:r>
      <w:r w:rsidR="00A5231D">
        <w:rPr>
          <w:rFonts w:ascii="Arial" w:hAnsi="Arial" w:cs="Arial"/>
          <w:lang w:eastAsia="ru-RU"/>
        </w:rPr>
        <w:t xml:space="preserve"> г.</w:t>
      </w:r>
      <w:r w:rsidR="000F310E" w:rsidRPr="00A5231D">
        <w:rPr>
          <w:rFonts w:ascii="Arial" w:hAnsi="Arial" w:cs="Arial"/>
          <w:lang w:eastAsia="ru-RU"/>
        </w:rPr>
        <w:t xml:space="preserve"> № 623-п</w:t>
      </w:r>
      <w:r w:rsidR="00FE1EC9" w:rsidRPr="00A5231D">
        <w:rPr>
          <w:rFonts w:ascii="Arial" w:hAnsi="Arial" w:cs="Arial"/>
          <w:lang w:eastAsia="ru-RU"/>
        </w:rPr>
        <w:t>, от 02.03.2020</w:t>
      </w:r>
      <w:r w:rsidR="00A5231D">
        <w:rPr>
          <w:rFonts w:ascii="Arial" w:hAnsi="Arial" w:cs="Arial"/>
          <w:lang w:eastAsia="ru-RU"/>
        </w:rPr>
        <w:t xml:space="preserve"> г.</w:t>
      </w:r>
      <w:r w:rsidR="00FE1EC9" w:rsidRPr="00A5231D">
        <w:rPr>
          <w:rFonts w:ascii="Arial" w:hAnsi="Arial" w:cs="Arial"/>
          <w:lang w:eastAsia="ru-RU"/>
        </w:rPr>
        <w:t xml:space="preserve"> № 133-п</w:t>
      </w:r>
      <w:r w:rsidR="00EF0030" w:rsidRPr="00A5231D">
        <w:rPr>
          <w:rFonts w:ascii="Arial" w:hAnsi="Arial" w:cs="Arial"/>
          <w:lang w:eastAsia="ru-RU"/>
        </w:rPr>
        <w:t>, от 27.10.2020 г. № 710-п</w:t>
      </w:r>
      <w:r w:rsidR="00CD0CF1" w:rsidRPr="00A5231D">
        <w:rPr>
          <w:rFonts w:ascii="Arial" w:hAnsi="Arial" w:cs="Arial"/>
          <w:lang w:eastAsia="ru-RU"/>
        </w:rPr>
        <w:t>, от 26.02.2021</w:t>
      </w:r>
      <w:r w:rsidR="00A5231D">
        <w:rPr>
          <w:rFonts w:ascii="Arial" w:hAnsi="Arial" w:cs="Arial"/>
          <w:lang w:eastAsia="ru-RU"/>
        </w:rPr>
        <w:t xml:space="preserve"> г.</w:t>
      </w:r>
      <w:r w:rsidR="00CD0CF1" w:rsidRPr="00A5231D">
        <w:rPr>
          <w:rFonts w:ascii="Arial" w:hAnsi="Arial" w:cs="Arial"/>
          <w:lang w:eastAsia="ru-RU"/>
        </w:rPr>
        <w:t xml:space="preserve"> № 106-п</w:t>
      </w:r>
      <w:r w:rsidR="00AD4743" w:rsidRPr="00A5231D">
        <w:rPr>
          <w:rFonts w:ascii="Arial" w:hAnsi="Arial" w:cs="Arial"/>
          <w:lang w:eastAsia="ru-RU"/>
        </w:rPr>
        <w:t>, от 03.08.2021</w:t>
      </w:r>
      <w:r w:rsidR="00A5231D">
        <w:rPr>
          <w:rFonts w:ascii="Arial" w:hAnsi="Arial" w:cs="Arial"/>
          <w:lang w:eastAsia="ru-RU"/>
        </w:rPr>
        <w:t xml:space="preserve"> г.</w:t>
      </w:r>
      <w:r w:rsidR="00AD4743" w:rsidRPr="00A5231D">
        <w:rPr>
          <w:rFonts w:ascii="Arial" w:hAnsi="Arial" w:cs="Arial"/>
          <w:lang w:eastAsia="ru-RU"/>
        </w:rPr>
        <w:t xml:space="preserve"> № 394-п</w:t>
      </w:r>
      <w:r w:rsidR="00A75A2B" w:rsidRPr="00A5231D">
        <w:rPr>
          <w:rFonts w:ascii="Arial" w:hAnsi="Arial" w:cs="Arial"/>
          <w:lang w:eastAsia="ru-RU"/>
        </w:rPr>
        <w:t>, от 29.10.2021</w:t>
      </w:r>
      <w:r w:rsidR="00A5231D">
        <w:rPr>
          <w:rFonts w:ascii="Arial" w:hAnsi="Arial" w:cs="Arial"/>
          <w:lang w:eastAsia="ru-RU"/>
        </w:rPr>
        <w:t xml:space="preserve"> г.</w:t>
      </w:r>
      <w:r w:rsidR="00A75A2B" w:rsidRPr="00A5231D">
        <w:rPr>
          <w:rFonts w:ascii="Arial" w:hAnsi="Arial" w:cs="Arial"/>
          <w:lang w:eastAsia="ru-RU"/>
        </w:rPr>
        <w:t xml:space="preserve"> № 641-п</w:t>
      </w:r>
      <w:r w:rsidR="007B61A8" w:rsidRPr="00A5231D">
        <w:rPr>
          <w:rFonts w:ascii="Arial" w:hAnsi="Arial" w:cs="Arial"/>
          <w:lang w:eastAsia="ru-RU"/>
        </w:rPr>
        <w:t>, от 16.02.2022</w:t>
      </w:r>
      <w:r w:rsidR="00A5231D">
        <w:rPr>
          <w:rFonts w:ascii="Arial" w:hAnsi="Arial" w:cs="Arial"/>
          <w:lang w:eastAsia="ru-RU"/>
        </w:rPr>
        <w:t xml:space="preserve"> г.</w:t>
      </w:r>
      <w:r w:rsidR="007B61A8" w:rsidRPr="00A5231D">
        <w:rPr>
          <w:rFonts w:ascii="Arial" w:hAnsi="Arial" w:cs="Arial"/>
          <w:lang w:eastAsia="ru-RU"/>
        </w:rPr>
        <w:t xml:space="preserve"> № 112-п</w:t>
      </w:r>
      <w:r w:rsidR="0025061A" w:rsidRPr="00A5231D">
        <w:rPr>
          <w:rFonts w:ascii="Arial" w:hAnsi="Arial" w:cs="Arial"/>
          <w:lang w:eastAsia="ru-RU"/>
        </w:rPr>
        <w:t>, от 04.07.2022</w:t>
      </w:r>
      <w:r w:rsidR="00A5231D">
        <w:rPr>
          <w:rFonts w:ascii="Arial" w:hAnsi="Arial" w:cs="Arial"/>
          <w:lang w:eastAsia="ru-RU"/>
        </w:rPr>
        <w:t xml:space="preserve"> г.</w:t>
      </w:r>
      <w:r w:rsidR="0025061A" w:rsidRPr="00A5231D">
        <w:rPr>
          <w:rFonts w:ascii="Arial" w:hAnsi="Arial" w:cs="Arial"/>
          <w:lang w:eastAsia="ru-RU"/>
        </w:rPr>
        <w:t xml:space="preserve"> № 473-п</w:t>
      </w:r>
      <w:r w:rsidR="00CB43B7" w:rsidRPr="00A5231D">
        <w:rPr>
          <w:rFonts w:ascii="Arial" w:hAnsi="Arial" w:cs="Arial"/>
          <w:lang w:eastAsia="ru-RU"/>
        </w:rPr>
        <w:t>, от 22.07</w:t>
      </w:r>
      <w:r w:rsidR="00850B44" w:rsidRPr="00A5231D">
        <w:rPr>
          <w:rFonts w:ascii="Arial" w:hAnsi="Arial" w:cs="Arial"/>
          <w:lang w:eastAsia="ru-RU"/>
        </w:rPr>
        <w:t>.</w:t>
      </w:r>
      <w:r w:rsidR="00CB43B7" w:rsidRPr="00A5231D">
        <w:rPr>
          <w:rFonts w:ascii="Arial" w:hAnsi="Arial" w:cs="Arial"/>
          <w:lang w:eastAsia="ru-RU"/>
        </w:rPr>
        <w:t>2022</w:t>
      </w:r>
      <w:r w:rsidR="00A5231D">
        <w:rPr>
          <w:rFonts w:ascii="Arial" w:hAnsi="Arial" w:cs="Arial"/>
          <w:lang w:eastAsia="ru-RU"/>
        </w:rPr>
        <w:t xml:space="preserve"> г.</w:t>
      </w:r>
      <w:r w:rsidR="00CB43B7" w:rsidRPr="00A5231D">
        <w:rPr>
          <w:rFonts w:ascii="Arial" w:hAnsi="Arial" w:cs="Arial"/>
          <w:lang w:eastAsia="ru-RU"/>
        </w:rPr>
        <w:t xml:space="preserve"> № 498-п</w:t>
      </w:r>
      <w:r w:rsidR="00D80FF9" w:rsidRPr="00A5231D">
        <w:rPr>
          <w:rFonts w:ascii="Arial" w:hAnsi="Arial" w:cs="Arial"/>
          <w:lang w:eastAsia="ru-RU"/>
        </w:rPr>
        <w:t>, от 31.10.2022</w:t>
      </w:r>
      <w:r w:rsidR="00A5231D">
        <w:rPr>
          <w:rFonts w:ascii="Arial" w:hAnsi="Arial" w:cs="Arial"/>
          <w:lang w:eastAsia="ru-RU"/>
        </w:rPr>
        <w:t xml:space="preserve"> г</w:t>
      </w:r>
      <w:proofErr w:type="gramEnd"/>
      <w:r w:rsidR="00A5231D">
        <w:rPr>
          <w:rFonts w:ascii="Arial" w:hAnsi="Arial" w:cs="Arial"/>
          <w:lang w:eastAsia="ru-RU"/>
        </w:rPr>
        <w:t>.</w:t>
      </w:r>
      <w:r w:rsidR="00D80FF9" w:rsidRPr="00A5231D">
        <w:rPr>
          <w:rFonts w:ascii="Arial" w:hAnsi="Arial" w:cs="Arial"/>
          <w:lang w:eastAsia="ru-RU"/>
        </w:rPr>
        <w:t xml:space="preserve"> № </w:t>
      </w:r>
      <w:proofErr w:type="gramStart"/>
      <w:r w:rsidR="00D80FF9" w:rsidRPr="00A5231D">
        <w:rPr>
          <w:rFonts w:ascii="Arial" w:hAnsi="Arial" w:cs="Arial"/>
          <w:lang w:eastAsia="ru-RU"/>
        </w:rPr>
        <w:t>766-п</w:t>
      </w:r>
      <w:r w:rsidR="004652BF" w:rsidRPr="00A5231D">
        <w:rPr>
          <w:rFonts w:ascii="Arial" w:hAnsi="Arial" w:cs="Arial"/>
          <w:lang w:eastAsia="ru-RU"/>
        </w:rPr>
        <w:t>, от 16.02.2023</w:t>
      </w:r>
      <w:r w:rsidR="00A5231D">
        <w:rPr>
          <w:rFonts w:ascii="Arial" w:hAnsi="Arial" w:cs="Arial"/>
          <w:lang w:eastAsia="ru-RU"/>
        </w:rPr>
        <w:t xml:space="preserve"> г.</w:t>
      </w:r>
      <w:r w:rsidR="004652BF" w:rsidRPr="00A5231D">
        <w:rPr>
          <w:rFonts w:ascii="Arial" w:hAnsi="Arial" w:cs="Arial"/>
          <w:lang w:eastAsia="ru-RU"/>
        </w:rPr>
        <w:t xml:space="preserve"> № 94-п</w:t>
      </w:r>
      <w:r w:rsidR="00A75A2B" w:rsidRPr="00A5231D">
        <w:rPr>
          <w:rFonts w:ascii="Arial" w:hAnsi="Arial" w:cs="Arial"/>
          <w:lang w:eastAsia="ru-RU"/>
        </w:rPr>
        <w:t>)</w:t>
      </w:r>
      <w:proofErr w:type="gramEnd"/>
    </w:p>
    <w:p w:rsidR="00A5231D" w:rsidRDefault="00A5231D" w:rsidP="00A5231D">
      <w:pPr>
        <w:ind w:firstLine="709"/>
        <w:jc w:val="both"/>
        <w:rPr>
          <w:rFonts w:ascii="Arial" w:hAnsi="Arial" w:cs="Arial"/>
          <w:color w:val="FFFFFF"/>
        </w:rPr>
      </w:pPr>
    </w:p>
    <w:p w:rsidR="00A5231D" w:rsidRDefault="00F42207" w:rsidP="00A5231D">
      <w:pPr>
        <w:ind w:firstLine="709"/>
        <w:jc w:val="both"/>
        <w:rPr>
          <w:rFonts w:ascii="Arial" w:hAnsi="Arial" w:cs="Arial"/>
          <w:color w:val="FFFFFF"/>
        </w:rPr>
      </w:pPr>
      <w:r w:rsidRPr="00A5231D">
        <w:rPr>
          <w:rFonts w:ascii="Arial" w:hAnsi="Arial" w:cs="Arial"/>
          <w:lang w:eastAsia="ru-RU"/>
        </w:rPr>
        <w:t>В соответствии со статьей 179 Бюджетного кодекса Российской Ф</w:t>
      </w:r>
      <w:r w:rsidRPr="00A5231D">
        <w:rPr>
          <w:rFonts w:ascii="Arial" w:hAnsi="Arial" w:cs="Arial"/>
          <w:lang w:eastAsia="ru-RU"/>
        </w:rPr>
        <w:t>е</w:t>
      </w:r>
      <w:r w:rsidRPr="00A5231D">
        <w:rPr>
          <w:rFonts w:ascii="Arial" w:hAnsi="Arial" w:cs="Arial"/>
          <w:lang w:eastAsia="ru-RU"/>
        </w:rPr>
        <w:t>дерации, ст. 35 Устава Ермаковского района, постановлением администрации Ермаковского района от 05.08.2013</w:t>
      </w:r>
      <w:r w:rsid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г. № 516-п (в редакции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 xml:space="preserve">постановления от </w:t>
      </w:r>
      <w:r w:rsidR="007D1BAC" w:rsidRPr="00A5231D">
        <w:rPr>
          <w:rFonts w:ascii="Arial" w:hAnsi="Arial" w:cs="Arial"/>
          <w:lang w:eastAsia="ru-RU"/>
        </w:rPr>
        <w:t>14.06.2022</w:t>
      </w:r>
      <w:r w:rsidR="00A5231D">
        <w:rPr>
          <w:rFonts w:ascii="Arial" w:hAnsi="Arial" w:cs="Arial"/>
          <w:lang w:eastAsia="ru-RU"/>
        </w:rPr>
        <w:t xml:space="preserve"> г.</w:t>
      </w:r>
      <w:r w:rsidR="007D1BAC" w:rsidRPr="00A5231D">
        <w:rPr>
          <w:rFonts w:ascii="Arial" w:hAnsi="Arial" w:cs="Arial"/>
          <w:lang w:eastAsia="ru-RU"/>
        </w:rPr>
        <w:t xml:space="preserve"> № 396-п</w:t>
      </w:r>
      <w:r w:rsidRPr="00A5231D">
        <w:rPr>
          <w:rFonts w:ascii="Arial" w:hAnsi="Arial" w:cs="Arial"/>
          <w:lang w:eastAsia="ru-RU"/>
        </w:rPr>
        <w:t>)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Pr="00A5231D">
        <w:rPr>
          <w:rFonts w:ascii="Arial" w:hAnsi="Arial" w:cs="Arial"/>
          <w:lang w:eastAsia="ru-RU"/>
        </w:rPr>
        <w:t>ПОСТАНОВЛЯЮ:</w:t>
      </w:r>
    </w:p>
    <w:p w:rsidR="00A5231D" w:rsidRDefault="00F901F1" w:rsidP="00A5231D">
      <w:pPr>
        <w:ind w:firstLine="709"/>
        <w:jc w:val="both"/>
        <w:rPr>
          <w:rFonts w:ascii="Arial" w:hAnsi="Arial" w:cs="Arial"/>
          <w:color w:val="FFFFFF"/>
        </w:rPr>
      </w:pPr>
      <w:r w:rsidRPr="00A5231D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A5231D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A5231D">
        <w:rPr>
          <w:rFonts w:ascii="Arial" w:hAnsi="Arial" w:cs="Arial"/>
          <w:lang w:eastAsia="ru-RU"/>
        </w:rPr>
        <w:t>29.01.2014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№ 50-п,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от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22.12.2014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г. № 1049-п, от 30.03.2015 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№ 177-п,</w:t>
      </w:r>
      <w:r w:rsidR="00136E40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от 20.05.2015 г. № 289-п, от 30.10.2015 г. №</w:t>
      </w:r>
      <w:r w:rsid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734-п,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от</w:t>
      </w:r>
      <w:r w:rsidR="00136E40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23.12.2015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№ 944-п, от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23.03.2016 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№ 160-п,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от 31.10.2016 г.</w:t>
      </w:r>
      <w:r w:rsidR="00136E40" w:rsidRPr="00A5231D">
        <w:rPr>
          <w:rFonts w:ascii="Arial" w:hAnsi="Arial" w:cs="Arial"/>
          <w:lang w:eastAsia="ru-RU"/>
        </w:rPr>
        <w:t xml:space="preserve"> </w:t>
      </w:r>
      <w:r w:rsidR="00753026" w:rsidRPr="00A5231D">
        <w:rPr>
          <w:rFonts w:ascii="Arial" w:hAnsi="Arial" w:cs="Arial"/>
          <w:lang w:eastAsia="ru-RU"/>
        </w:rPr>
        <w:t>№ 689-п</w:t>
      </w:r>
      <w:r w:rsidR="001C47AA" w:rsidRPr="00A5231D">
        <w:rPr>
          <w:rFonts w:ascii="Arial" w:hAnsi="Arial" w:cs="Arial"/>
          <w:lang w:eastAsia="ru-RU"/>
        </w:rPr>
        <w:t>, от 24.03.2017 г. № 163-п</w:t>
      </w:r>
      <w:r w:rsidR="006B2149" w:rsidRPr="00A5231D">
        <w:rPr>
          <w:rFonts w:ascii="Arial" w:hAnsi="Arial" w:cs="Arial"/>
          <w:lang w:eastAsia="ru-RU"/>
        </w:rPr>
        <w:t>, от 30.10.2017 г. № 775-п</w:t>
      </w:r>
      <w:r w:rsidR="00352B6E" w:rsidRPr="00A5231D">
        <w:rPr>
          <w:rFonts w:ascii="Arial" w:hAnsi="Arial" w:cs="Arial"/>
          <w:lang w:eastAsia="ru-RU"/>
        </w:rPr>
        <w:t>, от 21.03.2018 г.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352B6E" w:rsidRPr="00A5231D">
        <w:rPr>
          <w:rFonts w:ascii="Arial" w:hAnsi="Arial" w:cs="Arial"/>
          <w:lang w:eastAsia="ru-RU"/>
        </w:rPr>
        <w:t>№ 138-п</w:t>
      </w:r>
      <w:r w:rsidR="007021EF" w:rsidRPr="00A5231D">
        <w:rPr>
          <w:rFonts w:ascii="Arial" w:hAnsi="Arial" w:cs="Arial"/>
          <w:lang w:eastAsia="ru-RU"/>
        </w:rPr>
        <w:t>, от 31.10.2018</w:t>
      </w:r>
      <w:proofErr w:type="gramEnd"/>
      <w:r w:rsidR="007021EF" w:rsidRPr="00A5231D">
        <w:rPr>
          <w:rFonts w:ascii="Arial" w:hAnsi="Arial" w:cs="Arial"/>
          <w:lang w:eastAsia="ru-RU"/>
        </w:rPr>
        <w:t xml:space="preserve"> </w:t>
      </w:r>
      <w:proofErr w:type="gramStart"/>
      <w:r w:rsidR="007021EF" w:rsidRPr="00A5231D">
        <w:rPr>
          <w:rFonts w:ascii="Arial" w:hAnsi="Arial" w:cs="Arial"/>
          <w:lang w:eastAsia="ru-RU"/>
        </w:rPr>
        <w:t>г. № 627-п</w:t>
      </w:r>
      <w:r w:rsidR="003C17AD" w:rsidRPr="00A5231D">
        <w:rPr>
          <w:rFonts w:ascii="Arial" w:hAnsi="Arial" w:cs="Arial"/>
          <w:lang w:eastAsia="ru-RU"/>
        </w:rPr>
        <w:t>, от 01.03.2019</w:t>
      </w:r>
      <w:r w:rsidR="00A5231D">
        <w:rPr>
          <w:rFonts w:ascii="Arial" w:hAnsi="Arial" w:cs="Arial"/>
          <w:lang w:eastAsia="ru-RU"/>
        </w:rPr>
        <w:t xml:space="preserve"> г.</w:t>
      </w:r>
      <w:r w:rsidR="003C17AD" w:rsidRPr="00A5231D">
        <w:rPr>
          <w:rFonts w:ascii="Arial" w:hAnsi="Arial" w:cs="Arial"/>
          <w:lang w:eastAsia="ru-RU"/>
        </w:rPr>
        <w:t xml:space="preserve"> № 86-п</w:t>
      </w:r>
      <w:r w:rsidR="000F310E" w:rsidRPr="00A5231D">
        <w:rPr>
          <w:rFonts w:ascii="Arial" w:hAnsi="Arial" w:cs="Arial"/>
          <w:lang w:eastAsia="ru-RU"/>
        </w:rPr>
        <w:t xml:space="preserve">, </w:t>
      </w:r>
      <w:r w:rsidR="00FE1EC9" w:rsidRPr="00A5231D">
        <w:rPr>
          <w:rFonts w:ascii="Arial" w:hAnsi="Arial" w:cs="Arial"/>
          <w:lang w:eastAsia="ru-RU"/>
        </w:rPr>
        <w:t>от 31.10.2019</w:t>
      </w:r>
      <w:r w:rsidR="00A5231D">
        <w:rPr>
          <w:rFonts w:ascii="Arial" w:hAnsi="Arial" w:cs="Arial"/>
          <w:lang w:eastAsia="ru-RU"/>
        </w:rPr>
        <w:t xml:space="preserve"> г.</w:t>
      </w:r>
      <w:r w:rsidR="00FE1EC9" w:rsidRPr="00A5231D">
        <w:rPr>
          <w:rFonts w:ascii="Arial" w:hAnsi="Arial" w:cs="Arial"/>
          <w:lang w:eastAsia="ru-RU"/>
        </w:rPr>
        <w:t xml:space="preserve"> № 623-п, от 02.03.2020</w:t>
      </w:r>
      <w:r w:rsidR="00A5231D">
        <w:rPr>
          <w:rFonts w:ascii="Arial" w:hAnsi="Arial" w:cs="Arial"/>
          <w:lang w:eastAsia="ru-RU"/>
        </w:rPr>
        <w:t xml:space="preserve"> г.</w:t>
      </w:r>
      <w:r w:rsidR="00FE1EC9" w:rsidRPr="00A5231D">
        <w:rPr>
          <w:rFonts w:ascii="Arial" w:hAnsi="Arial" w:cs="Arial"/>
          <w:lang w:eastAsia="ru-RU"/>
        </w:rPr>
        <w:t xml:space="preserve"> № 133-п</w:t>
      </w:r>
      <w:r w:rsidR="00EF0030" w:rsidRPr="00A5231D">
        <w:rPr>
          <w:rFonts w:ascii="Arial" w:hAnsi="Arial" w:cs="Arial"/>
          <w:lang w:eastAsia="ru-RU"/>
        </w:rPr>
        <w:t>, от 27.10.2020 г. № 710-п</w:t>
      </w:r>
      <w:r w:rsidR="00CD0CF1" w:rsidRPr="00A5231D">
        <w:rPr>
          <w:rFonts w:ascii="Arial" w:hAnsi="Arial" w:cs="Arial"/>
          <w:lang w:eastAsia="ru-RU"/>
        </w:rPr>
        <w:t>, от 26.02.2021</w:t>
      </w:r>
      <w:r w:rsidR="00A5231D">
        <w:rPr>
          <w:rFonts w:ascii="Arial" w:hAnsi="Arial" w:cs="Arial"/>
          <w:lang w:eastAsia="ru-RU"/>
        </w:rPr>
        <w:t xml:space="preserve"> г.</w:t>
      </w:r>
      <w:r w:rsidR="00CD0CF1" w:rsidRPr="00A5231D">
        <w:rPr>
          <w:rFonts w:ascii="Arial" w:hAnsi="Arial" w:cs="Arial"/>
          <w:lang w:eastAsia="ru-RU"/>
        </w:rPr>
        <w:t xml:space="preserve"> № 106-п</w:t>
      </w:r>
      <w:r w:rsidR="00AD4743" w:rsidRPr="00A5231D">
        <w:rPr>
          <w:rFonts w:ascii="Arial" w:hAnsi="Arial" w:cs="Arial"/>
          <w:lang w:eastAsia="ru-RU"/>
        </w:rPr>
        <w:t>, от 03.08.2021</w:t>
      </w:r>
      <w:r w:rsidR="00A5231D">
        <w:rPr>
          <w:rFonts w:ascii="Arial" w:hAnsi="Arial" w:cs="Arial"/>
          <w:lang w:eastAsia="ru-RU"/>
        </w:rPr>
        <w:t xml:space="preserve"> г.</w:t>
      </w:r>
      <w:r w:rsidR="00AD4743" w:rsidRPr="00A5231D">
        <w:rPr>
          <w:rFonts w:ascii="Arial" w:hAnsi="Arial" w:cs="Arial"/>
          <w:lang w:eastAsia="ru-RU"/>
        </w:rPr>
        <w:t xml:space="preserve"> № 394-п</w:t>
      </w:r>
      <w:r w:rsidR="00A75A2B" w:rsidRPr="00A5231D">
        <w:rPr>
          <w:rFonts w:ascii="Arial" w:hAnsi="Arial" w:cs="Arial"/>
          <w:lang w:eastAsia="ru-RU"/>
        </w:rPr>
        <w:t>, от 29.10.2021</w:t>
      </w:r>
      <w:r w:rsidR="00A5231D">
        <w:rPr>
          <w:rFonts w:ascii="Arial" w:hAnsi="Arial" w:cs="Arial"/>
          <w:lang w:eastAsia="ru-RU"/>
        </w:rPr>
        <w:t xml:space="preserve"> г.</w:t>
      </w:r>
      <w:r w:rsidR="00A75A2B" w:rsidRPr="00A5231D">
        <w:rPr>
          <w:rFonts w:ascii="Arial" w:hAnsi="Arial" w:cs="Arial"/>
          <w:lang w:eastAsia="ru-RU"/>
        </w:rPr>
        <w:t xml:space="preserve"> № 641-п</w:t>
      </w:r>
      <w:r w:rsidR="007B61A8" w:rsidRPr="00A5231D">
        <w:rPr>
          <w:rFonts w:ascii="Arial" w:hAnsi="Arial" w:cs="Arial"/>
          <w:lang w:eastAsia="ru-RU"/>
        </w:rPr>
        <w:t>, от 16.02.2022</w:t>
      </w:r>
      <w:r w:rsidR="00A5231D">
        <w:rPr>
          <w:rFonts w:ascii="Arial" w:hAnsi="Arial" w:cs="Arial"/>
          <w:lang w:eastAsia="ru-RU"/>
        </w:rPr>
        <w:t xml:space="preserve"> г.</w:t>
      </w:r>
      <w:r w:rsidR="007B61A8" w:rsidRPr="00A5231D">
        <w:rPr>
          <w:rFonts w:ascii="Arial" w:hAnsi="Arial" w:cs="Arial"/>
          <w:lang w:eastAsia="ru-RU"/>
        </w:rPr>
        <w:t xml:space="preserve"> № 112-п</w:t>
      </w:r>
      <w:r w:rsidR="0025061A" w:rsidRPr="00A5231D">
        <w:rPr>
          <w:rFonts w:ascii="Arial" w:hAnsi="Arial" w:cs="Arial"/>
          <w:lang w:eastAsia="ru-RU"/>
        </w:rPr>
        <w:t>, от 04.07.2022</w:t>
      </w:r>
      <w:r w:rsidR="00A5231D">
        <w:rPr>
          <w:rFonts w:ascii="Arial" w:hAnsi="Arial" w:cs="Arial"/>
          <w:lang w:eastAsia="ru-RU"/>
        </w:rPr>
        <w:t xml:space="preserve"> г.</w:t>
      </w:r>
      <w:r w:rsidR="0025061A" w:rsidRPr="00A5231D">
        <w:rPr>
          <w:rFonts w:ascii="Arial" w:hAnsi="Arial" w:cs="Arial"/>
          <w:lang w:eastAsia="ru-RU"/>
        </w:rPr>
        <w:t xml:space="preserve"> № 473-п</w:t>
      </w:r>
      <w:r w:rsidR="00CB43B7" w:rsidRPr="00A5231D">
        <w:rPr>
          <w:rFonts w:ascii="Arial" w:hAnsi="Arial" w:cs="Arial"/>
          <w:lang w:eastAsia="ru-RU"/>
        </w:rPr>
        <w:t>, от 22.07</w:t>
      </w:r>
      <w:r w:rsidR="00850B44" w:rsidRPr="00A5231D">
        <w:rPr>
          <w:rFonts w:ascii="Arial" w:hAnsi="Arial" w:cs="Arial"/>
          <w:lang w:eastAsia="ru-RU"/>
        </w:rPr>
        <w:t>.</w:t>
      </w:r>
      <w:r w:rsidR="00CB43B7" w:rsidRPr="00A5231D">
        <w:rPr>
          <w:rFonts w:ascii="Arial" w:hAnsi="Arial" w:cs="Arial"/>
          <w:lang w:eastAsia="ru-RU"/>
        </w:rPr>
        <w:t>2022</w:t>
      </w:r>
      <w:r w:rsidR="00A5231D">
        <w:rPr>
          <w:rFonts w:ascii="Arial" w:hAnsi="Arial" w:cs="Arial"/>
          <w:lang w:eastAsia="ru-RU"/>
        </w:rPr>
        <w:t xml:space="preserve"> г.</w:t>
      </w:r>
      <w:r w:rsidR="00CB43B7" w:rsidRPr="00A5231D">
        <w:rPr>
          <w:rFonts w:ascii="Arial" w:hAnsi="Arial" w:cs="Arial"/>
          <w:lang w:eastAsia="ru-RU"/>
        </w:rPr>
        <w:t xml:space="preserve"> № 498-п</w:t>
      </w:r>
      <w:r w:rsidR="00D80FF9" w:rsidRPr="00A5231D">
        <w:rPr>
          <w:rFonts w:ascii="Arial" w:hAnsi="Arial" w:cs="Arial"/>
          <w:lang w:eastAsia="ru-RU"/>
        </w:rPr>
        <w:t>, от 31.10.2022</w:t>
      </w:r>
      <w:r w:rsidR="00A5231D">
        <w:rPr>
          <w:rFonts w:ascii="Arial" w:hAnsi="Arial" w:cs="Arial"/>
          <w:lang w:eastAsia="ru-RU"/>
        </w:rPr>
        <w:t xml:space="preserve"> г.</w:t>
      </w:r>
      <w:r w:rsidR="00D80FF9" w:rsidRPr="00A5231D">
        <w:rPr>
          <w:rFonts w:ascii="Arial" w:hAnsi="Arial" w:cs="Arial"/>
          <w:lang w:eastAsia="ru-RU"/>
        </w:rPr>
        <w:t xml:space="preserve"> № 766-п</w:t>
      </w:r>
      <w:r w:rsidR="004652BF" w:rsidRPr="00A5231D">
        <w:rPr>
          <w:rFonts w:ascii="Arial" w:hAnsi="Arial" w:cs="Arial"/>
          <w:lang w:eastAsia="ru-RU"/>
        </w:rPr>
        <w:t>, от 16.02.2023</w:t>
      </w:r>
      <w:r w:rsidR="00A5231D">
        <w:rPr>
          <w:rFonts w:ascii="Arial" w:hAnsi="Arial" w:cs="Arial"/>
          <w:lang w:eastAsia="ru-RU"/>
        </w:rPr>
        <w:t xml:space="preserve"> г.</w:t>
      </w:r>
      <w:r w:rsidR="004652BF" w:rsidRPr="00A5231D">
        <w:rPr>
          <w:rFonts w:ascii="Arial" w:hAnsi="Arial" w:cs="Arial"/>
          <w:lang w:eastAsia="ru-RU"/>
        </w:rPr>
        <w:t xml:space="preserve"> № 94-п</w:t>
      </w:r>
      <w:r w:rsidR="00F42207" w:rsidRPr="00A5231D">
        <w:rPr>
          <w:rFonts w:ascii="Arial" w:hAnsi="Arial" w:cs="Arial"/>
          <w:lang w:eastAsia="ru-RU"/>
        </w:rPr>
        <w:t>)</w:t>
      </w:r>
      <w:r w:rsidR="00CB43B7" w:rsidRPr="00A5231D">
        <w:rPr>
          <w:rFonts w:ascii="Arial" w:hAnsi="Arial" w:cs="Arial"/>
          <w:lang w:eastAsia="ru-RU"/>
        </w:rPr>
        <w:t xml:space="preserve"> </w:t>
      </w:r>
      <w:r w:rsidR="00F42207" w:rsidRPr="00A5231D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муниципальным имуществом и</w:t>
      </w:r>
      <w:proofErr w:type="gramEnd"/>
      <w:r w:rsidR="00F42207" w:rsidRPr="00A5231D">
        <w:rPr>
          <w:rFonts w:ascii="Arial" w:hAnsi="Arial" w:cs="Arial"/>
          <w:lang w:eastAsia="ru-RU"/>
        </w:rPr>
        <w:t xml:space="preserve"> земельными ресурсами Ермаковского района» следующее изменение:</w:t>
      </w:r>
    </w:p>
    <w:p w:rsidR="00A5231D" w:rsidRDefault="00A5231D" w:rsidP="00A5231D">
      <w:pPr>
        <w:ind w:firstLine="709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-</w:t>
      </w:r>
      <w:r w:rsidRPr="00A5231D">
        <w:rPr>
          <w:rFonts w:ascii="Arial" w:hAnsi="Arial" w:cs="Arial"/>
          <w:lang w:eastAsia="ru-RU"/>
        </w:rPr>
        <w:t xml:space="preserve"> </w:t>
      </w:r>
      <w:r w:rsidR="00F42207" w:rsidRPr="00A5231D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муниципальным имуществом и земельными ресурсами» изложить в редакции согласно приложению к настоящему постановлению.</w:t>
      </w:r>
    </w:p>
    <w:p w:rsidR="00A5231D" w:rsidRDefault="00162F3D" w:rsidP="00A5231D">
      <w:pPr>
        <w:ind w:firstLine="709"/>
        <w:jc w:val="both"/>
        <w:rPr>
          <w:rFonts w:ascii="Arial" w:hAnsi="Arial" w:cs="Arial"/>
          <w:color w:val="FFFFFF"/>
        </w:rPr>
      </w:pPr>
      <w:r w:rsidRPr="00A5231D">
        <w:rPr>
          <w:rFonts w:ascii="Arial" w:hAnsi="Arial" w:cs="Arial"/>
          <w:lang w:eastAsia="ru-RU"/>
        </w:rPr>
        <w:t>2.</w:t>
      </w:r>
      <w:r w:rsidR="00A5231D" w:rsidRPr="00A5231D">
        <w:rPr>
          <w:rFonts w:ascii="Arial" w:hAnsi="Arial" w:cs="Arial"/>
          <w:lang w:eastAsia="ru-RU"/>
        </w:rPr>
        <w:t xml:space="preserve"> </w:t>
      </w:r>
      <w:proofErr w:type="gramStart"/>
      <w:r w:rsidRPr="00A5231D">
        <w:rPr>
          <w:rFonts w:ascii="Arial" w:hAnsi="Arial" w:cs="Arial"/>
        </w:rPr>
        <w:t xml:space="preserve">Контроль </w:t>
      </w:r>
      <w:r w:rsidR="00D2789E" w:rsidRPr="00A5231D">
        <w:rPr>
          <w:rFonts w:ascii="Arial" w:hAnsi="Arial" w:cs="Arial"/>
        </w:rPr>
        <w:t>за</w:t>
      </w:r>
      <w:proofErr w:type="gramEnd"/>
      <w:r w:rsidR="00D2789E" w:rsidRPr="00A5231D">
        <w:rPr>
          <w:rFonts w:ascii="Arial" w:hAnsi="Arial" w:cs="Arial"/>
        </w:rPr>
        <w:t xml:space="preserve"> исполнением настоящего постановления оставляю</w:t>
      </w:r>
      <w:r w:rsidR="00A5231D" w:rsidRPr="00A5231D">
        <w:rPr>
          <w:rFonts w:ascii="Arial" w:hAnsi="Arial" w:cs="Arial"/>
        </w:rPr>
        <w:t xml:space="preserve"> </w:t>
      </w:r>
      <w:r w:rsidR="00D2789E" w:rsidRPr="00A5231D">
        <w:rPr>
          <w:rFonts w:ascii="Arial" w:hAnsi="Arial" w:cs="Arial"/>
        </w:rPr>
        <w:t>за собой</w:t>
      </w:r>
      <w:r w:rsidR="00FE1EC9" w:rsidRPr="00A5231D">
        <w:rPr>
          <w:rFonts w:ascii="Arial" w:hAnsi="Arial" w:cs="Arial"/>
        </w:rPr>
        <w:t>.</w:t>
      </w:r>
    </w:p>
    <w:p w:rsidR="00A5231D" w:rsidRDefault="00162F3D" w:rsidP="00A5231D">
      <w:pPr>
        <w:ind w:firstLine="709"/>
        <w:jc w:val="both"/>
        <w:rPr>
          <w:rFonts w:ascii="Arial" w:hAnsi="Arial" w:cs="Arial"/>
          <w:color w:val="FFFFFF"/>
        </w:rPr>
      </w:pPr>
      <w:r w:rsidRPr="00A5231D">
        <w:rPr>
          <w:rFonts w:ascii="Arial" w:hAnsi="Arial" w:cs="Arial"/>
          <w:lang w:eastAsia="ru-RU"/>
        </w:rPr>
        <w:t>3</w:t>
      </w:r>
      <w:r w:rsidR="003B0219" w:rsidRPr="00A5231D">
        <w:rPr>
          <w:rFonts w:ascii="Arial" w:hAnsi="Arial" w:cs="Arial"/>
          <w:lang w:eastAsia="ru-RU"/>
        </w:rPr>
        <w:t>. П</w:t>
      </w:r>
      <w:r w:rsidR="00F42207" w:rsidRPr="00A5231D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A5231D">
        <w:rPr>
          <w:rFonts w:ascii="Arial" w:hAnsi="Arial" w:cs="Arial"/>
          <w:lang w:eastAsia="ru-RU"/>
        </w:rPr>
        <w:t xml:space="preserve">после его </w:t>
      </w:r>
      <w:r w:rsidR="004E108F" w:rsidRPr="00A5231D">
        <w:rPr>
          <w:rFonts w:ascii="Arial" w:hAnsi="Arial" w:cs="Arial"/>
          <w:lang w:eastAsia="ru-RU"/>
        </w:rPr>
        <w:t>официально</w:t>
      </w:r>
      <w:r w:rsidR="00100B27" w:rsidRPr="00A5231D">
        <w:rPr>
          <w:rFonts w:ascii="Arial" w:hAnsi="Arial" w:cs="Arial"/>
          <w:lang w:eastAsia="ru-RU"/>
        </w:rPr>
        <w:t xml:space="preserve">го </w:t>
      </w:r>
      <w:r w:rsidR="004E108F" w:rsidRPr="00A5231D">
        <w:rPr>
          <w:rFonts w:ascii="Arial" w:hAnsi="Arial" w:cs="Arial"/>
          <w:lang w:eastAsia="ru-RU"/>
        </w:rPr>
        <w:t>опубликовани</w:t>
      </w:r>
      <w:r w:rsidR="00100B27" w:rsidRPr="00A5231D">
        <w:rPr>
          <w:rFonts w:ascii="Arial" w:hAnsi="Arial" w:cs="Arial"/>
          <w:lang w:eastAsia="ru-RU"/>
        </w:rPr>
        <w:t>я</w:t>
      </w:r>
      <w:r w:rsidR="004E108F" w:rsidRPr="00A5231D">
        <w:rPr>
          <w:rFonts w:ascii="Arial" w:hAnsi="Arial" w:cs="Arial"/>
          <w:lang w:eastAsia="ru-RU"/>
        </w:rPr>
        <w:t xml:space="preserve"> (обнародовани</w:t>
      </w:r>
      <w:r w:rsidR="00100B27" w:rsidRPr="00A5231D">
        <w:rPr>
          <w:rFonts w:ascii="Arial" w:hAnsi="Arial" w:cs="Arial"/>
          <w:lang w:eastAsia="ru-RU"/>
        </w:rPr>
        <w:t>я</w:t>
      </w:r>
      <w:r w:rsidR="00FC74E1" w:rsidRPr="00A5231D">
        <w:rPr>
          <w:rFonts w:ascii="Arial" w:hAnsi="Arial" w:cs="Arial"/>
          <w:lang w:eastAsia="ru-RU"/>
        </w:rPr>
        <w:t>)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0B4016" w:rsidRPr="00A5231D">
        <w:rPr>
          <w:rFonts w:ascii="Arial" w:hAnsi="Arial" w:cs="Arial"/>
          <w:lang w:eastAsia="ru-RU"/>
        </w:rPr>
        <w:t>и</w:t>
      </w:r>
      <w:r w:rsidR="00374255" w:rsidRPr="00A5231D">
        <w:rPr>
          <w:rFonts w:ascii="Arial" w:hAnsi="Arial" w:cs="Arial"/>
          <w:lang w:eastAsia="ru-RU"/>
        </w:rPr>
        <w:t xml:space="preserve"> применяется</w:t>
      </w:r>
      <w:r w:rsidR="000B4016" w:rsidRPr="00A5231D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A5231D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A5231D">
        <w:rPr>
          <w:rFonts w:ascii="Arial" w:hAnsi="Arial" w:cs="Arial"/>
          <w:lang w:eastAsia="ru-RU"/>
        </w:rPr>
        <w:t xml:space="preserve"> возникшим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9F1BC0" w:rsidRPr="00A5231D">
        <w:rPr>
          <w:rFonts w:ascii="Arial" w:hAnsi="Arial" w:cs="Arial"/>
          <w:lang w:eastAsia="ru-RU"/>
        </w:rPr>
        <w:t>с 01 янв</w:t>
      </w:r>
      <w:r w:rsidR="009F1BC0" w:rsidRPr="00A5231D">
        <w:rPr>
          <w:rFonts w:ascii="Arial" w:hAnsi="Arial" w:cs="Arial"/>
          <w:lang w:eastAsia="ru-RU"/>
        </w:rPr>
        <w:t>а</w:t>
      </w:r>
      <w:r w:rsidR="009F1BC0" w:rsidRPr="00A5231D">
        <w:rPr>
          <w:rFonts w:ascii="Arial" w:hAnsi="Arial" w:cs="Arial"/>
          <w:lang w:eastAsia="ru-RU"/>
        </w:rPr>
        <w:t xml:space="preserve">ря </w:t>
      </w:r>
      <w:r w:rsidR="00FC74E1" w:rsidRPr="00A5231D">
        <w:rPr>
          <w:rFonts w:ascii="Arial" w:hAnsi="Arial" w:cs="Arial"/>
          <w:lang w:eastAsia="ru-RU"/>
        </w:rPr>
        <w:t>202</w:t>
      </w:r>
      <w:r w:rsidR="00850B44" w:rsidRPr="00A5231D">
        <w:rPr>
          <w:rFonts w:ascii="Arial" w:hAnsi="Arial" w:cs="Arial"/>
          <w:lang w:eastAsia="ru-RU"/>
        </w:rPr>
        <w:t>3</w:t>
      </w:r>
      <w:r w:rsidR="00FC74E1" w:rsidRPr="00A5231D">
        <w:rPr>
          <w:rFonts w:ascii="Arial" w:hAnsi="Arial" w:cs="Arial"/>
          <w:lang w:eastAsia="ru-RU"/>
        </w:rPr>
        <w:t xml:space="preserve"> года.</w:t>
      </w:r>
    </w:p>
    <w:p w:rsidR="00A5231D" w:rsidRDefault="00A5231D" w:rsidP="00A5231D">
      <w:pPr>
        <w:ind w:firstLine="709"/>
        <w:jc w:val="both"/>
        <w:rPr>
          <w:rFonts w:ascii="Arial" w:hAnsi="Arial" w:cs="Arial"/>
          <w:color w:val="FFFFFF"/>
        </w:rPr>
      </w:pPr>
    </w:p>
    <w:p w:rsidR="00076C9F" w:rsidRDefault="00D80FF9" w:rsidP="00A5231D">
      <w:pPr>
        <w:jc w:val="both"/>
        <w:rPr>
          <w:rFonts w:ascii="Arial" w:hAnsi="Arial" w:cs="Arial"/>
          <w:lang w:eastAsia="ru-RU"/>
        </w:rPr>
      </w:pPr>
      <w:r w:rsidRPr="00A5231D">
        <w:rPr>
          <w:rFonts w:ascii="Arial" w:hAnsi="Arial" w:cs="Arial"/>
          <w:lang w:eastAsia="ru-RU"/>
        </w:rPr>
        <w:t>Глава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F42207" w:rsidRPr="00A5231D">
        <w:rPr>
          <w:rFonts w:ascii="Arial" w:hAnsi="Arial" w:cs="Arial"/>
          <w:lang w:eastAsia="ru-RU"/>
        </w:rPr>
        <w:t>района</w:t>
      </w:r>
      <w:r w:rsidR="00A5231D" w:rsidRPr="00A5231D">
        <w:rPr>
          <w:rFonts w:ascii="Arial" w:hAnsi="Arial" w:cs="Arial"/>
          <w:lang w:eastAsia="ru-RU"/>
        </w:rPr>
        <w:t xml:space="preserve"> </w:t>
      </w:r>
      <w:r w:rsidR="00A5231D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A5231D">
        <w:rPr>
          <w:rFonts w:ascii="Arial" w:hAnsi="Arial" w:cs="Arial"/>
          <w:lang w:eastAsia="ru-RU"/>
        </w:rPr>
        <w:t>М.А. Виговский</w:t>
      </w:r>
    </w:p>
    <w:p w:rsidR="00105C58" w:rsidRDefault="00105C58" w:rsidP="00A5231D">
      <w:pPr>
        <w:jc w:val="both"/>
        <w:rPr>
          <w:rFonts w:ascii="Arial" w:hAnsi="Arial" w:cs="Arial"/>
          <w:color w:val="FFFFFF"/>
        </w:rPr>
        <w:sectPr w:rsidR="00105C58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«14» июня 2023 г. № 424-п</w:t>
      </w: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Приложение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«31» октября 2013 г. № 721-п</w:t>
      </w:r>
    </w:p>
    <w:p w:rsidR="00D875B4" w:rsidRPr="00D875B4" w:rsidRDefault="00D875B4" w:rsidP="00D875B4">
      <w:pPr>
        <w:suppressAutoHyphens w:val="0"/>
        <w:ind w:left="-851" w:firstLine="851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uppressAutoHyphens w:val="0"/>
        <w:jc w:val="center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Муниципальная программа</w:t>
      </w:r>
    </w:p>
    <w:p w:rsidR="00D875B4" w:rsidRPr="00D875B4" w:rsidRDefault="00D875B4" w:rsidP="00D875B4">
      <w:pPr>
        <w:suppressAutoHyphens w:val="0"/>
        <w:jc w:val="center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D875B4" w:rsidRPr="00D875B4" w:rsidRDefault="00D875B4" w:rsidP="00D875B4">
      <w:pPr>
        <w:suppressAutoHyphens w:val="0"/>
        <w:jc w:val="center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Ермаковского района»</w:t>
      </w:r>
    </w:p>
    <w:p w:rsidR="00D875B4" w:rsidRPr="00D875B4" w:rsidRDefault="00D875B4" w:rsidP="00D875B4">
      <w:pPr>
        <w:suppressAutoHyphens w:val="0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Паспорт муниципальной программы</w:t>
      </w:r>
    </w:p>
    <w:p w:rsidR="00D875B4" w:rsidRPr="00D875B4" w:rsidRDefault="00D875B4" w:rsidP="00D875B4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D875B4" w:rsidRPr="00D875B4" w:rsidTr="0057181A">
        <w:trPr>
          <w:trHeight w:hRule="exact" w:val="1102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Муниципальная программа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 xml:space="preserve">на» </w:t>
            </w:r>
          </w:p>
        </w:tc>
      </w:tr>
      <w:tr w:rsidR="00D875B4" w:rsidRPr="00D875B4" w:rsidTr="0057181A">
        <w:trPr>
          <w:trHeight w:hRule="exact" w:val="9227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D875B4">
              <w:rPr>
                <w:rFonts w:ascii="Arial" w:hAnsi="Arial" w:cs="Arial"/>
                <w:spacing w:val="-2"/>
              </w:rPr>
              <w:t>м</w:t>
            </w:r>
            <w:r w:rsidRPr="00D875B4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D875B4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D875B4">
              <w:rPr>
                <w:rFonts w:ascii="Arial" w:hAnsi="Arial" w:cs="Arial"/>
              </w:rPr>
              <w:t xml:space="preserve"> </w:t>
            </w:r>
            <w:proofErr w:type="gramStart"/>
            <w:r w:rsidRPr="00D875B4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D875B4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11.08.2022 г. № 540-п «Об утверждении Перечня муниципальных программ муниципального образования Ермаковский район»</w:t>
            </w:r>
          </w:p>
        </w:tc>
      </w:tr>
      <w:tr w:rsidR="00D875B4" w:rsidRPr="00D875B4" w:rsidTr="0057181A">
        <w:trPr>
          <w:trHeight w:hRule="exact" w:val="1022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D875B4">
              <w:rPr>
                <w:rFonts w:ascii="Arial" w:hAnsi="Arial" w:cs="Arial"/>
              </w:rPr>
              <w:t>(отдел земельных и имущественных отнош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D875B4" w:rsidRPr="00D875B4" w:rsidTr="0057181A">
        <w:trPr>
          <w:trHeight w:hRule="exact" w:val="1052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Соисполнитель муниципальной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МКУ «Ермаковский центр капитального стр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D875B4" w:rsidRPr="00D875B4" w:rsidTr="0057181A">
        <w:trPr>
          <w:trHeight w:hRule="exact" w:val="2325"/>
        </w:trPr>
        <w:tc>
          <w:tcPr>
            <w:tcW w:w="2235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Перечень подпрограмм и отдельных мероприятий программы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Подпрограммы: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1. Эффективное управление муниципальным имуществом.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2. Эффективное управление земельными ресурсами.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 Создание условий для реализации мун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ципальной программы</w:t>
            </w:r>
          </w:p>
        </w:tc>
      </w:tr>
      <w:tr w:rsidR="00D875B4" w:rsidRPr="00D875B4" w:rsidTr="0057181A">
        <w:trPr>
          <w:trHeight w:hRule="exact" w:val="2991"/>
        </w:trPr>
        <w:tc>
          <w:tcPr>
            <w:tcW w:w="2235" w:type="pct"/>
            <w:vMerge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Отдельные мероприятия: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1. Проведение рыночной оценки продава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мого имущества.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2. Проведение рыночной оценки права аре</w:t>
            </w:r>
            <w:r w:rsidRPr="00D875B4">
              <w:rPr>
                <w:rFonts w:ascii="Arial" w:hAnsi="Arial" w:cs="Arial"/>
              </w:rPr>
              <w:t>н</w:t>
            </w:r>
            <w:r w:rsidRPr="00D875B4">
              <w:rPr>
                <w:rFonts w:ascii="Arial" w:hAnsi="Arial" w:cs="Arial"/>
              </w:rPr>
              <w:t>ды имущества.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 Проведение технической инвентаризации (изготовление техпаспортов) жилого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пального недвижимого имущества.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4. Межевание земельных участков.</w:t>
            </w:r>
          </w:p>
        </w:tc>
      </w:tr>
      <w:tr w:rsidR="00D875B4" w:rsidRPr="00D875B4" w:rsidTr="0057181A">
        <w:trPr>
          <w:trHeight w:hRule="exact" w:val="3096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D875B4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Целью программы является повышение э</w:t>
            </w:r>
            <w:r w:rsidRPr="00D875B4">
              <w:rPr>
                <w:rFonts w:ascii="Arial" w:hAnsi="Arial" w:cs="Arial"/>
              </w:rPr>
              <w:t>ф</w:t>
            </w:r>
            <w:r w:rsidRPr="00D875B4">
              <w:rPr>
                <w:rFonts w:ascii="Arial" w:hAnsi="Arial" w:cs="Arial"/>
              </w:rPr>
              <w:t>фективности управления и распоряжения муниципальным имуществом и земельными ресурсами МО Ермаковский район на основе современных принципов и методов управл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ния, а также оптимизация состава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пальной собственности и увеличения п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ступлений в бюджет Ермаковского района от управления и распоряжения муниципальным имуществом и земельными ресурсами</w:t>
            </w:r>
          </w:p>
        </w:tc>
      </w:tr>
      <w:tr w:rsidR="00D875B4" w:rsidRPr="00D875B4" w:rsidTr="0057181A">
        <w:trPr>
          <w:trHeight w:hRule="exact" w:val="5179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spacing w:val="-2"/>
              </w:rPr>
              <w:lastRenderedPageBreak/>
              <w:t>Задачи программы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t xml:space="preserve">- </w:t>
            </w:r>
            <w:r w:rsidRPr="00D875B4">
              <w:rPr>
                <w:rFonts w:ascii="Arial" w:hAnsi="Arial" w:cs="Arial"/>
              </w:rPr>
              <w:t>обеспечение стабильного поступления неналоговых доходов в бюджет района;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</w:t>
            </w:r>
            <w:proofErr w:type="gramStart"/>
            <w:r w:rsidRPr="00D875B4">
              <w:rPr>
                <w:rFonts w:ascii="Arial" w:hAnsi="Arial" w:cs="Arial"/>
              </w:rPr>
              <w:t xml:space="preserve"> ;</w:t>
            </w:r>
            <w:proofErr w:type="gramEnd"/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 рыночная оценка стоимости объектов муниципального имущества;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 увеличение доли многодетных семей, обеспеченных земельными участками в собственность бесплатно.</w:t>
            </w:r>
          </w:p>
        </w:tc>
      </w:tr>
      <w:tr w:rsidR="00D875B4" w:rsidRPr="00D875B4" w:rsidTr="0057181A">
        <w:trPr>
          <w:trHeight w:hRule="exact" w:val="1128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Этапы и сроки реализации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Программа реализуется с 2014 по 2030 год.</w:t>
            </w:r>
          </w:p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Этапы реализации муниципальной програ</w:t>
            </w:r>
            <w:r w:rsidRPr="00D875B4">
              <w:rPr>
                <w:rFonts w:ascii="Arial" w:hAnsi="Arial" w:cs="Arial"/>
              </w:rPr>
              <w:t>м</w:t>
            </w:r>
            <w:r w:rsidRPr="00D875B4">
              <w:rPr>
                <w:rFonts w:ascii="Arial" w:hAnsi="Arial" w:cs="Arial"/>
              </w:rPr>
              <w:t>мы не выделяются.</w:t>
            </w:r>
          </w:p>
        </w:tc>
      </w:tr>
      <w:tr w:rsidR="00D875B4" w:rsidRPr="00D875B4" w:rsidTr="0057181A">
        <w:trPr>
          <w:trHeight w:hRule="exact" w:val="1698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D875B4">
              <w:rPr>
                <w:rFonts w:ascii="Arial" w:hAnsi="Arial" w:cs="Arial"/>
              </w:rPr>
              <w:t>Перечень целевых показателей и показат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лей результативности программы, с указан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D875B4" w:rsidRPr="00D875B4" w:rsidTr="0057181A">
        <w:trPr>
          <w:trHeight w:hRule="exact" w:val="4361"/>
        </w:trPr>
        <w:tc>
          <w:tcPr>
            <w:tcW w:w="223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D875B4">
              <w:rPr>
                <w:rFonts w:ascii="Arial" w:hAnsi="Arial" w:cs="Arial"/>
                <w:spacing w:val="-3"/>
              </w:rPr>
              <w:t>е</w:t>
            </w:r>
            <w:r w:rsidRPr="00D875B4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D875B4">
              <w:rPr>
                <w:rFonts w:ascii="Arial" w:hAnsi="Arial" w:cs="Arial"/>
                <w:spacing w:val="-3"/>
              </w:rPr>
              <w:t>о</w:t>
            </w:r>
            <w:r w:rsidRPr="00D875B4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D875B4">
              <w:rPr>
                <w:rFonts w:ascii="Arial" w:hAnsi="Arial" w:cs="Arial"/>
                <w:spacing w:val="-3"/>
              </w:rPr>
              <w:t>о</w:t>
            </w:r>
            <w:r w:rsidRPr="00D875B4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Общий объём финансирования 4 433,17 тыс. руб. за счет средств районного бюджета: </w:t>
            </w:r>
          </w:p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 том числе по годам:</w:t>
            </w:r>
          </w:p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2014г. – 100,0 тыс. рублей;</w:t>
            </w:r>
          </w:p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2015г. – 190,3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2016г. – 161,3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2017г. – 378,4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2018г. – 413,85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2019г. – 21,0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2020г. – 444,72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2021г. – 136,5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2022г. – 409,7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2023г. – 725,8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2024г. – 725,8 тыс. рублей;</w:t>
            </w:r>
          </w:p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2025г. – 725,8 тыс. рублей.</w:t>
            </w:r>
          </w:p>
        </w:tc>
      </w:tr>
    </w:tbl>
    <w:p w:rsidR="00D875B4" w:rsidRPr="00D875B4" w:rsidRDefault="00D875B4" w:rsidP="00D875B4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D875B4" w:rsidRPr="00D875B4" w:rsidRDefault="00D875B4" w:rsidP="00D875B4">
      <w:pPr>
        <w:suppressAutoHyphens w:val="0"/>
        <w:jc w:val="both"/>
        <w:rPr>
          <w:rFonts w:ascii="Arial" w:eastAsia="Nimbus Roman No9 L" w:hAnsi="Arial" w:cs="Arial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Управление муниципальной собственностью является неотъемлемой ч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>стью деятельности Администрации Ермаковского районного муниципального о</w:t>
      </w:r>
      <w:r w:rsidRPr="00D875B4">
        <w:rPr>
          <w:rFonts w:ascii="Arial" w:eastAsia="Arial Unicode MS" w:hAnsi="Arial" w:cs="Arial"/>
          <w:lang w:eastAsia="ru-RU"/>
        </w:rPr>
        <w:t>б</w:t>
      </w:r>
      <w:r w:rsidRPr="00D875B4">
        <w:rPr>
          <w:rFonts w:ascii="Arial" w:eastAsia="Arial Unicode MS" w:hAnsi="Arial" w:cs="Arial"/>
          <w:lang w:eastAsia="ru-RU"/>
        </w:rPr>
        <w:t xml:space="preserve">разования Красноярского края по решению экономических и социальных задач, </w:t>
      </w:r>
      <w:r w:rsidRPr="00D875B4">
        <w:rPr>
          <w:rFonts w:ascii="Arial" w:eastAsia="Arial Unicode MS" w:hAnsi="Arial" w:cs="Arial"/>
          <w:lang w:eastAsia="ru-RU"/>
        </w:rPr>
        <w:lastRenderedPageBreak/>
        <w:t>укреплению финансовой системы, созданию эффективной конкурентной эконом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 xml:space="preserve">ки, обеспечивающей повышение уровня и качества жизни населения района. 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Имущество Ермаковского районного муниципального образования Красн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ярского края создает материальную основу для реализации функций (полном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чий) органов местного самоуправления, предоставления муниципальных услуг гражданам и бизнесу.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Управление муниципальной собственностью представляет собой совоку</w:t>
      </w:r>
      <w:r w:rsidRPr="00D875B4">
        <w:rPr>
          <w:rFonts w:ascii="Arial" w:eastAsia="Arial Unicode MS" w:hAnsi="Arial" w:cs="Arial"/>
          <w:lang w:eastAsia="ru-RU"/>
        </w:rPr>
        <w:t>п</w:t>
      </w:r>
      <w:r w:rsidRPr="00D875B4">
        <w:rPr>
          <w:rFonts w:ascii="Arial" w:eastAsia="Arial Unicode MS" w:hAnsi="Arial" w:cs="Arial"/>
          <w:lang w:eastAsia="ru-RU"/>
        </w:rPr>
        <w:t>ность экономических отношений в сфере использования имущества МО Ермако</w:t>
      </w:r>
      <w:r w:rsidRPr="00D875B4">
        <w:rPr>
          <w:rFonts w:ascii="Arial" w:eastAsia="Arial Unicode MS" w:hAnsi="Arial" w:cs="Arial"/>
          <w:lang w:eastAsia="ru-RU"/>
        </w:rPr>
        <w:t>в</w:t>
      </w:r>
      <w:r w:rsidRPr="00D875B4">
        <w:rPr>
          <w:rFonts w:ascii="Arial" w:eastAsia="Arial Unicode MS" w:hAnsi="Arial" w:cs="Arial"/>
          <w:lang w:eastAsia="ru-RU"/>
        </w:rPr>
        <w:t>ский район,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органами местного самоуправления, имущества, входящего в с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став имущества казны Ермаковского районного муниципального образования Красноярского края.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Реализация правомочий собственника-владение, пользование и распор</w:t>
      </w:r>
      <w:r w:rsidRPr="00D875B4">
        <w:rPr>
          <w:rFonts w:ascii="Arial" w:eastAsia="Arial Unicode MS" w:hAnsi="Arial" w:cs="Arial"/>
          <w:lang w:eastAsia="ru-RU"/>
        </w:rPr>
        <w:t>я</w:t>
      </w:r>
      <w:r w:rsidRPr="00D875B4">
        <w:rPr>
          <w:rFonts w:ascii="Arial" w:eastAsia="Arial Unicode MS" w:hAnsi="Arial" w:cs="Arial"/>
          <w:lang w:eastAsia="ru-RU"/>
        </w:rPr>
        <w:t>жение, требует объективных и точных сведений о составе, количестве и кач</w:t>
      </w:r>
      <w:r w:rsidRPr="00D875B4">
        <w:rPr>
          <w:rFonts w:ascii="Arial" w:eastAsia="Arial Unicode MS" w:hAnsi="Arial" w:cs="Arial"/>
          <w:lang w:eastAsia="ru-RU"/>
        </w:rPr>
        <w:t>е</w:t>
      </w:r>
      <w:r w:rsidRPr="00D875B4">
        <w:rPr>
          <w:rFonts w:ascii="Arial" w:eastAsia="Arial Unicode MS" w:hAnsi="Arial" w:cs="Arial"/>
          <w:lang w:eastAsia="ru-RU"/>
        </w:rPr>
        <w:t>ственных характеристиках имущества. Одним из важнейших условий эффективн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го управления муниципальной собственностью является наличие правоустана</w:t>
      </w:r>
      <w:r w:rsidRPr="00D875B4">
        <w:rPr>
          <w:rFonts w:ascii="Arial" w:eastAsia="Arial Unicode MS" w:hAnsi="Arial" w:cs="Arial"/>
          <w:lang w:eastAsia="ru-RU"/>
        </w:rPr>
        <w:t>в</w:t>
      </w:r>
      <w:r w:rsidRPr="00D875B4">
        <w:rPr>
          <w:rFonts w:ascii="Arial" w:eastAsia="Arial Unicode MS" w:hAnsi="Arial" w:cs="Arial"/>
          <w:lang w:eastAsia="ru-RU"/>
        </w:rPr>
        <w:t>ливающих и право подтверждающих документов, ведение единого, полного учета объектов муниципальной собственности. Надлежащее оформление права со</w:t>
      </w:r>
      <w:r w:rsidRPr="00D875B4">
        <w:rPr>
          <w:rFonts w:ascii="Arial" w:eastAsia="Arial Unicode MS" w:hAnsi="Arial" w:cs="Arial"/>
          <w:lang w:eastAsia="ru-RU"/>
        </w:rPr>
        <w:t>б</w:t>
      </w:r>
      <w:r w:rsidRPr="00D875B4">
        <w:rPr>
          <w:rFonts w:ascii="Arial" w:eastAsia="Arial Unicode MS" w:hAnsi="Arial" w:cs="Arial"/>
          <w:lang w:eastAsia="ru-RU"/>
        </w:rPr>
        <w:t>ственности, своевременная техническая инвентаризация объектов недвижимости, находящихся в муниципальной собственности Администрации Ермаковского ра</w:t>
      </w:r>
      <w:r w:rsidRPr="00D875B4">
        <w:rPr>
          <w:rFonts w:ascii="Arial" w:eastAsia="Arial Unicode MS" w:hAnsi="Arial" w:cs="Arial"/>
          <w:lang w:eastAsia="ru-RU"/>
        </w:rPr>
        <w:t>й</w:t>
      </w:r>
      <w:r w:rsidRPr="00D875B4">
        <w:rPr>
          <w:rFonts w:ascii="Arial" w:eastAsia="Arial Unicode MS" w:hAnsi="Arial" w:cs="Arial"/>
          <w:lang w:eastAsia="ru-RU"/>
        </w:rPr>
        <w:t>она являются залогом целостности имущества муниципального образования. Прямой экономический эффект от реализации программных мероприятий состоит в увеличении доходов бюджета за счет роста поступлений доходов от распоряж</w:t>
      </w:r>
      <w:r w:rsidRPr="00D875B4">
        <w:rPr>
          <w:rFonts w:ascii="Arial" w:eastAsia="Arial Unicode MS" w:hAnsi="Arial" w:cs="Arial"/>
          <w:lang w:eastAsia="ru-RU"/>
        </w:rPr>
        <w:t>е</w:t>
      </w:r>
      <w:r w:rsidRPr="00D875B4">
        <w:rPr>
          <w:rFonts w:ascii="Arial" w:eastAsia="Arial Unicode MS" w:hAnsi="Arial" w:cs="Arial"/>
          <w:lang w:eastAsia="ru-RU"/>
        </w:rPr>
        <w:t>ния и использования муниципальной собственности.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Основные проблемы в сфере управления имуществом и земельными р</w:t>
      </w:r>
      <w:r w:rsidRPr="00D875B4">
        <w:rPr>
          <w:rFonts w:ascii="Arial" w:eastAsia="Arial Unicode MS" w:hAnsi="Arial" w:cs="Arial"/>
          <w:lang w:eastAsia="ru-RU"/>
        </w:rPr>
        <w:t>е</w:t>
      </w:r>
      <w:r w:rsidRPr="00D875B4">
        <w:rPr>
          <w:rFonts w:ascii="Arial" w:eastAsia="Arial Unicode MS" w:hAnsi="Arial" w:cs="Arial"/>
          <w:lang w:eastAsia="ru-RU"/>
        </w:rPr>
        <w:t>сурсами: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это отсутствие технической документации на объекты недвижимости;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</w:t>
      </w:r>
      <w:proofErr w:type="gramStart"/>
      <w:r w:rsidRPr="00D875B4">
        <w:rPr>
          <w:rFonts w:ascii="Arial" w:eastAsia="Arial Unicode MS" w:hAnsi="Arial" w:cs="Arial"/>
          <w:lang w:eastAsia="ru-RU"/>
        </w:rPr>
        <w:t xml:space="preserve">о </w:t>
      </w:r>
      <w:proofErr w:type="spellStart"/>
      <w:r w:rsidRPr="00D875B4">
        <w:rPr>
          <w:rFonts w:ascii="Arial" w:eastAsia="Arial Unicode MS" w:hAnsi="Arial" w:cs="Arial"/>
          <w:lang w:eastAsia="ru-RU"/>
        </w:rPr>
        <w:t>тсутствие</w:t>
      </w:r>
      <w:proofErr w:type="spellEnd"/>
      <w:proofErr w:type="gramEnd"/>
      <w:r w:rsidRPr="00D875B4">
        <w:rPr>
          <w:rFonts w:ascii="Arial" w:eastAsia="Arial Unicode MS" w:hAnsi="Arial" w:cs="Arial"/>
          <w:lang w:eastAsia="ru-RU"/>
        </w:rPr>
        <w:t xml:space="preserve"> уточненных данных по земельным участкам, находящимся под зданиями (межевание и постановка на кадастровый учет);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отсутствие балансовой стоимости, для постановки на учет в казну муниц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>пального имущества, не закрепленного за муниципальными учреждениями и м</w:t>
      </w:r>
      <w:r w:rsidRPr="00D875B4">
        <w:rPr>
          <w:rFonts w:ascii="Arial" w:eastAsia="Arial Unicode MS" w:hAnsi="Arial" w:cs="Arial"/>
          <w:lang w:eastAsia="ru-RU"/>
        </w:rPr>
        <w:t>у</w:t>
      </w:r>
      <w:r w:rsidRPr="00D875B4">
        <w:rPr>
          <w:rFonts w:ascii="Arial" w:eastAsia="Arial Unicode MS" w:hAnsi="Arial" w:cs="Arial"/>
          <w:lang w:eastAsia="ru-RU"/>
        </w:rPr>
        <w:t>ниципальными предприятиями;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Основные направления решения проблем в сфере эффективного испол</w:t>
      </w:r>
      <w:r w:rsidRPr="00D875B4">
        <w:rPr>
          <w:rFonts w:ascii="Arial" w:eastAsia="Arial Unicode MS" w:hAnsi="Arial" w:cs="Arial"/>
          <w:lang w:eastAsia="ru-RU"/>
        </w:rPr>
        <w:t>ь</w:t>
      </w:r>
      <w:r w:rsidRPr="00D875B4">
        <w:rPr>
          <w:rFonts w:ascii="Arial" w:eastAsia="Arial Unicode MS" w:hAnsi="Arial" w:cs="Arial"/>
          <w:lang w:eastAsia="ru-RU"/>
        </w:rPr>
        <w:t>зования муниципального имущества, это последовательность мероприятий: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во-первых, изготовление технической документации муниципальной со</w:t>
      </w:r>
      <w:r w:rsidRPr="00D875B4">
        <w:rPr>
          <w:rFonts w:ascii="Arial" w:eastAsia="Arial Unicode MS" w:hAnsi="Arial" w:cs="Arial"/>
          <w:lang w:eastAsia="ru-RU"/>
        </w:rPr>
        <w:t>б</w:t>
      </w:r>
      <w:r w:rsidRPr="00D875B4">
        <w:rPr>
          <w:rFonts w:ascii="Arial" w:eastAsia="Arial Unicode MS" w:hAnsi="Arial" w:cs="Arial"/>
          <w:lang w:eastAsia="ru-RU"/>
        </w:rPr>
        <w:t>ственности;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во вторых, межевание земельных участков под зданиями, постановка их на государственный кадастровый учет;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в третьих, государственная регистрация права муниципальной собстве</w:t>
      </w:r>
      <w:r w:rsidRPr="00D875B4">
        <w:rPr>
          <w:rFonts w:ascii="Arial" w:eastAsia="Arial Unicode MS" w:hAnsi="Arial" w:cs="Arial"/>
          <w:lang w:eastAsia="ru-RU"/>
        </w:rPr>
        <w:t>н</w:t>
      </w:r>
      <w:r w:rsidRPr="00D875B4">
        <w:rPr>
          <w:rFonts w:ascii="Arial" w:eastAsia="Arial Unicode MS" w:hAnsi="Arial" w:cs="Arial"/>
          <w:lang w:eastAsia="ru-RU"/>
        </w:rPr>
        <w:t xml:space="preserve">ности и получение Свидетельств в Управление </w:t>
      </w:r>
      <w:proofErr w:type="spellStart"/>
      <w:r w:rsidRPr="00D875B4">
        <w:rPr>
          <w:rFonts w:ascii="Arial" w:eastAsia="Arial Unicode MS" w:hAnsi="Arial" w:cs="Arial"/>
          <w:lang w:eastAsia="ru-RU"/>
        </w:rPr>
        <w:t>Росреестра</w:t>
      </w:r>
      <w:proofErr w:type="spellEnd"/>
      <w:r w:rsidRPr="00D875B4">
        <w:rPr>
          <w:rFonts w:ascii="Arial" w:eastAsia="Arial Unicode MS" w:hAnsi="Arial" w:cs="Arial"/>
          <w:lang w:eastAsia="ru-RU"/>
        </w:rPr>
        <w:t xml:space="preserve"> РФ по Красноярскому краю.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D875B4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D875B4">
        <w:rPr>
          <w:rFonts w:ascii="Arial" w:hAnsi="Arial" w:cs="Arial"/>
        </w:rPr>
        <w:t>и</w:t>
      </w:r>
      <w:r w:rsidRPr="00D875B4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Кроме того, важным и необходимым направлением в принимаемой Пр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D875B4">
        <w:rPr>
          <w:rFonts w:ascii="Arial" w:hAnsi="Arial" w:cs="Arial"/>
        </w:rPr>
        <w:t>д</w:t>
      </w:r>
      <w:r w:rsidRPr="00D875B4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D875B4">
        <w:rPr>
          <w:rFonts w:ascii="Arial" w:hAnsi="Arial" w:cs="Arial"/>
        </w:rPr>
        <w:t>е</w:t>
      </w:r>
      <w:r w:rsidRPr="00D875B4">
        <w:rPr>
          <w:rFonts w:ascii="Arial" w:hAnsi="Arial" w:cs="Arial"/>
        </w:rPr>
        <w:t xml:space="preserve">мельных участков под принадлежащими им объектами в собственность, а также </w:t>
      </w:r>
      <w:r w:rsidRPr="00D875B4">
        <w:rPr>
          <w:rFonts w:ascii="Arial" w:hAnsi="Arial" w:cs="Arial"/>
        </w:rPr>
        <w:lastRenderedPageBreak/>
        <w:t xml:space="preserve">отслеживать процесс постановки на кадастровый учёт ранее учтённых зданий, строений, сооружений. </w:t>
      </w:r>
    </w:p>
    <w:p w:rsidR="00D875B4" w:rsidRPr="00D875B4" w:rsidRDefault="00D875B4" w:rsidP="00D875B4">
      <w:pPr>
        <w:suppressAutoHyphens w:val="0"/>
        <w:autoSpaceDE w:val="0"/>
        <w:ind w:firstLine="709"/>
        <w:jc w:val="both"/>
        <w:rPr>
          <w:rFonts w:ascii="Arial" w:eastAsia="Nimbus Roman No9 L" w:hAnsi="Arial" w:cs="Arial"/>
        </w:rPr>
      </w:pPr>
      <w:r w:rsidRPr="00D875B4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D875B4">
        <w:rPr>
          <w:rFonts w:ascii="Arial" w:hAnsi="Arial" w:cs="Arial"/>
        </w:rPr>
        <w:t>у</w:t>
      </w:r>
      <w:r w:rsidRPr="00D875B4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D875B4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D875B4">
        <w:rPr>
          <w:rFonts w:ascii="Arial" w:eastAsia="Nimbus Roman No9 L" w:hAnsi="Arial" w:cs="Arial"/>
        </w:rPr>
        <w:t>ь</w:t>
      </w:r>
      <w:r w:rsidRPr="00D875B4">
        <w:rPr>
          <w:rFonts w:ascii="Arial" w:eastAsia="Nimbus Roman No9 L" w:hAnsi="Arial" w:cs="Arial"/>
        </w:rPr>
        <w:t>ного имущества.</w:t>
      </w:r>
    </w:p>
    <w:p w:rsidR="00D875B4" w:rsidRPr="00D875B4" w:rsidRDefault="00D875B4" w:rsidP="00D875B4">
      <w:pPr>
        <w:suppressAutoHyphens w:val="0"/>
        <w:ind w:firstLine="709"/>
        <w:contextualSpacing/>
        <w:jc w:val="both"/>
        <w:rPr>
          <w:rFonts w:ascii="Arial" w:eastAsia="Nimbus Roman No9 L" w:hAnsi="Arial" w:cs="Arial"/>
        </w:rPr>
      </w:pPr>
      <w:r w:rsidRPr="00D875B4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Nimbus Roman No9 L" w:hAnsi="Arial" w:cs="Arial"/>
        </w:rPr>
      </w:pPr>
      <w:r w:rsidRPr="00D875B4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D875B4">
        <w:rPr>
          <w:rFonts w:ascii="Arial" w:hAnsi="Arial" w:cs="Arial"/>
        </w:rPr>
        <w:t>н</w:t>
      </w:r>
      <w:r w:rsidRPr="00D875B4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>ковского района.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В настоящее время отсутствует комплексная, эффективно действующая с</w:t>
      </w:r>
      <w:r w:rsidRPr="00D875B4">
        <w:rPr>
          <w:rFonts w:ascii="Arial" w:hAnsi="Arial" w:cs="Arial"/>
        </w:rPr>
        <w:t>и</w:t>
      </w:r>
      <w:r w:rsidRPr="00D875B4">
        <w:rPr>
          <w:rFonts w:ascii="Arial" w:hAnsi="Arial" w:cs="Arial"/>
        </w:rPr>
        <w:t>стема информационного обеспечения учета, оценки, налогообложения, управл</w:t>
      </w:r>
      <w:r w:rsidRPr="00D875B4">
        <w:rPr>
          <w:rFonts w:ascii="Arial" w:hAnsi="Arial" w:cs="Arial"/>
        </w:rPr>
        <w:t>е</w:t>
      </w:r>
      <w:r w:rsidRPr="00D875B4">
        <w:rPr>
          <w:rFonts w:ascii="Arial" w:hAnsi="Arial" w:cs="Arial"/>
        </w:rPr>
        <w:t>ния, распоряжения объектами недвижимости.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 xml:space="preserve"> </w:t>
      </w:r>
      <w:proofErr w:type="gramStart"/>
      <w:r w:rsidRPr="00D875B4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D875B4">
        <w:rPr>
          <w:rFonts w:ascii="Arial" w:hAnsi="Arial" w:cs="Arial"/>
        </w:rPr>
        <w:t>т</w:t>
      </w:r>
      <w:r w:rsidRPr="00D875B4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D875B4">
        <w:rPr>
          <w:rFonts w:ascii="Arial" w:hAnsi="Arial" w:cs="Arial"/>
        </w:rPr>
        <w:t>л</w:t>
      </w:r>
      <w:r w:rsidRPr="00D875B4">
        <w:rPr>
          <w:rFonts w:ascii="Arial" w:hAnsi="Arial" w:cs="Arial"/>
        </w:rPr>
        <w:t>нительных доходов в бюджет района.</w:t>
      </w:r>
      <w:proofErr w:type="gramEnd"/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D875B4">
        <w:rPr>
          <w:rFonts w:ascii="Arial" w:hAnsi="Arial" w:cs="Arial"/>
        </w:rPr>
        <w:t>х</w:t>
      </w:r>
      <w:r w:rsidRPr="00D875B4">
        <w:rPr>
          <w:rFonts w:ascii="Arial" w:hAnsi="Arial" w:cs="Arial"/>
        </w:rPr>
        <w:t>нологическую базу.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В состав объектов муниципальной собственности входит: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D875B4">
        <w:rPr>
          <w:rFonts w:ascii="Arial" w:hAnsi="Arial" w:cs="Arial"/>
        </w:rPr>
        <w:t>и</w:t>
      </w:r>
      <w:r w:rsidRPr="00D875B4">
        <w:rPr>
          <w:rFonts w:ascii="Arial" w:hAnsi="Arial" w:cs="Arial"/>
        </w:rPr>
        <w:t>пальными учреждениями;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имущество, составляющее казну муниципального образования;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В казне Ермаковского района на 31.12.2022 год учитывается 356</w:t>
      </w:r>
      <w:r w:rsidRPr="00D875B4">
        <w:rPr>
          <w:rFonts w:ascii="Arial" w:hAnsi="Arial" w:cs="Arial"/>
          <w:b/>
        </w:rPr>
        <w:t xml:space="preserve"> </w:t>
      </w:r>
      <w:r w:rsidRPr="00D875B4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 xml:space="preserve"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</w:t>
      </w:r>
      <w:r w:rsidRPr="00D875B4">
        <w:rPr>
          <w:rFonts w:ascii="Arial" w:hAnsi="Arial" w:cs="Arial"/>
        </w:rPr>
        <w:lastRenderedPageBreak/>
        <w:t>либо о продаже имущества казны, не участвующего в реализации полномочий м</w:t>
      </w:r>
      <w:r w:rsidRPr="00D875B4">
        <w:rPr>
          <w:rFonts w:ascii="Arial" w:hAnsi="Arial" w:cs="Arial"/>
        </w:rPr>
        <w:t>у</w:t>
      </w:r>
      <w:r w:rsidRPr="00D875B4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  <w:b/>
          <w:bCs/>
        </w:rPr>
        <w:t>2. Приоритеты и цели, задачи программы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Целью программы является повышение эффективности управления и ра</w:t>
      </w:r>
      <w:r w:rsidRPr="00D875B4">
        <w:rPr>
          <w:rFonts w:ascii="Arial" w:hAnsi="Arial" w:cs="Arial"/>
        </w:rPr>
        <w:t>с</w:t>
      </w:r>
      <w:r w:rsidRPr="00D875B4">
        <w:rPr>
          <w:rFonts w:ascii="Arial" w:hAnsi="Arial" w:cs="Arial"/>
        </w:rPr>
        <w:t>поряжения муниципальным имуществом и земельными ресурсами МО Ермако</w:t>
      </w:r>
      <w:r w:rsidRPr="00D875B4">
        <w:rPr>
          <w:rFonts w:ascii="Arial" w:hAnsi="Arial" w:cs="Arial"/>
        </w:rPr>
        <w:t>в</w:t>
      </w:r>
      <w:r w:rsidRPr="00D875B4">
        <w:rPr>
          <w:rFonts w:ascii="Arial" w:hAnsi="Arial" w:cs="Arial"/>
        </w:rPr>
        <w:t>ский район на основе современных принципов и методов управления, а также о</w:t>
      </w:r>
      <w:r w:rsidRPr="00D875B4">
        <w:rPr>
          <w:rFonts w:ascii="Arial" w:hAnsi="Arial" w:cs="Arial"/>
        </w:rPr>
        <w:t>п</w:t>
      </w:r>
      <w:r w:rsidRPr="00D875B4">
        <w:rPr>
          <w:rFonts w:ascii="Arial" w:hAnsi="Arial" w:cs="Arial"/>
        </w:rPr>
        <w:t>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Для выполнения поставленной цели необходимо решить следующие зад</w:t>
      </w:r>
      <w:r w:rsidRPr="00D875B4">
        <w:rPr>
          <w:rFonts w:ascii="Arial" w:hAnsi="Arial" w:cs="Arial"/>
        </w:rPr>
        <w:t>а</w:t>
      </w:r>
      <w:r w:rsidRPr="00D875B4">
        <w:rPr>
          <w:rFonts w:ascii="Arial" w:hAnsi="Arial" w:cs="Arial"/>
        </w:rPr>
        <w:t>чи: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1 Увеличение количества земельных участков, вовлеченных в рыночный оборот.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2 Увеличение вовлеченных в оборот земельных участков под индивидуал</w:t>
      </w:r>
      <w:r w:rsidRPr="00D875B4">
        <w:rPr>
          <w:rFonts w:ascii="Arial" w:hAnsi="Arial" w:cs="Arial"/>
        </w:rPr>
        <w:t>ь</w:t>
      </w:r>
      <w:r w:rsidRPr="00D875B4">
        <w:rPr>
          <w:rFonts w:ascii="Arial" w:hAnsi="Arial" w:cs="Arial"/>
        </w:rPr>
        <w:t>ное жилищное строительство.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3 Увеличение доходов от продажи муниципального имущества.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4 Увеличение доходов от сдачи в аренду муниципального имущества.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5 Обеспечение сохранности имущества муниципальной казны.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6 Оформление бесхозяйного имущества.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7 Увеличение доли многодетных семей, обеспеченных земельными учас</w:t>
      </w:r>
      <w:r w:rsidRPr="00D875B4">
        <w:rPr>
          <w:rFonts w:ascii="Arial" w:hAnsi="Arial" w:cs="Arial"/>
        </w:rPr>
        <w:t>т</w:t>
      </w:r>
      <w:r w:rsidRPr="00D875B4">
        <w:rPr>
          <w:rFonts w:ascii="Arial" w:hAnsi="Arial" w:cs="Arial"/>
        </w:rPr>
        <w:t>ками в собственность, от числа многодетных семей поставленных на учет.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8 Обеспечение реализации мероприятий Программы.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 xml:space="preserve"> В качестве приоритетной цели определено повышение эффективности и</w:t>
      </w:r>
      <w:r w:rsidRPr="00D875B4">
        <w:rPr>
          <w:rFonts w:ascii="Arial" w:hAnsi="Arial" w:cs="Arial"/>
        </w:rPr>
        <w:t>с</w:t>
      </w:r>
      <w:r w:rsidRPr="00D875B4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D875B4">
        <w:rPr>
          <w:rFonts w:ascii="Arial" w:hAnsi="Arial" w:cs="Arial"/>
        </w:rPr>
        <w:t>Показатели, используемые для достижения поставленной цели достигается</w:t>
      </w:r>
      <w:proofErr w:type="gramEnd"/>
      <w:r w:rsidRPr="00D875B4">
        <w:rPr>
          <w:rFonts w:ascii="Arial" w:hAnsi="Arial" w:cs="Arial"/>
        </w:rPr>
        <w:t xml:space="preserve"> путем решения следующих задач: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 xml:space="preserve">- обеспечение стабильного поступления неналоговых доходов в бюджет района; 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участие граждан в приватизации жилья;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D875B4">
        <w:rPr>
          <w:rFonts w:ascii="Arial" w:hAnsi="Arial" w:cs="Arial"/>
        </w:rPr>
        <w:t>т</w:t>
      </w:r>
      <w:r w:rsidRPr="00D875B4">
        <w:rPr>
          <w:rFonts w:ascii="Arial" w:hAnsi="Arial" w:cs="Arial"/>
        </w:rPr>
        <w:t>ношения</w:t>
      </w:r>
      <w:proofErr w:type="gramStart"/>
      <w:r w:rsidRPr="00D875B4">
        <w:rPr>
          <w:rFonts w:ascii="Arial" w:hAnsi="Arial" w:cs="Arial"/>
        </w:rPr>
        <w:t xml:space="preserve"> ;</w:t>
      </w:r>
      <w:proofErr w:type="gramEnd"/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проведение рыночной оценки недвижимого имущества.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Основные ожидаемые результаты от реализации программы: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1. Увеличение доходов от поступления арендной платы за землю и доходов от продажи земельных участков в бюджет Ермаковского района.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2. Увеличение площади вовлеченных земельных участков под жилищное строительство.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3. Увеличение доходов от сдачи имущества в аренду.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4. Увеличение доходов от реализации имущества.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Исполнительным органом местного самоуправления, проводящим политику в области управления муниципальным имуществом и земельным ресурсам Ермаковского районного муниципального образования, является отдел земельных и имущественных отношений Администрации Ермаковского района.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bCs/>
        </w:rPr>
      </w:pPr>
      <w:r w:rsidRPr="00D875B4">
        <w:rPr>
          <w:rFonts w:ascii="Arial" w:hAnsi="Arial" w:cs="Arial"/>
          <w:bCs/>
        </w:rPr>
        <w:lastRenderedPageBreak/>
        <w:t>2.1.Обоснование выделения и включения в состав муниципальной программы подпрограмм и их обобщенная характеристика.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bCs/>
        </w:rPr>
      </w:pPr>
      <w:r w:rsidRPr="00D875B4">
        <w:rPr>
          <w:rFonts w:ascii="Arial" w:hAnsi="Arial" w:cs="Arial"/>
        </w:rPr>
        <w:t>Для обеспечения достижения целей и решения поставленных задач в рамках муниципальной программы предусмотрены реализация следующих подпрограмм: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1. Эффективное управление муниципальным имуществом.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iCs/>
          <w:lang w:eastAsia="en-US"/>
        </w:rPr>
      </w:pPr>
      <w:r w:rsidRPr="00D875B4">
        <w:rPr>
          <w:rFonts w:ascii="Arial" w:hAnsi="Arial" w:cs="Arial"/>
          <w:iCs/>
          <w:lang w:eastAsia="en-US"/>
        </w:rPr>
        <w:t>2. Эффективное управление земельными ресурсами.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iCs/>
          <w:lang w:eastAsia="en-US"/>
        </w:rPr>
      </w:pPr>
      <w:r w:rsidRPr="00D875B4">
        <w:rPr>
          <w:rFonts w:ascii="Arial" w:hAnsi="Arial" w:cs="Arial"/>
          <w:iCs/>
          <w:lang w:eastAsia="en-US"/>
        </w:rPr>
        <w:t>3. Создание условий для реализации муниципальной программы.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iCs/>
          <w:lang w:eastAsia="en-US"/>
        </w:rPr>
      </w:pPr>
      <w:r w:rsidRPr="00D875B4">
        <w:rPr>
          <w:rFonts w:ascii="Arial" w:hAnsi="Arial" w:cs="Arial"/>
          <w:iCs/>
          <w:lang w:eastAsia="en-US"/>
        </w:rPr>
        <w:t>Выделение подпрограмм обосновано масштабностью решаемых в рамках муниципальной программы задач.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iCs/>
          <w:lang w:eastAsia="en-US"/>
        </w:rPr>
      </w:pPr>
      <w:r w:rsidRPr="00D875B4">
        <w:rPr>
          <w:rFonts w:ascii="Arial" w:hAnsi="Arial" w:cs="Arial"/>
          <w:b/>
          <w:bCs/>
        </w:rPr>
        <w:t xml:space="preserve">3. Механизм реализации отдельных мероприятий 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Перечень программных мероприятий, направленных на достижение п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 xml:space="preserve">ставленной цели, решение задач Программы, с указанием финансовых ресурсов, необходимых для их </w:t>
      </w:r>
      <w:proofErr w:type="gramStart"/>
      <w:r w:rsidRPr="00D875B4">
        <w:rPr>
          <w:rFonts w:ascii="Arial" w:hAnsi="Arial" w:cs="Arial"/>
        </w:rPr>
        <w:t>реализации</w:t>
      </w:r>
      <w:proofErr w:type="gramEnd"/>
      <w:r w:rsidRPr="00D875B4">
        <w:rPr>
          <w:rFonts w:ascii="Arial" w:hAnsi="Arial" w:cs="Arial"/>
        </w:rPr>
        <w:t xml:space="preserve"> в том числе по Подпрограммам: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Развернутый перечень программ: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bCs/>
        </w:rPr>
      </w:pPr>
      <w:r w:rsidRPr="00D875B4">
        <w:rPr>
          <w:rFonts w:ascii="Arial" w:hAnsi="Arial" w:cs="Arial"/>
          <w:bCs/>
        </w:rPr>
        <w:t>-  уточненный план.</w:t>
      </w: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Наименование з</w:t>
            </w:r>
            <w:r w:rsidRPr="00D875B4">
              <w:rPr>
                <w:rFonts w:ascii="Arial" w:hAnsi="Arial" w:cs="Arial"/>
                <w:b/>
                <w:bCs/>
              </w:rPr>
              <w:t>а</w:t>
            </w:r>
            <w:r w:rsidRPr="00D875B4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Источники ф</w:t>
            </w:r>
            <w:r w:rsidRPr="00D875B4">
              <w:rPr>
                <w:rFonts w:ascii="Arial" w:hAnsi="Arial" w:cs="Arial"/>
                <w:b/>
                <w:bCs/>
              </w:rPr>
              <w:t>и</w:t>
            </w:r>
            <w:r w:rsidRPr="00D875B4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Объемы ф</w:t>
            </w:r>
            <w:r w:rsidRPr="00D875B4">
              <w:rPr>
                <w:rFonts w:ascii="Arial" w:hAnsi="Arial" w:cs="Arial"/>
                <w:b/>
                <w:bCs/>
              </w:rPr>
              <w:t>и</w:t>
            </w:r>
            <w:r w:rsidRPr="00D875B4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Ответстве</w:t>
            </w:r>
            <w:r w:rsidRPr="00D875B4">
              <w:rPr>
                <w:rFonts w:ascii="Arial" w:hAnsi="Arial" w:cs="Arial"/>
                <w:b/>
              </w:rPr>
              <w:t>н</w:t>
            </w:r>
            <w:r w:rsidRPr="00D875B4">
              <w:rPr>
                <w:rFonts w:ascii="Arial" w:hAnsi="Arial" w:cs="Arial"/>
                <w:b/>
              </w:rPr>
              <w:t>ный исполн</w:t>
            </w:r>
            <w:r w:rsidRPr="00D875B4">
              <w:rPr>
                <w:rFonts w:ascii="Arial" w:hAnsi="Arial" w:cs="Arial"/>
                <w:b/>
              </w:rPr>
              <w:t>и</w:t>
            </w:r>
            <w:r w:rsidRPr="00D875B4">
              <w:rPr>
                <w:rFonts w:ascii="Arial" w:hAnsi="Arial" w:cs="Arial"/>
                <w:b/>
              </w:rPr>
              <w:t>тель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</w:rPr>
              <w:t>Всего по финанс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рованию Програ</w:t>
            </w:r>
            <w:r w:rsidRPr="00D875B4">
              <w:rPr>
                <w:rFonts w:ascii="Arial" w:hAnsi="Arial" w:cs="Arial"/>
              </w:rPr>
              <w:t>м</w:t>
            </w:r>
            <w:r w:rsidRPr="00D875B4">
              <w:rPr>
                <w:rFonts w:ascii="Arial" w:hAnsi="Arial" w:cs="Arial"/>
              </w:rPr>
              <w:t xml:space="preserve">мы, в том числе: 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 – 100,0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 – 190,3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 – 161,3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 – 378,4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 – 413,85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– 21,0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444,72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136,5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409,7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725,8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725,8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725,8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</w:rPr>
              <w:t>1</w:t>
            </w:r>
            <w:r w:rsidRPr="00D875B4">
              <w:rPr>
                <w:rFonts w:ascii="Arial" w:hAnsi="Arial" w:cs="Arial"/>
              </w:rPr>
              <w:t>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граммы «Управл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ние муниципальным имуществом Ерм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 – 51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 – 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 – 20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 – 70,5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82,5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47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230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230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230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Администрирование доходов. Учет п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ступления неналог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lastRenderedPageBreak/>
              <w:t>вых платежей в с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Местный бю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iCs/>
              </w:rPr>
            </w:pPr>
            <w:r w:rsidRPr="00D875B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Повышение эффе</w:t>
            </w:r>
            <w:r w:rsidRPr="00D875B4">
              <w:rPr>
                <w:rFonts w:ascii="Arial" w:hAnsi="Arial" w:cs="Arial"/>
              </w:rPr>
              <w:t>к</w:t>
            </w:r>
            <w:r w:rsidRPr="00D875B4">
              <w:rPr>
                <w:rFonts w:ascii="Arial" w:hAnsi="Arial" w:cs="Arial"/>
              </w:rPr>
              <w:t>тивности использ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вания муниципал</w:t>
            </w:r>
            <w:r w:rsidRPr="00D875B4">
              <w:rPr>
                <w:rFonts w:ascii="Arial" w:hAnsi="Arial" w:cs="Arial"/>
              </w:rPr>
              <w:t>ь</w:t>
            </w:r>
            <w:r w:rsidRPr="00D875B4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год- 30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год-7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год-8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-7,5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50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1.2.1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пров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рок эффективности использования им</w:t>
            </w:r>
            <w:r w:rsidRPr="00D875B4">
              <w:rPr>
                <w:rFonts w:ascii="Arial" w:hAnsi="Arial" w:cs="Arial"/>
              </w:rPr>
              <w:t>у</w:t>
            </w:r>
            <w:r w:rsidRPr="00D875B4">
              <w:rPr>
                <w:rFonts w:ascii="Arial" w:hAnsi="Arial" w:cs="Arial"/>
              </w:rPr>
              <w:t>щества (недвижим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го и движимого) м</w:t>
            </w:r>
            <w:r w:rsidRPr="00D875B4">
              <w:rPr>
                <w:rFonts w:ascii="Arial" w:hAnsi="Arial" w:cs="Arial"/>
              </w:rPr>
              <w:t>у</w:t>
            </w:r>
            <w:r w:rsidRPr="00D875B4">
              <w:rPr>
                <w:rFonts w:ascii="Arial" w:hAnsi="Arial" w:cs="Arial"/>
              </w:rPr>
              <w:t>ниципальными учреждениями, имущества казны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napToGrid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1.2.2.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нимательства, в том числе занимающи</w:t>
            </w:r>
            <w:r w:rsidRPr="00D875B4">
              <w:rPr>
                <w:rFonts w:ascii="Arial" w:hAnsi="Arial" w:cs="Arial"/>
              </w:rPr>
              <w:t>м</w:t>
            </w:r>
            <w:r w:rsidRPr="00D875B4">
              <w:rPr>
                <w:rFonts w:ascii="Arial" w:hAnsi="Arial" w:cs="Arial"/>
              </w:rPr>
              <w:t>ся социально зн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чимыми видами д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ятельности, пом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щений в аренду на долгосрочной осн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ве.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Проведение рыно</w:t>
            </w:r>
            <w:r w:rsidRPr="00D875B4">
              <w:rPr>
                <w:rFonts w:ascii="Arial" w:hAnsi="Arial" w:cs="Arial"/>
                <w:bCs/>
              </w:rPr>
              <w:t>ч</w:t>
            </w:r>
            <w:r w:rsidRPr="00D875B4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D875B4">
              <w:rPr>
                <w:rFonts w:ascii="Arial" w:hAnsi="Arial" w:cs="Arial"/>
                <w:bCs/>
              </w:rPr>
              <w:t>ь</w:t>
            </w:r>
            <w:r w:rsidRPr="00D875B4">
              <w:rPr>
                <w:rFonts w:ascii="Arial" w:hAnsi="Arial" w:cs="Arial"/>
                <w:bCs/>
              </w:rPr>
              <w:t>ные участки, в</w:t>
            </w:r>
            <w:r w:rsidRPr="00D875B4">
              <w:rPr>
                <w:rFonts w:ascii="Arial" w:hAnsi="Arial" w:cs="Arial"/>
                <w:bCs/>
              </w:rPr>
              <w:t>ы</w:t>
            </w:r>
            <w:r w:rsidRPr="00D875B4">
              <w:rPr>
                <w:rFonts w:ascii="Arial" w:hAnsi="Arial" w:cs="Arial"/>
                <w:bCs/>
              </w:rPr>
              <w:t>ставляемые на ау</w:t>
            </w:r>
            <w:r w:rsidRPr="00D875B4">
              <w:rPr>
                <w:rFonts w:ascii="Arial" w:hAnsi="Arial" w:cs="Arial"/>
                <w:bCs/>
              </w:rPr>
              <w:t>к</w:t>
            </w:r>
            <w:r w:rsidRPr="00D875B4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год- 30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год-4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год-7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год-8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2020год – 7,5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2023год – 50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2024год – 50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2025год – 50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Cs/>
              </w:rPr>
              <w:t>Приватизация мун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ципального имущ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ства, не участву</w:t>
            </w:r>
            <w:r w:rsidRPr="00D875B4">
              <w:rPr>
                <w:rFonts w:ascii="Arial" w:hAnsi="Arial" w:cs="Arial"/>
                <w:bCs/>
              </w:rPr>
              <w:t>ю</w:t>
            </w:r>
            <w:r w:rsidRPr="00D875B4">
              <w:rPr>
                <w:rFonts w:ascii="Arial" w:hAnsi="Arial" w:cs="Arial"/>
                <w:bCs/>
              </w:rPr>
              <w:t>щего в реализации полномочий, пред</w:t>
            </w:r>
            <w:r w:rsidRPr="00D875B4">
              <w:rPr>
                <w:rFonts w:ascii="Arial" w:hAnsi="Arial" w:cs="Arial"/>
                <w:bCs/>
              </w:rPr>
              <w:t>у</w:t>
            </w:r>
            <w:r w:rsidRPr="00D875B4">
              <w:rPr>
                <w:rFonts w:ascii="Arial" w:hAnsi="Arial" w:cs="Arial"/>
                <w:bCs/>
              </w:rPr>
              <w:t>смотренных де</w:t>
            </w:r>
            <w:r w:rsidRPr="00D875B4">
              <w:rPr>
                <w:rFonts w:ascii="Arial" w:hAnsi="Arial" w:cs="Arial"/>
                <w:bCs/>
              </w:rPr>
              <w:t>й</w:t>
            </w:r>
            <w:r w:rsidRPr="00D875B4">
              <w:rPr>
                <w:rFonts w:ascii="Arial" w:hAnsi="Arial" w:cs="Arial"/>
                <w:bCs/>
              </w:rPr>
              <w:lastRenderedPageBreak/>
              <w:t>ствующим законод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тельством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год- 21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год-15</w:t>
            </w:r>
            <w:r w:rsidRPr="00D875B4">
              <w:rPr>
                <w:rFonts w:ascii="Arial" w:hAnsi="Arial" w:cs="Arial"/>
              </w:rPr>
              <w:br/>
              <w:t>2017 год-13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год-62,5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2020 год-75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50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47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180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180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180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Nimbus Roman No9 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</w:t>
            </w:r>
            <w:r w:rsidRPr="00D875B4">
              <w:rPr>
                <w:rFonts w:ascii="Arial" w:eastAsia="Nimbus Roman No9 L" w:hAnsi="Arial" w:cs="Arial"/>
              </w:rPr>
              <w:t xml:space="preserve"> </w:t>
            </w:r>
            <w:r w:rsidRPr="00D875B4">
              <w:rPr>
                <w:rFonts w:ascii="Arial" w:hAnsi="Arial" w:cs="Arial"/>
              </w:rPr>
              <w:t>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Реализация неи</w:t>
            </w:r>
            <w:r w:rsidRPr="00D875B4">
              <w:rPr>
                <w:rFonts w:ascii="Arial" w:hAnsi="Arial" w:cs="Arial"/>
              </w:rPr>
              <w:t>с</w:t>
            </w:r>
            <w:r w:rsidRPr="00D875B4">
              <w:rPr>
                <w:rFonts w:ascii="Arial" w:hAnsi="Arial" w:cs="Arial"/>
              </w:rPr>
              <w:t>пользуемого мун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ципального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ства, приватизация муниципального имущества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1.3.2.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Отказ от необосн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ванно заключенных договоров безво</w:t>
            </w:r>
            <w:r w:rsidRPr="00D875B4">
              <w:rPr>
                <w:rFonts w:ascii="Arial" w:hAnsi="Arial" w:cs="Arial"/>
              </w:rPr>
              <w:t>з</w:t>
            </w:r>
            <w:r w:rsidRPr="00D875B4">
              <w:rPr>
                <w:rFonts w:ascii="Arial" w:hAnsi="Arial" w:cs="Arial"/>
              </w:rPr>
              <w:t>мездного пользов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Проведение рыно</w:t>
            </w:r>
            <w:r w:rsidRPr="00D875B4">
              <w:rPr>
                <w:rFonts w:ascii="Arial" w:hAnsi="Arial" w:cs="Arial"/>
                <w:bCs/>
              </w:rPr>
              <w:t>ч</w:t>
            </w:r>
            <w:r w:rsidRPr="00D875B4">
              <w:rPr>
                <w:rFonts w:ascii="Arial" w:hAnsi="Arial" w:cs="Arial"/>
                <w:bCs/>
              </w:rPr>
              <w:t>ной оценки прод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ваемого (выбывш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го) муниципального имущества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год-15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год-13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год-40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год- 40,5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47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50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50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Проведение техн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ческой инвентариз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ции объектов н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движимого имущ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ства в целях гос</w:t>
            </w:r>
            <w:r w:rsidRPr="00D875B4">
              <w:rPr>
                <w:rFonts w:ascii="Arial" w:hAnsi="Arial" w:cs="Arial"/>
                <w:bCs/>
              </w:rPr>
              <w:t>у</w:t>
            </w:r>
            <w:r w:rsidRPr="00D875B4">
              <w:rPr>
                <w:rFonts w:ascii="Arial" w:hAnsi="Arial" w:cs="Arial"/>
                <w:bCs/>
              </w:rPr>
              <w:t>дарственной рег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страции прав на н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движимое имущ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год-22,5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год-34,5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130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130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130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Выкуп доли со</w:t>
            </w:r>
            <w:r w:rsidRPr="00D875B4">
              <w:rPr>
                <w:rFonts w:ascii="Arial" w:hAnsi="Arial" w:cs="Arial"/>
                <w:bCs/>
              </w:rPr>
              <w:t>б</w:t>
            </w:r>
            <w:r w:rsidRPr="00D875B4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D875B4">
              <w:rPr>
                <w:rFonts w:ascii="Arial" w:hAnsi="Arial" w:cs="Arial"/>
                <w:bCs/>
              </w:rPr>
              <w:t>у</w:t>
            </w:r>
            <w:r w:rsidRPr="00D875B4">
              <w:rPr>
                <w:rFonts w:ascii="Arial" w:hAnsi="Arial" w:cs="Arial"/>
                <w:bCs/>
              </w:rPr>
              <w:t>ниципальных нужд в рамках муниципал</w:t>
            </w:r>
            <w:r w:rsidRPr="00D875B4">
              <w:rPr>
                <w:rFonts w:ascii="Arial" w:hAnsi="Arial" w:cs="Arial"/>
                <w:bCs/>
              </w:rPr>
              <w:t>ь</w:t>
            </w:r>
            <w:r w:rsidRPr="00D875B4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год- 18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2023 год – 0</w:t>
            </w:r>
          </w:p>
          <w:p w:rsidR="00D875B4" w:rsidRPr="00D875B4" w:rsidRDefault="00D875B4" w:rsidP="00D875B4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0</w:t>
            </w:r>
          </w:p>
          <w:p w:rsidR="00D875B4" w:rsidRPr="00D875B4" w:rsidRDefault="00D875B4" w:rsidP="00D875B4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Увеличение колич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ства граждан, учас</w:t>
            </w:r>
            <w:r w:rsidRPr="00D875B4">
              <w:rPr>
                <w:rFonts w:ascii="Arial" w:hAnsi="Arial" w:cs="Arial"/>
                <w:bCs/>
              </w:rPr>
              <w:t>т</w:t>
            </w:r>
            <w:r w:rsidRPr="00D875B4">
              <w:rPr>
                <w:rFonts w:ascii="Arial" w:hAnsi="Arial" w:cs="Arial"/>
                <w:bCs/>
              </w:rPr>
              <w:t>вующих в приват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зации жилья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 </w:t>
            </w:r>
            <w:r w:rsidRPr="00D875B4">
              <w:rPr>
                <w:rFonts w:ascii="Arial" w:hAnsi="Arial" w:cs="Arial"/>
              </w:rPr>
              <w:t>Обеспечение ре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лизации права гра</w:t>
            </w:r>
            <w:r w:rsidRPr="00D875B4">
              <w:rPr>
                <w:rFonts w:ascii="Arial" w:hAnsi="Arial" w:cs="Arial"/>
              </w:rPr>
              <w:t>ж</w:t>
            </w:r>
            <w:r w:rsidRPr="00D875B4">
              <w:rPr>
                <w:rFonts w:ascii="Arial" w:hAnsi="Arial" w:cs="Arial"/>
              </w:rPr>
              <w:t>дан на приватиз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цию занимаемых муниципальных ж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лых помещений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D875B4">
              <w:rPr>
                <w:rFonts w:ascii="Arial" w:hAnsi="Arial" w:cs="Arial"/>
                <w:bCs/>
              </w:rPr>
              <w:t>н</w:t>
            </w:r>
            <w:r w:rsidRPr="00D875B4">
              <w:rPr>
                <w:rFonts w:ascii="Arial" w:hAnsi="Arial" w:cs="Arial"/>
                <w:bCs/>
              </w:rPr>
              <w:t>вентаризации в ц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D875B4">
              <w:rPr>
                <w:rFonts w:ascii="Arial" w:hAnsi="Arial" w:cs="Arial"/>
                <w:bCs/>
              </w:rPr>
              <w:t>е</w:t>
            </w:r>
            <w:r w:rsidRPr="00D875B4">
              <w:rPr>
                <w:rFonts w:ascii="Arial" w:hAnsi="Arial" w:cs="Arial"/>
                <w:bCs/>
              </w:rPr>
              <w:t>ство, необходимой для последующего отчуждения объе</w:t>
            </w:r>
            <w:r w:rsidRPr="00D875B4">
              <w:rPr>
                <w:rFonts w:ascii="Arial" w:hAnsi="Arial" w:cs="Arial"/>
                <w:bCs/>
              </w:rPr>
              <w:t>к</w:t>
            </w:r>
            <w:r w:rsidRPr="00D875B4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112,9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Увеличение колич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ства земельных участков, вовлече</w:t>
            </w:r>
            <w:r w:rsidRPr="00D875B4">
              <w:rPr>
                <w:rFonts w:ascii="Arial" w:hAnsi="Arial" w:cs="Arial"/>
              </w:rPr>
              <w:t>н</w:t>
            </w:r>
            <w:r w:rsidRPr="00D875B4">
              <w:rPr>
                <w:rFonts w:ascii="Arial" w:hAnsi="Arial" w:cs="Arial"/>
              </w:rPr>
              <w:t>ных в арендные о</w:t>
            </w:r>
            <w:r w:rsidRPr="00D875B4">
              <w:rPr>
                <w:rFonts w:ascii="Arial" w:hAnsi="Arial" w:cs="Arial"/>
              </w:rPr>
              <w:t>т</w:t>
            </w:r>
            <w:r w:rsidRPr="00D875B4">
              <w:rPr>
                <w:rFonts w:ascii="Arial" w:hAnsi="Arial" w:cs="Arial"/>
              </w:rPr>
              <w:t>ношения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2014 год-49 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год-186,3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год-146,4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год-358,4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год-343,35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 -21,0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362,22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86,5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225,0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382,9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382,9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2025 год – 382,9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Работа по разгран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чению госуда</w:t>
            </w:r>
            <w:r w:rsidRPr="00D875B4">
              <w:rPr>
                <w:rFonts w:ascii="Arial" w:hAnsi="Arial" w:cs="Arial"/>
              </w:rPr>
              <w:t>р</w:t>
            </w:r>
            <w:r w:rsidRPr="00D875B4">
              <w:rPr>
                <w:rFonts w:ascii="Arial" w:hAnsi="Arial" w:cs="Arial"/>
              </w:rPr>
              <w:t>ственной собстве</w:t>
            </w:r>
            <w:r w:rsidRPr="00D875B4">
              <w:rPr>
                <w:rFonts w:ascii="Arial" w:hAnsi="Arial" w:cs="Arial"/>
              </w:rPr>
              <w:t>н</w:t>
            </w:r>
            <w:r w:rsidRPr="00D875B4">
              <w:rPr>
                <w:rFonts w:ascii="Arial" w:hAnsi="Arial" w:cs="Arial"/>
              </w:rPr>
              <w:t>ности на землю и государственная р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сению к собственн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сти муниципального образования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iCs/>
              </w:rPr>
            </w:pPr>
            <w:r w:rsidRPr="00D875B4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Распоряжение з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мельными участк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ми, в соответствии с действующим зак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год- 49,0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год-186,3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год-146,4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год-358,4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год-343,35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год- 21,0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362,22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86,5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225,0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382,9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382,9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382,9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3.2.1.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Разработка проектов нормативных прав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вых актов и инстру</w:t>
            </w:r>
            <w:r w:rsidRPr="00D875B4">
              <w:rPr>
                <w:rFonts w:ascii="Arial" w:hAnsi="Arial" w:cs="Arial"/>
              </w:rPr>
              <w:t>к</w:t>
            </w:r>
            <w:r w:rsidRPr="00D875B4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ний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3.2.2.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Организация работ по межеванию з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мельных участков, обеспечению пост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новки их на госуда</w:t>
            </w:r>
            <w:r w:rsidRPr="00D875B4">
              <w:rPr>
                <w:rFonts w:ascii="Arial" w:hAnsi="Arial" w:cs="Arial"/>
              </w:rPr>
              <w:t>р</w:t>
            </w:r>
            <w:r w:rsidRPr="00D875B4">
              <w:rPr>
                <w:rFonts w:ascii="Arial" w:hAnsi="Arial" w:cs="Arial"/>
              </w:rPr>
              <w:t>ственный кадастр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вый учет.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год- 49,0</w:t>
            </w:r>
            <w:r w:rsidRPr="00D875B4">
              <w:rPr>
                <w:rFonts w:ascii="Arial" w:hAnsi="Arial" w:cs="Arial"/>
              </w:rPr>
              <w:br/>
              <w:t>2015 год-186,3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год-146,4</w:t>
            </w:r>
          </w:p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год-358,4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год-343,35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год- 21,0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362,22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86,5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225,0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382,9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382,9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382,9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района, соисполн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тель: МКУ «Ермаковский центр кап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тального стр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ительства» 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ции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3.2.3.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Организация и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D875B4">
              <w:rPr>
                <w:rFonts w:ascii="Arial" w:hAnsi="Arial" w:cs="Arial"/>
              </w:rPr>
              <w:t>т</w:t>
            </w:r>
            <w:r w:rsidRPr="00D875B4">
              <w:rPr>
                <w:rFonts w:ascii="Arial" w:hAnsi="Arial" w:cs="Arial"/>
              </w:rPr>
              <w:t>ствии с действу</w:t>
            </w:r>
            <w:r w:rsidRPr="00D875B4">
              <w:rPr>
                <w:rFonts w:ascii="Arial" w:hAnsi="Arial" w:cs="Arial"/>
              </w:rPr>
              <w:t>ю</w:t>
            </w:r>
            <w:r w:rsidRPr="00D875B4">
              <w:rPr>
                <w:rFonts w:ascii="Arial" w:hAnsi="Arial" w:cs="Arial"/>
              </w:rPr>
              <w:t>щим законодател</w:t>
            </w:r>
            <w:r w:rsidRPr="00D875B4">
              <w:rPr>
                <w:rFonts w:ascii="Arial" w:hAnsi="Arial" w:cs="Arial"/>
              </w:rPr>
              <w:t>ь</w:t>
            </w:r>
            <w:r w:rsidRPr="00D875B4">
              <w:rPr>
                <w:rFonts w:ascii="Arial" w:hAnsi="Arial" w:cs="Arial"/>
              </w:rPr>
              <w:lastRenderedPageBreak/>
              <w:t>ством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3.2.4.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зическим лицам, з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3.2.5.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Выкуп земельных участков под мун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ципальное стро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2014 год- 0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2015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2016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2017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2018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2019 год-0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2020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2021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Администр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ция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Передача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пального районного имущества в со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ственность посел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ний района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Администр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ция Ермако</w:t>
            </w:r>
            <w:r w:rsidRPr="00D875B4">
              <w:rPr>
                <w:rFonts w:ascii="Arial" w:hAnsi="Arial" w:cs="Arial"/>
                <w:bCs/>
              </w:rPr>
              <w:t>в</w:t>
            </w:r>
            <w:r w:rsidRPr="00D875B4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Формирование им</w:t>
            </w:r>
            <w:r w:rsidRPr="00D875B4">
              <w:rPr>
                <w:rFonts w:ascii="Arial" w:hAnsi="Arial" w:cs="Arial"/>
              </w:rPr>
              <w:t>у</w:t>
            </w:r>
            <w:r w:rsidRPr="00D875B4">
              <w:rPr>
                <w:rFonts w:ascii="Arial" w:hAnsi="Arial" w:cs="Arial"/>
              </w:rPr>
              <w:t>щественной базы поселений Ермако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ского района, обе</w:t>
            </w:r>
            <w:r w:rsidRPr="00D875B4">
              <w:rPr>
                <w:rFonts w:ascii="Arial" w:hAnsi="Arial" w:cs="Arial"/>
              </w:rPr>
              <w:t>с</w:t>
            </w:r>
            <w:r w:rsidRPr="00D875B4">
              <w:rPr>
                <w:rFonts w:ascii="Arial" w:hAnsi="Arial" w:cs="Arial"/>
              </w:rPr>
              <w:t>печивающей испо</w:t>
            </w:r>
            <w:r w:rsidRPr="00D875B4">
              <w:rPr>
                <w:rFonts w:ascii="Arial" w:hAnsi="Arial" w:cs="Arial"/>
              </w:rPr>
              <w:t>л</w:t>
            </w:r>
            <w:r w:rsidRPr="00D875B4">
              <w:rPr>
                <w:rFonts w:ascii="Arial" w:hAnsi="Arial" w:cs="Arial"/>
              </w:rPr>
              <w:t>нение полномочий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4.1.1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Передача отдел</w:t>
            </w:r>
            <w:r w:rsidRPr="00D875B4">
              <w:rPr>
                <w:rFonts w:ascii="Arial" w:hAnsi="Arial" w:cs="Arial"/>
              </w:rPr>
              <w:t>ь</w:t>
            </w:r>
            <w:r w:rsidRPr="00D875B4">
              <w:rPr>
                <w:rFonts w:ascii="Arial" w:hAnsi="Arial" w:cs="Arial"/>
              </w:rPr>
              <w:t>ных объектов н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движимости в гос</w:t>
            </w:r>
            <w:r w:rsidRPr="00D875B4">
              <w:rPr>
                <w:rFonts w:ascii="Arial" w:hAnsi="Arial" w:cs="Arial"/>
              </w:rPr>
              <w:t>у</w:t>
            </w:r>
            <w:r w:rsidRPr="00D875B4">
              <w:rPr>
                <w:rFonts w:ascii="Arial" w:hAnsi="Arial" w:cs="Arial"/>
              </w:rPr>
              <w:t>дарственную со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ственность, в со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ственность посел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Обеспечение де</w:t>
            </w:r>
            <w:r w:rsidRPr="00D875B4">
              <w:rPr>
                <w:rFonts w:ascii="Arial" w:hAnsi="Arial" w:cs="Arial"/>
              </w:rPr>
              <w:t>я</w:t>
            </w:r>
            <w:r w:rsidRPr="00D875B4">
              <w:rPr>
                <w:rFonts w:ascii="Arial" w:hAnsi="Arial" w:cs="Arial"/>
              </w:rPr>
              <w:t>тельности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пальной программы в рамках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пальной программы «Управление мун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ципальным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ством Ермаковского района»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77,7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Администр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ция Ермако</w:t>
            </w:r>
            <w:r w:rsidRPr="00D875B4">
              <w:rPr>
                <w:rFonts w:ascii="Arial" w:hAnsi="Arial" w:cs="Arial"/>
                <w:bCs/>
              </w:rPr>
              <w:t>в</w:t>
            </w:r>
            <w:r w:rsidRPr="00D875B4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875B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77,7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2024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суде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ной экспертизы в рамках муниципал</w:t>
            </w:r>
            <w:r w:rsidRPr="00D875B4">
              <w:rPr>
                <w:rFonts w:ascii="Arial" w:hAnsi="Arial" w:cs="Arial"/>
              </w:rPr>
              <w:t>ь</w:t>
            </w:r>
            <w:r w:rsidRPr="00D875B4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60,0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Администр</w:t>
            </w:r>
            <w:r w:rsidRPr="00D875B4">
              <w:rPr>
                <w:rFonts w:ascii="Arial" w:hAnsi="Arial" w:cs="Arial"/>
                <w:bCs/>
              </w:rPr>
              <w:t>а</w:t>
            </w:r>
            <w:r w:rsidRPr="00D875B4">
              <w:rPr>
                <w:rFonts w:ascii="Arial" w:hAnsi="Arial" w:cs="Arial"/>
                <w:bCs/>
              </w:rPr>
              <w:t>ция Ермако</w:t>
            </w:r>
            <w:r w:rsidRPr="00D875B4">
              <w:rPr>
                <w:rFonts w:ascii="Arial" w:hAnsi="Arial" w:cs="Arial"/>
                <w:bCs/>
              </w:rPr>
              <w:t>в</w:t>
            </w:r>
            <w:r w:rsidRPr="00D875B4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D875B4" w:rsidRPr="00D875B4" w:rsidTr="0057181A">
        <w:tc>
          <w:tcPr>
            <w:tcW w:w="403" w:type="pct"/>
          </w:tcPr>
          <w:p w:rsidR="00D875B4" w:rsidRPr="00D875B4" w:rsidRDefault="00D875B4" w:rsidP="00D875B4">
            <w:pPr>
              <w:ind w:left="142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6.1.</w:t>
            </w:r>
          </w:p>
        </w:tc>
        <w:tc>
          <w:tcPr>
            <w:tcW w:w="135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суде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 – 60,0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 – 0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D875B4">
        <w:rPr>
          <w:rFonts w:ascii="Arial" w:hAnsi="Arial" w:cs="Arial"/>
          <w:b/>
          <w:bCs/>
        </w:rPr>
        <w:t>В том числе по Подпрограммам: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Подпрограмма №1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lang w:eastAsia="ru-RU"/>
        </w:rPr>
        <w:t>«Эффективное управление муниципальным имуществом»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1. Паспорт подпрограммы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D875B4">
              <w:rPr>
                <w:rFonts w:ascii="Arial" w:hAnsi="Arial" w:cs="Arial"/>
                <w:lang w:eastAsia="ru-RU"/>
              </w:rPr>
              <w:t>м</w:t>
            </w:r>
            <w:r w:rsidRPr="00D875B4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«Эффективное управление муниципальным им</w:t>
            </w:r>
            <w:r w:rsidRPr="00D875B4">
              <w:rPr>
                <w:rFonts w:ascii="Arial" w:hAnsi="Arial" w:cs="Arial"/>
                <w:lang w:eastAsia="ru-RU"/>
              </w:rPr>
              <w:t>у</w:t>
            </w:r>
            <w:r w:rsidRPr="00D875B4">
              <w:rPr>
                <w:rFonts w:ascii="Arial" w:hAnsi="Arial" w:cs="Arial"/>
                <w:lang w:eastAsia="ru-RU"/>
              </w:rPr>
              <w:t>ществом»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Соисполнители подпр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D875B4" w:rsidRPr="00D875B4" w:rsidTr="0057181A">
        <w:trPr>
          <w:trHeight w:val="491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bCs/>
                <w:lang w:val="x-none" w:eastAsia="x-none"/>
              </w:rPr>
      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D875B4" w:rsidRPr="00D875B4" w:rsidTr="0057181A">
        <w:trPr>
          <w:trHeight w:val="457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 Увеличение доходов от продажи муниципальн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го имущества.</w:t>
            </w:r>
          </w:p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 Увеличение доходов от сдачи в аренду муниц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пального имущества.</w:t>
            </w:r>
          </w:p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 Обеспечение сохранности имущества муниц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пальной казны.</w:t>
            </w:r>
          </w:p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4. Оформление бесхозяйного имущества.</w:t>
            </w:r>
          </w:p>
        </w:tc>
      </w:tr>
      <w:tr w:rsidR="00D875B4" w:rsidRPr="00D875B4" w:rsidTr="0057181A">
        <w:trPr>
          <w:trHeight w:val="50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1. Доходы от реализации имущества.</w:t>
            </w:r>
          </w:p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2. Доходы от сдачи имущества в аренду.</w:t>
            </w:r>
          </w:p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3. Количество зарегистрированных объектов.</w:t>
            </w:r>
          </w:p>
        </w:tc>
      </w:tr>
      <w:tr w:rsidR="00D875B4" w:rsidRPr="00D875B4" w:rsidTr="0057181A">
        <w:trPr>
          <w:trHeight w:val="350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2025 годы.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D875B4" w:rsidRPr="00D875B4" w:rsidTr="0057181A">
        <w:trPr>
          <w:trHeight w:val="3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Реализация мероприятий подпрограммы осущест</w:t>
            </w:r>
            <w:r w:rsidRPr="00D875B4">
              <w:rPr>
                <w:rFonts w:ascii="Arial" w:hAnsi="Arial" w:cs="Arial"/>
                <w:lang w:eastAsia="en-US"/>
              </w:rPr>
              <w:t>в</w:t>
            </w:r>
            <w:r w:rsidRPr="00D875B4">
              <w:rPr>
                <w:rFonts w:ascii="Arial" w:hAnsi="Arial" w:cs="Arial"/>
                <w:lang w:eastAsia="en-US"/>
              </w:rPr>
              <w:t>ляется за счет средств бюджета Ермаковского ра</w:t>
            </w:r>
            <w:r w:rsidRPr="00D875B4">
              <w:rPr>
                <w:rFonts w:ascii="Arial" w:hAnsi="Arial" w:cs="Arial"/>
                <w:lang w:eastAsia="en-US"/>
              </w:rPr>
              <w:t>й</w:t>
            </w:r>
            <w:r w:rsidRPr="00D875B4">
              <w:rPr>
                <w:rFonts w:ascii="Arial" w:hAnsi="Arial" w:cs="Arial"/>
                <w:lang w:eastAsia="en-US"/>
              </w:rPr>
              <w:t>она. Общий объем финансирования по подпр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грамме «Эффективное управление муниципальным имуществом» составит 1 050,7 тыс. рублей.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D875B4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 xml:space="preserve"> 2020 году – 75,0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2021 году - 50,0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2022 году - 47,0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2023 году - 292,9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2024 году – 292,9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в 2025 году - 292,9 тыс. руб.</w:t>
            </w:r>
          </w:p>
        </w:tc>
      </w:tr>
      <w:tr w:rsidR="00D875B4" w:rsidRPr="00D875B4" w:rsidTr="0057181A">
        <w:trPr>
          <w:trHeight w:val="63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lastRenderedPageBreak/>
              <w:t>Ожидаемые результаты р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 Увеличение доходов от реализации казенного имущества.</w:t>
            </w:r>
          </w:p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 Увеличение доходов от сдачи казенного имущ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ства в аренду.</w:t>
            </w:r>
          </w:p>
        </w:tc>
      </w:tr>
    </w:tbl>
    <w:p w:rsidR="00D875B4" w:rsidRPr="00D875B4" w:rsidRDefault="00D875B4" w:rsidP="00D875B4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2. Характеристика сферы реализации подпрограммы, описание осно</w:t>
      </w:r>
      <w:r w:rsidRPr="00D875B4">
        <w:rPr>
          <w:rFonts w:ascii="Arial" w:hAnsi="Arial" w:cs="Arial"/>
          <w:b/>
          <w:lang w:eastAsia="ru-RU"/>
        </w:rPr>
        <w:t>в</w:t>
      </w:r>
      <w:r w:rsidRPr="00D875B4">
        <w:rPr>
          <w:rFonts w:ascii="Arial" w:hAnsi="Arial" w:cs="Arial"/>
          <w:b/>
          <w:lang w:eastAsia="ru-RU"/>
        </w:rPr>
        <w:t>ных проблем в указанной сфере и перспективы ее развития</w:t>
      </w:r>
    </w:p>
    <w:p w:rsidR="00D875B4" w:rsidRPr="00D875B4" w:rsidRDefault="00D875B4" w:rsidP="00D875B4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Решение задачи эффективного использования муниципального имущества, обеспечивается всем комплексом мер, осуществляемых в сфере управления и распоряжения муниципальным имуществом МО Ермаковский район. Получение доходов от использования муниципальным имуществом и их увеличение возмо</w:t>
      </w:r>
      <w:r w:rsidRPr="00D875B4">
        <w:rPr>
          <w:rFonts w:ascii="Arial" w:hAnsi="Arial" w:cs="Arial"/>
          <w:bCs/>
          <w:lang w:eastAsia="ru-RU"/>
        </w:rPr>
        <w:t>ж</w:t>
      </w:r>
      <w:r w:rsidRPr="00D875B4">
        <w:rPr>
          <w:rFonts w:ascii="Arial" w:hAnsi="Arial" w:cs="Arial"/>
          <w:bCs/>
          <w:lang w:eastAsia="ru-RU"/>
        </w:rPr>
        <w:t xml:space="preserve">но только при эффективной системе управления и распоряжения имуществом.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Реализация мероприятий, направленных на повышение эффективности и</w:t>
      </w:r>
      <w:r w:rsidRPr="00D875B4">
        <w:rPr>
          <w:rFonts w:ascii="Arial" w:hAnsi="Arial" w:cs="Arial"/>
          <w:bCs/>
          <w:lang w:eastAsia="ru-RU"/>
        </w:rPr>
        <w:t>с</w:t>
      </w:r>
      <w:r w:rsidRPr="00D875B4">
        <w:rPr>
          <w:rFonts w:ascii="Arial" w:hAnsi="Arial" w:cs="Arial"/>
          <w:bCs/>
          <w:lang w:eastAsia="ru-RU"/>
        </w:rPr>
        <w:t xml:space="preserve">пользования муниципального имущества, окажет положительное влияние на рост доходов бюджета Ермаковского района.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настоящее время продолжается процесс оптимизации состава и структ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ры муниципального имущества, в том числе путем приватизации, передачи им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щества в аренду, перераспределения имущества согласно требованиям фед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рального законодательства, между районом, поселениями, передачей имущества в собственность субъекта Красноярского края, в собственность Российской Фед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рации.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2021 году был организован и проведен 1 открытый по своему составу участников аукционов по продаже муниципальной собственности.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На открытом аукционе было продано следующее муниципальное имущ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ство, включенное в программу приватизации:</w:t>
      </w:r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-нежилое здание, назначение: нежилое здание, 2-этажный, общая площадь 135,5 кв.м., инв.№ 1739, 24:13:0000000:4082, </w:t>
      </w:r>
      <w:proofErr w:type="gramStart"/>
      <w:r w:rsidRPr="00D875B4">
        <w:rPr>
          <w:rFonts w:ascii="Arial" w:eastAsia="Arial Unicode MS" w:hAnsi="Arial" w:cs="Arial"/>
          <w:lang w:eastAsia="ru-RU"/>
        </w:rPr>
        <w:t>лит</w:t>
      </w:r>
      <w:proofErr w:type="gramEnd"/>
      <w:r w:rsidRPr="00D875B4">
        <w:rPr>
          <w:rFonts w:ascii="Arial" w:eastAsia="Arial Unicode MS" w:hAnsi="Arial" w:cs="Arial"/>
          <w:lang w:eastAsia="ru-RU"/>
        </w:rPr>
        <w:t>. А, адрес</w:t>
      </w:r>
      <w:proofErr w:type="gramStart"/>
      <w:r w:rsidRPr="00D875B4">
        <w:rPr>
          <w:rFonts w:ascii="Arial" w:eastAsia="Arial Unicode MS" w:hAnsi="Arial" w:cs="Arial"/>
          <w:lang w:eastAsia="ru-RU"/>
        </w:rPr>
        <w:t xml:space="preserve"> :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D875B4">
        <w:rPr>
          <w:rFonts w:ascii="Arial" w:eastAsia="Arial Unicode MS" w:hAnsi="Arial" w:cs="Arial"/>
          <w:lang w:eastAsia="ru-RU"/>
        </w:rPr>
        <w:t>Красноярский край, Ерм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>ковский район, с. Ермаковское, ул. Карла Маркса, д.46;</w:t>
      </w:r>
      <w:proofErr w:type="gramEnd"/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земельный участок, категория земель: земли населенных пунктов, разрешенное использование: для размещения здания военкомата, площадью 362 кв.м., адрес: Красноярский край, Ермаковский район, с. Ермаковское</w:t>
      </w:r>
      <w:proofErr w:type="gramStart"/>
      <w:r w:rsidRPr="00D875B4">
        <w:rPr>
          <w:rFonts w:ascii="Arial" w:eastAsia="Arial Unicode MS" w:hAnsi="Arial" w:cs="Arial"/>
          <w:lang w:eastAsia="ru-RU"/>
        </w:rPr>
        <w:t>.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D875B4">
        <w:rPr>
          <w:rFonts w:ascii="Arial" w:eastAsia="Arial Unicode MS" w:hAnsi="Arial" w:cs="Arial"/>
          <w:lang w:eastAsia="ru-RU"/>
        </w:rPr>
        <w:t>у</w:t>
      </w:r>
      <w:proofErr w:type="gramEnd"/>
      <w:r w:rsidRPr="00D875B4">
        <w:rPr>
          <w:rFonts w:ascii="Arial" w:eastAsia="Arial Unicode MS" w:hAnsi="Arial" w:cs="Arial"/>
          <w:lang w:eastAsia="ru-RU"/>
        </w:rPr>
        <w:t>л. Карла Маркса,46.</w:t>
      </w:r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Общая цена продажи объектов составляет 1352,00 тыс. руб. Основание: Отчет № 04/11/12 об оценке рыночной стоимости объекта капитального строительства с земельным участком от 11.12.2020 г.</w:t>
      </w:r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-военкомат, назначение: Нежилое здание, 2-этажный, общая площадь 217,3 кв.м., инв. № 1787, 24:13:0000000:0:4145, адрес: </w:t>
      </w:r>
      <w:proofErr w:type="gramStart"/>
      <w:r w:rsidRPr="00D875B4">
        <w:rPr>
          <w:rFonts w:ascii="Arial" w:eastAsia="Arial Unicode MS" w:hAnsi="Arial" w:cs="Arial"/>
          <w:lang w:eastAsia="ru-RU"/>
        </w:rPr>
        <w:t>Российская Федерация, Красноярский край, Ермаковский район, с. Ермаковское, ул. Карла Маркса, д. 61;</w:t>
      </w:r>
      <w:proofErr w:type="gramEnd"/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>- земельный участок, категория земель: земли населенных пунктов, разрешенное использование: для размещения здания военкомата, площадью 1725кв.м., адрес: Красноярский край, Ермаковский район, с. Ермаковское</w:t>
      </w:r>
      <w:proofErr w:type="gramStart"/>
      <w:r w:rsidRPr="00D875B4">
        <w:rPr>
          <w:rFonts w:ascii="Arial" w:eastAsia="Arial Unicode MS" w:hAnsi="Arial" w:cs="Arial"/>
          <w:lang w:eastAsia="ru-RU"/>
        </w:rPr>
        <w:t>.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D875B4">
        <w:rPr>
          <w:rFonts w:ascii="Arial" w:eastAsia="Arial Unicode MS" w:hAnsi="Arial" w:cs="Arial"/>
          <w:lang w:eastAsia="ru-RU"/>
        </w:rPr>
        <w:t>у</w:t>
      </w:r>
      <w:proofErr w:type="gramEnd"/>
      <w:r w:rsidRPr="00D875B4">
        <w:rPr>
          <w:rFonts w:ascii="Arial" w:eastAsia="Arial Unicode MS" w:hAnsi="Arial" w:cs="Arial"/>
          <w:lang w:eastAsia="ru-RU"/>
        </w:rPr>
        <w:t>л. Карла Маркса,61.</w:t>
      </w:r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eastAsia="Arial Unicode MS" w:hAnsi="Arial" w:cs="Arial"/>
          <w:lang w:eastAsia="ru-RU"/>
        </w:rPr>
        <w:t xml:space="preserve"> Общая цена продажи объектов составляет 2020,00 тыс. руб. Основание: Отчет № 03/11/12 об оценке рыночной стоимости объекта капитального строительства с земельным участком от 11.12.2020 г.</w:t>
      </w:r>
    </w:p>
    <w:p w:rsidR="00D875B4" w:rsidRPr="00D875B4" w:rsidRDefault="00D875B4" w:rsidP="00D875B4">
      <w:pPr>
        <w:suppressAutoHyphens w:val="0"/>
        <w:jc w:val="both"/>
        <w:rPr>
          <w:rFonts w:ascii="Arial" w:eastAsia="Arial Unicode MS" w:hAnsi="Arial" w:cs="Arial"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настоящее время в план Приватизации на 2022-2023 годы включено 13 объе</w:t>
      </w:r>
      <w:r w:rsidRPr="00D875B4">
        <w:rPr>
          <w:rFonts w:ascii="Arial" w:hAnsi="Arial" w:cs="Arial"/>
          <w:bCs/>
          <w:lang w:eastAsia="ru-RU"/>
        </w:rPr>
        <w:t>к</w:t>
      </w:r>
      <w:r w:rsidRPr="00D875B4">
        <w:rPr>
          <w:rFonts w:ascii="Arial" w:hAnsi="Arial" w:cs="Arial"/>
          <w:bCs/>
          <w:lang w:eastAsia="ru-RU"/>
        </w:rPr>
        <w:t>тов муниципального недвижимого имущества и 5 объекта движимого имущества. Основание: Решение Ермаковского районного Совета депутатов от 12.08.2022 № 25-115-р. В данное время проводится оценка имущества, получение всех док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ментов, которые необходимы для реализации имущества. Главной проблемой в данной сфере является низкий уровень спроса на приватизируемые объекты в р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зультате ветхости и аварийности. Основное решение данной проблемы заключ</w:t>
      </w:r>
      <w:r w:rsidRPr="00D875B4">
        <w:rPr>
          <w:rFonts w:ascii="Arial" w:hAnsi="Arial" w:cs="Arial"/>
          <w:bCs/>
          <w:lang w:eastAsia="ru-RU"/>
        </w:rPr>
        <w:t>а</w:t>
      </w:r>
      <w:r w:rsidRPr="00D875B4">
        <w:rPr>
          <w:rFonts w:ascii="Arial" w:hAnsi="Arial" w:cs="Arial"/>
          <w:bCs/>
          <w:lang w:eastAsia="ru-RU"/>
        </w:rPr>
        <w:lastRenderedPageBreak/>
        <w:t>ется во вложении сре</w:t>
      </w:r>
      <w:proofErr w:type="gramStart"/>
      <w:r w:rsidRPr="00D875B4">
        <w:rPr>
          <w:rFonts w:ascii="Arial" w:hAnsi="Arial" w:cs="Arial"/>
          <w:bCs/>
          <w:lang w:eastAsia="ru-RU"/>
        </w:rPr>
        <w:t>дств дл</w:t>
      </w:r>
      <w:proofErr w:type="gramEnd"/>
      <w:r w:rsidRPr="00D875B4">
        <w:rPr>
          <w:rFonts w:ascii="Arial" w:hAnsi="Arial" w:cs="Arial"/>
          <w:bCs/>
          <w:lang w:eastAsia="ru-RU"/>
        </w:rPr>
        <w:t>я поддержания данного имущества в удовлетвор</w:t>
      </w:r>
      <w:r w:rsidRPr="00D875B4">
        <w:rPr>
          <w:rFonts w:ascii="Arial" w:hAnsi="Arial" w:cs="Arial"/>
          <w:bCs/>
          <w:lang w:eastAsia="ru-RU"/>
        </w:rPr>
        <w:t>и</w:t>
      </w:r>
      <w:r w:rsidRPr="00D875B4">
        <w:rPr>
          <w:rFonts w:ascii="Arial" w:hAnsi="Arial" w:cs="Arial"/>
          <w:bCs/>
          <w:lang w:eastAsia="ru-RU"/>
        </w:rPr>
        <w:t>тельном техническом состоянии.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план приватизации включено следующее муниципальное недвижимое имущество: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4"/>
        <w:gridCol w:w="4700"/>
        <w:gridCol w:w="1325"/>
      </w:tblGrid>
      <w:tr w:rsidR="00D875B4" w:rsidRPr="00D875B4" w:rsidTr="0057181A">
        <w:trPr>
          <w:trHeight w:val="442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Наименование объе</w:t>
            </w:r>
            <w:r w:rsidRPr="00D875B4">
              <w:rPr>
                <w:rFonts w:ascii="Arial" w:hAnsi="Arial" w:cs="Arial"/>
                <w:lang w:eastAsia="ru-RU"/>
              </w:rPr>
              <w:t>к</w:t>
            </w:r>
            <w:r w:rsidRPr="00D875B4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Площадь, 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м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>²</w:t>
            </w:r>
          </w:p>
        </w:tc>
      </w:tr>
      <w:tr w:rsidR="00D875B4" w:rsidRPr="00D875B4" w:rsidTr="0057181A">
        <w:trPr>
          <w:trHeight w:val="587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D875B4">
              <w:rPr>
                <w:rFonts w:ascii="Arial" w:hAnsi="Arial" w:cs="Arial"/>
                <w:lang w:eastAsia="ru-RU"/>
              </w:rPr>
              <w:t>й</w:t>
            </w:r>
            <w:r w:rsidRPr="00D875B4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125,3</w:t>
            </w:r>
          </w:p>
        </w:tc>
      </w:tr>
      <w:tr w:rsidR="00D875B4" w:rsidRPr="00D875B4" w:rsidTr="0057181A">
        <w:trPr>
          <w:trHeight w:val="587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24:13:2401059:206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D875B4">
              <w:rPr>
                <w:rFonts w:ascii="Arial" w:hAnsi="Arial" w:cs="Arial"/>
                <w:lang w:eastAsia="ru-RU"/>
              </w:rPr>
              <w:t>й</w:t>
            </w:r>
            <w:r w:rsidRPr="00D875B4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1017,0</w:t>
            </w:r>
          </w:p>
        </w:tc>
      </w:tr>
      <w:tr w:rsidR="00D875B4" w:rsidRPr="00D875B4" w:rsidTr="0057181A">
        <w:trPr>
          <w:trHeight w:val="567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Жилой дом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D875B4">
              <w:rPr>
                <w:rFonts w:ascii="Arial" w:hAnsi="Arial" w:cs="Arial"/>
                <w:lang w:eastAsia="ru-RU"/>
              </w:rPr>
              <w:t>й</w:t>
            </w:r>
            <w:r w:rsidRPr="00D875B4">
              <w:rPr>
                <w:rFonts w:ascii="Arial" w:hAnsi="Arial" w:cs="Arial"/>
                <w:lang w:eastAsia="ru-RU"/>
              </w:rPr>
              <w:t xml:space="preserve">он, с. Ермаковское, ул. 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Советская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>, д. 6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24,9</w:t>
            </w:r>
          </w:p>
        </w:tc>
      </w:tr>
      <w:tr w:rsidR="00D875B4" w:rsidRPr="00D875B4" w:rsidTr="0057181A">
        <w:trPr>
          <w:trHeight w:val="533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24:13:2401011:34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D875B4">
              <w:rPr>
                <w:rFonts w:ascii="Arial" w:hAnsi="Arial" w:cs="Arial"/>
                <w:lang w:eastAsia="ru-RU"/>
              </w:rPr>
              <w:t>й</w:t>
            </w:r>
            <w:r w:rsidRPr="00D875B4">
              <w:rPr>
                <w:rFonts w:ascii="Arial" w:hAnsi="Arial" w:cs="Arial"/>
                <w:lang w:eastAsia="ru-RU"/>
              </w:rPr>
              <w:t xml:space="preserve">он, с. Ермаковское, ул. 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Советская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>, д. 6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1481,0</w:t>
            </w:r>
          </w:p>
        </w:tc>
      </w:tr>
      <w:tr w:rsidR="00D875B4" w:rsidRPr="00D875B4" w:rsidTr="0057181A">
        <w:trPr>
          <w:trHeight w:val="557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помещение (аптека)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Ермаковское, ул. Ленина,92, пом.3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136,3</w:t>
            </w:r>
          </w:p>
        </w:tc>
      </w:tr>
      <w:tr w:rsidR="00D875B4" w:rsidRPr="00D875B4" w:rsidTr="0057181A">
        <w:trPr>
          <w:trHeight w:val="611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Верхнеусинское, ул. Ленина,89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157,2</w:t>
            </w:r>
          </w:p>
        </w:tc>
      </w:tr>
      <w:tr w:rsidR="00D875B4" w:rsidRPr="00D875B4" w:rsidTr="0057181A">
        <w:trPr>
          <w:trHeight w:val="580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spacing w:val="2"/>
                <w:lang w:eastAsia="ru-RU"/>
              </w:rPr>
            </w:pPr>
            <w:r w:rsidRPr="00D875B4">
              <w:rPr>
                <w:rFonts w:ascii="Arial" w:hAnsi="Arial" w:cs="Arial"/>
                <w:spacing w:val="2"/>
                <w:lang w:eastAsia="ru-RU"/>
              </w:rPr>
              <w:t>Нежилое здание, Интернат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 xml:space="preserve">Россия, Красноярский край, р-н. Ермаковский, п. </w:t>
            </w:r>
            <w:proofErr w:type="spellStart"/>
            <w:r w:rsidRPr="00D875B4">
              <w:rPr>
                <w:rFonts w:ascii="Arial" w:hAnsi="Arial" w:cs="Arial"/>
                <w:bCs/>
                <w:lang w:eastAsia="ru-RU"/>
              </w:rPr>
              <w:t>Ойский</w:t>
            </w:r>
            <w:proofErr w:type="spellEnd"/>
            <w:r w:rsidRPr="00D875B4">
              <w:rPr>
                <w:rFonts w:ascii="Arial" w:hAnsi="Arial" w:cs="Arial"/>
                <w:bCs/>
                <w:lang w:eastAsia="ru-RU"/>
              </w:rPr>
              <w:t>, ул. Мира, д. 48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683,2</w:t>
            </w:r>
          </w:p>
        </w:tc>
      </w:tr>
      <w:tr w:rsidR="00D875B4" w:rsidRPr="00D875B4" w:rsidTr="0057181A">
        <w:trPr>
          <w:trHeight w:val="576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Григорьевка, ул. Трактовая, д. 1</w:t>
            </w:r>
            <w:proofErr w:type="gramEnd"/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Cs/>
              </w:rPr>
              <w:t>225,0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6.1.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24:13:2501001:348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spacing w:val="2"/>
                <w:lang w:eastAsia="ru-RU"/>
              </w:rPr>
            </w:pPr>
            <w:r w:rsidRPr="00D875B4">
              <w:rPr>
                <w:rFonts w:ascii="Arial" w:hAnsi="Arial" w:cs="Arial"/>
                <w:bCs/>
              </w:rPr>
              <w:t xml:space="preserve">Красноярский край, Ермаковский район, </w:t>
            </w:r>
            <w:proofErr w:type="gramStart"/>
            <w:r w:rsidRPr="00D875B4">
              <w:rPr>
                <w:rFonts w:ascii="Arial" w:hAnsi="Arial" w:cs="Arial"/>
                <w:bCs/>
              </w:rPr>
              <w:t>с</w:t>
            </w:r>
            <w:proofErr w:type="gramEnd"/>
            <w:r w:rsidRPr="00D875B4">
              <w:rPr>
                <w:rFonts w:ascii="Arial" w:hAnsi="Arial" w:cs="Arial"/>
                <w:bCs/>
              </w:rPr>
              <w:t>. Григорьевка, ул. Трактовая, д. 1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902,0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 п. </w:t>
            </w:r>
            <w:proofErr w:type="spellStart"/>
            <w:r w:rsidRPr="00D875B4">
              <w:rPr>
                <w:rFonts w:ascii="Arial" w:hAnsi="Arial" w:cs="Arial"/>
                <w:bCs/>
              </w:rPr>
              <w:t>Ойский</w:t>
            </w:r>
            <w:proofErr w:type="spellEnd"/>
            <w:r w:rsidRPr="00D875B4">
              <w:rPr>
                <w:rFonts w:ascii="Arial" w:hAnsi="Arial" w:cs="Arial"/>
                <w:bCs/>
              </w:rPr>
              <w:t>, ул. Мира, 30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95,2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24:13:2801001:251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 п. </w:t>
            </w:r>
            <w:proofErr w:type="spellStart"/>
            <w:r w:rsidRPr="00D875B4">
              <w:rPr>
                <w:rFonts w:ascii="Arial" w:hAnsi="Arial" w:cs="Arial"/>
                <w:bCs/>
              </w:rPr>
              <w:t>Ойский</w:t>
            </w:r>
            <w:proofErr w:type="spellEnd"/>
            <w:r w:rsidRPr="00D875B4">
              <w:rPr>
                <w:rFonts w:ascii="Arial" w:hAnsi="Arial" w:cs="Arial"/>
                <w:bCs/>
              </w:rPr>
              <w:t>, ул. Мира, 30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1766,0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Ермаковское, пл. Ленина, 7, пом.1д (2,3,4,5,6,7,8,9,10)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74,4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район, с. </w:t>
            </w:r>
            <w:proofErr w:type="spellStart"/>
            <w:r w:rsidRPr="00D875B4">
              <w:rPr>
                <w:rFonts w:ascii="Arial" w:hAnsi="Arial" w:cs="Arial"/>
                <w:bCs/>
              </w:rPr>
              <w:t>Мигна</w:t>
            </w:r>
            <w:proofErr w:type="spellEnd"/>
            <w:r w:rsidRPr="00D875B4">
              <w:rPr>
                <w:rFonts w:ascii="Arial" w:hAnsi="Arial" w:cs="Arial"/>
                <w:bCs/>
              </w:rPr>
              <w:t xml:space="preserve">, ул. </w:t>
            </w:r>
            <w:proofErr w:type="spellStart"/>
            <w:r w:rsidRPr="00D875B4">
              <w:rPr>
                <w:rFonts w:ascii="Arial" w:hAnsi="Arial" w:cs="Arial"/>
                <w:bCs/>
              </w:rPr>
              <w:t>Щетинкина</w:t>
            </w:r>
            <w:proofErr w:type="spellEnd"/>
            <w:r w:rsidRPr="00D875B4">
              <w:rPr>
                <w:rFonts w:ascii="Arial" w:hAnsi="Arial" w:cs="Arial"/>
                <w:bCs/>
              </w:rPr>
              <w:t>, д.46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51,8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Ермаковское, 504 км + 40 м автодороги М-54 Красноярск-Госграница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60,6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10.1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24:13:2401001:143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район, с. Ермаковское, 504 км + 40 м автодороги М-54 </w:t>
            </w:r>
            <w:r w:rsidRPr="00D875B4">
              <w:rPr>
                <w:rFonts w:ascii="Arial" w:hAnsi="Arial" w:cs="Arial"/>
                <w:bCs/>
              </w:rPr>
              <w:lastRenderedPageBreak/>
              <w:t>Красноярск-Госграница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lastRenderedPageBreak/>
              <w:t>973,0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lastRenderedPageBreak/>
              <w:t>11.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район, с. Верхнеусинское пл. </w:t>
            </w:r>
            <w:proofErr w:type="spellStart"/>
            <w:r w:rsidRPr="00D875B4">
              <w:rPr>
                <w:rFonts w:ascii="Arial" w:hAnsi="Arial" w:cs="Arial"/>
                <w:bCs/>
              </w:rPr>
              <w:t>Щетинкина</w:t>
            </w:r>
            <w:proofErr w:type="spellEnd"/>
            <w:r w:rsidRPr="00D875B4">
              <w:rPr>
                <w:rFonts w:ascii="Arial" w:hAnsi="Arial" w:cs="Arial"/>
                <w:bCs/>
              </w:rPr>
              <w:t>, д. 5</w:t>
            </w:r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ru-RU"/>
              </w:rPr>
              <w:t>Здание школы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  <w:proofErr w:type="gramEnd"/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1 156,40 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12.1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Земельный участок с кадастровым номером 24:13:2701001:47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  <w:proofErr w:type="gramEnd"/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12083,00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Здание детского сада</w:t>
            </w:r>
          </w:p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Разъезжее, ул. Саянская, д.28</w:t>
            </w:r>
            <w:proofErr w:type="gramEnd"/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381,80 </w:t>
            </w:r>
          </w:p>
        </w:tc>
      </w:tr>
      <w:tr w:rsidR="00D875B4" w:rsidRPr="00D875B4" w:rsidTr="0057181A">
        <w:trPr>
          <w:trHeight w:val="645"/>
        </w:trPr>
        <w:tc>
          <w:tcPr>
            <w:tcW w:w="38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13.1</w:t>
            </w:r>
          </w:p>
        </w:tc>
        <w:tc>
          <w:tcPr>
            <w:tcW w:w="150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Земельный участок с кадастровым номером 24:13:2701001:43</w:t>
            </w:r>
          </w:p>
        </w:tc>
        <w:tc>
          <w:tcPr>
            <w:tcW w:w="2470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Разъезжее, ул. Саянская, д.28</w:t>
            </w:r>
            <w:proofErr w:type="gramEnd"/>
          </w:p>
        </w:tc>
        <w:tc>
          <w:tcPr>
            <w:tcW w:w="647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1901,00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план приватизации включено следующее муниципальное движимое им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щество: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718"/>
        <w:gridCol w:w="3379"/>
      </w:tblGrid>
      <w:tr w:rsidR="00D875B4" w:rsidRPr="00D875B4" w:rsidTr="0057181A">
        <w:trPr>
          <w:trHeight w:val="886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Адрес местонахождения</w:t>
            </w:r>
          </w:p>
        </w:tc>
      </w:tr>
      <w:tr w:rsidR="00D875B4" w:rsidRPr="00D875B4" w:rsidTr="0057181A">
        <w:trPr>
          <w:trHeight w:val="651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Трактор колесный МТЗ-80, КТ 90 57, реестровый номер</w:t>
            </w:r>
            <w:r w:rsidRPr="00D875B4">
              <w:rPr>
                <w:rFonts w:ascii="Arial" w:hAnsi="Arial" w:cs="Arial"/>
              </w:rPr>
              <w:t xml:space="preserve">: </w:t>
            </w:r>
            <w:r w:rsidRPr="00D875B4">
              <w:rPr>
                <w:rFonts w:ascii="Arial" w:hAnsi="Arial" w:cs="Arial"/>
                <w:lang w:eastAsia="ru-RU"/>
              </w:rPr>
              <w:t>020119.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proofErr w:type="gramStart"/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Ермаковское ул. Боровая, д.8а</w:t>
            </w:r>
            <w:proofErr w:type="gramEnd"/>
          </w:p>
        </w:tc>
      </w:tr>
      <w:tr w:rsidR="00D875B4" w:rsidRPr="00D875B4" w:rsidTr="0057181A">
        <w:trPr>
          <w:trHeight w:val="695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Автомобиль МАЗ 5337, </w:t>
            </w:r>
            <w:proofErr w:type="spellStart"/>
            <w:r w:rsidRPr="00D875B4">
              <w:rPr>
                <w:rFonts w:ascii="Arial" w:hAnsi="Arial" w:cs="Arial"/>
                <w:lang w:eastAsia="ru-RU"/>
              </w:rPr>
              <w:t>двиг</w:t>
            </w:r>
            <w:proofErr w:type="spellEnd"/>
            <w:r w:rsidRPr="00D875B4">
              <w:rPr>
                <w:rFonts w:ascii="Arial" w:hAnsi="Arial" w:cs="Arial"/>
                <w:lang w:eastAsia="ru-RU"/>
              </w:rPr>
              <w:t>. №РМ 3236-9028799, шасси №9696, гос.№ В625ЕУ, реестровый номер: 020134.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</w:t>
            </w:r>
            <w:proofErr w:type="gramStart"/>
            <w:r w:rsidRPr="00D875B4">
              <w:rPr>
                <w:rFonts w:ascii="Arial" w:hAnsi="Arial" w:cs="Arial"/>
                <w:bCs/>
              </w:rPr>
              <w:t xml:space="preserve"> .</w:t>
            </w:r>
            <w:proofErr w:type="gramEnd"/>
            <w:r w:rsidRPr="00D875B4">
              <w:rPr>
                <w:rFonts w:ascii="Arial" w:hAnsi="Arial" w:cs="Arial"/>
                <w:bCs/>
              </w:rPr>
              <w:t>Ермаковское ул. Боровая, д.8а</w:t>
            </w:r>
          </w:p>
        </w:tc>
      </w:tr>
      <w:tr w:rsidR="00D875B4" w:rsidRPr="00D875B4" w:rsidTr="0057181A">
        <w:trPr>
          <w:trHeight w:val="707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ind w:right="-264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Автомобиль ВАЗ 21043,</w:t>
            </w:r>
            <w:r w:rsidRPr="00D875B4">
              <w:rPr>
                <w:rFonts w:ascii="Arial" w:hAnsi="Arial" w:cs="Arial"/>
                <w:lang w:val="en-US" w:eastAsia="ru-RU"/>
              </w:rPr>
              <w:t>VIN</w:t>
            </w:r>
            <w:r w:rsidRPr="00D875B4">
              <w:rPr>
                <w:rFonts w:ascii="Arial" w:hAnsi="Arial" w:cs="Arial"/>
                <w:lang w:eastAsia="ru-RU"/>
              </w:rPr>
              <w:t xml:space="preserve"> </w:t>
            </w:r>
            <w:r w:rsidRPr="00D875B4">
              <w:rPr>
                <w:rFonts w:ascii="Arial" w:hAnsi="Arial" w:cs="Arial"/>
                <w:lang w:val="en-US" w:eastAsia="ru-RU"/>
              </w:rPr>
              <w:t>XTA</w:t>
            </w:r>
            <w:r w:rsidRPr="00D875B4">
              <w:rPr>
                <w:rFonts w:ascii="Arial" w:hAnsi="Arial" w:cs="Arial"/>
                <w:lang w:eastAsia="ru-RU"/>
              </w:rPr>
              <w:t>21043020858105,гос,№Р324МК24,рреестровый номер:200169-7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район, с. Ермаковское ул. </w:t>
            </w:r>
            <w:proofErr w:type="spellStart"/>
            <w:r w:rsidRPr="00D875B4">
              <w:rPr>
                <w:rFonts w:ascii="Arial" w:hAnsi="Arial" w:cs="Arial"/>
                <w:bCs/>
              </w:rPr>
              <w:t>Щетинкина</w:t>
            </w:r>
            <w:proofErr w:type="spellEnd"/>
            <w:r w:rsidRPr="00D875B4">
              <w:rPr>
                <w:rFonts w:ascii="Arial" w:hAnsi="Arial" w:cs="Arial"/>
                <w:bCs/>
              </w:rPr>
              <w:t>, д.22</w:t>
            </w:r>
          </w:p>
        </w:tc>
      </w:tr>
      <w:tr w:rsidR="00D875B4" w:rsidRPr="00D875B4" w:rsidTr="0057181A">
        <w:trPr>
          <w:trHeight w:val="562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Автомобиль УАЗ тех. паспорт 24 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КР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 xml:space="preserve"> 938779, </w:t>
            </w:r>
            <w:proofErr w:type="spellStart"/>
            <w:r w:rsidRPr="00D875B4">
              <w:rPr>
                <w:rFonts w:ascii="Arial" w:hAnsi="Arial" w:cs="Arial"/>
                <w:lang w:eastAsia="ru-RU"/>
              </w:rPr>
              <w:t>иден</w:t>
            </w:r>
            <w:proofErr w:type="spellEnd"/>
            <w:r w:rsidRPr="00D875B4">
              <w:rPr>
                <w:rFonts w:ascii="Arial" w:hAnsi="Arial" w:cs="Arial"/>
                <w:lang w:eastAsia="ru-RU"/>
              </w:rPr>
              <w:t>. № ХТТ 220690Y0002803, № двиг.421-60830292,№ шасси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 xml:space="preserve"> У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 xml:space="preserve"> 0003307, № кузова Y0002803, мощность 75 </w:t>
            </w:r>
            <w:proofErr w:type="spellStart"/>
            <w:r w:rsidRPr="00D875B4">
              <w:rPr>
                <w:rFonts w:ascii="Arial" w:hAnsi="Arial" w:cs="Arial"/>
                <w:lang w:eastAsia="ru-RU"/>
              </w:rPr>
              <w:t>л.с</w:t>
            </w:r>
            <w:proofErr w:type="spellEnd"/>
            <w:r w:rsidRPr="00D875B4">
              <w:rPr>
                <w:rFonts w:ascii="Arial" w:hAnsi="Arial" w:cs="Arial"/>
                <w:lang w:eastAsia="ru-RU"/>
              </w:rPr>
              <w:t xml:space="preserve">. 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 xml:space="preserve">Россия, Красноярский край, Ермаковский район п. </w:t>
            </w:r>
            <w:proofErr w:type="spellStart"/>
            <w:r w:rsidRPr="00D875B4">
              <w:rPr>
                <w:rFonts w:ascii="Arial" w:hAnsi="Arial" w:cs="Arial"/>
                <w:bCs/>
              </w:rPr>
              <w:t>Ойский</w:t>
            </w:r>
            <w:proofErr w:type="spellEnd"/>
            <w:r w:rsidRPr="00D875B4">
              <w:rPr>
                <w:rFonts w:ascii="Arial" w:hAnsi="Arial" w:cs="Arial"/>
                <w:bCs/>
              </w:rPr>
              <w:t>, ул. Мира д.30</w:t>
            </w:r>
          </w:p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</w:p>
        </w:tc>
      </w:tr>
      <w:tr w:rsidR="00D875B4" w:rsidRPr="00D875B4" w:rsidTr="0057181A">
        <w:trPr>
          <w:trHeight w:val="573"/>
        </w:trPr>
        <w:tc>
          <w:tcPr>
            <w:tcW w:w="285" w:type="pct"/>
          </w:tcPr>
          <w:p w:rsidR="00D875B4" w:rsidRPr="00D875B4" w:rsidRDefault="00D875B4" w:rsidP="00D875B4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2094" w:type="pct"/>
          </w:tcPr>
          <w:p w:rsidR="00D875B4" w:rsidRPr="00D875B4" w:rsidRDefault="00D875B4" w:rsidP="00D875B4">
            <w:pPr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Автомобиль ВАЗ-21043Тех паспорт 24 НК 397956 </w:t>
            </w:r>
            <w:proofErr w:type="spellStart"/>
            <w:r w:rsidRPr="00D875B4">
              <w:rPr>
                <w:rFonts w:ascii="Arial" w:hAnsi="Arial" w:cs="Arial"/>
                <w:lang w:eastAsia="ru-RU"/>
              </w:rPr>
              <w:t>идент</w:t>
            </w:r>
            <w:proofErr w:type="spellEnd"/>
            <w:r w:rsidRPr="00D875B4">
              <w:rPr>
                <w:rFonts w:ascii="Arial" w:hAnsi="Arial" w:cs="Arial"/>
                <w:lang w:eastAsia="ru-RU"/>
              </w:rPr>
              <w:t xml:space="preserve"> номер XTA 21043010809964,№ двигателя, 21213-7942349, мощность 85 </w:t>
            </w:r>
            <w:proofErr w:type="spellStart"/>
            <w:r w:rsidRPr="00D875B4">
              <w:rPr>
                <w:rFonts w:ascii="Arial" w:hAnsi="Arial" w:cs="Arial"/>
                <w:lang w:eastAsia="ru-RU"/>
              </w:rPr>
              <w:t>л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>цвет</w:t>
            </w:r>
            <w:proofErr w:type="spellEnd"/>
            <w:r w:rsidRPr="00D875B4">
              <w:rPr>
                <w:rFonts w:ascii="Arial" w:hAnsi="Arial" w:cs="Arial"/>
                <w:lang w:eastAsia="ru-RU"/>
              </w:rPr>
              <w:t xml:space="preserve"> сине-зеленый</w:t>
            </w:r>
          </w:p>
        </w:tc>
        <w:tc>
          <w:tcPr>
            <w:tcW w:w="2621" w:type="pct"/>
          </w:tcPr>
          <w:p w:rsidR="00D875B4" w:rsidRPr="00D875B4" w:rsidRDefault="00D875B4" w:rsidP="00D875B4">
            <w:pPr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Россия, Красноярский край, Ермаковский район, с. Ермаковское</w:t>
            </w:r>
            <w:proofErr w:type="gramStart"/>
            <w:r w:rsidRPr="00D875B4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D875B4">
              <w:rPr>
                <w:rFonts w:ascii="Arial" w:hAnsi="Arial" w:cs="Arial"/>
                <w:bCs/>
              </w:rPr>
              <w:t xml:space="preserve">ул. </w:t>
            </w:r>
            <w:proofErr w:type="spellStart"/>
            <w:r w:rsidRPr="00D875B4">
              <w:rPr>
                <w:rFonts w:ascii="Arial" w:hAnsi="Arial" w:cs="Arial"/>
                <w:bCs/>
              </w:rPr>
              <w:t>Щетинкина</w:t>
            </w:r>
            <w:proofErr w:type="spellEnd"/>
            <w:r w:rsidRPr="00D875B4">
              <w:rPr>
                <w:rFonts w:ascii="Arial" w:hAnsi="Arial" w:cs="Arial"/>
                <w:bCs/>
              </w:rPr>
              <w:t>, д.22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3. Приоритеты политики органов местного самоуправления Ермако</w:t>
      </w:r>
      <w:r w:rsidRPr="00D875B4">
        <w:rPr>
          <w:rFonts w:ascii="Arial" w:hAnsi="Arial" w:cs="Arial"/>
          <w:b/>
          <w:bCs/>
          <w:lang w:eastAsia="ru-RU"/>
        </w:rPr>
        <w:t>в</w:t>
      </w:r>
      <w:r w:rsidRPr="00D875B4">
        <w:rPr>
          <w:rFonts w:ascii="Arial" w:hAnsi="Arial" w:cs="Arial"/>
          <w:b/>
          <w:bCs/>
          <w:lang w:eastAsia="ru-RU"/>
        </w:rPr>
        <w:t>ского района в сфере реализации подпрограммы, цели, задачи и показатели (индикаторы) достижения целей и решения задач, описание основных ож</w:t>
      </w:r>
      <w:r w:rsidRPr="00D875B4">
        <w:rPr>
          <w:rFonts w:ascii="Arial" w:hAnsi="Arial" w:cs="Arial"/>
          <w:b/>
          <w:bCs/>
          <w:lang w:eastAsia="ru-RU"/>
        </w:rPr>
        <w:t>и</w:t>
      </w:r>
      <w:r w:rsidRPr="00D875B4">
        <w:rPr>
          <w:rFonts w:ascii="Arial" w:hAnsi="Arial" w:cs="Arial"/>
          <w:b/>
          <w:bCs/>
          <w:lang w:eastAsia="ru-RU"/>
        </w:rPr>
        <w:t>даемых конечных результатов подпрограммы, сроков реализации подпр</w:t>
      </w:r>
      <w:r w:rsidRPr="00D875B4">
        <w:rPr>
          <w:rFonts w:ascii="Arial" w:hAnsi="Arial" w:cs="Arial"/>
          <w:b/>
          <w:bCs/>
          <w:lang w:eastAsia="ru-RU"/>
        </w:rPr>
        <w:t>о</w:t>
      </w:r>
      <w:r w:rsidRPr="00D875B4">
        <w:rPr>
          <w:rFonts w:ascii="Arial" w:hAnsi="Arial" w:cs="Arial"/>
          <w:b/>
          <w:bCs/>
          <w:lang w:eastAsia="ru-RU"/>
        </w:rPr>
        <w:t>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lastRenderedPageBreak/>
        <w:t>Приоритеты политики органов местного самоуправления Ермаковского МО в сфере реализации подпрограммы на период до 2025 года сформированы с уч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том целей и задач, представленных в Федеральном законе от 06.10.2003 года «№ 131-ФЗ «Об общих принципах организации местного самоуправления в Росси</w:t>
      </w:r>
      <w:r w:rsidRPr="00D875B4">
        <w:rPr>
          <w:rFonts w:ascii="Arial" w:hAnsi="Arial" w:cs="Arial"/>
          <w:bCs/>
          <w:lang w:eastAsia="ru-RU"/>
        </w:rPr>
        <w:t>й</w:t>
      </w:r>
      <w:r w:rsidRPr="00D875B4">
        <w:rPr>
          <w:rFonts w:ascii="Arial" w:hAnsi="Arial" w:cs="Arial"/>
          <w:bCs/>
          <w:lang w:eastAsia="ru-RU"/>
        </w:rPr>
        <w:t>ской Федерации». В соответствии со ст.15 Федеральном законе от 06.10.2003 года «№ 131-ФЗ «Об общих принципах организации местного самоуправления в Ро</w:t>
      </w:r>
      <w:r w:rsidRPr="00D875B4">
        <w:rPr>
          <w:rFonts w:ascii="Arial" w:hAnsi="Arial" w:cs="Arial"/>
          <w:bCs/>
          <w:lang w:eastAsia="ru-RU"/>
        </w:rPr>
        <w:t>с</w:t>
      </w:r>
      <w:r w:rsidRPr="00D875B4">
        <w:rPr>
          <w:rFonts w:ascii="Arial" w:hAnsi="Arial" w:cs="Arial"/>
          <w:bCs/>
          <w:lang w:eastAsia="ru-RU"/>
        </w:rPr>
        <w:t>сийской Федерации» к вопросам местного значения отнесено владение, польз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>вание и распоряжение имуществом, находящимся в муниципальной собственн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>сти Ермаковского МО.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Цель подпрограммы «Эффективное управление муниципальным имущ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ством» (далее - Подпрограмма) - Обеспечение управления муниципальным им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ществом в целях получения доходов от использования имущества и снижения расходов на содержание неиспользуемого имущества.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увеличение доходов от продажи муниципального имущества;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увеличение доходов от сдачи в аренду муниципального имущества;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сохранности имущества муниципальной казны;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Оценкой эффективности реализации подпрограммы является не только прямой эффект увеличения доходов бюджета от управления имуществом, но и объем возможных расходов, которых удалось избежать.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процессе реализации подпрограммы ожидается получение следующих результатов: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lang w:eastAsia="ru-RU"/>
        </w:rPr>
        <w:t>- увеличение доходов от реализации имущества;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увеличение доходов от сдачи имущества в аренду.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Таблица 3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граммы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1635"/>
        <w:gridCol w:w="1496"/>
        <w:gridCol w:w="1125"/>
        <w:gridCol w:w="806"/>
        <w:gridCol w:w="806"/>
        <w:gridCol w:w="806"/>
        <w:gridCol w:w="806"/>
        <w:gridCol w:w="806"/>
        <w:gridCol w:w="806"/>
      </w:tblGrid>
      <w:tr w:rsidR="00D875B4" w:rsidRPr="00D875B4" w:rsidTr="0057181A">
        <w:trPr>
          <w:trHeight w:val="225"/>
        </w:trPr>
        <w:tc>
          <w:tcPr>
            <w:tcW w:w="217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D875B4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860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Задачи, направле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ные на д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87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вание и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 xml:space="preserve">дикатора </w:t>
            </w:r>
            <w:r w:rsidRPr="00D875B4">
              <w:rPr>
                <w:rFonts w:ascii="Arial" w:hAnsi="Arial" w:cs="Arial"/>
                <w:lang w:eastAsia="en-US"/>
              </w:rPr>
              <w:br/>
              <w:t>(показат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ля)</w:t>
            </w:r>
          </w:p>
        </w:tc>
        <w:tc>
          <w:tcPr>
            <w:tcW w:w="592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Ед. и</w:t>
            </w:r>
            <w:r w:rsidRPr="00D875B4">
              <w:rPr>
                <w:rFonts w:ascii="Arial" w:hAnsi="Arial" w:cs="Arial"/>
                <w:lang w:eastAsia="en-US"/>
              </w:rPr>
              <w:t>з</w:t>
            </w:r>
            <w:r w:rsidRPr="00D875B4">
              <w:rPr>
                <w:rFonts w:ascii="Arial" w:hAnsi="Arial" w:cs="Arial"/>
                <w:lang w:eastAsia="en-US"/>
              </w:rPr>
              <w:t>мерения</w:t>
            </w:r>
          </w:p>
        </w:tc>
        <w:tc>
          <w:tcPr>
            <w:tcW w:w="2544" w:type="pct"/>
            <w:gridSpan w:val="6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D875B4">
              <w:rPr>
                <w:rFonts w:ascii="Arial" w:hAnsi="Arial" w:cs="Arial"/>
                <w:b/>
                <w:lang w:eastAsia="en-US"/>
              </w:rPr>
              <w:t>Значения показателей (факт исполн</w:t>
            </w:r>
            <w:r w:rsidRPr="00D875B4">
              <w:rPr>
                <w:rFonts w:ascii="Arial" w:hAnsi="Arial" w:cs="Arial"/>
                <w:b/>
                <w:lang w:eastAsia="en-US"/>
              </w:rPr>
              <w:t>е</w:t>
            </w:r>
            <w:r w:rsidRPr="00D875B4">
              <w:rPr>
                <w:rFonts w:ascii="Arial" w:hAnsi="Arial" w:cs="Arial"/>
                <w:b/>
                <w:lang w:eastAsia="en-US"/>
              </w:rPr>
              <w:t>ния)</w:t>
            </w:r>
          </w:p>
        </w:tc>
      </w:tr>
      <w:tr w:rsidR="00D875B4" w:rsidRPr="00D875B4" w:rsidTr="0057181A">
        <w:trPr>
          <w:trHeight w:val="225"/>
        </w:trPr>
        <w:tc>
          <w:tcPr>
            <w:tcW w:w="217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7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2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D875B4" w:rsidRPr="00D875B4" w:rsidTr="0057181A">
        <w:trPr>
          <w:trHeight w:val="275"/>
        </w:trPr>
        <w:tc>
          <w:tcPr>
            <w:tcW w:w="21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6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8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92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D875B4" w:rsidRPr="00D875B4" w:rsidTr="0057181A">
        <w:trPr>
          <w:trHeight w:val="1841"/>
        </w:trPr>
        <w:tc>
          <w:tcPr>
            <w:tcW w:w="21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6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Получение доходов от продажи 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ниципальн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го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ства (казе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ное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78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Доходы от реализации имущества</w:t>
            </w:r>
          </w:p>
        </w:tc>
        <w:tc>
          <w:tcPr>
            <w:tcW w:w="592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2750,0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3372,0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875B4" w:rsidRPr="00D875B4" w:rsidTr="0057181A">
        <w:trPr>
          <w:trHeight w:val="2116"/>
        </w:trPr>
        <w:tc>
          <w:tcPr>
            <w:tcW w:w="21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86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Увеличение доходов от сдачи в аренду 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ниципальн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го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ства (казе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ное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78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Доходы от сдачи им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щества в аренду</w:t>
            </w:r>
          </w:p>
        </w:tc>
        <w:tc>
          <w:tcPr>
            <w:tcW w:w="592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24" w:type="pct"/>
            <w:shd w:val="clear" w:color="auto" w:fill="FFFFFF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1927,86</w:t>
            </w:r>
          </w:p>
        </w:tc>
        <w:tc>
          <w:tcPr>
            <w:tcW w:w="424" w:type="pct"/>
            <w:shd w:val="clear" w:color="auto" w:fill="FFFFFF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1244,94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1944,49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1458,61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2692,68</w:t>
            </w:r>
          </w:p>
        </w:tc>
        <w:tc>
          <w:tcPr>
            <w:tcW w:w="42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  <w:r w:rsidRPr="00D875B4">
        <w:rPr>
          <w:rFonts w:ascii="Arial" w:hAnsi="Arial" w:cs="Arial"/>
          <w:b/>
          <w:lang w:eastAsia="en-US"/>
        </w:rPr>
        <w:t>4. Характеристика основных мероприятий подпрограммы с обоснов</w:t>
      </w:r>
      <w:r w:rsidRPr="00D875B4">
        <w:rPr>
          <w:rFonts w:ascii="Arial" w:hAnsi="Arial" w:cs="Arial"/>
          <w:b/>
          <w:lang w:eastAsia="en-US"/>
        </w:rPr>
        <w:t>а</w:t>
      </w:r>
      <w:r w:rsidRPr="00D875B4">
        <w:rPr>
          <w:rFonts w:ascii="Arial" w:hAnsi="Arial" w:cs="Arial"/>
          <w:b/>
          <w:lang w:eastAsia="en-US"/>
        </w:rPr>
        <w:t>нием объема финансовых ресурсов, необходимых для реализации подпр</w:t>
      </w:r>
      <w:r w:rsidRPr="00D875B4">
        <w:rPr>
          <w:rFonts w:ascii="Arial" w:hAnsi="Arial" w:cs="Arial"/>
          <w:b/>
          <w:lang w:eastAsia="en-US"/>
        </w:rPr>
        <w:t>о</w:t>
      </w:r>
      <w:r w:rsidRPr="00D875B4">
        <w:rPr>
          <w:rFonts w:ascii="Arial" w:hAnsi="Arial" w:cs="Arial"/>
          <w:b/>
          <w:lang w:eastAsia="en-US"/>
        </w:rPr>
        <w:t>граммы, а также ресурсное обеспечение за счет средств бюджета Ермако</w:t>
      </w:r>
      <w:r w:rsidRPr="00D875B4">
        <w:rPr>
          <w:rFonts w:ascii="Arial" w:hAnsi="Arial" w:cs="Arial"/>
          <w:b/>
          <w:lang w:eastAsia="en-US"/>
        </w:rPr>
        <w:t>в</w:t>
      </w:r>
      <w:r w:rsidRPr="00D875B4">
        <w:rPr>
          <w:rFonts w:ascii="Arial" w:hAnsi="Arial" w:cs="Arial"/>
          <w:b/>
          <w:lang w:eastAsia="en-US"/>
        </w:rPr>
        <w:t>ского МО и перечень мероприятий подпрограммы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>приятий: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оценка недвижимости муниципальной собственности;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проведение предпродажной подготовки объектов приватизации;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проведение аукционов по продаже муниципального имущества;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сдача в аренду муниципального имущества, в том числе с аукциона;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содержание муниципального имущества.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изъятие из хозяйственного ведения, оперативного управления неиспол</w:t>
      </w:r>
      <w:r w:rsidRPr="00D875B4">
        <w:rPr>
          <w:rFonts w:ascii="Arial" w:hAnsi="Arial" w:cs="Arial"/>
          <w:bCs/>
          <w:lang w:eastAsia="ru-RU"/>
        </w:rPr>
        <w:t>ь</w:t>
      </w:r>
      <w:r w:rsidRPr="00D875B4">
        <w:rPr>
          <w:rFonts w:ascii="Arial" w:hAnsi="Arial" w:cs="Arial"/>
          <w:bCs/>
          <w:lang w:eastAsia="ru-RU"/>
        </w:rPr>
        <w:t>зуемого либо используемого не по назначению муниципального имущества;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 xml:space="preserve">- </w:t>
      </w:r>
      <w:proofErr w:type="gramStart"/>
      <w:r w:rsidRPr="00D875B4">
        <w:rPr>
          <w:rFonts w:ascii="Arial" w:hAnsi="Arial" w:cs="Arial"/>
          <w:bCs/>
          <w:lang w:eastAsia="ru-RU"/>
        </w:rPr>
        <w:t>контроль за</w:t>
      </w:r>
      <w:proofErr w:type="gramEnd"/>
      <w:r w:rsidRPr="00D875B4">
        <w:rPr>
          <w:rFonts w:ascii="Arial" w:hAnsi="Arial" w:cs="Arial"/>
          <w:bCs/>
          <w:lang w:eastAsia="ru-RU"/>
        </w:rPr>
        <w:t xml:space="preserve"> использованием объектов недвижимости с оценкой эффе</w:t>
      </w:r>
      <w:r w:rsidRPr="00D875B4">
        <w:rPr>
          <w:rFonts w:ascii="Arial" w:hAnsi="Arial" w:cs="Arial"/>
          <w:bCs/>
          <w:lang w:eastAsia="ru-RU"/>
        </w:rPr>
        <w:t>к</w:t>
      </w:r>
      <w:r w:rsidRPr="00D875B4">
        <w:rPr>
          <w:rFonts w:ascii="Arial" w:hAnsi="Arial" w:cs="Arial"/>
          <w:bCs/>
          <w:lang w:eastAsia="ru-RU"/>
        </w:rPr>
        <w:t>тивности их использования и технического состояния объектов, привлечение эк</w:t>
      </w:r>
      <w:r w:rsidRPr="00D875B4">
        <w:rPr>
          <w:rFonts w:ascii="Arial" w:hAnsi="Arial" w:cs="Arial"/>
          <w:bCs/>
          <w:lang w:eastAsia="ru-RU"/>
        </w:rPr>
        <w:t>с</w:t>
      </w:r>
      <w:r w:rsidRPr="00D875B4">
        <w:rPr>
          <w:rFonts w:ascii="Arial" w:hAnsi="Arial" w:cs="Arial"/>
          <w:bCs/>
          <w:lang w:eastAsia="ru-RU"/>
        </w:rPr>
        <w:t>пертов к проведению мероприятий по контролю;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ликвидация, списание имущества;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получение технической и иной документации, необходимой для дальне</w:t>
      </w:r>
      <w:r w:rsidRPr="00D875B4">
        <w:rPr>
          <w:rFonts w:ascii="Arial" w:hAnsi="Arial" w:cs="Arial"/>
          <w:bCs/>
          <w:lang w:eastAsia="ru-RU"/>
        </w:rPr>
        <w:t>й</w:t>
      </w:r>
      <w:r w:rsidRPr="00D875B4">
        <w:rPr>
          <w:rFonts w:ascii="Arial" w:hAnsi="Arial" w:cs="Arial"/>
          <w:bCs/>
          <w:lang w:eastAsia="ru-RU"/>
        </w:rPr>
        <w:t>шего вовлечения объектов в гражданско-правовой оборот;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D875B4">
        <w:rPr>
          <w:rFonts w:ascii="Arial" w:hAnsi="Arial" w:cs="Arial"/>
          <w:bCs/>
          <w:lang w:eastAsia="ru-RU"/>
        </w:rPr>
        <w:t>а</w:t>
      </w:r>
      <w:r w:rsidRPr="00D875B4">
        <w:rPr>
          <w:rFonts w:ascii="Arial" w:hAnsi="Arial" w:cs="Arial"/>
          <w:bCs/>
          <w:lang w:eastAsia="ru-RU"/>
        </w:rPr>
        <w:t>тизации;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анализ эффективности использования имущества, находящегося в со</w:t>
      </w:r>
      <w:r w:rsidRPr="00D875B4">
        <w:rPr>
          <w:rFonts w:ascii="Arial" w:hAnsi="Arial" w:cs="Arial"/>
          <w:bCs/>
          <w:lang w:eastAsia="ru-RU"/>
        </w:rPr>
        <w:t>б</w:t>
      </w:r>
      <w:r w:rsidRPr="00D875B4">
        <w:rPr>
          <w:rFonts w:ascii="Arial" w:hAnsi="Arial" w:cs="Arial"/>
          <w:bCs/>
          <w:lang w:eastAsia="ru-RU"/>
        </w:rPr>
        <w:t>ственности Ермаковского районного муниципального образования;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сохранности, содержания и эксплуатации имущества казны;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D875B4">
        <w:rPr>
          <w:rFonts w:ascii="Arial" w:hAnsi="Arial" w:cs="Arial"/>
          <w:bCs/>
          <w:lang w:eastAsia="ru-RU"/>
        </w:rPr>
        <w:t>н</w:t>
      </w:r>
      <w:r w:rsidRPr="00D875B4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перераспределение (изъятие, закрепление, списание) в установленном порядке муниципального имущества, в том числе изъятие излишнего, неиспольз</w:t>
      </w:r>
      <w:r w:rsidRPr="00D875B4">
        <w:rPr>
          <w:rFonts w:ascii="Arial" w:hAnsi="Arial" w:cs="Arial"/>
          <w:bCs/>
          <w:lang w:eastAsia="ru-RU"/>
        </w:rPr>
        <w:t>у</w:t>
      </w:r>
      <w:r w:rsidRPr="00D875B4">
        <w:rPr>
          <w:rFonts w:ascii="Arial" w:hAnsi="Arial" w:cs="Arial"/>
          <w:bCs/>
          <w:lang w:eastAsia="ru-RU"/>
        </w:rPr>
        <w:t>емого или используемого не по назначению имущества.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левому назначению и сохранностью муниципального имущества, которые напра</w:t>
      </w:r>
      <w:r w:rsidRPr="00D875B4">
        <w:rPr>
          <w:rFonts w:ascii="Arial" w:hAnsi="Arial" w:cs="Arial"/>
          <w:bCs/>
          <w:lang w:eastAsia="ru-RU"/>
        </w:rPr>
        <w:t>в</w:t>
      </w:r>
      <w:r w:rsidRPr="00D875B4">
        <w:rPr>
          <w:rFonts w:ascii="Arial" w:hAnsi="Arial" w:cs="Arial"/>
          <w:bCs/>
          <w:lang w:eastAsia="ru-RU"/>
        </w:rPr>
        <w:t xml:space="preserve">лены </w:t>
      </w:r>
      <w:proofErr w:type="gramStart"/>
      <w:r w:rsidRPr="00D875B4">
        <w:rPr>
          <w:rFonts w:ascii="Arial" w:hAnsi="Arial" w:cs="Arial"/>
          <w:bCs/>
          <w:lang w:eastAsia="ru-RU"/>
        </w:rPr>
        <w:t>на</w:t>
      </w:r>
      <w:proofErr w:type="gramEnd"/>
      <w:r w:rsidRPr="00D875B4">
        <w:rPr>
          <w:rFonts w:ascii="Arial" w:hAnsi="Arial" w:cs="Arial"/>
          <w:bCs/>
          <w:lang w:eastAsia="ru-RU"/>
        </w:rPr>
        <w:t>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выявления фактов использования муниципального имущества третьими лицами, без оформления прав пользования;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выявление неиспользуемых объектов муниципального имущества с целью его последующего изъятия (перераспределения);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Ермаковского МО;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lastRenderedPageBreak/>
        <w:t>- оценка эффективности использования муниципального имущества орган</w:t>
      </w:r>
      <w:r w:rsidRPr="00D875B4">
        <w:rPr>
          <w:rFonts w:ascii="Arial" w:hAnsi="Arial" w:cs="Arial"/>
          <w:bCs/>
          <w:lang w:eastAsia="ru-RU"/>
        </w:rPr>
        <w:t>и</w:t>
      </w:r>
      <w:r w:rsidRPr="00D875B4">
        <w:rPr>
          <w:rFonts w:ascii="Arial" w:hAnsi="Arial" w:cs="Arial"/>
          <w:bCs/>
          <w:lang w:eastAsia="ru-RU"/>
        </w:rPr>
        <w:t>зациями Ермаковского района.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Таблица 6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65"/>
      <w:bookmarkEnd w:id="0"/>
      <w:r w:rsidRPr="00D875B4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D875B4">
        <w:rPr>
          <w:rFonts w:ascii="Arial" w:hAnsi="Arial" w:cs="Arial"/>
          <w:lang w:eastAsia="ru-RU"/>
        </w:rPr>
        <w:t>и</w:t>
      </w:r>
      <w:r w:rsidRPr="00D875B4">
        <w:rPr>
          <w:rFonts w:ascii="Arial" w:hAnsi="Arial" w:cs="Arial"/>
          <w:lang w:eastAsia="ru-RU"/>
        </w:rPr>
        <w:t>пальной программы за счет средств бюджета Ермаковского МО (уточненный план, тыс. руб.)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3"/>
        <w:gridCol w:w="2119"/>
        <w:gridCol w:w="1771"/>
        <w:gridCol w:w="662"/>
        <w:gridCol w:w="662"/>
        <w:gridCol w:w="662"/>
        <w:gridCol w:w="662"/>
        <w:gridCol w:w="662"/>
        <w:gridCol w:w="662"/>
      </w:tblGrid>
      <w:tr w:rsidR="00D875B4" w:rsidRPr="00D875B4" w:rsidTr="0057181A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Наименование</w:t>
            </w:r>
            <w:r w:rsidRPr="00D875B4">
              <w:rPr>
                <w:rFonts w:ascii="Arial" w:hAnsi="Arial" w:cs="Arial"/>
                <w:lang w:eastAsia="en-US"/>
              </w:rPr>
              <w:br/>
              <w:t xml:space="preserve">основного </w:t>
            </w:r>
            <w:r w:rsidRPr="00D875B4">
              <w:rPr>
                <w:rFonts w:ascii="Arial" w:hAnsi="Arial" w:cs="Arial"/>
                <w:lang w:eastAsia="en-US"/>
              </w:rPr>
              <w:br/>
              <w:t>мероприятия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Ответстве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ный исполн</w:t>
            </w:r>
            <w:r w:rsidRPr="00D875B4">
              <w:rPr>
                <w:rFonts w:ascii="Arial" w:hAnsi="Arial" w:cs="Arial"/>
                <w:lang w:eastAsia="en-US"/>
              </w:rPr>
              <w:t>и</w:t>
            </w:r>
            <w:r w:rsidRPr="00D875B4">
              <w:rPr>
                <w:rFonts w:ascii="Arial" w:hAnsi="Arial" w:cs="Arial"/>
                <w:lang w:eastAsia="en-US"/>
              </w:rPr>
              <w:t xml:space="preserve">тель, </w:t>
            </w:r>
            <w:r w:rsidRPr="00D875B4">
              <w:rPr>
                <w:rFonts w:ascii="Arial" w:hAnsi="Arial" w:cs="Arial"/>
                <w:lang w:eastAsia="en-US"/>
              </w:rPr>
              <w:br/>
              <w:t>соисполнит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 xml:space="preserve">ли </w:t>
            </w:r>
            <w:r w:rsidRPr="00D875B4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D875B4" w:rsidRPr="00D875B4" w:rsidTr="0057181A"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D875B4" w:rsidRPr="00D875B4" w:rsidTr="0057181A"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D875B4" w:rsidRPr="00D875B4" w:rsidTr="0057181A"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Подпр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 xml:space="preserve">грамма №1 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292,9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292,9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292,9</w:t>
            </w:r>
          </w:p>
        </w:tc>
      </w:tr>
      <w:tr w:rsidR="00D875B4" w:rsidRPr="00D875B4" w:rsidTr="0057181A"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D875B4">
              <w:rPr>
                <w:rFonts w:ascii="Arial" w:hAnsi="Arial" w:cs="Arial"/>
                <w:bCs/>
                <w:lang w:eastAsia="en-US"/>
              </w:rPr>
              <w:t>л</w:t>
            </w:r>
            <w:r w:rsidRPr="00D875B4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D875B4">
              <w:rPr>
                <w:rFonts w:ascii="Arial" w:hAnsi="Arial" w:cs="Arial"/>
                <w:bCs/>
                <w:lang w:eastAsia="en-US"/>
              </w:rPr>
              <w:t>у</w:t>
            </w:r>
            <w:r w:rsidRPr="00D875B4">
              <w:rPr>
                <w:rFonts w:ascii="Arial" w:hAnsi="Arial" w:cs="Arial"/>
                <w:bCs/>
                <w:lang w:eastAsia="en-US"/>
              </w:rPr>
              <w:t>смотренных де</w:t>
            </w:r>
            <w:r w:rsidRPr="00D875B4">
              <w:rPr>
                <w:rFonts w:ascii="Arial" w:hAnsi="Arial" w:cs="Arial"/>
                <w:bCs/>
                <w:lang w:eastAsia="en-US"/>
              </w:rPr>
              <w:t>й</w:t>
            </w:r>
            <w:r w:rsidRPr="00D875B4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D875B4">
              <w:rPr>
                <w:rFonts w:ascii="Arial" w:hAnsi="Arial" w:cs="Arial"/>
                <w:bCs/>
                <w:lang w:eastAsia="en-US"/>
              </w:rPr>
              <w:t>о</w:t>
            </w:r>
            <w:r w:rsidRPr="00D875B4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Отдел з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мельных и имуществе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ных отнош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180,0</w:t>
            </w:r>
          </w:p>
        </w:tc>
      </w:tr>
      <w:tr w:rsidR="00D875B4" w:rsidRPr="00D875B4" w:rsidTr="0057181A"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D875B4">
              <w:rPr>
                <w:rFonts w:ascii="Arial" w:hAnsi="Arial" w:cs="Arial"/>
                <w:bCs/>
                <w:lang w:eastAsia="en-US"/>
              </w:rPr>
              <w:t>о</w:t>
            </w:r>
            <w:r w:rsidRPr="00D875B4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D875B4">
              <w:rPr>
                <w:rFonts w:ascii="Arial" w:hAnsi="Arial" w:cs="Arial"/>
                <w:bCs/>
                <w:lang w:eastAsia="en-US"/>
              </w:rPr>
              <w:t>ж</w:t>
            </w:r>
            <w:r w:rsidRPr="00D875B4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D875B4">
              <w:rPr>
                <w:rFonts w:ascii="Arial" w:hAnsi="Arial" w:cs="Arial"/>
                <w:bCs/>
                <w:lang w:eastAsia="en-US"/>
              </w:rPr>
              <w:t>ю</w:t>
            </w:r>
            <w:r w:rsidRPr="00D875B4">
              <w:rPr>
                <w:rFonts w:ascii="Arial" w:hAnsi="Arial" w:cs="Arial"/>
                <w:bCs/>
                <w:lang w:eastAsia="en-US"/>
              </w:rPr>
              <w:t>щих в приват</w:t>
            </w:r>
            <w:r w:rsidRPr="00D875B4">
              <w:rPr>
                <w:rFonts w:ascii="Arial" w:hAnsi="Arial" w:cs="Arial"/>
                <w:bCs/>
                <w:lang w:eastAsia="en-US"/>
              </w:rPr>
              <w:t>и</w:t>
            </w:r>
            <w:r w:rsidRPr="00D875B4">
              <w:rPr>
                <w:rFonts w:ascii="Arial" w:hAnsi="Arial" w:cs="Arial"/>
                <w:bCs/>
                <w:lang w:eastAsia="en-US"/>
              </w:rPr>
              <w:t>зации жилья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Отдел з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мельных и имуществе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ных отнош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112,9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 xml:space="preserve">ципальным имуществом» осуществляется за счет средств бюджета Ермаковского МО.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 xml:space="preserve">Общий плановый объем финансирования по подпрограмме «Эффективное управление муниципальным имуществом» на 2023 составит 292,9 </w:t>
      </w:r>
      <w:proofErr w:type="spellStart"/>
      <w:r w:rsidRPr="00D875B4">
        <w:rPr>
          <w:rFonts w:ascii="Arial" w:hAnsi="Arial" w:cs="Arial"/>
          <w:lang w:eastAsia="en-US"/>
        </w:rPr>
        <w:t>тыс</w:t>
      </w:r>
      <w:proofErr w:type="gramStart"/>
      <w:r w:rsidRPr="00D875B4">
        <w:rPr>
          <w:rFonts w:ascii="Arial" w:hAnsi="Arial" w:cs="Arial"/>
          <w:lang w:eastAsia="en-US"/>
        </w:rPr>
        <w:t>.р</w:t>
      </w:r>
      <w:proofErr w:type="gramEnd"/>
      <w:r w:rsidRPr="00D875B4">
        <w:rPr>
          <w:rFonts w:ascii="Arial" w:hAnsi="Arial" w:cs="Arial"/>
          <w:lang w:eastAsia="en-US"/>
        </w:rPr>
        <w:t>ублей</w:t>
      </w:r>
      <w:proofErr w:type="spellEnd"/>
      <w:r w:rsidRPr="00D875B4">
        <w:rPr>
          <w:rFonts w:ascii="Arial" w:hAnsi="Arial" w:cs="Arial"/>
          <w:lang w:eastAsia="en-US"/>
        </w:rPr>
        <w:t>.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Подпрограмма №2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«Эффективное управление земельными ресурсами»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1. Паспорт подпрограммы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D875B4">
              <w:rPr>
                <w:rFonts w:ascii="Arial" w:hAnsi="Arial" w:cs="Arial"/>
                <w:lang w:eastAsia="ru-RU"/>
              </w:rPr>
              <w:t>м</w:t>
            </w:r>
            <w:r w:rsidRPr="00D875B4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«Эффективное управление земельными ресурс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ми»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lastRenderedPageBreak/>
              <w:t>Соисполнители подпр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D875B4" w:rsidRPr="00D875B4" w:rsidTr="0057181A">
        <w:trPr>
          <w:trHeight w:val="491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Целью подпрограммы является повышение дох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дов от использования и распоряжения земельными ресурсами.</w:t>
            </w:r>
          </w:p>
        </w:tc>
      </w:tr>
      <w:tr w:rsidR="00D875B4" w:rsidRPr="00D875B4" w:rsidTr="0057181A">
        <w:trPr>
          <w:trHeight w:val="457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1.Получение полной и достоверной информации о землях, составляющих территорию Ермаковского района.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2.Создание эффективной системы использования земель для реализации социальных задач в сов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купности с увеличением доходной части бюджета.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3.Вовлечение неиспользуемых земельных участков в хозяйственный оборот, недопущение неэффе</w:t>
            </w:r>
            <w:r w:rsidRPr="00D875B4">
              <w:rPr>
                <w:rFonts w:ascii="Arial" w:hAnsi="Arial" w:cs="Arial"/>
                <w:lang w:eastAsia="ru-RU"/>
              </w:rPr>
              <w:t>к</w:t>
            </w:r>
            <w:r w:rsidRPr="00D875B4">
              <w:rPr>
                <w:rFonts w:ascii="Arial" w:hAnsi="Arial" w:cs="Arial"/>
                <w:lang w:eastAsia="ru-RU"/>
              </w:rPr>
              <w:t>тивного использования земель.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4.Обеспеченность земельными участками мног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детных семей.</w:t>
            </w:r>
          </w:p>
        </w:tc>
      </w:tr>
      <w:tr w:rsidR="00D875B4" w:rsidRPr="00D875B4" w:rsidTr="0057181A">
        <w:trPr>
          <w:trHeight w:val="50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 Количество предоставленных земельных учас</w:t>
            </w:r>
            <w:r w:rsidRPr="00D875B4">
              <w:rPr>
                <w:rFonts w:ascii="Arial" w:hAnsi="Arial" w:cs="Arial"/>
                <w:lang w:eastAsia="ru-RU"/>
              </w:rPr>
              <w:t>т</w:t>
            </w:r>
            <w:r w:rsidRPr="00D875B4">
              <w:rPr>
                <w:rFonts w:ascii="Arial" w:hAnsi="Arial" w:cs="Arial"/>
                <w:lang w:eastAsia="ru-RU"/>
              </w:rPr>
              <w:t xml:space="preserve">ков, государственная собственность на которые не разграничена, а так же разграничена на территории Ермаковского МО, для жилищного строительства </w:t>
            </w:r>
            <w:proofErr w:type="gramStart"/>
            <w:r w:rsidRPr="00D875B4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875B4">
              <w:rPr>
                <w:rFonts w:ascii="Arial" w:hAnsi="Arial" w:cs="Arial"/>
                <w:lang w:eastAsia="ru-RU"/>
              </w:rPr>
              <w:t xml:space="preserve"> средством торгов.</w:t>
            </w:r>
          </w:p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2. Доходы от реализации земельных участков. </w:t>
            </w:r>
          </w:p>
          <w:p w:rsidR="00D875B4" w:rsidRPr="00D875B4" w:rsidRDefault="00D875B4" w:rsidP="00D875B4">
            <w:pPr>
              <w:suppressAutoHyphens w:val="0"/>
              <w:spacing w:before="40" w:after="4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 Доходы от использования земель, находящихся в муниципальной собственности или государстве</w:t>
            </w:r>
            <w:r w:rsidRPr="00D875B4">
              <w:rPr>
                <w:rFonts w:ascii="Arial" w:hAnsi="Arial" w:cs="Arial"/>
                <w:lang w:eastAsia="ru-RU"/>
              </w:rPr>
              <w:t>н</w:t>
            </w:r>
            <w:r w:rsidRPr="00D875B4">
              <w:rPr>
                <w:rFonts w:ascii="Arial" w:hAnsi="Arial" w:cs="Arial"/>
                <w:lang w:eastAsia="ru-RU"/>
              </w:rPr>
              <w:t>ная собственность на которые не разграничена. Доходы от использования земель, находящихся в муниципальной собственности или государстве</w:t>
            </w:r>
            <w:r w:rsidRPr="00D875B4">
              <w:rPr>
                <w:rFonts w:ascii="Arial" w:hAnsi="Arial" w:cs="Arial"/>
                <w:lang w:eastAsia="ru-RU"/>
              </w:rPr>
              <w:t>н</w:t>
            </w:r>
            <w:r w:rsidRPr="00D875B4">
              <w:rPr>
                <w:rFonts w:ascii="Arial" w:hAnsi="Arial" w:cs="Arial"/>
                <w:lang w:eastAsia="ru-RU"/>
              </w:rPr>
              <w:t xml:space="preserve">ная собственность на которые разграничена. </w:t>
            </w:r>
          </w:p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детных семей, от числа многодетных семей, п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ставленных на учет, %</w:t>
            </w:r>
          </w:p>
        </w:tc>
      </w:tr>
      <w:tr w:rsidR="00D875B4" w:rsidRPr="00D875B4" w:rsidTr="0057181A">
        <w:trPr>
          <w:trHeight w:val="350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2025 годы.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D875B4" w:rsidRPr="00D875B4" w:rsidTr="0057181A">
        <w:trPr>
          <w:trHeight w:val="3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Реализация мероприятий подпрограммы осущест</w:t>
            </w:r>
            <w:r w:rsidRPr="00D875B4">
              <w:rPr>
                <w:rFonts w:ascii="Arial" w:hAnsi="Arial" w:cs="Arial"/>
                <w:lang w:eastAsia="en-US"/>
              </w:rPr>
              <w:t>в</w:t>
            </w:r>
            <w:r w:rsidRPr="00D875B4">
              <w:rPr>
                <w:rFonts w:ascii="Arial" w:hAnsi="Arial" w:cs="Arial"/>
                <w:lang w:eastAsia="en-US"/>
              </w:rPr>
              <w:t>ляется за счет средств бюджета Ермаковского МО. Общий объем финансирования по подпрограмме «Эффективное управление земельными ресурс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 xml:space="preserve">ми» на 2023 составит 1 979,92 </w:t>
            </w:r>
            <w:proofErr w:type="spellStart"/>
            <w:r w:rsidRPr="00D875B4">
              <w:rPr>
                <w:rFonts w:ascii="Arial" w:hAnsi="Arial" w:cs="Arial"/>
                <w:lang w:eastAsia="en-US"/>
              </w:rPr>
              <w:t>тыс</w:t>
            </w:r>
            <w:proofErr w:type="spellEnd"/>
            <w:proofErr w:type="gramStart"/>
            <w:r w:rsidRPr="00D875B4"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>рублей.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2020 году – 369,72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2021 году - 86,5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2022 году - 225,0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в 2023 году - 432,9 тыс. 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в 2024 году – 432,9 </w:t>
            </w:r>
            <w:proofErr w:type="spellStart"/>
            <w:r w:rsidRPr="00D875B4">
              <w:rPr>
                <w:rFonts w:ascii="Arial" w:hAnsi="Arial" w:cs="Arial"/>
                <w:lang w:eastAsia="en-US"/>
              </w:rPr>
              <w:t>тыс</w:t>
            </w:r>
            <w:proofErr w:type="spellEnd"/>
            <w:proofErr w:type="gramStart"/>
            <w:r w:rsidRPr="00D875B4"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>руб.;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в 2025 году - 432,9 тыс. руб.</w:t>
            </w:r>
          </w:p>
        </w:tc>
      </w:tr>
      <w:tr w:rsidR="00D875B4" w:rsidRPr="00D875B4" w:rsidTr="0057181A">
        <w:trPr>
          <w:trHeight w:val="63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 Увеличение доходов от поступления арендной платы за землю и от продажи земельных участков в бюджет Ермаковского района.</w:t>
            </w:r>
          </w:p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2. Увеличение площади вовлеченных земельных участков под индивидуальное жилищное стро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тельство к 2025 году.</w:t>
            </w:r>
          </w:p>
          <w:p w:rsidR="00D875B4" w:rsidRPr="00D875B4" w:rsidRDefault="00D875B4" w:rsidP="00D875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3. Увеличение доли многодетных семей, обесп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lastRenderedPageBreak/>
              <w:t>ченных земельными участками.</w:t>
            </w:r>
          </w:p>
        </w:tc>
      </w:tr>
    </w:tbl>
    <w:p w:rsidR="00D875B4" w:rsidRPr="00D875B4" w:rsidRDefault="00D875B4" w:rsidP="00D875B4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2. Характеристика сферы реализации подпрограммы, описание осно</w:t>
      </w:r>
      <w:r w:rsidRPr="00D875B4">
        <w:rPr>
          <w:rFonts w:ascii="Arial" w:hAnsi="Arial" w:cs="Arial"/>
          <w:b/>
          <w:lang w:eastAsia="ru-RU"/>
        </w:rPr>
        <w:t>в</w:t>
      </w:r>
      <w:r w:rsidRPr="00D875B4">
        <w:rPr>
          <w:rFonts w:ascii="Arial" w:hAnsi="Arial" w:cs="Arial"/>
          <w:b/>
          <w:lang w:eastAsia="ru-RU"/>
        </w:rPr>
        <w:t>ных проблем в указанной сфере и перспективы ее развития</w:t>
      </w:r>
    </w:p>
    <w:p w:rsidR="00D875B4" w:rsidRPr="00D875B4" w:rsidRDefault="00D875B4" w:rsidP="00D875B4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Ермаковский район располагает значительными по площади земельными ресурсами. Земля является одновременно базисом производственной деятельн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сти и объектом недвижимости, представляя собой один из важнейших ресурсов социально – экономического развития Ермаковского районного муниципального образования.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Земельные платежи в виде арендной платы и средств от продажи земельных участков под приватизированными объектами продолжают оставаться основными статьями доходов для бюджета района. </w:t>
      </w:r>
    </w:p>
    <w:p w:rsidR="00D875B4" w:rsidRPr="00D875B4" w:rsidRDefault="00D875B4" w:rsidP="00D875B4">
      <w:pPr>
        <w:ind w:firstLine="709"/>
        <w:jc w:val="both"/>
        <w:rPr>
          <w:rFonts w:ascii="Arial" w:hAnsi="Arial" w:cs="Arial"/>
        </w:rPr>
      </w:pPr>
      <w:proofErr w:type="gramStart"/>
      <w:r w:rsidRPr="00D875B4">
        <w:rPr>
          <w:rFonts w:ascii="Arial" w:hAnsi="Arial" w:cs="Arial"/>
        </w:rPr>
        <w:t>Проведенная государственная кадастровая оценка земель сельскохозяйственного назначения в 2022 году усугубила проблему, так как арендные платежи за сельскохозяйственный земли сократились в два раза, однако анализ состояния земельного фонда в Ермаковском районе, сформировавшейся структуры земельных отношений позволяет определить ряд проблем, требующих решения.</w:t>
      </w:r>
      <w:proofErr w:type="gramEnd"/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Обеспечение надлежащего уровня муниципального земельного </w:t>
      </w:r>
      <w:proofErr w:type="gramStart"/>
      <w:r w:rsidRPr="00D875B4">
        <w:rPr>
          <w:rFonts w:ascii="Arial" w:hAnsi="Arial" w:cs="Arial"/>
          <w:lang w:eastAsia="ru-RU"/>
        </w:rPr>
        <w:t>контроля за</w:t>
      </w:r>
      <w:proofErr w:type="gramEnd"/>
      <w:r w:rsidRPr="00D875B4">
        <w:rPr>
          <w:rFonts w:ascii="Arial" w:hAnsi="Arial" w:cs="Arial"/>
          <w:lang w:eastAsia="ru-RU"/>
        </w:rPr>
        <w:t xml:space="preserve"> использованием земель района позволит дополнительно выявить неиспользу</w:t>
      </w:r>
      <w:r w:rsidRPr="00D875B4">
        <w:rPr>
          <w:rFonts w:ascii="Arial" w:hAnsi="Arial" w:cs="Arial"/>
          <w:lang w:eastAsia="ru-RU"/>
        </w:rPr>
        <w:t>е</w:t>
      </w:r>
      <w:r w:rsidRPr="00D875B4">
        <w:rPr>
          <w:rFonts w:ascii="Arial" w:hAnsi="Arial" w:cs="Arial"/>
          <w:lang w:eastAsia="ru-RU"/>
        </w:rPr>
        <w:t>мые либо используемые не по назначению земли, обеспечить вовлечение допо</w:t>
      </w:r>
      <w:r w:rsidRPr="00D875B4">
        <w:rPr>
          <w:rFonts w:ascii="Arial" w:hAnsi="Arial" w:cs="Arial"/>
          <w:lang w:eastAsia="ru-RU"/>
        </w:rPr>
        <w:t>л</w:t>
      </w:r>
      <w:r w:rsidRPr="00D875B4">
        <w:rPr>
          <w:rFonts w:ascii="Arial" w:hAnsi="Arial" w:cs="Arial"/>
          <w:lang w:eastAsia="ru-RU"/>
        </w:rPr>
        <w:t>нительных земель в хозяйственный оборот путем их формирования, для дал</w:t>
      </w:r>
      <w:r w:rsidRPr="00D875B4">
        <w:rPr>
          <w:rFonts w:ascii="Arial" w:hAnsi="Arial" w:cs="Arial"/>
          <w:lang w:eastAsia="ru-RU"/>
        </w:rPr>
        <w:t>ь</w:t>
      </w:r>
      <w:r w:rsidRPr="00D875B4">
        <w:rPr>
          <w:rFonts w:ascii="Arial" w:hAnsi="Arial" w:cs="Arial"/>
          <w:lang w:eastAsia="ru-RU"/>
        </w:rPr>
        <w:t>нейшей реализации земель на торгах. Данные мероприятия позволят значительно увеличить поступления в бюджеты всех уровней доходов от продажи, аренды земли и земельного налога.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Основной проблемой земельных отношений, ограничивающих возможность рационального использования и мониторинга земель, повышения плодородия почв, охраны земельных ресурсов Ермаковского района является снижение </w:t>
      </w:r>
      <w:proofErr w:type="spellStart"/>
      <w:r w:rsidRPr="00D875B4">
        <w:rPr>
          <w:rFonts w:ascii="Arial" w:hAnsi="Arial" w:cs="Arial"/>
          <w:lang w:eastAsia="ru-RU"/>
        </w:rPr>
        <w:t>агр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ресурсного</w:t>
      </w:r>
      <w:proofErr w:type="spellEnd"/>
      <w:r w:rsidRPr="00D875B4">
        <w:rPr>
          <w:rFonts w:ascii="Arial" w:hAnsi="Arial" w:cs="Arial"/>
          <w:lang w:eastAsia="ru-RU"/>
        </w:rPr>
        <w:t xml:space="preserve"> потенциала - ухудшается качественное состояние и производственные свойства земельных ресурсов, идет деградация сельскохозяйственных угодий. В зоне негативных явлений оказались многочисленные объекты хозяйственной де</w:t>
      </w:r>
      <w:r w:rsidRPr="00D875B4">
        <w:rPr>
          <w:rFonts w:ascii="Arial" w:hAnsi="Arial" w:cs="Arial"/>
          <w:lang w:eastAsia="ru-RU"/>
        </w:rPr>
        <w:t>я</w:t>
      </w:r>
      <w:r w:rsidRPr="00D875B4">
        <w:rPr>
          <w:rFonts w:ascii="Arial" w:hAnsi="Arial" w:cs="Arial"/>
          <w:lang w:eastAsia="ru-RU"/>
        </w:rPr>
        <w:t>тельности: пашни, пастбища, сенокосы, орошаемые земли, а также линии эле</w:t>
      </w:r>
      <w:r w:rsidRPr="00D875B4">
        <w:rPr>
          <w:rFonts w:ascii="Arial" w:hAnsi="Arial" w:cs="Arial"/>
          <w:lang w:eastAsia="ru-RU"/>
        </w:rPr>
        <w:t>к</w:t>
      </w:r>
      <w:r w:rsidRPr="00D875B4">
        <w:rPr>
          <w:rFonts w:ascii="Arial" w:hAnsi="Arial" w:cs="Arial"/>
          <w:lang w:eastAsia="ru-RU"/>
        </w:rPr>
        <w:t>тропередач, автодороги, скважины и др.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Необходимо провести комплекс обследований (геоботанического, почве</w:t>
      </w:r>
      <w:r w:rsidRPr="00D875B4">
        <w:rPr>
          <w:rFonts w:ascii="Arial" w:hAnsi="Arial" w:cs="Arial"/>
          <w:lang w:eastAsia="ru-RU"/>
        </w:rPr>
        <w:t>н</w:t>
      </w:r>
      <w:r w:rsidRPr="00D875B4">
        <w:rPr>
          <w:rFonts w:ascii="Arial" w:hAnsi="Arial" w:cs="Arial"/>
          <w:lang w:eastAsia="ru-RU"/>
        </w:rPr>
        <w:t>ного, агрохимического), чтобы было понимание о качественных характеристиках земель и планово-картографического материала. К сожалению, Ермаковский ра</w:t>
      </w:r>
      <w:r w:rsidRPr="00D875B4">
        <w:rPr>
          <w:rFonts w:ascii="Arial" w:hAnsi="Arial" w:cs="Arial"/>
          <w:lang w:eastAsia="ru-RU"/>
        </w:rPr>
        <w:t>й</w:t>
      </w:r>
      <w:r w:rsidRPr="00D875B4">
        <w:rPr>
          <w:rFonts w:ascii="Arial" w:hAnsi="Arial" w:cs="Arial"/>
          <w:lang w:eastAsia="ru-RU"/>
        </w:rPr>
        <w:t>он является глубоко дотационным и мероприятий по почвенно-геоботаническому обследованию сельскохозяйственных угодий затруднено ввиду недостаточного финансирования.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 Ненормированная хозяйственная деятельность, бессистемный выпас сел</w:t>
      </w:r>
      <w:r w:rsidRPr="00D875B4">
        <w:rPr>
          <w:rFonts w:ascii="Arial" w:hAnsi="Arial" w:cs="Arial"/>
          <w:lang w:eastAsia="ru-RU"/>
        </w:rPr>
        <w:t>ь</w:t>
      </w:r>
      <w:r w:rsidRPr="00D875B4">
        <w:rPr>
          <w:rFonts w:ascii="Arial" w:hAnsi="Arial" w:cs="Arial"/>
          <w:lang w:eastAsia="ru-RU"/>
        </w:rPr>
        <w:t>скохозяйственных животных и высокая нагрузка, нарушение сезонности выпаса и отсутствие мер по улучшению кормовых угодий, неупорядоченное землепольз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 xml:space="preserve">вание, отсутствие внутрихозяйственного землеустройства, а также отсутствие </w:t>
      </w:r>
      <w:proofErr w:type="gramStart"/>
      <w:r w:rsidRPr="00D875B4">
        <w:rPr>
          <w:rFonts w:ascii="Arial" w:hAnsi="Arial" w:cs="Arial"/>
          <w:lang w:eastAsia="ru-RU"/>
        </w:rPr>
        <w:t>экономических механизмов</w:t>
      </w:r>
      <w:proofErr w:type="gramEnd"/>
      <w:r w:rsidRPr="00D875B4">
        <w:rPr>
          <w:rFonts w:ascii="Arial" w:hAnsi="Arial" w:cs="Arial"/>
          <w:lang w:eastAsia="ru-RU"/>
        </w:rPr>
        <w:t xml:space="preserve"> стимулирования и рационального землепользования, приведет в дальнейшем к серьезной экологической угрозе.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Для улучшения пастбищ необходимо провести агропромышленные мер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>приятия, направленные на улучшение плодородного слоя почвы.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 xml:space="preserve"> Основной проблемой в сфере управления земельными ресурсами в Ерм</w:t>
      </w:r>
      <w:r w:rsidRPr="00D875B4">
        <w:rPr>
          <w:rFonts w:ascii="Arial" w:hAnsi="Arial" w:cs="Arial"/>
          <w:bCs/>
          <w:lang w:eastAsia="ru-RU"/>
        </w:rPr>
        <w:t>а</w:t>
      </w:r>
      <w:r w:rsidRPr="00D875B4">
        <w:rPr>
          <w:rFonts w:ascii="Arial" w:hAnsi="Arial" w:cs="Arial"/>
          <w:bCs/>
          <w:lang w:eastAsia="ru-RU"/>
        </w:rPr>
        <w:t>ковском районе является недостаточный уровень платежной дисциплины аренд</w:t>
      </w:r>
      <w:r w:rsidRPr="00D875B4">
        <w:rPr>
          <w:rFonts w:ascii="Arial" w:hAnsi="Arial" w:cs="Arial"/>
          <w:bCs/>
          <w:lang w:eastAsia="ru-RU"/>
        </w:rPr>
        <w:t>а</w:t>
      </w:r>
      <w:r w:rsidRPr="00D875B4">
        <w:rPr>
          <w:rFonts w:ascii="Arial" w:hAnsi="Arial" w:cs="Arial"/>
          <w:bCs/>
          <w:lang w:eastAsia="ru-RU"/>
        </w:rPr>
        <w:t xml:space="preserve">торов. Для устранения этой проблемы проводятся </w:t>
      </w:r>
      <w:proofErr w:type="spellStart"/>
      <w:r w:rsidRPr="00D875B4">
        <w:rPr>
          <w:rFonts w:ascii="Arial" w:hAnsi="Arial" w:cs="Arial"/>
          <w:bCs/>
          <w:lang w:eastAsia="ru-RU"/>
        </w:rPr>
        <w:t>претензионно</w:t>
      </w:r>
      <w:proofErr w:type="spellEnd"/>
      <w:r w:rsidRPr="00D875B4">
        <w:rPr>
          <w:rFonts w:ascii="Arial" w:hAnsi="Arial" w:cs="Arial"/>
          <w:bCs/>
          <w:lang w:eastAsia="ru-RU"/>
        </w:rPr>
        <w:t xml:space="preserve"> - исковая работа, посылаются уведомления, устанавливаются сроки оплаты. В случае не уплаты </w:t>
      </w:r>
      <w:r w:rsidRPr="00D875B4">
        <w:rPr>
          <w:rFonts w:ascii="Arial" w:hAnsi="Arial" w:cs="Arial"/>
          <w:bCs/>
          <w:lang w:eastAsia="ru-RU"/>
        </w:rPr>
        <w:lastRenderedPageBreak/>
        <w:t xml:space="preserve">арендной платы за земельные участки документы отправляются в </w:t>
      </w:r>
      <w:proofErr w:type="gramStart"/>
      <w:r w:rsidRPr="00D875B4">
        <w:rPr>
          <w:rFonts w:ascii="Arial" w:hAnsi="Arial" w:cs="Arial"/>
          <w:bCs/>
          <w:lang w:eastAsia="ru-RU"/>
        </w:rPr>
        <w:t>Арбитражный</w:t>
      </w:r>
      <w:proofErr w:type="gramEnd"/>
      <w:r w:rsidRPr="00D875B4">
        <w:rPr>
          <w:rFonts w:ascii="Arial" w:hAnsi="Arial" w:cs="Arial"/>
          <w:bCs/>
          <w:lang w:eastAsia="ru-RU"/>
        </w:rPr>
        <w:t>. Затем данные участки выставляются на аукцион.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Еще одной проблемой в данной сфере является дефицит свободных инв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 xml:space="preserve">стиционно - привлекательных земель. 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Проблема существует еще в предоставлении земельных участков для мн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>годетных семей. Нет инфраструктуры. Но в ближайшем будущем при финансир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t xml:space="preserve">вании будет подводиться свет и водопровод. 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3. Приоритеты политики органов местного самоуправления Ермако</w:t>
      </w:r>
      <w:r w:rsidRPr="00D875B4">
        <w:rPr>
          <w:rFonts w:ascii="Arial" w:hAnsi="Arial" w:cs="Arial"/>
          <w:b/>
          <w:bCs/>
          <w:lang w:eastAsia="ru-RU"/>
        </w:rPr>
        <w:t>в</w:t>
      </w:r>
      <w:r w:rsidRPr="00D875B4">
        <w:rPr>
          <w:rFonts w:ascii="Arial" w:hAnsi="Arial" w:cs="Arial"/>
          <w:b/>
          <w:bCs/>
          <w:lang w:eastAsia="ru-RU"/>
        </w:rPr>
        <w:t>ского МО в сфере реализации подпрограммы, цели, задачи и показатели (индикаторы) достижения целей и решения задач, описание основных ож</w:t>
      </w:r>
      <w:r w:rsidRPr="00D875B4">
        <w:rPr>
          <w:rFonts w:ascii="Arial" w:hAnsi="Arial" w:cs="Arial"/>
          <w:b/>
          <w:bCs/>
          <w:lang w:eastAsia="ru-RU"/>
        </w:rPr>
        <w:t>и</w:t>
      </w:r>
      <w:r w:rsidRPr="00D875B4">
        <w:rPr>
          <w:rFonts w:ascii="Arial" w:hAnsi="Arial" w:cs="Arial"/>
          <w:b/>
          <w:bCs/>
          <w:lang w:eastAsia="ru-RU"/>
        </w:rPr>
        <w:t>даемых конечных результатов подпрограммы, сроков реализации подпр</w:t>
      </w:r>
      <w:r w:rsidRPr="00D875B4">
        <w:rPr>
          <w:rFonts w:ascii="Arial" w:hAnsi="Arial" w:cs="Arial"/>
          <w:b/>
          <w:bCs/>
          <w:lang w:eastAsia="ru-RU"/>
        </w:rPr>
        <w:t>о</w:t>
      </w:r>
      <w:r w:rsidRPr="00D875B4">
        <w:rPr>
          <w:rFonts w:ascii="Arial" w:hAnsi="Arial" w:cs="Arial"/>
          <w:b/>
          <w:bCs/>
          <w:lang w:eastAsia="ru-RU"/>
        </w:rPr>
        <w:t>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Приоритеты управления земельными ресурсами ориентированы на их э</w:t>
      </w:r>
      <w:r w:rsidRPr="00D875B4">
        <w:rPr>
          <w:rFonts w:ascii="Arial" w:hAnsi="Arial" w:cs="Arial"/>
          <w:lang w:eastAsia="ru-RU"/>
        </w:rPr>
        <w:t>ф</w:t>
      </w:r>
      <w:r w:rsidRPr="00D875B4">
        <w:rPr>
          <w:rFonts w:ascii="Arial" w:hAnsi="Arial" w:cs="Arial"/>
          <w:lang w:eastAsia="ru-RU"/>
        </w:rPr>
        <w:t xml:space="preserve">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обеспечения повышения доходов бюджета Ермаковского района от и</w:t>
      </w:r>
      <w:r w:rsidRPr="00D875B4">
        <w:rPr>
          <w:rFonts w:ascii="Arial" w:hAnsi="Arial" w:cs="Arial"/>
          <w:lang w:eastAsia="ru-RU"/>
        </w:rPr>
        <w:t>с</w:t>
      </w:r>
      <w:r w:rsidRPr="00D875B4">
        <w:rPr>
          <w:rFonts w:ascii="Arial" w:hAnsi="Arial" w:cs="Arial"/>
          <w:lang w:eastAsia="ru-RU"/>
        </w:rPr>
        <w:t>пользования земельных ресурсов;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повышения эффективности использования земельных ресурсов.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В соответствии с приоритетами, а также с учетом текущего состояния сф</w:t>
      </w:r>
      <w:r w:rsidRPr="00D875B4">
        <w:rPr>
          <w:rFonts w:ascii="Arial" w:hAnsi="Arial" w:cs="Arial"/>
          <w:lang w:eastAsia="ru-RU"/>
        </w:rPr>
        <w:t>е</w:t>
      </w:r>
      <w:r w:rsidRPr="00D875B4">
        <w:rPr>
          <w:rFonts w:ascii="Arial" w:hAnsi="Arial" w:cs="Arial"/>
          <w:lang w:eastAsia="ru-RU"/>
        </w:rPr>
        <w:t>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Целью подпрограммы является повышение доходов от использования и распоряжения земельными ресурсами.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Достижение данной цели предусматривает решение взаимосвязанных з</w:t>
      </w:r>
      <w:r w:rsidRPr="00D875B4">
        <w:rPr>
          <w:rFonts w:ascii="Arial" w:hAnsi="Arial" w:cs="Arial"/>
          <w:lang w:eastAsia="ru-RU"/>
        </w:rPr>
        <w:t>а</w:t>
      </w:r>
      <w:r w:rsidRPr="00D875B4">
        <w:rPr>
          <w:rFonts w:ascii="Arial" w:hAnsi="Arial" w:cs="Arial"/>
          <w:lang w:eastAsia="ru-RU"/>
        </w:rPr>
        <w:t xml:space="preserve">дач: 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Увеличение количества земельных участков, вовлеченных в рыночный оборот.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увеличение вовлеченных в оборот земельных участков под жилищное строительство;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- обеспечение многодетных семей земельными участками.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Состав целевых индикаторов и показателей подпрограммы увязан с ее з</w:t>
      </w:r>
      <w:r w:rsidRPr="00D875B4">
        <w:rPr>
          <w:rFonts w:ascii="Arial" w:hAnsi="Arial" w:cs="Arial"/>
          <w:lang w:eastAsia="ru-RU"/>
        </w:rPr>
        <w:t>а</w:t>
      </w:r>
      <w:r w:rsidRPr="00D875B4">
        <w:rPr>
          <w:rFonts w:ascii="Arial" w:hAnsi="Arial" w:cs="Arial"/>
          <w:lang w:eastAsia="ru-RU"/>
        </w:rPr>
        <w:t>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Показатели подпрограммы характеризуют конечные общественно-значимые результаты развития сферы управления земельными ресурсами и оценивают с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циальные и экономические эффекты для общества в целом или пользователей земельных участков Ермаковского района. По результатам исполнения подпр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граммы к 2023 году запланировано достижение следующих результатов: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 w:rsidRPr="00D875B4">
        <w:rPr>
          <w:rFonts w:ascii="Arial" w:hAnsi="Arial" w:cs="Arial"/>
          <w:shd w:val="clear" w:color="auto" w:fill="FFFFFF"/>
          <w:lang w:eastAsia="ru-RU"/>
        </w:rPr>
        <w:t xml:space="preserve">1. </w:t>
      </w:r>
      <w:r w:rsidRPr="00D875B4">
        <w:rPr>
          <w:rFonts w:ascii="Arial" w:hAnsi="Arial" w:cs="Arial"/>
          <w:lang w:eastAsia="ru-RU"/>
        </w:rPr>
        <w:t>Увеличение доходов от поступления арендной платы за землю и доходов от продажи земельных участков в бюджет района.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shd w:val="clear" w:color="auto" w:fill="FFFFFF"/>
          <w:lang w:eastAsia="ru-RU"/>
        </w:rPr>
        <w:t xml:space="preserve">2. </w:t>
      </w:r>
      <w:r w:rsidRPr="00D875B4">
        <w:rPr>
          <w:rFonts w:ascii="Arial" w:hAnsi="Arial" w:cs="Arial"/>
          <w:lang w:eastAsia="ru-RU"/>
        </w:rPr>
        <w:t>Увеличение площади вовлеченных земельных участков под индивид</w:t>
      </w:r>
      <w:r w:rsidRPr="00D875B4">
        <w:rPr>
          <w:rFonts w:ascii="Arial" w:hAnsi="Arial" w:cs="Arial"/>
          <w:lang w:eastAsia="ru-RU"/>
        </w:rPr>
        <w:t>у</w:t>
      </w:r>
      <w:r w:rsidRPr="00D875B4">
        <w:rPr>
          <w:rFonts w:ascii="Arial" w:hAnsi="Arial" w:cs="Arial"/>
          <w:lang w:eastAsia="ru-RU"/>
        </w:rPr>
        <w:t>альное жилищное строительство.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3.Обеспечение многодетных семей земельными участками.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lastRenderedPageBreak/>
        <w:t>Таблица 3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1602"/>
        <w:gridCol w:w="1640"/>
        <w:gridCol w:w="1103"/>
        <w:gridCol w:w="791"/>
        <w:gridCol w:w="791"/>
        <w:gridCol w:w="791"/>
        <w:gridCol w:w="791"/>
        <w:gridCol w:w="791"/>
        <w:gridCol w:w="797"/>
      </w:tblGrid>
      <w:tr w:rsidR="00D875B4" w:rsidRPr="00D875B4" w:rsidTr="0057181A">
        <w:tc>
          <w:tcPr>
            <w:tcW w:w="215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D875B4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843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Задачи, направле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ные</w:t>
            </w:r>
            <w:r w:rsidRPr="00D875B4">
              <w:rPr>
                <w:rFonts w:ascii="Arial" w:hAnsi="Arial" w:cs="Arial"/>
                <w:lang w:eastAsia="en-US"/>
              </w:rPr>
              <w:br/>
              <w:t>на достиж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ние цели</w:t>
            </w:r>
          </w:p>
        </w:tc>
        <w:tc>
          <w:tcPr>
            <w:tcW w:w="863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Наименов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>ние индик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>тора (пок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>зателя)</w:t>
            </w:r>
          </w:p>
        </w:tc>
        <w:tc>
          <w:tcPr>
            <w:tcW w:w="580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Ед. и</w:t>
            </w:r>
            <w:r w:rsidRPr="00D875B4">
              <w:rPr>
                <w:rFonts w:ascii="Arial" w:hAnsi="Arial" w:cs="Arial"/>
                <w:lang w:eastAsia="en-US"/>
              </w:rPr>
              <w:t>з</w:t>
            </w:r>
            <w:r w:rsidRPr="00D875B4">
              <w:rPr>
                <w:rFonts w:ascii="Arial" w:hAnsi="Arial" w:cs="Arial"/>
                <w:lang w:eastAsia="en-US"/>
              </w:rPr>
              <w:t>мер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499" w:type="pct"/>
            <w:gridSpan w:val="6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Значения показателей, </w:t>
            </w:r>
            <w:r w:rsidRPr="00D875B4">
              <w:rPr>
                <w:rFonts w:ascii="Arial" w:hAnsi="Arial" w:cs="Arial"/>
                <w:b/>
                <w:lang w:eastAsia="en-US"/>
              </w:rPr>
              <w:t>факт исполн</w:t>
            </w:r>
            <w:r w:rsidRPr="00D875B4">
              <w:rPr>
                <w:rFonts w:ascii="Arial" w:hAnsi="Arial" w:cs="Arial"/>
                <w:b/>
                <w:lang w:eastAsia="en-US"/>
              </w:rPr>
              <w:t>е</w:t>
            </w:r>
            <w:r w:rsidRPr="00D875B4">
              <w:rPr>
                <w:rFonts w:ascii="Arial" w:hAnsi="Arial" w:cs="Arial"/>
                <w:b/>
                <w:lang w:eastAsia="en-US"/>
              </w:rPr>
              <w:t>ния</w:t>
            </w:r>
          </w:p>
        </w:tc>
      </w:tr>
      <w:tr w:rsidR="00D875B4" w:rsidRPr="00D875B4" w:rsidTr="0057181A">
        <w:tc>
          <w:tcPr>
            <w:tcW w:w="215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3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41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D875B4" w:rsidRPr="00D875B4" w:rsidTr="0057181A">
        <w:tc>
          <w:tcPr>
            <w:tcW w:w="2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6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8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1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D875B4" w:rsidRPr="00D875B4" w:rsidTr="0057181A">
        <w:tc>
          <w:tcPr>
            <w:tcW w:w="2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Получение доходов от продажи 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ниципальн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го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 xml:space="preserve">ства </w:t>
            </w:r>
          </w:p>
        </w:tc>
        <w:tc>
          <w:tcPr>
            <w:tcW w:w="86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 </w:t>
            </w:r>
            <w:r w:rsidRPr="00D875B4">
              <w:rPr>
                <w:rFonts w:ascii="Arial" w:hAnsi="Arial" w:cs="Arial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58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4575,16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199,07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224,19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973,18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1104,89</w:t>
            </w:r>
          </w:p>
        </w:tc>
        <w:tc>
          <w:tcPr>
            <w:tcW w:w="41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2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3" w:type="pct"/>
          </w:tcPr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Получение доходов от продажи м</w:t>
            </w:r>
            <w:r w:rsidRPr="00D875B4">
              <w:rPr>
                <w:rFonts w:ascii="Arial" w:hAnsi="Arial" w:cs="Arial"/>
                <w:lang w:eastAsia="en-US"/>
              </w:rPr>
              <w:t>у</w:t>
            </w:r>
            <w:r w:rsidRPr="00D875B4">
              <w:rPr>
                <w:rFonts w:ascii="Arial" w:hAnsi="Arial" w:cs="Arial"/>
                <w:lang w:eastAsia="en-US"/>
              </w:rPr>
              <w:t>ниципальн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го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ства (аре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да)</w:t>
            </w:r>
          </w:p>
        </w:tc>
        <w:tc>
          <w:tcPr>
            <w:tcW w:w="863" w:type="pct"/>
          </w:tcPr>
          <w:p w:rsidR="00D875B4" w:rsidRPr="00D875B4" w:rsidRDefault="00D875B4" w:rsidP="00D875B4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ru-RU"/>
              </w:rPr>
              <w:t>Доходы от использов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ния земель, находящи</w:t>
            </w:r>
            <w:r w:rsidRPr="00D875B4">
              <w:rPr>
                <w:rFonts w:ascii="Arial" w:hAnsi="Arial" w:cs="Arial"/>
                <w:lang w:eastAsia="ru-RU"/>
              </w:rPr>
              <w:t>х</w:t>
            </w:r>
            <w:r w:rsidRPr="00D875B4">
              <w:rPr>
                <w:rFonts w:ascii="Arial" w:hAnsi="Arial" w:cs="Arial"/>
                <w:lang w:eastAsia="ru-RU"/>
              </w:rPr>
              <w:t>ся в муниц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пальной собственн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сти или го</w:t>
            </w:r>
            <w:r w:rsidRPr="00D875B4">
              <w:rPr>
                <w:rFonts w:ascii="Arial" w:hAnsi="Arial" w:cs="Arial"/>
                <w:lang w:eastAsia="ru-RU"/>
              </w:rPr>
              <w:t>с</w:t>
            </w:r>
            <w:r w:rsidRPr="00D875B4">
              <w:rPr>
                <w:rFonts w:ascii="Arial" w:hAnsi="Arial" w:cs="Arial"/>
                <w:lang w:eastAsia="ru-RU"/>
              </w:rPr>
              <w:t>ударстве</w:t>
            </w:r>
            <w:r w:rsidRPr="00D875B4">
              <w:rPr>
                <w:rFonts w:ascii="Arial" w:hAnsi="Arial" w:cs="Arial"/>
                <w:lang w:eastAsia="ru-RU"/>
              </w:rPr>
              <w:t>н</w:t>
            </w:r>
            <w:r w:rsidRPr="00D875B4">
              <w:rPr>
                <w:rFonts w:ascii="Arial" w:hAnsi="Arial" w:cs="Arial"/>
                <w:lang w:eastAsia="ru-RU"/>
              </w:rPr>
              <w:t>ная со</w:t>
            </w:r>
            <w:r w:rsidRPr="00D875B4">
              <w:rPr>
                <w:rFonts w:ascii="Arial" w:hAnsi="Arial" w:cs="Arial"/>
                <w:lang w:eastAsia="ru-RU"/>
              </w:rPr>
              <w:t>б</w:t>
            </w:r>
            <w:r w:rsidRPr="00D875B4">
              <w:rPr>
                <w:rFonts w:ascii="Arial" w:hAnsi="Arial" w:cs="Arial"/>
                <w:lang w:eastAsia="ru-RU"/>
              </w:rPr>
              <w:t>ственность на которые не разгран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чена</w:t>
            </w:r>
          </w:p>
        </w:tc>
        <w:tc>
          <w:tcPr>
            <w:tcW w:w="58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6404,96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8351,88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6878,54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8358,11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8897,57</w:t>
            </w:r>
          </w:p>
        </w:tc>
        <w:tc>
          <w:tcPr>
            <w:tcW w:w="41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2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4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ru-RU"/>
              </w:rPr>
              <w:t>Обеспеч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ние мног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детных с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мей земел</w:t>
            </w:r>
            <w:r w:rsidRPr="00D875B4">
              <w:rPr>
                <w:rFonts w:ascii="Arial" w:hAnsi="Arial" w:cs="Arial"/>
                <w:lang w:eastAsia="ru-RU"/>
              </w:rPr>
              <w:t>ь</w:t>
            </w:r>
            <w:r w:rsidRPr="00D875B4">
              <w:rPr>
                <w:rFonts w:ascii="Arial" w:hAnsi="Arial" w:cs="Arial"/>
                <w:lang w:eastAsia="ru-RU"/>
              </w:rPr>
              <w:t>ными учас</w:t>
            </w:r>
            <w:r w:rsidRPr="00D875B4">
              <w:rPr>
                <w:rFonts w:ascii="Arial" w:hAnsi="Arial" w:cs="Arial"/>
                <w:lang w:eastAsia="ru-RU"/>
              </w:rPr>
              <w:t>т</w:t>
            </w:r>
            <w:r w:rsidRPr="00D875B4">
              <w:rPr>
                <w:rFonts w:ascii="Arial" w:hAnsi="Arial" w:cs="Arial"/>
                <w:lang w:eastAsia="ru-RU"/>
              </w:rPr>
              <w:t>ками</w:t>
            </w:r>
          </w:p>
        </w:tc>
        <w:tc>
          <w:tcPr>
            <w:tcW w:w="86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ru-RU"/>
              </w:rPr>
              <w:t>Обеспече</w:t>
            </w:r>
            <w:r w:rsidRPr="00D875B4">
              <w:rPr>
                <w:rFonts w:ascii="Arial" w:hAnsi="Arial" w:cs="Arial"/>
                <w:lang w:eastAsia="ru-RU"/>
              </w:rPr>
              <w:t>н</w:t>
            </w:r>
            <w:r w:rsidRPr="00D875B4">
              <w:rPr>
                <w:rFonts w:ascii="Arial" w:hAnsi="Arial" w:cs="Arial"/>
                <w:lang w:eastAsia="ru-RU"/>
              </w:rPr>
              <w:t>ность з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мельными участками многодетных семей, от числа мн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годетных семей, п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ставленных на учет, %</w:t>
            </w:r>
          </w:p>
        </w:tc>
        <w:tc>
          <w:tcPr>
            <w:tcW w:w="58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4,6</w:t>
            </w:r>
          </w:p>
        </w:tc>
        <w:tc>
          <w:tcPr>
            <w:tcW w:w="416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2,2</w:t>
            </w:r>
          </w:p>
        </w:tc>
        <w:tc>
          <w:tcPr>
            <w:tcW w:w="41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en-US"/>
        </w:rPr>
      </w:pPr>
      <w:r w:rsidRPr="00D875B4">
        <w:rPr>
          <w:rFonts w:ascii="Arial" w:hAnsi="Arial" w:cs="Arial"/>
          <w:b/>
          <w:lang w:eastAsia="en-US"/>
        </w:rPr>
        <w:t>4. Характеристика основных мероприятий подпрограммы с обоснов</w:t>
      </w:r>
      <w:r w:rsidRPr="00D875B4">
        <w:rPr>
          <w:rFonts w:ascii="Arial" w:hAnsi="Arial" w:cs="Arial"/>
          <w:b/>
          <w:lang w:eastAsia="en-US"/>
        </w:rPr>
        <w:t>а</w:t>
      </w:r>
      <w:r w:rsidRPr="00D875B4">
        <w:rPr>
          <w:rFonts w:ascii="Arial" w:hAnsi="Arial" w:cs="Arial"/>
          <w:b/>
          <w:lang w:eastAsia="en-US"/>
        </w:rPr>
        <w:t>нием объема финансовых ресурсов, необходимых для реализации подпр</w:t>
      </w:r>
      <w:r w:rsidRPr="00D875B4">
        <w:rPr>
          <w:rFonts w:ascii="Arial" w:hAnsi="Arial" w:cs="Arial"/>
          <w:b/>
          <w:lang w:eastAsia="en-US"/>
        </w:rPr>
        <w:t>о</w:t>
      </w:r>
      <w:r w:rsidRPr="00D875B4">
        <w:rPr>
          <w:rFonts w:ascii="Arial" w:hAnsi="Arial" w:cs="Arial"/>
          <w:b/>
          <w:lang w:eastAsia="en-US"/>
        </w:rPr>
        <w:t xml:space="preserve">граммы, а также </w:t>
      </w:r>
      <w:proofErr w:type="gramStart"/>
      <w:r w:rsidRPr="00D875B4">
        <w:rPr>
          <w:rFonts w:ascii="Arial" w:hAnsi="Arial" w:cs="Arial"/>
          <w:b/>
          <w:lang w:eastAsia="en-US"/>
        </w:rPr>
        <w:t>ресурсное</w:t>
      </w:r>
      <w:proofErr w:type="gramEnd"/>
      <w:r w:rsidRPr="00D875B4">
        <w:rPr>
          <w:rFonts w:ascii="Arial" w:hAnsi="Arial" w:cs="Arial"/>
          <w:b/>
          <w:lang w:eastAsia="en-US"/>
        </w:rPr>
        <w:t xml:space="preserve"> обеспечение за счет средств бюджета Ермако</w:t>
      </w:r>
      <w:r w:rsidRPr="00D875B4">
        <w:rPr>
          <w:rFonts w:ascii="Arial" w:hAnsi="Arial" w:cs="Arial"/>
          <w:b/>
          <w:lang w:eastAsia="en-US"/>
        </w:rPr>
        <w:t>в</w:t>
      </w:r>
      <w:r w:rsidRPr="00D875B4">
        <w:rPr>
          <w:rFonts w:ascii="Arial" w:hAnsi="Arial" w:cs="Arial"/>
          <w:b/>
          <w:lang w:eastAsia="en-US"/>
        </w:rPr>
        <w:t>ского района и перечень мероприятий подпрограммы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D875B4">
        <w:rPr>
          <w:rFonts w:ascii="Arial" w:hAnsi="Arial" w:cs="Arial"/>
          <w:bCs/>
          <w:lang w:eastAsia="ru-RU"/>
        </w:rPr>
        <w:t>о</w:t>
      </w:r>
      <w:r w:rsidRPr="00D875B4">
        <w:rPr>
          <w:rFonts w:ascii="Arial" w:hAnsi="Arial" w:cs="Arial"/>
          <w:bCs/>
          <w:lang w:eastAsia="ru-RU"/>
        </w:rPr>
        <w:lastRenderedPageBreak/>
        <w:t>приятий: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- проведение аукционов по продаже земельных участков, в том числе по продаже права на заключение договора аренды (кроме ИЖС);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- проведение аукционов по продаже земельных участков под индивидуал</w:t>
      </w:r>
      <w:r w:rsidRPr="00D875B4">
        <w:rPr>
          <w:rFonts w:ascii="Arial" w:hAnsi="Arial" w:cs="Arial"/>
          <w:lang w:eastAsia="en-US"/>
        </w:rPr>
        <w:t>ь</w:t>
      </w:r>
      <w:r w:rsidRPr="00D875B4">
        <w:rPr>
          <w:rFonts w:ascii="Arial" w:hAnsi="Arial" w:cs="Arial"/>
          <w:lang w:eastAsia="en-US"/>
        </w:rPr>
        <w:t>ное жилищное строительство;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- формирование земельных участков для предоставления в собственность многодетным семьям.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получение документации, необходимой для дальнейшего вовлечения об</w:t>
      </w:r>
      <w:r w:rsidRPr="00D875B4">
        <w:rPr>
          <w:rFonts w:ascii="Arial" w:hAnsi="Arial" w:cs="Arial"/>
          <w:bCs/>
          <w:lang w:eastAsia="ru-RU"/>
        </w:rPr>
        <w:t>ъ</w:t>
      </w:r>
      <w:r w:rsidRPr="00D875B4">
        <w:rPr>
          <w:rFonts w:ascii="Arial" w:hAnsi="Arial" w:cs="Arial"/>
          <w:bCs/>
          <w:lang w:eastAsia="ru-RU"/>
        </w:rPr>
        <w:t>ектов в гражданско-правовой оборот;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D875B4">
        <w:rPr>
          <w:rFonts w:ascii="Arial" w:hAnsi="Arial" w:cs="Arial"/>
          <w:bCs/>
          <w:lang w:eastAsia="ru-RU"/>
        </w:rPr>
        <w:t>а</w:t>
      </w:r>
      <w:r w:rsidRPr="00D875B4">
        <w:rPr>
          <w:rFonts w:ascii="Arial" w:hAnsi="Arial" w:cs="Arial"/>
          <w:bCs/>
          <w:lang w:eastAsia="ru-RU"/>
        </w:rPr>
        <w:t>тизации (земельных участков);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анализ эффективности использования земельных участков, находящихся в аренде;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D875B4">
        <w:rPr>
          <w:rFonts w:ascii="Arial" w:hAnsi="Arial" w:cs="Arial"/>
          <w:bCs/>
          <w:lang w:eastAsia="ru-RU"/>
        </w:rPr>
        <w:t>н</w:t>
      </w:r>
      <w:r w:rsidRPr="00D875B4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проверка целевого использования земельных участков.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 xml:space="preserve">левому назначению и сохранностью земельных участков, которые направлены </w:t>
      </w:r>
      <w:proofErr w:type="gramStart"/>
      <w:r w:rsidRPr="00D875B4">
        <w:rPr>
          <w:rFonts w:ascii="Arial" w:hAnsi="Arial" w:cs="Arial"/>
          <w:bCs/>
          <w:lang w:eastAsia="ru-RU"/>
        </w:rPr>
        <w:t>на</w:t>
      </w:r>
      <w:proofErr w:type="gramEnd"/>
      <w:r w:rsidRPr="00D875B4">
        <w:rPr>
          <w:rFonts w:ascii="Arial" w:hAnsi="Arial" w:cs="Arial"/>
          <w:bCs/>
          <w:lang w:eastAsia="ru-RU"/>
        </w:rPr>
        <w:t>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выявления фактов использования земельных участков третьими лицами, без оформления прав пользования;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 выявление неиспользуемых земельных участков с целью их последующ</w:t>
      </w:r>
      <w:r w:rsidRPr="00D875B4">
        <w:rPr>
          <w:rFonts w:ascii="Arial" w:hAnsi="Arial" w:cs="Arial"/>
          <w:bCs/>
          <w:lang w:eastAsia="ru-RU"/>
        </w:rPr>
        <w:t>е</w:t>
      </w:r>
      <w:r w:rsidRPr="00D875B4">
        <w:rPr>
          <w:rFonts w:ascii="Arial" w:hAnsi="Arial" w:cs="Arial"/>
          <w:bCs/>
          <w:lang w:eastAsia="ru-RU"/>
        </w:rPr>
        <w:t>го изъятия (перераспределения).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Состав основных мероприятий подпрограммы определен </w:t>
      </w:r>
      <w:proofErr w:type="gramStart"/>
      <w:r w:rsidRPr="00D875B4">
        <w:rPr>
          <w:rFonts w:ascii="Arial" w:hAnsi="Arial" w:cs="Arial"/>
          <w:lang w:eastAsia="ru-RU"/>
        </w:rPr>
        <w:t>исходя из необх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димости достижения ее цели и задач, и может</w:t>
      </w:r>
      <w:proofErr w:type="gramEnd"/>
      <w:r w:rsidRPr="00D875B4">
        <w:rPr>
          <w:rFonts w:ascii="Arial" w:hAnsi="Arial" w:cs="Arial"/>
          <w:lang w:eastAsia="ru-RU"/>
        </w:rPr>
        <w:t xml:space="preserve"> корректироваться по мере решения задач подпрограммы.</w:t>
      </w: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Выполнение намеченных подпрограммой мероприятий будет обеспечивать эффективное управление земельными ресурсами, что является важнейшим р</w:t>
      </w:r>
      <w:r w:rsidRPr="00D875B4">
        <w:rPr>
          <w:rFonts w:ascii="Arial" w:hAnsi="Arial" w:cs="Arial"/>
          <w:lang w:eastAsia="ru-RU"/>
        </w:rPr>
        <w:t>е</w:t>
      </w:r>
      <w:r w:rsidRPr="00D875B4">
        <w:rPr>
          <w:rFonts w:ascii="Arial" w:hAnsi="Arial" w:cs="Arial"/>
          <w:lang w:eastAsia="ru-RU"/>
        </w:rPr>
        <w:t>зультатом реализации подпрограммы.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Таблица 6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875B4">
        <w:rPr>
          <w:rFonts w:ascii="Arial" w:hAnsi="Arial" w:cs="Arial"/>
          <w:lang w:eastAsia="ru-RU"/>
        </w:rPr>
        <w:t>Ресурсное</w:t>
      </w:r>
      <w:proofErr w:type="gramEnd"/>
      <w:r w:rsidRPr="00D875B4">
        <w:rPr>
          <w:rFonts w:ascii="Arial" w:hAnsi="Arial" w:cs="Arial"/>
          <w:lang w:eastAsia="ru-RU"/>
        </w:rPr>
        <w:t xml:space="preserve"> обеспечение и перечень мероприятий подпрограммы муниц</w:t>
      </w:r>
      <w:r w:rsidRPr="00D875B4">
        <w:rPr>
          <w:rFonts w:ascii="Arial" w:hAnsi="Arial" w:cs="Arial"/>
          <w:lang w:eastAsia="ru-RU"/>
        </w:rPr>
        <w:t>и</w:t>
      </w:r>
      <w:r w:rsidRPr="00D875B4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9"/>
        <w:gridCol w:w="1726"/>
        <w:gridCol w:w="1808"/>
        <w:gridCol w:w="715"/>
        <w:gridCol w:w="715"/>
        <w:gridCol w:w="715"/>
        <w:gridCol w:w="715"/>
        <w:gridCol w:w="715"/>
        <w:gridCol w:w="717"/>
      </w:tblGrid>
      <w:tr w:rsidR="00D875B4" w:rsidRPr="00D875B4" w:rsidTr="0057181A">
        <w:tc>
          <w:tcPr>
            <w:tcW w:w="884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08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Наименов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>ние</w:t>
            </w:r>
            <w:r w:rsidRPr="00D875B4">
              <w:rPr>
                <w:rFonts w:ascii="Arial" w:hAnsi="Arial" w:cs="Arial"/>
                <w:lang w:eastAsia="en-US"/>
              </w:rPr>
              <w:br/>
              <w:t xml:space="preserve">основного </w:t>
            </w:r>
            <w:r w:rsidRPr="00D875B4">
              <w:rPr>
                <w:rFonts w:ascii="Arial" w:hAnsi="Arial" w:cs="Arial"/>
                <w:lang w:eastAsia="en-US"/>
              </w:rPr>
              <w:br/>
              <w:t>мероприятия</w:t>
            </w:r>
          </w:p>
        </w:tc>
        <w:tc>
          <w:tcPr>
            <w:tcW w:w="951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Ответстве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ный исполн</w:t>
            </w:r>
            <w:r w:rsidRPr="00D875B4">
              <w:rPr>
                <w:rFonts w:ascii="Arial" w:hAnsi="Arial" w:cs="Arial"/>
                <w:lang w:eastAsia="en-US"/>
              </w:rPr>
              <w:t>и</w:t>
            </w:r>
            <w:r w:rsidRPr="00D875B4">
              <w:rPr>
                <w:rFonts w:ascii="Arial" w:hAnsi="Arial" w:cs="Arial"/>
                <w:lang w:eastAsia="en-US"/>
              </w:rPr>
              <w:t>тель, сои</w:t>
            </w:r>
            <w:r w:rsidRPr="00D875B4">
              <w:rPr>
                <w:rFonts w:ascii="Arial" w:hAnsi="Arial" w:cs="Arial"/>
                <w:lang w:eastAsia="en-US"/>
              </w:rPr>
              <w:t>с</w:t>
            </w:r>
            <w:r w:rsidRPr="00D875B4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257" w:type="pct"/>
            <w:gridSpan w:val="6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</w:tr>
      <w:tr w:rsidR="00D875B4" w:rsidRPr="00D875B4" w:rsidTr="0057181A">
        <w:tc>
          <w:tcPr>
            <w:tcW w:w="884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8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D875B4" w:rsidRPr="00D875B4" w:rsidTr="0057181A">
        <w:tc>
          <w:tcPr>
            <w:tcW w:w="88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08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1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D875B4" w:rsidRPr="00D875B4" w:rsidTr="0057181A">
        <w:tc>
          <w:tcPr>
            <w:tcW w:w="88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Подпрогра</w:t>
            </w:r>
            <w:r w:rsidRPr="00D875B4">
              <w:rPr>
                <w:rFonts w:ascii="Arial" w:hAnsi="Arial" w:cs="Arial"/>
                <w:lang w:eastAsia="en-US"/>
              </w:rPr>
              <w:t>м</w:t>
            </w:r>
            <w:r w:rsidRPr="00D875B4">
              <w:rPr>
                <w:rFonts w:ascii="Arial" w:hAnsi="Arial" w:cs="Arial"/>
                <w:lang w:eastAsia="en-US"/>
              </w:rPr>
              <w:t xml:space="preserve">ма №2 </w:t>
            </w:r>
          </w:p>
        </w:tc>
        <w:tc>
          <w:tcPr>
            <w:tcW w:w="908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«Эффекти</w:t>
            </w:r>
            <w:r w:rsidRPr="00D875B4">
              <w:rPr>
                <w:rFonts w:ascii="Arial" w:hAnsi="Arial" w:cs="Arial"/>
                <w:lang w:eastAsia="en-US"/>
              </w:rPr>
              <w:t>в</w:t>
            </w:r>
            <w:r w:rsidRPr="00D875B4">
              <w:rPr>
                <w:rFonts w:ascii="Arial" w:hAnsi="Arial" w:cs="Arial"/>
                <w:lang w:eastAsia="en-US"/>
              </w:rPr>
              <w:t>ное управл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ние земел</w:t>
            </w:r>
            <w:r w:rsidRPr="00D875B4">
              <w:rPr>
                <w:rFonts w:ascii="Arial" w:hAnsi="Arial" w:cs="Arial"/>
                <w:lang w:eastAsia="en-US"/>
              </w:rPr>
              <w:t>ь</w:t>
            </w:r>
            <w:r w:rsidRPr="00D875B4">
              <w:rPr>
                <w:rFonts w:ascii="Arial" w:hAnsi="Arial" w:cs="Arial"/>
                <w:lang w:eastAsia="en-US"/>
              </w:rPr>
              <w:t>ными ресу</w:t>
            </w:r>
            <w:r w:rsidRPr="00D875B4">
              <w:rPr>
                <w:rFonts w:ascii="Arial" w:hAnsi="Arial" w:cs="Arial"/>
                <w:lang w:eastAsia="en-US"/>
              </w:rPr>
              <w:t>р</w:t>
            </w:r>
            <w:r w:rsidRPr="00D875B4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51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369,72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432,9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432,9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432,9</w:t>
            </w:r>
          </w:p>
        </w:tc>
      </w:tr>
      <w:tr w:rsidR="00D875B4" w:rsidRPr="00D875B4" w:rsidTr="0057181A">
        <w:tc>
          <w:tcPr>
            <w:tcW w:w="88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08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Проведение рыночной оценки права аренды на земельные </w:t>
            </w:r>
            <w:r w:rsidRPr="00D875B4">
              <w:rPr>
                <w:rFonts w:ascii="Arial" w:hAnsi="Arial" w:cs="Arial"/>
                <w:lang w:eastAsia="en-US"/>
              </w:rPr>
              <w:lastRenderedPageBreak/>
              <w:t>участки, в</w:t>
            </w:r>
            <w:r w:rsidRPr="00D875B4">
              <w:rPr>
                <w:rFonts w:ascii="Arial" w:hAnsi="Arial" w:cs="Arial"/>
                <w:lang w:eastAsia="en-US"/>
              </w:rPr>
              <w:t>ы</w:t>
            </w:r>
            <w:r w:rsidRPr="00D875B4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51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мельный и имуществе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ных отнош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7,5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D875B4" w:rsidRPr="00D875B4" w:rsidTr="0057181A">
        <w:tc>
          <w:tcPr>
            <w:tcW w:w="88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908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Увеличение количества земельных участков, в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влеченных в арендные о</w:t>
            </w:r>
            <w:r w:rsidRPr="00D875B4">
              <w:rPr>
                <w:rFonts w:ascii="Arial" w:hAnsi="Arial" w:cs="Arial"/>
                <w:lang w:eastAsia="en-US"/>
              </w:rPr>
              <w:t>т</w:t>
            </w:r>
            <w:r w:rsidRPr="00D875B4">
              <w:rPr>
                <w:rFonts w:ascii="Arial" w:hAnsi="Arial" w:cs="Arial"/>
                <w:lang w:eastAsia="en-US"/>
              </w:rPr>
              <w:t>ношения</w:t>
            </w:r>
          </w:p>
        </w:tc>
        <w:tc>
          <w:tcPr>
            <w:tcW w:w="951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Отдел з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мельный и имуществе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ных отнош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362,22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lang w:eastAsia="en-US"/>
              </w:rPr>
              <w:t>382,9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района. Общий объем финансирования по подпрограмме «Эффективное упра</w:t>
      </w:r>
      <w:r w:rsidRPr="00D875B4">
        <w:rPr>
          <w:rFonts w:ascii="Arial" w:hAnsi="Arial" w:cs="Arial"/>
          <w:lang w:eastAsia="en-US"/>
        </w:rPr>
        <w:t>в</w:t>
      </w:r>
      <w:r w:rsidRPr="00D875B4">
        <w:rPr>
          <w:rFonts w:ascii="Arial" w:hAnsi="Arial" w:cs="Arial"/>
          <w:lang w:eastAsia="en-US"/>
        </w:rPr>
        <w:t>ление муниципальным имуществом» составит 432,9 тыс. рублей.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Подпрограмма №3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D875B4">
        <w:rPr>
          <w:rFonts w:ascii="Arial" w:hAnsi="Arial" w:cs="Arial"/>
          <w:b/>
          <w:bCs/>
          <w:lang w:eastAsia="ru-RU"/>
        </w:rPr>
        <w:t>«Создание условий для реализации муниципальной программы»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1. Паспорт подпрограммы</w:t>
      </w:r>
    </w:p>
    <w:p w:rsidR="00D875B4" w:rsidRPr="00D875B4" w:rsidRDefault="00D875B4" w:rsidP="00D875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D875B4">
              <w:rPr>
                <w:rFonts w:ascii="Arial" w:hAnsi="Arial" w:cs="Arial"/>
                <w:lang w:eastAsia="ru-RU"/>
              </w:rPr>
              <w:t>м</w:t>
            </w:r>
            <w:r w:rsidRPr="00D875B4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«Создание условий для реализации муниципал</w:t>
            </w:r>
            <w:r w:rsidRPr="00D875B4">
              <w:rPr>
                <w:rFonts w:ascii="Arial" w:hAnsi="Arial" w:cs="Arial"/>
                <w:lang w:eastAsia="ru-RU"/>
              </w:rPr>
              <w:t>ь</w:t>
            </w:r>
            <w:r w:rsidRPr="00D875B4">
              <w:rPr>
                <w:rFonts w:ascii="Arial" w:hAnsi="Arial" w:cs="Arial"/>
                <w:lang w:eastAsia="ru-RU"/>
              </w:rPr>
              <w:t>ной программы»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D875B4" w:rsidRPr="00D875B4" w:rsidTr="0057181A">
        <w:trPr>
          <w:trHeight w:val="5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Соисполнители подпр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D875B4" w:rsidRPr="00D875B4" w:rsidTr="0057181A">
        <w:trPr>
          <w:trHeight w:val="491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 Создание условий для реализации муниципальной программы «Управление муниципальным имущ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ством и земельными ресурсами Ермаковского ра</w:t>
            </w:r>
            <w:r w:rsidRPr="00D875B4">
              <w:rPr>
                <w:rFonts w:ascii="Arial" w:hAnsi="Arial" w:cs="Arial"/>
                <w:lang w:eastAsia="ru-RU"/>
              </w:rPr>
              <w:t>й</w:t>
            </w:r>
            <w:r w:rsidRPr="00D875B4">
              <w:rPr>
                <w:rFonts w:ascii="Arial" w:hAnsi="Arial" w:cs="Arial"/>
                <w:lang w:eastAsia="ru-RU"/>
              </w:rPr>
              <w:t>она» на 2020 - 2025 годы»</w:t>
            </w:r>
          </w:p>
        </w:tc>
      </w:tr>
      <w:tr w:rsidR="00D875B4" w:rsidRPr="00D875B4" w:rsidTr="0057181A">
        <w:trPr>
          <w:trHeight w:val="457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 xml:space="preserve"> Обеспечение реализации мероприятий Программы</w:t>
            </w:r>
          </w:p>
        </w:tc>
      </w:tr>
      <w:tr w:rsidR="00D875B4" w:rsidRPr="00D875B4" w:rsidTr="0057181A">
        <w:trPr>
          <w:trHeight w:val="50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Уровень достижения показателей Программы (от общего количества установленных Программой ц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левых показателей), %</w:t>
            </w:r>
          </w:p>
        </w:tc>
      </w:tr>
      <w:tr w:rsidR="00D875B4" w:rsidRPr="00D875B4" w:rsidTr="0057181A">
        <w:trPr>
          <w:trHeight w:val="350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2020-2025 годы этапы не предусмотрены</w:t>
            </w:r>
          </w:p>
        </w:tc>
      </w:tr>
      <w:tr w:rsidR="00D875B4" w:rsidRPr="00D875B4" w:rsidTr="0057181A">
        <w:trPr>
          <w:trHeight w:val="349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ваний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Источник финансирования-средства бюджета Е</w:t>
            </w:r>
            <w:r w:rsidRPr="00D875B4">
              <w:rPr>
                <w:rFonts w:ascii="Arial" w:hAnsi="Arial" w:cs="Arial"/>
                <w:lang w:eastAsia="ru-RU"/>
              </w:rPr>
              <w:t>р</w:t>
            </w:r>
            <w:r w:rsidRPr="00D875B4">
              <w:rPr>
                <w:rFonts w:ascii="Arial" w:hAnsi="Arial" w:cs="Arial"/>
                <w:lang w:eastAsia="ru-RU"/>
              </w:rPr>
              <w:t>маковского района. Объем бюджетных ассигнов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ний на реализацию подпрограммы составит 77,7 тыс. руб., в том числе по годам: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2020 год - 0,0 тыс. руб.;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2021 год - 0,0 тыс. руб.;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2022 год - 77,7 тыс. руб.;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2023 год - 0,0 тыс. руб.;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2024 год - 0,0 тыс. руб.;</w:t>
            </w:r>
          </w:p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2025 год - 0,0 тыс. руб.</w:t>
            </w:r>
          </w:p>
        </w:tc>
      </w:tr>
      <w:tr w:rsidR="00D875B4" w:rsidRPr="00D875B4" w:rsidTr="0057181A">
        <w:trPr>
          <w:trHeight w:val="63"/>
        </w:trPr>
        <w:tc>
          <w:tcPr>
            <w:tcW w:w="1827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Ожидаемые результаты р</w:t>
            </w:r>
            <w:r w:rsidRPr="00D875B4">
              <w:rPr>
                <w:rFonts w:ascii="Arial" w:hAnsi="Arial" w:cs="Arial"/>
                <w:lang w:eastAsia="ru-RU"/>
              </w:rPr>
              <w:t>е</w:t>
            </w:r>
            <w:r w:rsidRPr="00D875B4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Задачи, мероприятия и показатели, предусмотре</w:t>
            </w:r>
            <w:r w:rsidRPr="00D875B4">
              <w:rPr>
                <w:rFonts w:ascii="Arial" w:hAnsi="Arial" w:cs="Arial"/>
                <w:lang w:eastAsia="ru-RU"/>
              </w:rPr>
              <w:t>н</w:t>
            </w:r>
            <w:r w:rsidRPr="00D875B4">
              <w:rPr>
                <w:rFonts w:ascii="Arial" w:hAnsi="Arial" w:cs="Arial"/>
                <w:lang w:eastAsia="ru-RU"/>
              </w:rPr>
              <w:t>ные Программой и подпрограммами, включенными в ее состав, исполнены в максимальном объеме.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D875B4">
        <w:rPr>
          <w:rFonts w:ascii="Arial" w:hAnsi="Arial" w:cs="Arial"/>
          <w:b/>
          <w:lang w:eastAsia="ru-RU"/>
        </w:rPr>
        <w:t>2. Характеристика сферы реализации подпрограммы, описание осно</w:t>
      </w:r>
      <w:r w:rsidRPr="00D875B4">
        <w:rPr>
          <w:rFonts w:ascii="Arial" w:hAnsi="Arial" w:cs="Arial"/>
          <w:b/>
          <w:lang w:eastAsia="ru-RU"/>
        </w:rPr>
        <w:t>в</w:t>
      </w:r>
      <w:r w:rsidRPr="00D875B4">
        <w:rPr>
          <w:rFonts w:ascii="Arial" w:hAnsi="Arial" w:cs="Arial"/>
          <w:b/>
          <w:lang w:eastAsia="ru-RU"/>
        </w:rPr>
        <w:t>ных проблем в указанной сфере и перспективы ее развития</w:t>
      </w:r>
    </w:p>
    <w:p w:rsidR="00D875B4" w:rsidRPr="00D875B4" w:rsidRDefault="00D875B4" w:rsidP="00D875B4">
      <w:pPr>
        <w:suppressAutoHyphens w:val="0"/>
        <w:ind w:left="900"/>
        <w:jc w:val="both"/>
        <w:rPr>
          <w:rFonts w:ascii="Arial" w:hAnsi="Arial" w:cs="Arial"/>
          <w:b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В соответствии с функциями, полномочиями и задачами, определенными Положением об отделе - Отдел земельных и имущественных отношений админ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страции района, является структурным подразделением Администрации Ермако</w:t>
      </w:r>
      <w:r w:rsidRPr="00D875B4">
        <w:rPr>
          <w:rFonts w:ascii="Arial" w:hAnsi="Arial" w:cs="Arial"/>
          <w:lang w:eastAsia="en-US"/>
        </w:rPr>
        <w:t>в</w:t>
      </w:r>
      <w:r w:rsidRPr="00D875B4">
        <w:rPr>
          <w:rFonts w:ascii="Arial" w:hAnsi="Arial" w:cs="Arial"/>
          <w:lang w:eastAsia="en-US"/>
        </w:rPr>
        <w:t xml:space="preserve">ского района, который является главным администратором неналоговых доходов бюджета района.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В отделе работает 5 человек - начальник отдела, два специалиста 1 кат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гории и два ведущих специалиста. Основные проблемы в указанной сфере закл</w:t>
      </w:r>
      <w:r w:rsidRPr="00D875B4">
        <w:rPr>
          <w:rFonts w:ascii="Arial" w:hAnsi="Arial" w:cs="Arial"/>
          <w:lang w:eastAsia="en-US"/>
        </w:rPr>
        <w:t>ю</w:t>
      </w:r>
      <w:r w:rsidRPr="00D875B4">
        <w:rPr>
          <w:rFonts w:ascii="Arial" w:hAnsi="Arial" w:cs="Arial"/>
          <w:lang w:eastAsia="en-US"/>
        </w:rPr>
        <w:t>чаются в необходимости модернизации рабочих мест, а именно – приобретение компьютера, принтеров (МФУ).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Также необходимы курсы повышения квалификации, так как постоянно вв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дятся нововведения в сфере земельных и имущественных отношений.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служащих. Основу кадрового состава муниципальной службы должны составлять специал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сты, способные в современных условиях использовать в работе эффективные м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тоды муниципального управления.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D875B4">
        <w:rPr>
          <w:rFonts w:ascii="Arial" w:hAnsi="Arial" w:cs="Arial"/>
          <w:lang w:eastAsia="en-US"/>
        </w:rPr>
        <w:t>В современных условиях развитие муниципальной службы осуществляется на основе комплексного подхода, который подразумевает как развитие професс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онального уровня муниципальных служащих, так и оценку персонала на соотве</w:t>
      </w:r>
      <w:r w:rsidRPr="00D875B4">
        <w:rPr>
          <w:rFonts w:ascii="Arial" w:hAnsi="Arial" w:cs="Arial"/>
          <w:lang w:eastAsia="en-US"/>
        </w:rPr>
        <w:t>т</w:t>
      </w:r>
      <w:r w:rsidRPr="00D875B4">
        <w:rPr>
          <w:rFonts w:ascii="Arial" w:hAnsi="Arial" w:cs="Arial"/>
          <w:lang w:eastAsia="en-US"/>
        </w:rPr>
        <w:t>ствие замещаемой должности, систему мероприятий по совершенствованию но</w:t>
      </w:r>
      <w:r w:rsidRPr="00D875B4">
        <w:rPr>
          <w:rFonts w:ascii="Arial" w:hAnsi="Arial" w:cs="Arial"/>
          <w:lang w:eastAsia="en-US"/>
        </w:rPr>
        <w:t>р</w:t>
      </w:r>
      <w:r w:rsidRPr="00D875B4">
        <w:rPr>
          <w:rFonts w:ascii="Arial" w:hAnsi="Arial" w:cs="Arial"/>
          <w:lang w:eastAsia="en-US"/>
        </w:rPr>
        <w:t>мативной правовой базы по вопросам муниципальной службы, совершенствов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t>ние мер по противодействию коррупции на муниципальной службе, а также с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стему мероприятий по совершенствованию организационного сопровождения в сфере муниципальной службы.</w:t>
      </w:r>
      <w:proofErr w:type="gramEnd"/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В настоящее время правовыми актами Администрации Ермаковского рай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на урегулированы все основные вопросы муниципальной службы в рамках де</w:t>
      </w:r>
      <w:r w:rsidRPr="00D875B4">
        <w:rPr>
          <w:rFonts w:ascii="Arial" w:hAnsi="Arial" w:cs="Arial"/>
          <w:lang w:eastAsia="en-US"/>
        </w:rPr>
        <w:t>й</w:t>
      </w:r>
      <w:r w:rsidRPr="00D875B4">
        <w:rPr>
          <w:rFonts w:ascii="Arial" w:hAnsi="Arial" w:cs="Arial"/>
          <w:lang w:eastAsia="en-US"/>
        </w:rPr>
        <w:t>ствующего законодательства Российской Федерации. Вместе с тем, с учетом складывающейся практики реализации законодательства о муниципальной слу</w:t>
      </w:r>
      <w:r w:rsidRPr="00D875B4">
        <w:rPr>
          <w:rFonts w:ascii="Arial" w:hAnsi="Arial" w:cs="Arial"/>
          <w:lang w:eastAsia="en-US"/>
        </w:rPr>
        <w:t>ж</w:t>
      </w:r>
      <w:r w:rsidRPr="00D875B4">
        <w:rPr>
          <w:rFonts w:ascii="Arial" w:hAnsi="Arial" w:cs="Arial"/>
          <w:lang w:eastAsia="en-US"/>
        </w:rPr>
        <w:t>бе, происходит его совершенствование. Как следствие, требуется постоянный м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Одним из направлений развития муниципальной службы является против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 xml:space="preserve">действие проявлению </w:t>
      </w:r>
      <w:proofErr w:type="spellStart"/>
      <w:r w:rsidRPr="00D875B4">
        <w:rPr>
          <w:rFonts w:ascii="Arial" w:hAnsi="Arial" w:cs="Arial"/>
          <w:lang w:eastAsia="en-US"/>
        </w:rPr>
        <w:t>коррупционно</w:t>
      </w:r>
      <w:proofErr w:type="spellEnd"/>
      <w:r w:rsidRPr="00D875B4">
        <w:rPr>
          <w:rFonts w:ascii="Arial" w:hAnsi="Arial" w:cs="Arial"/>
          <w:lang w:eastAsia="en-US"/>
        </w:rPr>
        <w:t xml:space="preserve"> - опасных действий. На современном этапе коррупция выступает основным препятствием для политического и экономическ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го развития, приводит к утрате доверия граждан к власти, в том числе и на мес</w:t>
      </w:r>
      <w:r w:rsidRPr="00D875B4">
        <w:rPr>
          <w:rFonts w:ascii="Arial" w:hAnsi="Arial" w:cs="Arial"/>
          <w:lang w:eastAsia="en-US"/>
        </w:rPr>
        <w:t>т</w:t>
      </w:r>
      <w:r w:rsidRPr="00D875B4">
        <w:rPr>
          <w:rFonts w:ascii="Arial" w:hAnsi="Arial" w:cs="Arial"/>
          <w:lang w:eastAsia="en-US"/>
        </w:rPr>
        <w:t>ном уровне. В связи с высокими требованиями, предъявляемыми к професси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нальному облику муниципального служащего, к его морально-деловым качествам возникает необходимость совершенствования механизма предупреждения ко</w:t>
      </w:r>
      <w:r w:rsidRPr="00D875B4">
        <w:rPr>
          <w:rFonts w:ascii="Arial" w:hAnsi="Arial" w:cs="Arial"/>
          <w:lang w:eastAsia="en-US"/>
        </w:rPr>
        <w:t>р</w:t>
      </w:r>
      <w:r w:rsidRPr="00D875B4">
        <w:rPr>
          <w:rFonts w:ascii="Arial" w:hAnsi="Arial" w:cs="Arial"/>
          <w:lang w:eastAsia="en-US"/>
        </w:rPr>
        <w:t>рупции, предотвращение конфликта интересов на муниципальной службе.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Одним из основных условий развития муниципальной службы является п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вышение профессионализма и компетентности кадрового состава муниципальной службы. Профессионализм и компетентность муниципальных служащих оказыв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t>ет непосредственное влияние на качество и эффективность принимаемых реш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ний. От качества подготовки и компетентности муниципальных служащих, их до</w:t>
      </w:r>
      <w:r w:rsidRPr="00D875B4">
        <w:rPr>
          <w:rFonts w:ascii="Arial" w:hAnsi="Arial" w:cs="Arial"/>
          <w:lang w:eastAsia="en-US"/>
        </w:rPr>
        <w:t>б</w:t>
      </w:r>
      <w:r w:rsidRPr="00D875B4">
        <w:rPr>
          <w:rFonts w:ascii="Arial" w:hAnsi="Arial" w:cs="Arial"/>
          <w:lang w:eastAsia="en-US"/>
        </w:rPr>
        <w:t>росовестного отношения к должностным обязанностям во многом зависит пр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фессионализм всей муниципальной службы.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>Повышение и развитие профессионального уровня муниципального служ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lastRenderedPageBreak/>
        <w:t>щего требует непрерывного обновления и реализации комплекса профессионал</w:t>
      </w:r>
      <w:r w:rsidRPr="00D875B4">
        <w:rPr>
          <w:rFonts w:ascii="Arial" w:hAnsi="Arial" w:cs="Arial"/>
          <w:lang w:eastAsia="en-US"/>
        </w:rPr>
        <w:t>ь</w:t>
      </w:r>
      <w:r w:rsidRPr="00D875B4">
        <w:rPr>
          <w:rFonts w:ascii="Arial" w:hAnsi="Arial" w:cs="Arial"/>
          <w:lang w:eastAsia="en-US"/>
        </w:rPr>
        <w:t>ных знаний и практического опыта эффективного управления экономическими, социально-культурными и политическими процессами на территории муниципал</w:t>
      </w:r>
      <w:r w:rsidRPr="00D875B4">
        <w:rPr>
          <w:rFonts w:ascii="Arial" w:hAnsi="Arial" w:cs="Arial"/>
          <w:lang w:eastAsia="en-US"/>
        </w:rPr>
        <w:t>ь</w:t>
      </w:r>
      <w:r w:rsidRPr="00D875B4">
        <w:rPr>
          <w:rFonts w:ascii="Arial" w:hAnsi="Arial" w:cs="Arial"/>
          <w:lang w:eastAsia="en-US"/>
        </w:rPr>
        <w:t>ного образования для достижения целей местного самоуправления – удовлетв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рения потребностей жизнеобеспечения населения и развития территории.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D875B4">
        <w:rPr>
          <w:rFonts w:ascii="Arial" w:hAnsi="Arial" w:cs="Arial"/>
          <w:lang w:eastAsia="en-US"/>
        </w:rPr>
        <w:t>Комплексное выполнение мероприятий Подпрограммы, направленных на совершенствование нормативной правовой базы муниципальной службы, созд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t>ние эффективной системы управления муниципальной службой, проведение с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стемы профессионального обучения работников, оценку деятельности муниц</w:t>
      </w:r>
      <w:r w:rsidRPr="00D875B4">
        <w:rPr>
          <w:rFonts w:ascii="Arial" w:hAnsi="Arial" w:cs="Arial"/>
          <w:lang w:eastAsia="en-US"/>
        </w:rPr>
        <w:t>и</w:t>
      </w:r>
      <w:r w:rsidRPr="00D875B4">
        <w:rPr>
          <w:rFonts w:ascii="Arial" w:hAnsi="Arial" w:cs="Arial"/>
          <w:lang w:eastAsia="en-US"/>
        </w:rPr>
        <w:t>пальных служащих, совершенствование работы, направленной на предупрежд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ние и противодействие коррупции на муниципальной службе, позволит обесп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чить последовательность и системность развития муниципальной службы, пов</w:t>
      </w:r>
      <w:r w:rsidRPr="00D875B4">
        <w:rPr>
          <w:rFonts w:ascii="Arial" w:hAnsi="Arial" w:cs="Arial"/>
          <w:lang w:eastAsia="en-US"/>
        </w:rPr>
        <w:t>ы</w:t>
      </w:r>
      <w:r w:rsidRPr="00D875B4">
        <w:rPr>
          <w:rFonts w:ascii="Arial" w:hAnsi="Arial" w:cs="Arial"/>
          <w:lang w:eastAsia="en-US"/>
        </w:rPr>
        <w:t>шение эффективности деятельности Администрации Ермаковского района.</w:t>
      </w:r>
      <w:proofErr w:type="gramEnd"/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 xml:space="preserve">3. </w:t>
      </w:r>
      <w:r w:rsidRPr="00D875B4">
        <w:rPr>
          <w:rFonts w:ascii="Arial" w:hAnsi="Arial" w:cs="Arial"/>
          <w:b/>
          <w:bCs/>
          <w:lang w:eastAsia="ru-RU"/>
        </w:rPr>
        <w:t>Приоритеты политики органов местного самоуправления Ермако</w:t>
      </w:r>
      <w:r w:rsidRPr="00D875B4">
        <w:rPr>
          <w:rFonts w:ascii="Arial" w:hAnsi="Arial" w:cs="Arial"/>
          <w:b/>
          <w:bCs/>
          <w:lang w:eastAsia="ru-RU"/>
        </w:rPr>
        <w:t>в</w:t>
      </w:r>
      <w:r w:rsidRPr="00D875B4">
        <w:rPr>
          <w:rFonts w:ascii="Arial" w:hAnsi="Arial" w:cs="Arial"/>
          <w:b/>
          <w:bCs/>
          <w:lang w:eastAsia="ru-RU"/>
        </w:rPr>
        <w:t>ского района в сфере реализации подпрограммы, цели, задачи и показатели (индикаторы) достижения целей и решения задач, описание основных ож</w:t>
      </w:r>
      <w:r w:rsidRPr="00D875B4">
        <w:rPr>
          <w:rFonts w:ascii="Arial" w:hAnsi="Arial" w:cs="Arial"/>
          <w:b/>
          <w:bCs/>
          <w:lang w:eastAsia="ru-RU"/>
        </w:rPr>
        <w:t>и</w:t>
      </w:r>
      <w:r w:rsidRPr="00D875B4">
        <w:rPr>
          <w:rFonts w:ascii="Arial" w:hAnsi="Arial" w:cs="Arial"/>
          <w:b/>
          <w:bCs/>
          <w:lang w:eastAsia="ru-RU"/>
        </w:rPr>
        <w:t>даемых конечных результатов подпрограммы, сроков реализации подпр</w:t>
      </w:r>
      <w:r w:rsidRPr="00D875B4">
        <w:rPr>
          <w:rFonts w:ascii="Arial" w:hAnsi="Arial" w:cs="Arial"/>
          <w:b/>
          <w:bCs/>
          <w:lang w:eastAsia="ru-RU"/>
        </w:rPr>
        <w:t>о</w:t>
      </w:r>
      <w:r w:rsidRPr="00D875B4">
        <w:rPr>
          <w:rFonts w:ascii="Arial" w:hAnsi="Arial" w:cs="Arial"/>
          <w:b/>
          <w:bCs/>
          <w:lang w:eastAsia="ru-RU"/>
        </w:rPr>
        <w:t>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Основной целью подпрограммы является создание условий для реализации Программы в соответствии с установленными сроками и задачами.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 xml:space="preserve">Для достижения данной цели необходимо решение основной задачи: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-Обеспечение реализации мероприятий Программы.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предусматривает реализацию основного мероприятия: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 xml:space="preserve">-Обеспечение выполнений функций органами местного самоуправления.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 xml:space="preserve">Целевым индикатором данной подпрограммы </w:t>
      </w:r>
      <w:proofErr w:type="gramStart"/>
      <w:r w:rsidRPr="00D875B4">
        <w:rPr>
          <w:rFonts w:ascii="Arial" w:hAnsi="Arial" w:cs="Arial"/>
          <w:lang w:eastAsia="en-US"/>
        </w:rPr>
        <w:t>утвержден</w:t>
      </w:r>
      <w:proofErr w:type="gramEnd"/>
      <w:r w:rsidRPr="00D875B4">
        <w:rPr>
          <w:rFonts w:ascii="Arial" w:hAnsi="Arial" w:cs="Arial"/>
          <w:lang w:eastAsia="en-US"/>
        </w:rPr>
        <w:t>: Уровень достиж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ния показателей Программы (от общего количества установленных Программой целевых показателей), не менее 99,9%.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lang w:eastAsia="en-US"/>
        </w:rPr>
        <w:t>Ожидаемым результатом</w:t>
      </w:r>
      <w:r w:rsidRPr="00D875B4">
        <w:rPr>
          <w:rFonts w:ascii="Arial" w:hAnsi="Arial" w:cs="Arial"/>
          <w:lang w:eastAsia="ru-RU"/>
        </w:rPr>
        <w:t xml:space="preserve"> утверждено: Задачи, мероприятия и показатели, предусмотренные Программой и подпрограммами, включенными в ее состав, и</w:t>
      </w:r>
      <w:r w:rsidRPr="00D875B4">
        <w:rPr>
          <w:rFonts w:ascii="Arial" w:hAnsi="Arial" w:cs="Arial"/>
          <w:lang w:eastAsia="ru-RU"/>
        </w:rPr>
        <w:t>с</w:t>
      </w:r>
      <w:r w:rsidRPr="00D875B4">
        <w:rPr>
          <w:rFonts w:ascii="Arial" w:hAnsi="Arial" w:cs="Arial"/>
          <w:lang w:eastAsia="ru-RU"/>
        </w:rPr>
        <w:t>полнены в максимальном объеме.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Подпрограмма реализуется в 2020-2025 годах.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D875B4">
        <w:rPr>
          <w:rFonts w:ascii="Arial" w:hAnsi="Arial" w:cs="Arial"/>
          <w:bCs/>
          <w:lang w:eastAsia="ru-RU"/>
        </w:rPr>
        <w:t>Реализация Подпрограммы осуществляется без выделения этапов.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Таблица 3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граммы.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1468"/>
        <w:gridCol w:w="1473"/>
        <w:gridCol w:w="1084"/>
        <w:gridCol w:w="635"/>
        <w:gridCol w:w="635"/>
        <w:gridCol w:w="635"/>
        <w:gridCol w:w="635"/>
        <w:gridCol w:w="635"/>
        <w:gridCol w:w="635"/>
        <w:gridCol w:w="635"/>
        <w:gridCol w:w="631"/>
      </w:tblGrid>
      <w:tr w:rsidR="00D875B4" w:rsidRPr="00D875B4" w:rsidTr="0057181A">
        <w:tc>
          <w:tcPr>
            <w:tcW w:w="213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D875B4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875B4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772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Задачи, напра</w:t>
            </w:r>
            <w:r w:rsidRPr="00D875B4">
              <w:rPr>
                <w:rFonts w:ascii="Arial" w:hAnsi="Arial" w:cs="Arial"/>
                <w:lang w:eastAsia="en-US"/>
              </w:rPr>
              <w:t>в</w:t>
            </w:r>
            <w:r w:rsidRPr="00D875B4">
              <w:rPr>
                <w:rFonts w:ascii="Arial" w:hAnsi="Arial" w:cs="Arial"/>
                <w:lang w:eastAsia="en-US"/>
              </w:rPr>
              <w:t>ленные</w:t>
            </w:r>
            <w:r w:rsidRPr="00D875B4">
              <w:rPr>
                <w:rFonts w:ascii="Arial" w:hAnsi="Arial" w:cs="Arial"/>
                <w:lang w:eastAsia="en-US"/>
              </w:rPr>
              <w:br/>
              <w:t>на дост</w:t>
            </w:r>
            <w:r w:rsidRPr="00D875B4">
              <w:rPr>
                <w:rFonts w:ascii="Arial" w:hAnsi="Arial" w:cs="Arial"/>
                <w:lang w:eastAsia="en-US"/>
              </w:rPr>
              <w:t>и</w:t>
            </w:r>
            <w:r w:rsidRPr="00D875B4">
              <w:rPr>
                <w:rFonts w:ascii="Arial" w:hAnsi="Arial" w:cs="Arial"/>
                <w:lang w:eastAsia="en-US"/>
              </w:rPr>
              <w:t>жение цели</w:t>
            </w:r>
          </w:p>
        </w:tc>
        <w:tc>
          <w:tcPr>
            <w:tcW w:w="775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вание и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дикатора (показат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ля)</w:t>
            </w:r>
          </w:p>
        </w:tc>
        <w:tc>
          <w:tcPr>
            <w:tcW w:w="570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Ед. и</w:t>
            </w:r>
            <w:r w:rsidRPr="00D875B4">
              <w:rPr>
                <w:rFonts w:ascii="Arial" w:hAnsi="Arial" w:cs="Arial"/>
                <w:lang w:eastAsia="en-US"/>
              </w:rPr>
              <w:t>з</w:t>
            </w:r>
            <w:r w:rsidRPr="00D875B4">
              <w:rPr>
                <w:rFonts w:ascii="Arial" w:hAnsi="Arial" w:cs="Arial"/>
                <w:lang w:eastAsia="en-US"/>
              </w:rPr>
              <w:t>мер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670" w:type="pct"/>
            <w:gridSpan w:val="8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D875B4" w:rsidRPr="00D875B4" w:rsidTr="0057181A">
        <w:tc>
          <w:tcPr>
            <w:tcW w:w="213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2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5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D875B4" w:rsidRPr="00D875B4" w:rsidTr="0057181A">
        <w:tc>
          <w:tcPr>
            <w:tcW w:w="21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2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7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7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D875B4" w:rsidRPr="00D875B4" w:rsidTr="0057181A">
        <w:tc>
          <w:tcPr>
            <w:tcW w:w="213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2" w:type="pct"/>
          </w:tcPr>
          <w:p w:rsidR="00D875B4" w:rsidRPr="00D875B4" w:rsidRDefault="00D875B4" w:rsidP="00D875B4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1.Обеспечение ре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лизации меропри</w:t>
            </w:r>
            <w:r w:rsidRPr="00D875B4">
              <w:rPr>
                <w:rFonts w:ascii="Arial" w:hAnsi="Arial" w:cs="Arial"/>
                <w:lang w:eastAsia="ru-RU"/>
              </w:rPr>
              <w:t>я</w:t>
            </w:r>
            <w:r w:rsidRPr="00D875B4">
              <w:rPr>
                <w:rFonts w:ascii="Arial" w:hAnsi="Arial" w:cs="Arial"/>
                <w:lang w:eastAsia="ru-RU"/>
              </w:rPr>
              <w:t>тий Пр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граммы.</w:t>
            </w:r>
          </w:p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Уровень достиж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ния показ</w:t>
            </w:r>
            <w:r w:rsidRPr="00D875B4">
              <w:rPr>
                <w:rFonts w:ascii="Arial" w:hAnsi="Arial" w:cs="Arial"/>
                <w:lang w:eastAsia="en-US"/>
              </w:rPr>
              <w:t>а</w:t>
            </w:r>
            <w:r w:rsidRPr="00D875B4">
              <w:rPr>
                <w:rFonts w:ascii="Arial" w:hAnsi="Arial" w:cs="Arial"/>
                <w:lang w:eastAsia="en-US"/>
              </w:rPr>
              <w:t>телей Пр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 xml:space="preserve">граммы (от </w:t>
            </w:r>
            <w:r w:rsidRPr="00D875B4">
              <w:rPr>
                <w:rFonts w:ascii="Arial" w:hAnsi="Arial" w:cs="Arial"/>
                <w:lang w:eastAsia="en-US"/>
              </w:rPr>
              <w:lastRenderedPageBreak/>
              <w:t>общего к</w:t>
            </w:r>
            <w:r w:rsidRPr="00D875B4">
              <w:rPr>
                <w:rFonts w:ascii="Arial" w:hAnsi="Arial" w:cs="Arial"/>
                <w:lang w:eastAsia="en-US"/>
              </w:rPr>
              <w:t>о</w:t>
            </w:r>
            <w:r w:rsidRPr="00D875B4">
              <w:rPr>
                <w:rFonts w:ascii="Arial" w:hAnsi="Arial" w:cs="Arial"/>
                <w:lang w:eastAsia="en-US"/>
              </w:rPr>
              <w:t>личества устано</w:t>
            </w:r>
            <w:r w:rsidRPr="00D875B4">
              <w:rPr>
                <w:rFonts w:ascii="Arial" w:hAnsi="Arial" w:cs="Arial"/>
                <w:lang w:eastAsia="en-US"/>
              </w:rPr>
              <w:t>в</w:t>
            </w:r>
            <w:r w:rsidRPr="00D875B4">
              <w:rPr>
                <w:rFonts w:ascii="Arial" w:hAnsi="Arial" w:cs="Arial"/>
                <w:lang w:eastAsia="en-US"/>
              </w:rPr>
              <w:t>ленных Програ</w:t>
            </w:r>
            <w:r w:rsidRPr="00D875B4">
              <w:rPr>
                <w:rFonts w:ascii="Arial" w:hAnsi="Arial" w:cs="Arial"/>
                <w:lang w:eastAsia="en-US"/>
              </w:rPr>
              <w:t>м</w:t>
            </w:r>
            <w:r w:rsidRPr="00D875B4">
              <w:rPr>
                <w:rFonts w:ascii="Arial" w:hAnsi="Arial" w:cs="Arial"/>
                <w:lang w:eastAsia="en-US"/>
              </w:rPr>
              <w:t>мой)</w:t>
            </w:r>
          </w:p>
        </w:tc>
        <w:tc>
          <w:tcPr>
            <w:tcW w:w="570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117,40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246,28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70,24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93,69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4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***Данные с годового отчета: «Оценка эффективности муниципальных пр</w:t>
      </w:r>
      <w:r w:rsidRPr="00D875B4">
        <w:rPr>
          <w:rFonts w:ascii="Arial" w:hAnsi="Arial" w:cs="Arial"/>
          <w:lang w:eastAsia="ru-RU"/>
        </w:rPr>
        <w:t>о</w:t>
      </w:r>
      <w:r w:rsidRPr="00D875B4">
        <w:rPr>
          <w:rFonts w:ascii="Arial" w:hAnsi="Arial" w:cs="Arial"/>
          <w:lang w:eastAsia="ru-RU"/>
        </w:rPr>
        <w:t>грамм МО «Ермаковский район» Красноярского края».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b/>
          <w:lang w:eastAsia="en-US"/>
        </w:rPr>
        <w:t>4. Характеристика основных мероприятий подпрограммы с обоснов</w:t>
      </w:r>
      <w:r w:rsidRPr="00D875B4">
        <w:rPr>
          <w:rFonts w:ascii="Arial" w:hAnsi="Arial" w:cs="Arial"/>
          <w:b/>
          <w:lang w:eastAsia="en-US"/>
        </w:rPr>
        <w:t>а</w:t>
      </w:r>
      <w:r w:rsidRPr="00D875B4">
        <w:rPr>
          <w:rFonts w:ascii="Arial" w:hAnsi="Arial" w:cs="Arial"/>
          <w:b/>
          <w:lang w:eastAsia="en-US"/>
        </w:rPr>
        <w:t>нием объема финансовых ресурсов, необходимых для реализации подпр</w:t>
      </w:r>
      <w:r w:rsidRPr="00D875B4">
        <w:rPr>
          <w:rFonts w:ascii="Arial" w:hAnsi="Arial" w:cs="Arial"/>
          <w:b/>
          <w:lang w:eastAsia="en-US"/>
        </w:rPr>
        <w:t>о</w:t>
      </w:r>
      <w:r w:rsidRPr="00D875B4">
        <w:rPr>
          <w:rFonts w:ascii="Arial" w:hAnsi="Arial" w:cs="Arial"/>
          <w:b/>
          <w:lang w:eastAsia="en-US"/>
        </w:rPr>
        <w:t xml:space="preserve">граммы, а также </w:t>
      </w:r>
      <w:proofErr w:type="gramStart"/>
      <w:r w:rsidRPr="00D875B4">
        <w:rPr>
          <w:rFonts w:ascii="Arial" w:hAnsi="Arial" w:cs="Arial"/>
          <w:b/>
          <w:lang w:eastAsia="en-US"/>
        </w:rPr>
        <w:t>ресурсное</w:t>
      </w:r>
      <w:proofErr w:type="gramEnd"/>
      <w:r w:rsidRPr="00D875B4">
        <w:rPr>
          <w:rFonts w:ascii="Arial" w:hAnsi="Arial" w:cs="Arial"/>
          <w:b/>
          <w:lang w:eastAsia="en-US"/>
        </w:rPr>
        <w:t xml:space="preserve"> обеспечение за счет средств бюджета Ермако</w:t>
      </w:r>
      <w:r w:rsidRPr="00D875B4">
        <w:rPr>
          <w:rFonts w:ascii="Arial" w:hAnsi="Arial" w:cs="Arial"/>
          <w:b/>
          <w:lang w:eastAsia="en-US"/>
        </w:rPr>
        <w:t>в</w:t>
      </w:r>
      <w:r w:rsidRPr="00D875B4">
        <w:rPr>
          <w:rFonts w:ascii="Arial" w:hAnsi="Arial" w:cs="Arial"/>
          <w:b/>
          <w:lang w:eastAsia="en-US"/>
        </w:rPr>
        <w:t>ского района и перечень мероприятий подпрограммы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 xml:space="preserve">Подпрограмма предусматривает реализацию основного мероприятия </w:t>
      </w:r>
      <w:proofErr w:type="gramStart"/>
      <w:r w:rsidRPr="00D875B4">
        <w:rPr>
          <w:rFonts w:ascii="Arial" w:hAnsi="Arial" w:cs="Arial"/>
          <w:lang w:eastAsia="en-US"/>
        </w:rPr>
        <w:t>-о</w:t>
      </w:r>
      <w:proofErr w:type="gramEnd"/>
      <w:r w:rsidRPr="00D875B4">
        <w:rPr>
          <w:rFonts w:ascii="Arial" w:hAnsi="Arial" w:cs="Arial"/>
          <w:lang w:eastAsia="en-US"/>
        </w:rPr>
        <w:t xml:space="preserve">беспечение выполнения функций органами местного самоуправления. 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D875B4">
        <w:rPr>
          <w:rFonts w:ascii="Arial" w:hAnsi="Arial" w:cs="Arial"/>
          <w:lang w:eastAsia="en-US"/>
        </w:rPr>
        <w:t xml:space="preserve"> При условии полного обеспечения данной подпрограммы будут максимально д</w:t>
      </w:r>
      <w:r w:rsidRPr="00D875B4">
        <w:rPr>
          <w:rFonts w:ascii="Arial" w:hAnsi="Arial" w:cs="Arial"/>
          <w:lang w:eastAsia="en-US"/>
        </w:rPr>
        <w:t>о</w:t>
      </w:r>
      <w:r w:rsidRPr="00D875B4">
        <w:rPr>
          <w:rFonts w:ascii="Arial" w:hAnsi="Arial" w:cs="Arial"/>
          <w:lang w:eastAsia="en-US"/>
        </w:rPr>
        <w:t>стигаться показатели Программы. С каждым годом уровень достижения показат</w:t>
      </w:r>
      <w:r w:rsidRPr="00D875B4">
        <w:rPr>
          <w:rFonts w:ascii="Arial" w:hAnsi="Arial" w:cs="Arial"/>
          <w:lang w:eastAsia="en-US"/>
        </w:rPr>
        <w:t>е</w:t>
      </w:r>
      <w:r w:rsidRPr="00D875B4">
        <w:rPr>
          <w:rFonts w:ascii="Arial" w:hAnsi="Arial" w:cs="Arial"/>
          <w:lang w:eastAsia="en-US"/>
        </w:rPr>
        <w:t>лей будет повышаться. К 2025 году показатели будут достигать 100 %. Реализ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t>ция мероприятий подпрограммы осуществляется за счет средств бюджета Ерм</w:t>
      </w:r>
      <w:r w:rsidRPr="00D875B4">
        <w:rPr>
          <w:rFonts w:ascii="Arial" w:hAnsi="Arial" w:cs="Arial"/>
          <w:lang w:eastAsia="en-US"/>
        </w:rPr>
        <w:t>а</w:t>
      </w:r>
      <w:r w:rsidRPr="00D875B4">
        <w:rPr>
          <w:rFonts w:ascii="Arial" w:hAnsi="Arial" w:cs="Arial"/>
          <w:lang w:eastAsia="en-US"/>
        </w:rPr>
        <w:t>ковского района.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>Таблица 6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875B4">
        <w:rPr>
          <w:rFonts w:ascii="Arial" w:hAnsi="Arial" w:cs="Arial"/>
          <w:lang w:eastAsia="ru-RU"/>
        </w:rPr>
        <w:t>Ресурсное</w:t>
      </w:r>
      <w:proofErr w:type="gramEnd"/>
      <w:r w:rsidRPr="00D875B4">
        <w:rPr>
          <w:rFonts w:ascii="Arial" w:hAnsi="Arial" w:cs="Arial"/>
          <w:lang w:eastAsia="ru-RU"/>
        </w:rPr>
        <w:t xml:space="preserve"> обеспечение и перечень мероприятий подпрограммы муниц</w:t>
      </w:r>
      <w:r w:rsidRPr="00D875B4">
        <w:rPr>
          <w:rFonts w:ascii="Arial" w:hAnsi="Arial" w:cs="Arial"/>
          <w:lang w:eastAsia="ru-RU"/>
        </w:rPr>
        <w:t>и</w:t>
      </w:r>
      <w:r w:rsidRPr="00D875B4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руб.).</w:t>
      </w:r>
    </w:p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875B4">
        <w:rPr>
          <w:rFonts w:ascii="Arial" w:hAnsi="Arial" w:cs="Arial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D875B4" w:rsidRPr="00D875B4" w:rsidTr="0057181A">
        <w:tc>
          <w:tcPr>
            <w:tcW w:w="815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89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Наименование</w:t>
            </w:r>
            <w:r w:rsidRPr="00D875B4">
              <w:rPr>
                <w:rFonts w:ascii="Arial" w:hAnsi="Arial" w:cs="Arial"/>
                <w:lang w:eastAsia="en-US"/>
              </w:rPr>
              <w:br/>
              <w:t xml:space="preserve">основного </w:t>
            </w:r>
            <w:r w:rsidRPr="00D875B4">
              <w:rPr>
                <w:rFonts w:ascii="Arial" w:hAnsi="Arial" w:cs="Arial"/>
                <w:lang w:eastAsia="en-US"/>
              </w:rPr>
              <w:br/>
              <w:t>мероприятия</w:t>
            </w:r>
          </w:p>
        </w:tc>
        <w:tc>
          <w:tcPr>
            <w:tcW w:w="1037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Ответстве</w:t>
            </w:r>
            <w:r w:rsidRPr="00D875B4">
              <w:rPr>
                <w:rFonts w:ascii="Arial" w:hAnsi="Arial" w:cs="Arial"/>
                <w:lang w:eastAsia="en-US"/>
              </w:rPr>
              <w:t>н</w:t>
            </w:r>
            <w:r w:rsidRPr="00D875B4">
              <w:rPr>
                <w:rFonts w:ascii="Arial" w:hAnsi="Arial" w:cs="Arial"/>
                <w:lang w:eastAsia="en-US"/>
              </w:rPr>
              <w:t>ный исполн</w:t>
            </w:r>
            <w:r w:rsidRPr="00D875B4">
              <w:rPr>
                <w:rFonts w:ascii="Arial" w:hAnsi="Arial" w:cs="Arial"/>
                <w:lang w:eastAsia="en-US"/>
              </w:rPr>
              <w:t>и</w:t>
            </w:r>
            <w:r w:rsidRPr="00D875B4">
              <w:rPr>
                <w:rFonts w:ascii="Arial" w:hAnsi="Arial" w:cs="Arial"/>
                <w:lang w:eastAsia="en-US"/>
              </w:rPr>
              <w:t>тель, соиспо</w:t>
            </w:r>
            <w:r w:rsidRPr="00D875B4">
              <w:rPr>
                <w:rFonts w:ascii="Arial" w:hAnsi="Arial" w:cs="Arial"/>
                <w:lang w:eastAsia="en-US"/>
              </w:rPr>
              <w:t>л</w:t>
            </w:r>
            <w:r w:rsidRPr="00D875B4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259" w:type="pct"/>
            <w:gridSpan w:val="6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D875B4" w:rsidRPr="00D875B4" w:rsidTr="0057181A">
        <w:trPr>
          <w:trHeight w:val="362"/>
        </w:trPr>
        <w:tc>
          <w:tcPr>
            <w:tcW w:w="815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7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D875B4" w:rsidRPr="00D875B4" w:rsidTr="0057181A">
        <w:tc>
          <w:tcPr>
            <w:tcW w:w="8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89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3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D875B4" w:rsidRPr="00D875B4" w:rsidTr="0057181A">
        <w:tc>
          <w:tcPr>
            <w:tcW w:w="815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ru-RU"/>
              </w:rPr>
              <w:t>Подпрограмма №3 «Созд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D875B4">
              <w:rPr>
                <w:rFonts w:ascii="Arial" w:hAnsi="Arial" w:cs="Arial"/>
                <w:lang w:eastAsia="ru-RU"/>
              </w:rPr>
              <w:t>а</w:t>
            </w:r>
            <w:r w:rsidRPr="00D875B4">
              <w:rPr>
                <w:rFonts w:ascii="Arial" w:hAnsi="Arial" w:cs="Arial"/>
                <w:lang w:eastAsia="ru-RU"/>
              </w:rPr>
              <w:t>ции муниц</w:t>
            </w:r>
            <w:r w:rsidRPr="00D875B4">
              <w:rPr>
                <w:rFonts w:ascii="Arial" w:hAnsi="Arial" w:cs="Arial"/>
                <w:lang w:eastAsia="ru-RU"/>
              </w:rPr>
              <w:t>и</w:t>
            </w:r>
            <w:r w:rsidRPr="00D875B4">
              <w:rPr>
                <w:rFonts w:ascii="Arial" w:hAnsi="Arial" w:cs="Arial"/>
                <w:lang w:eastAsia="ru-RU"/>
              </w:rPr>
              <w:t>пальной пр</w:t>
            </w:r>
            <w:r w:rsidRPr="00D875B4">
              <w:rPr>
                <w:rFonts w:ascii="Arial" w:hAnsi="Arial" w:cs="Arial"/>
                <w:lang w:eastAsia="ru-RU"/>
              </w:rPr>
              <w:t>о</w:t>
            </w:r>
            <w:r w:rsidRPr="00D875B4">
              <w:rPr>
                <w:rFonts w:ascii="Arial" w:hAnsi="Arial" w:cs="Arial"/>
                <w:lang w:eastAsia="ru-RU"/>
              </w:rPr>
              <w:t>граммы»</w:t>
            </w:r>
            <w:r w:rsidRPr="00D875B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89" w:type="pct"/>
            <w:vMerge w:val="restar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7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D875B4" w:rsidRPr="00D875B4" w:rsidTr="0057181A">
        <w:tc>
          <w:tcPr>
            <w:tcW w:w="815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Отдел земел</w:t>
            </w:r>
            <w:r w:rsidRPr="00D875B4">
              <w:rPr>
                <w:rFonts w:ascii="Arial" w:hAnsi="Arial" w:cs="Arial"/>
                <w:lang w:eastAsia="en-US"/>
              </w:rPr>
              <w:t>ь</w:t>
            </w:r>
            <w:r w:rsidRPr="00D875B4">
              <w:rPr>
                <w:rFonts w:ascii="Arial" w:hAnsi="Arial" w:cs="Arial"/>
                <w:lang w:eastAsia="en-US"/>
              </w:rPr>
              <w:t>ных и имущ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ственных о</w:t>
            </w:r>
            <w:r w:rsidRPr="00D875B4">
              <w:rPr>
                <w:rFonts w:ascii="Arial" w:hAnsi="Arial" w:cs="Arial"/>
                <w:lang w:eastAsia="en-US"/>
              </w:rPr>
              <w:t>т</w:t>
            </w:r>
            <w:r w:rsidRPr="00D875B4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7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875B4" w:rsidRPr="00D875B4" w:rsidTr="0057181A">
        <w:tc>
          <w:tcPr>
            <w:tcW w:w="815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Основное м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889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1. Обеспеч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ние выполн</w:t>
            </w:r>
            <w:r w:rsidRPr="00D875B4">
              <w:rPr>
                <w:rFonts w:ascii="Arial" w:hAnsi="Arial" w:cs="Arial"/>
                <w:lang w:eastAsia="en-US"/>
              </w:rPr>
              <w:t>е</w:t>
            </w:r>
            <w:r w:rsidRPr="00D875B4">
              <w:rPr>
                <w:rFonts w:ascii="Arial" w:hAnsi="Arial" w:cs="Arial"/>
                <w:lang w:eastAsia="en-US"/>
              </w:rPr>
              <w:t>ние функций муниципал</w:t>
            </w:r>
            <w:r w:rsidRPr="00D875B4">
              <w:rPr>
                <w:rFonts w:ascii="Arial" w:hAnsi="Arial" w:cs="Arial"/>
                <w:lang w:eastAsia="en-US"/>
              </w:rPr>
              <w:t>ь</w:t>
            </w:r>
            <w:r w:rsidRPr="00D875B4">
              <w:rPr>
                <w:rFonts w:ascii="Arial" w:hAnsi="Arial" w:cs="Arial"/>
                <w:lang w:eastAsia="en-US"/>
              </w:rPr>
              <w:t>ных органов</w:t>
            </w:r>
          </w:p>
        </w:tc>
        <w:tc>
          <w:tcPr>
            <w:tcW w:w="103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6" w:type="pct"/>
          </w:tcPr>
          <w:p w:rsidR="00D875B4" w:rsidRPr="00D875B4" w:rsidRDefault="00D875B4" w:rsidP="00D875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875B4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D875B4" w:rsidRPr="00D875B4" w:rsidRDefault="00D875B4" w:rsidP="00D875B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D875B4">
        <w:rPr>
          <w:rFonts w:ascii="Arial" w:hAnsi="Arial" w:cs="Arial"/>
          <w:b/>
          <w:bCs/>
        </w:rPr>
        <w:t>4. Прогноз конечных результатов программы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lastRenderedPageBreak/>
        <w:t>Реализация мероприятий по повышению эффективности управления мун</w:t>
      </w:r>
      <w:r w:rsidRPr="00D875B4">
        <w:rPr>
          <w:rFonts w:ascii="Arial" w:hAnsi="Arial" w:cs="Arial"/>
        </w:rPr>
        <w:t>и</w:t>
      </w:r>
      <w:r w:rsidRPr="00D875B4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D875B4">
        <w:rPr>
          <w:rFonts w:ascii="Arial" w:hAnsi="Arial" w:cs="Arial"/>
        </w:rPr>
        <w:t>е</w:t>
      </w:r>
      <w:r w:rsidRPr="00D875B4">
        <w:rPr>
          <w:rFonts w:ascii="Arial" w:hAnsi="Arial" w:cs="Arial"/>
        </w:rPr>
        <w:t>зультатов: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>дов;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D875B4">
        <w:rPr>
          <w:rFonts w:ascii="Arial" w:hAnsi="Arial" w:cs="Arial"/>
        </w:rPr>
        <w:t>у</w:t>
      </w:r>
      <w:r w:rsidRPr="00D875B4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D875B4">
        <w:rPr>
          <w:rFonts w:ascii="Arial" w:hAnsi="Arial" w:cs="Arial"/>
        </w:rPr>
        <w:t>о</w:t>
      </w:r>
      <w:r w:rsidRPr="00D875B4">
        <w:rPr>
          <w:rFonts w:ascii="Arial" w:hAnsi="Arial" w:cs="Arial"/>
        </w:rPr>
        <w:t>на при разграничении собственности.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D875B4">
        <w:rPr>
          <w:rFonts w:ascii="Arial" w:hAnsi="Arial" w:cs="Arial"/>
        </w:rPr>
        <w:t>Финансирование Программы в объеме 4 433,17 *тыс. рублей, в том числе 2014 год – 100,0 *тыс. рублей, 2015 год — 190,3* тыс. рублей, 2016 год – 161,3*тыс. рублей, 2017 год – 378,4*тыс. рублей, 2018 год – 413,85*тыс. рублей, 2019 год – 21,0*тыс. рублей, 2020 год – 444,72 *тыс. рублей, 2021 год – 136,5*тыс. рублей, 2022 год – 409,7*тыс. рублей, 2023 год - 725,8*тыс</w:t>
      </w:r>
      <w:proofErr w:type="gramEnd"/>
      <w:r w:rsidRPr="00D875B4">
        <w:rPr>
          <w:rFonts w:ascii="Arial" w:hAnsi="Arial" w:cs="Arial"/>
        </w:rPr>
        <w:t xml:space="preserve">. </w:t>
      </w:r>
      <w:proofErr w:type="gramStart"/>
      <w:r w:rsidRPr="00D875B4">
        <w:rPr>
          <w:rFonts w:ascii="Arial" w:hAnsi="Arial" w:cs="Arial"/>
        </w:rPr>
        <w:t>рублей, 2024 год - 725,8*тыс. рублей, 2024 год - 725,8*тыс. рублей.</w:t>
      </w:r>
      <w:proofErr w:type="gramEnd"/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D875B4">
        <w:rPr>
          <w:rFonts w:ascii="Arial" w:hAnsi="Arial" w:cs="Arial"/>
        </w:rPr>
        <w:t>з</w:t>
      </w:r>
      <w:r w:rsidRPr="00D875B4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D875B4">
        <w:rPr>
          <w:rFonts w:ascii="Arial" w:hAnsi="Arial" w:cs="Arial"/>
        </w:rPr>
        <w:t>м</w:t>
      </w:r>
      <w:r w:rsidRPr="00D875B4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D875B4">
        <w:rPr>
          <w:rFonts w:ascii="Arial" w:hAnsi="Arial" w:cs="Arial"/>
        </w:rPr>
        <w:t>их</w:t>
      </w:r>
      <w:proofErr w:type="gramEnd"/>
      <w:r w:rsidRPr="00D875B4">
        <w:rPr>
          <w:rFonts w:ascii="Arial" w:hAnsi="Arial" w:cs="Arial"/>
        </w:rPr>
        <w:t xml:space="preserve"> во</w:t>
      </w:r>
      <w:r w:rsidRPr="00D875B4">
        <w:rPr>
          <w:rFonts w:ascii="Arial" w:hAnsi="Arial" w:cs="Arial"/>
        </w:rPr>
        <w:t>з</w:t>
      </w:r>
      <w:r w:rsidRPr="00D875B4">
        <w:rPr>
          <w:rFonts w:ascii="Arial" w:hAnsi="Arial" w:cs="Arial"/>
        </w:rPr>
        <w:t>можно перераспределить по другим направлениям.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hd w:val="clear" w:color="auto" w:fill="FFFFFF"/>
        <w:suppressAutoHyphens w:val="0"/>
        <w:jc w:val="both"/>
        <w:rPr>
          <w:rFonts w:ascii="Arial" w:hAnsi="Arial" w:cs="Arial"/>
          <w:bCs/>
        </w:rPr>
        <w:sectPr w:rsidR="00D875B4" w:rsidRPr="00D875B4" w:rsidSect="005C3B7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3624"/>
        <w:gridCol w:w="809"/>
        <w:gridCol w:w="876"/>
        <w:gridCol w:w="876"/>
        <w:gridCol w:w="876"/>
        <w:gridCol w:w="1012"/>
        <w:gridCol w:w="809"/>
        <w:gridCol w:w="1012"/>
        <w:gridCol w:w="876"/>
        <w:gridCol w:w="931"/>
        <w:gridCol w:w="931"/>
        <w:gridCol w:w="931"/>
        <w:gridCol w:w="940"/>
      </w:tblGrid>
      <w:tr w:rsidR="00D875B4" w:rsidRPr="00D875B4" w:rsidTr="0057181A">
        <w:trPr>
          <w:trHeight w:val="296"/>
        </w:trPr>
        <w:tc>
          <w:tcPr>
            <w:tcW w:w="5000" w:type="pct"/>
            <w:gridSpan w:val="13"/>
          </w:tcPr>
          <w:p w:rsidR="00D875B4" w:rsidRPr="00D875B4" w:rsidRDefault="00D875B4" w:rsidP="00D875B4">
            <w:pPr>
              <w:shd w:val="clear" w:color="auto" w:fill="FFFFFF"/>
              <w:suppressAutoHyphens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  <w:bCs/>
              </w:rPr>
              <w:lastRenderedPageBreak/>
              <w:t>уточненный план</w:t>
            </w:r>
          </w:p>
        </w:tc>
      </w:tr>
      <w:tr w:rsidR="00D875B4" w:rsidRPr="00D875B4" w:rsidTr="0057181A">
        <w:trPr>
          <w:trHeight w:val="514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ind w:left="567" w:hanging="567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D875B4" w:rsidRPr="00D875B4" w:rsidTr="0057181A">
        <w:trPr>
          <w:trHeight w:val="283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Всего, в </w:t>
            </w:r>
            <w:proofErr w:type="spellStart"/>
            <w:r w:rsidRPr="00D875B4">
              <w:rPr>
                <w:rFonts w:ascii="Arial" w:hAnsi="Arial" w:cs="Arial"/>
              </w:rPr>
              <w:t>т.ч</w:t>
            </w:r>
            <w:proofErr w:type="spellEnd"/>
            <w:r w:rsidRPr="00D875B4">
              <w:rPr>
                <w:rFonts w:ascii="Arial" w:hAnsi="Arial" w:cs="Arial"/>
              </w:rPr>
              <w:t>.: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190,3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161,3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378,4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413,85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21,0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444,72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409,7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</w:tr>
      <w:tr w:rsidR="00D875B4" w:rsidRPr="00D875B4" w:rsidTr="0057181A">
        <w:trPr>
          <w:trHeight w:val="427"/>
        </w:trPr>
        <w:tc>
          <w:tcPr>
            <w:tcW w:w="1249" w:type="pct"/>
            <w:vMerge w:val="restar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оценка рыночная, в том числе</w:t>
            </w:r>
          </w:p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* продаваемого (выбывшего) имущества</w:t>
            </w:r>
          </w:p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48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47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100</w:t>
            </w:r>
          </w:p>
        </w:tc>
      </w:tr>
      <w:tr w:rsidR="00D875B4" w:rsidRPr="00D875B4" w:rsidTr="0057181A">
        <w:trPr>
          <w:trHeight w:val="335"/>
        </w:trPr>
        <w:tc>
          <w:tcPr>
            <w:tcW w:w="1249" w:type="pct"/>
            <w:vMerge/>
          </w:tcPr>
          <w:p w:rsidR="00D875B4" w:rsidRPr="00D875B4" w:rsidRDefault="00D875B4" w:rsidP="00D875B4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13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40,5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</w:tr>
      <w:tr w:rsidR="00D875B4" w:rsidRPr="00D875B4" w:rsidTr="0057181A">
        <w:trPr>
          <w:trHeight w:val="357"/>
        </w:trPr>
        <w:tc>
          <w:tcPr>
            <w:tcW w:w="1249" w:type="pct"/>
            <w:vMerge/>
          </w:tcPr>
          <w:p w:rsidR="00D875B4" w:rsidRPr="00D875B4" w:rsidRDefault="00D875B4" w:rsidP="00D875B4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8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50</w:t>
            </w:r>
          </w:p>
        </w:tc>
      </w:tr>
      <w:tr w:rsidR="00D875B4" w:rsidRPr="00D875B4" w:rsidTr="0057181A">
        <w:trPr>
          <w:trHeight w:val="552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- тех инвентаризация (изг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 xml:space="preserve">товление техпаспортов) 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18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  <w:tr w:rsidR="00D875B4" w:rsidRPr="00D875B4" w:rsidTr="0057181A">
        <w:trPr>
          <w:trHeight w:val="577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112,9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112,9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112,9</w:t>
            </w:r>
          </w:p>
        </w:tc>
      </w:tr>
      <w:tr w:rsidR="00D875B4" w:rsidRPr="00D875B4" w:rsidTr="0057181A">
        <w:trPr>
          <w:trHeight w:val="1047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22,5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130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130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130</w:t>
            </w:r>
          </w:p>
        </w:tc>
      </w:tr>
      <w:tr w:rsidR="00D875B4" w:rsidRPr="00D875B4" w:rsidTr="0057181A">
        <w:trPr>
          <w:trHeight w:val="1047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77,7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  <w:tr w:rsidR="00D875B4" w:rsidRPr="00D875B4" w:rsidTr="0057181A">
        <w:trPr>
          <w:trHeight w:val="390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* жилое муниципальное н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18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  <w:tr w:rsidR="00D875B4" w:rsidRPr="00D875B4" w:rsidTr="0057181A">
        <w:trPr>
          <w:trHeight w:val="798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49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186,3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146,3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358,4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343,35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21,0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362,22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86,5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225,0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382,9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382,9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382,9</w:t>
            </w:r>
          </w:p>
        </w:tc>
      </w:tr>
      <w:tr w:rsidR="00D875B4" w:rsidRPr="00D875B4" w:rsidTr="0057181A">
        <w:trPr>
          <w:trHeight w:val="856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-выкуп земельных участков под муниципальное стро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тельство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  <w:tr w:rsidR="00D875B4" w:rsidRPr="00D875B4" w:rsidTr="0057181A">
        <w:trPr>
          <w:trHeight w:val="860"/>
        </w:trPr>
        <w:tc>
          <w:tcPr>
            <w:tcW w:w="1249" w:type="pct"/>
          </w:tcPr>
          <w:p w:rsidR="00D875B4" w:rsidRPr="00D875B4" w:rsidRDefault="00D875B4" w:rsidP="00D875B4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-проведение судебной эк</w:t>
            </w:r>
            <w:r w:rsidRPr="00D875B4">
              <w:rPr>
                <w:rFonts w:ascii="Arial" w:hAnsi="Arial" w:cs="Arial"/>
              </w:rPr>
              <w:t>с</w:t>
            </w:r>
            <w:r w:rsidRPr="00D875B4">
              <w:rPr>
                <w:rFonts w:ascii="Arial" w:hAnsi="Arial" w:cs="Arial"/>
              </w:rPr>
              <w:t>пертизы в рамках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875B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</w:tbl>
    <w:p w:rsidR="00D875B4" w:rsidRPr="00D875B4" w:rsidRDefault="00D875B4" w:rsidP="00D875B4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D875B4" w:rsidRPr="00D875B4" w:rsidSect="008B1550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lastRenderedPageBreak/>
        <w:t xml:space="preserve">6. </w:t>
      </w:r>
      <w:proofErr w:type="gramStart"/>
      <w:r w:rsidRPr="00D875B4">
        <w:rPr>
          <w:rFonts w:ascii="Arial" w:hAnsi="Arial" w:cs="Arial"/>
          <w:b/>
        </w:rPr>
        <w:t>Контроль за</w:t>
      </w:r>
      <w:proofErr w:type="gramEnd"/>
      <w:r w:rsidRPr="00D875B4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D875B4">
        <w:rPr>
          <w:rFonts w:ascii="Arial" w:eastAsia="Arial Unicode MS" w:hAnsi="Arial" w:cs="Arial"/>
          <w:lang w:eastAsia="ru-RU"/>
        </w:rPr>
        <w:t>в</w:t>
      </w:r>
      <w:r w:rsidRPr="00D875B4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>зации;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Arial Unicode MS" w:hAnsi="Arial" w:cs="Arial"/>
          <w:lang w:eastAsia="ru-RU"/>
        </w:rPr>
        <w:t xml:space="preserve">непосредственный </w:t>
      </w:r>
      <w:proofErr w:type="gramStart"/>
      <w:r w:rsidRPr="00D875B4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proofErr w:type="gramStart"/>
      <w:r w:rsidRPr="00D875B4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D875B4">
        <w:rPr>
          <w:rFonts w:ascii="Arial" w:eastAsia="Arial Unicode MS" w:hAnsi="Arial" w:cs="Arial"/>
          <w:lang w:eastAsia="ru-RU"/>
        </w:rPr>
        <w:t>д</w:t>
      </w:r>
      <w:r w:rsidRPr="00D875B4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D875B4">
        <w:rPr>
          <w:rFonts w:ascii="Arial" w:eastAsia="Arial Unicode MS" w:hAnsi="Arial" w:cs="Arial"/>
          <w:lang w:eastAsia="ru-RU"/>
        </w:rPr>
        <w:t>т</w:t>
      </w:r>
      <w:r w:rsidRPr="00D875B4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D875B4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875B4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D875B4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D875B4">
          <w:rPr>
            <w:rFonts w:ascii="Arial" w:eastAsia="Arial Unicode MS" w:hAnsi="Arial" w:cs="Arial"/>
            <w:lang w:eastAsia="ru-RU"/>
          </w:rPr>
          <w:t>12</w:t>
        </w:r>
      </w:hyperlink>
      <w:r w:rsidRPr="00D875B4">
        <w:rPr>
          <w:rFonts w:ascii="Arial" w:eastAsia="Arial Unicode MS" w:hAnsi="Arial" w:cs="Arial"/>
          <w:lang w:eastAsia="ru-RU"/>
        </w:rPr>
        <w:t xml:space="preserve"> к постановл</w:t>
      </w:r>
      <w:r w:rsidRPr="00D875B4">
        <w:rPr>
          <w:rFonts w:ascii="Arial" w:eastAsia="Arial Unicode MS" w:hAnsi="Arial" w:cs="Arial"/>
          <w:lang w:eastAsia="ru-RU"/>
        </w:rPr>
        <w:t>е</w:t>
      </w:r>
      <w:r w:rsidRPr="00D875B4">
        <w:rPr>
          <w:rFonts w:ascii="Arial" w:eastAsia="Arial Unicode MS" w:hAnsi="Arial" w:cs="Arial"/>
          <w:lang w:eastAsia="ru-RU"/>
        </w:rPr>
        <w:t>нию района от 05.08.2013 г. № 516-п «Об утверждении Порядка принятия решений о разработке муниципальных программ Ермаковского района, их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D875B4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</w:t>
      </w:r>
      <w:r w:rsidRPr="00D875B4">
        <w:rPr>
          <w:rFonts w:ascii="Arial" w:hAnsi="Arial" w:cs="Arial"/>
        </w:rPr>
        <w:t>14.06.2022 г. № 396-п</w:t>
      </w:r>
      <w:r w:rsidRPr="00D875B4">
        <w:rPr>
          <w:rFonts w:ascii="Arial" w:eastAsia="Arial Unicode MS" w:hAnsi="Arial" w:cs="Arial"/>
          <w:lang w:eastAsia="ru-RU"/>
        </w:rPr>
        <w:t>)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D875B4">
        <w:rPr>
          <w:rFonts w:ascii="Arial" w:eastAsia="Arial Unicode MS" w:hAnsi="Arial" w:cs="Arial"/>
          <w:lang w:eastAsia="ru-RU"/>
        </w:rPr>
        <w:t>о</w:t>
      </w:r>
      <w:r w:rsidRPr="00D875B4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D875B4">
        <w:rPr>
          <w:rFonts w:ascii="Arial" w:eastAsia="Arial Unicode MS" w:hAnsi="Arial" w:cs="Arial"/>
          <w:lang w:eastAsia="ru-RU"/>
        </w:rPr>
        <w:t>в</w:t>
      </w:r>
      <w:r w:rsidRPr="00D875B4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D875B4">
        <w:rPr>
          <w:rFonts w:ascii="Arial" w:eastAsia="Arial Unicode MS" w:hAnsi="Arial" w:cs="Arial"/>
          <w:lang w:eastAsia="ru-RU"/>
        </w:rPr>
        <w:t>за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о</w:t>
      </w:r>
      <w:r w:rsidRPr="00D875B4">
        <w:rPr>
          <w:rFonts w:ascii="Arial" w:eastAsia="Arial Unicode MS" w:hAnsi="Arial" w:cs="Arial"/>
          <w:lang w:eastAsia="ru-RU"/>
        </w:rPr>
        <w:t>т</w:t>
      </w:r>
      <w:r w:rsidRPr="00D875B4">
        <w:rPr>
          <w:rFonts w:ascii="Arial" w:eastAsia="Arial Unicode MS" w:hAnsi="Arial" w:cs="Arial"/>
          <w:lang w:eastAsia="ru-RU"/>
        </w:rPr>
        <w:t>четным.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Calibri" w:hAnsi="Arial" w:cs="Arial"/>
          <w:lang w:eastAsia="en-US"/>
        </w:rPr>
        <w:t>Годовой отчет содержит: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875B4">
        <w:rPr>
          <w:rFonts w:ascii="Arial" w:eastAsia="Calibri" w:hAnsi="Arial" w:cs="Arial"/>
          <w:lang w:eastAsia="en-US"/>
        </w:rPr>
        <w:t>в</w:t>
      </w:r>
      <w:r w:rsidRPr="00D875B4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D875B4">
        <w:rPr>
          <w:rFonts w:ascii="Arial" w:eastAsia="Calibri" w:hAnsi="Arial" w:cs="Arial"/>
          <w:lang w:eastAsia="en-US"/>
        </w:rPr>
        <w:t>а</w:t>
      </w:r>
      <w:r w:rsidRPr="00D875B4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D875B4">
        <w:rPr>
          <w:rFonts w:ascii="Arial" w:eastAsia="Calibri" w:hAnsi="Arial" w:cs="Arial"/>
          <w:lang w:eastAsia="en-US"/>
        </w:rPr>
        <w:t>т</w:t>
      </w:r>
      <w:r w:rsidRPr="00D875B4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hyperlink w:anchor="Par2344" w:history="1">
        <w:r w:rsidRPr="00D875B4">
          <w:rPr>
            <w:rFonts w:ascii="Arial" w:eastAsia="Calibri" w:hAnsi="Arial" w:cs="Arial"/>
            <w:lang w:eastAsia="en-US"/>
          </w:rPr>
          <w:t>информацию</w:t>
        </w:r>
      </w:hyperlink>
      <w:r w:rsidRPr="00D875B4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875B4">
        <w:rPr>
          <w:rFonts w:ascii="Arial" w:eastAsia="Calibri" w:hAnsi="Arial" w:cs="Arial"/>
          <w:lang w:eastAsia="en-US"/>
        </w:rPr>
        <w:t>и</w:t>
      </w:r>
      <w:r w:rsidRPr="00D875B4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D875B4">
        <w:rPr>
          <w:rFonts w:ascii="Arial" w:eastAsia="Calibri" w:hAnsi="Arial" w:cs="Arial"/>
          <w:lang w:eastAsia="en-US"/>
        </w:rPr>
        <w:t>о</w:t>
      </w:r>
      <w:r w:rsidRPr="00D875B4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D875B4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</w:t>
      </w:r>
      <w:r w:rsidRPr="00D875B4">
        <w:rPr>
          <w:rFonts w:ascii="Arial" w:eastAsia="Calibri" w:hAnsi="Arial" w:cs="Arial"/>
          <w:lang w:eastAsia="en-US"/>
        </w:rPr>
        <w:t>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lastRenderedPageBreak/>
        <w:t xml:space="preserve">- </w:t>
      </w:r>
      <w:r w:rsidRPr="00D875B4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Pr="00D875B4">
        <w:rPr>
          <w:rFonts w:ascii="Arial" w:eastAsia="Calibri" w:hAnsi="Arial" w:cs="Arial"/>
          <w:lang w:eastAsia="en-US"/>
        </w:rPr>
        <w:t>а</w:t>
      </w:r>
      <w:r w:rsidRPr="00D875B4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D875B4">
        <w:rPr>
          <w:rFonts w:ascii="Arial" w:eastAsia="Calibri" w:hAnsi="Arial" w:cs="Arial"/>
          <w:lang w:eastAsia="en-US"/>
        </w:rPr>
        <w:t>а</w:t>
      </w:r>
      <w:r w:rsidRPr="00D875B4">
        <w:rPr>
          <w:rFonts w:ascii="Arial" w:eastAsia="Calibri" w:hAnsi="Arial" w:cs="Arial"/>
          <w:lang w:eastAsia="en-US"/>
        </w:rPr>
        <w:t>занием причин);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875B4">
        <w:rPr>
          <w:rFonts w:ascii="Arial" w:eastAsia="Calibri" w:hAnsi="Arial" w:cs="Arial"/>
          <w:lang w:eastAsia="en-US"/>
        </w:rPr>
        <w:t>е</w:t>
      </w:r>
      <w:r w:rsidRPr="00D875B4">
        <w:rPr>
          <w:rFonts w:ascii="Arial" w:eastAsia="Calibri" w:hAnsi="Arial" w:cs="Arial"/>
          <w:lang w:eastAsia="en-US"/>
        </w:rPr>
        <w:t>ализацию);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ru-RU"/>
        </w:rPr>
        <w:t>информацию об использовании бюджетных ассигнований районного бю</w:t>
      </w:r>
      <w:r w:rsidRPr="00D875B4">
        <w:rPr>
          <w:rFonts w:ascii="Arial" w:eastAsia="Calibri" w:hAnsi="Arial" w:cs="Arial"/>
          <w:lang w:eastAsia="ru-RU"/>
        </w:rPr>
        <w:t>д</w:t>
      </w:r>
      <w:r w:rsidRPr="00D875B4">
        <w:rPr>
          <w:rFonts w:ascii="Arial" w:eastAsia="Calibri" w:hAnsi="Arial" w:cs="Arial"/>
          <w:lang w:eastAsia="ru-RU"/>
        </w:rPr>
        <w:t>жета и иных средств на реализацию отдельных мероприятий программы с указ</w:t>
      </w:r>
      <w:r w:rsidRPr="00D875B4">
        <w:rPr>
          <w:rFonts w:ascii="Arial" w:eastAsia="Calibri" w:hAnsi="Arial" w:cs="Arial"/>
          <w:lang w:eastAsia="ru-RU"/>
        </w:rPr>
        <w:t>а</w:t>
      </w:r>
      <w:r w:rsidRPr="00D875B4">
        <w:rPr>
          <w:rFonts w:ascii="Arial" w:eastAsia="Calibri" w:hAnsi="Arial" w:cs="Arial"/>
          <w:lang w:eastAsia="ru-RU"/>
        </w:rPr>
        <w:t>нием плановых и фактических значений (с расшифровкой по главным распоряд</w:t>
      </w:r>
      <w:r w:rsidRPr="00D875B4">
        <w:rPr>
          <w:rFonts w:ascii="Arial" w:eastAsia="Calibri" w:hAnsi="Arial" w:cs="Arial"/>
          <w:lang w:eastAsia="ru-RU"/>
        </w:rPr>
        <w:t>и</w:t>
      </w:r>
      <w:r w:rsidRPr="00D875B4">
        <w:rPr>
          <w:rFonts w:ascii="Arial" w:eastAsia="Calibri" w:hAnsi="Arial" w:cs="Arial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D875B4">
        <w:rPr>
          <w:rFonts w:ascii="Arial" w:eastAsia="Calibri" w:hAnsi="Arial" w:cs="Arial"/>
          <w:lang w:eastAsia="en-US"/>
        </w:rPr>
        <w:t>по форме согласно прил</w:t>
      </w:r>
      <w:r w:rsidRPr="00D875B4">
        <w:rPr>
          <w:rFonts w:ascii="Arial" w:eastAsia="Calibri" w:hAnsi="Arial" w:cs="Arial"/>
          <w:lang w:eastAsia="en-US"/>
        </w:rPr>
        <w:t>о</w:t>
      </w:r>
      <w:r w:rsidRPr="00D875B4">
        <w:rPr>
          <w:rFonts w:ascii="Arial" w:eastAsia="Calibri" w:hAnsi="Arial" w:cs="Arial"/>
          <w:lang w:eastAsia="en-US"/>
        </w:rPr>
        <w:t xml:space="preserve">жению N 9 к </w:t>
      </w:r>
      <w:r w:rsidRPr="00D875B4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14.06.2022 г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. № </w:t>
      </w:r>
      <w:proofErr w:type="gramStart"/>
      <w:r w:rsidRPr="00D875B4">
        <w:rPr>
          <w:rFonts w:ascii="Arial" w:eastAsia="Arial Unicode MS" w:hAnsi="Arial" w:cs="Arial"/>
          <w:lang w:eastAsia="ru-RU"/>
        </w:rPr>
        <w:t>396-п)</w:t>
      </w:r>
      <w:r w:rsidRPr="00D875B4">
        <w:rPr>
          <w:rFonts w:ascii="Arial" w:eastAsia="Calibri" w:hAnsi="Arial" w:cs="Arial"/>
          <w:lang w:eastAsia="en-US"/>
        </w:rPr>
        <w:t>;</w:t>
      </w:r>
      <w:proofErr w:type="gramEnd"/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D875B4">
        <w:rPr>
          <w:rFonts w:ascii="Arial" w:eastAsia="Calibri" w:hAnsi="Arial" w:cs="Arial"/>
          <w:lang w:eastAsia="en-US"/>
        </w:rPr>
        <w:t>д</w:t>
      </w:r>
      <w:r w:rsidRPr="00D875B4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D875B4">
        <w:rPr>
          <w:rFonts w:ascii="Arial" w:eastAsia="Calibri" w:hAnsi="Arial" w:cs="Arial"/>
          <w:lang w:eastAsia="ru-RU"/>
        </w:rPr>
        <w:t>с указанием плановых и фактич</w:t>
      </w:r>
      <w:r w:rsidRPr="00D875B4">
        <w:rPr>
          <w:rFonts w:ascii="Arial" w:eastAsia="Calibri" w:hAnsi="Arial" w:cs="Arial"/>
          <w:lang w:eastAsia="ru-RU"/>
        </w:rPr>
        <w:t>е</w:t>
      </w:r>
      <w:r w:rsidRPr="00D875B4">
        <w:rPr>
          <w:rFonts w:ascii="Arial" w:eastAsia="Calibri" w:hAnsi="Arial" w:cs="Arial"/>
          <w:lang w:eastAsia="ru-RU"/>
        </w:rPr>
        <w:t xml:space="preserve">ских значений </w:t>
      </w:r>
      <w:r w:rsidRPr="00D875B4">
        <w:rPr>
          <w:rFonts w:ascii="Arial" w:eastAsia="Calibri" w:hAnsi="Arial" w:cs="Arial"/>
          <w:lang w:eastAsia="en-US"/>
        </w:rPr>
        <w:t xml:space="preserve">по форме согласно приложению N 10 к </w:t>
      </w:r>
      <w:r w:rsidRPr="00D875B4">
        <w:rPr>
          <w:rFonts w:ascii="Arial" w:eastAsia="Arial Unicode MS" w:hAnsi="Arial" w:cs="Arial"/>
          <w:lang w:eastAsia="ru-RU"/>
        </w:rPr>
        <w:t>постановлению админ</w:t>
      </w:r>
      <w:r w:rsidRPr="00D875B4">
        <w:rPr>
          <w:rFonts w:ascii="Arial" w:eastAsia="Arial Unicode MS" w:hAnsi="Arial" w:cs="Arial"/>
          <w:lang w:eastAsia="ru-RU"/>
        </w:rPr>
        <w:t>и</w:t>
      </w:r>
      <w:r w:rsidRPr="00D875B4">
        <w:rPr>
          <w:rFonts w:ascii="Arial" w:eastAsia="Arial Unicode MS" w:hAnsi="Arial" w:cs="Arial"/>
          <w:lang w:eastAsia="ru-RU"/>
        </w:rPr>
        <w:t>страции Ермаковского от 05.08.2013 г. № 516-п</w:t>
      </w:r>
      <w:r w:rsidRPr="00D875B4">
        <w:rPr>
          <w:rFonts w:ascii="Arial" w:eastAsia="Calibri" w:hAnsi="Arial" w:cs="Arial"/>
          <w:lang w:eastAsia="en-US"/>
        </w:rPr>
        <w:t>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D875B4">
        <w:rPr>
          <w:rFonts w:ascii="Arial" w:hAnsi="Arial" w:cs="Arial"/>
          <w:b/>
        </w:rPr>
        <w:t xml:space="preserve">- </w:t>
      </w:r>
      <w:hyperlink w:anchor="Par3202" w:history="1">
        <w:r w:rsidRPr="00D875B4">
          <w:rPr>
            <w:rFonts w:ascii="Arial" w:eastAsia="Calibri" w:hAnsi="Arial" w:cs="Arial"/>
            <w:lang w:eastAsia="en-US"/>
          </w:rPr>
          <w:t>информацию</w:t>
        </w:r>
      </w:hyperlink>
      <w:r w:rsidRPr="00D875B4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D875B4">
        <w:rPr>
          <w:rFonts w:ascii="Arial" w:eastAsia="Calibri" w:hAnsi="Arial" w:cs="Arial"/>
          <w:lang w:eastAsia="en-US"/>
        </w:rPr>
        <w:t>д</w:t>
      </w:r>
      <w:r w:rsidRPr="00D875B4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D875B4">
        <w:rPr>
          <w:rFonts w:ascii="Arial" w:eastAsia="Calibri" w:hAnsi="Arial" w:cs="Arial"/>
          <w:lang w:eastAsia="en-US"/>
        </w:rPr>
        <w:t>е</w:t>
      </w:r>
      <w:r w:rsidRPr="00D875B4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D875B4">
          <w:rPr>
            <w:rFonts w:ascii="Arial" w:eastAsia="Calibri" w:hAnsi="Arial" w:cs="Arial"/>
            <w:lang w:eastAsia="en-US"/>
          </w:rPr>
          <w:t>расшифровку</w:t>
        </w:r>
      </w:hyperlink>
      <w:r w:rsidRPr="00D875B4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D875B4">
        <w:rPr>
          <w:rFonts w:ascii="Arial" w:eastAsia="Calibri" w:hAnsi="Arial" w:cs="Arial"/>
          <w:lang w:eastAsia="en-US"/>
        </w:rPr>
        <w:t>е</w:t>
      </w:r>
      <w:r w:rsidRPr="00D875B4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D875B4">
        <w:rPr>
          <w:rFonts w:ascii="Arial" w:eastAsia="Calibri" w:hAnsi="Arial" w:cs="Arial"/>
          <w:lang w:eastAsia="en-US"/>
        </w:rPr>
        <w:t>и</w:t>
      </w:r>
      <w:r w:rsidRPr="00D875B4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D875B4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D875B4">
        <w:rPr>
          <w:rFonts w:ascii="Arial" w:eastAsia="Arial Unicode MS" w:hAnsi="Arial" w:cs="Arial"/>
          <w:lang w:eastAsia="ru-RU"/>
        </w:rPr>
        <w:t xml:space="preserve"> года № 1001-п)</w:t>
      </w:r>
      <w:r w:rsidRPr="00D875B4">
        <w:rPr>
          <w:rFonts w:ascii="Arial" w:eastAsia="Calibri" w:hAnsi="Arial" w:cs="Arial"/>
          <w:lang w:eastAsia="en-US"/>
        </w:rPr>
        <w:t>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Pr="00D875B4">
        <w:rPr>
          <w:rFonts w:ascii="Arial" w:eastAsia="Calibri" w:hAnsi="Arial" w:cs="Arial"/>
          <w:lang w:eastAsia="en-US"/>
        </w:rPr>
        <w:t>в</w:t>
      </w:r>
      <w:r w:rsidRPr="00D875B4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D875B4">
        <w:rPr>
          <w:rFonts w:ascii="Arial" w:eastAsia="Calibri" w:hAnsi="Arial" w:cs="Arial"/>
          <w:lang w:eastAsia="en-US"/>
        </w:rPr>
        <w:t>о</w:t>
      </w:r>
      <w:r w:rsidRPr="00D875B4">
        <w:rPr>
          <w:rFonts w:ascii="Arial" w:eastAsia="Calibri" w:hAnsi="Arial" w:cs="Arial"/>
          <w:lang w:eastAsia="en-US"/>
        </w:rPr>
        <w:t xml:space="preserve">сти, по форме согласно приложению N 12 к </w:t>
      </w:r>
      <w:r w:rsidRPr="00D875B4">
        <w:rPr>
          <w:rFonts w:ascii="Arial" w:eastAsia="Arial Unicode MS" w:hAnsi="Arial" w:cs="Arial"/>
          <w:lang w:eastAsia="ru-RU"/>
        </w:rPr>
        <w:t>постановлению администрации Ерм</w:t>
      </w:r>
      <w:r w:rsidRPr="00D875B4">
        <w:rPr>
          <w:rFonts w:ascii="Arial" w:eastAsia="Arial Unicode MS" w:hAnsi="Arial" w:cs="Arial"/>
          <w:lang w:eastAsia="ru-RU"/>
        </w:rPr>
        <w:t>а</w:t>
      </w:r>
      <w:r w:rsidRPr="00D875B4">
        <w:rPr>
          <w:rFonts w:ascii="Arial" w:eastAsia="Arial Unicode MS" w:hAnsi="Arial" w:cs="Arial"/>
          <w:lang w:eastAsia="ru-RU"/>
        </w:rPr>
        <w:t>ковского района от 05.08.2013 г. № 516-п (в редакции постановления от 10 дека</w:t>
      </w:r>
      <w:r w:rsidRPr="00D875B4">
        <w:rPr>
          <w:rFonts w:ascii="Arial" w:eastAsia="Arial Unicode MS" w:hAnsi="Arial" w:cs="Arial"/>
          <w:lang w:eastAsia="ru-RU"/>
        </w:rPr>
        <w:t>б</w:t>
      </w:r>
      <w:r w:rsidRPr="00D875B4">
        <w:rPr>
          <w:rFonts w:ascii="Arial" w:eastAsia="Arial Unicode MS" w:hAnsi="Arial" w:cs="Arial"/>
          <w:lang w:eastAsia="ru-RU"/>
        </w:rPr>
        <w:t>ря 2014 года № 1001-п)</w:t>
      </w:r>
      <w:r w:rsidRPr="00D875B4">
        <w:rPr>
          <w:rFonts w:ascii="Arial" w:eastAsia="Calibri" w:hAnsi="Arial" w:cs="Arial"/>
          <w:lang w:eastAsia="en-US"/>
        </w:rPr>
        <w:t>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875B4">
        <w:rPr>
          <w:rFonts w:ascii="Arial" w:eastAsia="Calibri" w:hAnsi="Arial" w:cs="Arial"/>
          <w:lang w:eastAsia="en-US"/>
        </w:rPr>
        <w:t>о</w:t>
      </w:r>
      <w:r w:rsidRPr="00D875B4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 xml:space="preserve">- </w:t>
      </w:r>
      <w:r w:rsidRPr="00D875B4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D875B4" w:rsidRPr="00D875B4" w:rsidRDefault="00D875B4" w:rsidP="00D875B4">
      <w:pPr>
        <w:shd w:val="clear" w:color="auto" w:fill="FFFFFF"/>
        <w:suppressAutoHyphens w:val="0"/>
        <w:spacing w:before="280" w:after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D875B4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D875B4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D875B4" w:rsidRPr="00D875B4" w:rsidRDefault="00D875B4" w:rsidP="00D875B4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D875B4" w:rsidRPr="00D875B4" w:rsidRDefault="00D875B4" w:rsidP="00D875B4">
      <w:pPr>
        <w:suppressAutoHyphens w:val="0"/>
        <w:jc w:val="both"/>
        <w:rPr>
          <w:rFonts w:ascii="Arial" w:hAnsi="Arial" w:cs="Arial"/>
        </w:rPr>
        <w:sectPr w:rsidR="00D875B4" w:rsidRPr="00D875B4" w:rsidSect="008B1550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lastRenderedPageBreak/>
        <w:t>Приложение № 2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«14» июня 2023 г. № 424-п</w:t>
      </w: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Приложение № 1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«31» октября 2013 г. № 721-п</w:t>
      </w:r>
    </w:p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both"/>
        <w:rPr>
          <w:rFonts w:ascii="Arial" w:hAnsi="Arial" w:cs="Arial"/>
          <w:b/>
          <w:bCs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eastAsia="Calibri" w:hAnsi="Arial" w:cs="Arial"/>
          <w:b/>
        </w:rPr>
      </w:pPr>
      <w:r w:rsidRPr="00D875B4">
        <w:rPr>
          <w:rFonts w:ascii="Arial" w:eastAsia="Calibri" w:hAnsi="Arial" w:cs="Arial"/>
          <w:b/>
        </w:rPr>
        <w:t>Перечень целевых показателей и показателей результативности программы с расшифровкой плановых знач</w:t>
      </w:r>
      <w:r w:rsidRPr="00D875B4">
        <w:rPr>
          <w:rFonts w:ascii="Arial" w:eastAsia="Calibri" w:hAnsi="Arial" w:cs="Arial"/>
          <w:b/>
        </w:rPr>
        <w:t>е</w:t>
      </w:r>
      <w:r w:rsidRPr="00D875B4">
        <w:rPr>
          <w:rFonts w:ascii="Arial" w:eastAsia="Calibri" w:hAnsi="Arial" w:cs="Arial"/>
          <w:b/>
        </w:rPr>
        <w:t>ний по годам ее реализации</w:t>
      </w:r>
    </w:p>
    <w:p w:rsidR="00D875B4" w:rsidRPr="00D875B4" w:rsidRDefault="00D875B4" w:rsidP="00D875B4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161"/>
        <w:gridCol w:w="779"/>
        <w:gridCol w:w="805"/>
        <w:gridCol w:w="1066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02"/>
        <w:gridCol w:w="749"/>
        <w:gridCol w:w="749"/>
      </w:tblGrid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№ </w:t>
            </w:r>
            <w:proofErr w:type="gramStart"/>
            <w:r w:rsidRPr="00D875B4">
              <w:rPr>
                <w:rFonts w:ascii="Arial" w:hAnsi="Arial" w:cs="Arial"/>
              </w:rPr>
              <w:t>п</w:t>
            </w:r>
            <w:proofErr w:type="gramEnd"/>
            <w:r w:rsidRPr="00D875B4">
              <w:rPr>
                <w:rFonts w:ascii="Arial" w:hAnsi="Arial" w:cs="Arial"/>
              </w:rPr>
              <w:t>/п</w:t>
            </w: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О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че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D875B4">
              <w:rPr>
                <w:rFonts w:ascii="Arial" w:eastAsia="Arial Unicode MS" w:hAnsi="Arial" w:cs="Arial"/>
                <w:lang w:eastAsia="ru-RU"/>
              </w:rPr>
              <w:t>и</w:t>
            </w:r>
            <w:r w:rsidRPr="00D875B4">
              <w:rPr>
                <w:rFonts w:ascii="Arial" w:eastAsia="Arial Unicode MS" w:hAnsi="Arial" w:cs="Arial"/>
                <w:lang w:eastAsia="ru-RU"/>
              </w:rPr>
              <w:t>на</w:t>
            </w:r>
            <w:r w:rsidRPr="00D875B4">
              <w:rPr>
                <w:rFonts w:ascii="Arial" w:eastAsia="Arial Unicode MS" w:hAnsi="Arial" w:cs="Arial"/>
                <w:lang w:eastAsia="ru-RU"/>
              </w:rPr>
              <w:t>н</w:t>
            </w:r>
            <w:r w:rsidRPr="00D875B4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О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че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D875B4">
              <w:rPr>
                <w:rFonts w:ascii="Arial" w:eastAsia="Arial Unicode MS" w:hAnsi="Arial" w:cs="Arial"/>
                <w:lang w:eastAsia="ru-RU"/>
              </w:rPr>
              <w:t>и</w:t>
            </w:r>
            <w:r w:rsidRPr="00D875B4">
              <w:rPr>
                <w:rFonts w:ascii="Arial" w:eastAsia="Arial Unicode MS" w:hAnsi="Arial" w:cs="Arial"/>
                <w:lang w:eastAsia="ru-RU"/>
              </w:rPr>
              <w:t>на</w:t>
            </w:r>
            <w:r w:rsidRPr="00D875B4">
              <w:rPr>
                <w:rFonts w:ascii="Arial" w:eastAsia="Arial Unicode MS" w:hAnsi="Arial" w:cs="Arial"/>
                <w:lang w:eastAsia="ru-RU"/>
              </w:rPr>
              <w:t>н</w:t>
            </w:r>
            <w:r w:rsidRPr="00D875B4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О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че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D875B4">
              <w:rPr>
                <w:rFonts w:ascii="Arial" w:eastAsia="Arial Unicode MS" w:hAnsi="Arial" w:cs="Arial"/>
                <w:lang w:eastAsia="ru-RU"/>
              </w:rPr>
              <w:t>и</w:t>
            </w:r>
            <w:r w:rsidRPr="00D875B4">
              <w:rPr>
                <w:rFonts w:ascii="Arial" w:eastAsia="Arial Unicode MS" w:hAnsi="Arial" w:cs="Arial"/>
                <w:lang w:eastAsia="ru-RU"/>
              </w:rPr>
              <w:t>на</w:t>
            </w:r>
            <w:r w:rsidRPr="00D875B4">
              <w:rPr>
                <w:rFonts w:ascii="Arial" w:eastAsia="Arial Unicode MS" w:hAnsi="Arial" w:cs="Arial"/>
                <w:lang w:eastAsia="ru-RU"/>
              </w:rPr>
              <w:t>н</w:t>
            </w:r>
            <w:r w:rsidRPr="00D875B4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О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че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D875B4">
              <w:rPr>
                <w:rFonts w:ascii="Arial" w:eastAsia="Arial Unicode MS" w:hAnsi="Arial" w:cs="Arial"/>
                <w:lang w:eastAsia="ru-RU"/>
              </w:rPr>
              <w:t>и</w:t>
            </w:r>
            <w:r w:rsidRPr="00D875B4">
              <w:rPr>
                <w:rFonts w:ascii="Arial" w:eastAsia="Arial Unicode MS" w:hAnsi="Arial" w:cs="Arial"/>
                <w:lang w:eastAsia="ru-RU"/>
              </w:rPr>
              <w:t>на</w:t>
            </w:r>
            <w:r w:rsidRPr="00D875B4">
              <w:rPr>
                <w:rFonts w:ascii="Arial" w:eastAsia="Arial Unicode MS" w:hAnsi="Arial" w:cs="Arial"/>
                <w:lang w:eastAsia="ru-RU"/>
              </w:rPr>
              <w:t>н</w:t>
            </w:r>
            <w:r w:rsidRPr="00D875B4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О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че</w:t>
            </w:r>
            <w:r w:rsidRPr="00D875B4">
              <w:rPr>
                <w:rFonts w:ascii="Arial" w:eastAsia="Arial Unicode MS" w:hAnsi="Arial" w:cs="Arial"/>
                <w:lang w:eastAsia="ru-RU"/>
              </w:rPr>
              <w:t>т</w:t>
            </w:r>
            <w:r w:rsidRPr="00D875B4">
              <w:rPr>
                <w:rFonts w:ascii="Arial" w:eastAsia="Arial Unicode MS" w:hAnsi="Arial" w:cs="Arial"/>
                <w:lang w:eastAsia="ru-RU"/>
              </w:rPr>
              <w:t>ный ф</w:t>
            </w:r>
            <w:r w:rsidRPr="00D875B4">
              <w:rPr>
                <w:rFonts w:ascii="Arial" w:eastAsia="Arial Unicode MS" w:hAnsi="Arial" w:cs="Arial"/>
                <w:lang w:eastAsia="ru-RU"/>
              </w:rPr>
              <w:t>и</w:t>
            </w:r>
            <w:r w:rsidRPr="00D875B4">
              <w:rPr>
                <w:rFonts w:ascii="Arial" w:eastAsia="Arial Unicode MS" w:hAnsi="Arial" w:cs="Arial"/>
                <w:lang w:eastAsia="ru-RU"/>
              </w:rPr>
              <w:t>на</w:t>
            </w:r>
            <w:r w:rsidRPr="00D875B4">
              <w:rPr>
                <w:rFonts w:ascii="Arial" w:eastAsia="Arial Unicode MS" w:hAnsi="Arial" w:cs="Arial"/>
                <w:lang w:eastAsia="ru-RU"/>
              </w:rPr>
              <w:t>н</w:t>
            </w:r>
            <w:r w:rsidRPr="00D875B4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Текущий финансовый год 2022</w:t>
            </w:r>
            <w:r w:rsidRPr="00D875B4">
              <w:rPr>
                <w:rFonts w:ascii="Arial" w:eastAsia="Calibri" w:hAnsi="Arial" w:cs="Arial"/>
                <w:b/>
                <w:lang w:eastAsia="ru-RU"/>
              </w:rPr>
              <w:t xml:space="preserve"> факт на 01.01.2023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Очередной год планового периода 2023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b/>
                <w:lang w:eastAsia="ru-RU"/>
              </w:rPr>
            </w:pPr>
            <w:r w:rsidRPr="00D875B4">
              <w:rPr>
                <w:rFonts w:ascii="Arial" w:eastAsia="Arial Unicode MS" w:hAnsi="Arial" w:cs="Arial"/>
                <w:b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тыс. руб.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6887,72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7423,70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8061,21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10292,33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12907,98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9795,89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11797,17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14161,9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12695,14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12799,6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14377,1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15914,9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Задача: Увеличение количества граждан, участвующих в приватизации жилья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8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13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%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1,3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4,6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2,2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технической инвента</w:t>
            </w:r>
            <w:r w:rsidRPr="00D875B4">
              <w:rPr>
                <w:rFonts w:ascii="Arial" w:hAnsi="Arial" w:cs="Arial"/>
              </w:rPr>
              <w:lastRenderedPageBreak/>
              <w:t>ризации объектов недвижимости (ежегодно)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164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215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118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87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92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121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144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Выполнение кадастровых работ по подготовке межевых планов на </w:t>
            </w:r>
            <w:r w:rsidRPr="00D875B4">
              <w:rPr>
                <w:rFonts w:ascii="Arial" w:hAnsi="Arial" w:cs="Arial"/>
              </w:rPr>
              <w:lastRenderedPageBreak/>
              <w:t>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Задач: Передача муниципального районного имущества в собственность поселений района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ство п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селений, которым при ра</w:t>
            </w:r>
            <w:r w:rsidRPr="00D875B4">
              <w:rPr>
                <w:rFonts w:ascii="Arial" w:hAnsi="Arial" w:cs="Arial"/>
              </w:rPr>
              <w:t>з</w:t>
            </w:r>
            <w:r w:rsidRPr="00D875B4">
              <w:rPr>
                <w:rFonts w:ascii="Arial" w:hAnsi="Arial" w:cs="Arial"/>
              </w:rPr>
              <w:t>гранич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нии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ство п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редано в со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стве</w:t>
            </w:r>
            <w:r w:rsidRPr="00D875B4">
              <w:rPr>
                <w:rFonts w:ascii="Arial" w:hAnsi="Arial" w:cs="Arial"/>
              </w:rPr>
              <w:t>н</w:t>
            </w:r>
            <w:r w:rsidRPr="00D875B4">
              <w:rPr>
                <w:rFonts w:ascii="Arial" w:hAnsi="Arial" w:cs="Arial"/>
              </w:rPr>
              <w:t>ность</w:t>
            </w:r>
            <w:proofErr w:type="gramStart"/>
            <w:r w:rsidRPr="00D875B4">
              <w:rPr>
                <w:rFonts w:ascii="Arial" w:hAnsi="Arial" w:cs="Arial"/>
              </w:rPr>
              <w:t>.</w:t>
            </w:r>
            <w:proofErr w:type="gramEnd"/>
            <w:r w:rsidRPr="00D875B4">
              <w:rPr>
                <w:rFonts w:ascii="Arial" w:hAnsi="Arial" w:cs="Arial"/>
              </w:rPr>
              <w:t xml:space="preserve"> (</w:t>
            </w:r>
            <w:proofErr w:type="gramStart"/>
            <w:r w:rsidRPr="00D875B4">
              <w:rPr>
                <w:rFonts w:ascii="Arial" w:hAnsi="Arial" w:cs="Arial"/>
              </w:rPr>
              <w:t>е</w:t>
            </w:r>
            <w:proofErr w:type="gramEnd"/>
            <w:r w:rsidRPr="00D875B4">
              <w:rPr>
                <w:rFonts w:ascii="Arial" w:hAnsi="Arial" w:cs="Arial"/>
              </w:rPr>
              <w:t>жего</w:t>
            </w:r>
            <w:r w:rsidRPr="00D875B4">
              <w:rPr>
                <w:rFonts w:ascii="Arial" w:hAnsi="Arial" w:cs="Arial"/>
              </w:rPr>
              <w:t>д</w:t>
            </w:r>
            <w:r w:rsidRPr="00D875B4">
              <w:rPr>
                <w:rFonts w:ascii="Arial" w:hAnsi="Arial" w:cs="Arial"/>
              </w:rPr>
              <w:lastRenderedPageBreak/>
              <w:t>но)</w:t>
            </w:r>
          </w:p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91" w:type="pct"/>
            <w:gridSpan w:val="16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  <w:r w:rsidRPr="00D875B4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дение рыно</w:t>
            </w:r>
            <w:r w:rsidRPr="00D875B4">
              <w:rPr>
                <w:rFonts w:ascii="Arial" w:hAnsi="Arial" w:cs="Arial"/>
              </w:rPr>
              <w:t>ч</w:t>
            </w:r>
            <w:r w:rsidRPr="00D875B4">
              <w:rPr>
                <w:rFonts w:ascii="Arial" w:hAnsi="Arial" w:cs="Arial"/>
              </w:rPr>
              <w:t>ной оценки права аренды на з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мельные участки, выста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ляемые на ау</w:t>
            </w:r>
            <w:r w:rsidRPr="00D875B4">
              <w:rPr>
                <w:rFonts w:ascii="Arial" w:hAnsi="Arial" w:cs="Arial"/>
              </w:rPr>
              <w:t>к</w:t>
            </w:r>
            <w:r w:rsidRPr="00D875B4">
              <w:rPr>
                <w:rFonts w:ascii="Arial" w:hAnsi="Arial" w:cs="Arial"/>
              </w:rPr>
              <w:t>цион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штук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D875B4" w:rsidRPr="00D875B4" w:rsidTr="0057181A">
        <w:tc>
          <w:tcPr>
            <w:tcW w:w="10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дение рыно</w:t>
            </w:r>
            <w:r w:rsidRPr="00D875B4">
              <w:rPr>
                <w:rFonts w:ascii="Arial" w:hAnsi="Arial" w:cs="Arial"/>
              </w:rPr>
              <w:t>ч</w:t>
            </w:r>
            <w:r w:rsidRPr="00D875B4">
              <w:rPr>
                <w:rFonts w:ascii="Arial" w:hAnsi="Arial" w:cs="Arial"/>
              </w:rPr>
              <w:t>ной оценки прод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ваемого (выбы</w:t>
            </w:r>
            <w:r w:rsidRPr="00D875B4">
              <w:rPr>
                <w:rFonts w:ascii="Arial" w:hAnsi="Arial" w:cs="Arial"/>
              </w:rPr>
              <w:t>в</w:t>
            </w:r>
            <w:r w:rsidRPr="00D875B4">
              <w:rPr>
                <w:rFonts w:ascii="Arial" w:hAnsi="Arial" w:cs="Arial"/>
              </w:rPr>
              <w:t>шего) муниц</w:t>
            </w:r>
            <w:r w:rsidRPr="00D875B4">
              <w:rPr>
                <w:rFonts w:ascii="Arial" w:hAnsi="Arial" w:cs="Arial"/>
              </w:rPr>
              <w:t>и</w:t>
            </w:r>
            <w:r w:rsidRPr="00D875B4">
              <w:rPr>
                <w:rFonts w:ascii="Arial" w:hAnsi="Arial" w:cs="Arial"/>
              </w:rPr>
              <w:t>пального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ства</w:t>
            </w:r>
          </w:p>
        </w:tc>
        <w:tc>
          <w:tcPr>
            <w:tcW w:w="270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штук</w:t>
            </w:r>
          </w:p>
        </w:tc>
        <w:tc>
          <w:tcPr>
            <w:tcW w:w="27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</w:t>
            </w:r>
          </w:p>
        </w:tc>
        <w:tc>
          <w:tcPr>
            <w:tcW w:w="27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D875B4">
              <w:rPr>
                <w:rFonts w:ascii="Arial" w:eastAsia="Arial Unicode MS" w:hAnsi="Arial" w:cs="Arial"/>
                <w:lang w:eastAsia="ru-RU"/>
              </w:rPr>
              <w:t>1</w:t>
            </w:r>
          </w:p>
        </w:tc>
      </w:tr>
    </w:tbl>
    <w:p w:rsidR="00D875B4" w:rsidRPr="00D875B4" w:rsidRDefault="00D875B4" w:rsidP="00D875B4">
      <w:pPr>
        <w:autoSpaceDE w:val="0"/>
        <w:jc w:val="both"/>
        <w:rPr>
          <w:rFonts w:ascii="Arial" w:hAnsi="Arial" w:cs="Arial"/>
        </w:rPr>
        <w:sectPr w:rsidR="00D875B4" w:rsidRPr="00D875B4" w:rsidSect="008B155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875B4" w:rsidRPr="00D875B4" w:rsidRDefault="00D875B4" w:rsidP="00D875B4">
      <w:pPr>
        <w:jc w:val="right"/>
        <w:rPr>
          <w:rFonts w:ascii="Arial" w:eastAsia="Calibri" w:hAnsi="Arial" w:cs="Arial"/>
        </w:rPr>
      </w:pPr>
      <w:r w:rsidRPr="00D875B4">
        <w:rPr>
          <w:rFonts w:ascii="Arial" w:eastAsia="Calibri" w:hAnsi="Arial" w:cs="Arial"/>
        </w:rPr>
        <w:lastRenderedPageBreak/>
        <w:t>Приложение № 2</w:t>
      </w:r>
    </w:p>
    <w:p w:rsidR="00D875B4" w:rsidRPr="00D875B4" w:rsidRDefault="00D875B4" w:rsidP="00D875B4">
      <w:pPr>
        <w:jc w:val="right"/>
        <w:rPr>
          <w:rFonts w:ascii="Arial" w:eastAsia="Calibri" w:hAnsi="Arial" w:cs="Arial"/>
        </w:rPr>
      </w:pPr>
      <w:r w:rsidRPr="00D875B4">
        <w:rPr>
          <w:rFonts w:ascii="Arial" w:eastAsia="Calibri" w:hAnsi="Arial" w:cs="Arial"/>
        </w:rPr>
        <w:t>к Паспорту муниципальной программы</w:t>
      </w:r>
    </w:p>
    <w:p w:rsidR="00D875B4" w:rsidRPr="00D875B4" w:rsidRDefault="00D875B4" w:rsidP="00D875B4">
      <w:pPr>
        <w:suppressAutoHyphens w:val="0"/>
        <w:jc w:val="right"/>
        <w:rPr>
          <w:rFonts w:ascii="Arial" w:hAnsi="Arial" w:cs="Arial"/>
        </w:rPr>
      </w:pPr>
      <w:r w:rsidRPr="00D875B4">
        <w:rPr>
          <w:rFonts w:ascii="Arial" w:eastAsia="Calibri" w:hAnsi="Arial" w:cs="Arial"/>
        </w:rPr>
        <w:t>«</w:t>
      </w:r>
      <w:r w:rsidRPr="00D875B4">
        <w:rPr>
          <w:rFonts w:ascii="Arial" w:hAnsi="Arial" w:cs="Arial"/>
        </w:rPr>
        <w:t>Управление муниципальным  имуществом и земельными ресурсами</w:t>
      </w:r>
    </w:p>
    <w:p w:rsidR="00D875B4" w:rsidRPr="00D875B4" w:rsidRDefault="00D875B4" w:rsidP="00D875B4">
      <w:pPr>
        <w:jc w:val="right"/>
        <w:rPr>
          <w:rFonts w:ascii="Arial" w:eastAsia="Calibri" w:hAnsi="Arial" w:cs="Arial"/>
        </w:rPr>
      </w:pPr>
      <w:r w:rsidRPr="00D875B4">
        <w:rPr>
          <w:rFonts w:ascii="Arial" w:hAnsi="Arial" w:cs="Arial"/>
        </w:rPr>
        <w:t>Ермаковского района</w:t>
      </w:r>
      <w:r w:rsidRPr="00D875B4">
        <w:rPr>
          <w:rFonts w:ascii="Arial" w:eastAsia="Calibri" w:hAnsi="Arial" w:cs="Arial"/>
        </w:rPr>
        <w:t>»</w:t>
      </w:r>
    </w:p>
    <w:p w:rsidR="00D875B4" w:rsidRPr="00D875B4" w:rsidRDefault="00D875B4" w:rsidP="00D875B4">
      <w:pPr>
        <w:jc w:val="both"/>
        <w:rPr>
          <w:rFonts w:ascii="Arial" w:eastAsia="Calibri" w:hAnsi="Arial" w:cs="Arial"/>
        </w:rPr>
      </w:pPr>
    </w:p>
    <w:p w:rsidR="00D875B4" w:rsidRPr="00D875B4" w:rsidRDefault="00D875B4" w:rsidP="00D875B4">
      <w:pPr>
        <w:ind w:firstLine="709"/>
        <w:jc w:val="both"/>
        <w:rPr>
          <w:rFonts w:ascii="Arial" w:eastAsia="Calibri" w:hAnsi="Arial" w:cs="Arial"/>
          <w:b/>
        </w:rPr>
      </w:pPr>
      <w:r w:rsidRPr="00D875B4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:rsidR="00D875B4" w:rsidRPr="00D875B4" w:rsidRDefault="00D875B4" w:rsidP="00D875B4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693"/>
        <w:gridCol w:w="774"/>
        <w:gridCol w:w="1238"/>
        <w:gridCol w:w="1238"/>
        <w:gridCol w:w="776"/>
        <w:gridCol w:w="493"/>
        <w:gridCol w:w="1238"/>
        <w:gridCol w:w="378"/>
        <w:gridCol w:w="554"/>
        <w:gridCol w:w="369"/>
        <w:gridCol w:w="579"/>
        <w:gridCol w:w="690"/>
        <w:gridCol w:w="478"/>
        <w:gridCol w:w="586"/>
        <w:gridCol w:w="305"/>
        <w:gridCol w:w="813"/>
        <w:gridCol w:w="916"/>
        <w:gridCol w:w="916"/>
      </w:tblGrid>
      <w:tr w:rsidR="00D875B4" w:rsidRPr="00D875B4" w:rsidTr="0057181A">
        <w:tc>
          <w:tcPr>
            <w:tcW w:w="136" w:type="pct"/>
            <w:vMerge w:val="restar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D875B4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D875B4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85" w:type="pct"/>
            <w:vMerge w:val="restar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68" w:type="pct"/>
            <w:vMerge w:val="restart"/>
            <w:hideMark/>
          </w:tcPr>
          <w:p w:rsidR="00D875B4" w:rsidRPr="00D875B4" w:rsidRDefault="00D875B4" w:rsidP="00D875B4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428" w:type="pct"/>
            <w:vMerge w:val="restar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439" w:type="pct"/>
            <w:vMerge w:val="restar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439" w:type="pct"/>
            <w:gridSpan w:val="2"/>
            <w:vMerge w:val="restar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428" w:type="pct"/>
            <w:vMerge w:val="restar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450" w:type="pct"/>
            <w:gridSpan w:val="3"/>
            <w:vMerge w:val="restar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 xml:space="preserve">Текущий финансовый год 2022 </w:t>
            </w:r>
            <w:r w:rsidRPr="00D875B4">
              <w:rPr>
                <w:rFonts w:ascii="Arial" w:eastAsia="Calibri" w:hAnsi="Arial" w:cs="Arial"/>
                <w:b/>
                <w:lang w:eastAsia="ru-RU"/>
              </w:rPr>
              <w:t>факт на 01.01.2023</w:t>
            </w:r>
          </w:p>
        </w:tc>
        <w:tc>
          <w:tcPr>
            <w:tcW w:w="439" w:type="pct"/>
            <w:gridSpan w:val="2"/>
            <w:vMerge w:val="restar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Очередной финансовый год 2023</w:t>
            </w:r>
          </w:p>
        </w:tc>
        <w:tc>
          <w:tcPr>
            <w:tcW w:w="755" w:type="pct"/>
            <w:gridSpan w:val="4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34" w:type="pct"/>
            <w:gridSpan w:val="2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D875B4" w:rsidRPr="00D875B4" w:rsidTr="0057181A">
        <w:tc>
          <w:tcPr>
            <w:tcW w:w="136" w:type="pct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  <w:vMerge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  <w:vMerge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0" w:type="pct"/>
            <w:gridSpan w:val="3"/>
            <w:vMerge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  <w:vMerge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8" w:type="pct"/>
            <w:gridSpan w:val="2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387" w:type="pct"/>
            <w:gridSpan w:val="2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  <w:tc>
          <w:tcPr>
            <w:tcW w:w="317" w:type="pc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2026</w:t>
            </w:r>
          </w:p>
        </w:tc>
        <w:tc>
          <w:tcPr>
            <w:tcW w:w="317" w:type="pct"/>
            <w:hideMark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D875B4">
              <w:rPr>
                <w:rFonts w:ascii="Arial" w:eastAsia="Arial Unicode MS" w:hAnsi="Arial" w:cs="Arial"/>
                <w:b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  <w:b/>
              </w:rPr>
              <w:t>Задача: Поступление неналоговых доходов бюджета Ермаковского района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тыс. руб.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9795,89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11797,17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14161,9</w:t>
            </w: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12695,14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12799,6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14377,1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15914,9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16105,87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16911,17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  <w:b/>
              </w:rPr>
              <w:t>Задача: Увеличение количества граждан, участвующих в приватизации жилья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Обеспеченно</w:t>
            </w:r>
            <w:r w:rsidRPr="00D875B4">
              <w:rPr>
                <w:rFonts w:ascii="Arial" w:hAnsi="Arial" w:cs="Arial"/>
              </w:rPr>
              <w:lastRenderedPageBreak/>
              <w:t>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1,3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4,6</w:t>
            </w: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2,2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  <w:b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5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195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144</w:t>
            </w:r>
          </w:p>
        </w:tc>
        <w:tc>
          <w:tcPr>
            <w:tcW w:w="56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5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Выполнение кадастровых работ по подготовке межевых планов на земельные участки, </w:t>
            </w:r>
            <w:r w:rsidRPr="00D875B4">
              <w:rPr>
                <w:rFonts w:ascii="Arial" w:hAnsi="Arial" w:cs="Arial"/>
              </w:rPr>
              <w:lastRenderedPageBreak/>
              <w:t>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95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6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74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2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количество поселений, которым при разгранич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нии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ство перед</w:t>
            </w:r>
            <w:r w:rsidRPr="00D875B4">
              <w:rPr>
                <w:rFonts w:ascii="Arial" w:hAnsi="Arial" w:cs="Arial"/>
              </w:rPr>
              <w:t>а</w:t>
            </w:r>
            <w:r w:rsidRPr="00D875B4">
              <w:rPr>
                <w:rFonts w:ascii="Arial" w:hAnsi="Arial" w:cs="Arial"/>
              </w:rPr>
              <w:t>но в со</w:t>
            </w:r>
            <w:r w:rsidRPr="00D875B4">
              <w:rPr>
                <w:rFonts w:ascii="Arial" w:hAnsi="Arial" w:cs="Arial"/>
              </w:rPr>
              <w:t>б</w:t>
            </w:r>
            <w:r w:rsidRPr="00D875B4">
              <w:rPr>
                <w:rFonts w:ascii="Arial" w:hAnsi="Arial" w:cs="Arial"/>
              </w:rPr>
              <w:t>ственность</w:t>
            </w:r>
            <w:proofErr w:type="gramStart"/>
            <w:r w:rsidRPr="00D875B4">
              <w:rPr>
                <w:rFonts w:ascii="Arial" w:hAnsi="Arial" w:cs="Arial"/>
              </w:rPr>
              <w:t>.</w:t>
            </w:r>
            <w:proofErr w:type="gramEnd"/>
            <w:r w:rsidRPr="00D875B4">
              <w:rPr>
                <w:rFonts w:ascii="Arial" w:hAnsi="Arial" w:cs="Arial"/>
              </w:rPr>
              <w:t xml:space="preserve"> (</w:t>
            </w:r>
            <w:proofErr w:type="gramStart"/>
            <w:r w:rsidRPr="00D875B4">
              <w:rPr>
                <w:rFonts w:ascii="Arial" w:hAnsi="Arial" w:cs="Arial"/>
              </w:rPr>
              <w:t>е</w:t>
            </w:r>
            <w:proofErr w:type="gramEnd"/>
            <w:r w:rsidRPr="00D875B4">
              <w:rPr>
                <w:rFonts w:ascii="Arial" w:hAnsi="Arial" w:cs="Arial"/>
              </w:rPr>
              <w:t>жегодно)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2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4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10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64" w:type="pct"/>
            <w:gridSpan w:val="18"/>
          </w:tcPr>
          <w:p w:rsidR="00D875B4" w:rsidRPr="00D875B4" w:rsidRDefault="00D875B4" w:rsidP="00D875B4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2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D875B4">
              <w:rPr>
                <w:rFonts w:ascii="Arial" w:hAnsi="Arial" w:cs="Arial"/>
              </w:rPr>
              <w:t>ы</w:t>
            </w:r>
            <w:r w:rsidRPr="00D875B4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штук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</w:t>
            </w: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2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4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0" w:type="pct"/>
            <w:gridSpan w:val="2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D875B4" w:rsidRPr="00D875B4" w:rsidTr="0057181A">
        <w:tc>
          <w:tcPr>
            <w:tcW w:w="136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5" w:type="pct"/>
          </w:tcPr>
          <w:p w:rsidR="00D875B4" w:rsidRPr="00D875B4" w:rsidRDefault="00D875B4" w:rsidP="00D875B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 xml:space="preserve">Проведение рыночной </w:t>
            </w:r>
            <w:r w:rsidRPr="00D875B4">
              <w:rPr>
                <w:rFonts w:ascii="Arial" w:hAnsi="Arial" w:cs="Arial"/>
              </w:rPr>
              <w:lastRenderedPageBreak/>
              <w:t>оценки пр</w:t>
            </w:r>
            <w:r w:rsidRPr="00D875B4">
              <w:rPr>
                <w:rFonts w:ascii="Arial" w:hAnsi="Arial" w:cs="Arial"/>
              </w:rPr>
              <w:t>о</w:t>
            </w:r>
            <w:r w:rsidRPr="00D875B4">
              <w:rPr>
                <w:rFonts w:ascii="Arial" w:hAnsi="Arial" w:cs="Arial"/>
              </w:rPr>
              <w:t>даваемого (выбывшего) муниципал</w:t>
            </w:r>
            <w:r w:rsidRPr="00D875B4">
              <w:rPr>
                <w:rFonts w:ascii="Arial" w:hAnsi="Arial" w:cs="Arial"/>
              </w:rPr>
              <w:t>ь</w:t>
            </w:r>
            <w:r w:rsidRPr="00D875B4">
              <w:rPr>
                <w:rFonts w:ascii="Arial" w:hAnsi="Arial" w:cs="Arial"/>
              </w:rPr>
              <w:t>ного имущ</w:t>
            </w:r>
            <w:r w:rsidRPr="00D875B4">
              <w:rPr>
                <w:rFonts w:ascii="Arial" w:hAnsi="Arial" w:cs="Arial"/>
              </w:rPr>
              <w:t>е</w:t>
            </w:r>
            <w:r w:rsidRPr="00D875B4">
              <w:rPr>
                <w:rFonts w:ascii="Arial" w:hAnsi="Arial" w:cs="Arial"/>
              </w:rPr>
              <w:t>ства</w:t>
            </w:r>
          </w:p>
        </w:tc>
        <w:tc>
          <w:tcPr>
            <w:tcW w:w="268" w:type="pct"/>
          </w:tcPr>
          <w:p w:rsidR="00D875B4" w:rsidRPr="00D875B4" w:rsidRDefault="00D875B4" w:rsidP="00D875B4">
            <w:pPr>
              <w:autoSpaceDE w:val="0"/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428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39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27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725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20" w:type="pct"/>
            <w:gridSpan w:val="3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04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0" w:type="pct"/>
            <w:gridSpan w:val="2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1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D875B4" w:rsidRPr="00D875B4" w:rsidRDefault="00D875B4" w:rsidP="00D875B4">
      <w:pPr>
        <w:autoSpaceDE w:val="0"/>
        <w:jc w:val="both"/>
        <w:rPr>
          <w:rFonts w:ascii="Arial" w:hAnsi="Arial" w:cs="Arial"/>
        </w:rPr>
        <w:sectPr w:rsidR="00D875B4" w:rsidRPr="00D875B4" w:rsidSect="008B155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lastRenderedPageBreak/>
        <w:t>Приложение № 3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«14» июня 2023 г. № 424-п</w:t>
      </w: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Приложение № 2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«31» октября 2013 г. № 721-п</w:t>
      </w:r>
    </w:p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D875B4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D875B4" w:rsidRPr="00D875B4" w:rsidRDefault="00D875B4" w:rsidP="00D875B4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D875B4" w:rsidRPr="00D875B4" w:rsidTr="0057181A">
        <w:tc>
          <w:tcPr>
            <w:tcW w:w="396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D875B4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D875B4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D875B4">
              <w:rPr>
                <w:rFonts w:ascii="Arial" w:hAnsi="Arial" w:cs="Arial"/>
                <w:b/>
                <w:bCs/>
              </w:rPr>
              <w:t>в</w:t>
            </w:r>
            <w:r w:rsidRPr="00D875B4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Срок принятия (год, квартал)</w:t>
            </w:r>
          </w:p>
        </w:tc>
      </w:tr>
      <w:tr w:rsidR="00D875B4" w:rsidRPr="00D875B4" w:rsidTr="0057181A">
        <w:tc>
          <w:tcPr>
            <w:tcW w:w="396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-15" w:firstLine="15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</w:t>
            </w:r>
            <w:r w:rsidRPr="00D875B4">
              <w:rPr>
                <w:rFonts w:ascii="Arial" w:hAnsi="Arial" w:cs="Arial"/>
                <w:bCs/>
              </w:rPr>
              <w:t>у</w:t>
            </w:r>
            <w:r w:rsidRPr="00D875B4">
              <w:rPr>
                <w:rFonts w:ascii="Arial" w:hAnsi="Arial" w:cs="Arial"/>
                <w:bCs/>
              </w:rPr>
              <w:t>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3 квартал 2022г</w:t>
            </w:r>
          </w:p>
        </w:tc>
      </w:tr>
      <w:tr w:rsidR="00D875B4" w:rsidRPr="00D875B4" w:rsidTr="0057181A">
        <w:tc>
          <w:tcPr>
            <w:tcW w:w="396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-15" w:firstLine="15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D875B4">
              <w:rPr>
                <w:rFonts w:ascii="Arial" w:hAnsi="Arial" w:cs="Arial"/>
                <w:bCs/>
              </w:rPr>
              <w:t>я</w:t>
            </w:r>
            <w:r w:rsidRPr="00D875B4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D875B4">
              <w:rPr>
                <w:rFonts w:ascii="Arial" w:hAnsi="Arial" w:cs="Arial"/>
                <w:bCs/>
              </w:rPr>
              <w:t>б</w:t>
            </w:r>
            <w:r w:rsidRPr="00D875B4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Порядок управления мун</w:t>
            </w:r>
            <w:r w:rsidRPr="00D875B4">
              <w:rPr>
                <w:rFonts w:ascii="Arial" w:hAnsi="Arial" w:cs="Arial"/>
                <w:bCs/>
              </w:rPr>
              <w:t>и</w:t>
            </w:r>
            <w:r w:rsidRPr="00D875B4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2 квартал 2018г</w:t>
            </w:r>
          </w:p>
        </w:tc>
      </w:tr>
      <w:tr w:rsidR="00D875B4" w:rsidRPr="00D875B4" w:rsidTr="0057181A">
        <w:tc>
          <w:tcPr>
            <w:tcW w:w="396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D875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-15" w:firstLine="15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D875B4">
              <w:rPr>
                <w:rFonts w:ascii="Arial" w:hAnsi="Arial" w:cs="Arial"/>
                <w:bCs/>
              </w:rPr>
              <w:t>ь</w:t>
            </w:r>
            <w:r w:rsidRPr="00D875B4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D875B4">
              <w:rPr>
                <w:rFonts w:ascii="Arial" w:hAnsi="Arial" w:cs="Arial"/>
                <w:bCs/>
              </w:rPr>
              <w:t>о</w:t>
            </w:r>
            <w:r w:rsidRPr="00D875B4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-36" w:firstLine="36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D875B4" w:rsidRPr="00D875B4" w:rsidRDefault="00D875B4" w:rsidP="00D875B4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D875B4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D875B4" w:rsidRPr="00D875B4" w:rsidRDefault="00D875B4" w:rsidP="00D875B4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D875B4" w:rsidRPr="00D875B4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lastRenderedPageBreak/>
        <w:t>Приложение № 4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«14» июня 2023 г. № 424-п</w:t>
      </w: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Приложение № 3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«31» октября 2013 г. № 721-п</w:t>
      </w:r>
    </w:p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after="476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D875B4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D875B4" w:rsidRPr="00D875B4" w:rsidRDefault="00D875B4" w:rsidP="00D875B4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D875B4">
        <w:rPr>
          <w:rFonts w:ascii="Arial" w:hAnsi="Arial" w:cs="Arial"/>
          <w:b/>
          <w:bCs/>
        </w:rPr>
        <w:t>уточненный план</w:t>
      </w:r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D875B4" w:rsidRPr="00D875B4" w:rsidTr="0057181A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</w:t>
            </w:r>
            <w:r w:rsidRPr="00D875B4">
              <w:rPr>
                <w:rFonts w:ascii="Arial" w:hAnsi="Arial" w:cs="Arial"/>
                <w:bCs/>
                <w:lang w:eastAsia="ru-RU"/>
              </w:rPr>
              <w:t>т</w:t>
            </w:r>
            <w:r w:rsidRPr="00D875B4">
              <w:rPr>
                <w:rFonts w:ascii="Arial" w:hAnsi="Arial" w:cs="Arial"/>
                <w:bCs/>
                <w:lang w:eastAsia="ru-RU"/>
              </w:rPr>
              <w:t>ный ф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D875B4" w:rsidRPr="00D875B4" w:rsidTr="0057181A">
        <w:trPr>
          <w:trHeight w:val="1005"/>
        </w:trPr>
        <w:tc>
          <w:tcPr>
            <w:tcW w:w="60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D875B4">
              <w:rPr>
                <w:rFonts w:ascii="Arial" w:hAnsi="Arial" w:cs="Arial"/>
                <w:bCs/>
                <w:lang w:eastAsia="ru-RU"/>
              </w:rPr>
              <w:t>у</w:t>
            </w:r>
            <w:r w:rsidRPr="00D875B4">
              <w:rPr>
                <w:rFonts w:ascii="Arial" w:hAnsi="Arial" w:cs="Arial"/>
                <w:bCs/>
                <w:lang w:eastAsia="ru-RU"/>
              </w:rPr>
              <w:t>ниципальная программа, подпр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Наимен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Наимен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D875B4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D875B4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D875B4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D875B4" w:rsidRPr="00D875B4" w:rsidTr="0057181A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Муниц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Муниц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D875B4">
              <w:rPr>
                <w:rFonts w:ascii="Arial" w:hAnsi="Arial" w:cs="Arial"/>
                <w:bCs/>
                <w:lang w:eastAsia="ru-RU"/>
              </w:rPr>
              <w:t>е</w:t>
            </w:r>
            <w:r w:rsidRPr="00D875B4">
              <w:rPr>
                <w:rFonts w:ascii="Arial" w:hAnsi="Arial" w:cs="Arial"/>
                <w:bCs/>
                <w:lang w:eastAsia="ru-RU"/>
              </w:rPr>
              <w:t>ние мун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ципал</w:t>
            </w:r>
            <w:r w:rsidRPr="00D875B4">
              <w:rPr>
                <w:rFonts w:ascii="Arial" w:hAnsi="Arial" w:cs="Arial"/>
                <w:bCs/>
                <w:lang w:eastAsia="ru-RU"/>
              </w:rPr>
              <w:t>ь</w:t>
            </w:r>
            <w:r w:rsidRPr="00D875B4">
              <w:rPr>
                <w:rFonts w:ascii="Arial" w:hAnsi="Arial" w:cs="Arial"/>
                <w:bCs/>
                <w:lang w:eastAsia="ru-RU"/>
              </w:rPr>
              <w:t>ным им</w:t>
            </w:r>
            <w:r w:rsidRPr="00D875B4">
              <w:rPr>
                <w:rFonts w:ascii="Arial" w:hAnsi="Arial" w:cs="Arial"/>
                <w:bCs/>
                <w:lang w:eastAsia="ru-RU"/>
              </w:rPr>
              <w:t>у</w:t>
            </w:r>
            <w:r w:rsidRPr="00D875B4">
              <w:rPr>
                <w:rFonts w:ascii="Arial" w:hAnsi="Arial" w:cs="Arial"/>
                <w:bCs/>
                <w:lang w:eastAsia="ru-RU"/>
              </w:rPr>
              <w:t>ществом и земел</w:t>
            </w:r>
            <w:r w:rsidRPr="00D875B4">
              <w:rPr>
                <w:rFonts w:ascii="Arial" w:hAnsi="Arial" w:cs="Arial"/>
                <w:bCs/>
                <w:lang w:eastAsia="ru-RU"/>
              </w:rPr>
              <w:t>ь</w:t>
            </w:r>
            <w:r w:rsidRPr="00D875B4">
              <w:rPr>
                <w:rFonts w:ascii="Arial" w:hAnsi="Arial" w:cs="Arial"/>
                <w:bCs/>
                <w:lang w:eastAsia="ru-RU"/>
              </w:rPr>
              <w:t>ными р</w:t>
            </w:r>
            <w:r w:rsidRPr="00D875B4">
              <w:rPr>
                <w:rFonts w:ascii="Arial" w:hAnsi="Arial" w:cs="Arial"/>
                <w:bCs/>
                <w:lang w:eastAsia="ru-RU"/>
              </w:rPr>
              <w:t>е</w:t>
            </w:r>
            <w:r w:rsidRPr="00D875B4">
              <w:rPr>
                <w:rFonts w:ascii="Arial" w:hAnsi="Arial" w:cs="Arial"/>
                <w:bCs/>
                <w:lang w:eastAsia="ru-RU"/>
              </w:rPr>
              <w:t>сурсами Ермако</w:t>
            </w:r>
            <w:r w:rsidRPr="00D875B4">
              <w:rPr>
                <w:rFonts w:ascii="Arial" w:hAnsi="Arial" w:cs="Arial"/>
                <w:bCs/>
                <w:lang w:eastAsia="ru-RU"/>
              </w:rPr>
              <w:t>в</w:t>
            </w:r>
            <w:r w:rsidRPr="00D875B4">
              <w:rPr>
                <w:rFonts w:ascii="Arial" w:hAnsi="Arial" w:cs="Arial"/>
                <w:bCs/>
                <w:lang w:eastAsia="ru-RU"/>
              </w:rPr>
              <w:t>ского ра</w:t>
            </w:r>
            <w:r w:rsidRPr="00D875B4">
              <w:rPr>
                <w:rFonts w:ascii="Arial" w:hAnsi="Arial" w:cs="Arial"/>
                <w:bCs/>
                <w:lang w:eastAsia="ru-RU"/>
              </w:rPr>
              <w:t>й</w:t>
            </w:r>
            <w:r w:rsidRPr="00D875B4">
              <w:rPr>
                <w:rFonts w:ascii="Arial" w:hAnsi="Arial" w:cs="Arial"/>
                <w:bCs/>
                <w:lang w:eastAsia="ru-RU"/>
              </w:rPr>
              <w:t>она»</w:t>
            </w:r>
          </w:p>
        </w:tc>
        <w:tc>
          <w:tcPr>
            <w:tcW w:w="5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D875B4">
              <w:rPr>
                <w:rFonts w:ascii="Arial" w:hAnsi="Arial" w:cs="Arial"/>
                <w:bCs/>
                <w:lang w:eastAsia="ru-RU"/>
              </w:rPr>
              <w:t>с</w:t>
            </w:r>
            <w:r w:rsidRPr="00D875B4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D875B4">
              <w:rPr>
                <w:rFonts w:ascii="Arial" w:hAnsi="Arial" w:cs="Arial"/>
                <w:bCs/>
                <w:lang w:eastAsia="ru-RU"/>
              </w:rPr>
              <w:t>ь</w:t>
            </w:r>
            <w:r w:rsidRPr="00D875B4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D875B4" w:rsidRPr="00D875B4" w:rsidTr="0057181A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D875B4" w:rsidRPr="00D875B4" w:rsidTr="0057181A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D875B4" w:rsidRPr="00D875B4" w:rsidTr="0057181A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</w:t>
            </w: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60900825</w:t>
            </w: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30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24</w:t>
            </w: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D875B4" w:rsidRPr="00D875B4" w:rsidTr="0057181A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D875B4" w:rsidRPr="00D875B4" w:rsidTr="0057181A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4"/>
        <w:gridCol w:w="1737"/>
        <w:gridCol w:w="1276"/>
        <w:gridCol w:w="567"/>
        <w:gridCol w:w="426"/>
        <w:gridCol w:w="1133"/>
        <w:gridCol w:w="426"/>
        <w:gridCol w:w="1030"/>
        <w:gridCol w:w="1030"/>
        <w:gridCol w:w="1030"/>
        <w:gridCol w:w="1030"/>
        <w:gridCol w:w="1030"/>
        <w:gridCol w:w="1030"/>
        <w:gridCol w:w="1027"/>
      </w:tblGrid>
      <w:tr w:rsidR="00D875B4" w:rsidRPr="00D875B4" w:rsidTr="0057181A">
        <w:trPr>
          <w:trHeight w:val="1003"/>
        </w:trPr>
        <w:tc>
          <w:tcPr>
            <w:tcW w:w="1589" w:type="pct"/>
            <w:gridSpan w:val="3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892" w:type="pct"/>
            <w:gridSpan w:val="4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Код бюджетной кла</w:t>
            </w:r>
            <w:r w:rsidRPr="00D875B4">
              <w:rPr>
                <w:rFonts w:ascii="Arial" w:hAnsi="Arial" w:cs="Arial"/>
                <w:bCs/>
                <w:lang w:eastAsia="ru-RU"/>
              </w:rPr>
              <w:t>с</w:t>
            </w:r>
            <w:r w:rsidRPr="00D875B4">
              <w:rPr>
                <w:rFonts w:ascii="Arial" w:hAnsi="Arial" w:cs="Arial"/>
                <w:bCs/>
                <w:lang w:eastAsia="ru-RU"/>
              </w:rPr>
              <w:t>сификации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</w:t>
            </w:r>
            <w:r w:rsidRPr="00D875B4">
              <w:rPr>
                <w:rFonts w:ascii="Arial" w:hAnsi="Arial" w:cs="Arial"/>
                <w:bCs/>
                <w:lang w:eastAsia="ru-RU"/>
              </w:rPr>
              <w:t>т</w:t>
            </w:r>
            <w:r w:rsidRPr="00D875B4">
              <w:rPr>
                <w:rFonts w:ascii="Arial" w:hAnsi="Arial" w:cs="Arial"/>
                <w:bCs/>
                <w:lang w:eastAsia="ru-RU"/>
              </w:rPr>
              <w:t>ный год планов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го пер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ода</w:t>
            </w:r>
            <w:r w:rsidRPr="00D875B4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</w:t>
            </w:r>
            <w:r w:rsidRPr="00D875B4">
              <w:rPr>
                <w:rFonts w:ascii="Arial" w:hAnsi="Arial" w:cs="Arial"/>
                <w:bCs/>
                <w:lang w:eastAsia="ru-RU"/>
              </w:rPr>
              <w:t>т</w:t>
            </w:r>
            <w:r w:rsidRPr="00D875B4">
              <w:rPr>
                <w:rFonts w:ascii="Arial" w:hAnsi="Arial" w:cs="Arial"/>
                <w:bCs/>
                <w:lang w:eastAsia="ru-RU"/>
              </w:rPr>
              <w:t>ный год планов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го пер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ода 2021 г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Отче</w:t>
            </w:r>
            <w:r w:rsidRPr="00D875B4">
              <w:rPr>
                <w:rFonts w:ascii="Arial" w:hAnsi="Arial" w:cs="Arial"/>
                <w:bCs/>
                <w:lang w:eastAsia="ru-RU"/>
              </w:rPr>
              <w:t>т</w:t>
            </w:r>
            <w:r w:rsidRPr="00D875B4">
              <w:rPr>
                <w:rFonts w:ascii="Arial" w:hAnsi="Arial" w:cs="Arial"/>
                <w:bCs/>
                <w:lang w:eastAsia="ru-RU"/>
              </w:rPr>
              <w:t>ный год планов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го пер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ода 2022 г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Очере</w:t>
            </w:r>
            <w:r w:rsidRPr="00D875B4">
              <w:rPr>
                <w:rFonts w:ascii="Arial" w:hAnsi="Arial" w:cs="Arial"/>
                <w:bCs/>
                <w:lang w:eastAsia="ru-RU"/>
              </w:rPr>
              <w:t>д</w:t>
            </w:r>
            <w:r w:rsidRPr="00D875B4">
              <w:rPr>
                <w:rFonts w:ascii="Arial" w:hAnsi="Arial" w:cs="Arial"/>
                <w:bCs/>
                <w:lang w:eastAsia="ru-RU"/>
              </w:rPr>
              <w:t>ной год планов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го пер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ода 2023г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D875B4">
              <w:rPr>
                <w:rFonts w:ascii="Arial" w:hAnsi="Arial" w:cs="Arial"/>
                <w:bCs/>
                <w:lang w:eastAsia="ru-RU"/>
              </w:rPr>
              <w:t>а</w:t>
            </w:r>
            <w:r w:rsidRPr="00D875B4">
              <w:rPr>
                <w:rFonts w:ascii="Arial" w:hAnsi="Arial" w:cs="Arial"/>
                <w:bCs/>
                <w:lang w:eastAsia="ru-RU"/>
              </w:rPr>
              <w:t>нового периода 2024г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Второй год план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вого пери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да 2025г</w:t>
            </w:r>
          </w:p>
        </w:tc>
        <w:tc>
          <w:tcPr>
            <w:tcW w:w="359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hd w:val="clear" w:color="auto" w:fill="FFFFFF"/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D875B4" w:rsidRPr="00D875B4" w:rsidTr="0057181A">
        <w:trPr>
          <w:trHeight w:val="1003"/>
        </w:trPr>
        <w:tc>
          <w:tcPr>
            <w:tcW w:w="536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D875B4">
              <w:rPr>
                <w:rFonts w:ascii="Arial" w:hAnsi="Arial" w:cs="Arial"/>
                <w:bCs/>
                <w:lang w:eastAsia="ru-RU"/>
              </w:rPr>
              <w:t>у</w:t>
            </w:r>
            <w:r w:rsidRPr="00D875B4">
              <w:rPr>
                <w:rFonts w:ascii="Arial" w:hAnsi="Arial" w:cs="Arial"/>
                <w:bCs/>
                <w:lang w:eastAsia="ru-RU"/>
              </w:rPr>
              <w:t>ниципальная программа, подпрогра</w:t>
            </w:r>
            <w:r w:rsidRPr="00D875B4">
              <w:rPr>
                <w:rFonts w:ascii="Arial" w:hAnsi="Arial" w:cs="Arial"/>
                <w:bCs/>
                <w:lang w:eastAsia="ru-RU"/>
              </w:rPr>
              <w:t>м</w:t>
            </w:r>
            <w:r w:rsidRPr="00D875B4">
              <w:rPr>
                <w:rFonts w:ascii="Arial" w:hAnsi="Arial" w:cs="Arial"/>
                <w:bCs/>
                <w:lang w:eastAsia="ru-RU"/>
              </w:rPr>
              <w:t>ма)</w:t>
            </w:r>
          </w:p>
        </w:tc>
        <w:tc>
          <w:tcPr>
            <w:tcW w:w="607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Наимен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44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D875B4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D875B4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D875B4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ЦСР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D875B4" w:rsidRPr="00D875B4" w:rsidTr="0057181A">
        <w:trPr>
          <w:trHeight w:val="823"/>
        </w:trPr>
        <w:tc>
          <w:tcPr>
            <w:tcW w:w="536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Муниц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D875B4">
              <w:rPr>
                <w:rFonts w:ascii="Arial" w:hAnsi="Arial" w:cs="Arial"/>
                <w:bCs/>
                <w:lang w:eastAsia="ru-RU"/>
              </w:rPr>
              <w:t>о</w:t>
            </w:r>
            <w:r w:rsidRPr="00D875B4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607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suppressAutoHyphens w:val="0"/>
              <w:spacing w:line="252" w:lineRule="exact"/>
              <w:ind w:left="26" w:right="360" w:hanging="26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Муниц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D875B4">
              <w:rPr>
                <w:rFonts w:ascii="Arial" w:hAnsi="Arial" w:cs="Arial"/>
                <w:bCs/>
                <w:lang w:eastAsia="ru-RU"/>
              </w:rPr>
              <w:t>е</w:t>
            </w:r>
            <w:r w:rsidRPr="00D875B4">
              <w:rPr>
                <w:rFonts w:ascii="Arial" w:hAnsi="Arial" w:cs="Arial"/>
                <w:bCs/>
                <w:lang w:eastAsia="ru-RU"/>
              </w:rPr>
              <w:t>ние мун</w:t>
            </w:r>
            <w:r w:rsidRPr="00D875B4">
              <w:rPr>
                <w:rFonts w:ascii="Arial" w:hAnsi="Arial" w:cs="Arial"/>
                <w:bCs/>
                <w:lang w:eastAsia="ru-RU"/>
              </w:rPr>
              <w:t>и</w:t>
            </w:r>
            <w:r w:rsidRPr="00D875B4">
              <w:rPr>
                <w:rFonts w:ascii="Arial" w:hAnsi="Arial" w:cs="Arial"/>
                <w:bCs/>
                <w:lang w:eastAsia="ru-RU"/>
              </w:rPr>
              <w:t>ципальным имущ</w:t>
            </w:r>
            <w:r w:rsidRPr="00D875B4">
              <w:rPr>
                <w:rFonts w:ascii="Arial" w:hAnsi="Arial" w:cs="Arial"/>
                <w:bCs/>
                <w:lang w:eastAsia="ru-RU"/>
              </w:rPr>
              <w:t>е</w:t>
            </w:r>
            <w:r w:rsidRPr="00D875B4">
              <w:rPr>
                <w:rFonts w:ascii="Arial" w:hAnsi="Arial" w:cs="Arial"/>
                <w:bCs/>
                <w:lang w:eastAsia="ru-RU"/>
              </w:rPr>
              <w:t>ством и земельн</w:t>
            </w:r>
            <w:r w:rsidRPr="00D875B4">
              <w:rPr>
                <w:rFonts w:ascii="Arial" w:hAnsi="Arial" w:cs="Arial"/>
                <w:bCs/>
                <w:lang w:eastAsia="ru-RU"/>
              </w:rPr>
              <w:t>ы</w:t>
            </w:r>
            <w:r w:rsidRPr="00D875B4">
              <w:rPr>
                <w:rFonts w:ascii="Arial" w:hAnsi="Arial" w:cs="Arial"/>
                <w:bCs/>
                <w:lang w:eastAsia="ru-RU"/>
              </w:rPr>
              <w:t>ми ресу</w:t>
            </w:r>
            <w:r w:rsidRPr="00D875B4">
              <w:rPr>
                <w:rFonts w:ascii="Arial" w:hAnsi="Arial" w:cs="Arial"/>
                <w:bCs/>
                <w:lang w:eastAsia="ru-RU"/>
              </w:rPr>
              <w:t>р</w:t>
            </w:r>
            <w:r w:rsidRPr="00D875B4">
              <w:rPr>
                <w:rFonts w:ascii="Arial" w:hAnsi="Arial" w:cs="Arial"/>
                <w:bCs/>
                <w:lang w:eastAsia="ru-RU"/>
              </w:rPr>
              <w:t>сами Ерм</w:t>
            </w:r>
            <w:r w:rsidRPr="00D875B4">
              <w:rPr>
                <w:rFonts w:ascii="Arial" w:hAnsi="Arial" w:cs="Arial"/>
                <w:bCs/>
                <w:lang w:eastAsia="ru-RU"/>
              </w:rPr>
              <w:t>а</w:t>
            </w:r>
            <w:r w:rsidRPr="00D875B4">
              <w:rPr>
                <w:rFonts w:ascii="Arial" w:hAnsi="Arial" w:cs="Arial"/>
                <w:bCs/>
                <w:lang w:eastAsia="ru-RU"/>
              </w:rPr>
              <w:t>ковского района»</w:t>
            </w:r>
          </w:p>
        </w:tc>
        <w:tc>
          <w:tcPr>
            <w:tcW w:w="44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X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444,72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409,7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4433,17</w:t>
            </w:r>
          </w:p>
        </w:tc>
      </w:tr>
      <w:tr w:rsidR="00D875B4" w:rsidRPr="00D875B4" w:rsidTr="0057181A">
        <w:trPr>
          <w:trHeight w:val="259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 w:val="restar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6090082560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362,22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225,0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2793,37</w:t>
            </w:r>
          </w:p>
        </w:tc>
      </w:tr>
      <w:tr w:rsidR="00D875B4" w:rsidRPr="00D875B4" w:rsidTr="0057181A">
        <w:trPr>
          <w:trHeight w:val="259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6090082560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D875B4" w:rsidRPr="00D875B4" w:rsidTr="0057181A">
        <w:trPr>
          <w:trHeight w:val="345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6090082510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40,5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47,0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358,5</w:t>
            </w:r>
          </w:p>
        </w:tc>
      </w:tr>
      <w:tr w:rsidR="00D875B4" w:rsidRPr="00D875B4" w:rsidTr="0057181A">
        <w:trPr>
          <w:trHeight w:val="377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6090082520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7,5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206,50</w:t>
            </w:r>
          </w:p>
        </w:tc>
      </w:tr>
      <w:tr w:rsidR="00D875B4" w:rsidRPr="00D875B4" w:rsidTr="0057181A">
        <w:trPr>
          <w:trHeight w:val="531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6090082530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D875B4" w:rsidRPr="00D875B4" w:rsidTr="0057181A">
        <w:trPr>
          <w:trHeight w:val="330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</w:t>
            </w: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lastRenderedPageBreak/>
              <w:t>60900825</w:t>
            </w:r>
            <w:r w:rsidRPr="00D875B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34,5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447,</w:t>
            </w:r>
            <w:r w:rsidRPr="00D875B4">
              <w:rPr>
                <w:rFonts w:ascii="Arial" w:hAnsi="Arial" w:cs="Arial"/>
                <w:bCs/>
                <w:lang w:eastAsia="ru-RU"/>
              </w:rPr>
              <w:lastRenderedPageBreak/>
              <w:t>0</w:t>
            </w:r>
          </w:p>
        </w:tc>
      </w:tr>
      <w:tr w:rsidR="00D875B4" w:rsidRPr="00D875B4" w:rsidTr="0057181A">
        <w:trPr>
          <w:trHeight w:val="330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6090082580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77,7</w:t>
            </w:r>
          </w:p>
        </w:tc>
      </w:tr>
      <w:tr w:rsidR="00D875B4" w:rsidRPr="00D875B4" w:rsidTr="0057181A">
        <w:trPr>
          <w:trHeight w:val="311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6090082550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311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6090082570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D875B4" w:rsidRPr="00D875B4" w:rsidTr="0057181A">
        <w:trPr>
          <w:trHeight w:val="311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6090082650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875B4" w:rsidRPr="00D875B4" w:rsidTr="0057181A">
        <w:trPr>
          <w:trHeight w:val="311"/>
        </w:trPr>
        <w:tc>
          <w:tcPr>
            <w:tcW w:w="53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396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6090082590</w:t>
            </w:r>
          </w:p>
        </w:tc>
        <w:tc>
          <w:tcPr>
            <w:tcW w:w="14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:rsidR="00D875B4" w:rsidRPr="00D875B4" w:rsidRDefault="00D875B4" w:rsidP="00D875B4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D875B4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</w:tbl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  <w:sectPr w:rsidR="00D875B4" w:rsidRPr="00D875B4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lastRenderedPageBreak/>
        <w:t>Приложение № 5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«14» июня 2023 г. № 424-п</w:t>
      </w:r>
    </w:p>
    <w:p w:rsidR="00D875B4" w:rsidRPr="00D875B4" w:rsidRDefault="00D875B4" w:rsidP="00D875B4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Приложение № 4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D875B4" w:rsidRPr="00D875B4" w:rsidRDefault="00D875B4" w:rsidP="00D875B4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 w:rsidRPr="00D875B4">
        <w:rPr>
          <w:rFonts w:ascii="Arial" w:eastAsia="NSimSun" w:hAnsi="Arial" w:cs="Arial"/>
          <w:kern w:val="2"/>
          <w:lang w:bidi="hi-IN"/>
        </w:rPr>
        <w:t>от «31» октября 2013 г. № 721-п</w:t>
      </w:r>
    </w:p>
    <w:p w:rsidR="00D875B4" w:rsidRPr="00D875B4" w:rsidRDefault="00D875B4" w:rsidP="00D875B4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p w:rsidR="00D875B4" w:rsidRPr="00D875B4" w:rsidRDefault="00D875B4" w:rsidP="00D875B4">
      <w:pPr>
        <w:suppressAutoHyphens w:val="0"/>
        <w:ind w:firstLine="709"/>
        <w:jc w:val="both"/>
        <w:rPr>
          <w:rFonts w:ascii="Arial" w:hAnsi="Arial" w:cs="Arial"/>
          <w:b/>
        </w:rPr>
      </w:pPr>
      <w:proofErr w:type="gramStart"/>
      <w:r w:rsidRPr="00D875B4">
        <w:rPr>
          <w:rFonts w:ascii="Arial" w:hAnsi="Arial" w:cs="Arial"/>
          <w:b/>
        </w:rPr>
        <w:t>Ресурсное</w:t>
      </w:r>
      <w:proofErr w:type="gramEnd"/>
      <w:r w:rsidRPr="00D875B4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</w:t>
      </w:r>
      <w:r w:rsidRPr="00D875B4">
        <w:rPr>
          <w:rFonts w:ascii="Arial" w:hAnsi="Arial" w:cs="Arial"/>
          <w:b/>
        </w:rPr>
        <w:t>а</w:t>
      </w:r>
      <w:r w:rsidRPr="00D875B4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826"/>
        <w:gridCol w:w="1618"/>
        <w:gridCol w:w="705"/>
        <w:gridCol w:w="705"/>
        <w:gridCol w:w="705"/>
        <w:gridCol w:w="705"/>
        <w:gridCol w:w="812"/>
        <w:gridCol w:w="650"/>
        <w:gridCol w:w="812"/>
        <w:gridCol w:w="705"/>
        <w:gridCol w:w="705"/>
        <w:gridCol w:w="705"/>
        <w:gridCol w:w="705"/>
        <w:gridCol w:w="705"/>
        <w:gridCol w:w="914"/>
      </w:tblGrid>
      <w:tr w:rsidR="00D875B4" w:rsidRPr="00D875B4" w:rsidTr="0057181A">
        <w:trPr>
          <w:trHeight w:val="632"/>
        </w:trPr>
        <w:tc>
          <w:tcPr>
            <w:tcW w:w="526" w:type="pct"/>
            <w:vMerge w:val="restart"/>
          </w:tcPr>
          <w:p w:rsidR="00D875B4" w:rsidRPr="00D875B4" w:rsidRDefault="00D875B4" w:rsidP="00D875B4">
            <w:pPr>
              <w:suppressAutoHyphens w:val="0"/>
              <w:ind w:left="-944" w:right="385" w:firstLine="944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30" w:type="pct"/>
            <w:vMerge w:val="restar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Наименов</w:t>
            </w:r>
            <w:r w:rsidRPr="00D875B4">
              <w:rPr>
                <w:rFonts w:ascii="Arial" w:eastAsia="Calibri" w:hAnsi="Arial" w:cs="Arial"/>
                <w:lang w:eastAsia="ru-RU"/>
              </w:rPr>
              <w:t>а</w:t>
            </w:r>
            <w:r w:rsidRPr="00D875B4">
              <w:rPr>
                <w:rFonts w:ascii="Arial" w:eastAsia="Calibri" w:hAnsi="Arial" w:cs="Arial"/>
                <w:lang w:eastAsia="ru-RU"/>
              </w:rPr>
              <w:t>ние муниц</w:t>
            </w:r>
            <w:r w:rsidRPr="00D875B4">
              <w:rPr>
                <w:rFonts w:ascii="Arial" w:eastAsia="Calibri" w:hAnsi="Arial" w:cs="Arial"/>
                <w:lang w:eastAsia="ru-RU"/>
              </w:rPr>
              <w:t>и</w:t>
            </w:r>
            <w:r w:rsidRPr="00D875B4">
              <w:rPr>
                <w:rFonts w:ascii="Arial" w:eastAsia="Calibri" w:hAnsi="Arial" w:cs="Arial"/>
                <w:lang w:eastAsia="ru-RU"/>
              </w:rPr>
              <w:t>пальной пр</w:t>
            </w:r>
            <w:r w:rsidRPr="00D875B4">
              <w:rPr>
                <w:rFonts w:ascii="Arial" w:eastAsia="Calibri" w:hAnsi="Arial" w:cs="Arial"/>
                <w:lang w:eastAsia="ru-RU"/>
              </w:rPr>
              <w:t>о</w:t>
            </w:r>
            <w:r w:rsidRPr="00D875B4">
              <w:rPr>
                <w:rFonts w:ascii="Arial" w:eastAsia="Calibri" w:hAnsi="Arial" w:cs="Arial"/>
                <w:lang w:eastAsia="ru-RU"/>
              </w:rPr>
              <w:t>граммы, по</w:t>
            </w:r>
            <w:r w:rsidRPr="00D875B4">
              <w:rPr>
                <w:rFonts w:ascii="Arial" w:eastAsia="Calibri" w:hAnsi="Arial" w:cs="Arial"/>
                <w:lang w:eastAsia="ru-RU"/>
              </w:rPr>
              <w:t>д</w:t>
            </w:r>
            <w:r w:rsidRPr="00D875B4">
              <w:rPr>
                <w:rFonts w:ascii="Arial" w:eastAsia="Calibri" w:hAnsi="Arial" w:cs="Arial"/>
                <w:lang w:eastAsia="ru-RU"/>
              </w:rPr>
              <w:t>программы муниципал</w:t>
            </w:r>
            <w:r w:rsidRPr="00D875B4">
              <w:rPr>
                <w:rFonts w:ascii="Arial" w:eastAsia="Calibri" w:hAnsi="Arial" w:cs="Arial"/>
                <w:lang w:eastAsia="ru-RU"/>
              </w:rPr>
              <w:t>ь</w:t>
            </w:r>
            <w:r w:rsidRPr="00D875B4">
              <w:rPr>
                <w:rFonts w:ascii="Arial" w:eastAsia="Calibri" w:hAnsi="Arial" w:cs="Arial"/>
                <w:lang w:eastAsia="ru-RU"/>
              </w:rPr>
              <w:t>ной програ</w:t>
            </w:r>
            <w:r w:rsidRPr="00D875B4">
              <w:rPr>
                <w:rFonts w:ascii="Arial" w:eastAsia="Calibri" w:hAnsi="Arial" w:cs="Arial"/>
                <w:lang w:eastAsia="ru-RU"/>
              </w:rPr>
              <w:t>м</w:t>
            </w:r>
            <w:r w:rsidRPr="00D875B4">
              <w:rPr>
                <w:rFonts w:ascii="Arial" w:eastAsia="Calibri" w:hAnsi="Arial" w:cs="Arial"/>
                <w:lang w:eastAsia="ru-RU"/>
              </w:rPr>
              <w:t>мы</w:t>
            </w:r>
          </w:p>
        </w:tc>
        <w:tc>
          <w:tcPr>
            <w:tcW w:w="558" w:type="pct"/>
            <w:vMerge w:val="restar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Отве</w:t>
            </w:r>
            <w:r w:rsidRPr="00D875B4">
              <w:rPr>
                <w:rFonts w:ascii="Arial" w:eastAsia="Calibri" w:hAnsi="Arial" w:cs="Arial"/>
                <w:lang w:eastAsia="ru-RU"/>
              </w:rPr>
              <w:t>т</w:t>
            </w:r>
            <w:r w:rsidRPr="00D875B4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D875B4">
              <w:rPr>
                <w:rFonts w:ascii="Arial" w:eastAsia="Calibri" w:hAnsi="Arial" w:cs="Arial"/>
                <w:lang w:eastAsia="ru-RU"/>
              </w:rPr>
              <w:t>и</w:t>
            </w:r>
            <w:r w:rsidRPr="00D875B4">
              <w:rPr>
                <w:rFonts w:ascii="Arial" w:eastAsia="Calibri" w:hAnsi="Arial" w:cs="Arial"/>
                <w:lang w:eastAsia="ru-RU"/>
              </w:rPr>
              <w:t>тель, сои</w:t>
            </w:r>
            <w:r w:rsidRPr="00D875B4">
              <w:rPr>
                <w:rFonts w:ascii="Arial" w:eastAsia="Calibri" w:hAnsi="Arial" w:cs="Arial"/>
                <w:lang w:eastAsia="ru-RU"/>
              </w:rPr>
              <w:t>с</w:t>
            </w:r>
            <w:r w:rsidRPr="00D875B4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285" w:type="pct"/>
            <w:gridSpan w:val="13"/>
          </w:tcPr>
          <w:p w:rsidR="00D875B4" w:rsidRPr="00D875B4" w:rsidRDefault="00D875B4" w:rsidP="00D875B4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D875B4" w:rsidRPr="00D875B4" w:rsidTr="0057181A">
        <w:trPr>
          <w:trHeight w:val="823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2022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2023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2024 год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2025 год</w:t>
            </w:r>
          </w:p>
        </w:tc>
        <w:tc>
          <w:tcPr>
            <w:tcW w:w="317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D875B4" w:rsidRPr="00D875B4" w:rsidTr="0057181A">
        <w:trPr>
          <w:trHeight w:val="332"/>
        </w:trPr>
        <w:tc>
          <w:tcPr>
            <w:tcW w:w="526" w:type="pct"/>
            <w:vMerge w:val="restar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Муниц</w:t>
            </w:r>
            <w:r w:rsidRPr="00D875B4">
              <w:rPr>
                <w:rFonts w:ascii="Arial" w:eastAsia="Calibri" w:hAnsi="Arial" w:cs="Arial"/>
                <w:lang w:eastAsia="ru-RU"/>
              </w:rPr>
              <w:t>и</w:t>
            </w:r>
            <w:r w:rsidRPr="00D875B4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630" w:type="pct"/>
            <w:vMerge w:val="restar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D875B4">
              <w:rPr>
                <w:rFonts w:ascii="Arial" w:eastAsia="Calibri" w:hAnsi="Arial" w:cs="Arial"/>
                <w:lang w:eastAsia="ru-RU"/>
              </w:rPr>
              <w:t>ь</w:t>
            </w:r>
            <w:r w:rsidRPr="00D875B4">
              <w:rPr>
                <w:rFonts w:ascii="Arial" w:eastAsia="Calibri" w:hAnsi="Arial" w:cs="Arial"/>
                <w:lang w:eastAsia="ru-RU"/>
              </w:rPr>
              <w:t>ная програ</w:t>
            </w:r>
            <w:r w:rsidRPr="00D875B4">
              <w:rPr>
                <w:rFonts w:ascii="Arial" w:eastAsia="Calibri" w:hAnsi="Arial" w:cs="Arial"/>
                <w:lang w:eastAsia="ru-RU"/>
              </w:rPr>
              <w:t>м</w:t>
            </w:r>
            <w:r w:rsidRPr="00D875B4">
              <w:rPr>
                <w:rFonts w:ascii="Arial" w:eastAsia="Calibri" w:hAnsi="Arial" w:cs="Arial"/>
                <w:lang w:eastAsia="ru-RU"/>
              </w:rPr>
              <w:t>ма «Управл</w:t>
            </w:r>
            <w:r w:rsidRPr="00D875B4">
              <w:rPr>
                <w:rFonts w:ascii="Arial" w:eastAsia="Calibri" w:hAnsi="Arial" w:cs="Arial"/>
                <w:lang w:eastAsia="ru-RU"/>
              </w:rPr>
              <w:t>е</w:t>
            </w:r>
            <w:r w:rsidRPr="00D875B4">
              <w:rPr>
                <w:rFonts w:ascii="Arial" w:eastAsia="Calibri" w:hAnsi="Arial" w:cs="Arial"/>
                <w:lang w:eastAsia="ru-RU"/>
              </w:rPr>
              <w:t>ние муниц</w:t>
            </w:r>
            <w:r w:rsidRPr="00D875B4">
              <w:rPr>
                <w:rFonts w:ascii="Arial" w:eastAsia="Calibri" w:hAnsi="Arial" w:cs="Arial"/>
                <w:lang w:eastAsia="ru-RU"/>
              </w:rPr>
              <w:t>и</w:t>
            </w:r>
            <w:r w:rsidRPr="00D875B4">
              <w:rPr>
                <w:rFonts w:ascii="Arial" w:eastAsia="Calibri" w:hAnsi="Arial" w:cs="Arial"/>
                <w:lang w:eastAsia="ru-RU"/>
              </w:rPr>
              <w:t>пальным имуществом и земельными ресурсами Ермаковского района» </w:t>
            </w: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444,72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409,7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D875B4">
              <w:rPr>
                <w:rFonts w:ascii="Arial" w:hAnsi="Arial" w:cs="Arial"/>
                <w:b/>
                <w:bCs/>
                <w:lang w:eastAsia="ru-RU"/>
              </w:rPr>
              <w:t>4433,17</w:t>
            </w:r>
          </w:p>
        </w:tc>
      </w:tr>
      <w:tr w:rsidR="00D875B4" w:rsidRPr="00D875B4" w:rsidTr="0057181A">
        <w:trPr>
          <w:trHeight w:val="315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D875B4" w:rsidRPr="00D875B4" w:rsidTr="0057181A">
        <w:trPr>
          <w:trHeight w:val="315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федерал</w:t>
            </w:r>
            <w:r w:rsidRPr="00D875B4">
              <w:rPr>
                <w:rFonts w:ascii="Arial" w:eastAsia="Calibri" w:hAnsi="Arial" w:cs="Arial"/>
                <w:lang w:eastAsia="ru-RU"/>
              </w:rPr>
              <w:t>ь</w:t>
            </w:r>
            <w:r w:rsidRPr="00D875B4">
              <w:rPr>
                <w:rFonts w:ascii="Arial" w:eastAsia="Calibri" w:hAnsi="Arial" w:cs="Arial"/>
                <w:lang w:eastAsia="ru-RU"/>
              </w:rPr>
              <w:t>ный бюджет</w:t>
            </w:r>
            <w:proofErr w:type="gramStart"/>
            <w:r w:rsidRPr="00D875B4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D875B4" w:rsidRPr="00D875B4" w:rsidTr="0057181A">
        <w:trPr>
          <w:trHeight w:val="315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D875B4" w:rsidRPr="00D875B4" w:rsidTr="0057181A">
        <w:trPr>
          <w:trHeight w:val="315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внебюдже</w:t>
            </w:r>
            <w:r w:rsidRPr="00D875B4">
              <w:rPr>
                <w:rFonts w:ascii="Arial" w:eastAsia="Calibri" w:hAnsi="Arial" w:cs="Arial"/>
                <w:lang w:eastAsia="ru-RU"/>
              </w:rPr>
              <w:t>т</w:t>
            </w:r>
            <w:r w:rsidRPr="00D875B4">
              <w:rPr>
                <w:rFonts w:ascii="Arial" w:eastAsia="Calibri" w:hAnsi="Arial" w:cs="Arial"/>
                <w:lang w:eastAsia="ru-RU"/>
              </w:rPr>
              <w:t>ные исто</w:t>
            </w:r>
            <w:r w:rsidRPr="00D875B4">
              <w:rPr>
                <w:rFonts w:ascii="Arial" w:eastAsia="Calibri" w:hAnsi="Arial" w:cs="Arial"/>
                <w:lang w:eastAsia="ru-RU"/>
              </w:rPr>
              <w:t>ч</w:t>
            </w:r>
            <w:r w:rsidRPr="00D875B4">
              <w:rPr>
                <w:rFonts w:ascii="Arial" w:eastAsia="Calibri" w:hAnsi="Arial" w:cs="Arial"/>
                <w:lang w:eastAsia="ru-RU"/>
              </w:rPr>
              <w:t xml:space="preserve">ники 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D875B4" w:rsidRPr="00D875B4" w:rsidTr="0057181A">
        <w:trPr>
          <w:trHeight w:val="258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D875B4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hAnsi="Arial" w:cs="Arial"/>
              </w:rPr>
              <w:t>444,72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409,7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  <w:r w:rsidRPr="00D875B4">
              <w:rPr>
                <w:rFonts w:ascii="Arial" w:hAnsi="Arial" w:cs="Arial"/>
              </w:rPr>
              <w:t>725,8</w:t>
            </w: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D875B4">
              <w:rPr>
                <w:rFonts w:ascii="Arial" w:hAnsi="Arial" w:cs="Arial"/>
                <w:b/>
                <w:bCs/>
                <w:lang w:eastAsia="ru-RU"/>
              </w:rPr>
              <w:t>4433,17</w:t>
            </w:r>
          </w:p>
        </w:tc>
      </w:tr>
      <w:tr w:rsidR="00D875B4" w:rsidRPr="00D875B4" w:rsidTr="0057181A">
        <w:trPr>
          <w:trHeight w:val="315"/>
        </w:trPr>
        <w:tc>
          <w:tcPr>
            <w:tcW w:w="526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0" w:type="pct"/>
            <w:vMerge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8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юридич</w:t>
            </w:r>
            <w:r w:rsidRPr="00D875B4">
              <w:rPr>
                <w:rFonts w:ascii="Arial" w:eastAsia="Calibri" w:hAnsi="Arial" w:cs="Arial"/>
                <w:lang w:eastAsia="ru-RU"/>
              </w:rPr>
              <w:t>е</w:t>
            </w:r>
            <w:r w:rsidRPr="00D875B4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3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4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0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  <w:noWrap/>
          </w:tcPr>
          <w:p w:rsidR="00D875B4" w:rsidRPr="00D875B4" w:rsidRDefault="00D875B4" w:rsidP="00D875B4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D875B4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A5231D" w:rsidRPr="00A5231D" w:rsidRDefault="00A5231D" w:rsidP="00A5231D">
      <w:pPr>
        <w:jc w:val="both"/>
        <w:rPr>
          <w:rFonts w:ascii="Arial" w:hAnsi="Arial" w:cs="Arial"/>
          <w:color w:val="FFFFFF"/>
        </w:rPr>
      </w:pPr>
      <w:bookmarkStart w:id="1" w:name="_GoBack"/>
      <w:bookmarkEnd w:id="1"/>
    </w:p>
    <w:sectPr w:rsidR="00A5231D" w:rsidRPr="00A5231D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8F" w:rsidRDefault="00204E8F">
      <w:r>
        <w:separator/>
      </w:r>
    </w:p>
  </w:endnote>
  <w:endnote w:type="continuationSeparator" w:id="0">
    <w:p w:rsidR="00204E8F" w:rsidRDefault="002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B4" w:rsidRDefault="00D875B4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B4" w:rsidRDefault="00D875B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8F" w:rsidRDefault="00204E8F">
      <w:r>
        <w:separator/>
      </w:r>
    </w:p>
  </w:footnote>
  <w:footnote w:type="continuationSeparator" w:id="0">
    <w:p w:rsidR="00204E8F" w:rsidRDefault="0020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B4" w:rsidRDefault="00D875B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C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B4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C9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A1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4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6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083213F1"/>
    <w:multiLevelType w:val="hybridMultilevel"/>
    <w:tmpl w:val="2D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34D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15395651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57A73D2"/>
    <w:multiLevelType w:val="hybridMultilevel"/>
    <w:tmpl w:val="C5EEB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>
    <w:nsid w:val="3F1E3264"/>
    <w:multiLevelType w:val="hybridMultilevel"/>
    <w:tmpl w:val="B31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4">
    <w:nsid w:val="4AB84169"/>
    <w:multiLevelType w:val="hybridMultilevel"/>
    <w:tmpl w:val="132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55DB0"/>
    <w:multiLevelType w:val="hybridMultilevel"/>
    <w:tmpl w:val="5CAEEF94"/>
    <w:lvl w:ilvl="0" w:tplc="EBE8CD9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5DFE"/>
    <w:multiLevelType w:val="hybridMultilevel"/>
    <w:tmpl w:val="9C5C1E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F7490"/>
    <w:multiLevelType w:val="hybridMultilevel"/>
    <w:tmpl w:val="929CE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5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2"/>
  </w:num>
  <w:num w:numId="11">
    <w:abstractNumId w:val="28"/>
  </w:num>
  <w:num w:numId="12">
    <w:abstractNumId w:val="33"/>
  </w:num>
  <w:num w:numId="13">
    <w:abstractNumId w:val="16"/>
  </w:num>
  <w:num w:numId="14">
    <w:abstractNumId w:val="20"/>
  </w:num>
  <w:num w:numId="15">
    <w:abstractNumId w:val="36"/>
  </w:num>
  <w:num w:numId="16">
    <w:abstractNumId w:val="21"/>
  </w:num>
  <w:num w:numId="17">
    <w:abstractNumId w:val="18"/>
  </w:num>
  <w:num w:numId="18">
    <w:abstractNumId w:val="25"/>
  </w:num>
  <w:num w:numId="19">
    <w:abstractNumId w:val="39"/>
  </w:num>
  <w:num w:numId="20">
    <w:abstractNumId w:val="17"/>
  </w:num>
  <w:num w:numId="21">
    <w:abstractNumId w:val="34"/>
  </w:num>
  <w:num w:numId="22">
    <w:abstractNumId w:val="38"/>
  </w:num>
  <w:num w:numId="23">
    <w:abstractNumId w:val="22"/>
  </w:num>
  <w:num w:numId="24">
    <w:abstractNumId w:val="30"/>
  </w:num>
  <w:num w:numId="25">
    <w:abstractNumId w:val="41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9"/>
  </w:num>
  <w:num w:numId="38">
    <w:abstractNumId w:val="19"/>
  </w:num>
  <w:num w:numId="39">
    <w:abstractNumId w:val="31"/>
  </w:num>
  <w:num w:numId="40">
    <w:abstractNumId w:val="23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05C58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04E8F"/>
    <w:rsid w:val="00211943"/>
    <w:rsid w:val="00212186"/>
    <w:rsid w:val="00224FD3"/>
    <w:rsid w:val="00236B67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652BF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13D94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5231D"/>
    <w:rsid w:val="00A6453B"/>
    <w:rsid w:val="00A6732B"/>
    <w:rsid w:val="00A75A2B"/>
    <w:rsid w:val="00A87C9B"/>
    <w:rsid w:val="00AB34F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359"/>
    <w:rsid w:val="00D80FF9"/>
    <w:rsid w:val="00D875B4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2FA1"/>
    <w:rsid w:val="00E347A2"/>
    <w:rsid w:val="00E35930"/>
    <w:rsid w:val="00E47D88"/>
    <w:rsid w:val="00E56E50"/>
    <w:rsid w:val="00E62023"/>
    <w:rsid w:val="00E644C4"/>
    <w:rsid w:val="00E7755F"/>
    <w:rsid w:val="00EA0084"/>
    <w:rsid w:val="00EA215C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75B4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875B4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875B4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D875B4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D875B4"/>
  </w:style>
  <w:style w:type="character" w:styleId="ad">
    <w:name w:val="Hyperlink"/>
    <w:rsid w:val="00D875B4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D875B4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D875B4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D875B4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D875B4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D875B4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D875B4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D875B4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D875B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875B4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875B4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D875B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D875B4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D875B4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D875B4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D875B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875B4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D875B4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D875B4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D875B4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D875B4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D875B4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875B4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875B4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875B4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D875B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D875B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875B4"/>
  </w:style>
  <w:style w:type="character" w:customStyle="1" w:styleId="WW8Num2z0">
    <w:name w:val="WW8Num2z0"/>
    <w:rsid w:val="00D875B4"/>
    <w:rPr>
      <w:b w:val="0"/>
    </w:rPr>
  </w:style>
  <w:style w:type="character" w:customStyle="1" w:styleId="WW8Num2z1">
    <w:name w:val="WW8Num2z1"/>
    <w:rsid w:val="00D875B4"/>
    <w:rPr>
      <w:rFonts w:ascii="Courier New" w:hAnsi="Courier New" w:cs="Courier New"/>
      <w:sz w:val="20"/>
    </w:rPr>
  </w:style>
  <w:style w:type="character" w:customStyle="1" w:styleId="WW8Num2z2">
    <w:name w:val="WW8Num2z2"/>
    <w:rsid w:val="00D875B4"/>
    <w:rPr>
      <w:rFonts w:ascii="Wingdings" w:hAnsi="Wingdings" w:cs="Wingdings"/>
      <w:sz w:val="20"/>
    </w:rPr>
  </w:style>
  <w:style w:type="character" w:customStyle="1" w:styleId="WW8Num3z0">
    <w:name w:val="WW8Num3z0"/>
    <w:rsid w:val="00D875B4"/>
    <w:rPr>
      <w:rFonts w:ascii="Symbol" w:hAnsi="Symbol" w:cs="Symbol"/>
    </w:rPr>
  </w:style>
  <w:style w:type="character" w:customStyle="1" w:styleId="WW8Num3z1">
    <w:name w:val="WW8Num3z1"/>
    <w:rsid w:val="00D875B4"/>
    <w:rPr>
      <w:rFonts w:ascii="Courier New" w:hAnsi="Courier New" w:cs="Courier New"/>
    </w:rPr>
  </w:style>
  <w:style w:type="character" w:customStyle="1" w:styleId="WW8Num3z2">
    <w:name w:val="WW8Num3z2"/>
    <w:rsid w:val="00D875B4"/>
    <w:rPr>
      <w:rFonts w:ascii="Wingdings" w:hAnsi="Wingdings" w:cs="Wingdings"/>
    </w:rPr>
  </w:style>
  <w:style w:type="character" w:customStyle="1" w:styleId="WW8Num4z0">
    <w:name w:val="WW8Num4z0"/>
    <w:rsid w:val="00D875B4"/>
    <w:rPr>
      <w:rFonts w:ascii="Symbol" w:hAnsi="Symbol" w:cs="Symbol"/>
      <w:sz w:val="20"/>
    </w:rPr>
  </w:style>
  <w:style w:type="character" w:customStyle="1" w:styleId="WW8Num4z1">
    <w:name w:val="WW8Num4z1"/>
    <w:rsid w:val="00D875B4"/>
    <w:rPr>
      <w:rFonts w:ascii="Courier New" w:hAnsi="Courier New" w:cs="Courier New"/>
      <w:sz w:val="20"/>
    </w:rPr>
  </w:style>
  <w:style w:type="character" w:customStyle="1" w:styleId="WW8Num4z2">
    <w:name w:val="WW8Num4z2"/>
    <w:rsid w:val="00D875B4"/>
    <w:rPr>
      <w:rFonts w:ascii="Wingdings" w:hAnsi="Wingdings" w:cs="Wingdings"/>
      <w:sz w:val="20"/>
    </w:rPr>
  </w:style>
  <w:style w:type="character" w:customStyle="1" w:styleId="WW8Num5z0">
    <w:name w:val="WW8Num5z0"/>
    <w:rsid w:val="00D875B4"/>
    <w:rPr>
      <w:rFonts w:ascii="Symbol" w:hAnsi="Symbol" w:cs="Symbol"/>
      <w:sz w:val="20"/>
    </w:rPr>
  </w:style>
  <w:style w:type="character" w:customStyle="1" w:styleId="WW8Num6z0">
    <w:name w:val="WW8Num6z0"/>
    <w:rsid w:val="00D875B4"/>
    <w:rPr>
      <w:rFonts w:ascii="Symbol" w:hAnsi="Symbol" w:cs="Symbol"/>
      <w:sz w:val="20"/>
    </w:rPr>
  </w:style>
  <w:style w:type="character" w:customStyle="1" w:styleId="WW8Num6z1">
    <w:name w:val="WW8Num6z1"/>
    <w:rsid w:val="00D875B4"/>
    <w:rPr>
      <w:rFonts w:ascii="Courier New" w:hAnsi="Courier New" w:cs="Courier New"/>
      <w:sz w:val="20"/>
    </w:rPr>
  </w:style>
  <w:style w:type="character" w:customStyle="1" w:styleId="WW8Num7z0">
    <w:name w:val="WW8Num7z0"/>
    <w:rsid w:val="00D875B4"/>
    <w:rPr>
      <w:rFonts w:ascii="Symbol" w:hAnsi="Symbol" w:cs="Symbol"/>
      <w:sz w:val="20"/>
    </w:rPr>
  </w:style>
  <w:style w:type="character" w:customStyle="1" w:styleId="WW8Num7z1">
    <w:name w:val="WW8Num7z1"/>
    <w:rsid w:val="00D875B4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D875B4"/>
  </w:style>
  <w:style w:type="character" w:customStyle="1" w:styleId="WW-Absatz-Standardschriftart11111111">
    <w:name w:val="WW-Absatz-Standardschriftart11111111"/>
    <w:rsid w:val="00D875B4"/>
  </w:style>
  <w:style w:type="character" w:customStyle="1" w:styleId="WW-Absatz-Standardschriftart111111111">
    <w:name w:val="WW-Absatz-Standardschriftart111111111"/>
    <w:rsid w:val="00D875B4"/>
  </w:style>
  <w:style w:type="character" w:customStyle="1" w:styleId="WW-Absatz-Standardschriftart1111111111">
    <w:name w:val="WW-Absatz-Standardschriftart1111111111"/>
    <w:rsid w:val="00D875B4"/>
  </w:style>
  <w:style w:type="character" w:customStyle="1" w:styleId="WW8Num8z0">
    <w:name w:val="WW8Num8z0"/>
    <w:rsid w:val="00D875B4"/>
    <w:rPr>
      <w:rFonts w:ascii="Corbel" w:hAnsi="Corbel" w:cs="Corbel"/>
    </w:rPr>
  </w:style>
  <w:style w:type="character" w:customStyle="1" w:styleId="WW8Num10z0">
    <w:name w:val="WW8Num10z0"/>
    <w:rsid w:val="00D875B4"/>
    <w:rPr>
      <w:rFonts w:ascii="Symbol" w:hAnsi="Symbol" w:cs="Symbol"/>
    </w:rPr>
  </w:style>
  <w:style w:type="character" w:customStyle="1" w:styleId="WW8Num12z0">
    <w:name w:val="WW8Num12z0"/>
    <w:rsid w:val="00D875B4"/>
    <w:rPr>
      <w:b w:val="0"/>
    </w:rPr>
  </w:style>
  <w:style w:type="character" w:customStyle="1" w:styleId="WW8Num12z1">
    <w:name w:val="WW8Num12z1"/>
    <w:rsid w:val="00D875B4"/>
    <w:rPr>
      <w:rFonts w:ascii="Courier New" w:hAnsi="Courier New" w:cs="Courier New"/>
      <w:sz w:val="20"/>
    </w:rPr>
  </w:style>
  <w:style w:type="character" w:customStyle="1" w:styleId="WW8Num12z2">
    <w:name w:val="WW8Num12z2"/>
    <w:rsid w:val="00D875B4"/>
    <w:rPr>
      <w:rFonts w:ascii="Wingdings" w:hAnsi="Wingdings" w:cs="Wingdings"/>
      <w:sz w:val="20"/>
    </w:rPr>
  </w:style>
  <w:style w:type="character" w:customStyle="1" w:styleId="WW8Num13z0">
    <w:name w:val="WW8Num13z0"/>
    <w:rsid w:val="00D875B4"/>
    <w:rPr>
      <w:rFonts w:ascii="Symbol" w:hAnsi="Symbol" w:cs="Symbol"/>
    </w:rPr>
  </w:style>
  <w:style w:type="character" w:customStyle="1" w:styleId="WW8Num13z1">
    <w:name w:val="WW8Num13z1"/>
    <w:rsid w:val="00D875B4"/>
    <w:rPr>
      <w:rFonts w:ascii="Courier New" w:hAnsi="Courier New" w:cs="Courier New"/>
    </w:rPr>
  </w:style>
  <w:style w:type="character" w:customStyle="1" w:styleId="WW8Num13z2">
    <w:name w:val="WW8Num13z2"/>
    <w:rsid w:val="00D875B4"/>
    <w:rPr>
      <w:rFonts w:ascii="Wingdings" w:hAnsi="Wingdings" w:cs="Wingdings"/>
    </w:rPr>
  </w:style>
  <w:style w:type="character" w:customStyle="1" w:styleId="WW8Num14z0">
    <w:name w:val="WW8Num14z0"/>
    <w:rsid w:val="00D875B4"/>
    <w:rPr>
      <w:rFonts w:ascii="Symbol" w:hAnsi="Symbol" w:cs="Symbol"/>
    </w:rPr>
  </w:style>
  <w:style w:type="character" w:customStyle="1" w:styleId="WW8Num14z1">
    <w:name w:val="WW8Num14z1"/>
    <w:rsid w:val="00D875B4"/>
    <w:rPr>
      <w:rFonts w:ascii="Courier New" w:hAnsi="Courier New" w:cs="Courier New"/>
    </w:rPr>
  </w:style>
  <w:style w:type="character" w:customStyle="1" w:styleId="WW8Num14z2">
    <w:name w:val="WW8Num14z2"/>
    <w:rsid w:val="00D875B4"/>
    <w:rPr>
      <w:rFonts w:ascii="Wingdings" w:hAnsi="Wingdings" w:cs="Wingdings"/>
    </w:rPr>
  </w:style>
  <w:style w:type="character" w:customStyle="1" w:styleId="WW8Num16z0">
    <w:name w:val="WW8Num16z0"/>
    <w:rsid w:val="00D875B4"/>
    <w:rPr>
      <w:b w:val="0"/>
    </w:rPr>
  </w:style>
  <w:style w:type="character" w:customStyle="1" w:styleId="23">
    <w:name w:val="Основной шрифт абзаца2"/>
    <w:rsid w:val="00D875B4"/>
  </w:style>
  <w:style w:type="character" w:customStyle="1" w:styleId="WW-Absatz-Standardschriftart11111111111">
    <w:name w:val="WW-Absatz-Standardschriftart11111111111"/>
    <w:rsid w:val="00D875B4"/>
  </w:style>
  <w:style w:type="character" w:customStyle="1" w:styleId="WW8Num1z0">
    <w:name w:val="WW8Num1z0"/>
    <w:rsid w:val="00D875B4"/>
    <w:rPr>
      <w:rFonts w:ascii="Symbol" w:hAnsi="Symbol" w:cs="Symbol"/>
      <w:sz w:val="20"/>
    </w:rPr>
  </w:style>
  <w:style w:type="character" w:customStyle="1" w:styleId="WW8Num1z1">
    <w:name w:val="WW8Num1z1"/>
    <w:rsid w:val="00D875B4"/>
    <w:rPr>
      <w:rFonts w:ascii="Courier New" w:hAnsi="Courier New" w:cs="Courier New"/>
    </w:rPr>
  </w:style>
  <w:style w:type="character" w:customStyle="1" w:styleId="WW8Num1z2">
    <w:name w:val="WW8Num1z2"/>
    <w:rsid w:val="00D875B4"/>
    <w:rPr>
      <w:rFonts w:ascii="Wingdings" w:hAnsi="Wingdings" w:cs="Wingdings"/>
    </w:rPr>
  </w:style>
  <w:style w:type="character" w:customStyle="1" w:styleId="WW8Num5z1">
    <w:name w:val="WW8Num5z1"/>
    <w:rsid w:val="00D875B4"/>
    <w:rPr>
      <w:rFonts w:ascii="Courier New" w:hAnsi="Courier New" w:cs="Courier New"/>
      <w:sz w:val="20"/>
    </w:rPr>
  </w:style>
  <w:style w:type="character" w:customStyle="1" w:styleId="WW8Num5z2">
    <w:name w:val="WW8Num5z2"/>
    <w:rsid w:val="00D875B4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D875B4"/>
  </w:style>
  <w:style w:type="character" w:customStyle="1" w:styleId="WW-Absatz-Standardschriftart1111111111111">
    <w:name w:val="WW-Absatz-Standardschriftart1111111111111"/>
    <w:rsid w:val="00D875B4"/>
  </w:style>
  <w:style w:type="character" w:customStyle="1" w:styleId="WW8Num6z2">
    <w:name w:val="WW8Num6z2"/>
    <w:rsid w:val="00D875B4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D875B4"/>
  </w:style>
  <w:style w:type="character" w:customStyle="1" w:styleId="WW-Absatz-Standardschriftart111111111111111">
    <w:name w:val="WW-Absatz-Standardschriftart111111111111111"/>
    <w:rsid w:val="00D875B4"/>
  </w:style>
  <w:style w:type="character" w:customStyle="1" w:styleId="WW-Absatz-Standardschriftart1111111111111111">
    <w:name w:val="WW-Absatz-Standardschriftart1111111111111111"/>
    <w:rsid w:val="00D875B4"/>
  </w:style>
  <w:style w:type="character" w:customStyle="1" w:styleId="WW-Absatz-Standardschriftart11111111111111111">
    <w:name w:val="WW-Absatz-Standardschriftart11111111111111111"/>
    <w:rsid w:val="00D875B4"/>
  </w:style>
  <w:style w:type="character" w:customStyle="1" w:styleId="WW-Absatz-Standardschriftart111111111111111111">
    <w:name w:val="WW-Absatz-Standardschriftart111111111111111111"/>
    <w:rsid w:val="00D875B4"/>
  </w:style>
  <w:style w:type="character" w:customStyle="1" w:styleId="WW-Absatz-Standardschriftart1111111111111111111">
    <w:name w:val="WW-Absatz-Standardschriftart1111111111111111111"/>
    <w:rsid w:val="00D875B4"/>
  </w:style>
  <w:style w:type="character" w:customStyle="1" w:styleId="WW8Num1z3">
    <w:name w:val="WW8Num1z3"/>
    <w:rsid w:val="00D875B4"/>
    <w:rPr>
      <w:rFonts w:ascii="Symbol" w:hAnsi="Symbol" w:cs="Symbol"/>
    </w:rPr>
  </w:style>
  <w:style w:type="character" w:customStyle="1" w:styleId="WW8Num8z1">
    <w:name w:val="WW8Num8z1"/>
    <w:rsid w:val="00D875B4"/>
    <w:rPr>
      <w:rFonts w:ascii="Courier New" w:hAnsi="Courier New" w:cs="Courier New"/>
    </w:rPr>
  </w:style>
  <w:style w:type="character" w:customStyle="1" w:styleId="WW8Num8z2">
    <w:name w:val="WW8Num8z2"/>
    <w:rsid w:val="00D875B4"/>
    <w:rPr>
      <w:rFonts w:ascii="Wingdings" w:hAnsi="Wingdings" w:cs="Wingdings"/>
    </w:rPr>
  </w:style>
  <w:style w:type="character" w:customStyle="1" w:styleId="WW8Num8z3">
    <w:name w:val="WW8Num8z3"/>
    <w:rsid w:val="00D875B4"/>
    <w:rPr>
      <w:rFonts w:ascii="Symbol" w:hAnsi="Symbol" w:cs="Symbol"/>
    </w:rPr>
  </w:style>
  <w:style w:type="character" w:customStyle="1" w:styleId="WW8Num9z0">
    <w:name w:val="WW8Num9z0"/>
    <w:rsid w:val="00D875B4"/>
    <w:rPr>
      <w:rFonts w:ascii="Symbol" w:hAnsi="Symbol" w:cs="Symbol"/>
    </w:rPr>
  </w:style>
  <w:style w:type="character" w:customStyle="1" w:styleId="WW8Num9z1">
    <w:name w:val="WW8Num9z1"/>
    <w:rsid w:val="00D875B4"/>
    <w:rPr>
      <w:rFonts w:ascii="Courier New" w:hAnsi="Courier New" w:cs="Courier New"/>
    </w:rPr>
  </w:style>
  <w:style w:type="character" w:customStyle="1" w:styleId="WW8Num9z2">
    <w:name w:val="WW8Num9z2"/>
    <w:rsid w:val="00D875B4"/>
    <w:rPr>
      <w:rFonts w:ascii="Wingdings" w:hAnsi="Wingdings" w:cs="Wingdings"/>
    </w:rPr>
  </w:style>
  <w:style w:type="character" w:customStyle="1" w:styleId="WW8Num11z0">
    <w:name w:val="WW8Num11z0"/>
    <w:rsid w:val="00D875B4"/>
    <w:rPr>
      <w:b w:val="0"/>
    </w:rPr>
  </w:style>
  <w:style w:type="character" w:customStyle="1" w:styleId="WW8Num15z0">
    <w:name w:val="WW8Num15z0"/>
    <w:rsid w:val="00D875B4"/>
    <w:rPr>
      <w:rFonts w:ascii="Symbol" w:hAnsi="Symbol" w:cs="Symbol"/>
    </w:rPr>
  </w:style>
  <w:style w:type="character" w:customStyle="1" w:styleId="WW8Num15z1">
    <w:name w:val="WW8Num15z1"/>
    <w:rsid w:val="00D875B4"/>
    <w:rPr>
      <w:rFonts w:ascii="Courier New" w:hAnsi="Courier New" w:cs="Courier New"/>
    </w:rPr>
  </w:style>
  <w:style w:type="character" w:customStyle="1" w:styleId="WW8Num15z2">
    <w:name w:val="WW8Num15z2"/>
    <w:rsid w:val="00D875B4"/>
    <w:rPr>
      <w:rFonts w:ascii="Wingdings" w:hAnsi="Wingdings" w:cs="Wingdings"/>
    </w:rPr>
  </w:style>
  <w:style w:type="character" w:customStyle="1" w:styleId="WW8Num17z0">
    <w:name w:val="WW8Num17z0"/>
    <w:rsid w:val="00D875B4"/>
    <w:rPr>
      <w:rFonts w:ascii="Symbol" w:hAnsi="Symbol" w:cs="Symbol"/>
    </w:rPr>
  </w:style>
  <w:style w:type="character" w:customStyle="1" w:styleId="WW8Num17z1">
    <w:name w:val="WW8Num17z1"/>
    <w:rsid w:val="00D875B4"/>
    <w:rPr>
      <w:rFonts w:ascii="Courier New" w:hAnsi="Courier New" w:cs="Courier New"/>
    </w:rPr>
  </w:style>
  <w:style w:type="character" w:customStyle="1" w:styleId="WW8Num17z2">
    <w:name w:val="WW8Num17z2"/>
    <w:rsid w:val="00D875B4"/>
    <w:rPr>
      <w:rFonts w:ascii="Wingdings" w:hAnsi="Wingdings" w:cs="Wingdings"/>
    </w:rPr>
  </w:style>
  <w:style w:type="character" w:customStyle="1" w:styleId="17">
    <w:name w:val="Знак Знак1"/>
    <w:rsid w:val="00D875B4"/>
    <w:rPr>
      <w:sz w:val="24"/>
      <w:szCs w:val="24"/>
    </w:rPr>
  </w:style>
  <w:style w:type="character" w:customStyle="1" w:styleId="af6">
    <w:name w:val="Знак Знак"/>
    <w:rsid w:val="00D875B4"/>
    <w:rPr>
      <w:sz w:val="24"/>
      <w:szCs w:val="24"/>
    </w:rPr>
  </w:style>
  <w:style w:type="character" w:styleId="af7">
    <w:name w:val="page number"/>
    <w:basedOn w:val="11"/>
    <w:rsid w:val="00D875B4"/>
  </w:style>
  <w:style w:type="character" w:customStyle="1" w:styleId="af8">
    <w:name w:val="Маркеры списка"/>
    <w:rsid w:val="00D875B4"/>
    <w:rPr>
      <w:rFonts w:ascii="OpenSymbol" w:eastAsia="OpenSymbol" w:hAnsi="OpenSymbol" w:cs="OpenSymbol"/>
    </w:rPr>
  </w:style>
  <w:style w:type="character" w:customStyle="1" w:styleId="WW8Num7z2">
    <w:name w:val="WW8Num7z2"/>
    <w:rsid w:val="00D875B4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D875B4"/>
  </w:style>
  <w:style w:type="character" w:customStyle="1" w:styleId="afa">
    <w:name w:val="Цветовое выделение"/>
    <w:rsid w:val="00D875B4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D875B4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D875B4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D875B4"/>
    <w:pPr>
      <w:suppressAutoHyphens w:val="0"/>
      <w:spacing w:before="280" w:after="280"/>
    </w:pPr>
  </w:style>
  <w:style w:type="paragraph" w:customStyle="1" w:styleId="text2cl">
    <w:name w:val="text2cl"/>
    <w:basedOn w:val="a"/>
    <w:rsid w:val="00D875B4"/>
    <w:pPr>
      <w:suppressAutoHyphens w:val="0"/>
      <w:spacing w:before="280" w:after="280"/>
    </w:pPr>
  </w:style>
  <w:style w:type="paragraph" w:customStyle="1" w:styleId="text3cl">
    <w:name w:val="text3cl"/>
    <w:basedOn w:val="a"/>
    <w:rsid w:val="00D875B4"/>
    <w:pPr>
      <w:suppressAutoHyphens w:val="0"/>
      <w:spacing w:before="280" w:after="280"/>
    </w:pPr>
  </w:style>
  <w:style w:type="paragraph" w:customStyle="1" w:styleId="text4cl">
    <w:name w:val="text4cl"/>
    <w:basedOn w:val="a"/>
    <w:rsid w:val="00D875B4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5B4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D875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D875B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D875B4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D875B4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D875B4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D875B4"/>
    <w:rPr>
      <w:lang w:eastAsia="zh-CN"/>
    </w:rPr>
  </w:style>
  <w:style w:type="paragraph" w:customStyle="1" w:styleId="Iauiue">
    <w:name w:val="Iau?iue"/>
    <w:rsid w:val="00D875B4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D875B4"/>
    <w:pPr>
      <w:suppressAutoHyphens w:val="0"/>
    </w:pPr>
  </w:style>
  <w:style w:type="paragraph" w:customStyle="1" w:styleId="afe">
    <w:name w:val="Содержимое таблицы"/>
    <w:basedOn w:val="a"/>
    <w:rsid w:val="00D875B4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D875B4"/>
    <w:pPr>
      <w:jc w:val="center"/>
    </w:pPr>
    <w:rPr>
      <w:b/>
      <w:bCs/>
    </w:rPr>
  </w:style>
  <w:style w:type="paragraph" w:customStyle="1" w:styleId="ConsPlusCell">
    <w:name w:val="ConsPlusCell"/>
    <w:rsid w:val="00D875B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D875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D875B4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D875B4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D8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D8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D875B4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875B4"/>
  </w:style>
  <w:style w:type="paragraph" w:customStyle="1" w:styleId="consplusnonformat0">
    <w:name w:val="consplusnonformat"/>
    <w:basedOn w:val="a"/>
    <w:uiPriority w:val="99"/>
    <w:rsid w:val="00D875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D875B4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875B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D875B4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D875B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D875B4"/>
  </w:style>
  <w:style w:type="paragraph" w:customStyle="1" w:styleId="26">
    <w:name w:val="Обычный в таблице2"/>
    <w:basedOn w:val="a"/>
    <w:uiPriority w:val="99"/>
    <w:rsid w:val="00D875B4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D875B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D875B4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D875B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D875B4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D875B4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D875B4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D87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D875B4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D875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D875B4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D875B4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D87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75B4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875B4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875B4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D875B4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D875B4"/>
  </w:style>
  <w:style w:type="character" w:styleId="ad">
    <w:name w:val="Hyperlink"/>
    <w:rsid w:val="00D875B4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D875B4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D875B4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D875B4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D875B4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D875B4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D875B4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D875B4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D875B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875B4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875B4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D875B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D875B4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D875B4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D875B4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D875B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875B4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D875B4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D875B4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D875B4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D875B4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D875B4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875B4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875B4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875B4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D875B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D875B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875B4"/>
  </w:style>
  <w:style w:type="character" w:customStyle="1" w:styleId="WW8Num2z0">
    <w:name w:val="WW8Num2z0"/>
    <w:rsid w:val="00D875B4"/>
    <w:rPr>
      <w:b w:val="0"/>
    </w:rPr>
  </w:style>
  <w:style w:type="character" w:customStyle="1" w:styleId="WW8Num2z1">
    <w:name w:val="WW8Num2z1"/>
    <w:rsid w:val="00D875B4"/>
    <w:rPr>
      <w:rFonts w:ascii="Courier New" w:hAnsi="Courier New" w:cs="Courier New"/>
      <w:sz w:val="20"/>
    </w:rPr>
  </w:style>
  <w:style w:type="character" w:customStyle="1" w:styleId="WW8Num2z2">
    <w:name w:val="WW8Num2z2"/>
    <w:rsid w:val="00D875B4"/>
    <w:rPr>
      <w:rFonts w:ascii="Wingdings" w:hAnsi="Wingdings" w:cs="Wingdings"/>
      <w:sz w:val="20"/>
    </w:rPr>
  </w:style>
  <w:style w:type="character" w:customStyle="1" w:styleId="WW8Num3z0">
    <w:name w:val="WW8Num3z0"/>
    <w:rsid w:val="00D875B4"/>
    <w:rPr>
      <w:rFonts w:ascii="Symbol" w:hAnsi="Symbol" w:cs="Symbol"/>
    </w:rPr>
  </w:style>
  <w:style w:type="character" w:customStyle="1" w:styleId="WW8Num3z1">
    <w:name w:val="WW8Num3z1"/>
    <w:rsid w:val="00D875B4"/>
    <w:rPr>
      <w:rFonts w:ascii="Courier New" w:hAnsi="Courier New" w:cs="Courier New"/>
    </w:rPr>
  </w:style>
  <w:style w:type="character" w:customStyle="1" w:styleId="WW8Num3z2">
    <w:name w:val="WW8Num3z2"/>
    <w:rsid w:val="00D875B4"/>
    <w:rPr>
      <w:rFonts w:ascii="Wingdings" w:hAnsi="Wingdings" w:cs="Wingdings"/>
    </w:rPr>
  </w:style>
  <w:style w:type="character" w:customStyle="1" w:styleId="WW8Num4z0">
    <w:name w:val="WW8Num4z0"/>
    <w:rsid w:val="00D875B4"/>
    <w:rPr>
      <w:rFonts w:ascii="Symbol" w:hAnsi="Symbol" w:cs="Symbol"/>
      <w:sz w:val="20"/>
    </w:rPr>
  </w:style>
  <w:style w:type="character" w:customStyle="1" w:styleId="WW8Num4z1">
    <w:name w:val="WW8Num4z1"/>
    <w:rsid w:val="00D875B4"/>
    <w:rPr>
      <w:rFonts w:ascii="Courier New" w:hAnsi="Courier New" w:cs="Courier New"/>
      <w:sz w:val="20"/>
    </w:rPr>
  </w:style>
  <w:style w:type="character" w:customStyle="1" w:styleId="WW8Num4z2">
    <w:name w:val="WW8Num4z2"/>
    <w:rsid w:val="00D875B4"/>
    <w:rPr>
      <w:rFonts w:ascii="Wingdings" w:hAnsi="Wingdings" w:cs="Wingdings"/>
      <w:sz w:val="20"/>
    </w:rPr>
  </w:style>
  <w:style w:type="character" w:customStyle="1" w:styleId="WW8Num5z0">
    <w:name w:val="WW8Num5z0"/>
    <w:rsid w:val="00D875B4"/>
    <w:rPr>
      <w:rFonts w:ascii="Symbol" w:hAnsi="Symbol" w:cs="Symbol"/>
      <w:sz w:val="20"/>
    </w:rPr>
  </w:style>
  <w:style w:type="character" w:customStyle="1" w:styleId="WW8Num6z0">
    <w:name w:val="WW8Num6z0"/>
    <w:rsid w:val="00D875B4"/>
    <w:rPr>
      <w:rFonts w:ascii="Symbol" w:hAnsi="Symbol" w:cs="Symbol"/>
      <w:sz w:val="20"/>
    </w:rPr>
  </w:style>
  <w:style w:type="character" w:customStyle="1" w:styleId="WW8Num6z1">
    <w:name w:val="WW8Num6z1"/>
    <w:rsid w:val="00D875B4"/>
    <w:rPr>
      <w:rFonts w:ascii="Courier New" w:hAnsi="Courier New" w:cs="Courier New"/>
      <w:sz w:val="20"/>
    </w:rPr>
  </w:style>
  <w:style w:type="character" w:customStyle="1" w:styleId="WW8Num7z0">
    <w:name w:val="WW8Num7z0"/>
    <w:rsid w:val="00D875B4"/>
    <w:rPr>
      <w:rFonts w:ascii="Symbol" w:hAnsi="Symbol" w:cs="Symbol"/>
      <w:sz w:val="20"/>
    </w:rPr>
  </w:style>
  <w:style w:type="character" w:customStyle="1" w:styleId="WW8Num7z1">
    <w:name w:val="WW8Num7z1"/>
    <w:rsid w:val="00D875B4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D875B4"/>
  </w:style>
  <w:style w:type="character" w:customStyle="1" w:styleId="WW-Absatz-Standardschriftart11111111">
    <w:name w:val="WW-Absatz-Standardschriftart11111111"/>
    <w:rsid w:val="00D875B4"/>
  </w:style>
  <w:style w:type="character" w:customStyle="1" w:styleId="WW-Absatz-Standardschriftart111111111">
    <w:name w:val="WW-Absatz-Standardschriftart111111111"/>
    <w:rsid w:val="00D875B4"/>
  </w:style>
  <w:style w:type="character" w:customStyle="1" w:styleId="WW-Absatz-Standardschriftart1111111111">
    <w:name w:val="WW-Absatz-Standardschriftart1111111111"/>
    <w:rsid w:val="00D875B4"/>
  </w:style>
  <w:style w:type="character" w:customStyle="1" w:styleId="WW8Num8z0">
    <w:name w:val="WW8Num8z0"/>
    <w:rsid w:val="00D875B4"/>
    <w:rPr>
      <w:rFonts w:ascii="Corbel" w:hAnsi="Corbel" w:cs="Corbel"/>
    </w:rPr>
  </w:style>
  <w:style w:type="character" w:customStyle="1" w:styleId="WW8Num10z0">
    <w:name w:val="WW8Num10z0"/>
    <w:rsid w:val="00D875B4"/>
    <w:rPr>
      <w:rFonts w:ascii="Symbol" w:hAnsi="Symbol" w:cs="Symbol"/>
    </w:rPr>
  </w:style>
  <w:style w:type="character" w:customStyle="1" w:styleId="WW8Num12z0">
    <w:name w:val="WW8Num12z0"/>
    <w:rsid w:val="00D875B4"/>
    <w:rPr>
      <w:b w:val="0"/>
    </w:rPr>
  </w:style>
  <w:style w:type="character" w:customStyle="1" w:styleId="WW8Num12z1">
    <w:name w:val="WW8Num12z1"/>
    <w:rsid w:val="00D875B4"/>
    <w:rPr>
      <w:rFonts w:ascii="Courier New" w:hAnsi="Courier New" w:cs="Courier New"/>
      <w:sz w:val="20"/>
    </w:rPr>
  </w:style>
  <w:style w:type="character" w:customStyle="1" w:styleId="WW8Num12z2">
    <w:name w:val="WW8Num12z2"/>
    <w:rsid w:val="00D875B4"/>
    <w:rPr>
      <w:rFonts w:ascii="Wingdings" w:hAnsi="Wingdings" w:cs="Wingdings"/>
      <w:sz w:val="20"/>
    </w:rPr>
  </w:style>
  <w:style w:type="character" w:customStyle="1" w:styleId="WW8Num13z0">
    <w:name w:val="WW8Num13z0"/>
    <w:rsid w:val="00D875B4"/>
    <w:rPr>
      <w:rFonts w:ascii="Symbol" w:hAnsi="Symbol" w:cs="Symbol"/>
    </w:rPr>
  </w:style>
  <w:style w:type="character" w:customStyle="1" w:styleId="WW8Num13z1">
    <w:name w:val="WW8Num13z1"/>
    <w:rsid w:val="00D875B4"/>
    <w:rPr>
      <w:rFonts w:ascii="Courier New" w:hAnsi="Courier New" w:cs="Courier New"/>
    </w:rPr>
  </w:style>
  <w:style w:type="character" w:customStyle="1" w:styleId="WW8Num13z2">
    <w:name w:val="WW8Num13z2"/>
    <w:rsid w:val="00D875B4"/>
    <w:rPr>
      <w:rFonts w:ascii="Wingdings" w:hAnsi="Wingdings" w:cs="Wingdings"/>
    </w:rPr>
  </w:style>
  <w:style w:type="character" w:customStyle="1" w:styleId="WW8Num14z0">
    <w:name w:val="WW8Num14z0"/>
    <w:rsid w:val="00D875B4"/>
    <w:rPr>
      <w:rFonts w:ascii="Symbol" w:hAnsi="Symbol" w:cs="Symbol"/>
    </w:rPr>
  </w:style>
  <w:style w:type="character" w:customStyle="1" w:styleId="WW8Num14z1">
    <w:name w:val="WW8Num14z1"/>
    <w:rsid w:val="00D875B4"/>
    <w:rPr>
      <w:rFonts w:ascii="Courier New" w:hAnsi="Courier New" w:cs="Courier New"/>
    </w:rPr>
  </w:style>
  <w:style w:type="character" w:customStyle="1" w:styleId="WW8Num14z2">
    <w:name w:val="WW8Num14z2"/>
    <w:rsid w:val="00D875B4"/>
    <w:rPr>
      <w:rFonts w:ascii="Wingdings" w:hAnsi="Wingdings" w:cs="Wingdings"/>
    </w:rPr>
  </w:style>
  <w:style w:type="character" w:customStyle="1" w:styleId="WW8Num16z0">
    <w:name w:val="WW8Num16z0"/>
    <w:rsid w:val="00D875B4"/>
    <w:rPr>
      <w:b w:val="0"/>
    </w:rPr>
  </w:style>
  <w:style w:type="character" w:customStyle="1" w:styleId="23">
    <w:name w:val="Основной шрифт абзаца2"/>
    <w:rsid w:val="00D875B4"/>
  </w:style>
  <w:style w:type="character" w:customStyle="1" w:styleId="WW-Absatz-Standardschriftart11111111111">
    <w:name w:val="WW-Absatz-Standardschriftart11111111111"/>
    <w:rsid w:val="00D875B4"/>
  </w:style>
  <w:style w:type="character" w:customStyle="1" w:styleId="WW8Num1z0">
    <w:name w:val="WW8Num1z0"/>
    <w:rsid w:val="00D875B4"/>
    <w:rPr>
      <w:rFonts w:ascii="Symbol" w:hAnsi="Symbol" w:cs="Symbol"/>
      <w:sz w:val="20"/>
    </w:rPr>
  </w:style>
  <w:style w:type="character" w:customStyle="1" w:styleId="WW8Num1z1">
    <w:name w:val="WW8Num1z1"/>
    <w:rsid w:val="00D875B4"/>
    <w:rPr>
      <w:rFonts w:ascii="Courier New" w:hAnsi="Courier New" w:cs="Courier New"/>
    </w:rPr>
  </w:style>
  <w:style w:type="character" w:customStyle="1" w:styleId="WW8Num1z2">
    <w:name w:val="WW8Num1z2"/>
    <w:rsid w:val="00D875B4"/>
    <w:rPr>
      <w:rFonts w:ascii="Wingdings" w:hAnsi="Wingdings" w:cs="Wingdings"/>
    </w:rPr>
  </w:style>
  <w:style w:type="character" w:customStyle="1" w:styleId="WW8Num5z1">
    <w:name w:val="WW8Num5z1"/>
    <w:rsid w:val="00D875B4"/>
    <w:rPr>
      <w:rFonts w:ascii="Courier New" w:hAnsi="Courier New" w:cs="Courier New"/>
      <w:sz w:val="20"/>
    </w:rPr>
  </w:style>
  <w:style w:type="character" w:customStyle="1" w:styleId="WW8Num5z2">
    <w:name w:val="WW8Num5z2"/>
    <w:rsid w:val="00D875B4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D875B4"/>
  </w:style>
  <w:style w:type="character" w:customStyle="1" w:styleId="WW-Absatz-Standardschriftart1111111111111">
    <w:name w:val="WW-Absatz-Standardschriftart1111111111111"/>
    <w:rsid w:val="00D875B4"/>
  </w:style>
  <w:style w:type="character" w:customStyle="1" w:styleId="WW8Num6z2">
    <w:name w:val="WW8Num6z2"/>
    <w:rsid w:val="00D875B4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D875B4"/>
  </w:style>
  <w:style w:type="character" w:customStyle="1" w:styleId="WW-Absatz-Standardschriftart111111111111111">
    <w:name w:val="WW-Absatz-Standardschriftart111111111111111"/>
    <w:rsid w:val="00D875B4"/>
  </w:style>
  <w:style w:type="character" w:customStyle="1" w:styleId="WW-Absatz-Standardschriftart1111111111111111">
    <w:name w:val="WW-Absatz-Standardschriftart1111111111111111"/>
    <w:rsid w:val="00D875B4"/>
  </w:style>
  <w:style w:type="character" w:customStyle="1" w:styleId="WW-Absatz-Standardschriftart11111111111111111">
    <w:name w:val="WW-Absatz-Standardschriftart11111111111111111"/>
    <w:rsid w:val="00D875B4"/>
  </w:style>
  <w:style w:type="character" w:customStyle="1" w:styleId="WW-Absatz-Standardschriftart111111111111111111">
    <w:name w:val="WW-Absatz-Standardschriftart111111111111111111"/>
    <w:rsid w:val="00D875B4"/>
  </w:style>
  <w:style w:type="character" w:customStyle="1" w:styleId="WW-Absatz-Standardschriftart1111111111111111111">
    <w:name w:val="WW-Absatz-Standardschriftart1111111111111111111"/>
    <w:rsid w:val="00D875B4"/>
  </w:style>
  <w:style w:type="character" w:customStyle="1" w:styleId="WW8Num1z3">
    <w:name w:val="WW8Num1z3"/>
    <w:rsid w:val="00D875B4"/>
    <w:rPr>
      <w:rFonts w:ascii="Symbol" w:hAnsi="Symbol" w:cs="Symbol"/>
    </w:rPr>
  </w:style>
  <w:style w:type="character" w:customStyle="1" w:styleId="WW8Num8z1">
    <w:name w:val="WW8Num8z1"/>
    <w:rsid w:val="00D875B4"/>
    <w:rPr>
      <w:rFonts w:ascii="Courier New" w:hAnsi="Courier New" w:cs="Courier New"/>
    </w:rPr>
  </w:style>
  <w:style w:type="character" w:customStyle="1" w:styleId="WW8Num8z2">
    <w:name w:val="WW8Num8z2"/>
    <w:rsid w:val="00D875B4"/>
    <w:rPr>
      <w:rFonts w:ascii="Wingdings" w:hAnsi="Wingdings" w:cs="Wingdings"/>
    </w:rPr>
  </w:style>
  <w:style w:type="character" w:customStyle="1" w:styleId="WW8Num8z3">
    <w:name w:val="WW8Num8z3"/>
    <w:rsid w:val="00D875B4"/>
    <w:rPr>
      <w:rFonts w:ascii="Symbol" w:hAnsi="Symbol" w:cs="Symbol"/>
    </w:rPr>
  </w:style>
  <w:style w:type="character" w:customStyle="1" w:styleId="WW8Num9z0">
    <w:name w:val="WW8Num9z0"/>
    <w:rsid w:val="00D875B4"/>
    <w:rPr>
      <w:rFonts w:ascii="Symbol" w:hAnsi="Symbol" w:cs="Symbol"/>
    </w:rPr>
  </w:style>
  <w:style w:type="character" w:customStyle="1" w:styleId="WW8Num9z1">
    <w:name w:val="WW8Num9z1"/>
    <w:rsid w:val="00D875B4"/>
    <w:rPr>
      <w:rFonts w:ascii="Courier New" w:hAnsi="Courier New" w:cs="Courier New"/>
    </w:rPr>
  </w:style>
  <w:style w:type="character" w:customStyle="1" w:styleId="WW8Num9z2">
    <w:name w:val="WW8Num9z2"/>
    <w:rsid w:val="00D875B4"/>
    <w:rPr>
      <w:rFonts w:ascii="Wingdings" w:hAnsi="Wingdings" w:cs="Wingdings"/>
    </w:rPr>
  </w:style>
  <w:style w:type="character" w:customStyle="1" w:styleId="WW8Num11z0">
    <w:name w:val="WW8Num11z0"/>
    <w:rsid w:val="00D875B4"/>
    <w:rPr>
      <w:b w:val="0"/>
    </w:rPr>
  </w:style>
  <w:style w:type="character" w:customStyle="1" w:styleId="WW8Num15z0">
    <w:name w:val="WW8Num15z0"/>
    <w:rsid w:val="00D875B4"/>
    <w:rPr>
      <w:rFonts w:ascii="Symbol" w:hAnsi="Symbol" w:cs="Symbol"/>
    </w:rPr>
  </w:style>
  <w:style w:type="character" w:customStyle="1" w:styleId="WW8Num15z1">
    <w:name w:val="WW8Num15z1"/>
    <w:rsid w:val="00D875B4"/>
    <w:rPr>
      <w:rFonts w:ascii="Courier New" w:hAnsi="Courier New" w:cs="Courier New"/>
    </w:rPr>
  </w:style>
  <w:style w:type="character" w:customStyle="1" w:styleId="WW8Num15z2">
    <w:name w:val="WW8Num15z2"/>
    <w:rsid w:val="00D875B4"/>
    <w:rPr>
      <w:rFonts w:ascii="Wingdings" w:hAnsi="Wingdings" w:cs="Wingdings"/>
    </w:rPr>
  </w:style>
  <w:style w:type="character" w:customStyle="1" w:styleId="WW8Num17z0">
    <w:name w:val="WW8Num17z0"/>
    <w:rsid w:val="00D875B4"/>
    <w:rPr>
      <w:rFonts w:ascii="Symbol" w:hAnsi="Symbol" w:cs="Symbol"/>
    </w:rPr>
  </w:style>
  <w:style w:type="character" w:customStyle="1" w:styleId="WW8Num17z1">
    <w:name w:val="WW8Num17z1"/>
    <w:rsid w:val="00D875B4"/>
    <w:rPr>
      <w:rFonts w:ascii="Courier New" w:hAnsi="Courier New" w:cs="Courier New"/>
    </w:rPr>
  </w:style>
  <w:style w:type="character" w:customStyle="1" w:styleId="WW8Num17z2">
    <w:name w:val="WW8Num17z2"/>
    <w:rsid w:val="00D875B4"/>
    <w:rPr>
      <w:rFonts w:ascii="Wingdings" w:hAnsi="Wingdings" w:cs="Wingdings"/>
    </w:rPr>
  </w:style>
  <w:style w:type="character" w:customStyle="1" w:styleId="17">
    <w:name w:val="Знак Знак1"/>
    <w:rsid w:val="00D875B4"/>
    <w:rPr>
      <w:sz w:val="24"/>
      <w:szCs w:val="24"/>
    </w:rPr>
  </w:style>
  <w:style w:type="character" w:customStyle="1" w:styleId="af6">
    <w:name w:val="Знак Знак"/>
    <w:rsid w:val="00D875B4"/>
    <w:rPr>
      <w:sz w:val="24"/>
      <w:szCs w:val="24"/>
    </w:rPr>
  </w:style>
  <w:style w:type="character" w:styleId="af7">
    <w:name w:val="page number"/>
    <w:basedOn w:val="11"/>
    <w:rsid w:val="00D875B4"/>
  </w:style>
  <w:style w:type="character" w:customStyle="1" w:styleId="af8">
    <w:name w:val="Маркеры списка"/>
    <w:rsid w:val="00D875B4"/>
    <w:rPr>
      <w:rFonts w:ascii="OpenSymbol" w:eastAsia="OpenSymbol" w:hAnsi="OpenSymbol" w:cs="OpenSymbol"/>
    </w:rPr>
  </w:style>
  <w:style w:type="character" w:customStyle="1" w:styleId="WW8Num7z2">
    <w:name w:val="WW8Num7z2"/>
    <w:rsid w:val="00D875B4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D875B4"/>
  </w:style>
  <w:style w:type="character" w:customStyle="1" w:styleId="afa">
    <w:name w:val="Цветовое выделение"/>
    <w:rsid w:val="00D875B4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D875B4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D875B4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D875B4"/>
    <w:pPr>
      <w:suppressAutoHyphens w:val="0"/>
      <w:spacing w:before="280" w:after="280"/>
    </w:pPr>
  </w:style>
  <w:style w:type="paragraph" w:customStyle="1" w:styleId="text2cl">
    <w:name w:val="text2cl"/>
    <w:basedOn w:val="a"/>
    <w:rsid w:val="00D875B4"/>
    <w:pPr>
      <w:suppressAutoHyphens w:val="0"/>
      <w:spacing w:before="280" w:after="280"/>
    </w:pPr>
  </w:style>
  <w:style w:type="paragraph" w:customStyle="1" w:styleId="text3cl">
    <w:name w:val="text3cl"/>
    <w:basedOn w:val="a"/>
    <w:rsid w:val="00D875B4"/>
    <w:pPr>
      <w:suppressAutoHyphens w:val="0"/>
      <w:spacing w:before="280" w:after="280"/>
    </w:pPr>
  </w:style>
  <w:style w:type="paragraph" w:customStyle="1" w:styleId="text4cl">
    <w:name w:val="text4cl"/>
    <w:basedOn w:val="a"/>
    <w:rsid w:val="00D875B4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5B4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D875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D875B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D875B4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D875B4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D875B4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D875B4"/>
    <w:rPr>
      <w:lang w:eastAsia="zh-CN"/>
    </w:rPr>
  </w:style>
  <w:style w:type="paragraph" w:customStyle="1" w:styleId="Iauiue">
    <w:name w:val="Iau?iue"/>
    <w:rsid w:val="00D875B4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D875B4"/>
    <w:pPr>
      <w:suppressAutoHyphens w:val="0"/>
    </w:pPr>
  </w:style>
  <w:style w:type="paragraph" w:customStyle="1" w:styleId="afe">
    <w:name w:val="Содержимое таблицы"/>
    <w:basedOn w:val="a"/>
    <w:rsid w:val="00D875B4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D875B4"/>
    <w:pPr>
      <w:jc w:val="center"/>
    </w:pPr>
    <w:rPr>
      <w:b/>
      <w:bCs/>
    </w:rPr>
  </w:style>
  <w:style w:type="paragraph" w:customStyle="1" w:styleId="ConsPlusCell">
    <w:name w:val="ConsPlusCell"/>
    <w:rsid w:val="00D875B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D875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D875B4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D875B4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D8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875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D8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D875B4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875B4"/>
  </w:style>
  <w:style w:type="paragraph" w:customStyle="1" w:styleId="consplusnonformat0">
    <w:name w:val="consplusnonformat"/>
    <w:basedOn w:val="a"/>
    <w:uiPriority w:val="99"/>
    <w:rsid w:val="00D875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D875B4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875B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D875B4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D875B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D875B4"/>
  </w:style>
  <w:style w:type="paragraph" w:customStyle="1" w:styleId="26">
    <w:name w:val="Обычный в таблице2"/>
    <w:basedOn w:val="a"/>
    <w:uiPriority w:val="99"/>
    <w:rsid w:val="00D875B4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D875B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D875B4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D875B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D875B4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D875B4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D875B4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D87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D875B4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D875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D875B4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D875B4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D87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3DDC-6475-4DEA-9BE2-5C79742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47</Pages>
  <Words>11877</Words>
  <Characters>67705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4</cp:revision>
  <cp:lastPrinted>2023-06-13T07:23:00Z</cp:lastPrinted>
  <dcterms:created xsi:type="dcterms:W3CDTF">2023-07-10T17:18:00Z</dcterms:created>
  <dcterms:modified xsi:type="dcterms:W3CDTF">2023-07-10T19:51:00Z</dcterms:modified>
</cp:coreProperties>
</file>