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73" w:rsidRPr="003B5373" w:rsidRDefault="003B5373" w:rsidP="00CE02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3B5373" w:rsidRPr="003B5373" w:rsidRDefault="009A2874" w:rsidP="00CE02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B5373" w:rsidRPr="003B5373">
        <w:rPr>
          <w:rFonts w:ascii="Times New Roman" w:hAnsi="Times New Roman" w:cs="Times New Roman"/>
          <w:b/>
          <w:sz w:val="28"/>
          <w:szCs w:val="28"/>
        </w:rPr>
        <w:t>аседания комиссии по размещению нестационарных торговых объектов на территории Ермаковского района</w:t>
      </w:r>
    </w:p>
    <w:p w:rsidR="003B5373" w:rsidRDefault="009A2874" w:rsidP="00CE02C3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7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ч. 3</w:t>
      </w:r>
      <w:r w:rsidR="003B5373">
        <w:rPr>
          <w:rFonts w:ascii="Times New Roman" w:hAnsi="Times New Roman" w:cs="Times New Roman"/>
          <w:sz w:val="28"/>
          <w:szCs w:val="28"/>
        </w:rPr>
        <w:t>0 мин.</w:t>
      </w:r>
    </w:p>
    <w:p w:rsidR="003B5373" w:rsidRDefault="003B5373" w:rsidP="00CE02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9C6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Ермаковское                                                          </w:t>
      </w:r>
      <w:r w:rsidR="009C61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874">
        <w:rPr>
          <w:rFonts w:ascii="Times New Roman" w:hAnsi="Times New Roman" w:cs="Times New Roman"/>
          <w:sz w:val="28"/>
          <w:szCs w:val="28"/>
        </w:rPr>
        <w:t>1</w:t>
      </w:r>
      <w:r w:rsidR="000976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.05.2023</w:t>
      </w:r>
    </w:p>
    <w:p w:rsidR="003B5373" w:rsidRDefault="003B5373" w:rsidP="00CE02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373" w:rsidRPr="003B5373" w:rsidRDefault="00F11B73" w:rsidP="00CE02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B5373" w:rsidRPr="003B5373" w:rsidRDefault="003B537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3B5373" w:rsidRDefault="003B537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Сергей Михайлович – заместитель главы Ермаковского района по оперативному управлению.</w:t>
      </w:r>
    </w:p>
    <w:p w:rsidR="003B5373" w:rsidRPr="003B5373" w:rsidRDefault="003B537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B5373" w:rsidRDefault="003B537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Николаевич – заместитель главы – начальник отдела земельных и имущественных отношений.</w:t>
      </w:r>
    </w:p>
    <w:p w:rsidR="003B5373" w:rsidRPr="003B5373" w:rsidRDefault="003B537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B5373" w:rsidRDefault="003B537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Коротенко Дарья Васильевна - специалист по обеспечению жильем детей – сирот и детей, оставшихся без попечения родителей администрации Ермаковского района.</w:t>
      </w:r>
    </w:p>
    <w:p w:rsidR="003B5373" w:rsidRPr="003B5373" w:rsidRDefault="003B537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B5373" w:rsidRDefault="003B537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Анастасия Сергеевна – начальник отдела архитектуры, строительства и коммунального хозяйства  администрации Ермаковского района;</w:t>
      </w:r>
    </w:p>
    <w:p w:rsidR="003B5373" w:rsidRDefault="003B537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Анна Евгеньевна – начальник отдела планирования и экономического развития администрации Ермаковского района;</w:t>
      </w:r>
    </w:p>
    <w:p w:rsidR="003B5373" w:rsidRDefault="003B537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Львович – глава муниципального образования Ермаковский сельсовет.</w:t>
      </w:r>
    </w:p>
    <w:p w:rsidR="003B5373" w:rsidRDefault="003B537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373" w:rsidRPr="00F11B73" w:rsidRDefault="00F11B73" w:rsidP="00CE02C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7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B5373" w:rsidRDefault="003B537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B73">
        <w:rPr>
          <w:rFonts w:ascii="Times New Roman" w:hAnsi="Times New Roman" w:cs="Times New Roman"/>
          <w:sz w:val="28"/>
          <w:szCs w:val="28"/>
        </w:rPr>
        <w:t xml:space="preserve">Рассмотрение заявления о заключении договора на размещение нестационарного торгового объекта без проведения торгов </w:t>
      </w:r>
      <w:r w:rsidR="004D3AA8">
        <w:rPr>
          <w:rFonts w:ascii="Times New Roman" w:hAnsi="Times New Roman" w:cs="Times New Roman"/>
          <w:sz w:val="28"/>
          <w:szCs w:val="28"/>
        </w:rPr>
        <w:t xml:space="preserve">с </w:t>
      </w:r>
      <w:r w:rsidR="00F11B7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F11B73">
        <w:rPr>
          <w:rFonts w:ascii="Times New Roman" w:hAnsi="Times New Roman" w:cs="Times New Roman"/>
          <w:sz w:val="28"/>
          <w:szCs w:val="28"/>
        </w:rPr>
        <w:t>Баубель</w:t>
      </w:r>
      <w:proofErr w:type="spellEnd"/>
      <w:r w:rsidR="00F11B73">
        <w:rPr>
          <w:rFonts w:ascii="Times New Roman" w:hAnsi="Times New Roman" w:cs="Times New Roman"/>
          <w:sz w:val="28"/>
          <w:szCs w:val="28"/>
        </w:rPr>
        <w:t xml:space="preserve"> Анна Петровна.</w:t>
      </w:r>
    </w:p>
    <w:p w:rsidR="00F11B73" w:rsidRDefault="00F11B7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2.Рассмотрение заявления о заключении договора на размещение нестационарного торгового объекта без проведения торгов </w:t>
      </w:r>
      <w:r w:rsidR="004D3AA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ИП Савенков Валерий Николаевич.</w:t>
      </w:r>
    </w:p>
    <w:p w:rsidR="00F11B73" w:rsidRDefault="00F11B7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Рассмотрение заявления о включении в схему размещения нестационарных торговых объектов с. Ермаковское, земельного участка, расположенного примерно в 9 метрах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>–восток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ориентира. Ориентир с. Ермаковское, ул. Карла Маркса, 120 для размещения торгового павильона, с целью оказания юридических услуг.</w:t>
      </w:r>
    </w:p>
    <w:p w:rsidR="00F11B73" w:rsidRPr="00330135" w:rsidRDefault="00330135" w:rsidP="00CE02C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35">
        <w:rPr>
          <w:rFonts w:ascii="Times New Roman" w:hAnsi="Times New Roman" w:cs="Times New Roman"/>
          <w:b/>
          <w:sz w:val="28"/>
          <w:szCs w:val="28"/>
        </w:rPr>
        <w:lastRenderedPageBreak/>
        <w:t>ВЫСТУПЛЕНИЯ, ОТВЕТЫ НА ВОПРОСЫ, ПОЯСНЕНИЯ УЧАСТНИКОВ ЗАСЕДАНИЯ КОМИССИИ:</w:t>
      </w:r>
    </w:p>
    <w:p w:rsidR="00330135" w:rsidRDefault="004D3AA8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 С.М. – заместитель главы Ермаковского района по оперативному управлению довел до сведения присутствующих действующую Схему размещения нестационарных торговых объектов, утвержденную Решением Ермаковского районного Совета депутатов от </w:t>
      </w:r>
      <w:r w:rsidR="00F73422">
        <w:rPr>
          <w:rFonts w:ascii="Times New Roman" w:hAnsi="Times New Roman" w:cs="Times New Roman"/>
          <w:sz w:val="28"/>
          <w:szCs w:val="28"/>
        </w:rPr>
        <w:t xml:space="preserve">31.05.2019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73422">
        <w:rPr>
          <w:rFonts w:ascii="Times New Roman" w:hAnsi="Times New Roman" w:cs="Times New Roman"/>
          <w:sz w:val="28"/>
          <w:szCs w:val="28"/>
        </w:rPr>
        <w:t>34-191р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AA8" w:rsidRPr="009A2874" w:rsidRDefault="004D3AA8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74">
        <w:rPr>
          <w:rFonts w:ascii="Times New Roman" w:hAnsi="Times New Roman" w:cs="Times New Roman"/>
          <w:b/>
          <w:sz w:val="28"/>
          <w:szCs w:val="28"/>
        </w:rPr>
        <w:t xml:space="preserve">1.Рассмотрение заявления о заключении договора на размещение нестационарного торгового объекта без проведения торгов с ИП </w:t>
      </w:r>
      <w:proofErr w:type="spellStart"/>
      <w:r w:rsidRPr="009A2874">
        <w:rPr>
          <w:rFonts w:ascii="Times New Roman" w:hAnsi="Times New Roman" w:cs="Times New Roman"/>
          <w:b/>
          <w:sz w:val="28"/>
          <w:szCs w:val="28"/>
        </w:rPr>
        <w:t>Баубель</w:t>
      </w:r>
      <w:proofErr w:type="spellEnd"/>
      <w:r w:rsidRPr="009A2874">
        <w:rPr>
          <w:rFonts w:ascii="Times New Roman" w:hAnsi="Times New Roman" w:cs="Times New Roman"/>
          <w:b/>
          <w:sz w:val="28"/>
          <w:szCs w:val="28"/>
        </w:rPr>
        <w:t xml:space="preserve"> Анна Петровна:</w:t>
      </w:r>
    </w:p>
    <w:p w:rsidR="000976CD" w:rsidRDefault="000976CD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С.М. Абрамов ознакомил присутствующих с заявлением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№2241-02 от 07.04.2023</w:t>
      </w:r>
      <w:r w:rsidRPr="00797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заключении договора на установку и эксплуатацию нестационарного торгового об</w:t>
      </w:r>
      <w:r w:rsidR="00DD7170">
        <w:rPr>
          <w:rFonts w:ascii="Times New Roman" w:hAnsi="Times New Roman"/>
          <w:sz w:val="28"/>
          <w:szCs w:val="28"/>
        </w:rPr>
        <w:t>ъекта, без проведения аукциона».</w:t>
      </w:r>
    </w:p>
    <w:p w:rsidR="009A2874" w:rsidRPr="009A2874" w:rsidRDefault="009A2874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874">
        <w:rPr>
          <w:rFonts w:ascii="Times New Roman" w:hAnsi="Times New Roman" w:cs="Times New Roman"/>
          <w:sz w:val="28"/>
          <w:szCs w:val="28"/>
        </w:rPr>
        <w:t xml:space="preserve">В соответствии с решением комиссии по определению внешнего вида зданий, строений и сооружений (Протокол заседания комиссии по определению внешнего вида зданий, строений, сооружений на территории Ермаковского района №1 от 16.05.2023), нестационарный объект, расположенный по адресу: Красноярский край, Ермаковский район, с. Ермаковское, пл. Энгельса,19-6, площадью 19 кв. м. соответствует </w:t>
      </w:r>
      <w:r w:rsidRPr="00497A5E">
        <w:rPr>
          <w:rFonts w:ascii="Times New Roman" w:hAnsi="Times New Roman" w:cs="Times New Roman"/>
          <w:b/>
          <w:sz w:val="28"/>
          <w:szCs w:val="28"/>
        </w:rPr>
        <w:t>требованиям</w:t>
      </w:r>
      <w:r w:rsidRPr="009A2874">
        <w:rPr>
          <w:rFonts w:ascii="Times New Roman" w:hAnsi="Times New Roman" w:cs="Times New Roman"/>
          <w:sz w:val="28"/>
          <w:szCs w:val="28"/>
        </w:rPr>
        <w:t xml:space="preserve">, предъявляемым к нестационарным торговым </w:t>
      </w:r>
      <w:r w:rsidR="00497A5E" w:rsidRPr="009A2874">
        <w:rPr>
          <w:rFonts w:ascii="Times New Roman" w:hAnsi="Times New Roman" w:cs="Times New Roman"/>
          <w:sz w:val="28"/>
          <w:szCs w:val="28"/>
        </w:rPr>
        <w:t>объектам,</w:t>
      </w:r>
      <w:r w:rsidRPr="009A2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497A5E">
        <w:rPr>
          <w:rFonts w:ascii="Times New Roman" w:hAnsi="Times New Roman" w:cs="Times New Roman"/>
          <w:sz w:val="28"/>
          <w:szCs w:val="28"/>
        </w:rPr>
        <w:t>в пункте 2.8 Р</w:t>
      </w:r>
      <w:r w:rsidRPr="009A2874">
        <w:rPr>
          <w:rFonts w:ascii="Times New Roman" w:hAnsi="Times New Roman" w:cs="Times New Roman"/>
          <w:sz w:val="28"/>
          <w:szCs w:val="28"/>
        </w:rPr>
        <w:t>ешения Ермаковского районного Совета депутатов от 16.12.2022 №27-144р «Об утверждении Положения о порядке установки и эксплуатации нестационарных торговых объектов на территории Ермаковского района Красноярского края»</w:t>
      </w:r>
      <w:r w:rsidR="00497A5E">
        <w:rPr>
          <w:rFonts w:ascii="Times New Roman" w:hAnsi="Times New Roman" w:cs="Times New Roman"/>
          <w:sz w:val="28"/>
          <w:szCs w:val="28"/>
        </w:rPr>
        <w:t>.</w:t>
      </w:r>
    </w:p>
    <w:p w:rsidR="009C618A" w:rsidRPr="00445BA3" w:rsidRDefault="009C618A" w:rsidP="00CE02C3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Есть вопросы? </w:t>
      </w:r>
      <w:r w:rsidRPr="00445BA3">
        <w:rPr>
          <w:rFonts w:ascii="Times New Roman" w:eastAsia="Times New Roman" w:hAnsi="Times New Roman" w:cs="Times New Roman"/>
          <w:sz w:val="28"/>
          <w:szCs w:val="28"/>
        </w:rPr>
        <w:t xml:space="preserve">Кто хочет сделать замечания или предложения? </w:t>
      </w:r>
    </w:p>
    <w:p w:rsidR="009C618A" w:rsidRDefault="009C618A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>Предложений и замечаний не поступило</w:t>
      </w:r>
      <w:r w:rsidRPr="006D2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A5B" w:rsidRDefault="006D2A5B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5B">
        <w:rPr>
          <w:rFonts w:ascii="Times New Roman" w:hAnsi="Times New Roman" w:cs="Times New Roman"/>
          <w:b/>
          <w:sz w:val="28"/>
          <w:szCs w:val="28"/>
        </w:rPr>
        <w:t xml:space="preserve">2.Рассмотрение заявления о заключении договора на размещение нестационарного торгового объекта без проведения торгов с </w:t>
      </w:r>
      <w:r>
        <w:rPr>
          <w:rFonts w:ascii="Times New Roman" w:hAnsi="Times New Roman" w:cs="Times New Roman"/>
          <w:b/>
          <w:sz w:val="28"/>
          <w:szCs w:val="28"/>
        </w:rPr>
        <w:t>ИП Савенков Валерий Николаевич:</w:t>
      </w:r>
    </w:p>
    <w:p w:rsidR="00497A5E" w:rsidRPr="00497A5E" w:rsidRDefault="00497A5E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874">
        <w:rPr>
          <w:rFonts w:ascii="Times New Roman" w:hAnsi="Times New Roman" w:cs="Times New Roman"/>
          <w:sz w:val="28"/>
          <w:szCs w:val="28"/>
        </w:rPr>
        <w:t xml:space="preserve">В соответствии с решением комиссии по определению внешнего вида зданий, строений и сооружений (Протокол заседания комиссии по определению внешнего вида зданий, строений, сооружений на территории Ермаковского района №1 от 16.05.2023), нестационарный объект, расположенный по адресу: Красноярский край, Ермаковский район, с. Ермаковское, пл. Энгельса,19-6, площадью 19 кв. м. соответствует </w:t>
      </w:r>
      <w:r w:rsidRPr="00497A5E">
        <w:rPr>
          <w:rFonts w:ascii="Times New Roman" w:hAnsi="Times New Roman" w:cs="Times New Roman"/>
          <w:b/>
          <w:sz w:val="28"/>
          <w:szCs w:val="28"/>
        </w:rPr>
        <w:t>требованиям</w:t>
      </w:r>
      <w:r w:rsidRPr="009A2874">
        <w:rPr>
          <w:rFonts w:ascii="Times New Roman" w:hAnsi="Times New Roman" w:cs="Times New Roman"/>
          <w:sz w:val="28"/>
          <w:szCs w:val="28"/>
        </w:rPr>
        <w:t xml:space="preserve">, предъявляемым к нестационарным торговым объектам, </w:t>
      </w:r>
      <w:r>
        <w:rPr>
          <w:rFonts w:ascii="Times New Roman" w:hAnsi="Times New Roman" w:cs="Times New Roman"/>
          <w:sz w:val="28"/>
          <w:szCs w:val="28"/>
        </w:rPr>
        <w:t>указанным в пункте 2.8 Р</w:t>
      </w:r>
      <w:r w:rsidRPr="009A2874">
        <w:rPr>
          <w:rFonts w:ascii="Times New Roman" w:hAnsi="Times New Roman" w:cs="Times New Roman"/>
          <w:sz w:val="28"/>
          <w:szCs w:val="28"/>
        </w:rPr>
        <w:t xml:space="preserve">ешения Ермаковского районного Совета депутатов от 16.12.2022 №27-144р «Об утверждении Положения о порядке установки и </w:t>
      </w:r>
      <w:r w:rsidRPr="009A2874">
        <w:rPr>
          <w:rFonts w:ascii="Times New Roman" w:hAnsi="Times New Roman" w:cs="Times New Roman"/>
          <w:sz w:val="28"/>
          <w:szCs w:val="28"/>
        </w:rPr>
        <w:lastRenderedPageBreak/>
        <w:t>эксплуатации нестационарных торговых объектов на территории Ермаковского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18A" w:rsidRPr="00445BA3" w:rsidRDefault="009C618A" w:rsidP="00CE02C3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Есть вопросы? </w:t>
      </w:r>
      <w:r w:rsidRPr="00445BA3">
        <w:rPr>
          <w:rFonts w:ascii="Times New Roman" w:eastAsia="Times New Roman" w:hAnsi="Times New Roman" w:cs="Times New Roman"/>
          <w:sz w:val="28"/>
          <w:szCs w:val="28"/>
        </w:rPr>
        <w:t xml:space="preserve">Кто хочет сделать замечания или предложения? </w:t>
      </w:r>
    </w:p>
    <w:p w:rsidR="009C618A" w:rsidRDefault="009C618A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>Предложений и замечаний не поступило</w:t>
      </w:r>
      <w:r w:rsidRPr="002D7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A5B" w:rsidRDefault="002D74EB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EB">
        <w:rPr>
          <w:rFonts w:ascii="Times New Roman" w:hAnsi="Times New Roman" w:cs="Times New Roman"/>
          <w:b/>
          <w:sz w:val="28"/>
          <w:szCs w:val="28"/>
        </w:rPr>
        <w:t>3. Рассмотрение вопроса о внесении изменений в схему размещения нестационарных торговых объектов:</w:t>
      </w:r>
    </w:p>
    <w:p w:rsidR="002D74EB" w:rsidRDefault="009C618A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2C3">
        <w:rPr>
          <w:rFonts w:ascii="Times New Roman" w:hAnsi="Times New Roman" w:cs="Times New Roman"/>
          <w:sz w:val="28"/>
          <w:szCs w:val="28"/>
        </w:rPr>
        <w:t>В  соответствии с Положением о порядке установки и эксплуатации нестационарных торговых объектов на территории Ермаковского района Красноярского края</w:t>
      </w:r>
      <w:r w:rsidR="00CE02C3" w:rsidRPr="00CE02C3">
        <w:rPr>
          <w:rFonts w:ascii="Times New Roman" w:hAnsi="Times New Roman" w:cs="Times New Roman"/>
          <w:sz w:val="28"/>
          <w:szCs w:val="28"/>
        </w:rPr>
        <w:t>, утвержденным Решением Ермаковского районного Совета депутатов от 16.12.2022 №27-144р «Об утверждении Положения о порядке установки и эксплуатации нестационарных торговых объектов на территории Ермаковского района Красноярского края»</w:t>
      </w:r>
      <w:r w:rsidR="00CE02C3">
        <w:rPr>
          <w:rFonts w:ascii="Times New Roman" w:hAnsi="Times New Roman" w:cs="Times New Roman"/>
          <w:sz w:val="28"/>
          <w:szCs w:val="28"/>
        </w:rPr>
        <w:t xml:space="preserve"> изменения в схему размещения  могут </w:t>
      </w:r>
      <w:proofErr w:type="gramStart"/>
      <w:r w:rsidR="00CE02C3"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 w:rsidR="00CE02C3">
        <w:rPr>
          <w:rFonts w:ascii="Times New Roman" w:hAnsi="Times New Roman" w:cs="Times New Roman"/>
          <w:sz w:val="28"/>
          <w:szCs w:val="28"/>
        </w:rPr>
        <w:t xml:space="preserve"> на основании  решения комиссии по размещения нестационарных торговых объектов. </w:t>
      </w:r>
    </w:p>
    <w:p w:rsidR="00CE02C3" w:rsidRPr="00CE02C3" w:rsidRDefault="00CE02C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в отношении  земельного участка, площадью 24 кв.м., расположенного примерно в 9 метрах на юго-восток от ориентира. Ориентир с. Ермаковское, ул. Карла Маркса,120 нарушений законодательства,  препятствующих внесению изменений, не выявлено.</w:t>
      </w:r>
    </w:p>
    <w:p w:rsidR="000976CD" w:rsidRPr="006E557F" w:rsidRDefault="000976CD" w:rsidP="00CE02C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  <w:r w:rsidRPr="006E557F">
        <w:rPr>
          <w:rFonts w:ascii="Times New Roman" w:eastAsia="Times New Roman" w:hAnsi="Times New Roman" w:cs="Times New Roman"/>
          <w:sz w:val="28"/>
          <w:szCs w:val="28"/>
        </w:rPr>
        <w:t xml:space="preserve">кто хочет сделать замечания или предложения? </w:t>
      </w:r>
    </w:p>
    <w:p w:rsidR="000976CD" w:rsidRPr="006E557F" w:rsidRDefault="000976CD" w:rsidP="00CE02C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7F">
        <w:rPr>
          <w:rFonts w:ascii="Times New Roman" w:eastAsia="Times New Roman" w:hAnsi="Times New Roman" w:cs="Times New Roman"/>
          <w:sz w:val="28"/>
          <w:szCs w:val="28"/>
        </w:rPr>
        <w:t>Иных предложений и замечаний не поступило.</w:t>
      </w:r>
    </w:p>
    <w:p w:rsidR="002D74EB" w:rsidRPr="009C618A" w:rsidRDefault="002D74EB" w:rsidP="00CE02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EB" w:rsidRPr="009C618A" w:rsidRDefault="002D74EB" w:rsidP="00CE02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8A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F73422" w:rsidRPr="009C618A" w:rsidRDefault="009C618A" w:rsidP="00CE02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18A">
        <w:rPr>
          <w:rFonts w:ascii="Times New Roman" w:hAnsi="Times New Roman" w:cs="Times New Roman"/>
          <w:sz w:val="28"/>
          <w:szCs w:val="28"/>
        </w:rPr>
        <w:t>Председатель комиссии: члены комиссии прошу голосовать:</w:t>
      </w:r>
    </w:p>
    <w:p w:rsidR="002D74EB" w:rsidRDefault="00F73422" w:rsidP="00CE02C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422">
        <w:rPr>
          <w:rFonts w:ascii="Times New Roman" w:hAnsi="Times New Roman" w:cs="Times New Roman"/>
          <w:sz w:val="28"/>
          <w:szCs w:val="28"/>
        </w:rPr>
        <w:t>Рекомендовать отделу архитектуры, строительства и коммунального хозяйства подготовить проект внесения изменений в Схему размещения нестационарных торговых объектов. Рекомендовать Ермаковскому районному Совету депутатов утвердить вносимые изменения в Схему.</w:t>
      </w:r>
    </w:p>
    <w:p w:rsidR="009C618A" w:rsidRPr="009C618A" w:rsidRDefault="009C618A" w:rsidP="00CE02C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9C618A" w:rsidRPr="009C618A" w:rsidRDefault="009C618A" w:rsidP="00CE02C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 xml:space="preserve">«за» – единогласно; </w:t>
      </w:r>
    </w:p>
    <w:p w:rsidR="009C618A" w:rsidRPr="009C618A" w:rsidRDefault="009C618A" w:rsidP="00CE02C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нет; </w:t>
      </w:r>
    </w:p>
    <w:p w:rsidR="009C618A" w:rsidRPr="009C618A" w:rsidRDefault="009C618A" w:rsidP="00CE02C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>«воздержалось» – нет.</w:t>
      </w:r>
    </w:p>
    <w:p w:rsidR="009C618A" w:rsidRPr="00F73422" w:rsidRDefault="009C618A" w:rsidP="00CE02C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CE02C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422">
        <w:rPr>
          <w:rFonts w:ascii="Times New Roman" w:hAnsi="Times New Roman" w:cs="Times New Roman"/>
          <w:sz w:val="28"/>
          <w:szCs w:val="28"/>
        </w:rPr>
        <w:t>Рекомендовать Главе Ермаковского района заключить договор на размещение нес</w:t>
      </w:r>
      <w:r>
        <w:rPr>
          <w:rFonts w:ascii="Times New Roman" w:hAnsi="Times New Roman" w:cs="Times New Roman"/>
          <w:sz w:val="28"/>
          <w:szCs w:val="28"/>
        </w:rPr>
        <w:t xml:space="preserve">тационарного торгового объекта, площадью 19кв.м. </w:t>
      </w:r>
      <w:r w:rsidRPr="00F73422">
        <w:rPr>
          <w:rFonts w:ascii="Times New Roman" w:hAnsi="Times New Roman" w:cs="Times New Roman"/>
          <w:sz w:val="28"/>
          <w:szCs w:val="28"/>
        </w:rPr>
        <w:t xml:space="preserve">с ИП </w:t>
      </w:r>
      <w:proofErr w:type="spellStart"/>
      <w:r w:rsidRPr="00F73422">
        <w:rPr>
          <w:rFonts w:ascii="Times New Roman" w:hAnsi="Times New Roman" w:cs="Times New Roman"/>
          <w:sz w:val="28"/>
          <w:szCs w:val="28"/>
        </w:rPr>
        <w:t>Баубель</w:t>
      </w:r>
      <w:proofErr w:type="spellEnd"/>
      <w:r w:rsidRPr="00F73422">
        <w:rPr>
          <w:rFonts w:ascii="Times New Roman" w:hAnsi="Times New Roman" w:cs="Times New Roman"/>
          <w:sz w:val="28"/>
          <w:szCs w:val="28"/>
        </w:rPr>
        <w:t xml:space="preserve"> Анной Петровной без проведения торгов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422">
        <w:rPr>
          <w:rFonts w:ascii="Times New Roman" w:hAnsi="Times New Roman" w:cs="Times New Roman"/>
          <w:sz w:val="28"/>
          <w:szCs w:val="28"/>
        </w:rPr>
        <w:t xml:space="preserve"> на земельном участке, расположенном по адресу: Красноярский край, Ермаковский район, с. Ермаковское, пл. Энгельса, 19-6.</w:t>
      </w:r>
    </w:p>
    <w:p w:rsidR="009C618A" w:rsidRPr="009C618A" w:rsidRDefault="009C618A" w:rsidP="00CE02C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голосования:</w:t>
      </w:r>
    </w:p>
    <w:p w:rsidR="009C618A" w:rsidRPr="009C618A" w:rsidRDefault="009C618A" w:rsidP="00CE02C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 xml:space="preserve">«за» – единогласно; </w:t>
      </w:r>
    </w:p>
    <w:p w:rsidR="009C618A" w:rsidRPr="009C618A" w:rsidRDefault="009C618A" w:rsidP="00CE02C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нет; </w:t>
      </w:r>
    </w:p>
    <w:p w:rsidR="009C618A" w:rsidRPr="00CE02C3" w:rsidRDefault="009C618A" w:rsidP="00CE02C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>«воздержалось» – нет.</w:t>
      </w:r>
    </w:p>
    <w:p w:rsidR="00F73422" w:rsidRDefault="00F73422" w:rsidP="00CE02C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422">
        <w:rPr>
          <w:rFonts w:ascii="Times New Roman" w:hAnsi="Times New Roman" w:cs="Times New Roman"/>
          <w:sz w:val="28"/>
          <w:szCs w:val="28"/>
        </w:rPr>
        <w:t>Рекомендовать Главе Ермаковского района заключить договор на размещение нес</w:t>
      </w:r>
      <w:r>
        <w:rPr>
          <w:rFonts w:ascii="Times New Roman" w:hAnsi="Times New Roman" w:cs="Times New Roman"/>
          <w:sz w:val="28"/>
          <w:szCs w:val="28"/>
        </w:rPr>
        <w:t xml:space="preserve">тационарного торгового объекта, площадью 38 кв.м. </w:t>
      </w:r>
      <w:r w:rsidRPr="00F73422">
        <w:rPr>
          <w:rFonts w:ascii="Times New Roman" w:hAnsi="Times New Roman" w:cs="Times New Roman"/>
          <w:sz w:val="28"/>
          <w:szCs w:val="28"/>
        </w:rPr>
        <w:t xml:space="preserve">с ИП </w:t>
      </w:r>
      <w:r>
        <w:rPr>
          <w:rFonts w:ascii="Times New Roman" w:hAnsi="Times New Roman" w:cs="Times New Roman"/>
          <w:sz w:val="28"/>
          <w:szCs w:val="28"/>
        </w:rPr>
        <w:t xml:space="preserve">Савенков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F73422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422">
        <w:rPr>
          <w:rFonts w:ascii="Times New Roman" w:hAnsi="Times New Roman" w:cs="Times New Roman"/>
          <w:sz w:val="28"/>
          <w:szCs w:val="28"/>
        </w:rPr>
        <w:t xml:space="preserve"> на земельном участке, расположенном по адресу: Красноярский край, Ермаковский район, </w:t>
      </w:r>
      <w:r w:rsidR="009C61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3422">
        <w:rPr>
          <w:rFonts w:ascii="Times New Roman" w:hAnsi="Times New Roman" w:cs="Times New Roman"/>
          <w:sz w:val="28"/>
          <w:szCs w:val="28"/>
        </w:rPr>
        <w:t>с. Ерм</w:t>
      </w:r>
      <w:r>
        <w:rPr>
          <w:rFonts w:ascii="Times New Roman" w:hAnsi="Times New Roman" w:cs="Times New Roman"/>
          <w:sz w:val="28"/>
          <w:szCs w:val="28"/>
        </w:rPr>
        <w:t>аковское, пл. Энгельса, 19</w:t>
      </w:r>
      <w:r w:rsidRPr="00F73422">
        <w:rPr>
          <w:rFonts w:ascii="Times New Roman" w:hAnsi="Times New Roman" w:cs="Times New Roman"/>
          <w:sz w:val="28"/>
          <w:szCs w:val="28"/>
        </w:rPr>
        <w:t>.</w:t>
      </w:r>
    </w:p>
    <w:p w:rsidR="009C618A" w:rsidRPr="009C618A" w:rsidRDefault="009C618A" w:rsidP="00CE02C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9C618A" w:rsidRPr="009C618A" w:rsidRDefault="009C618A" w:rsidP="00CE02C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 xml:space="preserve">«за» – единогласно; </w:t>
      </w:r>
    </w:p>
    <w:p w:rsidR="009C618A" w:rsidRPr="009C618A" w:rsidRDefault="009C618A" w:rsidP="00CE02C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нет; </w:t>
      </w:r>
    </w:p>
    <w:p w:rsidR="009C618A" w:rsidRPr="00CE02C3" w:rsidRDefault="009C618A" w:rsidP="00CE02C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>«воздержалось» – нет.</w:t>
      </w:r>
    </w:p>
    <w:p w:rsidR="00F73422" w:rsidRPr="00CE02C3" w:rsidRDefault="00CE02C3" w:rsidP="00CE02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B5373">
        <w:rPr>
          <w:rFonts w:ascii="Times New Roman" w:hAnsi="Times New Roman" w:cs="Times New Roman"/>
          <w:b/>
          <w:sz w:val="28"/>
          <w:szCs w:val="28"/>
        </w:rPr>
        <w:t>аседания комиссии по размещению нестационарных торговых объектов на территории Ермаковского района</w:t>
      </w:r>
      <w:r w:rsidRPr="00EB28BF">
        <w:rPr>
          <w:rFonts w:ascii="Times New Roman" w:hAnsi="Times New Roman" w:cs="Times New Roman"/>
          <w:sz w:val="28"/>
          <w:szCs w:val="28"/>
        </w:rPr>
        <w:t>,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 сайте администрации Ермаковского района по адресу </w:t>
      </w:r>
      <w:proofErr w:type="spellStart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htth</w:t>
      </w:r>
      <w:proofErr w:type="spellEnd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adminerm</w:t>
      </w:r>
      <w:proofErr w:type="spellEnd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7AF3" w:rsidRDefault="00127AF3" w:rsidP="00CE02C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CE02C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CE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AF3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                         __________                      С.М. Абрамов</w:t>
      </w:r>
      <w:r w:rsidRPr="0012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F3" w:rsidRDefault="00127AF3" w:rsidP="00CE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CE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CE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__________                   Д.В. Коротенко</w:t>
      </w:r>
    </w:p>
    <w:p w:rsidR="00CE02C3" w:rsidRDefault="00CE02C3" w:rsidP="0012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2C3" w:rsidRPr="00EB28BF" w:rsidRDefault="00CE02C3" w:rsidP="00CE0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2C3" w:rsidRDefault="00CE02C3" w:rsidP="00CE0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E02C3" w:rsidRDefault="00CE02C3" w:rsidP="00CE0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2C3" w:rsidRDefault="00CE02C3" w:rsidP="00CE0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2C3" w:rsidRDefault="00CE02C3" w:rsidP="00CE0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____________________Ф.Н.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Сунцов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2C3" w:rsidRDefault="00CE02C3" w:rsidP="00CE02C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CE02C3" w:rsidRDefault="00CE02C3" w:rsidP="00CE02C3">
      <w:pPr>
        <w:rPr>
          <w:rFonts w:ascii="Times New Roman" w:hAnsi="Times New Roman" w:cs="Times New Roman"/>
          <w:sz w:val="16"/>
        </w:rPr>
      </w:pPr>
    </w:p>
    <w:p w:rsidR="00CE02C3" w:rsidRDefault="00CE02C3" w:rsidP="00CE0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____________________А.С.  Сидоренко </w:t>
      </w:r>
    </w:p>
    <w:p w:rsidR="00CE02C3" w:rsidRDefault="00CE02C3" w:rsidP="00CE02C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CE02C3" w:rsidRDefault="00CE02C3" w:rsidP="00CE02C3">
      <w:pPr>
        <w:rPr>
          <w:rFonts w:ascii="Times New Roman" w:hAnsi="Times New Roman" w:cs="Times New Roman"/>
          <w:sz w:val="16"/>
        </w:rPr>
      </w:pPr>
    </w:p>
    <w:p w:rsidR="00CE02C3" w:rsidRDefault="00CE02C3" w:rsidP="00CE0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____________________А.Е. Азарова</w:t>
      </w:r>
    </w:p>
    <w:p w:rsidR="00CE02C3" w:rsidRDefault="00CE02C3" w:rsidP="00CE02C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CE02C3" w:rsidRDefault="00CE02C3" w:rsidP="00CE02C3">
      <w:pPr>
        <w:rPr>
          <w:rFonts w:ascii="Times New Roman" w:hAnsi="Times New Roman" w:cs="Times New Roman"/>
          <w:sz w:val="16"/>
        </w:rPr>
      </w:pPr>
    </w:p>
    <w:p w:rsidR="00CE02C3" w:rsidRDefault="00CE02C3" w:rsidP="00CE0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____________________М.Л.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Володенков</w:t>
      </w:r>
      <w:proofErr w:type="spellEnd"/>
    </w:p>
    <w:p w:rsidR="00CE02C3" w:rsidRPr="00EB28BF" w:rsidRDefault="00CE02C3" w:rsidP="00CE02C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sectPr w:rsidR="00CE02C3" w:rsidRPr="00EB28BF" w:rsidSect="00D3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6B2"/>
    <w:multiLevelType w:val="hybridMultilevel"/>
    <w:tmpl w:val="1C62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5373"/>
    <w:rsid w:val="000177D1"/>
    <w:rsid w:val="000976CD"/>
    <w:rsid w:val="00127AF3"/>
    <w:rsid w:val="002D74EB"/>
    <w:rsid w:val="00330135"/>
    <w:rsid w:val="003B5373"/>
    <w:rsid w:val="00416DA7"/>
    <w:rsid w:val="00497A5E"/>
    <w:rsid w:val="004D3AA8"/>
    <w:rsid w:val="006D2A5B"/>
    <w:rsid w:val="0073638A"/>
    <w:rsid w:val="00845682"/>
    <w:rsid w:val="00866C7C"/>
    <w:rsid w:val="009A2874"/>
    <w:rsid w:val="009C618A"/>
    <w:rsid w:val="00B92C5E"/>
    <w:rsid w:val="00CE02C3"/>
    <w:rsid w:val="00D31062"/>
    <w:rsid w:val="00DD7170"/>
    <w:rsid w:val="00F11B73"/>
    <w:rsid w:val="00F7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2023-05-16T02:24:00Z</cp:lastPrinted>
  <dcterms:created xsi:type="dcterms:W3CDTF">2023-05-04T03:24:00Z</dcterms:created>
  <dcterms:modified xsi:type="dcterms:W3CDTF">2023-05-22T01:51:00Z</dcterms:modified>
</cp:coreProperties>
</file>