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A8" w:rsidRPr="0061340B" w:rsidRDefault="00CB1FA8" w:rsidP="00CB1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b/>
          <w:bCs/>
          <w:sz w:val="28"/>
          <w:szCs w:val="28"/>
        </w:rPr>
        <w:t>Ермаковского района</w:t>
      </w:r>
      <w:r w:rsidRPr="0061340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CB1FA8" w:rsidRPr="0061340B" w:rsidRDefault="00CB1FA8" w:rsidP="00CB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sz w:val="28"/>
          <w:szCs w:val="28"/>
        </w:rPr>
        <w:t> </w:t>
      </w:r>
    </w:p>
    <w:p w:rsidR="00CB1FA8" w:rsidRPr="0061340B" w:rsidRDefault="00CB1FA8" w:rsidP="00CB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sz w:val="28"/>
          <w:szCs w:val="28"/>
        </w:rPr>
        <w:t xml:space="preserve">В целях снижения неформальной занятости и легализации «серой» заработной платы в администрации </w:t>
      </w:r>
      <w:r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Pr="0061340B">
        <w:rPr>
          <w:rFonts w:ascii="Times New Roman" w:hAnsi="Times New Roman" w:cs="Times New Roman"/>
          <w:sz w:val="28"/>
          <w:szCs w:val="28"/>
        </w:rPr>
        <w:t xml:space="preserve"> организована работа телефонов «горячей линии», на которые Вы можете обратиться с сообщением о следующих фактах нарушения трудовых прав:</w:t>
      </w:r>
    </w:p>
    <w:p w:rsidR="00CB1FA8" w:rsidRPr="0061340B" w:rsidRDefault="00CB1FA8" w:rsidP="00CB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sz w:val="28"/>
          <w:szCs w:val="28"/>
        </w:rPr>
        <w:t>- при приеме на работу не заключается трудовой договор;</w:t>
      </w:r>
    </w:p>
    <w:p w:rsidR="00CB1FA8" w:rsidRPr="0061340B" w:rsidRDefault="00CB1FA8" w:rsidP="00CB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sz w:val="28"/>
          <w:szCs w:val="28"/>
        </w:rPr>
        <w:t>- трудовые отношения незаконно подменяются заключением договоров гражданско-правового характера 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340B">
        <w:rPr>
          <w:rFonts w:ascii="Times New Roman" w:hAnsi="Times New Roman" w:cs="Times New Roman"/>
          <w:sz w:val="28"/>
          <w:szCs w:val="28"/>
        </w:rPr>
        <w:t xml:space="preserve"> возмездного оказания услуг;</w:t>
      </w:r>
    </w:p>
    <w:p w:rsidR="00CB1FA8" w:rsidRPr="0061340B" w:rsidRDefault="00CB1FA8" w:rsidP="00CB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sz w:val="28"/>
          <w:szCs w:val="28"/>
        </w:rPr>
        <w:t>- начисление заработной платы производится в размере ниже минимальной заработной платы, установленной в Красноярском крае на текущий год;</w:t>
      </w:r>
    </w:p>
    <w:p w:rsidR="00CB1FA8" w:rsidRPr="0061340B" w:rsidRDefault="00CB1FA8" w:rsidP="00CB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sz w:val="28"/>
          <w:szCs w:val="28"/>
        </w:rPr>
        <w:t>- заработная плата выплачивается «в конверте»;</w:t>
      </w:r>
    </w:p>
    <w:p w:rsidR="00CB1FA8" w:rsidRPr="0061340B" w:rsidRDefault="00CB1FA8" w:rsidP="00CB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sz w:val="28"/>
          <w:szCs w:val="28"/>
        </w:rPr>
        <w:t>- иные нарушения трудового законодательства Российской Федерации.</w:t>
      </w:r>
    </w:p>
    <w:p w:rsidR="00CB1FA8" w:rsidRPr="0061340B" w:rsidRDefault="00CB1FA8" w:rsidP="00CB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sz w:val="28"/>
          <w:szCs w:val="28"/>
        </w:rPr>
        <w:t>Звонки на телефоны «горячей линии»: 8 (391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6134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2-12-67</w:t>
      </w:r>
      <w:r w:rsidRPr="0061340B">
        <w:rPr>
          <w:rFonts w:ascii="Times New Roman" w:hAnsi="Times New Roman" w:cs="Times New Roman"/>
          <w:sz w:val="28"/>
          <w:szCs w:val="28"/>
        </w:rPr>
        <w:t>, приним</w:t>
      </w:r>
      <w:r>
        <w:rPr>
          <w:rFonts w:ascii="Times New Roman" w:hAnsi="Times New Roman" w:cs="Times New Roman"/>
          <w:sz w:val="28"/>
          <w:szCs w:val="28"/>
        </w:rPr>
        <w:t>аются в рабочие дни с 8:00 до 16</w:t>
      </w:r>
      <w:r w:rsidRPr="0061340B">
        <w:rPr>
          <w:rFonts w:ascii="Times New Roman" w:hAnsi="Times New Roman" w:cs="Times New Roman"/>
          <w:sz w:val="28"/>
          <w:szCs w:val="28"/>
        </w:rPr>
        <w:t>:00 (перерыв с 12:00 до 13:00).</w:t>
      </w:r>
    </w:p>
    <w:p w:rsidR="00CB1FA8" w:rsidRPr="0061340B" w:rsidRDefault="00CB1FA8" w:rsidP="00CB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sz w:val="28"/>
          <w:szCs w:val="28"/>
        </w:rPr>
        <w:t> </w:t>
      </w:r>
    </w:p>
    <w:p w:rsidR="00CB1FA8" w:rsidRPr="0061340B" w:rsidRDefault="00CB1FA8" w:rsidP="00CB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61340B">
        <w:rPr>
          <w:rFonts w:ascii="Times New Roman" w:hAnsi="Times New Roman" w:cs="Times New Roman"/>
          <w:sz w:val="28"/>
          <w:szCs w:val="28"/>
        </w:rPr>
        <w:t xml:space="preserve"> планирования и экономического развития администрации </w:t>
      </w:r>
      <w:r>
        <w:rPr>
          <w:rFonts w:ascii="Times New Roman" w:hAnsi="Times New Roman" w:cs="Times New Roman"/>
          <w:sz w:val="28"/>
          <w:szCs w:val="28"/>
        </w:rPr>
        <w:t>Ермаковского района</w:t>
      </w:r>
    </w:p>
    <w:p w:rsidR="00CB1FA8" w:rsidRDefault="00CB1FA8" w:rsidP="00CB1FA8"/>
    <w:p w:rsidR="00BB2002" w:rsidRDefault="00CB1FA8">
      <w:bookmarkStart w:id="0" w:name="_GoBack"/>
      <w:bookmarkEnd w:id="0"/>
    </w:p>
    <w:sectPr w:rsidR="00BB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7"/>
    <w:rsid w:val="00172E2B"/>
    <w:rsid w:val="00303072"/>
    <w:rsid w:val="00CB1FA8"/>
    <w:rsid w:val="00D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k311-2</dc:creator>
  <cp:keywords/>
  <dc:description/>
  <cp:lastModifiedBy>k311-2</cp:lastModifiedBy>
  <cp:revision>2</cp:revision>
  <dcterms:created xsi:type="dcterms:W3CDTF">2023-03-13T08:17:00Z</dcterms:created>
  <dcterms:modified xsi:type="dcterms:W3CDTF">2023-03-13T08:17:00Z</dcterms:modified>
</cp:coreProperties>
</file>