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A9" w:rsidRDefault="00896BA9" w:rsidP="00896BA9">
      <w:pPr>
        <w:widowControl w:val="0"/>
        <w:ind w:right="-1"/>
        <w:jc w:val="center"/>
        <w:rPr>
          <w:rFonts w:ascii="Arial" w:eastAsia="Courier New" w:hAnsi="Arial" w:cs="Arial"/>
          <w:b/>
          <w:bCs/>
          <w:color w:val="000000"/>
          <w:kern w:val="0"/>
          <w:lang w:bidi="ar-SA"/>
        </w:rPr>
      </w:pPr>
      <w:r>
        <w:rPr>
          <w:rFonts w:ascii="Arial" w:eastAsia="Courier New" w:hAnsi="Arial" w:cs="Arial"/>
          <w:b/>
          <w:bCs/>
          <w:color w:val="000000"/>
          <w:kern w:val="0"/>
          <w:lang w:bidi="ar-SA"/>
        </w:rPr>
        <w:t>Администрация Ермаковского района</w:t>
      </w:r>
    </w:p>
    <w:p w:rsidR="00896BA9" w:rsidRDefault="00896BA9" w:rsidP="00896BA9">
      <w:pPr>
        <w:widowControl w:val="0"/>
        <w:ind w:right="-1"/>
        <w:jc w:val="center"/>
        <w:rPr>
          <w:rFonts w:ascii="Arial" w:eastAsia="Courier New" w:hAnsi="Arial" w:cs="Arial"/>
          <w:b/>
          <w:bCs/>
          <w:color w:val="000000"/>
          <w:kern w:val="0"/>
          <w:lang w:bidi="ar-SA"/>
        </w:rPr>
      </w:pPr>
      <w:r>
        <w:rPr>
          <w:rFonts w:ascii="Arial" w:eastAsia="Courier New" w:hAnsi="Arial" w:cs="Arial"/>
          <w:b/>
          <w:bCs/>
          <w:color w:val="000000"/>
          <w:kern w:val="0"/>
          <w:lang w:bidi="ar-SA"/>
        </w:rPr>
        <w:t>ПОСТАНОВЛЕНИЕ</w:t>
      </w:r>
    </w:p>
    <w:p w:rsidR="00896BA9" w:rsidRDefault="00896BA9" w:rsidP="00896BA9">
      <w:pPr>
        <w:widowControl w:val="0"/>
        <w:ind w:right="-1"/>
        <w:rPr>
          <w:rFonts w:ascii="Arial" w:eastAsia="Courier New" w:hAnsi="Arial" w:cs="Arial"/>
          <w:b/>
          <w:bCs/>
          <w:color w:val="000000"/>
          <w:kern w:val="0"/>
          <w:lang w:bidi="ar-SA"/>
        </w:rPr>
      </w:pPr>
    </w:p>
    <w:p w:rsidR="00896BA9" w:rsidRDefault="00896BA9" w:rsidP="00896BA9">
      <w:pPr>
        <w:widowControl w:val="0"/>
        <w:ind w:right="-1"/>
        <w:rPr>
          <w:rFonts w:ascii="Arial" w:eastAsia="Courier New" w:hAnsi="Arial" w:cs="Arial"/>
          <w:bCs/>
          <w:color w:val="000000"/>
          <w:kern w:val="0"/>
          <w:lang w:bidi="ar-SA"/>
        </w:rPr>
      </w:pPr>
      <w:r>
        <w:rPr>
          <w:rFonts w:ascii="Arial" w:eastAsia="Courier New" w:hAnsi="Arial" w:cs="Arial"/>
          <w:bCs/>
          <w:color w:val="000000"/>
          <w:kern w:val="0"/>
          <w:lang w:bidi="ar-SA"/>
        </w:rPr>
        <w:t>«26» апреля 2023 года                                                                                       № 272-п</w:t>
      </w:r>
    </w:p>
    <w:p w:rsidR="00F41188" w:rsidRPr="00896BA9" w:rsidRDefault="00F41188" w:rsidP="00896BA9">
      <w:pPr>
        <w:jc w:val="both"/>
        <w:rPr>
          <w:rFonts w:ascii="Arial" w:hAnsi="Arial" w:cs="Arial"/>
        </w:rPr>
      </w:pPr>
    </w:p>
    <w:p w:rsidR="00896BA9" w:rsidRDefault="002232FD" w:rsidP="00896BA9">
      <w:pPr>
        <w:pStyle w:val="ab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6BA9">
        <w:rPr>
          <w:rFonts w:ascii="Arial" w:hAnsi="Arial" w:cs="Arial"/>
          <w:color w:val="000000"/>
          <w:sz w:val="24"/>
          <w:szCs w:val="24"/>
        </w:rPr>
        <w:t>Об утверждении Административного регламента предос</w:t>
      </w:r>
      <w:r w:rsidR="00553A6A" w:rsidRPr="00896BA9">
        <w:rPr>
          <w:rFonts w:ascii="Arial" w:hAnsi="Arial" w:cs="Arial"/>
          <w:color w:val="000000"/>
          <w:sz w:val="24"/>
          <w:szCs w:val="24"/>
        </w:rPr>
        <w:t>тавления муниципальной услуги «</w:t>
      </w:r>
      <w:r w:rsidR="000C00AB" w:rsidRPr="00896BA9">
        <w:rPr>
          <w:rFonts w:ascii="Arial" w:hAnsi="Arial" w:cs="Arial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="00553A6A" w:rsidRPr="00896BA9">
        <w:rPr>
          <w:rFonts w:ascii="Arial" w:hAnsi="Arial" w:cs="Arial"/>
          <w:color w:val="000000"/>
          <w:sz w:val="24"/>
          <w:szCs w:val="24"/>
        </w:rPr>
        <w:t>»</w:t>
      </w:r>
    </w:p>
    <w:p w:rsidR="00896BA9" w:rsidRDefault="00896BA9" w:rsidP="00896BA9">
      <w:pPr>
        <w:pStyle w:val="ab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96BA9" w:rsidRDefault="00795A68" w:rsidP="00896BA9">
      <w:pPr>
        <w:pStyle w:val="ab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896BA9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06.10.2003</w:t>
      </w:r>
      <w:r w:rsidR="00896BA9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896BA9">
        <w:rPr>
          <w:rFonts w:ascii="Arial" w:hAnsi="Arial" w:cs="Arial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законом от 27.07.2010</w:t>
      </w:r>
      <w:r w:rsidR="00896BA9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896BA9">
        <w:rPr>
          <w:rFonts w:ascii="Arial" w:hAnsi="Arial" w:cs="Arial"/>
          <w:color w:val="000000"/>
          <w:sz w:val="24"/>
          <w:szCs w:val="24"/>
        </w:rPr>
        <w:t xml:space="preserve"> № 210-ФЗ «Об организации предоставления государственных и муниципальных услуг», </w:t>
      </w:r>
      <w:r w:rsidRPr="00896BA9">
        <w:rPr>
          <w:rFonts w:ascii="Arial" w:eastAsia="Calibri" w:hAnsi="Arial" w:cs="Arial"/>
          <w:color w:val="000000"/>
          <w:kern w:val="0"/>
          <w:sz w:val="24"/>
          <w:szCs w:val="24"/>
          <w:lang w:eastAsia="en-US" w:bidi="ar-SA"/>
        </w:rPr>
        <w:t>г</w:t>
      </w:r>
      <w:r w:rsidRPr="00896BA9">
        <w:rPr>
          <w:rFonts w:ascii="Arial" w:hAnsi="Arial" w:cs="Arial"/>
          <w:color w:val="000000"/>
          <w:sz w:val="24"/>
          <w:szCs w:val="24"/>
        </w:rPr>
        <w:t xml:space="preserve">радостроительным кодексом Российской Федерации, </w:t>
      </w:r>
      <w:r w:rsidRPr="00896BA9">
        <w:rPr>
          <w:rFonts w:ascii="Arial" w:eastAsia="Calibri" w:hAnsi="Arial" w:cs="Arial"/>
          <w:color w:val="000000"/>
          <w:kern w:val="0"/>
          <w:sz w:val="24"/>
          <w:szCs w:val="24"/>
          <w:lang w:eastAsia="en-US" w:bidi="ar-SA"/>
        </w:rPr>
        <w:t>п</w:t>
      </w:r>
      <w:r w:rsidRPr="00896BA9">
        <w:rPr>
          <w:rFonts w:ascii="Arial" w:hAnsi="Arial" w:cs="Arial"/>
          <w:color w:val="000000"/>
          <w:sz w:val="24"/>
          <w:szCs w:val="24"/>
        </w:rPr>
        <w:t>остановлением Правительства Российской Федерации от 20.07.2021</w:t>
      </w:r>
      <w:r w:rsidR="00896BA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96BA9">
        <w:rPr>
          <w:rFonts w:ascii="Arial" w:hAnsi="Arial" w:cs="Arial"/>
          <w:color w:val="000000"/>
          <w:sz w:val="24"/>
          <w:szCs w:val="24"/>
        </w:rPr>
        <w:t>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</w:t>
      </w:r>
      <w:proofErr w:type="gramEnd"/>
      <w:r w:rsidRPr="00896BA9">
        <w:rPr>
          <w:rFonts w:ascii="Arial" w:hAnsi="Arial" w:cs="Arial"/>
          <w:color w:val="000000"/>
          <w:sz w:val="24"/>
          <w:szCs w:val="24"/>
        </w:rPr>
        <w:t xml:space="preserve"> Правительства Российской Федерации и признании </w:t>
      </w:r>
      <w:proofErr w:type="gramStart"/>
      <w:r w:rsidRPr="00896BA9">
        <w:rPr>
          <w:rFonts w:ascii="Arial" w:hAnsi="Arial" w:cs="Arial"/>
          <w:color w:val="000000"/>
          <w:sz w:val="24"/>
          <w:szCs w:val="24"/>
        </w:rPr>
        <w:t>утратившими</w:t>
      </w:r>
      <w:proofErr w:type="gramEnd"/>
      <w:r w:rsidRPr="00896BA9">
        <w:rPr>
          <w:rFonts w:ascii="Arial" w:hAnsi="Arial" w:cs="Arial"/>
          <w:color w:val="000000"/>
          <w:sz w:val="24"/>
          <w:szCs w:val="24"/>
        </w:rPr>
        <w:t xml:space="preserve"> силу некоторых актов и отдельных положений актов Правительства Российской Федерации», </w:t>
      </w:r>
      <w:r w:rsidRPr="00896BA9">
        <w:rPr>
          <w:rFonts w:ascii="Arial" w:eastAsia="Calibri" w:hAnsi="Arial" w:cs="Arial"/>
          <w:color w:val="000000"/>
          <w:kern w:val="0"/>
          <w:sz w:val="24"/>
          <w:szCs w:val="24"/>
          <w:lang w:eastAsia="en-US" w:bidi="ar-SA"/>
        </w:rPr>
        <w:t>р</w:t>
      </w:r>
      <w:r w:rsidRPr="00896BA9">
        <w:rPr>
          <w:rFonts w:ascii="Arial" w:hAnsi="Arial" w:cs="Arial"/>
          <w:color w:val="000000"/>
          <w:sz w:val="24"/>
          <w:szCs w:val="24"/>
        </w:rPr>
        <w:t>аспоряжением Правительства Российской Федерации от 17.12.2009</w:t>
      </w:r>
      <w:r w:rsidR="00896BA9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896BA9">
        <w:rPr>
          <w:rFonts w:ascii="Arial" w:hAnsi="Arial" w:cs="Arial"/>
          <w:color w:val="000000"/>
          <w:sz w:val="24"/>
          <w:szCs w:val="24"/>
        </w:rPr>
        <w:t xml:space="preserve"> № 1993-р «Об утверждении сводного перечня первоочередных государственных и муниципальных услуг, представляемых в электронном виде»</w:t>
      </w:r>
      <w:r w:rsidR="00553A6A" w:rsidRPr="00896BA9">
        <w:rPr>
          <w:rFonts w:ascii="Arial" w:hAnsi="Arial" w:cs="Arial"/>
          <w:color w:val="000000"/>
          <w:sz w:val="24"/>
          <w:szCs w:val="24"/>
        </w:rPr>
        <w:t>, распоряжением Правительства Красноярского края № 167-р от 15.03.2023</w:t>
      </w:r>
      <w:r w:rsidR="00896BA9">
        <w:rPr>
          <w:rFonts w:ascii="Arial" w:hAnsi="Arial" w:cs="Arial"/>
          <w:color w:val="000000"/>
          <w:sz w:val="24"/>
          <w:szCs w:val="24"/>
        </w:rPr>
        <w:t xml:space="preserve"> </w:t>
      </w:r>
      <w:r w:rsidR="00553A6A" w:rsidRPr="00896BA9">
        <w:rPr>
          <w:rFonts w:ascii="Arial" w:hAnsi="Arial" w:cs="Arial"/>
          <w:color w:val="000000"/>
          <w:sz w:val="24"/>
          <w:szCs w:val="24"/>
        </w:rPr>
        <w:t>г.</w:t>
      </w:r>
      <w:r w:rsidRPr="00896BA9">
        <w:rPr>
          <w:rFonts w:ascii="Arial" w:hAnsi="Arial" w:cs="Arial"/>
          <w:color w:val="000000"/>
          <w:sz w:val="24"/>
          <w:szCs w:val="24"/>
        </w:rPr>
        <w:t>,</w:t>
      </w:r>
      <w:r w:rsidR="00896BA9" w:rsidRPr="00896BA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96BA9">
        <w:rPr>
          <w:rFonts w:ascii="Arial" w:hAnsi="Arial" w:cs="Arial"/>
          <w:color w:val="000000"/>
          <w:sz w:val="24"/>
          <w:szCs w:val="24"/>
        </w:rPr>
        <w:t>руководствуясь Устав</w:t>
      </w:r>
      <w:r w:rsidR="000E02D0" w:rsidRPr="00896BA9">
        <w:rPr>
          <w:rFonts w:ascii="Arial" w:hAnsi="Arial" w:cs="Arial"/>
          <w:color w:val="000000"/>
          <w:sz w:val="24"/>
          <w:szCs w:val="24"/>
        </w:rPr>
        <w:t>ом</w:t>
      </w:r>
      <w:r w:rsidRPr="00896BA9">
        <w:rPr>
          <w:rFonts w:ascii="Arial" w:hAnsi="Arial" w:cs="Arial"/>
          <w:color w:val="000000"/>
          <w:sz w:val="24"/>
          <w:szCs w:val="24"/>
        </w:rPr>
        <w:t xml:space="preserve"> </w:t>
      </w:r>
      <w:r w:rsidR="000E02D0" w:rsidRPr="00896BA9">
        <w:rPr>
          <w:rFonts w:ascii="Arial" w:hAnsi="Arial" w:cs="Arial"/>
          <w:color w:val="000000"/>
          <w:sz w:val="24"/>
          <w:szCs w:val="24"/>
        </w:rPr>
        <w:t>Ермаковского района</w:t>
      </w:r>
      <w:r w:rsidR="00723634" w:rsidRPr="00896BA9">
        <w:rPr>
          <w:rFonts w:ascii="Arial" w:hAnsi="Arial" w:cs="Arial"/>
          <w:color w:val="000000"/>
          <w:sz w:val="24"/>
          <w:szCs w:val="24"/>
        </w:rPr>
        <w:t xml:space="preserve"> Красноярского края</w:t>
      </w:r>
      <w:r w:rsidRPr="00896BA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96BA9">
        <w:rPr>
          <w:rFonts w:ascii="Arial" w:hAnsi="Arial" w:cs="Arial"/>
          <w:color w:val="000000" w:themeColor="text1"/>
          <w:sz w:val="24"/>
          <w:szCs w:val="24"/>
        </w:rPr>
        <w:t>ПОСТАНОВЛЯЮ:</w:t>
      </w:r>
    </w:p>
    <w:p w:rsidR="00896BA9" w:rsidRDefault="00795A68" w:rsidP="00896BA9">
      <w:pPr>
        <w:pStyle w:val="ab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6BA9">
        <w:rPr>
          <w:rFonts w:ascii="Arial" w:hAnsi="Arial" w:cs="Arial"/>
          <w:color w:val="000000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="00072C9B" w:rsidRPr="00896BA9">
        <w:rPr>
          <w:rFonts w:ascii="Arial" w:hAnsi="Arial" w:cs="Arial"/>
          <w:color w:val="000000"/>
          <w:sz w:val="24"/>
          <w:szCs w:val="24"/>
        </w:rPr>
        <w:t>«</w:t>
      </w:r>
      <w:r w:rsidR="000C00AB" w:rsidRPr="00896BA9">
        <w:rPr>
          <w:rFonts w:ascii="Arial" w:hAnsi="Arial" w:cs="Arial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="00072C9B" w:rsidRPr="00896BA9">
        <w:rPr>
          <w:rFonts w:ascii="Arial" w:hAnsi="Arial" w:cs="Arial"/>
          <w:color w:val="000000"/>
          <w:sz w:val="24"/>
          <w:szCs w:val="24"/>
        </w:rPr>
        <w:t>»</w:t>
      </w:r>
      <w:r w:rsidRPr="00896BA9">
        <w:rPr>
          <w:rFonts w:ascii="Arial" w:hAnsi="Arial" w:cs="Arial"/>
          <w:color w:val="000000"/>
          <w:sz w:val="24"/>
          <w:szCs w:val="24"/>
        </w:rPr>
        <w:t xml:space="preserve"> согласно приложению к настоящему постановлению.</w:t>
      </w:r>
    </w:p>
    <w:p w:rsidR="00896BA9" w:rsidRDefault="0051432E" w:rsidP="00896BA9">
      <w:pPr>
        <w:pStyle w:val="ab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6BA9">
        <w:rPr>
          <w:rFonts w:ascii="Arial" w:hAnsi="Arial" w:cs="Arial"/>
          <w:color w:val="000000"/>
          <w:sz w:val="24"/>
          <w:szCs w:val="24"/>
        </w:rPr>
        <w:t>2. Признать утратившим силу постановление администрации Ермаковско</w:t>
      </w:r>
      <w:r w:rsidR="000C00AB" w:rsidRPr="00896BA9">
        <w:rPr>
          <w:rFonts w:ascii="Arial" w:hAnsi="Arial" w:cs="Arial"/>
          <w:color w:val="000000"/>
          <w:sz w:val="24"/>
          <w:szCs w:val="24"/>
        </w:rPr>
        <w:t>го района от 22.06.2011 г. № 360</w:t>
      </w:r>
      <w:r w:rsidRPr="00896BA9">
        <w:rPr>
          <w:rFonts w:ascii="Arial" w:hAnsi="Arial" w:cs="Arial"/>
          <w:color w:val="000000"/>
          <w:sz w:val="24"/>
          <w:szCs w:val="24"/>
        </w:rPr>
        <w:t>-п «Об утверждении</w:t>
      </w:r>
      <w:r w:rsidR="00896BA9">
        <w:rPr>
          <w:rFonts w:ascii="Arial" w:hAnsi="Arial" w:cs="Arial"/>
          <w:color w:val="000000"/>
          <w:sz w:val="24"/>
          <w:szCs w:val="24"/>
        </w:rPr>
        <w:t xml:space="preserve"> административного регламента».</w:t>
      </w:r>
    </w:p>
    <w:p w:rsidR="00896BA9" w:rsidRDefault="0051432E" w:rsidP="00896BA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896BA9">
        <w:rPr>
          <w:rFonts w:ascii="Arial" w:hAnsi="Arial" w:cs="Arial"/>
          <w:sz w:val="24"/>
          <w:szCs w:val="24"/>
        </w:rPr>
        <w:t>3</w:t>
      </w:r>
      <w:r w:rsidR="00072C9B" w:rsidRPr="00896BA9">
        <w:rPr>
          <w:rFonts w:ascii="Arial" w:hAnsi="Arial" w:cs="Arial"/>
          <w:sz w:val="24"/>
          <w:szCs w:val="24"/>
        </w:rPr>
        <w:t>.</w:t>
      </w:r>
      <w:r w:rsidR="00723634" w:rsidRPr="00896BA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307C8" w:rsidRPr="00896BA9">
        <w:rPr>
          <w:rFonts w:ascii="Arial" w:hAnsi="Arial" w:cs="Arial"/>
          <w:sz w:val="24"/>
          <w:szCs w:val="24"/>
        </w:rPr>
        <w:t>Контроль за</w:t>
      </w:r>
      <w:proofErr w:type="gramEnd"/>
      <w:r w:rsidR="005307C8" w:rsidRPr="00896BA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– начальника отдела земельных и имущественных отношений </w:t>
      </w:r>
      <w:proofErr w:type="spellStart"/>
      <w:r w:rsidR="005307C8" w:rsidRPr="00896BA9">
        <w:rPr>
          <w:rFonts w:ascii="Arial" w:hAnsi="Arial" w:cs="Arial"/>
          <w:sz w:val="24"/>
          <w:szCs w:val="24"/>
        </w:rPr>
        <w:t>Сунцова</w:t>
      </w:r>
      <w:proofErr w:type="spellEnd"/>
      <w:r w:rsidR="005307C8" w:rsidRPr="00896BA9">
        <w:rPr>
          <w:rFonts w:ascii="Arial" w:hAnsi="Arial" w:cs="Arial"/>
          <w:sz w:val="24"/>
          <w:szCs w:val="24"/>
        </w:rPr>
        <w:t xml:space="preserve"> Ф.Н.</w:t>
      </w:r>
    </w:p>
    <w:p w:rsidR="00723634" w:rsidRPr="00896BA9" w:rsidRDefault="0051432E" w:rsidP="00896BA9">
      <w:pPr>
        <w:pStyle w:val="ab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6BA9">
        <w:rPr>
          <w:rFonts w:ascii="Arial" w:hAnsi="Arial" w:cs="Arial"/>
          <w:sz w:val="24"/>
          <w:szCs w:val="24"/>
        </w:rPr>
        <w:t>4</w:t>
      </w:r>
      <w:r w:rsidR="00723634" w:rsidRPr="00896BA9">
        <w:rPr>
          <w:rFonts w:ascii="Arial" w:hAnsi="Arial" w:cs="Arial"/>
          <w:sz w:val="24"/>
          <w:szCs w:val="24"/>
        </w:rPr>
        <w:t>. Постановление вступает в силу после его официального опубликования (обнародования)</w:t>
      </w:r>
      <w:r w:rsidR="00BC5288" w:rsidRPr="00896BA9">
        <w:rPr>
          <w:rFonts w:ascii="Arial" w:hAnsi="Arial" w:cs="Arial"/>
          <w:sz w:val="24"/>
          <w:szCs w:val="24"/>
        </w:rPr>
        <w:t>.</w:t>
      </w:r>
    </w:p>
    <w:p w:rsidR="00072C9B" w:rsidRPr="00896BA9" w:rsidRDefault="00072C9B" w:rsidP="00896BA9">
      <w:pPr>
        <w:jc w:val="both"/>
        <w:rPr>
          <w:rFonts w:ascii="Arial" w:hAnsi="Arial" w:cs="Arial"/>
        </w:rPr>
      </w:pPr>
    </w:p>
    <w:p w:rsidR="00723634" w:rsidRDefault="00723634" w:rsidP="00896BA9">
      <w:pPr>
        <w:jc w:val="both"/>
        <w:rPr>
          <w:rFonts w:ascii="Arial" w:hAnsi="Arial" w:cs="Arial"/>
        </w:rPr>
      </w:pPr>
      <w:r w:rsidRPr="00896BA9">
        <w:rPr>
          <w:rFonts w:ascii="Arial" w:hAnsi="Arial" w:cs="Arial"/>
        </w:rPr>
        <w:t xml:space="preserve">Глава </w:t>
      </w:r>
      <w:r w:rsidR="00896BA9">
        <w:rPr>
          <w:rFonts w:ascii="Arial" w:hAnsi="Arial" w:cs="Arial"/>
        </w:rPr>
        <w:t xml:space="preserve">района                                                                                           </w:t>
      </w:r>
      <w:r w:rsidR="00896BA9" w:rsidRPr="00896BA9">
        <w:rPr>
          <w:rFonts w:ascii="Arial" w:hAnsi="Arial" w:cs="Arial"/>
        </w:rPr>
        <w:t xml:space="preserve"> </w:t>
      </w:r>
      <w:r w:rsidRPr="00896BA9">
        <w:rPr>
          <w:rFonts w:ascii="Arial" w:hAnsi="Arial" w:cs="Arial"/>
        </w:rPr>
        <w:t>М.А. Виговский</w:t>
      </w:r>
    </w:p>
    <w:p w:rsidR="0082214B" w:rsidRDefault="0082214B" w:rsidP="00896BA9">
      <w:pPr>
        <w:jc w:val="both"/>
        <w:rPr>
          <w:rFonts w:ascii="Arial" w:hAnsi="Arial" w:cs="Arial"/>
        </w:rPr>
        <w:sectPr w:rsidR="0082214B" w:rsidSect="005307C8">
          <w:headerReference w:type="even" r:id="rId9"/>
          <w:headerReference w:type="default" r:id="rId10"/>
          <w:headerReference w:type="first" r:id="rId11"/>
          <w:type w:val="continuous"/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57344"/>
        </w:sectPr>
      </w:pPr>
    </w:p>
    <w:p w:rsidR="0082214B" w:rsidRPr="0082214B" w:rsidRDefault="0082214B" w:rsidP="0082214B">
      <w:pPr>
        <w:widowControl w:val="0"/>
        <w:suppressAutoHyphens w:val="0"/>
        <w:spacing w:after="4" w:line="248" w:lineRule="auto"/>
        <w:ind w:right="-5"/>
        <w:jc w:val="right"/>
        <w:rPr>
          <w:rFonts w:ascii="Arial" w:hAnsi="Arial" w:cs="Arial"/>
        </w:rPr>
      </w:pPr>
      <w:r w:rsidRPr="0082214B">
        <w:rPr>
          <w:rFonts w:ascii="Arial" w:hAnsi="Arial" w:cs="Arial"/>
        </w:rPr>
        <w:lastRenderedPageBreak/>
        <w:t>Приложение</w:t>
      </w:r>
    </w:p>
    <w:p w:rsidR="0082214B" w:rsidRPr="0082214B" w:rsidRDefault="0082214B" w:rsidP="0082214B">
      <w:pPr>
        <w:widowControl w:val="0"/>
        <w:jc w:val="right"/>
        <w:rPr>
          <w:rFonts w:ascii="Arial" w:hAnsi="Arial" w:cs="Arial"/>
        </w:rPr>
      </w:pPr>
      <w:r w:rsidRPr="0082214B">
        <w:rPr>
          <w:rFonts w:ascii="Arial" w:hAnsi="Arial" w:cs="Arial"/>
        </w:rPr>
        <w:t>к постановлению администрации</w:t>
      </w:r>
    </w:p>
    <w:p w:rsidR="0082214B" w:rsidRPr="0082214B" w:rsidRDefault="0082214B" w:rsidP="0082214B">
      <w:pPr>
        <w:widowControl w:val="0"/>
        <w:jc w:val="right"/>
        <w:rPr>
          <w:rFonts w:ascii="Arial" w:hAnsi="Arial" w:cs="Arial"/>
        </w:rPr>
      </w:pPr>
      <w:r w:rsidRPr="0082214B">
        <w:rPr>
          <w:rFonts w:ascii="Arial" w:hAnsi="Arial" w:cs="Arial"/>
        </w:rPr>
        <w:t>Ермаковского района</w:t>
      </w:r>
    </w:p>
    <w:p w:rsidR="0082214B" w:rsidRPr="0082214B" w:rsidRDefault="0082214B" w:rsidP="0082214B">
      <w:pPr>
        <w:widowControl w:val="0"/>
        <w:jc w:val="right"/>
        <w:rPr>
          <w:rFonts w:ascii="Arial" w:hAnsi="Arial" w:cs="Arial"/>
        </w:rPr>
      </w:pPr>
      <w:r w:rsidRPr="0082214B">
        <w:rPr>
          <w:rFonts w:ascii="Arial" w:hAnsi="Arial" w:cs="Arial"/>
        </w:rPr>
        <w:t>от «26» апреля 2023 г. № 272-п</w:t>
      </w:r>
    </w:p>
    <w:p w:rsidR="0082214B" w:rsidRPr="0082214B" w:rsidRDefault="0082214B" w:rsidP="0082214B">
      <w:pPr>
        <w:widowControl w:val="0"/>
        <w:jc w:val="right"/>
        <w:rPr>
          <w:rFonts w:ascii="Arial" w:hAnsi="Arial" w:cs="Arial"/>
        </w:rPr>
      </w:pPr>
    </w:p>
    <w:p w:rsidR="0082214B" w:rsidRPr="0082214B" w:rsidRDefault="0082214B" w:rsidP="0082214B">
      <w:pPr>
        <w:widowControl w:val="0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Типовой Административный регламент</w:t>
      </w:r>
    </w:p>
    <w:p w:rsidR="0082214B" w:rsidRPr="0082214B" w:rsidRDefault="0082214B" w:rsidP="0082214B">
      <w:pPr>
        <w:widowControl w:val="0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Предоставления</w:t>
      </w:r>
      <w:r w:rsidRPr="0082214B">
        <w:rPr>
          <w:rFonts w:ascii="Arial" w:hAnsi="Arial" w:cs="Arial"/>
        </w:rPr>
        <w:t xml:space="preserve"> 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муниципальной услуги</w:t>
      </w:r>
    </w:p>
    <w:p w:rsidR="0082214B" w:rsidRPr="0082214B" w:rsidRDefault="0082214B" w:rsidP="0082214B">
      <w:pPr>
        <w:widowControl w:val="0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«Утверждение схемы расположения земельного участка</w:t>
      </w:r>
    </w:p>
    <w:p w:rsidR="0082214B" w:rsidRPr="0082214B" w:rsidRDefault="0082214B" w:rsidP="0082214B">
      <w:pPr>
        <w:widowControl w:val="0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или земельных участков на кадастровом </w:t>
      </w:r>
      <w:proofErr w:type="gramStart"/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плане</w:t>
      </w:r>
      <w:proofErr w:type="gramEnd"/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 территории»</w:t>
      </w:r>
    </w:p>
    <w:p w:rsidR="0082214B" w:rsidRPr="0082214B" w:rsidRDefault="0082214B" w:rsidP="0082214B">
      <w:pPr>
        <w:widowControl w:val="0"/>
        <w:jc w:val="center"/>
        <w:rPr>
          <w:rFonts w:ascii="Arial" w:hAnsi="Arial" w:cs="Arial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на территории муниципального образования «Ермаковский район»</w:t>
      </w:r>
    </w:p>
    <w:p w:rsidR="0082214B" w:rsidRPr="0082214B" w:rsidRDefault="0082214B" w:rsidP="0082214B">
      <w:pPr>
        <w:widowControl w:val="0"/>
        <w:jc w:val="center"/>
        <w:rPr>
          <w:rFonts w:ascii="Arial" w:hAnsi="Arial" w:cs="Arial"/>
        </w:rPr>
      </w:pPr>
    </w:p>
    <w:p w:rsidR="0082214B" w:rsidRPr="0082214B" w:rsidRDefault="0082214B" w:rsidP="0082214B">
      <w:pPr>
        <w:widowControl w:val="0"/>
        <w:jc w:val="both"/>
        <w:rPr>
          <w:rFonts w:ascii="Arial" w:hAnsi="Arial" w:cs="Arial"/>
          <w:b/>
        </w:rPr>
      </w:pPr>
      <w:r w:rsidRPr="0082214B">
        <w:rPr>
          <w:rFonts w:ascii="Arial" w:hAnsi="Arial" w:cs="Arial"/>
          <w:b/>
          <w:lang w:val="en-US"/>
        </w:rPr>
        <w:t>I</w:t>
      </w:r>
      <w:r w:rsidRPr="0082214B">
        <w:rPr>
          <w:rFonts w:ascii="Arial" w:hAnsi="Arial" w:cs="Arial"/>
          <w:b/>
        </w:rPr>
        <w:t xml:space="preserve">. 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Общие положения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Предмет регулирования Административного регламента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1.1 Административный регламент предоставления муниципальной услуги «Утве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ждение схемы расположения земельного участка или земельных участков на к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дастровом плане территории» разработан в целях повышения качества и досту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п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ности предоставления муниципальной услуги, определяет стандарт, сроки и п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следовательность действий (административных процедур) при осуществлении полномочий по утверждению схемы расположения земельного участка или з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мельных участков на кадастровом плане территории (далее – схема располож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ния земельного участка) в Ермаковском районе.</w:t>
      </w:r>
      <w:proofErr w:type="gramEnd"/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Данный регламент не распространяется на случаи утверждения схемы распол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жения земельного участка в целях образования земельного участка путем пер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распределения земель и (или) земельных участков, находящихся в государстве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ной или муниципальной собственности, между собой и таких земель и (или) з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</w:t>
      </w:r>
      <w:proofErr w:type="gram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земельного участка при предварительном с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гласовании предоставления земельного участка, находящегося в государственной или муниципальной собственности.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Круг Заявителей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1.2. Заявителями на получение муниципальной услуги являются физические лица, индивидуальные предприниматели и юридические лица (далее – Заявитель).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чиями (далее – представитель). 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</w:p>
    <w:p w:rsidR="0082214B" w:rsidRPr="0082214B" w:rsidRDefault="0082214B" w:rsidP="0082214B">
      <w:pPr>
        <w:suppressAutoHyphens w:val="0"/>
        <w:spacing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Требования к порядку информирования о предоставлении муниципальной услуги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1.4. Информирование о порядке предоставления муниципальной услуги ос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ществляется: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1) непосредственно при личном приеме заявителя в администрации Ермаковского района (далее - Уполномоченный орган) или многофункциональном центре предоставления государственных и муниципальных услуг (далее – многофункци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нальный центр);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2) по телефону </w:t>
      </w: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Уполномоченном</w:t>
      </w:r>
      <w:proofErr w:type="gram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органе или многофункциональном центре;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3) письменно, в том числе посредством электронной почты, факсимильной связи;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4) посредством размещения в открытой и доступной форме информации: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- в федеральной государственной информационной системе «Единый портал го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ударственных и муниципальных услуг (функций)» (</w:t>
      </w:r>
      <w:r w:rsidRPr="0082214B">
        <w:rPr>
          <w:rFonts w:ascii="Arial" w:eastAsia="Times New Roman" w:hAnsi="Arial" w:cs="Arial"/>
          <w:color w:val="000000"/>
          <w:kern w:val="0"/>
          <w:lang w:val="en-US" w:eastAsia="en-US" w:bidi="ar-SA"/>
        </w:rPr>
        <w:t>https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://</w:t>
      </w:r>
      <w:r w:rsidRPr="0082214B">
        <w:rPr>
          <w:rFonts w:ascii="Arial" w:eastAsia="Times New Roman" w:hAnsi="Arial" w:cs="Arial"/>
          <w:color w:val="000000"/>
          <w:kern w:val="0"/>
          <w:lang w:val="en-US" w:eastAsia="en-US" w:bidi="ar-SA"/>
        </w:rPr>
        <w:t>www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.</w:t>
      </w:r>
      <w:proofErr w:type="spellStart"/>
      <w:r w:rsidRPr="0082214B">
        <w:rPr>
          <w:rFonts w:ascii="Arial" w:eastAsia="Times New Roman" w:hAnsi="Arial" w:cs="Arial"/>
          <w:color w:val="000000"/>
          <w:kern w:val="0"/>
          <w:lang w:val="en-US" w:eastAsia="en-US" w:bidi="ar-SA"/>
        </w:rPr>
        <w:t>gosuslugi</w:t>
      </w:r>
      <w:proofErr w:type="spell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.</w:t>
      </w:r>
      <w:proofErr w:type="spellStart"/>
      <w:r w:rsidRPr="0082214B">
        <w:rPr>
          <w:rFonts w:ascii="Arial" w:eastAsia="Times New Roman" w:hAnsi="Arial" w:cs="Arial"/>
          <w:color w:val="000000"/>
          <w:kern w:val="0"/>
          <w:lang w:val="en-US" w:eastAsia="en-US" w:bidi="ar-SA"/>
        </w:rPr>
        <w:t>ru</w:t>
      </w:r>
      <w:proofErr w:type="spell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/) (далее – ЕПГУ); на официальном сайте Уполномоченного органа</w:t>
      </w:r>
      <w:r w:rsidRPr="0082214B">
        <w:rPr>
          <w:rFonts w:ascii="Arial" w:eastAsia="Times New Roman" w:hAnsi="Arial" w:cs="Arial"/>
          <w:i/>
          <w:color w:val="000000"/>
          <w:kern w:val="0"/>
          <w:lang w:eastAsia="en-US" w:bidi="ar-SA"/>
        </w:rPr>
        <w:t xml:space="preserve"> </w:t>
      </w:r>
      <w:r w:rsidRPr="0082214B">
        <w:rPr>
          <w:rFonts w:ascii="Arial" w:eastAsia="Times New Roman" w:hAnsi="Arial" w:cs="Arial"/>
          <w:i/>
          <w:kern w:val="0"/>
          <w:lang w:eastAsia="en-US" w:bidi="ar-SA"/>
        </w:rPr>
        <w:t>(</w:t>
      </w:r>
      <w:hyperlink r:id="rId12" w:history="1">
        <w:r w:rsidRPr="0082214B">
          <w:rPr>
            <w:rFonts w:ascii="Arial" w:eastAsia="Times New Roman" w:hAnsi="Arial" w:cs="Arial"/>
            <w:kern w:val="0"/>
            <w:lang w:val="en-US" w:eastAsia="en-US" w:bidi="ar-SA"/>
          </w:rPr>
          <w:t>http</w:t>
        </w:r>
        <w:r w:rsidRPr="0082214B">
          <w:rPr>
            <w:rFonts w:ascii="Arial" w:eastAsia="Times New Roman" w:hAnsi="Arial" w:cs="Arial"/>
            <w:kern w:val="0"/>
            <w:lang w:eastAsia="en-US" w:bidi="ar-SA"/>
          </w:rPr>
          <w:t>://</w:t>
        </w:r>
        <w:proofErr w:type="spellStart"/>
        <w:r w:rsidRPr="0082214B">
          <w:rPr>
            <w:rFonts w:ascii="Arial" w:eastAsia="Times New Roman" w:hAnsi="Arial" w:cs="Arial"/>
            <w:kern w:val="0"/>
            <w:lang w:val="en-US" w:eastAsia="en-US" w:bidi="ar-SA"/>
          </w:rPr>
          <w:t>adminerm</w:t>
        </w:r>
        <w:proofErr w:type="spellEnd"/>
        <w:r w:rsidRPr="0082214B">
          <w:rPr>
            <w:rFonts w:ascii="Arial" w:eastAsia="Times New Roman" w:hAnsi="Arial" w:cs="Arial"/>
            <w:kern w:val="0"/>
            <w:lang w:eastAsia="en-US" w:bidi="ar-SA"/>
          </w:rPr>
          <w:t>.</w:t>
        </w:r>
        <w:proofErr w:type="spellStart"/>
        <w:r w:rsidRPr="0082214B">
          <w:rPr>
            <w:rFonts w:ascii="Arial" w:eastAsia="Times New Roman" w:hAnsi="Arial" w:cs="Arial"/>
            <w:kern w:val="0"/>
            <w:lang w:val="en-US" w:eastAsia="en-US" w:bidi="ar-SA"/>
          </w:rPr>
          <w:t>ru</w:t>
        </w:r>
        <w:proofErr w:type="spellEnd"/>
        <w:r w:rsidRPr="0082214B">
          <w:rPr>
            <w:rFonts w:ascii="Arial" w:eastAsia="Times New Roman" w:hAnsi="Arial" w:cs="Arial"/>
            <w:kern w:val="0"/>
            <w:lang w:eastAsia="en-US" w:bidi="ar-SA"/>
          </w:rPr>
          <w:t>/</w:t>
        </w:r>
      </w:hyperlink>
      <w:r w:rsidRPr="0082214B">
        <w:rPr>
          <w:rFonts w:ascii="Arial" w:eastAsia="Times New Roman" w:hAnsi="Arial" w:cs="Arial"/>
          <w:i/>
          <w:color w:val="000000"/>
          <w:kern w:val="0"/>
          <w:lang w:eastAsia="en-US" w:bidi="ar-SA"/>
        </w:rPr>
        <w:t>)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;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5) посредством размещения информации на информационных стендах Уполн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моченного органа или многофункционального центра.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1.5. </w:t>
      </w: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Информирование осуществляется по вопросам, касающимся: способов под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чи заявления о предоставлении муниципальной услуги; адресов Уполномоченного органа и многофункциональных центров, обращение в которые необходимо для предоставления муниципальной услуги; справочной информации о работе Упо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л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номоченного органа (структурных подразделений Уполномоченного органа); док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  <w:proofErr w:type="gram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порядка и сроков предоставления муниципальной услуги; порядка получ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ния сведений о ходе рассмотрения заявления о предоставлении муниципальной услуги и о результатах предоставления муниципальной услуги; 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б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жалования действий (бездействия) должностных лиц, и принимаемых ими реш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ний при предоставлении муниципальной услуги. </w:t>
      </w:r>
      <w:proofErr w:type="gramEnd"/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я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ющий консультирование, подробно и в вежливой (корректной) форме информир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ет </w:t>
      </w: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обратившихся</w:t>
      </w:r>
      <w:proofErr w:type="gram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по интересующим вопросам.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Если должностное лицо Уполномоченного органа не может самостоятельно дать ответ, телефонный звонок</w:t>
      </w:r>
      <w:r w:rsidRPr="0082214B">
        <w:rPr>
          <w:rFonts w:ascii="Arial" w:eastAsia="Times New Roman" w:hAnsi="Arial" w:cs="Arial"/>
          <w:i/>
          <w:color w:val="000000"/>
          <w:kern w:val="0"/>
          <w:lang w:eastAsia="en-US" w:bidi="ar-SA"/>
        </w:rPr>
        <w:t xml:space="preserve"> 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должен быть переадресован (переведен) на другое должностное лицо или же обратившемуся лицу должен быть сообщен телефо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ный номер, по которому можно будет получить необходимую информацию.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Если подготовка ответа требует продолжительного времени, он предлагает З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явителю один из следующих вариантов дальнейших действий: изложить обращ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ние в письменной форме; назначить другое время для консультаций.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Должностное лицо Уполномоченного органа не вправе осуществлять информир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вание, выходящее за рамки стандартных процедур и условий предоставления м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ниципальной услуги, и влияющее прямо или косвенно на принимаемое решение.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Продолжительность информирования по телефону не должна превышать 10 м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нут. </w:t>
      </w:r>
    </w:p>
    <w:p w:rsidR="0082214B" w:rsidRPr="0082214B" w:rsidRDefault="0082214B" w:rsidP="0082214B">
      <w:pPr>
        <w:suppressAutoHyphens w:val="0"/>
        <w:spacing w:after="13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Информирование осуществляется в соответствии с графиком приема граждан.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1.7. По письменному обращению должностное лицо Уполномоченного органа, 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ветственный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1.8. На ЕПГУ размещаются сведения, предусмотренные Положением о фед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ральной государственной информационной системе «Федеральный реестр гос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нальных данных. </w:t>
      </w:r>
      <w:proofErr w:type="gramEnd"/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1.9. </w:t>
      </w: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На официальном сайте Уполномоченного органа, на стендах в местах пред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ставления муниципальной услуги и услуг, которые являются необходимыми и обязательными для предоставления муниципальной услуги, и в многофункци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нальном центре размещается следующая справочная информация: о месте нахождения и графике работы Уполномоченного органа и их структурных подра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з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делений, ответственных за предоставление муниципальной услуги, а также мн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гофункциональных центров;</w:t>
      </w:r>
      <w:proofErr w:type="gram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справочные телефоны структурных подразделений Уполномоченного органа, ответственных за предоставление муниципальной усл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ги, в том числе номер телефона-автоинформатора (при наличии); адрес офиц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ального сайта, а также электронной почты и (или) формы обратной связи Уполн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моченного органа в сети «Интернет».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1.10. В залах ожидания Уполномоченного органа размещаются нормативные пр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вовые акты, регулирующие порядок предоставления муниципальной услуги, в том числе Административный регламент, которые по требованию заявителя пред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ставляются ему для ознакомления.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ществляется в соответствии с соглашением, заключенным между многофункци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нальным центром и Уполномоченным органом с учетом требований к информир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ванию, установленных Административным регламентом.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1.12. Информация о ходе рассмотрения заявления о предоставлении муниц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II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 Стандарт предоставления муниципальной услуги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Наименование муниципальной услуги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2.1. Муниципальная услуга «Утверждение схемы расположения земельного учас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ка или земельных участков на кадастровом </w:t>
      </w: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плане</w:t>
      </w:r>
      <w:proofErr w:type="gram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территории». 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Наименование органа государственной власти, органа местного самоупра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в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ления (организации), предоставляющего муниципальную услугу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line="24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2.2. Муниципальная услуга предоставляется Уполномоченным органом – админ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страцией Ермаковского района.</w:t>
      </w:r>
    </w:p>
    <w:p w:rsidR="0082214B" w:rsidRPr="0082214B" w:rsidRDefault="0082214B" w:rsidP="0082214B">
      <w:pPr>
        <w:suppressAutoHyphens w:val="0"/>
        <w:spacing w:after="31" w:line="237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 xml:space="preserve">2.3. В предоставлении муниципальной услуги принимают участие администрация Ермаковского района (отдел земельных и имущественных отношений).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При предоставлении муниципальной услуги Уполномоченный орган взаимоде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й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ствует </w:t>
      </w: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proofErr w:type="gram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: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2.3.1. Федеральной налоговой службой Российской Федерации в части получения сведений из Единого государственного реестра юридических лиц и Единого гос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дарственного реестра индивидуальных предпринимателей;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2.3.2. Федеральной службой государственной регистрации, кадастра и картогр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фии в части получения сведений из Единого государственного реестра недвиж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мости.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2.3.3 Органом исполнительной власти субъекта Российской Федерации, уполн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моченный в области лесных отношений, при согласовании схемы расположения земельного участка.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2.4. При предоставлении муниципальной услуги Уполномоченному органу запр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щается требовать от заявителя осуществления действий, в том числе согласов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ний, необходимых для получения муниципальной услуги и связанных с обращен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ем в иные государственные органы и организации, за исключением получения услуг, включенных в перечень услуг, которые являются необходимыми и обяз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тельными для предоставления муниципальной услуги. 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Описание результата предоставления муниципальной услуги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2.5. Результатом предоставления муниципальной услуги является: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2.5.1. Решение об утверждении схемы расположения земельного участка по фо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ме согласно приложению № 1 к настоящему Административному регламенту;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2.5.2. Решение об отказе в утверждении схемы расположения земельного участка по форме согласно приложению № 2 к настоящему Административному регл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менту. 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line="248" w:lineRule="auto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Срок предоставления муниципальной услуги, в том числе с учетом необх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димости обращения в организации, участвующие в предоставлении мун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2.6. Срок предоставления муниципальной услуги определяется в соответствии с Земельным кодексом Российской Федерации.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Органом государственной власти субъекта Российской Федерации, органом мес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 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Нормативные правовые акты, регулирующие предоставление муниципал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ь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ной услуги 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2.7. Перечень нормативных правовых актов, регулирующих предоставление м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ниципальной услуги (с указанием их реквизитов и источников официального опу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б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ликования), размещен в федеральной государственной информационной системе «Федеральный реестр государственных и муниципальных услуг (функций)», на 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 xml:space="preserve">ЕПГУ (указать также перечень региональных (муниципальных) информационных ресурсов при наличии). 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line="248" w:lineRule="auto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Исчерпывающий перечень документов, необходимых в соответствии с но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р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мативными правовыми актами для предоставления муниципальной услуги и услуг, которые являются необходимыми и обязательными для пред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ставления муниципальной услуги, подлежащих представлению заявителем, способы их получения заявителем, в том числе в электронной форме, пор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я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док их представления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2.8. Для получения муниципальной услуги заявитель представляет: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2.8.1. Заявление о предоставлении муниципальной услуги по форме согласно приложению № 3 к настоящему Административному регламенту.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В заявлении также указывается один из следующих способов направления р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зультата предоставления муниципальной услуги: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в форме электронного документа в личном кабинете на ЕПГУ; </w:t>
      </w:r>
    </w:p>
    <w:p w:rsidR="0082214B" w:rsidRPr="0082214B" w:rsidRDefault="0082214B" w:rsidP="0082214B">
      <w:pPr>
        <w:suppressAutoHyphens w:val="0"/>
        <w:spacing w:after="13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на бумажном </w:t>
      </w: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носителе</w:t>
      </w:r>
      <w:proofErr w:type="gram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в виде распечатанного экземпляра электронного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документа в Уполномоченном органе, многофункциональном центре; 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2.8.2. Документ, удостоверяющий личность заявителя, представителя.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В случае направления заявления посредством ЕПГУ сведения из документа, уд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стоверяющего личность заявителя, представителя формируются при подтве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ждении учетной записи в Единой системе идентификац</w:t>
      </w: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ии и ау</w:t>
      </w:r>
      <w:proofErr w:type="gram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тентификации (д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лее – ЕСИА) из состава соответствующих данных указанной учетной записи и м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гут быть проверены путем направления запроса с использованием системы ме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ж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ведомственного электронного взаимодействия.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В случае</w:t>
      </w: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,</w:t>
      </w:r>
      <w:proofErr w:type="gram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если заявление подается представителем, дополнительно предоста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ляется документ, подтверждающий полномочия представителя действовать от имени заявителя.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2.8.3. Схема расположения земельного участка.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2.8.4. Согласие землепользователей, землевладельцев, арендаторов на образ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вание земельных участков.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В случае</w:t>
      </w: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,</w:t>
      </w:r>
      <w:proofErr w:type="gram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если исходный земельный участок предоставлен третьим лицам, треб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ется представить согласие землепользователей, землевладельцев, арендаторов на образование земельных участков.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2.8.4. Согласие залогодержателей исходных земельных участков.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В случае</w:t>
      </w: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,</w:t>
      </w:r>
      <w:proofErr w:type="gram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если права собственности на такой земельный участок обременены з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логом, требуется представить согласие залогодержателей исходных земельных участков.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2.8.5. Правоустанавливающие документы на земельный участок, за исключением случаев, если право на земельный участок зарегистрировано в Едином госуда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ственном реестре недвижимости.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2.9. Заявления и прилагаемые документы, указанные в пункте 2.8 Администрати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ного регламента, направляются (подаются) в Уполномоченный орган в электро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ной форме путем заполнения формы запроса через личный кабинет на ЕПГУ. 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line="248" w:lineRule="auto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Исчерпывающий перечень документов, необходимых в соответствии с но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р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мативными правовыми актами для предоставления муниципальной услуги, 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lastRenderedPageBreak/>
        <w:t>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2.10. Перечень документов, необходимых в соответствии с нормативными прав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ных услуг: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2.10.1. Выписка из Единого государственного реестра юридических лиц, в случае подачи заявления </w:t>
      </w: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юридическим</w:t>
      </w:r>
      <w:proofErr w:type="gram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;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2.10.2. Выписка из Единого государственного реестра индивидуальных предпр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нимателей, в случае подачи заявления индивидуальным предпринимателем;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2.10.3. Выписка из Единого государственного реестра недвижимости в отношении земельных участков.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2.10.4. Согласование или отказ в согласовании схемы расположения земельного участка от органа исполнительной власти субъекта Российской Федерации, упо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л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номоченного в области лесных отношений.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2.11. При предоставлении муниципальной услуги запрещается требовать от з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явителя: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1. Представления документов и информации или осуществления действий, пре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д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ставление или осуществление которых не предусмотрено нормативными прав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выми актами, регулирующими отношения, возникающие в связи с предоставлен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ем муниципальной услуги.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 </w:t>
      </w: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Представления документов и информации, которые в соответствии с нормати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ными правовыми актами Российской Федерации и Красноярского края, муниц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пальными правовыми актами Ермаковского района находятся в распоряжении 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ганов, предоставляющих муниципальную услугу, государственных органов, орг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нов местного самоуправления и (или) подведомственных государственным орг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нам и органам местного самоуправления организаций, участвующих в предоста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лении муниципальных услуг, за исключением документов, указанных в части 6 статьи 7 Федерального закона от</w:t>
      </w:r>
      <w:proofErr w:type="gram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б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ходимых для предоставления муниципальной услуги, либо в предоставлении м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ниципальной услуги, за исключением следующих случаев: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- изменение требований нормативных правовых актов, касающихся предоставл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ния муниципальной услуги, после первоначальной подачи заявления о пред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ставлении муниципальной услуги; наличие ошибок в заявлении о предоставлении муниципальной услуги и документах, поданных заявителем после первоначальн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го отказа в приеме документов, необходимых для предоставления муниципальной услуги, либо в предоставлении муниципальной услуги и не включенных в пре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д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ставленный ранее комплект документов;</w:t>
      </w:r>
      <w:proofErr w:type="gram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выявление документально подтвержденного факта (пр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знаков) ошибочного или противоправного действия (бездействия) должностного лица Уполномоченного органа, служащего, работника многофункционального це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рального закона № 210-ФЗ, уведомляется заявитель, а также приносятся извин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ния за доставленные неудобства. 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</w:p>
    <w:p w:rsidR="0082214B" w:rsidRPr="0082214B" w:rsidRDefault="0082214B" w:rsidP="0082214B">
      <w:pPr>
        <w:suppressAutoHyphens w:val="0"/>
        <w:spacing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Исчерпывающий перечень оснований для отказа в приеме документов, н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обходимых для предоставления муниципальной услуги 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2.12. Основаниями для отказа в приеме к рассмотрению документов, необход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мых для предоставления муниципальной услуги, являются: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2.12.1. Неполное заполнение полей в форме заявления, в том числе в интера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к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тивной форме заявления на ЕПГУ;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2.12.2. Подача запроса о предоставлении услуги и документов, необходимых для предоставления услуги, в электронной форме с нарушением установленных тр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бований; </w:t>
      </w:r>
    </w:p>
    <w:p w:rsidR="0082214B" w:rsidRPr="0082214B" w:rsidRDefault="0082214B" w:rsidP="0082214B">
      <w:pPr>
        <w:tabs>
          <w:tab w:val="center" w:pos="1094"/>
          <w:tab w:val="center" w:pos="5116"/>
        </w:tabs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Calibri" w:hAnsi="Arial" w:cs="Arial"/>
          <w:color w:val="000000"/>
          <w:kern w:val="0"/>
          <w:lang w:eastAsia="en-US" w:bidi="ar-SA"/>
        </w:rPr>
        <w:tab/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2.12.3. Представление неполного комплекта документов;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2.12.4. Документы содержат повреждения, наличие которых не позволяет в по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л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ном объеме использовать информацию и сведения, содержащиеся в документах для предоставления услуги;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2.12.5. Представленные заявителем документы содержат подчистки и исправл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ния текста, не заверенные в порядке, установленном законодательством Росси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й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ской Федерации;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2.12.6. Представленные документы утратили силу на момент обращения за усл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гой (документ, удостоверяющий личность; документ, удостоверяющий полномочия представителя Заявителя, в случае обращения за предоставлением услуги ук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занным лицом);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2.12.7. Наличие противоречивых сведений в заявлении и приложенных к нему д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кументах;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2.12.8. Заявление подано в орган государственной власти, орган местного сам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управления, в полномочия которых не входит предоставление услуги.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2.13. Решение об отказе в приеме документов, необходимых для предоставления муниципальной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2.14. Отказ в приеме документов, необходимых для предоставления муниципал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ной услуги, не препятствует повторному обращению Заявителя за предоставл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нием муниципальной услуги. 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Исчерпывающий перечень оснований для приостановления или отказа в предоставлении муниципальной услуги 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2.15. Основание для приостановления предоставления муниципальной услуги з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конодательством не предусмотрено.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2.16. Основания для отказа в предоставлении муниципальной услуги: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 xml:space="preserve">2.16.1. </w:t>
      </w: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в Приказом М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нистерством экономического развития Российской федерации от 27 ноября 2014 года № 762 "Об утверждении требований к подготовке схемы расположения з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мельного участка или земельных участков на кадастровом плане территории и формату схемы расположения</w:t>
      </w:r>
      <w:proofErr w:type="gram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земельного участка или земельных участков на к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дастровом плане территории при подготовке схемы расположения земельного участка или земельных участков на кадастровом плане территории в форме эле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к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тронного документа, формы схемы расположения земельного участка или з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мельных участков на кадастровом плане территории, подготовка которой ос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ществляется в форме документа на бумажном носителе)"; </w:t>
      </w:r>
      <w:proofErr w:type="gramEnd"/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2.16.2. В соответствии с подпунктом 2 пункта 16 статьи 11.10 Земельного кодекса Российской Федерации полное или частичное совпадение местоположения з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мельного участка, образование которого предусмотрено схемой его располож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2.16.3. В соответствии с подпунктом 3 пункта 16 статьи 11.10 Земельного кодекса Российской Федерации разработка схемы расположения земельного участка пр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ведена с нарушением требований к образуемым земельным участкам, пред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смотренных в статье 11.9 Земельного кодекса Российской Федерации;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2.16.4. 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ции, положению об особо охраняемой природной территории;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2.16.5. 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2.16.6. Не представлено в письменной форме согласие лиц, указанных в пункте 4 статьи 11.2 Земельного кодекса Российской Федерации.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2.16.7.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2.16.8. С заявлением об утверждении схемы расположения земельного участка обратилось лицо, которое в соответствии с законодательством Российской Фед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рации не обладает правами на исходный земельный участок. 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2.17. Услуги, необходимые и обязательные для предоставления муниципальной услуги, отсутствуют. 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2.18. Предоставление муниципальной услуги осуществляется бесплатно.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line="237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Порядок, размер и основания взимания платы за предоставление услуг, к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торые являются необходимыми и обязательными для предоставления м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у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ниципальной услуги, включая информацию о методике расчета размера т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а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кой платы</w:t>
      </w:r>
    </w:p>
    <w:p w:rsidR="0082214B" w:rsidRPr="0082214B" w:rsidRDefault="0082214B" w:rsidP="0082214B">
      <w:pPr>
        <w:suppressAutoHyphens w:val="0"/>
        <w:spacing w:line="237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2.19. За предоставление услуг, необходимых и обязательных для предоставления муниципальной услуги не предусмотрена плата. </w:t>
      </w:r>
    </w:p>
    <w:p w:rsidR="0082214B" w:rsidRPr="0082214B" w:rsidRDefault="0082214B" w:rsidP="0082214B">
      <w:pPr>
        <w:suppressAutoHyphens w:val="0"/>
        <w:spacing w:after="16"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Максимальный срок ожидания в очереди при подаче запроса о предоста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в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лении муниципальной услуги и при получении результата предоставления муниципальной услуги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2.20. Максимальный срок ожидания в очереди при подаче запроса о предоставл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нии муниципальной услуги и при получении результата предоставления муниц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пальной услуги в Уполномоченном органе или многофункциональном центре с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ставляет не более 15 минут. </w:t>
      </w:r>
    </w:p>
    <w:p w:rsidR="0082214B" w:rsidRPr="0082214B" w:rsidRDefault="0082214B" w:rsidP="0082214B">
      <w:pPr>
        <w:suppressAutoHyphens w:val="0"/>
        <w:spacing w:after="6"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Срок и порядок регистрации запроса заявителя о предоставлении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муниц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пальной услуги, в том числе в электронной форме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2.21. Срок регистрации заявления о предоставлении муниципальной услуги по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д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лежат регистрации в Уполномоченном органе в течение 1 рабочего дня со дня п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лучения заявления и документов, необходимых для предоставления муниципал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ной услуги. 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line="248" w:lineRule="auto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Требования к помещениям, в которых предоставляется муниципальная услуга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2.22. Местоположение административных зданий, в которых осуществляется пр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п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ности от остановок общественного транспорта.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В случае</w:t>
      </w: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,</w:t>
      </w:r>
      <w:proofErr w:type="gram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если имеется возможность организации стоянки (парковки) возле зд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ния (строения), в котором размещено помещение приема и выдачи документов, организовывается стоянка (парковка) для личного автомобильного транспорта з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явителей. За пользование стоянкой (парковкой) с заявителей плата не взимается.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Для парковки специальных автотранспортных средств инвалидов на стоянке (па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82214B">
        <w:rPr>
          <w:rFonts w:ascii="Arial" w:eastAsia="Times New Roman" w:hAnsi="Arial" w:cs="Arial"/>
          <w:color w:val="000000"/>
          <w:kern w:val="0"/>
          <w:lang w:val="en-US" w:eastAsia="en-US" w:bidi="ar-SA"/>
        </w:rPr>
        <w:t>I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r w:rsidRPr="0082214B">
        <w:rPr>
          <w:rFonts w:ascii="Arial" w:eastAsia="Times New Roman" w:hAnsi="Arial" w:cs="Arial"/>
          <w:color w:val="000000"/>
          <w:kern w:val="0"/>
          <w:lang w:val="en-US" w:eastAsia="en-US" w:bidi="ar-SA"/>
        </w:rPr>
        <w:t>II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групп, а также и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валидами </w:t>
      </w:r>
      <w:r w:rsidRPr="0082214B">
        <w:rPr>
          <w:rFonts w:ascii="Arial" w:eastAsia="Times New Roman" w:hAnsi="Arial" w:cs="Arial"/>
          <w:color w:val="000000"/>
          <w:kern w:val="0"/>
          <w:lang w:val="en-US" w:eastAsia="en-US" w:bidi="ar-SA"/>
        </w:rPr>
        <w:t>III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группы в порядке, установленном Правительством Российской Фед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рации, и транспортных средств, перевозящих таких инвалидов и (или) детей и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валидов.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В целях обеспечения беспрепятственного доступа заявителей, в том числе пер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двигающихся на инвалидных колясках, вход в здание и помещения, в которых предоставляется муниципальная услуга, оборудуются пандусами, поручнями, та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к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тильными (контрастными) предупреждающими элементами, иными специальными приспособлениями, позволяющими обеспечить беспрепятственный доступ и п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редвижение инвалидов, в соответствии с законодательством Российской Федер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ции о социальной защите инвалидов.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наименование; </w:t>
      </w:r>
    </w:p>
    <w:p w:rsidR="0082214B" w:rsidRPr="0082214B" w:rsidRDefault="0082214B" w:rsidP="0082214B">
      <w:pPr>
        <w:suppressAutoHyphens w:val="0"/>
        <w:spacing w:after="1" w:line="23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местонахождение и юридический адрес; режим работы; график приема; номера телефонов для справок.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Помещения, в которых предоставляется муниципальная услуга, должны соотве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ствовать санитарно-эпидемиологическим правилам и нормативам.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Помещения, в которых предоставляется муниципальная услуга, оснащаются: </w:t>
      </w:r>
    </w:p>
    <w:p w:rsidR="0082214B" w:rsidRPr="0082214B" w:rsidRDefault="0082214B" w:rsidP="0082214B">
      <w:pPr>
        <w:suppressAutoHyphens w:val="0"/>
        <w:spacing w:after="1" w:line="23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- противопожарной системой и средствами пожаротушения; системой оповещения о возникновении чрезвычайной ситуации; средствами оказания первой медици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ской помощи; туалетными комнатами для посетителей.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ния в помещении, а также информационными стендами.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Тексты материалов, размещенных на информационном </w:t>
      </w: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стенде</w:t>
      </w:r>
      <w:proofErr w:type="gram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, печатаются удо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б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ным для чтения шрифтом, без исправлений, с выделением наиболее важных мест полужирным шрифтом.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Места приема Заявителей оборудуются информационными табличками (выве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ками) с указанием: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номера кабинета и наименования отдела;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- фамилии, имени и отчества (последнее – при наличии), должности ответстве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ного лица за прием документов; графика приема Заявителей.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мым информационным базам данных, печатающим устройством (принтером) и копирующим устройством.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При предоставлении муниципальной услуги инвалидам обеспечиваются: возмо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ж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ность беспрепятственного доступа к объекту (зданию, помещению), в котором предоставляется муниципальная услуга; возможность самостоятельного пер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движения по территории, на которой расположены здания и помещения, в кот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рых предоставляется муниципальная услуга, а также входа в такие объекты и в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ы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хода из них, посадки в транспортное средство и высадки из него, в том числе с использование кресла - коляски;</w:t>
      </w:r>
      <w:proofErr w:type="gram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ничений их жизнедеятельности; дублирование необходимой для инвалидов зв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 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муниципальная</w:t>
      </w:r>
      <w:proofErr w:type="gram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услуги; оказание инвалидам помощи в преодолении барьеров, мешающих пол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чению ими государственных и муниципальных услуг наравне с другими лицами.</w:t>
      </w:r>
    </w:p>
    <w:p w:rsidR="0082214B" w:rsidRPr="0082214B" w:rsidRDefault="0082214B" w:rsidP="0082214B">
      <w:pPr>
        <w:suppressAutoHyphens w:val="0"/>
        <w:spacing w:after="12"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Показатели доступности и качества муниципальной услуги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2.23. Основными показателями доступности предоставления муниципальной усл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ги являются: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2.23.1. Наличие полной и понятной информации о порядке, сроках и ходе пред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ставления муниципальной услуги в информационно-телекоммуникационных сетях общего пользования (в том числе в сети «Интернет»), средствах массовой и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формации.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2.23.2. Возможность получения заявителем уведомлений о предоставлении мун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ципальной услуги с помощью ЕПГУ.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2.23.3. Возможность получения информации о ходе предоставления муниципал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ной услуги, в том числе с использованием информационно-коммуникационных технологий.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2.24. Основными показателями качества предоставления муниципальной услуги являются: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2.24.1.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2.24.2. Минимально возможное количество взаимодействий гражданина с дол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ж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ностными лицами, участвующими в предоставлении муниципальной услуги.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2.24.3. 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2.24.4. Отсутствие нарушений установленных сроков в процессе предоставления муниципальной услуги.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2.24.5.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итогам</w:t>
      </w:r>
      <w:proofErr w:type="gram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рассмотрения которых вынес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ны решения об удовлетворении (частичном удовлетворении) требований заяв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телей. 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 </w:t>
      </w:r>
    </w:p>
    <w:p w:rsidR="0082214B" w:rsidRPr="0082214B" w:rsidRDefault="0082214B" w:rsidP="0082214B">
      <w:pPr>
        <w:suppressAutoHyphens w:val="0"/>
        <w:spacing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2.25. Предоставление муниципальной услуги по экстерриториальному принципу осуществляется в части обеспечения возможности подачи заявлений посре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д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ством ЕПГУ и получения результата муниципальной услуги в многофункционал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ном центре.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2.26. Заявителям обеспечивается возможность представления заявления и пр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лагаемых документов в форме электронных документов посредством ЕПГУ.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В этом случае заявитель или его представитель авторизуется на ЕПГУ посре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д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ством подтвержденной учетной записи в ЕСИА, заполняет заявление о пред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ставлении муниципальной услуги с использованием интерактивной формы в эле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к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тронном виде.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б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ходимыми для предоставления муниципальной услуги, в Уполномоченный орган. При авторизации в ЕСИА заявление о предоставлении муниципальной услуги 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считается подписанным простой электронной подписью заявителя, представит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ля, уполномоченного на подписание заявления.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Результаты предоставления муниципальной услуги, указанные в пункте 2.5 настоящего Административного регламента, направляются заявителю, предст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вителю в личный кабинет на ЕПГУ в форме электронного документа, подписанн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го усиленной квалифицированной электронной подписью уполномоченного дол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ж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ностного лица Уполномоченного органа в случае направления заявления посре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д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ством ЕПГУ. </w:t>
      </w:r>
    </w:p>
    <w:p w:rsidR="0082214B" w:rsidRPr="0082214B" w:rsidRDefault="0082214B" w:rsidP="0082214B">
      <w:pPr>
        <w:suppressAutoHyphens w:val="0"/>
        <w:spacing w:after="13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я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щего Административного регламента. </w:t>
      </w:r>
    </w:p>
    <w:p w:rsidR="0082214B" w:rsidRPr="0082214B" w:rsidRDefault="0082214B" w:rsidP="0082214B">
      <w:pPr>
        <w:suppressAutoHyphens w:val="0"/>
        <w:spacing w:line="237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2.27. Электронные документы могут быть предоставлены в следующих форматах: </w:t>
      </w:r>
      <w:r w:rsidRPr="0082214B">
        <w:rPr>
          <w:rFonts w:ascii="Arial" w:eastAsia="Times New Roman" w:hAnsi="Arial" w:cs="Arial"/>
          <w:color w:val="000000"/>
          <w:kern w:val="0"/>
          <w:lang w:val="en-US" w:eastAsia="en-US" w:bidi="ar-SA"/>
        </w:rPr>
        <w:t>xml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r w:rsidRPr="0082214B">
        <w:rPr>
          <w:rFonts w:ascii="Arial" w:eastAsia="Times New Roman" w:hAnsi="Arial" w:cs="Arial"/>
          <w:color w:val="000000"/>
          <w:kern w:val="0"/>
          <w:lang w:val="en-US" w:eastAsia="en-US" w:bidi="ar-SA"/>
        </w:rPr>
        <w:t>doc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proofErr w:type="spellStart"/>
      <w:r w:rsidRPr="0082214B">
        <w:rPr>
          <w:rFonts w:ascii="Arial" w:eastAsia="Times New Roman" w:hAnsi="Arial" w:cs="Arial"/>
          <w:color w:val="000000"/>
          <w:kern w:val="0"/>
          <w:lang w:val="en-US" w:eastAsia="en-US" w:bidi="ar-SA"/>
        </w:rPr>
        <w:t>docx</w:t>
      </w:r>
      <w:proofErr w:type="spell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proofErr w:type="spellStart"/>
      <w:r w:rsidRPr="0082214B">
        <w:rPr>
          <w:rFonts w:ascii="Arial" w:eastAsia="Times New Roman" w:hAnsi="Arial" w:cs="Arial"/>
          <w:color w:val="000000"/>
          <w:kern w:val="0"/>
          <w:lang w:val="en-US" w:eastAsia="en-US" w:bidi="ar-SA"/>
        </w:rPr>
        <w:t>odt</w:t>
      </w:r>
      <w:proofErr w:type="spell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proofErr w:type="spellStart"/>
      <w:r w:rsidRPr="0082214B">
        <w:rPr>
          <w:rFonts w:ascii="Arial" w:eastAsia="Times New Roman" w:hAnsi="Arial" w:cs="Arial"/>
          <w:color w:val="000000"/>
          <w:kern w:val="0"/>
          <w:lang w:val="en-US" w:eastAsia="en-US" w:bidi="ar-SA"/>
        </w:rPr>
        <w:t>xls</w:t>
      </w:r>
      <w:proofErr w:type="spell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proofErr w:type="spellStart"/>
      <w:r w:rsidRPr="0082214B">
        <w:rPr>
          <w:rFonts w:ascii="Arial" w:eastAsia="Times New Roman" w:hAnsi="Arial" w:cs="Arial"/>
          <w:color w:val="000000"/>
          <w:kern w:val="0"/>
          <w:lang w:val="en-US" w:eastAsia="en-US" w:bidi="ar-SA"/>
        </w:rPr>
        <w:t>xlsx</w:t>
      </w:r>
      <w:proofErr w:type="spell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proofErr w:type="spellStart"/>
      <w:r w:rsidRPr="0082214B">
        <w:rPr>
          <w:rFonts w:ascii="Arial" w:eastAsia="Times New Roman" w:hAnsi="Arial" w:cs="Arial"/>
          <w:color w:val="000000"/>
          <w:kern w:val="0"/>
          <w:lang w:val="en-US" w:eastAsia="en-US" w:bidi="ar-SA"/>
        </w:rPr>
        <w:t>ods</w:t>
      </w:r>
      <w:proofErr w:type="spell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r w:rsidRPr="0082214B">
        <w:rPr>
          <w:rFonts w:ascii="Arial" w:eastAsia="Times New Roman" w:hAnsi="Arial" w:cs="Arial"/>
          <w:color w:val="000000"/>
          <w:kern w:val="0"/>
          <w:lang w:val="en-US" w:eastAsia="en-US" w:bidi="ar-SA"/>
        </w:rPr>
        <w:t>pdf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r w:rsidRPr="0082214B">
        <w:rPr>
          <w:rFonts w:ascii="Arial" w:eastAsia="Times New Roman" w:hAnsi="Arial" w:cs="Arial"/>
          <w:color w:val="000000"/>
          <w:kern w:val="0"/>
          <w:lang w:val="en-US" w:eastAsia="en-US" w:bidi="ar-SA"/>
        </w:rPr>
        <w:t>jpg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r w:rsidRPr="0082214B">
        <w:rPr>
          <w:rFonts w:ascii="Arial" w:eastAsia="Times New Roman" w:hAnsi="Arial" w:cs="Arial"/>
          <w:color w:val="000000"/>
          <w:kern w:val="0"/>
          <w:lang w:val="en-US" w:eastAsia="en-US" w:bidi="ar-SA"/>
        </w:rPr>
        <w:t>jpeg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r w:rsidRPr="0082214B">
        <w:rPr>
          <w:rFonts w:ascii="Arial" w:eastAsia="Times New Roman" w:hAnsi="Arial" w:cs="Arial"/>
          <w:color w:val="000000"/>
          <w:kern w:val="0"/>
          <w:lang w:val="en-US" w:eastAsia="en-US" w:bidi="ar-SA"/>
        </w:rPr>
        <w:t>zip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proofErr w:type="spellStart"/>
      <w:r w:rsidRPr="0082214B">
        <w:rPr>
          <w:rFonts w:ascii="Arial" w:eastAsia="Times New Roman" w:hAnsi="Arial" w:cs="Arial"/>
          <w:color w:val="000000"/>
          <w:kern w:val="0"/>
          <w:lang w:val="en-US" w:eastAsia="en-US" w:bidi="ar-SA"/>
        </w:rPr>
        <w:t>rar</w:t>
      </w:r>
      <w:proofErr w:type="spell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r w:rsidRPr="0082214B">
        <w:rPr>
          <w:rFonts w:ascii="Arial" w:eastAsia="Times New Roman" w:hAnsi="Arial" w:cs="Arial"/>
          <w:color w:val="000000"/>
          <w:kern w:val="0"/>
          <w:lang w:val="en-US" w:eastAsia="en-US" w:bidi="ar-SA"/>
        </w:rPr>
        <w:t>sig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proofErr w:type="spellStart"/>
      <w:r w:rsidRPr="0082214B">
        <w:rPr>
          <w:rFonts w:ascii="Arial" w:eastAsia="Times New Roman" w:hAnsi="Arial" w:cs="Arial"/>
          <w:color w:val="000000"/>
          <w:kern w:val="0"/>
          <w:lang w:val="en-US" w:eastAsia="en-US" w:bidi="ar-SA"/>
        </w:rPr>
        <w:t>png</w:t>
      </w:r>
      <w:proofErr w:type="spell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r w:rsidRPr="0082214B">
        <w:rPr>
          <w:rFonts w:ascii="Arial" w:eastAsia="Times New Roman" w:hAnsi="Arial" w:cs="Arial"/>
          <w:color w:val="000000"/>
          <w:kern w:val="0"/>
          <w:lang w:val="en-US" w:eastAsia="en-US" w:bidi="ar-SA"/>
        </w:rPr>
        <w:t>bmp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r w:rsidRPr="0082214B">
        <w:rPr>
          <w:rFonts w:ascii="Arial" w:eastAsia="Times New Roman" w:hAnsi="Arial" w:cs="Arial"/>
          <w:color w:val="000000"/>
          <w:kern w:val="0"/>
          <w:lang w:val="en-US" w:eastAsia="en-US" w:bidi="ar-SA"/>
        </w:rPr>
        <w:t>tiff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Допускается формирование электронного документа путем сканирования неп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средственно с оригинала документа (использование копий не допускается), кот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рое осуществляется с сохранением ориентации оригинала документа в разреш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нии 300 - 500 </w:t>
      </w:r>
      <w:r w:rsidRPr="0082214B">
        <w:rPr>
          <w:rFonts w:ascii="Arial" w:eastAsia="Times New Roman" w:hAnsi="Arial" w:cs="Arial"/>
          <w:color w:val="000000"/>
          <w:kern w:val="0"/>
          <w:lang w:val="en-US" w:eastAsia="en-US" w:bidi="ar-SA"/>
        </w:rPr>
        <w:t>dpi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(масштаб 1:1) с использованием следующих режимов: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- «черно-белый» (при отсутствии в документе графических изображений и (или) цветного текста);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- «цветной» или «режим полной цветопередачи» (при наличии в документе цве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ных графических изображений либо цветного текста);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Электронные документы должны обеспечивать: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возможность идентифицировать документ и количество листов в документе;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Документы, подлежащие представлению в форматах </w:t>
      </w:r>
      <w:proofErr w:type="spellStart"/>
      <w:r w:rsidRPr="0082214B">
        <w:rPr>
          <w:rFonts w:ascii="Arial" w:eastAsia="Times New Roman" w:hAnsi="Arial" w:cs="Arial"/>
          <w:color w:val="000000"/>
          <w:kern w:val="0"/>
          <w:lang w:val="en-US" w:eastAsia="en-US" w:bidi="ar-SA"/>
        </w:rPr>
        <w:t>xls</w:t>
      </w:r>
      <w:proofErr w:type="spell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proofErr w:type="spellStart"/>
      <w:r w:rsidRPr="0082214B">
        <w:rPr>
          <w:rFonts w:ascii="Arial" w:eastAsia="Times New Roman" w:hAnsi="Arial" w:cs="Arial"/>
          <w:color w:val="000000"/>
          <w:kern w:val="0"/>
          <w:lang w:val="en-US" w:eastAsia="en-US" w:bidi="ar-SA"/>
        </w:rPr>
        <w:t>xlsx</w:t>
      </w:r>
      <w:proofErr w:type="spell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или </w:t>
      </w:r>
      <w:proofErr w:type="spellStart"/>
      <w:r w:rsidRPr="0082214B">
        <w:rPr>
          <w:rFonts w:ascii="Arial" w:eastAsia="Times New Roman" w:hAnsi="Arial" w:cs="Arial"/>
          <w:color w:val="000000"/>
          <w:kern w:val="0"/>
          <w:lang w:val="en-US" w:eastAsia="en-US" w:bidi="ar-SA"/>
        </w:rPr>
        <w:t>ods</w:t>
      </w:r>
      <w:proofErr w:type="spell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, формир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ются в виде отдельного электронного документа. 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III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 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:rsidR="0082214B" w:rsidRPr="0082214B" w:rsidRDefault="0082214B" w:rsidP="0082214B">
      <w:pPr>
        <w:suppressAutoHyphens w:val="0"/>
        <w:spacing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особенности выполнения административных процедур в электронной фо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р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ме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Исчерпывающий перечень административных процедур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3.1. Предоставление муниципальной услуги включает в себя следующие админ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стративные процедуры: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- проверка документов и регистрация заявления;</w:t>
      </w:r>
    </w:p>
    <w:p w:rsidR="0082214B" w:rsidRPr="0082214B" w:rsidRDefault="0082214B" w:rsidP="0082214B">
      <w:pPr>
        <w:suppressAutoHyphens w:val="0"/>
        <w:spacing w:after="1" w:line="23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- получение сведений посредством Федеральной государственной информацио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ной системы «Единая система межведомственного электронного взаимоде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й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ствия» (далее – СМЭВ); рассмотрение документов и сведений; принятие решения о предоставлении услуги;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 xml:space="preserve">- выдача результата на бумажном </w:t>
      </w: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носителе</w:t>
      </w:r>
      <w:proofErr w:type="gram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(опционально)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Описание административных процедур представлено в приложении № 4 к наст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ящему Административному регламенту. 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Перечень административных процедур (действий) при предоставлении м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у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ниципальной услуги услуг в электронной форме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3.2. При предоставлении муниципальной услуги в электронной форме заявителю обеспечиваются: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- получение информации о порядке и сроках предоставления муниципальной услуги; формирование заявления; прием и регистрация Уполномоченным органом заявления и иных документов, необходимых для предоставления муниципальной услуги; получение результата предоставления муниципальной услуги; получение сведений о ходе рассмотрения заявления; осуществление оценки качества мун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ципальной услуги; досудебное (внесудебное) обжалование решений и действий (бездействия) Уполномоченного органа либо действия (бездействие) должнос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ных лиц Уполномоченного органа, предоставляющего муниципальную услугу, л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бо муниципального служащего. 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Порядок осуществления административных процедур (действий) в эле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к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тронной форме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3.3. Формирование заявления.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Форматно-логическая проверка сформированного заявления осуществляется п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сле заполнения заявителем каждого из полей электронной формы заявления. При выявлении некорректно заполненного поля электронной формы заявления заяв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тель уведомляется о характере выявленной ошибки и порядке ее устранения п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средством информационного сообщения непосредственно в электронной форме заявления.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При формировании заявления заявителю обеспечивается: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а) возможность копирования и сохранения заявления и иных документов, указа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ных в пунктах 2.8 настоящего Административного регламента, необходимых для предоставления муниципальной услуги;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б) возможность печати на бумажном носителе копии электронной формы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заявления;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в) сохранение ранее введенных в электронную форму заявления значений в л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ю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бой момент по желанию пользователя, в том числе при возникновении ошибок ввода и возврате для повторного ввода значений в электронную форму заявл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ния;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б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ликованных на ЕПГУ, в части, касающейся сведений, отсутствующих в ЕСИА; </w:t>
      </w:r>
    </w:p>
    <w:p w:rsidR="0082214B" w:rsidRPr="0082214B" w:rsidRDefault="0082214B" w:rsidP="0082214B">
      <w:pPr>
        <w:suppressAutoHyphens w:val="0"/>
        <w:spacing w:after="13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потери</w:t>
      </w:r>
      <w:proofErr w:type="gram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ранее введенной информации;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 xml:space="preserve">Сформированное и подписанное </w:t>
      </w: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заявление</w:t>
      </w:r>
      <w:proofErr w:type="gram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3.4. Уполномоченный орган обеспечивает в срок не позднее 1 рабочего дня с м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82214B" w:rsidRPr="0082214B" w:rsidRDefault="0082214B" w:rsidP="0082214B">
      <w:pPr>
        <w:suppressAutoHyphens w:val="0"/>
        <w:spacing w:after="13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б) регистрацию заявления и направление заявителю уведомления о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регистрации заявления либо об отказе в приеме документов, необходимых для предоставления муниципальной услуги.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3.5. Электронное заявление становится доступным для должностного лица Упо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л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Ответственное должностное лицо: проверяет наличие электронных заявлений, поступивших с ЕПГУ, с периодом не реже 2 раз в день; рассматривает поступи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шие заявления и приложенные образы документов (документы); производит де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й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ствия в соответствии с пунктом 3.4 настоящего Административного регламента.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3.6. Заявителю в качестве результата предоставления муниципальной услуги обеспечивается возможность получения документа в форме электронного док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мента, подписанного усиленной квалифицированной электронной подписью упо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л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номоченного должностного лица Уполномоченного органа, направленного заяв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телю в личный кабинет на ЕПГУ; в виде бумажного документа, подтверждающего содержание электронного документа, который заявитель получает при личном 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б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ращении в многофункциональном центре.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При предоставлении муниципальной услуги в электронной форме заявителю направляется: </w:t>
      </w:r>
    </w:p>
    <w:p w:rsidR="0082214B" w:rsidRPr="0082214B" w:rsidRDefault="0082214B" w:rsidP="0082214B">
      <w:pPr>
        <w:suppressAutoHyphens w:val="0"/>
        <w:spacing w:after="13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а) уведомление о приеме и регистрации заявления и иных документов, необход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мых для предоставления муниципальной услуги, содержащее сведения о факте приема заявления и документов, необходимых для предоставления муниципал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ной услуги, и начале процедуры предоставления муниципальной услуги, а также сведения о дате и времени окончания предоставления муниципальной услуги л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бо мотивированный отказ в приеме документов, необходимых для предоставл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ния муниципальной услуги; </w:t>
      </w:r>
      <w:proofErr w:type="gramEnd"/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жительного решения о предоставлении муниципальной услуги и возможности п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лучить результат предоставления муниципальной услуги либо мотивированный отказ в предоставлении муниципальной услуги.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3.8. Оценка качества предоставления муниципальной услуги.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Оценка качества предоставления муниципальной услуги осуществляется в соо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ветствии с Правилами оценки гражданами эффективности деятельности руков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дителей территориальных органов федеральных органов исполнительной власти 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(их структурных подразделений) с учетом качества предоставления ими госуда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нием Правительства Российской Федерации от 12 декабря 2012</w:t>
      </w:r>
      <w:proofErr w:type="gram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года № 1284 «Об оценке гражданами эффективности деятельности руководителей территориал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ных органов федеральных органов исполнительной власти (их структурных по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д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занной оценки как основания для принятия</w:t>
      </w:r>
      <w:proofErr w:type="gram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решений о досрочном прекращении исполнения соответствующими руководителями своих должностных обязанн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стей».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3.9. </w:t>
      </w: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ральной государственной информационной системе, обеспечивающей процесс досудебного, (внесудебного) обжалования решений и действий (бездействия), с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вершенных при предоставлении государственных и</w:t>
      </w:r>
      <w:proofErr w:type="gram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муниципальных услуг»</w:t>
      </w:r>
      <w:r w:rsidRPr="0082214B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1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. 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line="248" w:lineRule="auto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Порядок исправления допущенных опечаток и ошибок в выданных в р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зультате предоставления муниципальной услуги документах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3.10. </w:t>
      </w: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  <w:proofErr w:type="gramEnd"/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3.11. Основания отказа в приеме заявления об исправлении опечаток и ошибок указаны в пункте 2.13 настоящего Административного регламента.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3.12. Исправление допущенных опечаток и ошибок в выданных в результате предоставления Государственной услуги документах осуществляется в следу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ю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щем порядке: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3.12.1. Заявитель при обнаружении опечаток и ошибок в документах, выданных в результате предоставления муниципальной услуги, обращается лично в Уполн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моченный орган с заявлением о необходимости исправления опечаток и ошибок, в котором содержится указание на их описание.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3.12.2. Уполномоченный орган при получении заявления, указанного в подпункте 3.12.1 пункта 3.12 настоящего подраздела, рассматривает необходимость внес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ния соответствующих изменений в документы, являющиеся результатом пред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ставления муниципальной услуги.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3.12.3. Уполномоченный орган обеспечивает устранение опечаток и ошибок в д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кументах, являющихся результатом предоставления муниципальной услуги.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3.12.4. Срок устранения опечаток и ошибок не должен превышать 3 (трех) рабочих дней </w:t>
      </w: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с даты регистрации</w:t>
      </w:r>
      <w:proofErr w:type="gram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заявления, указанного в подпункте 3.12.1 пункта 3.12 настоящего подраздела. </w:t>
      </w:r>
    </w:p>
    <w:p w:rsidR="0082214B" w:rsidRPr="0082214B" w:rsidRDefault="0082214B" w:rsidP="0082214B">
      <w:pPr>
        <w:suppressAutoHyphens w:val="0"/>
        <w:spacing w:line="248" w:lineRule="auto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line="248" w:lineRule="auto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IV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 Формы контроля за исполнением административного регламента</w:t>
      </w:r>
    </w:p>
    <w:p w:rsidR="0082214B" w:rsidRPr="0082214B" w:rsidRDefault="0082214B" w:rsidP="0082214B">
      <w:pPr>
        <w:suppressAutoHyphens w:val="0"/>
        <w:spacing w:line="248" w:lineRule="auto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line="248" w:lineRule="auto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Порядок осуществления текущего </w:t>
      </w:r>
      <w:proofErr w:type="gramStart"/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контроля за</w:t>
      </w:r>
      <w:proofErr w:type="gramEnd"/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 соблюдением и исполнением ответственными должностными лицами положений регламента и иных но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р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мативных правовых актов, устанавливающих требования к предоставлению муниципальной услуги, а также принятием ими решений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4.1. Текущий </w:t>
      </w: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контроль за</w:t>
      </w:r>
      <w:proofErr w:type="gram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соблюдением и исполнением настоящего Администр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тивного регламента, иных нормативных правовых актов, устанавливающих треб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вания к предоставлению муниципальной услуги, осуществляется на постоянной основе должностными лицами Администрации (Уполномоченного органа), упо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л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номоченными на осуществление контроля за предоставлением муниципальной услуги.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Для текущего контроля используются сведения служебной корреспонденции, ус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ная и письменная информация специалистов и должностных лиц Администрации (Уполномоченного органа).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Текущий контроль осуществляется путем проведения проверок: решений о пред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ставлении (об отказе в предоставлении) муниципальной услуги; выявления и устранения нарушений прав граждан; рассмотрения, принятия решений и подг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товки ответов на обращения граждан, содержащие жалобы на решения, действия (бездействие) должностных лиц.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Порядок и периодичность осуществления плановых и внеплановых пров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рок полноты и качества предоставления муниципальной услуги, в том числе порядок и формы </w:t>
      </w:r>
      <w:proofErr w:type="gramStart"/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контроля за</w:t>
      </w:r>
      <w:proofErr w:type="gramEnd"/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 полнотой и качеством предоставления мун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ципальной услуги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4.2. </w:t>
      </w: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Контроль за</w:t>
      </w:r>
      <w:proofErr w:type="gram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полнотой и качеством предоставления муниципальной услуги включает в себя проведение плановых и внеплановых проверок.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4.3. Плановые проверки осуществляются на </w:t>
      </w: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основании</w:t>
      </w:r>
      <w:proofErr w:type="gram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ги контролю подлежат: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соблюдение сроков предоставления муниципальной услуги; соблюдение полож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ний настоящего Административного регламента; правильность и обоснованность принятого решения об отказе в предоставлении муниципальной услуги.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Основанием для проведения внеплановых проверок являются: получение от гос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дарственных органов, органов местного самоуправления информации о предп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лагаемых или выявленных нарушениях нормативных правовых актов Российской Федерации, нормативных правовых актов Красноярского края и нормативных пр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вовых актов органов местного самоуправления Ермаковского района</w:t>
      </w:r>
      <w:r w:rsidRPr="0082214B">
        <w:rPr>
          <w:rFonts w:ascii="Arial" w:eastAsia="Times New Roman" w:hAnsi="Arial" w:cs="Arial"/>
          <w:i/>
          <w:color w:val="000000"/>
          <w:kern w:val="0"/>
          <w:lang w:eastAsia="en-US" w:bidi="ar-SA"/>
        </w:rPr>
        <w:t xml:space="preserve">; 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обращения граждан и юридических лиц на нарушения законодательства, в том числе на кач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ство предоставления муниципальной услуги.</w:t>
      </w:r>
      <w:proofErr w:type="gramEnd"/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ь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ной услуги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4.6. По результатам проведенных проверок в случае выявления нарушений пол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жений настоящего Административного регламента, нормативных правовых актов Красноярского края и нормативных правовых актов органов местного самоупра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ления Ермаковского района осуществляется привлечение виновных лиц к отве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ственности в соответствии с законодательством Российской Федерации.</w:t>
      </w:r>
      <w:r w:rsidRPr="0082214B">
        <w:rPr>
          <w:rFonts w:ascii="Arial" w:eastAsia="Times New Roman" w:hAnsi="Arial" w:cs="Arial"/>
          <w:i/>
          <w:color w:val="000000"/>
          <w:kern w:val="0"/>
          <w:lang w:eastAsia="en-US" w:bidi="ar-SA"/>
        </w:rPr>
        <w:t xml:space="preserve">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Персональная ответственность должностных лиц за правильность и своевреме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ность принятия решения о предоставлении (об отказе в предоставлении) муниц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пальной услуги закрепляется в их должностных регламентах в соответствии с требованиями законодательства. 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line="248" w:lineRule="auto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Требования к порядку и формам </w:t>
      </w:r>
      <w:proofErr w:type="gramStart"/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контроля за</w:t>
      </w:r>
      <w:proofErr w:type="gramEnd"/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 предоставлением муниципал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ь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ной услуги, в том числе со стороны граждан, их объединений и организаций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4.7. Граждане, их объединения и организации имеют право осуществлять </w:t>
      </w: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ко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троль за</w:t>
      </w:r>
      <w:proofErr w:type="gram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Граждане, их объединения и организации также имеют право: направлять зам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чания и предложения по улучшению доступности и качества предоставления м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ниципальной услуги; вносить предложения о мерах по устранению нарушений настоящего Административного регламента.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шению нарушений.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чания и предложения. 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V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5.1. </w:t>
      </w: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Заявитель имеет право на обжалование решения и (или) действий (безде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й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ствия) Уполномоченного органа, должностных лиц Уполномоченного органа, м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ниципальных служащих, многофункционального центра, а также работника мн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гофункционального центра при предоставлении муниципальной услуги в досуде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б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ном (внесудебном) порядке (далее – жалоба). </w:t>
      </w:r>
      <w:proofErr w:type="gramEnd"/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line="248" w:lineRule="auto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Органы местного самоуправления, организации и уполномоченные на ра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смотрение жалобы лица, которым может быть направлена жалоба заявит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ля в досудебном (внесудебном) порядке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5.2. В досудебном (внесудебном) порядке заявитель (представитель) вправе 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б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ратиться с жалобой в письменной форме на бумажном носителе или в электро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ной форме: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в Уполномоченный орган – на решение и (или) действия (бездействие) должнос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л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номоченного органа; в вышестоящий орган на решение и (или) действия (безде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й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ствие) должностного лица, руководителя структурного подразделения Уполном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ченного органа; к руководителю многофункционального центра – на решения и действия (бездействие) работника многофункционального центра;</w:t>
      </w:r>
      <w:proofErr w:type="gram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к учредителю 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многофункционального центра – на решение и действия (бездействие) мн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гофункционального центра.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В Уполномоченном органе, многофункциональном центре, у учредителя мн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гофункционального центра определяются уполномоченные на рассмотрение ж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лоб должностные лица. 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5.3. Информация о порядке подачи и рассмотрения жалобы размещается на и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формационных стендах в местах предоставления муниципальной услуги, на сайте Уполномоченного органа, ЕПГУ, а также предоставляется в устной форме по т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лефону и (или) на личном приеме либо в письменной форме почтовым отправл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нием по адресу, указанному заявителем (представителем). 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Перечень нормативных правовых актов, регулирующих порядок досудебн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5.4. Порядок досудебного (внесудебного) обжалования решений и действий (бе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з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действия) Уполномоченного органа, предоставляющего муниципальную услугу, а также его должностных лиц регулируется: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Федеральным законом № 210 ФЗ «Об организации предоставления государстве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ных и муниципальных услуг»</w:t>
      </w:r>
      <w:r w:rsidRPr="0082214B">
        <w:rPr>
          <w:rFonts w:ascii="Arial" w:eastAsia="Times New Roman" w:hAnsi="Arial" w:cs="Arial"/>
          <w:i/>
          <w:color w:val="000000"/>
          <w:kern w:val="0"/>
          <w:lang w:eastAsia="en-US" w:bidi="ar-SA"/>
        </w:rPr>
        <w:t>;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постановлением Правительства Российской Фед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рации от 20 ноября 2012 года № 1198 «О федеральной государственной инфо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мационной системе, обеспечивающей процесс досудебного (внесудебного) обж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лования решений и действий (бездействия), совершенных при предоставлении государственных и муниципальных услуг». 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VI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 Особенности выполнения административных процедур (действий) в мн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гофункциональных центрах предоставления государственных и муниц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пальных услуг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Исчерпывающий перечень административных процедур (действий) при предоставлении муниципальной услуги, выполняемых многофункционал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ь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ными центрами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6.1 Многофункциональный центр осуществляет: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</w:t>
      </w: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выдачу заявителю результата предоставления м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ниципальной услуги, на бумажном носителе, подтверждающих содержание эле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к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тронных документов, направленных в многофункциональный центр по результ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там предоставления муниципальной услуги, а также выдача документов, включая составление на бумажном носителе и заверение выписок из информационных с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стем органов, предоставляющих муниципальных услуг; иные процедуры и де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й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ствия, предусмотренные Федеральным законом № 210-ФЗ. </w:t>
      </w:r>
      <w:proofErr w:type="gramEnd"/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В соответствии с частью 1.1 статьи 16 Федерального закона № 210-ФЗ для реал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зации своих функций многофункциональные центры вправе привлекать иные 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ганизации.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Информирование заявителей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6.2. Информирование заявителя многофункциональными центрами осуществл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я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ется следующими способами: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а) посредством привлечения средств массовой информации, а также путем ра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з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мещения информации на официальных сайтах и информационных стендах мн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гофункциональных центров;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б) при обращении заявителя в многофункциональный центр лично, </w:t>
      </w: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по</w:t>
      </w:r>
      <w:proofErr w:type="gram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телефону, посредством почтовых отправлений, либо по электронной почте. </w:t>
      </w:r>
    </w:p>
    <w:p w:rsidR="0082214B" w:rsidRPr="0082214B" w:rsidRDefault="0082214B" w:rsidP="0082214B">
      <w:pPr>
        <w:suppressAutoHyphens w:val="0"/>
        <w:spacing w:after="1" w:line="23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При личном обращении работник многофункционального центра подробно и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формирует заявителей по интересующим их вопросам в вежливой корректной форме с использованием официально-делового стиля речи. Рекомендуемое вр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нального центра, принявшего телефонный звонок. Индивидуальное устное ко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сультирование при обращении заявителя по телефону работник многофункци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нального центра осуществляет не более 10 минут;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ное консультирование по телефону, может предложить заявителю: </w:t>
      </w:r>
    </w:p>
    <w:p w:rsidR="0082214B" w:rsidRPr="0082214B" w:rsidRDefault="0082214B" w:rsidP="0082214B">
      <w:pPr>
        <w:suppressAutoHyphens w:val="0"/>
        <w:spacing w:after="13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- изложить обращение в письменной форме (ответ направляется Заявителю в с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ответствии со способом, указанным в обращении);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- назначить другое время для консультаций.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При консультировании по письменным обращениям заявителей ответ направл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я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ется в письменном виде в срок не позднее 30 календарных дней с момента рег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страции обращения в форме электронного документа по адресу электронной п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чты, указанному в обращении, поступившем в многофункциональный центр в форме электронного документа, и в письменной форме по почтовому адресу, ук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занному в обращении, поступившем в многофункциональный центр в письменной форме. </w:t>
      </w:r>
      <w:proofErr w:type="gramEnd"/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line="248" w:lineRule="auto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Выдача заявителю результата предоставления муниципальной услуги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6.3. </w:t>
      </w: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моченный орган передает документы в многофункциональный центр для посл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дующей выдачи заявителю (представителю) способом, согласно заключенным с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глашениям о взаимодействии заключенным между Уполномоченным органом и многофункциональным центром в порядке, утвержденном постановлением Прав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муниц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пальных услуг и федеральными органами исполнительной власти, органами гос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дарственных внебюджетных фондов, органами государственной власти субъектов 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Российской Федерации, органами местного самоуправления» (далее – Постано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ление № 797).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Порядок и сроки передачи Уполномоченным органом таких документов в мн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гофункциональный центр определяются соглашением о взаимодействии, закл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ю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ченным ими в порядке, установленном Постановлением № 797. 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6.8. Прием заявителей для выдачи документов, являющихся результатом муниц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пальной услуги, в порядке очередности при получении номерного талона из те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минала электронной очереди, соответствующего цели обращения, либо по пре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д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варительной записи. </w:t>
      </w:r>
    </w:p>
    <w:p w:rsidR="0082214B" w:rsidRPr="0082214B" w:rsidRDefault="0082214B" w:rsidP="0082214B">
      <w:pPr>
        <w:suppressAutoHyphens w:val="0"/>
        <w:spacing w:after="13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Работник многофункционального центра осуществляет следующие действия: устанавливает личность заявителя на </w:t>
      </w: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основании</w:t>
      </w:r>
      <w:proofErr w:type="gram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документа, удостоверяющего личность в соответствии с законодательством Российской Федерации; проверяет полномочия представителя заявителя (в случае обращения представителя заяв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теля); определяет статус исполнения заявления заявителя в ГИС; </w:t>
      </w: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заверяет экземпляр электронного документа на бума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ж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ном носителе с использованием печати многофункционального центра (в пред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смотренных нормативными правовыми актами Российской Федерации случаях – печати с изображением Государственного герба Российской Федерации); выдает документы заявителю, при необходимости запрашивает у заявителя подписи за каждый выданный документ; запрашивает согласие заявителя на участие в смс-опросе для оценки качества предоставленных услуг многофункциональным це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тром.</w:t>
      </w:r>
      <w:proofErr w:type="gramEnd"/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1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. В случае</w:t>
      </w: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,</w:t>
      </w:r>
      <w:proofErr w:type="gram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если Уполномоченный орган подключен к указанной системе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  <w:sectPr w:rsidR="0082214B" w:rsidRPr="0082214B" w:rsidSect="00322133">
          <w:headerReference w:type="even" r:id="rId13"/>
          <w:headerReference w:type="default" r:id="rId14"/>
          <w:headerReference w:type="first" r:id="rId15"/>
          <w:pgSz w:w="11906" w:h="16838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82214B" w:rsidRPr="0082214B" w:rsidRDefault="0082214B" w:rsidP="0082214B">
      <w:pPr>
        <w:suppressAutoHyphens w:val="0"/>
        <w:spacing w:line="259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Приложение № 1</w:t>
      </w:r>
    </w:p>
    <w:p w:rsidR="0082214B" w:rsidRPr="0082214B" w:rsidRDefault="0082214B" w:rsidP="0082214B">
      <w:pPr>
        <w:suppressAutoHyphens w:val="0"/>
        <w:spacing w:after="13" w:line="248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к Административному регламенту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по предоставлению муниципальной услуги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«Утверждение схемы расположения земельного участка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или земельных участков на кадастровом </w:t>
      </w: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плане</w:t>
      </w:r>
      <w:proofErr w:type="gram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территории»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Форма решения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об утверждении схемы расположения земельного участка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______________________________________________________________________</w:t>
      </w:r>
    </w:p>
    <w:p w:rsidR="0082214B" w:rsidRPr="0082214B" w:rsidRDefault="0082214B" w:rsidP="0082214B">
      <w:pPr>
        <w:suppressAutoHyphens w:val="0"/>
        <w:spacing w:after="4" w:line="248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center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РАСПОРЯЖЕНИЕ (ПОСТАНОВЛЕНИЕ)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«___» _______________ 20____ г.                                                             №_________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Об утверждении схемы расположения земельного участка (земельных участков) на кадастровом плане территории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Рассмотрев заявление от _______ № ______ (Заявитель: ___________) и прил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женные к нему документы для утверждения схемы расположения земельного участка (земельных участков) на кадастровом </w:t>
      </w: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плане</w:t>
      </w:r>
      <w:proofErr w:type="gram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территории, в соответствии со ст. 11.10 Земельного кодекса Российской Федерации, принято РЕШЕНИЕ: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1. </w:t>
      </w: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Утвердить схему расположения земельного участка (земельных участков) на кадастровом плане территории, площадью ___________ в территориальной зоне ___________/с видом разрешенного использования ___________из категории з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мель ___________, расположенных по адресу ___________, образованных из з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мельного участка с кадастровым номером (земельных участков с кадастровыми номерами)___________путем __________.</w:t>
      </w:r>
      <w:proofErr w:type="gramEnd"/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 </w:t>
      </w: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Заявитель (указать ФИО, паспортные данные (для физического лица), наим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нование, ОГРН (для юридического лица)) имеет право на обращение без дов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ренности с заявлением о государственном кадастровом учете образуемого з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мельного участка и о государственной регистрации права собственности Росси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й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ской Федерации, права собственности субъекта Российской Федерации (права муниципальной собственности) на образуемый земельный участок (образуемые земельные участки), указанные в пункте 1 настоящего решения.</w:t>
      </w:r>
      <w:proofErr w:type="gramEnd"/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3. Срок действия настоящего решения составляет два года.</w:t>
      </w:r>
    </w:p>
    <w:p w:rsidR="0082214B" w:rsidRPr="0082214B" w:rsidRDefault="0082214B" w:rsidP="0082214B">
      <w:pPr>
        <w:suppressAutoHyphens w:val="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 / _____________________________________</w:t>
      </w:r>
    </w:p>
    <w:p w:rsidR="0082214B" w:rsidRPr="0082214B" w:rsidRDefault="0082214B" w:rsidP="0082214B">
      <w:pPr>
        <w:suppressAutoHyphens w:val="0"/>
        <w:ind w:right="63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(Должность уполномоченного лица / Ф.И.О. уполномоченного лица)</w:t>
      </w:r>
    </w:p>
    <w:p w:rsidR="0082214B" w:rsidRPr="0082214B" w:rsidRDefault="0082214B" w:rsidP="0082214B">
      <w:pPr>
        <w:suppressAutoHyphens w:val="0"/>
        <w:ind w:right="63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  <w:sectPr w:rsidR="0082214B" w:rsidRPr="0082214B" w:rsidSect="00322133">
          <w:pgSz w:w="11906" w:h="16838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82214B" w:rsidRPr="0082214B" w:rsidRDefault="0082214B" w:rsidP="0082214B">
      <w:pPr>
        <w:suppressAutoHyphens w:val="0"/>
        <w:spacing w:line="256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Приложение № 2</w:t>
      </w:r>
    </w:p>
    <w:p w:rsidR="0082214B" w:rsidRPr="0082214B" w:rsidRDefault="0082214B" w:rsidP="0082214B">
      <w:pPr>
        <w:suppressAutoHyphens w:val="0"/>
        <w:spacing w:after="13" w:line="248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к Административному регламенту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по предоставлению муниципальной услуги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«Утверждение схемы расположения земельного участка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или земельных участков на кадастровом </w:t>
      </w: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плане</w:t>
      </w:r>
      <w:proofErr w:type="gram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территории»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Форма решения об отказе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в утверждении схемы расположения земельного участка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на кадастровом </w:t>
      </w:r>
      <w:proofErr w:type="gramStart"/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плане</w:t>
      </w:r>
      <w:proofErr w:type="gramEnd"/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 территории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_____________________________________________________________________</w:t>
      </w:r>
    </w:p>
    <w:p w:rsidR="0082214B" w:rsidRPr="0082214B" w:rsidRDefault="0082214B" w:rsidP="0082214B">
      <w:pPr>
        <w:suppressAutoHyphens w:val="0"/>
        <w:spacing w:after="4" w:line="248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Кому: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Контактные данные: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Представитель: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Контактные данные представителя: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Решение об отказе в утверждении схемы</w:t>
      </w:r>
    </w:p>
    <w:p w:rsidR="0082214B" w:rsidRPr="0082214B" w:rsidRDefault="0082214B" w:rsidP="0082214B">
      <w:pPr>
        <w:suppressAutoHyphens w:val="0"/>
        <w:spacing w:after="4" w:line="248" w:lineRule="auto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Расположения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земельного участка на кадастровом </w:t>
      </w:r>
      <w:proofErr w:type="gramStart"/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плане</w:t>
      </w:r>
      <w:proofErr w:type="gramEnd"/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 территории</w:t>
      </w:r>
    </w:p>
    <w:p w:rsidR="0082214B" w:rsidRPr="0082214B" w:rsidRDefault="0082214B" w:rsidP="0082214B">
      <w:pPr>
        <w:suppressAutoHyphens w:val="0"/>
        <w:spacing w:after="4" w:line="248" w:lineRule="auto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от ________________                                                                                    № _______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Рассмотрев заявление от ___________ № ___________ и приложенные к нему д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кументы, в соответствии со статьями 11.10, 39.11</w:t>
      </w:r>
      <w:r w:rsidRPr="0082214B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 xml:space="preserve">1 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Земельного кодекса Российской Федерации, ___________, в утверждении схемы расположения земельного учас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ка на кадастровом плане территории отказано по основаниям: ___________.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Разъяснение причин отказа: ________________________________________</w:t>
      </w:r>
    </w:p>
    <w:p w:rsidR="0082214B" w:rsidRPr="0082214B" w:rsidRDefault="0082214B" w:rsidP="0082214B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_____________________________________________________________________.</w:t>
      </w:r>
    </w:p>
    <w:p w:rsidR="0082214B" w:rsidRPr="0082214B" w:rsidRDefault="0082214B" w:rsidP="0082214B">
      <w:pPr>
        <w:suppressAutoHyphens w:val="0"/>
        <w:spacing w:after="11" w:line="249" w:lineRule="auto"/>
        <w:ind w:right="63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Дополнительно информируем: _____________________________________</w:t>
      </w:r>
    </w:p>
    <w:p w:rsidR="0082214B" w:rsidRPr="0082214B" w:rsidRDefault="0082214B" w:rsidP="0082214B">
      <w:pPr>
        <w:suppressAutoHyphens w:val="0"/>
        <w:spacing w:after="11" w:line="249" w:lineRule="auto"/>
        <w:ind w:right="63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11" w:line="249" w:lineRule="auto"/>
        <w:ind w:right="63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 / _____________________________________</w:t>
      </w:r>
    </w:p>
    <w:p w:rsidR="0082214B" w:rsidRPr="0082214B" w:rsidRDefault="0082214B" w:rsidP="0082214B">
      <w:pPr>
        <w:suppressAutoHyphens w:val="0"/>
        <w:ind w:right="63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(Должность уполномоченного лица / Ф.И.О. уполномоченного лица)</w:t>
      </w:r>
    </w:p>
    <w:p w:rsidR="0082214B" w:rsidRPr="0082214B" w:rsidRDefault="0082214B" w:rsidP="0082214B">
      <w:pPr>
        <w:suppressAutoHyphens w:val="0"/>
        <w:ind w:right="63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ind w:right="63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1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. Указывается, если схема расположения земельного участка подготовлена в ц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лях предоставления образуемого земельного участка путем проведения аукци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на.</w:t>
      </w:r>
    </w:p>
    <w:p w:rsidR="0082214B" w:rsidRPr="0082214B" w:rsidRDefault="0082214B" w:rsidP="0082214B">
      <w:pPr>
        <w:suppressAutoHyphens w:val="0"/>
        <w:ind w:right="63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  <w:sectPr w:rsidR="0082214B" w:rsidRPr="0082214B" w:rsidSect="00322133">
          <w:pgSz w:w="11906" w:h="16838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82214B" w:rsidRPr="0082214B" w:rsidRDefault="0082214B" w:rsidP="0082214B">
      <w:pPr>
        <w:suppressAutoHyphens w:val="0"/>
        <w:spacing w:line="256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Приложение № 3</w:t>
      </w:r>
    </w:p>
    <w:p w:rsidR="0082214B" w:rsidRPr="0082214B" w:rsidRDefault="0082214B" w:rsidP="0082214B">
      <w:pPr>
        <w:suppressAutoHyphens w:val="0"/>
        <w:spacing w:after="13" w:line="248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к Административному регламенту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по предоставлению муниципальной услуги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«Утверждение схемы расположения земельного участка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или земельных участков на кадастровом </w:t>
      </w: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плане</w:t>
      </w:r>
      <w:proofErr w:type="gram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территории»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Форма заявления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об утверждении схемы расположения земельного участка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на кадастровом </w:t>
      </w:r>
      <w:proofErr w:type="gramStart"/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плане</w:t>
      </w:r>
      <w:proofErr w:type="gramEnd"/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 территории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______________________________________________________________________</w:t>
      </w:r>
    </w:p>
    <w:p w:rsidR="0082214B" w:rsidRPr="0082214B" w:rsidRDefault="0082214B" w:rsidP="0082214B">
      <w:pPr>
        <w:suppressAutoHyphens w:val="0"/>
        <w:spacing w:after="4" w:line="248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proofErr w:type="gramStart"/>
      <w:r w:rsidRPr="0082214B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(наименование органа исполнительной власти субъекта Российской Федерации,</w:t>
      </w:r>
      <w:proofErr w:type="gramEnd"/>
    </w:p>
    <w:p w:rsidR="0082214B" w:rsidRPr="0082214B" w:rsidRDefault="0082214B" w:rsidP="0082214B">
      <w:pPr>
        <w:suppressAutoHyphens w:val="0"/>
        <w:spacing w:after="4" w:line="248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органа местного самоуправления)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kern w:val="0"/>
          <w:lang w:eastAsia="ru-RU" w:bidi="ar-SA"/>
        </w:rPr>
        <w:t>от ________________________________________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82214B"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  <w:t>(Ф.И.О. писать полностью)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kern w:val="0"/>
          <w:lang w:eastAsia="ru-RU" w:bidi="ar-SA"/>
        </w:rPr>
        <w:t>по доверенности от _________________________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kern w:val="0"/>
          <w:lang w:eastAsia="ru-RU" w:bidi="ar-SA"/>
        </w:rPr>
        <w:t>__________________________________________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  <w:r w:rsidRPr="0082214B"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  <w:t>(кого)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82214B">
        <w:rPr>
          <w:rFonts w:ascii="Arial" w:eastAsia="Times New Roman" w:hAnsi="Arial" w:cs="Arial"/>
          <w:kern w:val="0"/>
          <w:lang w:eastAsia="ru-RU" w:bidi="ar-SA"/>
        </w:rPr>
        <w:t>доверенность № _____________ от ____________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82214B">
        <w:rPr>
          <w:rFonts w:ascii="Arial" w:eastAsia="Times New Roman" w:hAnsi="Arial" w:cs="Arial"/>
          <w:kern w:val="0"/>
          <w:lang w:eastAsia="ru-RU" w:bidi="ar-SA"/>
        </w:rPr>
        <w:t>проживающего</w:t>
      </w:r>
      <w:proofErr w:type="gramEnd"/>
      <w:r w:rsidRPr="0082214B">
        <w:rPr>
          <w:rFonts w:ascii="Arial" w:eastAsia="Times New Roman" w:hAnsi="Arial" w:cs="Arial"/>
          <w:kern w:val="0"/>
          <w:lang w:eastAsia="ru-RU" w:bidi="ar-SA"/>
        </w:rPr>
        <w:t xml:space="preserve"> (ей) _________________________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82214B">
        <w:rPr>
          <w:rFonts w:ascii="Arial" w:eastAsia="Times New Roman" w:hAnsi="Arial" w:cs="Arial"/>
          <w:kern w:val="0"/>
          <w:lang w:eastAsia="ru-RU" w:bidi="ar-SA"/>
        </w:rPr>
        <w:t>ул. _______________________________________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82214B">
        <w:rPr>
          <w:rFonts w:ascii="Arial" w:eastAsia="Times New Roman" w:hAnsi="Arial" w:cs="Arial"/>
          <w:kern w:val="0"/>
          <w:lang w:eastAsia="ru-RU" w:bidi="ar-SA"/>
        </w:rPr>
        <w:t>телефон __________________________________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82214B">
        <w:rPr>
          <w:rFonts w:ascii="Arial" w:eastAsia="Times New Roman" w:hAnsi="Arial" w:cs="Arial"/>
          <w:kern w:val="0"/>
          <w:lang w:eastAsia="ru-RU" w:bidi="ar-SA"/>
        </w:rPr>
        <w:t>дата рождения _____________________________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kern w:val="0"/>
          <w:lang w:eastAsia="ru-RU" w:bidi="ar-SA"/>
        </w:rPr>
        <w:t>паспорт: серии _________ № _________________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82214B">
        <w:rPr>
          <w:rFonts w:ascii="Arial" w:eastAsia="Times New Roman" w:hAnsi="Arial" w:cs="Arial"/>
          <w:kern w:val="0"/>
          <w:lang w:eastAsia="ru-RU" w:bidi="ar-SA"/>
        </w:rPr>
        <w:t>выдан ____________________________________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kern w:val="0"/>
          <w:lang w:eastAsia="ru-RU" w:bidi="ar-SA"/>
        </w:rPr>
        <w:t>место рождения: ___________________________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Заявление</w:t>
      </w:r>
    </w:p>
    <w:p w:rsidR="0082214B" w:rsidRPr="0082214B" w:rsidRDefault="0082214B" w:rsidP="0082214B">
      <w:pPr>
        <w:suppressAutoHyphens w:val="0"/>
        <w:spacing w:after="4" w:line="248" w:lineRule="auto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об утверждении схемы расположения земельного участка</w:t>
      </w:r>
    </w:p>
    <w:p w:rsidR="0082214B" w:rsidRPr="0082214B" w:rsidRDefault="0082214B" w:rsidP="0082214B">
      <w:pPr>
        <w:suppressAutoHyphens w:val="0"/>
        <w:spacing w:after="4" w:line="248" w:lineRule="auto"/>
        <w:jc w:val="center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на кадастровом </w:t>
      </w:r>
      <w:proofErr w:type="gramStart"/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плане</w:t>
      </w:r>
      <w:proofErr w:type="gramEnd"/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 территории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kern w:val="0"/>
          <w:lang w:eastAsia="ru-RU" w:bidi="ar-SA"/>
        </w:rPr>
        <w:t>Прошу утвердить и выдать схему расположения земельного участка на кадастр</w:t>
      </w:r>
      <w:r w:rsidRPr="0082214B">
        <w:rPr>
          <w:rFonts w:ascii="Arial" w:eastAsia="Times New Roman" w:hAnsi="Arial" w:cs="Arial"/>
          <w:kern w:val="0"/>
          <w:lang w:eastAsia="ru-RU" w:bidi="ar-SA"/>
        </w:rPr>
        <w:t>о</w:t>
      </w:r>
      <w:r w:rsidRPr="0082214B">
        <w:rPr>
          <w:rFonts w:ascii="Arial" w:eastAsia="Times New Roman" w:hAnsi="Arial" w:cs="Arial"/>
          <w:kern w:val="0"/>
          <w:lang w:eastAsia="ru-RU" w:bidi="ar-SA"/>
        </w:rPr>
        <w:t xml:space="preserve">вом </w:t>
      </w:r>
      <w:proofErr w:type="gramStart"/>
      <w:r w:rsidRPr="0082214B">
        <w:rPr>
          <w:rFonts w:ascii="Arial" w:eastAsia="Times New Roman" w:hAnsi="Arial" w:cs="Arial"/>
          <w:kern w:val="0"/>
          <w:lang w:eastAsia="ru-RU" w:bidi="ar-SA"/>
        </w:rPr>
        <w:t>плане</w:t>
      </w:r>
      <w:proofErr w:type="gramEnd"/>
      <w:r w:rsidRPr="0082214B">
        <w:rPr>
          <w:rFonts w:ascii="Arial" w:eastAsia="Times New Roman" w:hAnsi="Arial" w:cs="Arial"/>
          <w:kern w:val="0"/>
          <w:lang w:eastAsia="ru-RU" w:bidi="ar-SA"/>
        </w:rPr>
        <w:t xml:space="preserve"> территории. Участок расположен по адресу: Красноярский край, Ерм</w:t>
      </w:r>
      <w:r w:rsidRPr="0082214B">
        <w:rPr>
          <w:rFonts w:ascii="Arial" w:eastAsia="Times New Roman" w:hAnsi="Arial" w:cs="Arial"/>
          <w:kern w:val="0"/>
          <w:lang w:eastAsia="ru-RU" w:bidi="ar-SA"/>
        </w:rPr>
        <w:t>а</w:t>
      </w:r>
      <w:r w:rsidRPr="0082214B">
        <w:rPr>
          <w:rFonts w:ascii="Arial" w:eastAsia="Times New Roman" w:hAnsi="Arial" w:cs="Arial"/>
          <w:kern w:val="0"/>
          <w:lang w:eastAsia="ru-RU" w:bidi="ar-SA"/>
        </w:rPr>
        <w:t>ковский район, __________________ ул. __________________, д.____, кв._____, в границах кадастрового квартала № ______________________________</w:t>
      </w:r>
    </w:p>
    <w:p w:rsidR="0082214B" w:rsidRPr="0082214B" w:rsidRDefault="0082214B" w:rsidP="0082214B">
      <w:pPr>
        <w:suppressAutoHyphens w:val="0"/>
        <w:spacing w:line="276" w:lineRule="auto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82214B">
        <w:rPr>
          <w:rFonts w:ascii="Arial" w:eastAsia="Times New Roman" w:hAnsi="Arial" w:cs="Arial"/>
          <w:kern w:val="0"/>
          <w:lang w:eastAsia="ru-RU" w:bidi="ar-SA"/>
        </w:rPr>
        <w:t>с целью дальнейшей постановки на кадастровый учет.</w:t>
      </w:r>
    </w:p>
    <w:p w:rsidR="0082214B" w:rsidRPr="0082214B" w:rsidRDefault="0082214B" w:rsidP="0082214B">
      <w:pPr>
        <w:suppressAutoHyphens w:val="0"/>
        <w:spacing w:line="276" w:lineRule="auto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82214B">
        <w:rPr>
          <w:rFonts w:ascii="Arial" w:eastAsia="Times New Roman" w:hAnsi="Arial" w:cs="Arial"/>
          <w:kern w:val="0"/>
          <w:lang w:eastAsia="ru-RU" w:bidi="ar-SA"/>
        </w:rPr>
        <w:t>К заявлению прилагаю:</w:t>
      </w:r>
    </w:p>
    <w:p w:rsidR="0082214B" w:rsidRPr="0082214B" w:rsidRDefault="0082214B" w:rsidP="0082214B">
      <w:pPr>
        <w:suppressAutoHyphens w:val="0"/>
        <w:spacing w:line="276" w:lineRule="auto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82214B">
        <w:rPr>
          <w:rFonts w:ascii="Arial" w:eastAsia="Times New Roman" w:hAnsi="Arial" w:cs="Arial"/>
          <w:kern w:val="0"/>
          <w:lang w:eastAsia="ru-RU" w:bidi="ar-SA"/>
        </w:rPr>
        <w:t>1. Копия документа удостоверяющего личность.</w:t>
      </w:r>
    </w:p>
    <w:p w:rsidR="0082214B" w:rsidRPr="0082214B" w:rsidRDefault="0082214B" w:rsidP="0082214B">
      <w:pPr>
        <w:suppressAutoHyphens w:val="0"/>
        <w:spacing w:line="276" w:lineRule="auto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82214B">
        <w:rPr>
          <w:rFonts w:ascii="Arial" w:eastAsia="Times New Roman" w:hAnsi="Arial" w:cs="Arial"/>
          <w:kern w:val="0"/>
          <w:lang w:eastAsia="ru-RU" w:bidi="ar-SA"/>
        </w:rPr>
        <w:t>2. ______________________________________</w:t>
      </w:r>
    </w:p>
    <w:p w:rsidR="0082214B" w:rsidRPr="0082214B" w:rsidRDefault="0082214B" w:rsidP="0082214B">
      <w:pPr>
        <w:suppressAutoHyphens w:val="0"/>
        <w:spacing w:line="276" w:lineRule="auto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82214B">
        <w:rPr>
          <w:rFonts w:ascii="Arial" w:eastAsia="Times New Roman" w:hAnsi="Arial" w:cs="Arial"/>
          <w:kern w:val="0"/>
          <w:lang w:eastAsia="ru-RU" w:bidi="ar-SA"/>
        </w:rPr>
        <w:t>3. ______________________________________</w:t>
      </w:r>
    </w:p>
    <w:p w:rsidR="0082214B" w:rsidRPr="0082214B" w:rsidRDefault="0082214B" w:rsidP="0082214B">
      <w:pPr>
        <w:suppressAutoHyphens w:val="0"/>
        <w:spacing w:line="276" w:lineRule="auto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82214B">
        <w:rPr>
          <w:rFonts w:ascii="Arial" w:eastAsia="Times New Roman" w:hAnsi="Arial" w:cs="Arial"/>
          <w:kern w:val="0"/>
          <w:lang w:eastAsia="ru-RU" w:bidi="ar-SA"/>
        </w:rPr>
        <w:t>4. ______________________________________</w:t>
      </w:r>
    </w:p>
    <w:p w:rsidR="0082214B" w:rsidRPr="0082214B" w:rsidRDefault="0082214B" w:rsidP="0082214B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82214B" w:rsidRPr="0082214B" w:rsidRDefault="0082214B" w:rsidP="0082214B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82214B">
        <w:rPr>
          <w:rFonts w:ascii="Arial" w:eastAsia="Times New Roman" w:hAnsi="Arial" w:cs="Arial"/>
          <w:kern w:val="0"/>
          <w:lang w:eastAsia="ru-RU" w:bidi="ar-SA"/>
        </w:rPr>
        <w:t>_________________________ / ___________________ / _______________________</w:t>
      </w:r>
    </w:p>
    <w:p w:rsidR="0082214B" w:rsidRPr="0082214B" w:rsidRDefault="0082214B" w:rsidP="0082214B">
      <w:pPr>
        <w:suppressAutoHyphens w:val="0"/>
        <w:jc w:val="center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  <w:r w:rsidRPr="0082214B"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  <w:t>(дата) / (подпись) / (Ф. И. О.)</w:t>
      </w:r>
    </w:p>
    <w:p w:rsidR="0082214B" w:rsidRPr="0082214B" w:rsidRDefault="0082214B" w:rsidP="0082214B">
      <w:pPr>
        <w:suppressAutoHyphens w:val="0"/>
        <w:jc w:val="center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82214B" w:rsidRPr="0082214B" w:rsidRDefault="0082214B" w:rsidP="0082214B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82214B">
        <w:rPr>
          <w:rFonts w:ascii="Arial" w:eastAsia="Times New Roman" w:hAnsi="Arial" w:cs="Arial"/>
          <w:kern w:val="0"/>
          <w:lang w:eastAsia="ru-RU" w:bidi="ar-SA"/>
        </w:rPr>
        <w:t>Достоверность и полноту указанных мною сведений подтверждаю ____________________________ / ________________________________________</w:t>
      </w:r>
    </w:p>
    <w:p w:rsidR="0082214B" w:rsidRPr="0082214B" w:rsidRDefault="0082214B" w:rsidP="0082214B">
      <w:pPr>
        <w:suppressAutoHyphens w:val="0"/>
        <w:jc w:val="center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  <w:r w:rsidRPr="0082214B"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  <w:t>(подпись) / (Ф. И. О.)</w:t>
      </w:r>
    </w:p>
    <w:p w:rsidR="0082214B" w:rsidRPr="0082214B" w:rsidRDefault="0082214B" w:rsidP="0082214B">
      <w:pPr>
        <w:suppressAutoHyphens w:val="0"/>
        <w:jc w:val="center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82214B" w:rsidRPr="0082214B" w:rsidRDefault="0082214B" w:rsidP="0082214B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82214B">
        <w:rPr>
          <w:rFonts w:ascii="Arial" w:eastAsia="Times New Roman" w:hAnsi="Arial" w:cs="Arial"/>
          <w:kern w:val="0"/>
          <w:lang w:eastAsia="ru-RU" w:bidi="ar-SA"/>
        </w:rPr>
        <w:lastRenderedPageBreak/>
        <w:t>В соответствии с требованиями ст. 9 ФЗ от 27.07.2006 г. № 152-ФЗ подтверждаю свое согласие на обработку моих персональных данных в целях оказания муниц</w:t>
      </w:r>
      <w:r w:rsidRPr="0082214B">
        <w:rPr>
          <w:rFonts w:ascii="Arial" w:eastAsia="Times New Roman" w:hAnsi="Arial" w:cs="Arial"/>
          <w:kern w:val="0"/>
          <w:lang w:eastAsia="ru-RU" w:bidi="ar-SA"/>
        </w:rPr>
        <w:t>и</w:t>
      </w:r>
      <w:r w:rsidRPr="0082214B">
        <w:rPr>
          <w:rFonts w:ascii="Arial" w:eastAsia="Times New Roman" w:hAnsi="Arial" w:cs="Arial"/>
          <w:kern w:val="0"/>
          <w:lang w:eastAsia="ru-RU" w:bidi="ar-SA"/>
        </w:rPr>
        <w:t>пальной услуги</w:t>
      </w:r>
    </w:p>
    <w:p w:rsidR="0082214B" w:rsidRPr="0082214B" w:rsidRDefault="0082214B" w:rsidP="0082214B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82214B" w:rsidRPr="0082214B" w:rsidRDefault="0082214B" w:rsidP="0082214B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82214B">
        <w:rPr>
          <w:rFonts w:ascii="Arial" w:eastAsia="Times New Roman" w:hAnsi="Arial" w:cs="Arial"/>
          <w:kern w:val="0"/>
          <w:lang w:eastAsia="ru-RU" w:bidi="ar-SA"/>
        </w:rPr>
        <w:t>____________________________ / ________________________________________</w:t>
      </w:r>
    </w:p>
    <w:p w:rsidR="0082214B" w:rsidRPr="0082214B" w:rsidRDefault="0082214B" w:rsidP="0082214B">
      <w:pPr>
        <w:suppressAutoHyphens w:val="0"/>
        <w:jc w:val="center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  <w:r w:rsidRPr="0082214B"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  <w:t>(подпись) / (Ф. И. О.)</w:t>
      </w:r>
    </w:p>
    <w:p w:rsidR="0082214B" w:rsidRPr="0082214B" w:rsidRDefault="0082214B" w:rsidP="0082214B">
      <w:pPr>
        <w:suppressAutoHyphens w:val="0"/>
        <w:spacing w:line="276" w:lineRule="auto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ind w:right="73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  <w:sectPr w:rsidR="0082214B" w:rsidRPr="0082214B" w:rsidSect="00322133">
          <w:pgSz w:w="11906" w:h="16838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82214B" w:rsidRPr="0082214B" w:rsidRDefault="0082214B" w:rsidP="0082214B">
      <w:pPr>
        <w:suppressAutoHyphens w:val="0"/>
        <w:spacing w:line="256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Приложение № 4</w:t>
      </w:r>
    </w:p>
    <w:p w:rsidR="0082214B" w:rsidRPr="0082214B" w:rsidRDefault="0082214B" w:rsidP="0082214B">
      <w:pPr>
        <w:suppressAutoHyphens w:val="0"/>
        <w:spacing w:after="13" w:line="248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к Административному регламенту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по предоставлению муниципальной услуги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«Утверждение схемы расположения земельного участка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или земельных участков на кадастровом </w:t>
      </w: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плане</w:t>
      </w:r>
      <w:proofErr w:type="gram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территории»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Состав, последовательность и сроки выполнения административных процедур при предоставлении (муниципал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ь</w:t>
      </w: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ной) услуги</w:t>
      </w:r>
    </w:p>
    <w:p w:rsidR="0082214B" w:rsidRPr="0082214B" w:rsidRDefault="0082214B" w:rsidP="0082214B">
      <w:pPr>
        <w:suppressAutoHyphens w:val="0"/>
        <w:spacing w:after="13" w:line="248" w:lineRule="auto"/>
        <w:ind w:right="8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0" w:type="dxa"/>
          <w:bottom w:w="3" w:type="dxa"/>
          <w:right w:w="38" w:type="dxa"/>
        </w:tblCellMar>
        <w:tblLook w:val="04A0" w:firstRow="1" w:lastRow="0" w:firstColumn="1" w:lastColumn="0" w:noHBand="0" w:noVBand="1"/>
      </w:tblPr>
      <w:tblGrid>
        <w:gridCol w:w="2115"/>
        <w:gridCol w:w="2932"/>
        <w:gridCol w:w="1525"/>
        <w:gridCol w:w="2301"/>
        <w:gridCol w:w="2195"/>
        <w:gridCol w:w="1072"/>
        <w:gridCol w:w="2190"/>
      </w:tblGrid>
      <w:tr w:rsidR="0082214B" w:rsidRPr="0082214B" w:rsidTr="004F2B00">
        <w:tc>
          <w:tcPr>
            <w:tcW w:w="738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Основание для начала админ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стративной пр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цедуры </w:t>
            </w:r>
          </w:p>
        </w:tc>
        <w:tc>
          <w:tcPr>
            <w:tcW w:w="1022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spellStart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Содержание</w:t>
            </w:r>
            <w:proofErr w:type="spellEnd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административных</w:t>
            </w:r>
            <w:proofErr w:type="spellEnd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действий</w:t>
            </w:r>
            <w:proofErr w:type="spellEnd"/>
          </w:p>
        </w:tc>
        <w:tc>
          <w:tcPr>
            <w:tcW w:w="532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Срок выпо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нения адм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нистрати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ных де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й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ствий </w:t>
            </w:r>
          </w:p>
        </w:tc>
        <w:tc>
          <w:tcPr>
            <w:tcW w:w="803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Должностное лицо, ответственное за выполнение адм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нистративного де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й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ствия </w:t>
            </w:r>
          </w:p>
        </w:tc>
        <w:tc>
          <w:tcPr>
            <w:tcW w:w="766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Место выполнения административн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го действия / </w:t>
            </w:r>
            <w:proofErr w:type="gramStart"/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пользуемая</w:t>
            </w:r>
            <w:proofErr w:type="gramEnd"/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формационная с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стема</w:t>
            </w:r>
          </w:p>
        </w:tc>
        <w:tc>
          <w:tcPr>
            <w:tcW w:w="374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Критер</w:t>
            </w:r>
            <w:proofErr w:type="spellEnd"/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прин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я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т</w:t>
            </w:r>
            <w:proofErr w:type="spellEnd"/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я </w:t>
            </w:r>
            <w:proofErr w:type="spellStart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решения</w:t>
            </w:r>
            <w:proofErr w:type="spellEnd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765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Результат адм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нистративного действия, способ фиксации </w:t>
            </w:r>
          </w:p>
        </w:tc>
      </w:tr>
      <w:tr w:rsidR="0082214B" w:rsidRPr="0082214B" w:rsidTr="004F2B00">
        <w:tc>
          <w:tcPr>
            <w:tcW w:w="738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1</w:t>
            </w:r>
          </w:p>
        </w:tc>
        <w:tc>
          <w:tcPr>
            <w:tcW w:w="1022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2</w:t>
            </w:r>
          </w:p>
        </w:tc>
        <w:tc>
          <w:tcPr>
            <w:tcW w:w="532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3</w:t>
            </w:r>
          </w:p>
        </w:tc>
        <w:tc>
          <w:tcPr>
            <w:tcW w:w="803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4</w:t>
            </w:r>
          </w:p>
        </w:tc>
        <w:tc>
          <w:tcPr>
            <w:tcW w:w="766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after="123" w:line="259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5</w:t>
            </w:r>
          </w:p>
        </w:tc>
        <w:tc>
          <w:tcPr>
            <w:tcW w:w="374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6</w:t>
            </w:r>
          </w:p>
        </w:tc>
        <w:tc>
          <w:tcPr>
            <w:tcW w:w="765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7</w:t>
            </w:r>
          </w:p>
        </w:tc>
      </w:tr>
      <w:tr w:rsidR="0082214B" w:rsidRPr="0082214B" w:rsidTr="004F2B00">
        <w:tc>
          <w:tcPr>
            <w:tcW w:w="5000" w:type="pct"/>
            <w:gridSpan w:val="7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ind w:right="724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1.</w:t>
            </w:r>
            <w:r w:rsidRPr="0082214B">
              <w:rPr>
                <w:rFonts w:ascii="Arial" w:eastAsia="Arial" w:hAnsi="Arial" w:cs="Arial"/>
                <w:color w:val="000000"/>
                <w:kern w:val="0"/>
                <w:lang w:eastAsia="en-US" w:bidi="ar-SA"/>
              </w:rPr>
              <w:t xml:space="preserve"> 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Проверка документов и регистрация заявления</w:t>
            </w:r>
          </w:p>
        </w:tc>
      </w:tr>
      <w:tr w:rsidR="0082214B" w:rsidRPr="0082214B" w:rsidTr="004F2B00">
        <w:tc>
          <w:tcPr>
            <w:tcW w:w="738" w:type="pct"/>
            <w:vMerge w:val="restar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Поступление з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явления и док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ментов для предоставления муниципальной услуги в Уполн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моченный орган </w:t>
            </w:r>
          </w:p>
        </w:tc>
        <w:tc>
          <w:tcPr>
            <w:tcW w:w="1023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38" w:lineRule="auto"/>
              <w:ind w:right="2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Прием и проверка ко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плектности документов на наличие/отсутствие оснований для отказа в приеме документов, предусмотренных пун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том 2.12 Администрати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ного регламента</w:t>
            </w:r>
          </w:p>
        </w:tc>
        <w:tc>
          <w:tcPr>
            <w:tcW w:w="531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1 </w:t>
            </w:r>
            <w:proofErr w:type="spellStart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рабочий</w:t>
            </w:r>
            <w:proofErr w:type="spellEnd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день</w:t>
            </w:r>
            <w:proofErr w:type="spellEnd"/>
          </w:p>
        </w:tc>
        <w:tc>
          <w:tcPr>
            <w:tcW w:w="803" w:type="pct"/>
            <w:vMerge w:val="restar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gramStart"/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Уполномоченного органа, ответстве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ное за предоста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ление муниципал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ной услуги</w:t>
            </w:r>
            <w:proofErr w:type="gramEnd"/>
          </w:p>
        </w:tc>
        <w:tc>
          <w:tcPr>
            <w:tcW w:w="766" w:type="pct"/>
            <w:vMerge w:val="restar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38" w:lineRule="auto"/>
              <w:ind w:right="17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spellStart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Уполномоченный</w:t>
            </w:r>
            <w:proofErr w:type="spellEnd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орган</w:t>
            </w:r>
            <w:proofErr w:type="spellEnd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/ ГИС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</w:p>
        </w:tc>
        <w:tc>
          <w:tcPr>
            <w:tcW w:w="765" w:type="pct"/>
            <w:vMerge w:val="restar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38" w:lineRule="auto"/>
              <w:ind w:right="8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регистрация зая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ления и докуме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тов в ГИС (пр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своение номера и датирование); назначение дол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ж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ностного лица, 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ветственного за предоставление муниципальной услуги, и передача ему документов</w:t>
            </w:r>
          </w:p>
        </w:tc>
      </w:tr>
      <w:tr w:rsidR="0082214B" w:rsidRPr="0082214B" w:rsidTr="004F2B00">
        <w:tc>
          <w:tcPr>
            <w:tcW w:w="738" w:type="pct"/>
            <w:vMerge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1023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 случае выявления 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нований для отказа в приеме документов, направление заявителю в электронной форме в личный кабинет на ЕПГУ уведомления </w:t>
            </w:r>
          </w:p>
        </w:tc>
        <w:tc>
          <w:tcPr>
            <w:tcW w:w="531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1 </w:t>
            </w:r>
            <w:proofErr w:type="spellStart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рабочий</w:t>
            </w:r>
            <w:proofErr w:type="spellEnd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день</w:t>
            </w:r>
            <w:proofErr w:type="spellEnd"/>
          </w:p>
        </w:tc>
        <w:tc>
          <w:tcPr>
            <w:tcW w:w="803" w:type="pct"/>
            <w:vMerge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</w:p>
        </w:tc>
        <w:tc>
          <w:tcPr>
            <w:tcW w:w="765" w:type="pct"/>
            <w:vMerge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</w:p>
        </w:tc>
      </w:tr>
    </w:tbl>
    <w:p w:rsidR="0082214B" w:rsidRPr="0082214B" w:rsidRDefault="0082214B" w:rsidP="0082214B">
      <w:pPr>
        <w:suppressAutoHyphens w:val="0"/>
        <w:spacing w:after="10" w:line="24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65" w:type="dxa"/>
          <w:right w:w="51" w:type="dxa"/>
        </w:tblCellMar>
        <w:tblLook w:val="04A0" w:firstRow="1" w:lastRow="0" w:firstColumn="1" w:lastColumn="0" w:noHBand="0" w:noVBand="1"/>
      </w:tblPr>
      <w:tblGrid>
        <w:gridCol w:w="2223"/>
        <w:gridCol w:w="2878"/>
        <w:gridCol w:w="35"/>
        <w:gridCol w:w="1590"/>
        <w:gridCol w:w="2160"/>
        <w:gridCol w:w="2158"/>
        <w:gridCol w:w="1080"/>
        <w:gridCol w:w="2279"/>
      </w:tblGrid>
      <w:tr w:rsidR="0082214B" w:rsidRPr="0082214B" w:rsidTr="004F2B00">
        <w:tc>
          <w:tcPr>
            <w:tcW w:w="772" w:type="pct"/>
            <w:vMerge w:val="restar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</w:p>
        </w:tc>
        <w:tc>
          <w:tcPr>
            <w:tcW w:w="1011" w:type="pct"/>
            <w:gridSpan w:val="2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 случае отсутствия 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нований для отказа в приеме документов, предусмотренных пун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том 2.12 Администр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тивного регламента, р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гистрация заявления в электронной базе да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ных по учету докуме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тов </w:t>
            </w:r>
          </w:p>
        </w:tc>
        <w:tc>
          <w:tcPr>
            <w:tcW w:w="552" w:type="pct"/>
            <w:vMerge w:val="restar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1 </w:t>
            </w:r>
            <w:proofErr w:type="spellStart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рабочий</w:t>
            </w:r>
            <w:proofErr w:type="spellEnd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день</w:t>
            </w:r>
            <w:proofErr w:type="spellEnd"/>
          </w:p>
        </w:tc>
        <w:tc>
          <w:tcPr>
            <w:tcW w:w="750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должностное л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цо Уполномоче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ного органа, 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ветственное за регистрацию ко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респонденции </w:t>
            </w:r>
          </w:p>
        </w:tc>
        <w:tc>
          <w:tcPr>
            <w:tcW w:w="749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ind w:right="22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Уполномоченный</w:t>
            </w:r>
            <w:proofErr w:type="spellEnd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орган</w:t>
            </w:r>
            <w:proofErr w:type="spellEnd"/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/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ГИС </w:t>
            </w:r>
          </w:p>
        </w:tc>
        <w:tc>
          <w:tcPr>
            <w:tcW w:w="375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</w:p>
        </w:tc>
        <w:tc>
          <w:tcPr>
            <w:tcW w:w="791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</w:p>
        </w:tc>
      </w:tr>
      <w:tr w:rsidR="0082214B" w:rsidRPr="0082214B" w:rsidTr="004F2B00">
        <w:tc>
          <w:tcPr>
            <w:tcW w:w="772" w:type="pct"/>
            <w:vMerge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</w:p>
        </w:tc>
        <w:tc>
          <w:tcPr>
            <w:tcW w:w="1011" w:type="pct"/>
            <w:gridSpan w:val="2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Проверка заявления и документов предста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ленных для получения муниципальной услуги </w:t>
            </w:r>
          </w:p>
        </w:tc>
        <w:tc>
          <w:tcPr>
            <w:tcW w:w="552" w:type="pct"/>
            <w:vMerge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750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должностное л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цо Уполномоче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ного органа, 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ветственное за предоставление муниципальной услуги</w:t>
            </w:r>
          </w:p>
        </w:tc>
        <w:tc>
          <w:tcPr>
            <w:tcW w:w="749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ind w:right="15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Уполномоченный</w:t>
            </w:r>
            <w:proofErr w:type="spellEnd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орган</w:t>
            </w:r>
            <w:proofErr w:type="spellEnd"/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/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ГИС </w:t>
            </w:r>
          </w:p>
        </w:tc>
        <w:tc>
          <w:tcPr>
            <w:tcW w:w="375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– </w:t>
            </w:r>
          </w:p>
        </w:tc>
        <w:tc>
          <w:tcPr>
            <w:tcW w:w="791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ind w:right="24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Направленное з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явителю эле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тронное уведо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ление о приеме заявления к ра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смотрению либо отказа в приеме заявления к ра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смотрению </w:t>
            </w:r>
          </w:p>
        </w:tc>
      </w:tr>
      <w:tr w:rsidR="0082214B" w:rsidRPr="0082214B" w:rsidTr="004F2B00">
        <w:tc>
          <w:tcPr>
            <w:tcW w:w="5000" w:type="pct"/>
            <w:gridSpan w:val="8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2. </w:t>
            </w:r>
            <w:proofErr w:type="spellStart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Получение</w:t>
            </w:r>
            <w:proofErr w:type="spellEnd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сведений</w:t>
            </w:r>
            <w:proofErr w:type="spellEnd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посредством</w:t>
            </w:r>
            <w:proofErr w:type="spellEnd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СМЭВ </w:t>
            </w:r>
          </w:p>
        </w:tc>
      </w:tr>
      <w:tr w:rsidR="0082214B" w:rsidRPr="0082214B" w:rsidTr="004F2B00">
        <w:tc>
          <w:tcPr>
            <w:tcW w:w="772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пакет зарегистр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рованных док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ментов, пост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пивших дол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ж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ностному лицу, ответственному за предоставление муниципальной услуги</w:t>
            </w:r>
          </w:p>
        </w:tc>
        <w:tc>
          <w:tcPr>
            <w:tcW w:w="999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направление межв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домственных запросов в органы и организации, указанные в пункте 2.3 Административного р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гламента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 день рег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страции з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явления и документов </w:t>
            </w:r>
          </w:p>
        </w:tc>
        <w:tc>
          <w:tcPr>
            <w:tcW w:w="750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должностное л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цо Уполномоче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ного органа, 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ветственное за предоставление муниципальной услуги</w:t>
            </w:r>
          </w:p>
        </w:tc>
        <w:tc>
          <w:tcPr>
            <w:tcW w:w="749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Уполномоченный орган / ГИС / СМЭВ </w:t>
            </w:r>
          </w:p>
        </w:tc>
        <w:tc>
          <w:tcPr>
            <w:tcW w:w="375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отсу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ствие док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ментов, необх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димых для пред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 м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ниц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пальной 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 xml:space="preserve">услуги, </w:t>
            </w:r>
          </w:p>
        </w:tc>
        <w:tc>
          <w:tcPr>
            <w:tcW w:w="791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ind w:right="2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направление ме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ж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ведомственного запроса в органы (организации), предоставляющие документы (свед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ния), предусмо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ренные </w:t>
            </w:r>
          </w:p>
        </w:tc>
      </w:tr>
    </w:tbl>
    <w:p w:rsidR="0082214B" w:rsidRPr="0082214B" w:rsidRDefault="0082214B" w:rsidP="0082214B">
      <w:pPr>
        <w:suppressAutoHyphens w:val="0"/>
        <w:spacing w:line="259" w:lineRule="auto"/>
        <w:ind w:right="1570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0" w:type="dxa"/>
          <w:right w:w="55" w:type="dxa"/>
        </w:tblCellMar>
        <w:tblLook w:val="04A0" w:firstRow="1" w:lastRow="0" w:firstColumn="1" w:lastColumn="0" w:noHBand="0" w:noVBand="1"/>
      </w:tblPr>
      <w:tblGrid>
        <w:gridCol w:w="2166"/>
        <w:gridCol w:w="2878"/>
        <w:gridCol w:w="1621"/>
        <w:gridCol w:w="2158"/>
        <w:gridCol w:w="2161"/>
        <w:gridCol w:w="1079"/>
        <w:gridCol w:w="2284"/>
      </w:tblGrid>
      <w:tr w:rsidR="0082214B" w:rsidRPr="0082214B" w:rsidTr="004F2B00">
        <w:tc>
          <w:tcPr>
            <w:tcW w:w="755" w:type="pct"/>
            <w:vMerge w:val="restar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1003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565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752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753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376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ind w:right="9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наход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я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щихся в расп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ряжении госуда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ных 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ганов (орган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заций) </w:t>
            </w:r>
          </w:p>
        </w:tc>
        <w:tc>
          <w:tcPr>
            <w:tcW w:w="796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пунктами 2.10 А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министративного регламента, в том числе с использ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ванием СМЭВ </w:t>
            </w:r>
          </w:p>
        </w:tc>
      </w:tr>
      <w:tr w:rsidR="0082214B" w:rsidRPr="0082214B" w:rsidTr="004F2B00">
        <w:tc>
          <w:tcPr>
            <w:tcW w:w="755" w:type="pct"/>
            <w:vMerge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1003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получение ответов на межведомственные з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просы, формирование полного комплекта д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кументов </w:t>
            </w:r>
          </w:p>
        </w:tc>
        <w:tc>
          <w:tcPr>
            <w:tcW w:w="565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ind w:right="39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3 рабочих дня со дня направления межведо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ственного запроса в 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ган или орг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низацию, предоста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ляющие д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кумент и 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формацию, если иные сроки не предусмо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рен ы зак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нодател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ством РФ и субъекта РФ </w:t>
            </w:r>
          </w:p>
        </w:tc>
        <w:tc>
          <w:tcPr>
            <w:tcW w:w="752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должностное лицо Уполномоченного органа, отве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ственное за предоставление муниципальной услуги</w:t>
            </w:r>
          </w:p>
        </w:tc>
        <w:tc>
          <w:tcPr>
            <w:tcW w:w="753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gramStart"/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Уполномоченный орган) / ГИС / СМЭВ</w:t>
            </w:r>
            <w:proofErr w:type="gramEnd"/>
          </w:p>
        </w:tc>
        <w:tc>
          <w:tcPr>
            <w:tcW w:w="376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– </w:t>
            </w:r>
          </w:p>
        </w:tc>
        <w:tc>
          <w:tcPr>
            <w:tcW w:w="796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получение док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ментов (сведений), необходимых для предоставления муниципальной услуги </w:t>
            </w:r>
          </w:p>
        </w:tc>
      </w:tr>
      <w:tr w:rsidR="0082214B" w:rsidRPr="0082214B" w:rsidTr="004F2B00">
        <w:tc>
          <w:tcPr>
            <w:tcW w:w="5000" w:type="pct"/>
            <w:gridSpan w:val="7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3.</w:t>
            </w:r>
            <w:r w:rsidRPr="0082214B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Рассмотрение</w:t>
            </w:r>
            <w:proofErr w:type="spellEnd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документов</w:t>
            </w:r>
            <w:proofErr w:type="spellEnd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и </w:t>
            </w:r>
            <w:proofErr w:type="spellStart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сведений</w:t>
            </w:r>
            <w:proofErr w:type="spellEnd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</w:tr>
    </w:tbl>
    <w:p w:rsidR="0082214B" w:rsidRPr="0082214B" w:rsidRDefault="0082214B" w:rsidP="0082214B">
      <w:pPr>
        <w:suppressAutoHyphens w:val="0"/>
        <w:spacing w:line="259" w:lineRule="auto"/>
        <w:ind w:right="15705"/>
        <w:jc w:val="both"/>
        <w:rPr>
          <w:rFonts w:ascii="Arial" w:eastAsia="Times New Roman" w:hAnsi="Arial" w:cs="Arial"/>
          <w:color w:val="000000"/>
          <w:kern w:val="0"/>
          <w:lang w:val="en-US"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73" w:type="dxa"/>
          <w:right w:w="44" w:type="dxa"/>
        </w:tblCellMar>
        <w:tblLook w:val="04A0" w:firstRow="1" w:lastRow="0" w:firstColumn="1" w:lastColumn="0" w:noHBand="0" w:noVBand="1"/>
      </w:tblPr>
      <w:tblGrid>
        <w:gridCol w:w="2232"/>
        <w:gridCol w:w="2881"/>
        <w:gridCol w:w="1619"/>
        <w:gridCol w:w="2161"/>
        <w:gridCol w:w="2161"/>
        <w:gridCol w:w="1080"/>
        <w:gridCol w:w="2270"/>
      </w:tblGrid>
      <w:tr w:rsidR="0082214B" w:rsidRPr="0082214B" w:rsidTr="004F2B00">
        <w:tc>
          <w:tcPr>
            <w:tcW w:w="775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пакет </w:t>
            </w:r>
            <w:proofErr w:type="spellStart"/>
            <w:proofErr w:type="gramStart"/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зарегистр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рованны</w:t>
            </w:r>
            <w:proofErr w:type="spellEnd"/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х</w:t>
            </w:r>
            <w:proofErr w:type="gramEnd"/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док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ментов, пост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пивших должнос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ному лицу, отве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ственному за предоставление муниципальной услуги </w:t>
            </w:r>
          </w:p>
        </w:tc>
        <w:tc>
          <w:tcPr>
            <w:tcW w:w="1000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Проведение соотве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62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1 </w:t>
            </w:r>
            <w:proofErr w:type="spellStart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рабочий</w:t>
            </w:r>
            <w:proofErr w:type="spellEnd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день</w:t>
            </w:r>
            <w:proofErr w:type="spellEnd"/>
          </w:p>
        </w:tc>
        <w:tc>
          <w:tcPr>
            <w:tcW w:w="750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должностное л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цо Уполномоче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ного органа, 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ветственное за предоставление муниципальной услуги</w:t>
            </w:r>
          </w:p>
        </w:tc>
        <w:tc>
          <w:tcPr>
            <w:tcW w:w="750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ind w:right="29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Уполномоченный</w:t>
            </w:r>
            <w:proofErr w:type="spellEnd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орган</w:t>
            </w:r>
            <w:proofErr w:type="spellEnd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) / ГИС </w:t>
            </w:r>
          </w:p>
        </w:tc>
        <w:tc>
          <w:tcPr>
            <w:tcW w:w="375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38" w:lineRule="auto"/>
              <w:ind w:right="12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основ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 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каза в пред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нии м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ниц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пальной услуги, пред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смо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ренные пунктом 2.12 Адм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нистр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тивного регл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мента</w:t>
            </w:r>
          </w:p>
        </w:tc>
        <w:tc>
          <w:tcPr>
            <w:tcW w:w="788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проект результата предоставления муниципальной услуги по форме, приведенной в приложении № 1, № 2 к Админ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стративному р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гламенту</w:t>
            </w:r>
          </w:p>
        </w:tc>
      </w:tr>
      <w:tr w:rsidR="0082214B" w:rsidRPr="0082214B" w:rsidTr="004F2B00">
        <w:tc>
          <w:tcPr>
            <w:tcW w:w="5000" w:type="pct"/>
            <w:gridSpan w:val="7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4.</w:t>
            </w:r>
            <w:r w:rsidRPr="0082214B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Принятие</w:t>
            </w:r>
            <w:proofErr w:type="spellEnd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решения</w:t>
            </w:r>
            <w:proofErr w:type="spellEnd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</w:tr>
      <w:tr w:rsidR="0082214B" w:rsidRPr="0082214B" w:rsidTr="004F2B00">
        <w:tc>
          <w:tcPr>
            <w:tcW w:w="775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проект результата предоставления муниципальной услуги по форме </w:t>
            </w:r>
          </w:p>
        </w:tc>
        <w:tc>
          <w:tcPr>
            <w:tcW w:w="1000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Принятие решения о предоставления мун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ципальной услуги или об отказе в предоста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лении услуги</w:t>
            </w:r>
          </w:p>
        </w:tc>
        <w:tc>
          <w:tcPr>
            <w:tcW w:w="562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5 </w:t>
            </w:r>
            <w:proofErr w:type="spellStart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рабочий</w:t>
            </w:r>
            <w:proofErr w:type="spellEnd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день</w:t>
            </w:r>
            <w:proofErr w:type="spellEnd"/>
          </w:p>
        </w:tc>
        <w:tc>
          <w:tcPr>
            <w:tcW w:w="750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должностное л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цо Уполномоче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ного органа, </w:t>
            </w:r>
          </w:p>
        </w:tc>
        <w:tc>
          <w:tcPr>
            <w:tcW w:w="750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ind w:right="10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Уполномоченный</w:t>
            </w:r>
            <w:proofErr w:type="spellEnd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орган</w:t>
            </w:r>
            <w:proofErr w:type="spellEnd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) / ГИС </w:t>
            </w:r>
          </w:p>
        </w:tc>
        <w:tc>
          <w:tcPr>
            <w:tcW w:w="375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–</w:t>
            </w:r>
          </w:p>
        </w:tc>
        <w:tc>
          <w:tcPr>
            <w:tcW w:w="788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Результат пред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ставления мун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ципальной услуги по форме, </w:t>
            </w:r>
          </w:p>
        </w:tc>
      </w:tr>
    </w:tbl>
    <w:p w:rsidR="0082214B" w:rsidRPr="0082214B" w:rsidRDefault="0082214B" w:rsidP="0082214B">
      <w:pPr>
        <w:suppressAutoHyphens w:val="0"/>
        <w:spacing w:line="259" w:lineRule="auto"/>
        <w:ind w:right="1570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0" w:type="dxa"/>
          <w:right w:w="52" w:type="dxa"/>
        </w:tblCellMar>
        <w:tblLook w:val="04A0" w:firstRow="1" w:lastRow="0" w:firstColumn="1" w:lastColumn="0" w:noHBand="0" w:noVBand="1"/>
      </w:tblPr>
      <w:tblGrid>
        <w:gridCol w:w="2166"/>
        <w:gridCol w:w="2880"/>
        <w:gridCol w:w="1618"/>
        <w:gridCol w:w="2163"/>
        <w:gridCol w:w="2160"/>
        <w:gridCol w:w="1082"/>
        <w:gridCol w:w="2275"/>
      </w:tblGrid>
      <w:tr w:rsidR="0082214B" w:rsidRPr="0082214B" w:rsidTr="004F2B00">
        <w:tc>
          <w:tcPr>
            <w:tcW w:w="755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согласно прил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жению № 1, № 2 к Администрати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ному регламенту</w:t>
            </w:r>
          </w:p>
        </w:tc>
        <w:tc>
          <w:tcPr>
            <w:tcW w:w="1004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38" w:lineRule="auto"/>
              <w:ind w:right="26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Формирование решения о предоставлении мун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ципальной услуги или об отказе в предоставл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нии муниципальной услуги</w:t>
            </w:r>
          </w:p>
        </w:tc>
        <w:tc>
          <w:tcPr>
            <w:tcW w:w="564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754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ответственное за предоставление муниципальной услуги; Руководит ель Уполномоче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ного органа</w:t>
            </w:r>
            <w:proofErr w:type="gramStart"/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)и</w:t>
            </w:r>
            <w:proofErr w:type="gramEnd"/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 и иное уполном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ченное им лицо</w:t>
            </w:r>
          </w:p>
        </w:tc>
        <w:tc>
          <w:tcPr>
            <w:tcW w:w="753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377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793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приведенной в приложении № 1, № 2 к Администр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тивному регламе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ту, </w:t>
            </w:r>
            <w:proofErr w:type="gramStart"/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подписанный</w:t>
            </w:r>
            <w:proofErr w:type="gramEnd"/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усиленной квал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фицированной 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подписью руков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дителем Уполн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моченного органа или иного уполн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моченного им лица</w:t>
            </w:r>
          </w:p>
        </w:tc>
      </w:tr>
      <w:tr w:rsidR="0082214B" w:rsidRPr="0082214B" w:rsidTr="004F2B00">
        <w:tc>
          <w:tcPr>
            <w:tcW w:w="5000" w:type="pct"/>
            <w:gridSpan w:val="7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lastRenderedPageBreak/>
              <w:t>5.</w:t>
            </w:r>
            <w:r w:rsidRPr="0082214B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Выдача</w:t>
            </w:r>
            <w:proofErr w:type="spellEnd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результата</w:t>
            </w:r>
            <w:proofErr w:type="spellEnd"/>
          </w:p>
        </w:tc>
      </w:tr>
      <w:tr w:rsidR="0082214B" w:rsidRPr="0082214B" w:rsidTr="004F2B00">
        <w:tc>
          <w:tcPr>
            <w:tcW w:w="755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формирование и регистрация р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зультата муниц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пальной услуги, указанного в пун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те 2.5 Админ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стративного р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гламента, в фо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ме электронного документа в ГИС </w:t>
            </w:r>
          </w:p>
        </w:tc>
        <w:tc>
          <w:tcPr>
            <w:tcW w:w="1004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38" w:lineRule="auto"/>
              <w:ind w:right="16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Регистрация результата предоставления мун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ципальной услуги</w:t>
            </w:r>
          </w:p>
        </w:tc>
        <w:tc>
          <w:tcPr>
            <w:tcW w:w="564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после око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чания проц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дуры прин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я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тия решения (в общий срок пред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ставления муниципал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ной услуги не включается) </w:t>
            </w:r>
          </w:p>
        </w:tc>
        <w:tc>
          <w:tcPr>
            <w:tcW w:w="754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должностное лицо Уполномоченного органа, отве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ственное за предоставление муниципальной услуги</w:t>
            </w:r>
          </w:p>
        </w:tc>
        <w:tc>
          <w:tcPr>
            <w:tcW w:w="753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spellStart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Уполномоченный</w:t>
            </w:r>
            <w:proofErr w:type="spellEnd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орган</w:t>
            </w:r>
            <w:proofErr w:type="spellEnd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) / ГИС</w:t>
            </w:r>
          </w:p>
        </w:tc>
        <w:tc>
          <w:tcPr>
            <w:tcW w:w="377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</w:p>
        </w:tc>
        <w:tc>
          <w:tcPr>
            <w:tcW w:w="793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Внесение сведений о конечном резул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тате предоставл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ния муниципальной услуги </w:t>
            </w:r>
          </w:p>
        </w:tc>
      </w:tr>
    </w:tbl>
    <w:p w:rsidR="0082214B" w:rsidRPr="0082214B" w:rsidRDefault="0082214B" w:rsidP="0082214B">
      <w:pPr>
        <w:suppressAutoHyphens w:val="0"/>
        <w:spacing w:line="259" w:lineRule="auto"/>
        <w:ind w:right="1570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78" w:type="dxa"/>
          <w:right w:w="39" w:type="dxa"/>
        </w:tblCellMar>
        <w:tblLook w:val="04A0" w:firstRow="1" w:lastRow="0" w:firstColumn="1" w:lastColumn="0" w:noHBand="0" w:noVBand="1"/>
      </w:tblPr>
      <w:tblGrid>
        <w:gridCol w:w="2239"/>
        <w:gridCol w:w="2878"/>
        <w:gridCol w:w="1613"/>
        <w:gridCol w:w="2169"/>
        <w:gridCol w:w="2158"/>
        <w:gridCol w:w="1080"/>
        <w:gridCol w:w="2267"/>
      </w:tblGrid>
      <w:tr w:rsidR="0082214B" w:rsidRPr="0082214B" w:rsidTr="004F2B00">
        <w:tc>
          <w:tcPr>
            <w:tcW w:w="777" w:type="pct"/>
            <w:vMerge w:val="restar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999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Направление в мн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гофункциональный центр результата мун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ципальной услуги, ук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занного в пункте 2.5 Административного р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гламента, в форме электронного докуме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та, подписанного ус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ленной квалифицир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ванной электронной подписью уполном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ченного должностного лица Уполномоченного органа</w:t>
            </w:r>
          </w:p>
        </w:tc>
        <w:tc>
          <w:tcPr>
            <w:tcW w:w="560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 сроки, установле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ные согл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шением о взаимоде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й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ствии между Уполном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ченным 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ганом и мн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гофункци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нальным центром</w:t>
            </w:r>
          </w:p>
        </w:tc>
        <w:tc>
          <w:tcPr>
            <w:tcW w:w="753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должностное л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цо Уполномоче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ного органа, 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ветственное за предоставление муниципальной услуги</w:t>
            </w:r>
          </w:p>
        </w:tc>
        <w:tc>
          <w:tcPr>
            <w:tcW w:w="749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after="2" w:line="238" w:lineRule="auto"/>
              <w:ind w:right="26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gramStart"/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Уполномоченный орган) / АИС МФЦ</w:t>
            </w:r>
            <w:r w:rsidRPr="0082214B">
              <w:rPr>
                <w:rFonts w:ascii="Arial" w:eastAsia="Calibri" w:hAnsi="Arial" w:cs="Arial"/>
                <w:color w:val="000000"/>
                <w:kern w:val="0"/>
                <w:lang w:eastAsia="en-US" w:bidi="ar-SA"/>
              </w:rPr>
              <w:t xml:space="preserve"> </w:t>
            </w:r>
            <w:proofErr w:type="gramEnd"/>
          </w:p>
        </w:tc>
        <w:tc>
          <w:tcPr>
            <w:tcW w:w="375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Указ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ние з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явит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лем в Запросе способа </w:t>
            </w:r>
          </w:p>
          <w:p w:rsidR="0082214B" w:rsidRPr="0082214B" w:rsidRDefault="0082214B" w:rsidP="0082214B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выдачи резул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тата муниц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пальной услуги в мн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гофун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нальном центре, 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а также подача Запроса через мн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гофун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нал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ный центр</w:t>
            </w:r>
            <w:r w:rsidRPr="0082214B">
              <w:rPr>
                <w:rFonts w:ascii="Arial" w:eastAsia="Calibri" w:hAnsi="Arial" w:cs="Arial"/>
                <w:color w:val="000000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787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выдача результата муниципальной услуги заявителю в форме бумажн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 документа, по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тверждающего с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держание эле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тронного докуме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та, заверенного печатью мн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гофункциональн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 центра; внес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ние сведений в ГИС о выдаче р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зультата муниц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пальной услуги</w:t>
            </w:r>
            <w:r w:rsidRPr="0082214B">
              <w:rPr>
                <w:rFonts w:ascii="Arial" w:eastAsia="Calibri" w:hAnsi="Arial" w:cs="Arial"/>
                <w:color w:val="000000"/>
                <w:kern w:val="0"/>
                <w:lang w:eastAsia="en-US" w:bidi="ar-SA"/>
              </w:rPr>
              <w:t xml:space="preserve"> </w:t>
            </w:r>
          </w:p>
        </w:tc>
      </w:tr>
      <w:tr w:rsidR="0082214B" w:rsidRPr="0082214B" w:rsidTr="004F2B00">
        <w:tc>
          <w:tcPr>
            <w:tcW w:w="777" w:type="pct"/>
            <w:vMerge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999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Направление заявит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лю результата пред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ставления муниципал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ной услуги в личный к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бинет на ЕПГУ </w:t>
            </w:r>
          </w:p>
        </w:tc>
        <w:tc>
          <w:tcPr>
            <w:tcW w:w="560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 день рег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страции р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зультата предоста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ления мун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ципальной услуги </w:t>
            </w:r>
          </w:p>
        </w:tc>
        <w:tc>
          <w:tcPr>
            <w:tcW w:w="753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должностное л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цо Уполномоче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ного органа, 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ветственное за предоставление муниципальной услуги</w:t>
            </w:r>
          </w:p>
        </w:tc>
        <w:tc>
          <w:tcPr>
            <w:tcW w:w="749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ГИС </w:t>
            </w:r>
          </w:p>
        </w:tc>
        <w:tc>
          <w:tcPr>
            <w:tcW w:w="375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787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ind w:right="45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Результат мун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ципальной услуги, направленный з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явителю на ли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ч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ный кабинет на ЕПГУ </w:t>
            </w:r>
          </w:p>
        </w:tc>
      </w:tr>
      <w:tr w:rsidR="0082214B" w:rsidRPr="0082214B" w:rsidTr="004F2B00">
        <w:tc>
          <w:tcPr>
            <w:tcW w:w="5000" w:type="pct"/>
            <w:gridSpan w:val="7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6.</w:t>
            </w:r>
            <w:r w:rsidRPr="0082214B">
              <w:rPr>
                <w:rFonts w:ascii="Arial" w:eastAsia="Arial" w:hAnsi="Arial" w:cs="Arial"/>
                <w:color w:val="000000"/>
                <w:kern w:val="0"/>
                <w:lang w:eastAsia="en-US" w:bidi="ar-SA"/>
              </w:rPr>
              <w:t xml:space="preserve"> 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Внесение результата муниципальной услуги в реестр решений </w:t>
            </w:r>
          </w:p>
        </w:tc>
      </w:tr>
    </w:tbl>
    <w:p w:rsidR="0082214B" w:rsidRPr="0082214B" w:rsidRDefault="0082214B" w:rsidP="0082214B">
      <w:pPr>
        <w:suppressAutoHyphens w:val="0"/>
        <w:spacing w:line="259" w:lineRule="auto"/>
        <w:ind w:right="1570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0" w:type="dxa"/>
          <w:right w:w="44" w:type="dxa"/>
        </w:tblCellMar>
        <w:tblLook w:val="04A0" w:firstRow="1" w:lastRow="0" w:firstColumn="1" w:lastColumn="0" w:noHBand="0" w:noVBand="1"/>
      </w:tblPr>
      <w:tblGrid>
        <w:gridCol w:w="2164"/>
        <w:gridCol w:w="2882"/>
        <w:gridCol w:w="1620"/>
        <w:gridCol w:w="2159"/>
        <w:gridCol w:w="2159"/>
        <w:gridCol w:w="1001"/>
        <w:gridCol w:w="2351"/>
      </w:tblGrid>
      <w:tr w:rsidR="0082214B" w:rsidRPr="0082214B" w:rsidTr="004F2B00">
        <w:tc>
          <w:tcPr>
            <w:tcW w:w="755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Формирование и регистрация р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зультата муниц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пальной услуги, указанного в пун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те 2.5 Админ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стративного р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гламента, в фо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 электронного документа в ГИС</w:t>
            </w:r>
          </w:p>
        </w:tc>
        <w:tc>
          <w:tcPr>
            <w:tcW w:w="1005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Внесение сведений о результате предоста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ления муниципальной услуги, указанном в пункте 2.5 Администр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тивного регламента, в реестр решений</w:t>
            </w:r>
          </w:p>
        </w:tc>
        <w:tc>
          <w:tcPr>
            <w:tcW w:w="565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1 </w:t>
            </w:r>
            <w:proofErr w:type="spellStart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рабочий</w:t>
            </w:r>
            <w:proofErr w:type="spellEnd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день</w:t>
            </w:r>
            <w:proofErr w:type="spellEnd"/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753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должностное лицо Уполномоченного органа, отве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ственное за предоставление муниципальной услуги</w:t>
            </w:r>
          </w:p>
        </w:tc>
        <w:tc>
          <w:tcPr>
            <w:tcW w:w="753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ГИС </w:t>
            </w:r>
          </w:p>
        </w:tc>
        <w:tc>
          <w:tcPr>
            <w:tcW w:w="349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820" w:type="pct"/>
            <w:shd w:val="clear" w:color="auto" w:fill="auto"/>
          </w:tcPr>
          <w:p w:rsidR="0082214B" w:rsidRPr="0082214B" w:rsidRDefault="0082214B" w:rsidP="0082214B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Результат пред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ставления муниц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пальной услуги, указанный в пункте 2.5 Администрати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82214B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ного регламента внесен в реестр</w:t>
            </w:r>
          </w:p>
        </w:tc>
      </w:tr>
    </w:tbl>
    <w:p w:rsidR="0082214B" w:rsidRPr="0082214B" w:rsidRDefault="0082214B" w:rsidP="0082214B">
      <w:pPr>
        <w:suppressAutoHyphens w:val="0"/>
        <w:spacing w:after="4" w:line="248" w:lineRule="auto"/>
        <w:ind w:right="73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  <w:sectPr w:rsidR="0082214B" w:rsidRPr="0082214B" w:rsidSect="00D52351">
          <w:headerReference w:type="even" r:id="rId16"/>
          <w:headerReference w:type="default" r:id="rId17"/>
          <w:headerReference w:type="first" r:id="rId18"/>
          <w:pgSz w:w="16838" w:h="11906" w:orient="landscape"/>
          <w:pgMar w:top="1134" w:right="850" w:bottom="1134" w:left="1701" w:header="429" w:footer="720" w:gutter="0"/>
          <w:cols w:space="720"/>
          <w:docGrid w:linePitch="381"/>
        </w:sectPr>
      </w:pPr>
    </w:p>
    <w:p w:rsidR="0082214B" w:rsidRPr="0082214B" w:rsidRDefault="0082214B" w:rsidP="0082214B">
      <w:pPr>
        <w:suppressAutoHyphens w:val="0"/>
        <w:spacing w:line="256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Приложение № 5</w:t>
      </w:r>
    </w:p>
    <w:p w:rsidR="0082214B" w:rsidRPr="0082214B" w:rsidRDefault="0082214B" w:rsidP="0082214B">
      <w:pPr>
        <w:suppressAutoHyphens w:val="0"/>
        <w:spacing w:after="13" w:line="248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к Административному регламенту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по предоставлению муниципальной услуги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«Утверждение схемы расположения земельного участка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или земельных участков на кадастровом </w:t>
      </w:r>
      <w:proofErr w:type="gramStart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плане</w:t>
      </w:r>
      <w:proofErr w:type="gramEnd"/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территории»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кому: _________________________________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proofErr w:type="gramStart"/>
      <w:r w:rsidRPr="0082214B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(наименование заявителя</w:t>
      </w:r>
      <w:proofErr w:type="gramEnd"/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(фамилия, имя, отчеств</w:t>
      </w:r>
      <w:proofErr w:type="gramStart"/>
      <w:r w:rsidRPr="0082214B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о–</w:t>
      </w:r>
      <w:proofErr w:type="gramEnd"/>
      <w:r w:rsidRPr="0082214B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 xml:space="preserve"> для граждан, полное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наименование организации, фамилия, имя,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отчество руководителя - для юридических лиц),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его почтовый индекс и адрес,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телефон, адрес электронной почты)</w:t>
      </w:r>
    </w:p>
    <w:p w:rsidR="0082214B" w:rsidRPr="0082214B" w:rsidRDefault="0082214B" w:rsidP="0082214B">
      <w:pPr>
        <w:suppressAutoHyphens w:val="0"/>
        <w:spacing w:after="4" w:line="248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РЕШЕНИЕ</w:t>
      </w:r>
    </w:p>
    <w:p w:rsidR="0082214B" w:rsidRPr="0082214B" w:rsidRDefault="0082214B" w:rsidP="0082214B">
      <w:pPr>
        <w:suppressAutoHyphens w:val="0"/>
        <w:spacing w:after="4" w:line="248" w:lineRule="auto"/>
        <w:jc w:val="center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об отказе в приеме документов, необходимых для предоставления услуги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В приеме документов, необходимых для предоставления услуги «Утверждение схемы расположения земельного участка или земельных участков на кадастровом плане территории», Вам отказано по следующим основаниям: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1. Неполное заполнение полей в форме заявления, в том числе в интерактивной форме заявления на ЕПГУ;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2. Подача запроса о предоставлении услуги и документов, необходимых для предоставления услуги, в электронной форме с нарушением установленных тр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бований;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3. Представление неполного комплекта документов;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5. Представленные заявителем документы содержат подчистки и исправления те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к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ста, не заверенные в порядке, установленном законодательством Российской Ф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дерации;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6.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занным лицом);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7. Наличие противоречивых сведений в заявлении и приложенных к нему докуме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тах;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8. Заявление подано в орган государственной власти, орган местного самоупра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ления, в полномочия которых не входит предоставление услуги.</w:t>
      </w:r>
    </w:p>
    <w:p w:rsidR="0082214B" w:rsidRPr="0082214B" w:rsidRDefault="0082214B" w:rsidP="0082214B">
      <w:pPr>
        <w:suppressAutoHyphens w:val="0"/>
        <w:spacing w:after="4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Дополнительная информация: _____________________________________.</w:t>
      </w:r>
    </w:p>
    <w:p w:rsidR="0082214B" w:rsidRPr="0082214B" w:rsidRDefault="0082214B" w:rsidP="0082214B">
      <w:pPr>
        <w:suppressAutoHyphens w:val="0"/>
        <w:spacing w:after="4" w:line="248" w:lineRule="auto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Вы вправе повторно обратиться в уполномоченный орган с заявлением о пред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ставлении услуги после устранения указанных нарушений.</w:t>
      </w:r>
    </w:p>
    <w:p w:rsidR="0082214B" w:rsidRPr="0082214B" w:rsidRDefault="0082214B" w:rsidP="0082214B">
      <w:pPr>
        <w:suppressAutoHyphens w:val="0"/>
        <w:spacing w:after="4" w:line="248" w:lineRule="auto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2214B" w:rsidRPr="0082214B" w:rsidRDefault="0082214B" w:rsidP="0082214B">
      <w:pPr>
        <w:suppressAutoHyphens w:val="0"/>
        <w:spacing w:after="4" w:line="248" w:lineRule="auto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82214B" w:rsidRPr="0082214B" w:rsidRDefault="0082214B" w:rsidP="0082214B">
      <w:pPr>
        <w:suppressAutoHyphens w:val="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 / _________________ / ________________________</w:t>
      </w:r>
    </w:p>
    <w:p w:rsidR="0082214B" w:rsidRPr="0082214B" w:rsidRDefault="0082214B" w:rsidP="0082214B">
      <w:pPr>
        <w:suppressAutoHyphens w:val="0"/>
        <w:ind w:right="63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82214B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(Должность / подпись / Ф.И.О. (последнее – при наличии))</w:t>
      </w:r>
    </w:p>
    <w:p w:rsidR="0082214B" w:rsidRPr="0082214B" w:rsidRDefault="0082214B" w:rsidP="0082214B">
      <w:pPr>
        <w:suppressAutoHyphens w:val="0"/>
        <w:spacing w:line="259" w:lineRule="auto"/>
        <w:ind w:right="15"/>
        <w:jc w:val="both"/>
        <w:rPr>
          <w:rFonts w:ascii="Arial" w:eastAsia="Arial" w:hAnsi="Arial" w:cs="Arial"/>
          <w:color w:val="000000"/>
          <w:kern w:val="0"/>
          <w:lang w:eastAsia="en-US" w:bidi="ar-SA"/>
        </w:rPr>
      </w:pPr>
      <w:r w:rsidRPr="0082214B">
        <w:rPr>
          <w:rFonts w:ascii="Arial" w:eastAsia="Arial" w:hAnsi="Arial" w:cs="Arial"/>
          <w:color w:val="000000"/>
          <w:kern w:val="0"/>
          <w:lang w:eastAsia="en-US" w:bidi="ar-SA"/>
        </w:rPr>
        <w:t>____________________</w:t>
      </w:r>
    </w:p>
    <w:p w:rsidR="0082214B" w:rsidRPr="0082214B" w:rsidRDefault="0082214B" w:rsidP="0082214B">
      <w:pPr>
        <w:suppressAutoHyphens w:val="0"/>
        <w:spacing w:line="259" w:lineRule="auto"/>
        <w:ind w:right="15" w:firstLine="54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bookmarkStart w:id="0" w:name="_GoBack"/>
      <w:bookmarkEnd w:id="0"/>
      <w:r w:rsidRPr="0082214B">
        <w:rPr>
          <w:rFonts w:ascii="Arial" w:eastAsia="Arial" w:hAnsi="Arial" w:cs="Arial"/>
          <w:color w:val="000000"/>
          <w:kern w:val="0"/>
          <w:sz w:val="20"/>
          <w:szCs w:val="20"/>
          <w:lang w:eastAsia="en-US" w:bidi="ar-SA"/>
        </w:rPr>
        <w:t>(Дата)</w:t>
      </w:r>
    </w:p>
    <w:sectPr w:rsidR="0082214B" w:rsidRPr="0082214B">
      <w:headerReference w:type="even" r:id="rId19"/>
      <w:headerReference w:type="default" r:id="rId20"/>
      <w:headerReference w:type="first" r:id="rId21"/>
      <w:pgSz w:w="11906" w:h="16838"/>
      <w:pgMar w:top="713" w:right="777" w:bottom="1178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11D" w:rsidRDefault="0063511D" w:rsidP="005307C8">
      <w:r>
        <w:separator/>
      </w:r>
    </w:p>
  </w:endnote>
  <w:endnote w:type="continuationSeparator" w:id="0">
    <w:p w:rsidR="0063511D" w:rsidRDefault="0063511D" w:rsidP="0053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11D" w:rsidRDefault="0063511D" w:rsidP="005307C8">
      <w:r>
        <w:separator/>
      </w:r>
    </w:p>
  </w:footnote>
  <w:footnote w:type="continuationSeparator" w:id="0">
    <w:p w:rsidR="0063511D" w:rsidRDefault="0063511D" w:rsidP="00530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C8" w:rsidRDefault="005307C8">
    <w:pPr>
      <w:spacing w:line="259" w:lineRule="auto"/>
      <w:ind w:right="48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34</w:t>
    </w:r>
    <w:r>
      <w:fldChar w:fldCharType="end"/>
    </w:r>
    <w:r>
      <w:t xml:space="preserve"> </w:t>
    </w:r>
  </w:p>
  <w:p w:rsidR="005307C8" w:rsidRDefault="005307C8">
    <w:pPr>
      <w:spacing w:line="259" w:lineRule="auto"/>
    </w:pPr>
    <w:r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2A9" w:rsidRDefault="0063511D">
    <w:pPr>
      <w:spacing w:after="160" w:line="259" w:lineRule="auto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2A9" w:rsidRDefault="0063511D">
    <w:pPr>
      <w:spacing w:after="160" w:line="259" w:lineRule="auto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2A9" w:rsidRDefault="0063511D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C8" w:rsidRDefault="005307C8">
    <w:pPr>
      <w:spacing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C8" w:rsidRDefault="005307C8">
    <w:pPr>
      <w:spacing w:line="259" w:lineRule="auto"/>
      <w:ind w:right="48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34</w:t>
    </w:r>
    <w:r>
      <w:fldChar w:fldCharType="end"/>
    </w:r>
    <w:r>
      <w:t xml:space="preserve"> </w:t>
    </w:r>
  </w:p>
  <w:p w:rsidR="005307C8" w:rsidRDefault="005307C8">
    <w:pPr>
      <w:spacing w:line="259" w:lineRule="auto"/>
    </w:pPr>
    <w: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4B" w:rsidRDefault="0082214B">
    <w:pPr>
      <w:spacing w:line="259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82214B" w:rsidRDefault="0082214B">
    <w:pPr>
      <w:spacing w:after="192" w:line="259" w:lineRule="auto"/>
    </w:pPr>
    <w:r>
      <w:t xml:space="preserve"> </w:t>
    </w:r>
  </w:p>
  <w:p w:rsidR="0082214B" w:rsidRDefault="0082214B">
    <w:pPr>
      <w:spacing w:line="259" w:lineRule="auto"/>
      <w:ind w:right="13"/>
      <w:jc w:val="right"/>
    </w:pP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4B" w:rsidRDefault="0082214B">
    <w:pPr>
      <w:spacing w:line="259" w:lineRule="auto"/>
      <w:ind w:right="13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4B" w:rsidRDefault="0082214B">
    <w:pPr>
      <w:spacing w:after="160" w:line="259" w:lineRule="aut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4B" w:rsidRDefault="0082214B">
    <w:pPr>
      <w:spacing w:line="259" w:lineRule="auto"/>
      <w:ind w:right="48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34</w:t>
    </w:r>
    <w:r>
      <w:fldChar w:fldCharType="end"/>
    </w:r>
    <w:r>
      <w:t xml:space="preserve"> </w:t>
    </w:r>
  </w:p>
  <w:p w:rsidR="0082214B" w:rsidRDefault="0082214B">
    <w:pPr>
      <w:spacing w:line="259" w:lineRule="auto"/>
    </w:pPr>
    <w: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4B" w:rsidRDefault="0082214B">
    <w:pPr>
      <w:spacing w:line="259" w:lineRule="auto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4B" w:rsidRDefault="0082214B">
    <w:pPr>
      <w:spacing w:line="259" w:lineRule="auto"/>
      <w:ind w:right="48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34</w:t>
    </w:r>
    <w:r>
      <w:fldChar w:fldCharType="end"/>
    </w:r>
    <w:r>
      <w:t xml:space="preserve"> </w:t>
    </w:r>
  </w:p>
  <w:p w:rsidR="0082214B" w:rsidRDefault="0082214B">
    <w:pPr>
      <w:spacing w:line="259" w:lineRule="auto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1027"/>
    <w:multiLevelType w:val="hybridMultilevel"/>
    <w:tmpl w:val="A642C18C"/>
    <w:lvl w:ilvl="0" w:tplc="AD90F8D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A45C8">
      <w:start w:val="1"/>
      <w:numFmt w:val="lowerLetter"/>
      <w:lvlText w:val="%2"/>
      <w:lvlJc w:val="left"/>
      <w:pPr>
        <w:ind w:left="2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DEADB8">
      <w:start w:val="1"/>
      <w:numFmt w:val="lowerRoman"/>
      <w:lvlText w:val="%3"/>
      <w:lvlJc w:val="left"/>
      <w:pPr>
        <w:ind w:left="3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0303C">
      <w:start w:val="1"/>
      <w:numFmt w:val="decimal"/>
      <w:lvlText w:val="%4"/>
      <w:lvlJc w:val="left"/>
      <w:pPr>
        <w:ind w:left="4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EEA062">
      <w:start w:val="1"/>
      <w:numFmt w:val="lowerLetter"/>
      <w:lvlText w:val="%5"/>
      <w:lvlJc w:val="left"/>
      <w:pPr>
        <w:ind w:left="5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7A6232">
      <w:start w:val="1"/>
      <w:numFmt w:val="lowerRoman"/>
      <w:lvlText w:val="%6"/>
      <w:lvlJc w:val="left"/>
      <w:pPr>
        <w:ind w:left="5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7A7F0A">
      <w:start w:val="1"/>
      <w:numFmt w:val="decimal"/>
      <w:lvlText w:val="%7"/>
      <w:lvlJc w:val="left"/>
      <w:pPr>
        <w:ind w:left="6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D228EC">
      <w:start w:val="1"/>
      <w:numFmt w:val="lowerLetter"/>
      <w:lvlText w:val="%8"/>
      <w:lvlJc w:val="left"/>
      <w:pPr>
        <w:ind w:left="7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2A452">
      <w:start w:val="1"/>
      <w:numFmt w:val="lowerRoman"/>
      <w:lvlText w:val="%9"/>
      <w:lvlJc w:val="left"/>
      <w:pPr>
        <w:ind w:left="8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B0277D"/>
    <w:multiLevelType w:val="hybridMultilevel"/>
    <w:tmpl w:val="D83E3D38"/>
    <w:lvl w:ilvl="0" w:tplc="AB186D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2822F07"/>
    <w:multiLevelType w:val="multilevel"/>
    <w:tmpl w:val="9E00EF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FE24E02"/>
    <w:multiLevelType w:val="hybridMultilevel"/>
    <w:tmpl w:val="DD72F542"/>
    <w:lvl w:ilvl="0" w:tplc="784EAF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A2CCCE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A80B4A4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5329018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682B58C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FA6C58C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5A16C0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75A5162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EDEB7AE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8453A1"/>
    <w:multiLevelType w:val="multilevel"/>
    <w:tmpl w:val="2466BB5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EFE7275"/>
    <w:multiLevelType w:val="hybridMultilevel"/>
    <w:tmpl w:val="848C86CE"/>
    <w:lvl w:ilvl="0" w:tplc="232258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42BE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623D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D8C2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1E31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FE3B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16573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327A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3A99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9456D0"/>
    <w:multiLevelType w:val="multilevel"/>
    <w:tmpl w:val="52D8A5D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">
    <w:nsid w:val="3D5F3665"/>
    <w:multiLevelType w:val="multilevel"/>
    <w:tmpl w:val="22C08A2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8">
    <w:nsid w:val="43376160"/>
    <w:multiLevelType w:val="hybridMultilevel"/>
    <w:tmpl w:val="DB886DAC"/>
    <w:lvl w:ilvl="0" w:tplc="C9F8D5D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32B0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0496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CADB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ECA7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86A8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CC769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7A5E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BAE9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5713ECF"/>
    <w:multiLevelType w:val="multilevel"/>
    <w:tmpl w:val="76703A7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0">
    <w:nsid w:val="4AC07374"/>
    <w:multiLevelType w:val="multilevel"/>
    <w:tmpl w:val="196A506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11">
    <w:nsid w:val="4F983213"/>
    <w:multiLevelType w:val="hybridMultilevel"/>
    <w:tmpl w:val="70888F94"/>
    <w:lvl w:ilvl="0" w:tplc="BB867684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F00120">
      <w:start w:val="1"/>
      <w:numFmt w:val="lowerLetter"/>
      <w:lvlText w:val="%2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DCBA30">
      <w:start w:val="1"/>
      <w:numFmt w:val="lowerRoman"/>
      <w:lvlText w:val="%3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701E96">
      <w:start w:val="1"/>
      <w:numFmt w:val="decimal"/>
      <w:lvlText w:val="%4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ECCF6C">
      <w:start w:val="1"/>
      <w:numFmt w:val="lowerLetter"/>
      <w:lvlText w:val="%5"/>
      <w:lvlJc w:val="left"/>
      <w:pPr>
        <w:ind w:left="7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CA2302">
      <w:start w:val="1"/>
      <w:numFmt w:val="lowerRoman"/>
      <w:lvlText w:val="%6"/>
      <w:lvlJc w:val="left"/>
      <w:pPr>
        <w:ind w:left="7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D2D5F4">
      <w:start w:val="1"/>
      <w:numFmt w:val="decimal"/>
      <w:lvlText w:val="%7"/>
      <w:lvlJc w:val="left"/>
      <w:pPr>
        <w:ind w:left="8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9630D6">
      <w:start w:val="1"/>
      <w:numFmt w:val="lowerLetter"/>
      <w:lvlText w:val="%8"/>
      <w:lvlJc w:val="left"/>
      <w:pPr>
        <w:ind w:left="9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1E2130">
      <w:start w:val="1"/>
      <w:numFmt w:val="lowerRoman"/>
      <w:lvlText w:val="%9"/>
      <w:lvlJc w:val="left"/>
      <w:pPr>
        <w:ind w:left="9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5E0432B"/>
    <w:multiLevelType w:val="hybridMultilevel"/>
    <w:tmpl w:val="F4B20B06"/>
    <w:lvl w:ilvl="0" w:tplc="AB186D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1C43DD"/>
    <w:multiLevelType w:val="multilevel"/>
    <w:tmpl w:val="58261DE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4">
    <w:nsid w:val="6E7124EE"/>
    <w:multiLevelType w:val="multilevel"/>
    <w:tmpl w:val="D53ABDE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73723C89"/>
    <w:multiLevelType w:val="hybridMultilevel"/>
    <w:tmpl w:val="1A64C6BE"/>
    <w:lvl w:ilvl="0" w:tplc="FD1EFE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18E7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FC95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E8A0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08BBA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E48C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36C3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BEFD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8854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84E1DEE"/>
    <w:multiLevelType w:val="hybridMultilevel"/>
    <w:tmpl w:val="C1FC6FFC"/>
    <w:lvl w:ilvl="0" w:tplc="932C79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F6012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EA99E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9E6E8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16D71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261FA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80839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9403F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42B05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6"/>
  </w:num>
  <w:num w:numId="5">
    <w:abstractNumId w:val="14"/>
  </w:num>
  <w:num w:numId="6">
    <w:abstractNumId w:val="4"/>
  </w:num>
  <w:num w:numId="7">
    <w:abstractNumId w:val="10"/>
  </w:num>
  <w:num w:numId="8">
    <w:abstractNumId w:val="2"/>
  </w:num>
  <w:num w:numId="9">
    <w:abstractNumId w:val="15"/>
  </w:num>
  <w:num w:numId="10">
    <w:abstractNumId w:val="5"/>
  </w:num>
  <w:num w:numId="11">
    <w:abstractNumId w:val="16"/>
  </w:num>
  <w:num w:numId="12">
    <w:abstractNumId w:val="3"/>
  </w:num>
  <w:num w:numId="13">
    <w:abstractNumId w:val="0"/>
  </w:num>
  <w:num w:numId="14">
    <w:abstractNumId w:val="8"/>
  </w:num>
  <w:num w:numId="15">
    <w:abstractNumId w:val="11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88"/>
    <w:rsid w:val="00072C9B"/>
    <w:rsid w:val="000B114E"/>
    <w:rsid w:val="000C00AB"/>
    <w:rsid w:val="000D2996"/>
    <w:rsid w:val="000E02D0"/>
    <w:rsid w:val="00197658"/>
    <w:rsid w:val="002232FD"/>
    <w:rsid w:val="002B4F26"/>
    <w:rsid w:val="0051432E"/>
    <w:rsid w:val="005307C8"/>
    <w:rsid w:val="00547EAB"/>
    <w:rsid w:val="00553A6A"/>
    <w:rsid w:val="0063511D"/>
    <w:rsid w:val="006C61CC"/>
    <w:rsid w:val="00715B4C"/>
    <w:rsid w:val="00723634"/>
    <w:rsid w:val="00743C89"/>
    <w:rsid w:val="00795A68"/>
    <w:rsid w:val="0082214B"/>
    <w:rsid w:val="00896BA9"/>
    <w:rsid w:val="008A62A0"/>
    <w:rsid w:val="008C7183"/>
    <w:rsid w:val="00B064E7"/>
    <w:rsid w:val="00B366B5"/>
    <w:rsid w:val="00BC5288"/>
    <w:rsid w:val="00BD1F43"/>
    <w:rsid w:val="00BF2267"/>
    <w:rsid w:val="00C00452"/>
    <w:rsid w:val="00CD1A4F"/>
    <w:rsid w:val="00D91CB6"/>
    <w:rsid w:val="00DF4A0C"/>
    <w:rsid w:val="00E61CC5"/>
    <w:rsid w:val="00F41188"/>
    <w:rsid w:val="00FB6250"/>
    <w:rsid w:val="00FC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39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DB"/>
    <w:rPr>
      <w:rFonts w:eastAsia="NSimSun" w:cs="Lucida Sans"/>
      <w:kern w:val="2"/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5307C8"/>
    <w:pPr>
      <w:keepNext/>
      <w:keepLines/>
      <w:numPr>
        <w:numId w:val="15"/>
      </w:numPr>
      <w:suppressAutoHyphens w:val="0"/>
      <w:spacing w:after="15" w:line="248" w:lineRule="auto"/>
      <w:ind w:left="1853" w:hanging="10"/>
      <w:jc w:val="center"/>
      <w:outlineLvl w:val="0"/>
    </w:pPr>
    <w:rPr>
      <w:rFonts w:eastAsia="Times New Roman"/>
      <w:b/>
      <w:color w:val="000000"/>
      <w:sz w:val="28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740DB"/>
    <w:rPr>
      <w:color w:val="000080"/>
      <w:u w:val="single"/>
      <w:lang w:val="zh-CN" w:eastAsia="zh-CN" w:bidi="zh-CN"/>
    </w:rPr>
  </w:style>
  <w:style w:type="character" w:customStyle="1" w:styleId="fontstyle01">
    <w:name w:val="fontstyle01"/>
    <w:qFormat/>
    <w:rsid w:val="00B740DB"/>
    <w:rPr>
      <w:rFonts w:ascii="TimesNewRomanPSMT" w:eastAsia="TimesNewRomanPSMT" w:hAnsi="TimesNewRomanPSMT" w:cs="TimesNewRomanPSMT"/>
      <w:color w:val="000000"/>
      <w:sz w:val="28"/>
      <w:szCs w:val="28"/>
    </w:rPr>
  </w:style>
  <w:style w:type="character" w:customStyle="1" w:styleId="a3">
    <w:name w:val="Основной текст Знак"/>
    <w:basedOn w:val="a0"/>
    <w:qFormat/>
    <w:rsid w:val="00FA4AD4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qFormat/>
    <w:rsid w:val="00531A17"/>
    <w:rPr>
      <w:sz w:val="28"/>
      <w:szCs w:val="28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310D96"/>
    <w:rPr>
      <w:rFonts w:eastAsia="Times New Roman"/>
      <w:sz w:val="24"/>
      <w:szCs w:val="24"/>
      <w:lang w:eastAsia="ru-RU" w:bidi="ar-SA"/>
    </w:rPr>
  </w:style>
  <w:style w:type="paragraph" w:customStyle="1" w:styleId="a5">
    <w:name w:val="Заголовок"/>
    <w:basedOn w:val="a"/>
    <w:next w:val="a6"/>
    <w:qFormat/>
    <w:rsid w:val="00F724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740DB"/>
    <w:pPr>
      <w:spacing w:after="140" w:line="276" w:lineRule="auto"/>
    </w:pPr>
  </w:style>
  <w:style w:type="paragraph" w:styleId="a7">
    <w:name w:val="List"/>
    <w:basedOn w:val="a6"/>
    <w:rsid w:val="00B740DB"/>
  </w:style>
  <w:style w:type="paragraph" w:customStyle="1" w:styleId="11">
    <w:name w:val="Название объекта1"/>
    <w:basedOn w:val="a"/>
    <w:qFormat/>
    <w:rsid w:val="00F724AF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B740DB"/>
    <w:pPr>
      <w:suppressLineNumbers/>
    </w:pPr>
  </w:style>
  <w:style w:type="paragraph" w:customStyle="1" w:styleId="12">
    <w:name w:val="Заголовок1"/>
    <w:basedOn w:val="a"/>
    <w:next w:val="a6"/>
    <w:qFormat/>
    <w:rsid w:val="00B740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10">
    <w:name w:val="Название объекта11"/>
    <w:basedOn w:val="a"/>
    <w:qFormat/>
    <w:rsid w:val="00B740DB"/>
    <w:pPr>
      <w:suppressLineNumbers/>
      <w:spacing w:before="120" w:after="120"/>
    </w:pPr>
    <w:rPr>
      <w:i/>
      <w:iCs/>
    </w:rPr>
  </w:style>
  <w:style w:type="paragraph" w:styleId="a9">
    <w:name w:val="caption"/>
    <w:basedOn w:val="a"/>
    <w:next w:val="a"/>
    <w:qFormat/>
    <w:rsid w:val="00B740DB"/>
    <w:pPr>
      <w:suppressLineNumbers/>
      <w:spacing w:before="120" w:after="120"/>
    </w:pPr>
    <w:rPr>
      <w:i/>
      <w:iCs/>
    </w:rPr>
  </w:style>
  <w:style w:type="paragraph" w:styleId="aa">
    <w:name w:val="Body Text Indent"/>
    <w:basedOn w:val="a"/>
    <w:qFormat/>
    <w:rsid w:val="00B740DB"/>
    <w:pPr>
      <w:spacing w:after="120"/>
      <w:ind w:left="283"/>
    </w:pPr>
    <w:rPr>
      <w:rFonts w:eastAsia="Times New Roman"/>
    </w:rPr>
  </w:style>
  <w:style w:type="paragraph" w:customStyle="1" w:styleId="13">
    <w:name w:val="Указатель1"/>
    <w:basedOn w:val="a"/>
    <w:qFormat/>
    <w:rsid w:val="00B740DB"/>
    <w:pPr>
      <w:suppressLineNumbers/>
    </w:pPr>
  </w:style>
  <w:style w:type="paragraph" w:styleId="ab">
    <w:name w:val="No Spacing"/>
    <w:uiPriority w:val="1"/>
    <w:qFormat/>
    <w:rsid w:val="00B740DB"/>
    <w:pPr>
      <w:widowControl w:val="0"/>
    </w:pPr>
    <w:rPr>
      <w:rFonts w:eastAsia="NSimSun"/>
      <w:kern w:val="2"/>
    </w:rPr>
  </w:style>
  <w:style w:type="paragraph" w:customStyle="1" w:styleId="14">
    <w:name w:val="Обычный1"/>
    <w:uiPriority w:val="99"/>
    <w:qFormat/>
    <w:rsid w:val="00B740DB"/>
    <w:rPr>
      <w:rFonts w:ascii="CG Times" w:eastAsia="Times New Roman" w:hAnsi="CG Times"/>
      <w:kern w:val="2"/>
    </w:rPr>
  </w:style>
  <w:style w:type="paragraph" w:customStyle="1" w:styleId="ac">
    <w:name w:val="Содержимое таблицы"/>
    <w:basedOn w:val="a"/>
    <w:qFormat/>
    <w:rsid w:val="00B740DB"/>
    <w:pPr>
      <w:suppressLineNumbers/>
    </w:pPr>
  </w:style>
  <w:style w:type="paragraph" w:customStyle="1" w:styleId="ConsPlusNormal">
    <w:name w:val="ConsPlusNormal"/>
    <w:qFormat/>
    <w:rsid w:val="00B740DB"/>
    <w:pPr>
      <w:widowControl w:val="0"/>
    </w:pPr>
    <w:rPr>
      <w:rFonts w:ascii="Arial" w:eastAsia="NSimSun" w:hAnsi="Arial" w:cs="Arial"/>
      <w:kern w:val="2"/>
    </w:rPr>
  </w:style>
  <w:style w:type="paragraph" w:customStyle="1" w:styleId="ConsPlusNonformat">
    <w:name w:val="ConsPlusNonformat"/>
    <w:qFormat/>
    <w:rsid w:val="007B1709"/>
    <w:pPr>
      <w:suppressAutoHyphens w:val="0"/>
    </w:pPr>
    <w:rPr>
      <w:rFonts w:ascii="Courier New" w:eastAsia="Times New Roman" w:hAnsi="Courier New" w:cs="Courier New"/>
      <w:lang w:eastAsia="ru-RU" w:bidi="ar-SA"/>
    </w:rPr>
  </w:style>
  <w:style w:type="paragraph" w:styleId="ad">
    <w:name w:val="List Paragraph"/>
    <w:basedOn w:val="a"/>
    <w:uiPriority w:val="34"/>
    <w:qFormat/>
    <w:rsid w:val="007B1709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20">
    <w:name w:val="Основной текст (2)"/>
    <w:basedOn w:val="a"/>
    <w:link w:val="2"/>
    <w:qFormat/>
    <w:rsid w:val="00531A17"/>
    <w:pPr>
      <w:widowControl w:val="0"/>
      <w:shd w:val="clear" w:color="auto" w:fill="FFFFFF"/>
      <w:suppressAutoHyphens w:val="0"/>
      <w:spacing w:before="960" w:line="367" w:lineRule="exact"/>
      <w:jc w:val="both"/>
    </w:pPr>
    <w:rPr>
      <w:rFonts w:eastAsia="SimSun" w:cs="Times New Roman"/>
      <w:kern w:val="0"/>
      <w:sz w:val="28"/>
      <w:szCs w:val="28"/>
    </w:rPr>
  </w:style>
  <w:style w:type="paragraph" w:customStyle="1" w:styleId="ae">
    <w:name w:val="Верхний и нижний колонтитулы"/>
    <w:basedOn w:val="a"/>
    <w:qFormat/>
    <w:rsid w:val="00F724AF"/>
  </w:style>
  <w:style w:type="paragraph" w:customStyle="1" w:styleId="15">
    <w:name w:val="Верхний колонтитул1"/>
    <w:basedOn w:val="a"/>
    <w:uiPriority w:val="99"/>
    <w:rsid w:val="00310D96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table" w:styleId="af">
    <w:name w:val="Table Grid"/>
    <w:basedOn w:val="a1"/>
    <w:uiPriority w:val="39"/>
    <w:rsid w:val="007658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5307C8"/>
    <w:rPr>
      <w:rFonts w:eastAsia="Times New Roman"/>
      <w:b/>
      <w:color w:val="000000"/>
      <w:sz w:val="28"/>
      <w:szCs w:val="22"/>
      <w:lang w:val="en-US" w:eastAsia="en-US" w:bidi="ar-SA"/>
    </w:rPr>
  </w:style>
  <w:style w:type="numbering" w:customStyle="1" w:styleId="16">
    <w:name w:val="Нет списка1"/>
    <w:next w:val="a2"/>
    <w:uiPriority w:val="99"/>
    <w:semiHidden/>
    <w:unhideWhenUsed/>
    <w:rsid w:val="005307C8"/>
  </w:style>
  <w:style w:type="paragraph" w:customStyle="1" w:styleId="footnotedescription">
    <w:name w:val="footnote description"/>
    <w:next w:val="a"/>
    <w:link w:val="footnotedescriptionChar"/>
    <w:hidden/>
    <w:rsid w:val="005307C8"/>
    <w:pPr>
      <w:suppressAutoHyphens w:val="0"/>
      <w:spacing w:line="250" w:lineRule="auto"/>
    </w:pPr>
    <w:rPr>
      <w:rFonts w:eastAsia="Times New Roman"/>
      <w:color w:val="000000"/>
      <w:szCs w:val="22"/>
      <w:lang w:val="en-US" w:eastAsia="en-US" w:bidi="ar-SA"/>
    </w:rPr>
  </w:style>
  <w:style w:type="character" w:customStyle="1" w:styleId="footnotedescriptionChar">
    <w:name w:val="footnote description Char"/>
    <w:link w:val="footnotedescription"/>
    <w:rsid w:val="005307C8"/>
    <w:rPr>
      <w:rFonts w:eastAsia="Times New Roman"/>
      <w:color w:val="000000"/>
      <w:szCs w:val="22"/>
      <w:lang w:val="en-US" w:eastAsia="en-US" w:bidi="ar-SA"/>
    </w:rPr>
  </w:style>
  <w:style w:type="character" w:customStyle="1" w:styleId="footnotemark">
    <w:name w:val="footnote mark"/>
    <w:hidden/>
    <w:rsid w:val="005307C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5307C8"/>
    <w:pPr>
      <w:suppressAutoHyphens w:val="0"/>
    </w:pPr>
    <w:rPr>
      <w:rFonts w:ascii="Calibri" w:eastAsia="Times New Roman" w:hAnsi="Calibri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sid w:val="005307C8"/>
    <w:rPr>
      <w:color w:val="0000FF"/>
      <w:u w:val="single"/>
    </w:rPr>
  </w:style>
  <w:style w:type="paragraph" w:styleId="af1">
    <w:name w:val="footer"/>
    <w:basedOn w:val="a"/>
    <w:link w:val="af2"/>
    <w:uiPriority w:val="99"/>
    <w:unhideWhenUsed/>
    <w:rsid w:val="005307C8"/>
    <w:pPr>
      <w:tabs>
        <w:tab w:val="center" w:pos="4677"/>
        <w:tab w:val="right" w:pos="9355"/>
      </w:tabs>
      <w:suppressAutoHyphens w:val="0"/>
      <w:spacing w:after="4" w:line="248" w:lineRule="auto"/>
      <w:ind w:right="73" w:firstLine="698"/>
      <w:jc w:val="both"/>
    </w:pPr>
    <w:rPr>
      <w:rFonts w:eastAsia="Times New Roman" w:cs="Times New Roman"/>
      <w:color w:val="000000"/>
      <w:kern w:val="0"/>
      <w:sz w:val="28"/>
      <w:szCs w:val="22"/>
      <w:lang w:val="en-US" w:eastAsia="en-US" w:bidi="ar-SA"/>
    </w:rPr>
  </w:style>
  <w:style w:type="character" w:customStyle="1" w:styleId="af2">
    <w:name w:val="Нижний колонтитул Знак"/>
    <w:basedOn w:val="a0"/>
    <w:link w:val="af1"/>
    <w:uiPriority w:val="99"/>
    <w:rsid w:val="005307C8"/>
    <w:rPr>
      <w:rFonts w:eastAsia="Times New Roman"/>
      <w:color w:val="000000"/>
      <w:sz w:val="28"/>
      <w:szCs w:val="22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82214B"/>
  </w:style>
  <w:style w:type="table" w:customStyle="1" w:styleId="TableGrid1">
    <w:name w:val="TableGrid1"/>
    <w:rsid w:val="0082214B"/>
    <w:pPr>
      <w:suppressAutoHyphens w:val="0"/>
    </w:pPr>
    <w:rPr>
      <w:rFonts w:ascii="Calibri" w:eastAsia="Times New Roman" w:hAnsi="Calibri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Просмотренная гиперссылка1"/>
    <w:basedOn w:val="a0"/>
    <w:uiPriority w:val="99"/>
    <w:semiHidden/>
    <w:unhideWhenUsed/>
    <w:rsid w:val="0082214B"/>
    <w:rPr>
      <w:color w:val="800080"/>
      <w:u w:val="single"/>
    </w:rPr>
  </w:style>
  <w:style w:type="character" w:styleId="af3">
    <w:name w:val="FollowedHyperlink"/>
    <w:basedOn w:val="a0"/>
    <w:semiHidden/>
    <w:unhideWhenUsed/>
    <w:rsid w:val="008221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39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DB"/>
    <w:rPr>
      <w:rFonts w:eastAsia="NSimSun" w:cs="Lucida Sans"/>
      <w:kern w:val="2"/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5307C8"/>
    <w:pPr>
      <w:keepNext/>
      <w:keepLines/>
      <w:numPr>
        <w:numId w:val="15"/>
      </w:numPr>
      <w:suppressAutoHyphens w:val="0"/>
      <w:spacing w:after="15" w:line="248" w:lineRule="auto"/>
      <w:ind w:left="1853" w:hanging="10"/>
      <w:jc w:val="center"/>
      <w:outlineLvl w:val="0"/>
    </w:pPr>
    <w:rPr>
      <w:rFonts w:eastAsia="Times New Roman"/>
      <w:b/>
      <w:color w:val="000000"/>
      <w:sz w:val="28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740DB"/>
    <w:rPr>
      <w:color w:val="000080"/>
      <w:u w:val="single"/>
      <w:lang w:val="zh-CN" w:eastAsia="zh-CN" w:bidi="zh-CN"/>
    </w:rPr>
  </w:style>
  <w:style w:type="character" w:customStyle="1" w:styleId="fontstyle01">
    <w:name w:val="fontstyle01"/>
    <w:qFormat/>
    <w:rsid w:val="00B740DB"/>
    <w:rPr>
      <w:rFonts w:ascii="TimesNewRomanPSMT" w:eastAsia="TimesNewRomanPSMT" w:hAnsi="TimesNewRomanPSMT" w:cs="TimesNewRomanPSMT"/>
      <w:color w:val="000000"/>
      <w:sz w:val="28"/>
      <w:szCs w:val="28"/>
    </w:rPr>
  </w:style>
  <w:style w:type="character" w:customStyle="1" w:styleId="a3">
    <w:name w:val="Основной текст Знак"/>
    <w:basedOn w:val="a0"/>
    <w:qFormat/>
    <w:rsid w:val="00FA4AD4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qFormat/>
    <w:rsid w:val="00531A17"/>
    <w:rPr>
      <w:sz w:val="28"/>
      <w:szCs w:val="28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310D96"/>
    <w:rPr>
      <w:rFonts w:eastAsia="Times New Roman"/>
      <w:sz w:val="24"/>
      <w:szCs w:val="24"/>
      <w:lang w:eastAsia="ru-RU" w:bidi="ar-SA"/>
    </w:rPr>
  </w:style>
  <w:style w:type="paragraph" w:customStyle="1" w:styleId="a5">
    <w:name w:val="Заголовок"/>
    <w:basedOn w:val="a"/>
    <w:next w:val="a6"/>
    <w:qFormat/>
    <w:rsid w:val="00F724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740DB"/>
    <w:pPr>
      <w:spacing w:after="140" w:line="276" w:lineRule="auto"/>
    </w:pPr>
  </w:style>
  <w:style w:type="paragraph" w:styleId="a7">
    <w:name w:val="List"/>
    <w:basedOn w:val="a6"/>
    <w:rsid w:val="00B740DB"/>
  </w:style>
  <w:style w:type="paragraph" w:customStyle="1" w:styleId="11">
    <w:name w:val="Название объекта1"/>
    <w:basedOn w:val="a"/>
    <w:qFormat/>
    <w:rsid w:val="00F724AF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B740DB"/>
    <w:pPr>
      <w:suppressLineNumbers/>
    </w:pPr>
  </w:style>
  <w:style w:type="paragraph" w:customStyle="1" w:styleId="12">
    <w:name w:val="Заголовок1"/>
    <w:basedOn w:val="a"/>
    <w:next w:val="a6"/>
    <w:qFormat/>
    <w:rsid w:val="00B740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10">
    <w:name w:val="Название объекта11"/>
    <w:basedOn w:val="a"/>
    <w:qFormat/>
    <w:rsid w:val="00B740DB"/>
    <w:pPr>
      <w:suppressLineNumbers/>
      <w:spacing w:before="120" w:after="120"/>
    </w:pPr>
    <w:rPr>
      <w:i/>
      <w:iCs/>
    </w:rPr>
  </w:style>
  <w:style w:type="paragraph" w:styleId="a9">
    <w:name w:val="caption"/>
    <w:basedOn w:val="a"/>
    <w:next w:val="a"/>
    <w:qFormat/>
    <w:rsid w:val="00B740DB"/>
    <w:pPr>
      <w:suppressLineNumbers/>
      <w:spacing w:before="120" w:after="120"/>
    </w:pPr>
    <w:rPr>
      <w:i/>
      <w:iCs/>
    </w:rPr>
  </w:style>
  <w:style w:type="paragraph" w:styleId="aa">
    <w:name w:val="Body Text Indent"/>
    <w:basedOn w:val="a"/>
    <w:qFormat/>
    <w:rsid w:val="00B740DB"/>
    <w:pPr>
      <w:spacing w:after="120"/>
      <w:ind w:left="283"/>
    </w:pPr>
    <w:rPr>
      <w:rFonts w:eastAsia="Times New Roman"/>
    </w:rPr>
  </w:style>
  <w:style w:type="paragraph" w:customStyle="1" w:styleId="13">
    <w:name w:val="Указатель1"/>
    <w:basedOn w:val="a"/>
    <w:qFormat/>
    <w:rsid w:val="00B740DB"/>
    <w:pPr>
      <w:suppressLineNumbers/>
    </w:pPr>
  </w:style>
  <w:style w:type="paragraph" w:styleId="ab">
    <w:name w:val="No Spacing"/>
    <w:uiPriority w:val="1"/>
    <w:qFormat/>
    <w:rsid w:val="00B740DB"/>
    <w:pPr>
      <w:widowControl w:val="0"/>
    </w:pPr>
    <w:rPr>
      <w:rFonts w:eastAsia="NSimSun"/>
      <w:kern w:val="2"/>
    </w:rPr>
  </w:style>
  <w:style w:type="paragraph" w:customStyle="1" w:styleId="14">
    <w:name w:val="Обычный1"/>
    <w:uiPriority w:val="99"/>
    <w:qFormat/>
    <w:rsid w:val="00B740DB"/>
    <w:rPr>
      <w:rFonts w:ascii="CG Times" w:eastAsia="Times New Roman" w:hAnsi="CG Times"/>
      <w:kern w:val="2"/>
    </w:rPr>
  </w:style>
  <w:style w:type="paragraph" w:customStyle="1" w:styleId="ac">
    <w:name w:val="Содержимое таблицы"/>
    <w:basedOn w:val="a"/>
    <w:qFormat/>
    <w:rsid w:val="00B740DB"/>
    <w:pPr>
      <w:suppressLineNumbers/>
    </w:pPr>
  </w:style>
  <w:style w:type="paragraph" w:customStyle="1" w:styleId="ConsPlusNormal">
    <w:name w:val="ConsPlusNormal"/>
    <w:qFormat/>
    <w:rsid w:val="00B740DB"/>
    <w:pPr>
      <w:widowControl w:val="0"/>
    </w:pPr>
    <w:rPr>
      <w:rFonts w:ascii="Arial" w:eastAsia="NSimSun" w:hAnsi="Arial" w:cs="Arial"/>
      <w:kern w:val="2"/>
    </w:rPr>
  </w:style>
  <w:style w:type="paragraph" w:customStyle="1" w:styleId="ConsPlusNonformat">
    <w:name w:val="ConsPlusNonformat"/>
    <w:qFormat/>
    <w:rsid w:val="007B1709"/>
    <w:pPr>
      <w:suppressAutoHyphens w:val="0"/>
    </w:pPr>
    <w:rPr>
      <w:rFonts w:ascii="Courier New" w:eastAsia="Times New Roman" w:hAnsi="Courier New" w:cs="Courier New"/>
      <w:lang w:eastAsia="ru-RU" w:bidi="ar-SA"/>
    </w:rPr>
  </w:style>
  <w:style w:type="paragraph" w:styleId="ad">
    <w:name w:val="List Paragraph"/>
    <w:basedOn w:val="a"/>
    <w:uiPriority w:val="34"/>
    <w:qFormat/>
    <w:rsid w:val="007B1709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20">
    <w:name w:val="Основной текст (2)"/>
    <w:basedOn w:val="a"/>
    <w:link w:val="2"/>
    <w:qFormat/>
    <w:rsid w:val="00531A17"/>
    <w:pPr>
      <w:widowControl w:val="0"/>
      <w:shd w:val="clear" w:color="auto" w:fill="FFFFFF"/>
      <w:suppressAutoHyphens w:val="0"/>
      <w:spacing w:before="960" w:line="367" w:lineRule="exact"/>
      <w:jc w:val="both"/>
    </w:pPr>
    <w:rPr>
      <w:rFonts w:eastAsia="SimSun" w:cs="Times New Roman"/>
      <w:kern w:val="0"/>
      <w:sz w:val="28"/>
      <w:szCs w:val="28"/>
    </w:rPr>
  </w:style>
  <w:style w:type="paragraph" w:customStyle="1" w:styleId="ae">
    <w:name w:val="Верхний и нижний колонтитулы"/>
    <w:basedOn w:val="a"/>
    <w:qFormat/>
    <w:rsid w:val="00F724AF"/>
  </w:style>
  <w:style w:type="paragraph" w:customStyle="1" w:styleId="15">
    <w:name w:val="Верхний колонтитул1"/>
    <w:basedOn w:val="a"/>
    <w:uiPriority w:val="99"/>
    <w:rsid w:val="00310D96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table" w:styleId="af">
    <w:name w:val="Table Grid"/>
    <w:basedOn w:val="a1"/>
    <w:uiPriority w:val="39"/>
    <w:rsid w:val="007658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5307C8"/>
    <w:rPr>
      <w:rFonts w:eastAsia="Times New Roman"/>
      <w:b/>
      <w:color w:val="000000"/>
      <w:sz w:val="28"/>
      <w:szCs w:val="22"/>
      <w:lang w:val="en-US" w:eastAsia="en-US" w:bidi="ar-SA"/>
    </w:rPr>
  </w:style>
  <w:style w:type="numbering" w:customStyle="1" w:styleId="16">
    <w:name w:val="Нет списка1"/>
    <w:next w:val="a2"/>
    <w:uiPriority w:val="99"/>
    <w:semiHidden/>
    <w:unhideWhenUsed/>
    <w:rsid w:val="005307C8"/>
  </w:style>
  <w:style w:type="paragraph" w:customStyle="1" w:styleId="footnotedescription">
    <w:name w:val="footnote description"/>
    <w:next w:val="a"/>
    <w:link w:val="footnotedescriptionChar"/>
    <w:hidden/>
    <w:rsid w:val="005307C8"/>
    <w:pPr>
      <w:suppressAutoHyphens w:val="0"/>
      <w:spacing w:line="250" w:lineRule="auto"/>
    </w:pPr>
    <w:rPr>
      <w:rFonts w:eastAsia="Times New Roman"/>
      <w:color w:val="000000"/>
      <w:szCs w:val="22"/>
      <w:lang w:val="en-US" w:eastAsia="en-US" w:bidi="ar-SA"/>
    </w:rPr>
  </w:style>
  <w:style w:type="character" w:customStyle="1" w:styleId="footnotedescriptionChar">
    <w:name w:val="footnote description Char"/>
    <w:link w:val="footnotedescription"/>
    <w:rsid w:val="005307C8"/>
    <w:rPr>
      <w:rFonts w:eastAsia="Times New Roman"/>
      <w:color w:val="000000"/>
      <w:szCs w:val="22"/>
      <w:lang w:val="en-US" w:eastAsia="en-US" w:bidi="ar-SA"/>
    </w:rPr>
  </w:style>
  <w:style w:type="character" w:customStyle="1" w:styleId="footnotemark">
    <w:name w:val="footnote mark"/>
    <w:hidden/>
    <w:rsid w:val="005307C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5307C8"/>
    <w:pPr>
      <w:suppressAutoHyphens w:val="0"/>
    </w:pPr>
    <w:rPr>
      <w:rFonts w:ascii="Calibri" w:eastAsia="Times New Roman" w:hAnsi="Calibri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sid w:val="005307C8"/>
    <w:rPr>
      <w:color w:val="0000FF"/>
      <w:u w:val="single"/>
    </w:rPr>
  </w:style>
  <w:style w:type="paragraph" w:styleId="af1">
    <w:name w:val="footer"/>
    <w:basedOn w:val="a"/>
    <w:link w:val="af2"/>
    <w:uiPriority w:val="99"/>
    <w:unhideWhenUsed/>
    <w:rsid w:val="005307C8"/>
    <w:pPr>
      <w:tabs>
        <w:tab w:val="center" w:pos="4677"/>
        <w:tab w:val="right" w:pos="9355"/>
      </w:tabs>
      <w:suppressAutoHyphens w:val="0"/>
      <w:spacing w:after="4" w:line="248" w:lineRule="auto"/>
      <w:ind w:right="73" w:firstLine="698"/>
      <w:jc w:val="both"/>
    </w:pPr>
    <w:rPr>
      <w:rFonts w:eastAsia="Times New Roman" w:cs="Times New Roman"/>
      <w:color w:val="000000"/>
      <w:kern w:val="0"/>
      <w:sz w:val="28"/>
      <w:szCs w:val="22"/>
      <w:lang w:val="en-US" w:eastAsia="en-US" w:bidi="ar-SA"/>
    </w:rPr>
  </w:style>
  <w:style w:type="character" w:customStyle="1" w:styleId="af2">
    <w:name w:val="Нижний колонтитул Знак"/>
    <w:basedOn w:val="a0"/>
    <w:link w:val="af1"/>
    <w:uiPriority w:val="99"/>
    <w:rsid w:val="005307C8"/>
    <w:rPr>
      <w:rFonts w:eastAsia="Times New Roman"/>
      <w:color w:val="000000"/>
      <w:sz w:val="28"/>
      <w:szCs w:val="22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82214B"/>
  </w:style>
  <w:style w:type="table" w:customStyle="1" w:styleId="TableGrid1">
    <w:name w:val="TableGrid1"/>
    <w:rsid w:val="0082214B"/>
    <w:pPr>
      <w:suppressAutoHyphens w:val="0"/>
    </w:pPr>
    <w:rPr>
      <w:rFonts w:ascii="Calibri" w:eastAsia="Times New Roman" w:hAnsi="Calibri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Просмотренная гиперссылка1"/>
    <w:basedOn w:val="a0"/>
    <w:uiPriority w:val="99"/>
    <w:semiHidden/>
    <w:unhideWhenUsed/>
    <w:rsid w:val="0082214B"/>
    <w:rPr>
      <w:color w:val="800080"/>
      <w:u w:val="single"/>
    </w:rPr>
  </w:style>
  <w:style w:type="character" w:styleId="af3">
    <w:name w:val="FollowedHyperlink"/>
    <w:basedOn w:val="a0"/>
    <w:semiHidden/>
    <w:unhideWhenUsed/>
    <w:rsid w:val="008221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0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footnotes" Target="footnotes.xml"/><Relationship Id="rId12" Type="http://schemas.openxmlformats.org/officeDocument/2006/relationships/hyperlink" Target="http://adminerm.ru/" TargetMode="Externa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11183</Words>
  <Characters>63749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g2603</dc:creator>
  <cp:lastModifiedBy>S304</cp:lastModifiedBy>
  <cp:revision>3</cp:revision>
  <cp:lastPrinted>2023-04-20T04:24:00Z</cp:lastPrinted>
  <dcterms:created xsi:type="dcterms:W3CDTF">2023-05-01T13:55:00Z</dcterms:created>
  <dcterms:modified xsi:type="dcterms:W3CDTF">2023-05-02T08:35:00Z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3CE32AAB2E3043F9AAAA809D1CC1A28F</vt:lpwstr>
  </property>
  <property fmtid="{D5CDD505-2E9C-101B-9397-08002B2CF9AE}" pid="3" name="KSOProductBuildVer">
    <vt:lpwstr>1049-11.2.0.10443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