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B0" w:rsidRPr="001936B0" w:rsidRDefault="001936B0" w:rsidP="001936B0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1936B0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Администрация Ермаковского района</w:t>
      </w:r>
    </w:p>
    <w:p w:rsidR="001936B0" w:rsidRPr="001936B0" w:rsidRDefault="001936B0" w:rsidP="001936B0">
      <w:pPr>
        <w:widowControl w:val="0"/>
        <w:suppressAutoHyphens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  <w:r w:rsidRPr="001936B0"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  <w:t>ПОСТАНОВЛЕНИЕ</w:t>
      </w:r>
    </w:p>
    <w:p w:rsidR="001936B0" w:rsidRPr="001936B0" w:rsidRDefault="001936B0" w:rsidP="001936B0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/>
          <w:bCs/>
          <w:color w:val="000000"/>
          <w:sz w:val="24"/>
          <w:szCs w:val="24"/>
          <w:lang w:eastAsia="zh-CN"/>
        </w:rPr>
      </w:pPr>
    </w:p>
    <w:p w:rsidR="001936B0" w:rsidRPr="001936B0" w:rsidRDefault="001936B0" w:rsidP="001936B0">
      <w:pPr>
        <w:widowControl w:val="0"/>
        <w:suppressAutoHyphens/>
        <w:spacing w:after="0" w:line="240" w:lineRule="auto"/>
        <w:ind w:right="-1"/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</w:pPr>
      <w:r w:rsidRPr="001936B0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«2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6</w:t>
      </w:r>
      <w:r w:rsidRPr="001936B0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» апреля 2023 года                                                                                       № 26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8</w:t>
      </w:r>
      <w:r w:rsidRPr="001936B0">
        <w:rPr>
          <w:rFonts w:ascii="Arial" w:eastAsia="Courier New" w:hAnsi="Arial" w:cs="Arial"/>
          <w:bCs/>
          <w:color w:val="000000"/>
          <w:sz w:val="24"/>
          <w:szCs w:val="24"/>
          <w:lang w:eastAsia="zh-CN"/>
        </w:rPr>
        <w:t>-п</w:t>
      </w:r>
    </w:p>
    <w:p w:rsidR="001936B0" w:rsidRPr="001936B0" w:rsidRDefault="001936B0" w:rsidP="001936B0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36B0" w:rsidRDefault="001936B0" w:rsidP="001936B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>
        <w:rPr>
          <w:rFonts w:eastAsia="Calibri"/>
          <w:bCs/>
          <w:color w:val="000000"/>
          <w:kern w:val="2"/>
          <w:sz w:val="24"/>
          <w:szCs w:val="24"/>
        </w:rPr>
        <w:t>О</w:t>
      </w:r>
      <w:r w:rsidR="004613B6" w:rsidRPr="001936B0">
        <w:rPr>
          <w:rFonts w:eastAsia="Calibri"/>
          <w:bCs/>
          <w:color w:val="000000"/>
          <w:kern w:val="2"/>
          <w:sz w:val="24"/>
          <w:szCs w:val="24"/>
        </w:rPr>
        <w:t xml:space="preserve">б утверждении Порядка расходования </w:t>
      </w:r>
      <w:r w:rsidR="004613B6" w:rsidRPr="001936B0">
        <w:rPr>
          <w:sz w:val="24"/>
          <w:szCs w:val="24"/>
        </w:rPr>
        <w:t>субсидии</w:t>
      </w:r>
      <w:r w:rsidR="00D73F1B" w:rsidRPr="001936B0">
        <w:rPr>
          <w:sz w:val="24"/>
          <w:szCs w:val="24"/>
        </w:rPr>
        <w:t>,</w:t>
      </w:r>
      <w:r w:rsidR="004613B6" w:rsidRPr="001936B0">
        <w:rPr>
          <w:sz w:val="24"/>
          <w:szCs w:val="24"/>
        </w:rPr>
        <w:t xml:space="preserve"> направленной на </w:t>
      </w:r>
      <w:r w:rsidR="0032495C" w:rsidRPr="001936B0">
        <w:rPr>
          <w:sz w:val="24"/>
          <w:szCs w:val="24"/>
        </w:rPr>
        <w:t>осн</w:t>
      </w:r>
      <w:r w:rsidR="0032495C" w:rsidRPr="001936B0">
        <w:rPr>
          <w:sz w:val="24"/>
          <w:szCs w:val="24"/>
        </w:rPr>
        <w:t>а</w:t>
      </w:r>
      <w:r w:rsidR="0032495C" w:rsidRPr="001936B0">
        <w:rPr>
          <w:sz w:val="24"/>
          <w:szCs w:val="24"/>
        </w:rPr>
        <w:t>щение (обновление материально-технической базы) оборудованием, средствами обучения и воспитания общеобразовательных организаций, в том числе ос</w:t>
      </w:r>
      <w:r w:rsidR="0032495C" w:rsidRPr="001936B0">
        <w:rPr>
          <w:sz w:val="24"/>
          <w:szCs w:val="24"/>
        </w:rPr>
        <w:t>у</w:t>
      </w:r>
      <w:r w:rsidR="0032495C" w:rsidRPr="001936B0">
        <w:rPr>
          <w:sz w:val="24"/>
          <w:szCs w:val="24"/>
        </w:rPr>
        <w:t>ществляющих образовательную деятельность по адаптированным основным о</w:t>
      </w:r>
      <w:r w:rsidR="0032495C" w:rsidRPr="001936B0">
        <w:rPr>
          <w:sz w:val="24"/>
          <w:szCs w:val="24"/>
        </w:rPr>
        <w:t>б</w:t>
      </w:r>
      <w:r w:rsidR="0032495C" w:rsidRPr="001936B0">
        <w:rPr>
          <w:sz w:val="24"/>
          <w:szCs w:val="24"/>
        </w:rPr>
        <w:t>щеобразовательным программам</w:t>
      </w:r>
    </w:p>
    <w:p w:rsidR="001936B0" w:rsidRDefault="001936B0" w:rsidP="001936B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</w:p>
    <w:p w:rsidR="001936B0" w:rsidRDefault="00FF06A4" w:rsidP="001936B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proofErr w:type="gramStart"/>
      <w:r w:rsidRPr="001936B0">
        <w:rPr>
          <w:sz w:val="24"/>
          <w:szCs w:val="24"/>
          <w:shd w:val="clear" w:color="auto" w:fill="FFFFFF"/>
        </w:rPr>
        <w:t>В соответствии с</w:t>
      </w:r>
      <w:r w:rsidR="00B36FD3" w:rsidRPr="001936B0">
        <w:rPr>
          <w:sz w:val="24"/>
          <w:szCs w:val="24"/>
          <w:shd w:val="clear" w:color="auto" w:fill="FFFFFF"/>
        </w:rPr>
        <w:t xml:space="preserve"> </w:t>
      </w:r>
      <w:r w:rsidR="004613B6" w:rsidRPr="001936B0">
        <w:rPr>
          <w:sz w:val="24"/>
          <w:szCs w:val="24"/>
        </w:rPr>
        <w:t>Постановлением Правительства Красноярского края от 30.09.2013</w:t>
      </w:r>
      <w:r w:rsidR="001936B0">
        <w:rPr>
          <w:sz w:val="24"/>
          <w:szCs w:val="24"/>
        </w:rPr>
        <w:t xml:space="preserve"> г.</w:t>
      </w:r>
      <w:r w:rsidR="004613B6" w:rsidRPr="001936B0">
        <w:rPr>
          <w:sz w:val="24"/>
          <w:szCs w:val="24"/>
        </w:rPr>
        <w:t xml:space="preserve"> № 508-п «Об утверждении государственной программы Красноярск</w:t>
      </w:r>
      <w:r w:rsidR="004613B6" w:rsidRPr="001936B0">
        <w:rPr>
          <w:sz w:val="24"/>
          <w:szCs w:val="24"/>
        </w:rPr>
        <w:t>о</w:t>
      </w:r>
      <w:r w:rsidR="004613B6" w:rsidRPr="001936B0">
        <w:rPr>
          <w:sz w:val="24"/>
          <w:szCs w:val="24"/>
        </w:rPr>
        <w:t xml:space="preserve">го края «Развитие образования», </w:t>
      </w:r>
      <w:r w:rsidR="008928E6" w:rsidRPr="001936B0">
        <w:rPr>
          <w:sz w:val="24"/>
          <w:szCs w:val="24"/>
        </w:rPr>
        <w:t>Постановлением Правительства Красноярского края от 30.09.2015</w:t>
      </w:r>
      <w:r w:rsidR="001936B0">
        <w:rPr>
          <w:sz w:val="24"/>
          <w:szCs w:val="24"/>
        </w:rPr>
        <w:t xml:space="preserve"> г.</w:t>
      </w:r>
      <w:r w:rsidR="008928E6" w:rsidRPr="001936B0">
        <w:rPr>
          <w:sz w:val="24"/>
          <w:szCs w:val="24"/>
        </w:rPr>
        <w:t xml:space="preserve"> № 495-п «Об утверждении Правил формирования, пред</w:t>
      </w:r>
      <w:r w:rsidR="008928E6" w:rsidRPr="001936B0">
        <w:rPr>
          <w:sz w:val="24"/>
          <w:szCs w:val="24"/>
        </w:rPr>
        <w:t>о</w:t>
      </w:r>
      <w:r w:rsidR="008928E6" w:rsidRPr="001936B0">
        <w:rPr>
          <w:sz w:val="24"/>
          <w:szCs w:val="24"/>
        </w:rPr>
        <w:t>ставления и распределения субсидий из краевого бюджета бюджетам муниц</w:t>
      </w:r>
      <w:r w:rsidR="008928E6" w:rsidRPr="001936B0">
        <w:rPr>
          <w:sz w:val="24"/>
          <w:szCs w:val="24"/>
        </w:rPr>
        <w:t>и</w:t>
      </w:r>
      <w:r w:rsidR="008928E6" w:rsidRPr="001936B0">
        <w:rPr>
          <w:sz w:val="24"/>
          <w:szCs w:val="24"/>
        </w:rPr>
        <w:t>пальных образований Красноярского края»</w:t>
      </w:r>
      <w:r w:rsidRPr="001936B0">
        <w:rPr>
          <w:sz w:val="24"/>
          <w:szCs w:val="24"/>
          <w:shd w:val="clear" w:color="auto" w:fill="FFFFFF"/>
        </w:rPr>
        <w:t>,</w:t>
      </w:r>
      <w:r w:rsidR="0032495C" w:rsidRPr="001936B0">
        <w:rPr>
          <w:sz w:val="24"/>
          <w:szCs w:val="24"/>
          <w:shd w:val="clear" w:color="auto" w:fill="FFFFFF"/>
        </w:rPr>
        <w:t xml:space="preserve"> Постановлением Правительства Красноярского края от 31.01.2023 года № 60-п «Об утверждении Порядка пред</w:t>
      </w:r>
      <w:r w:rsidR="0032495C" w:rsidRPr="001936B0">
        <w:rPr>
          <w:sz w:val="24"/>
          <w:szCs w:val="24"/>
          <w:shd w:val="clear" w:color="auto" w:fill="FFFFFF"/>
        </w:rPr>
        <w:t>о</w:t>
      </w:r>
      <w:r w:rsidR="0032495C" w:rsidRPr="001936B0">
        <w:rPr>
          <w:sz w:val="24"/>
          <w:szCs w:val="24"/>
          <w:shd w:val="clear" w:color="auto" w:fill="FFFFFF"/>
        </w:rPr>
        <w:t>ставления и распределения субсидий бюджетам муниципальных</w:t>
      </w:r>
      <w:proofErr w:type="gramEnd"/>
      <w:r w:rsidR="0032495C" w:rsidRPr="001936B0">
        <w:rPr>
          <w:sz w:val="24"/>
          <w:szCs w:val="24"/>
          <w:shd w:val="clear" w:color="auto" w:fill="FFFFFF"/>
        </w:rPr>
        <w:t xml:space="preserve"> образований Красноярского края на </w:t>
      </w:r>
      <w:r w:rsidR="0032495C" w:rsidRPr="001936B0">
        <w:rPr>
          <w:sz w:val="24"/>
          <w:szCs w:val="24"/>
        </w:rPr>
        <w:t>оснащение (обновление материально-технической базы) оборудованием, средствами обучения и воспитания общеобразовательных орг</w:t>
      </w:r>
      <w:r w:rsidR="0032495C" w:rsidRPr="001936B0">
        <w:rPr>
          <w:sz w:val="24"/>
          <w:szCs w:val="24"/>
        </w:rPr>
        <w:t>а</w:t>
      </w:r>
      <w:r w:rsidR="0032495C" w:rsidRPr="001936B0">
        <w:rPr>
          <w:sz w:val="24"/>
          <w:szCs w:val="24"/>
        </w:rPr>
        <w:t>низаций, в том числе осуществляющих образовательную деятельность по ада</w:t>
      </w:r>
      <w:r w:rsidR="0032495C" w:rsidRPr="001936B0">
        <w:rPr>
          <w:sz w:val="24"/>
          <w:szCs w:val="24"/>
        </w:rPr>
        <w:t>п</w:t>
      </w:r>
      <w:r w:rsidR="0032495C" w:rsidRPr="001936B0">
        <w:rPr>
          <w:sz w:val="24"/>
          <w:szCs w:val="24"/>
        </w:rPr>
        <w:t>тированным основным общеобразовательным программам, и признании утрати</w:t>
      </w:r>
      <w:r w:rsidR="0032495C" w:rsidRPr="001936B0">
        <w:rPr>
          <w:sz w:val="24"/>
          <w:szCs w:val="24"/>
        </w:rPr>
        <w:t>в</w:t>
      </w:r>
      <w:r w:rsidR="0032495C" w:rsidRPr="001936B0">
        <w:rPr>
          <w:sz w:val="24"/>
          <w:szCs w:val="24"/>
        </w:rPr>
        <w:t>шими силу отдельных постановлений Правительства Красноярского края»,</w:t>
      </w:r>
      <w:r w:rsidR="00A3637E" w:rsidRPr="001936B0">
        <w:rPr>
          <w:sz w:val="24"/>
          <w:szCs w:val="24"/>
          <w:shd w:val="clear" w:color="auto" w:fill="FFFFFF"/>
        </w:rPr>
        <w:t xml:space="preserve"> рук</w:t>
      </w:r>
      <w:r w:rsidR="00A3637E" w:rsidRPr="001936B0">
        <w:rPr>
          <w:sz w:val="24"/>
          <w:szCs w:val="24"/>
          <w:shd w:val="clear" w:color="auto" w:fill="FFFFFF"/>
        </w:rPr>
        <w:t>о</w:t>
      </w:r>
      <w:r w:rsidR="00A3637E" w:rsidRPr="001936B0">
        <w:rPr>
          <w:sz w:val="24"/>
          <w:szCs w:val="24"/>
          <w:shd w:val="clear" w:color="auto" w:fill="FFFFFF"/>
        </w:rPr>
        <w:t>водствуясь Уставом Ермаковского района,</w:t>
      </w:r>
      <w:r w:rsidR="001936B0" w:rsidRPr="001936B0">
        <w:rPr>
          <w:sz w:val="24"/>
          <w:szCs w:val="24"/>
          <w:shd w:val="clear" w:color="auto" w:fill="FFFFFF"/>
        </w:rPr>
        <w:t xml:space="preserve"> </w:t>
      </w:r>
      <w:r w:rsidR="00BA5A33" w:rsidRPr="001936B0">
        <w:rPr>
          <w:sz w:val="24"/>
          <w:szCs w:val="24"/>
        </w:rPr>
        <w:t>ПОСТАНОВЛЯЮ</w:t>
      </w:r>
      <w:r w:rsidRPr="001936B0">
        <w:rPr>
          <w:sz w:val="24"/>
          <w:szCs w:val="24"/>
        </w:rPr>
        <w:t>:</w:t>
      </w:r>
    </w:p>
    <w:p w:rsidR="001936B0" w:rsidRDefault="00756648" w:rsidP="001936B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1936B0">
        <w:rPr>
          <w:rFonts w:eastAsia="Calibri"/>
          <w:kern w:val="2"/>
          <w:sz w:val="24"/>
          <w:szCs w:val="24"/>
        </w:rPr>
        <w:t xml:space="preserve">1. </w:t>
      </w:r>
      <w:r w:rsidR="00FF06A4" w:rsidRPr="001936B0">
        <w:rPr>
          <w:sz w:val="24"/>
          <w:szCs w:val="24"/>
        </w:rPr>
        <w:t>Утвердить</w:t>
      </w:r>
      <w:r w:rsidR="004613B6" w:rsidRPr="001936B0">
        <w:rPr>
          <w:sz w:val="24"/>
          <w:szCs w:val="24"/>
        </w:rPr>
        <w:t xml:space="preserve"> Порядок </w:t>
      </w:r>
      <w:r w:rsidR="004613B6" w:rsidRPr="001936B0">
        <w:rPr>
          <w:rFonts w:eastAsia="Calibri"/>
          <w:bCs/>
          <w:color w:val="000000"/>
          <w:kern w:val="2"/>
          <w:sz w:val="24"/>
          <w:szCs w:val="24"/>
        </w:rPr>
        <w:t xml:space="preserve">расходования </w:t>
      </w:r>
      <w:r w:rsidR="004613B6" w:rsidRPr="001936B0">
        <w:rPr>
          <w:sz w:val="24"/>
          <w:szCs w:val="24"/>
        </w:rPr>
        <w:t>субсидии</w:t>
      </w:r>
      <w:r w:rsidR="00D73F1B" w:rsidRPr="001936B0">
        <w:rPr>
          <w:sz w:val="24"/>
          <w:szCs w:val="24"/>
        </w:rPr>
        <w:t>,</w:t>
      </w:r>
      <w:r w:rsidR="004613B6" w:rsidRPr="001936B0">
        <w:rPr>
          <w:sz w:val="24"/>
          <w:szCs w:val="24"/>
        </w:rPr>
        <w:t xml:space="preserve"> </w:t>
      </w:r>
      <w:r w:rsidR="008928E6" w:rsidRPr="001936B0">
        <w:rPr>
          <w:sz w:val="24"/>
          <w:szCs w:val="24"/>
        </w:rPr>
        <w:t xml:space="preserve">направленной на </w:t>
      </w:r>
      <w:r w:rsidR="0032495C" w:rsidRPr="001936B0">
        <w:rPr>
          <w:sz w:val="24"/>
          <w:szCs w:val="24"/>
        </w:rPr>
        <w:t>оснащение (обновление материально-технической базы) оборудованием, средствами обуч</w:t>
      </w:r>
      <w:r w:rsidR="0032495C" w:rsidRPr="001936B0">
        <w:rPr>
          <w:sz w:val="24"/>
          <w:szCs w:val="24"/>
        </w:rPr>
        <w:t>е</w:t>
      </w:r>
      <w:r w:rsidR="0032495C" w:rsidRPr="001936B0">
        <w:rPr>
          <w:sz w:val="24"/>
          <w:szCs w:val="24"/>
        </w:rPr>
        <w:t>ния и воспитания общеобразовательных организаций, в том числе осуществля</w:t>
      </w:r>
      <w:r w:rsidR="0032495C" w:rsidRPr="001936B0">
        <w:rPr>
          <w:sz w:val="24"/>
          <w:szCs w:val="24"/>
        </w:rPr>
        <w:t>ю</w:t>
      </w:r>
      <w:r w:rsidR="0032495C" w:rsidRPr="001936B0">
        <w:rPr>
          <w:sz w:val="24"/>
          <w:szCs w:val="24"/>
        </w:rPr>
        <w:t>щих образовательную деятельность по адаптированным основным общеобраз</w:t>
      </w:r>
      <w:r w:rsidR="0032495C" w:rsidRPr="001936B0">
        <w:rPr>
          <w:sz w:val="24"/>
          <w:szCs w:val="24"/>
        </w:rPr>
        <w:t>о</w:t>
      </w:r>
      <w:r w:rsidR="0032495C" w:rsidRPr="001936B0">
        <w:rPr>
          <w:sz w:val="24"/>
          <w:szCs w:val="24"/>
        </w:rPr>
        <w:t>вательным программам</w:t>
      </w:r>
      <w:r w:rsidR="004613B6" w:rsidRPr="001936B0">
        <w:rPr>
          <w:sz w:val="24"/>
          <w:szCs w:val="24"/>
        </w:rPr>
        <w:t>, согласно приложению к настоящему П</w:t>
      </w:r>
      <w:r w:rsidR="004613B6" w:rsidRPr="001936B0">
        <w:rPr>
          <w:sz w:val="24"/>
          <w:szCs w:val="24"/>
        </w:rPr>
        <w:t>о</w:t>
      </w:r>
      <w:r w:rsidR="004613B6" w:rsidRPr="001936B0">
        <w:rPr>
          <w:sz w:val="24"/>
          <w:szCs w:val="24"/>
        </w:rPr>
        <w:t>становлению.</w:t>
      </w:r>
    </w:p>
    <w:p w:rsidR="001936B0" w:rsidRDefault="008922E1" w:rsidP="001936B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1936B0">
        <w:rPr>
          <w:sz w:val="24"/>
          <w:szCs w:val="24"/>
        </w:rPr>
        <w:t>2</w:t>
      </w:r>
      <w:r w:rsidR="004613B6" w:rsidRPr="001936B0">
        <w:rPr>
          <w:sz w:val="24"/>
          <w:szCs w:val="24"/>
        </w:rPr>
        <w:t xml:space="preserve">. </w:t>
      </w:r>
      <w:proofErr w:type="gramStart"/>
      <w:r w:rsidR="00756648" w:rsidRPr="001936B0">
        <w:rPr>
          <w:sz w:val="24"/>
          <w:szCs w:val="24"/>
        </w:rPr>
        <w:t>Контроль за</w:t>
      </w:r>
      <w:proofErr w:type="gramEnd"/>
      <w:r w:rsidR="00756648" w:rsidRPr="001936B0">
        <w:rPr>
          <w:sz w:val="24"/>
          <w:szCs w:val="24"/>
        </w:rPr>
        <w:t xml:space="preserve"> исполнением настоящего постановления возложить на зам</w:t>
      </w:r>
      <w:r w:rsidR="00756648" w:rsidRPr="001936B0">
        <w:rPr>
          <w:sz w:val="24"/>
          <w:szCs w:val="24"/>
        </w:rPr>
        <w:t>е</w:t>
      </w:r>
      <w:r w:rsidR="00756648" w:rsidRPr="001936B0">
        <w:rPr>
          <w:sz w:val="24"/>
          <w:szCs w:val="24"/>
        </w:rPr>
        <w:t>стителя главы администрации по социальным вопросам И.П. Добросоц</w:t>
      </w:r>
      <w:r w:rsidR="001936B0">
        <w:rPr>
          <w:sz w:val="24"/>
          <w:szCs w:val="24"/>
        </w:rPr>
        <w:t>кую.</w:t>
      </w:r>
    </w:p>
    <w:p w:rsidR="00756648" w:rsidRPr="001936B0" w:rsidRDefault="008922E1" w:rsidP="001936B0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1936B0">
        <w:rPr>
          <w:rFonts w:eastAsia="Calibri"/>
          <w:bCs/>
          <w:sz w:val="24"/>
          <w:szCs w:val="24"/>
        </w:rPr>
        <w:t>3</w:t>
      </w:r>
      <w:r w:rsidR="00756648" w:rsidRPr="001936B0">
        <w:rPr>
          <w:rFonts w:eastAsia="Calibri"/>
          <w:bCs/>
          <w:sz w:val="24"/>
          <w:szCs w:val="24"/>
        </w:rPr>
        <w:t>. Постановление вступает в силу после его официального опубликов</w:t>
      </w:r>
      <w:r w:rsidR="00756648" w:rsidRPr="001936B0">
        <w:rPr>
          <w:rFonts w:eastAsia="Calibri"/>
          <w:bCs/>
          <w:sz w:val="24"/>
          <w:szCs w:val="24"/>
        </w:rPr>
        <w:t>а</w:t>
      </w:r>
      <w:r w:rsidR="001936B0">
        <w:rPr>
          <w:rFonts w:eastAsia="Calibri"/>
          <w:bCs/>
          <w:sz w:val="24"/>
          <w:szCs w:val="24"/>
        </w:rPr>
        <w:t>ния.</w:t>
      </w:r>
    </w:p>
    <w:p w:rsidR="00756648" w:rsidRPr="001936B0" w:rsidRDefault="00756648" w:rsidP="001936B0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FF06A4" w:rsidRDefault="00756648" w:rsidP="001936B0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1936B0">
        <w:rPr>
          <w:rFonts w:ascii="Arial" w:eastAsia="Calibri" w:hAnsi="Arial" w:cs="Arial"/>
          <w:color w:val="000000"/>
          <w:kern w:val="2"/>
          <w:sz w:val="24"/>
          <w:szCs w:val="24"/>
        </w:rPr>
        <w:t>Глава района</w:t>
      </w:r>
      <w:r w:rsidR="001936B0" w:rsidRPr="001936B0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="001936B0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                                                                                          </w:t>
      </w:r>
      <w:r w:rsidRPr="001936B0">
        <w:rPr>
          <w:rFonts w:ascii="Arial" w:eastAsia="Calibri" w:hAnsi="Arial" w:cs="Arial"/>
          <w:color w:val="000000"/>
          <w:kern w:val="2"/>
          <w:sz w:val="24"/>
          <w:szCs w:val="24"/>
        </w:rPr>
        <w:t>М.А.</w:t>
      </w:r>
      <w:r w:rsidR="00A76B72" w:rsidRPr="001936B0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Pr="001936B0">
        <w:rPr>
          <w:rFonts w:ascii="Arial" w:eastAsia="Calibri" w:hAnsi="Arial" w:cs="Arial"/>
          <w:color w:val="000000"/>
          <w:kern w:val="2"/>
          <w:sz w:val="24"/>
          <w:szCs w:val="24"/>
        </w:rPr>
        <w:t>Виго</w:t>
      </w:r>
      <w:r w:rsidRPr="001936B0">
        <w:rPr>
          <w:rFonts w:ascii="Arial" w:eastAsia="Calibri" w:hAnsi="Arial" w:cs="Arial"/>
          <w:color w:val="000000"/>
          <w:kern w:val="2"/>
          <w:sz w:val="24"/>
          <w:szCs w:val="24"/>
        </w:rPr>
        <w:t>в</w:t>
      </w:r>
      <w:r w:rsidRPr="001936B0">
        <w:rPr>
          <w:rFonts w:ascii="Arial" w:eastAsia="Calibri" w:hAnsi="Arial" w:cs="Arial"/>
          <w:color w:val="000000"/>
          <w:kern w:val="2"/>
          <w:sz w:val="24"/>
          <w:szCs w:val="24"/>
        </w:rPr>
        <w:t>ский</w:t>
      </w:r>
    </w:p>
    <w:p w:rsidR="001936B0" w:rsidRDefault="001936B0" w:rsidP="001936B0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936B0" w:rsidSect="001936B0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1936B0" w:rsidRDefault="001936B0" w:rsidP="001936B0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>Приложение № 1</w:t>
      </w:r>
    </w:p>
    <w:p w:rsidR="001936B0" w:rsidRDefault="001936B0" w:rsidP="001936B0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к постановлению администрации</w:t>
      </w:r>
    </w:p>
    <w:p w:rsidR="001936B0" w:rsidRDefault="001936B0" w:rsidP="001936B0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Ермаковского района</w:t>
      </w:r>
    </w:p>
    <w:p w:rsidR="001936B0" w:rsidRDefault="001936B0" w:rsidP="001936B0">
      <w:pPr>
        <w:widowControl w:val="0"/>
        <w:suppressAutoHyphens/>
        <w:spacing w:after="0" w:line="240" w:lineRule="auto"/>
        <w:jc w:val="right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от «2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» апреля 2023 г. № 2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68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-п</w:t>
      </w:r>
    </w:p>
    <w:p w:rsidR="001936B0" w:rsidRDefault="001936B0" w:rsidP="001936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6B0" w:rsidRDefault="00E2320F" w:rsidP="00193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ПОРЯДОК </w:t>
      </w:r>
      <w:r w:rsidR="004613B6" w:rsidRP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>РАСХОДОВАНИЯ СУБСИДИИ</w:t>
      </w:r>
    </w:p>
    <w:p w:rsidR="001936B0" w:rsidRDefault="008928E6" w:rsidP="00193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gramStart"/>
      <w:r w:rsidRP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>НАПРАВЛЕННОЙ</w:t>
      </w:r>
      <w:proofErr w:type="gramEnd"/>
      <w:r w:rsidRP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НА </w:t>
      </w:r>
      <w:r w:rsid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>ОСНАЩЕНИЕ</w:t>
      </w:r>
    </w:p>
    <w:p w:rsidR="001936B0" w:rsidRDefault="00DA55AC" w:rsidP="00193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>(ОБНОВЛЕНИЕ МАТЕРИАЛЬНО-Т</w:t>
      </w:r>
      <w:r w:rsid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>ЕХНИЧЕСКОЙ БАЗЫ) ОБОРУДОВАНИЕМ,</w:t>
      </w:r>
    </w:p>
    <w:p w:rsidR="001936B0" w:rsidRDefault="00DA55AC" w:rsidP="00193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>СРЕДСТВАМИ ОБУЧЕНИЯ И ВОСПИТАНИЯ</w:t>
      </w:r>
    </w:p>
    <w:p w:rsidR="001936B0" w:rsidRDefault="00B55AB4" w:rsidP="00193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>ОБЩЕОБРАЗОВАТЕЛЬНЫХ ОРГА</w:t>
      </w:r>
      <w:r w:rsid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>НИЗАЦИЙ, В ТОМ ЧИСЛЕ</w:t>
      </w:r>
    </w:p>
    <w:p w:rsidR="001936B0" w:rsidRDefault="00B55AB4" w:rsidP="00193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gramStart"/>
      <w:r w:rsidRP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>ОСУЩЕСТВЛЯЮЩИХ</w:t>
      </w:r>
      <w:proofErr w:type="gramEnd"/>
      <w:r w:rsidRP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ОБРАЗОВАТЕЛЬНУЮ ДЕЯ</w:t>
      </w:r>
      <w:r w:rsid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>ТЕЛЬНОСТЬ</w:t>
      </w:r>
    </w:p>
    <w:p w:rsidR="00DA55AC" w:rsidRPr="001936B0" w:rsidRDefault="00B55AB4" w:rsidP="001936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>ПО АДАПТИВНЫМ ОСНО</w:t>
      </w:r>
      <w:r w:rsidRP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>В</w:t>
      </w:r>
      <w:r w:rsidRPr="001936B0">
        <w:rPr>
          <w:rFonts w:ascii="Arial" w:hAnsi="Arial" w:cs="Arial"/>
          <w:b/>
          <w:bCs/>
          <w:sz w:val="24"/>
          <w:szCs w:val="24"/>
          <w:shd w:val="clear" w:color="auto" w:fill="FFFFFF"/>
        </w:rPr>
        <w:t>НЫМ ОБЩЕОБРАЗОВАТЕЛЬНЫМ ПРОГРАММАМ</w:t>
      </w:r>
    </w:p>
    <w:p w:rsidR="00DA55AC" w:rsidRPr="001936B0" w:rsidRDefault="00DA55AC" w:rsidP="00193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936B0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механизм расходования субсидии</w:t>
      </w:r>
      <w:r w:rsidR="00D73F1B" w:rsidRPr="001936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направленной </w:t>
      </w:r>
      <w:r w:rsidR="008928E6" w:rsidRPr="001936B0">
        <w:rPr>
          <w:rFonts w:ascii="Arial" w:hAnsi="Arial" w:cs="Arial"/>
          <w:sz w:val="24"/>
          <w:szCs w:val="24"/>
        </w:rPr>
        <w:t xml:space="preserve">на </w:t>
      </w:r>
      <w:r w:rsidR="004D6959" w:rsidRPr="001936B0">
        <w:rPr>
          <w:rFonts w:ascii="Arial" w:hAnsi="Arial" w:cs="Arial"/>
          <w:sz w:val="24"/>
          <w:szCs w:val="24"/>
        </w:rPr>
        <w:t>оснащение (обновление материально-технической базы) обор</w:t>
      </w:r>
      <w:r w:rsidR="004D6959" w:rsidRPr="001936B0">
        <w:rPr>
          <w:rFonts w:ascii="Arial" w:hAnsi="Arial" w:cs="Arial"/>
          <w:sz w:val="24"/>
          <w:szCs w:val="24"/>
        </w:rPr>
        <w:t>у</w:t>
      </w:r>
      <w:r w:rsidR="004D6959" w:rsidRPr="001936B0">
        <w:rPr>
          <w:rFonts w:ascii="Arial" w:hAnsi="Arial" w:cs="Arial"/>
          <w:sz w:val="24"/>
          <w:szCs w:val="24"/>
        </w:rPr>
        <w:t>дованием, средствами обучения и воспитания общеобразовательных организ</w:t>
      </w:r>
      <w:r w:rsidR="004D6959" w:rsidRPr="001936B0">
        <w:rPr>
          <w:rFonts w:ascii="Arial" w:hAnsi="Arial" w:cs="Arial"/>
          <w:sz w:val="24"/>
          <w:szCs w:val="24"/>
        </w:rPr>
        <w:t>а</w:t>
      </w:r>
      <w:r w:rsidR="004D6959" w:rsidRPr="001936B0">
        <w:rPr>
          <w:rFonts w:ascii="Arial" w:hAnsi="Arial" w:cs="Arial"/>
          <w:sz w:val="24"/>
          <w:szCs w:val="24"/>
        </w:rPr>
        <w:t>ций, в том числе осуществляющих образовательную деятельность по адаптир</w:t>
      </w:r>
      <w:r w:rsidR="004D6959" w:rsidRPr="001936B0">
        <w:rPr>
          <w:rFonts w:ascii="Arial" w:hAnsi="Arial" w:cs="Arial"/>
          <w:sz w:val="24"/>
          <w:szCs w:val="24"/>
        </w:rPr>
        <w:t>о</w:t>
      </w:r>
      <w:r w:rsidR="004D6959" w:rsidRPr="001936B0">
        <w:rPr>
          <w:rFonts w:ascii="Arial" w:hAnsi="Arial" w:cs="Arial"/>
          <w:sz w:val="24"/>
          <w:szCs w:val="24"/>
        </w:rPr>
        <w:t>ванным основным общеобразовательным программам</w:t>
      </w:r>
      <w:r w:rsidR="008928E6"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(далее - субсидия), в соо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ветствии с Постановлением Правительства Красноярского края от 30.09.2013</w:t>
      </w:r>
      <w:r w:rsidR="001936B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№ 508-п «Об утверждении государственной программы Красноярского края «Разв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тие образования», </w:t>
      </w:r>
      <w:r w:rsidR="008928E6" w:rsidRPr="001936B0">
        <w:rPr>
          <w:rFonts w:ascii="Arial" w:hAnsi="Arial" w:cs="Arial"/>
          <w:sz w:val="24"/>
          <w:szCs w:val="24"/>
        </w:rPr>
        <w:t>Постановлением Правительства Красноярского края от 30.09.2015</w:t>
      </w:r>
      <w:r w:rsidR="001936B0">
        <w:rPr>
          <w:rFonts w:ascii="Arial" w:hAnsi="Arial" w:cs="Arial"/>
          <w:sz w:val="24"/>
          <w:szCs w:val="24"/>
        </w:rPr>
        <w:t xml:space="preserve"> г.</w:t>
      </w:r>
      <w:r w:rsidR="008928E6" w:rsidRPr="001936B0">
        <w:rPr>
          <w:rFonts w:ascii="Arial" w:hAnsi="Arial" w:cs="Arial"/>
          <w:sz w:val="24"/>
          <w:szCs w:val="24"/>
        </w:rPr>
        <w:t xml:space="preserve"> № 495-п «Об</w:t>
      </w:r>
      <w:proofErr w:type="gramEnd"/>
      <w:r w:rsidR="008928E6" w:rsidRPr="001936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28E6" w:rsidRPr="001936B0">
        <w:rPr>
          <w:rFonts w:ascii="Arial" w:hAnsi="Arial" w:cs="Arial"/>
          <w:sz w:val="24"/>
          <w:szCs w:val="24"/>
        </w:rPr>
        <w:t>утверждении Правил формирования, предоставления и распределения субсидий из краевого бюджета бюджетам муниципальных образ</w:t>
      </w:r>
      <w:r w:rsidR="008928E6" w:rsidRPr="001936B0">
        <w:rPr>
          <w:rFonts w:ascii="Arial" w:hAnsi="Arial" w:cs="Arial"/>
          <w:sz w:val="24"/>
          <w:szCs w:val="24"/>
        </w:rPr>
        <w:t>о</w:t>
      </w:r>
      <w:r w:rsidR="008928E6" w:rsidRPr="001936B0">
        <w:rPr>
          <w:rFonts w:ascii="Arial" w:hAnsi="Arial" w:cs="Arial"/>
          <w:sz w:val="24"/>
          <w:szCs w:val="24"/>
        </w:rPr>
        <w:t>ваний Красноя</w:t>
      </w:r>
      <w:r w:rsidR="008928E6" w:rsidRPr="001936B0">
        <w:rPr>
          <w:rFonts w:ascii="Arial" w:hAnsi="Arial" w:cs="Arial"/>
          <w:sz w:val="24"/>
          <w:szCs w:val="24"/>
        </w:rPr>
        <w:t>р</w:t>
      </w:r>
      <w:r w:rsidR="008928E6" w:rsidRPr="001936B0">
        <w:rPr>
          <w:rFonts w:ascii="Arial" w:hAnsi="Arial" w:cs="Arial"/>
          <w:sz w:val="24"/>
          <w:szCs w:val="24"/>
        </w:rPr>
        <w:t>ского края»</w:t>
      </w:r>
      <w:r w:rsidR="00DA55AC" w:rsidRPr="001936B0">
        <w:rPr>
          <w:rFonts w:ascii="Arial" w:hAnsi="Arial" w:cs="Arial"/>
          <w:sz w:val="24"/>
          <w:szCs w:val="24"/>
        </w:rPr>
        <w:t xml:space="preserve">, </w:t>
      </w:r>
      <w:r w:rsidR="00DA55AC" w:rsidRPr="001936B0">
        <w:rPr>
          <w:rFonts w:ascii="Arial" w:hAnsi="Arial" w:cs="Arial"/>
          <w:sz w:val="24"/>
          <w:szCs w:val="24"/>
          <w:shd w:val="clear" w:color="auto" w:fill="FFFFFF"/>
        </w:rPr>
        <w:t>Постановлением Правительства Красноярского края от 31.01.2023 года № 60-п «Об утверждении Порядка предоставления и распр</w:t>
      </w:r>
      <w:r w:rsidR="00DA55AC" w:rsidRPr="001936B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DA55AC" w:rsidRPr="001936B0">
        <w:rPr>
          <w:rFonts w:ascii="Arial" w:hAnsi="Arial" w:cs="Arial"/>
          <w:sz w:val="24"/>
          <w:szCs w:val="24"/>
          <w:shd w:val="clear" w:color="auto" w:fill="FFFFFF"/>
        </w:rPr>
        <w:t>деления субс</w:t>
      </w:r>
      <w:r w:rsidR="00DA55AC" w:rsidRPr="001936B0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DA55AC" w:rsidRPr="001936B0">
        <w:rPr>
          <w:rFonts w:ascii="Arial" w:hAnsi="Arial" w:cs="Arial"/>
          <w:sz w:val="24"/>
          <w:szCs w:val="24"/>
          <w:shd w:val="clear" w:color="auto" w:fill="FFFFFF"/>
        </w:rPr>
        <w:t xml:space="preserve">дий бюджетам муниципальных образований Красноярского края на </w:t>
      </w:r>
      <w:r w:rsidR="00DA55AC" w:rsidRPr="001936B0">
        <w:rPr>
          <w:rFonts w:ascii="Arial" w:hAnsi="Arial" w:cs="Arial"/>
          <w:sz w:val="24"/>
          <w:szCs w:val="24"/>
        </w:rPr>
        <w:t>оснащение (обновление материально-технической базы) оборудованием, сре</w:t>
      </w:r>
      <w:r w:rsidR="00DA55AC" w:rsidRPr="001936B0">
        <w:rPr>
          <w:rFonts w:ascii="Arial" w:hAnsi="Arial" w:cs="Arial"/>
          <w:sz w:val="24"/>
          <w:szCs w:val="24"/>
        </w:rPr>
        <w:t>д</w:t>
      </w:r>
      <w:r w:rsidR="00DA55AC" w:rsidRPr="001936B0">
        <w:rPr>
          <w:rFonts w:ascii="Arial" w:hAnsi="Arial" w:cs="Arial"/>
          <w:sz w:val="24"/>
          <w:szCs w:val="24"/>
        </w:rPr>
        <w:t>ствами обуч</w:t>
      </w:r>
      <w:r w:rsidR="00DA55AC" w:rsidRPr="001936B0">
        <w:rPr>
          <w:rFonts w:ascii="Arial" w:hAnsi="Arial" w:cs="Arial"/>
          <w:sz w:val="24"/>
          <w:szCs w:val="24"/>
        </w:rPr>
        <w:t>е</w:t>
      </w:r>
      <w:r w:rsidR="00DA55AC" w:rsidRPr="001936B0">
        <w:rPr>
          <w:rFonts w:ascii="Arial" w:hAnsi="Arial" w:cs="Arial"/>
          <w:sz w:val="24"/>
          <w:szCs w:val="24"/>
        </w:rPr>
        <w:t>ния и воспитания общеобразовательных организаций, в том числе осуществля</w:t>
      </w:r>
      <w:r w:rsidR="00DA55AC" w:rsidRPr="001936B0">
        <w:rPr>
          <w:rFonts w:ascii="Arial" w:hAnsi="Arial" w:cs="Arial"/>
          <w:sz w:val="24"/>
          <w:szCs w:val="24"/>
        </w:rPr>
        <w:t>ю</w:t>
      </w:r>
      <w:r w:rsidR="00DA55AC" w:rsidRPr="001936B0">
        <w:rPr>
          <w:rFonts w:ascii="Arial" w:hAnsi="Arial" w:cs="Arial"/>
          <w:sz w:val="24"/>
          <w:szCs w:val="24"/>
        </w:rPr>
        <w:t>щих образовательную деятельность по адаптированным основным общеобраз</w:t>
      </w:r>
      <w:r w:rsidR="00DA55AC" w:rsidRPr="001936B0">
        <w:rPr>
          <w:rFonts w:ascii="Arial" w:hAnsi="Arial" w:cs="Arial"/>
          <w:sz w:val="24"/>
          <w:szCs w:val="24"/>
        </w:rPr>
        <w:t>о</w:t>
      </w:r>
      <w:r w:rsidR="00DA55AC" w:rsidRPr="001936B0">
        <w:rPr>
          <w:rFonts w:ascii="Arial" w:hAnsi="Arial" w:cs="Arial"/>
          <w:sz w:val="24"/>
          <w:szCs w:val="24"/>
        </w:rPr>
        <w:t>вательным программам, и признании</w:t>
      </w:r>
      <w:proofErr w:type="gramEnd"/>
      <w:r w:rsidR="00DA55AC" w:rsidRPr="001936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55AC" w:rsidRPr="001936B0">
        <w:rPr>
          <w:rFonts w:ascii="Arial" w:hAnsi="Arial" w:cs="Arial"/>
          <w:sz w:val="24"/>
          <w:szCs w:val="24"/>
        </w:rPr>
        <w:t>утратившими</w:t>
      </w:r>
      <w:proofErr w:type="gramEnd"/>
      <w:r w:rsidR="00DA55AC" w:rsidRPr="001936B0">
        <w:rPr>
          <w:rFonts w:ascii="Arial" w:hAnsi="Arial" w:cs="Arial"/>
          <w:sz w:val="24"/>
          <w:szCs w:val="24"/>
        </w:rPr>
        <w:t xml:space="preserve"> силу отдельных постановл</w:t>
      </w:r>
      <w:r w:rsidR="00DA55AC" w:rsidRPr="001936B0">
        <w:rPr>
          <w:rFonts w:ascii="Arial" w:hAnsi="Arial" w:cs="Arial"/>
          <w:sz w:val="24"/>
          <w:szCs w:val="24"/>
        </w:rPr>
        <w:t>е</w:t>
      </w:r>
      <w:r w:rsidR="00DA55AC" w:rsidRPr="001936B0">
        <w:rPr>
          <w:rFonts w:ascii="Arial" w:hAnsi="Arial" w:cs="Arial"/>
          <w:sz w:val="24"/>
          <w:szCs w:val="24"/>
        </w:rPr>
        <w:t>ний Правительства Красноярского края»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>2. Управление образования администрации Ермаковского района (далее – Управление образования) является главным распорядителем средств субс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дии.</w:t>
      </w:r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Субсидия предоставляется на основании соглашения, формируемого и заключаемого в государственной интегрированной информационной системе управления общественными финансами </w:t>
      </w:r>
      <w:r w:rsidR="004613B6" w:rsidRPr="001936B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Электронный бюджет</w:t>
      </w:r>
      <w:r w:rsidR="004613B6" w:rsidRPr="001936B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форме, уст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ленной в соответствии с пунктом 12 Правил формирования, предоставления и распределения субсидий из федерального бюджета бюджетам субъектов Росси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ской Федерации, утвержденных Постановлением Правительства Российской Ф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936B0">
        <w:rPr>
          <w:rFonts w:ascii="Arial" w:eastAsia="Times New Roman" w:hAnsi="Arial" w:cs="Arial"/>
          <w:sz w:val="24"/>
          <w:szCs w:val="24"/>
          <w:lang w:eastAsia="ru-RU"/>
        </w:rPr>
        <w:t>дерации от 30.09.2014 г. N 999.</w:t>
      </w:r>
      <w:proofErr w:type="gramEnd"/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36B0">
        <w:rPr>
          <w:rFonts w:ascii="Arial" w:eastAsia="Times New Roman" w:hAnsi="Arial" w:cs="Arial"/>
          <w:sz w:val="24"/>
          <w:szCs w:val="24"/>
          <w:lang w:eastAsia="ru-RU"/>
        </w:rPr>
        <w:t>Заключение соглашения осуществляется в срок</w:t>
      </w:r>
      <w:r w:rsidR="0032495C"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30-го дня со дня вступления в силу соглашения о предоставлении субсидии из федерального бю</w:t>
      </w:r>
      <w:r w:rsidR="0032495C" w:rsidRPr="001936B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2495C"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жета краевому бюджету на софинансирование расходных обязательств субъектов Российской Федерации, возникающих при реализации </w:t>
      </w:r>
      <w:r w:rsidR="009E45B1" w:rsidRPr="001936B0">
        <w:rPr>
          <w:rFonts w:ascii="Arial" w:eastAsia="Times New Roman" w:hAnsi="Arial" w:cs="Arial"/>
          <w:sz w:val="24"/>
          <w:szCs w:val="24"/>
          <w:lang w:eastAsia="ru-RU"/>
        </w:rPr>
        <w:t>региональных проектов, предусматривающих создание и обеспечение функц</w:t>
      </w:r>
      <w:r w:rsidR="009E45B1" w:rsidRPr="001936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E45B1" w:rsidRPr="001936B0">
        <w:rPr>
          <w:rFonts w:ascii="Arial" w:eastAsia="Times New Roman" w:hAnsi="Arial" w:cs="Arial"/>
          <w:sz w:val="24"/>
          <w:szCs w:val="24"/>
          <w:lang w:eastAsia="ru-RU"/>
        </w:rPr>
        <w:t>онирования Центров.</w:t>
      </w:r>
      <w:proofErr w:type="gramEnd"/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4. Средства субсидии направляются </w:t>
      </w:r>
      <w:r w:rsidR="008928E6" w:rsidRPr="001936B0">
        <w:rPr>
          <w:rFonts w:ascii="Arial" w:hAnsi="Arial" w:cs="Arial"/>
          <w:sz w:val="24"/>
          <w:szCs w:val="24"/>
        </w:rPr>
        <w:t xml:space="preserve">на </w:t>
      </w:r>
      <w:r w:rsidR="00DA55AC" w:rsidRPr="001936B0">
        <w:rPr>
          <w:rFonts w:ascii="Arial" w:hAnsi="Arial" w:cs="Arial"/>
          <w:sz w:val="24"/>
          <w:szCs w:val="24"/>
        </w:rPr>
        <w:t>приобретение оборудования, ра</w:t>
      </w:r>
      <w:r w:rsidR="00DA55AC" w:rsidRPr="001936B0">
        <w:rPr>
          <w:rFonts w:ascii="Arial" w:hAnsi="Arial" w:cs="Arial"/>
          <w:sz w:val="24"/>
          <w:szCs w:val="24"/>
        </w:rPr>
        <w:t>с</w:t>
      </w:r>
      <w:r w:rsidR="00DA55AC" w:rsidRPr="001936B0">
        <w:rPr>
          <w:rFonts w:ascii="Arial" w:hAnsi="Arial" w:cs="Arial"/>
          <w:sz w:val="24"/>
          <w:szCs w:val="24"/>
        </w:rPr>
        <w:t>ходных материалов, средств обучения и воспитания в целях создания и обесп</w:t>
      </w:r>
      <w:r w:rsidR="00DA55AC" w:rsidRPr="001936B0">
        <w:rPr>
          <w:rFonts w:ascii="Arial" w:hAnsi="Arial" w:cs="Arial"/>
          <w:sz w:val="24"/>
          <w:szCs w:val="24"/>
        </w:rPr>
        <w:t>е</w:t>
      </w:r>
      <w:r w:rsidR="00DA55AC" w:rsidRPr="001936B0">
        <w:rPr>
          <w:rFonts w:ascii="Arial" w:hAnsi="Arial" w:cs="Arial"/>
          <w:sz w:val="24"/>
          <w:szCs w:val="24"/>
        </w:rPr>
        <w:t>чения функционирования Центров.</w:t>
      </w:r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>5. Доля участия за счет средств местного бюджета на реализацию мер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приятий составляет не менее </w:t>
      </w:r>
      <w:r w:rsidR="006A2F4F" w:rsidRPr="001936B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% от объема расходного обяз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тельства.</w:t>
      </w:r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1936B0">
        <w:rPr>
          <w:rFonts w:ascii="Arial" w:eastAsia="Times New Roman" w:hAnsi="Arial" w:cs="Arial"/>
          <w:sz w:val="24"/>
          <w:szCs w:val="24"/>
          <w:lang w:eastAsia="ru-RU"/>
        </w:rPr>
        <w:t>При получении выписки из лицевого счета бюджетных средств Министе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ства образования Красноярского края с доведенными бюджетными данными (л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миты бюджетных обязательств, предельные объемы финансирования) и при наличии у Управления образования платежных документов для осуществления расходов</w:t>
      </w:r>
      <w:r w:rsidR="00D73F1B" w:rsidRPr="001936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3F1B" w:rsidRPr="001936B0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инансовое управление администрации Ермаковского района в пред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лах утвержденной бюджетной росписи за счёт средств бюджета Ермаковского района доводит предельные объемы финансирования на лицевой счет Управл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ния образования на основании</w:t>
      </w:r>
      <w:proofErr w:type="gramEnd"/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заявки на финансиров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ние.</w:t>
      </w:r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>7. Уполномоченный орган в установленный срок в соответствии с соглаш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нием предоставляет в Министерство</w:t>
      </w:r>
      <w:r w:rsidR="00D73F1B"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Красноярского края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электронного документа в государственной интегрированной информационной системе управления общественными финансами </w:t>
      </w:r>
      <w:r w:rsidR="004613B6" w:rsidRPr="001936B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Электронный бюджет</w:t>
      </w:r>
      <w:r w:rsidR="004613B6" w:rsidRPr="001936B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936B0">
        <w:rPr>
          <w:rFonts w:ascii="Arial" w:eastAsia="Times New Roman" w:hAnsi="Arial" w:cs="Arial"/>
          <w:sz w:val="24"/>
          <w:szCs w:val="24"/>
          <w:lang w:eastAsia="ru-RU"/>
        </w:rPr>
        <w:t xml:space="preserve"> отчеты о:</w:t>
      </w:r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936B0">
        <w:rPr>
          <w:rFonts w:ascii="Arial" w:eastAsia="Times New Roman" w:hAnsi="Arial" w:cs="Arial"/>
          <w:sz w:val="24"/>
          <w:szCs w:val="24"/>
          <w:lang w:eastAsia="ru-RU"/>
        </w:rPr>
        <w:t>расходах</w:t>
      </w:r>
      <w:proofErr w:type="gramEnd"/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</w:t>
      </w:r>
      <w:r w:rsidR="006A2F4F" w:rsidRPr="001936B0">
        <w:rPr>
          <w:rFonts w:ascii="Arial" w:eastAsia="Times New Roman" w:hAnsi="Arial" w:cs="Arial"/>
          <w:sz w:val="24"/>
          <w:szCs w:val="24"/>
          <w:lang w:eastAsia="ru-RU"/>
        </w:rPr>
        <w:t>Ермаковского муниципального района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, источником ф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нансового обеспечения которых является субсидия, не поз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нее 9 числа месяца, следующего за кварталом, в котором была получена Субсидия, по форме, уст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84852">
        <w:rPr>
          <w:rFonts w:ascii="Arial" w:eastAsia="Times New Roman" w:hAnsi="Arial" w:cs="Arial"/>
          <w:sz w:val="24"/>
          <w:szCs w:val="24"/>
          <w:lang w:eastAsia="ru-RU"/>
        </w:rPr>
        <w:t>новленной соглашением;</w:t>
      </w:r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1936B0">
        <w:rPr>
          <w:rFonts w:ascii="Arial" w:eastAsia="Times New Roman" w:hAnsi="Arial" w:cs="Arial"/>
          <w:sz w:val="24"/>
          <w:szCs w:val="24"/>
          <w:lang w:eastAsia="ru-RU"/>
        </w:rPr>
        <w:t>достижении</w:t>
      </w:r>
      <w:proofErr w:type="gramEnd"/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значений результатов использования субсидии </w:t>
      </w:r>
      <w:r w:rsidR="006A2F4F" w:rsidRPr="001936B0">
        <w:rPr>
          <w:rFonts w:ascii="Arial" w:eastAsia="Times New Roman" w:hAnsi="Arial" w:cs="Arial"/>
          <w:sz w:val="24"/>
          <w:szCs w:val="24"/>
          <w:lang w:eastAsia="ru-RU"/>
        </w:rPr>
        <w:t>не позднее 9 числа месяца, следующего за кварталом, в котором была получена Субс</w:t>
      </w:r>
      <w:r w:rsidR="006A2F4F" w:rsidRPr="001936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A2F4F" w:rsidRPr="001936B0">
        <w:rPr>
          <w:rFonts w:ascii="Arial" w:eastAsia="Times New Roman" w:hAnsi="Arial" w:cs="Arial"/>
          <w:sz w:val="24"/>
          <w:szCs w:val="24"/>
          <w:lang w:eastAsia="ru-RU"/>
        </w:rPr>
        <w:t>дия, по форме, установленной соглашением</w:t>
      </w:r>
      <w:r w:rsidR="00DA55AC" w:rsidRPr="001936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>8. Результатами использования субсидии являются</w:t>
      </w:r>
      <w:r w:rsidR="006A2F4F"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55AC" w:rsidRPr="001936B0">
        <w:rPr>
          <w:rFonts w:ascii="Arial" w:hAnsi="Arial" w:cs="Arial"/>
          <w:sz w:val="24"/>
          <w:szCs w:val="24"/>
        </w:rPr>
        <w:t>оснащение (обновление материально-технической базы) оборудованием, средствами обучения и воспит</w:t>
      </w:r>
      <w:r w:rsidR="00DA55AC" w:rsidRPr="001936B0">
        <w:rPr>
          <w:rFonts w:ascii="Arial" w:hAnsi="Arial" w:cs="Arial"/>
          <w:sz w:val="24"/>
          <w:szCs w:val="24"/>
        </w:rPr>
        <w:t>а</w:t>
      </w:r>
      <w:r w:rsidR="00DA55AC" w:rsidRPr="001936B0">
        <w:rPr>
          <w:rFonts w:ascii="Arial" w:hAnsi="Arial" w:cs="Arial"/>
          <w:sz w:val="24"/>
          <w:szCs w:val="24"/>
        </w:rPr>
        <w:t>ния общеобразовательных организаций, в том числе осуществляющих образов</w:t>
      </w:r>
      <w:r w:rsidR="00DA55AC" w:rsidRPr="001936B0">
        <w:rPr>
          <w:rFonts w:ascii="Arial" w:hAnsi="Arial" w:cs="Arial"/>
          <w:sz w:val="24"/>
          <w:szCs w:val="24"/>
        </w:rPr>
        <w:t>а</w:t>
      </w:r>
      <w:r w:rsidR="00DA55AC" w:rsidRPr="001936B0">
        <w:rPr>
          <w:rFonts w:ascii="Arial" w:hAnsi="Arial" w:cs="Arial"/>
          <w:sz w:val="24"/>
          <w:szCs w:val="24"/>
        </w:rPr>
        <w:t>тельную деятельность по адаптированным основным общеобразовательным пр</w:t>
      </w:r>
      <w:r w:rsidR="00DA55AC" w:rsidRPr="001936B0">
        <w:rPr>
          <w:rFonts w:ascii="Arial" w:hAnsi="Arial" w:cs="Arial"/>
          <w:sz w:val="24"/>
          <w:szCs w:val="24"/>
        </w:rPr>
        <w:t>о</w:t>
      </w:r>
      <w:r w:rsidR="00DA55AC" w:rsidRPr="001936B0">
        <w:rPr>
          <w:rFonts w:ascii="Arial" w:hAnsi="Arial" w:cs="Arial"/>
          <w:sz w:val="24"/>
          <w:szCs w:val="24"/>
        </w:rPr>
        <w:t>граммам, в соответствии с заключенным соглашением о предоставлении субс</w:t>
      </w:r>
      <w:r w:rsidR="00DA55AC" w:rsidRPr="001936B0">
        <w:rPr>
          <w:rFonts w:ascii="Arial" w:hAnsi="Arial" w:cs="Arial"/>
          <w:sz w:val="24"/>
          <w:szCs w:val="24"/>
        </w:rPr>
        <w:t>и</w:t>
      </w:r>
      <w:r w:rsidR="00DA55AC" w:rsidRPr="001936B0">
        <w:rPr>
          <w:rFonts w:ascii="Arial" w:hAnsi="Arial" w:cs="Arial"/>
          <w:sz w:val="24"/>
          <w:szCs w:val="24"/>
        </w:rPr>
        <w:t>дии.</w:t>
      </w:r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уведомляет Министерство </w:t>
      </w:r>
      <w:r w:rsidR="00D73F1B" w:rsidRPr="001936B0">
        <w:rPr>
          <w:rFonts w:ascii="Arial" w:eastAsia="Times New Roman" w:hAnsi="Arial" w:cs="Arial"/>
          <w:sz w:val="24"/>
          <w:szCs w:val="24"/>
          <w:lang w:eastAsia="ru-RU"/>
        </w:rPr>
        <w:t>образования Красноя</w:t>
      </w:r>
      <w:r w:rsidR="00D73F1B" w:rsidRPr="001936B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73F1B"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ского края 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об образовании экономии средств субсиди</w:t>
      </w:r>
      <w:r w:rsidR="00D73F1B" w:rsidRPr="001936B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, полученной по результ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там закупки товаров (работ, услуг), а также в иных случаях, предусмотренных с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гла</w:t>
      </w:r>
      <w:r w:rsidR="00B84852">
        <w:rPr>
          <w:rFonts w:ascii="Arial" w:eastAsia="Times New Roman" w:hAnsi="Arial" w:cs="Arial"/>
          <w:sz w:val="24"/>
          <w:szCs w:val="24"/>
          <w:lang w:eastAsia="ru-RU"/>
        </w:rPr>
        <w:t>шением.</w:t>
      </w:r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>9. Ответственность за нецелевое использование полученных субсидий, а также недостоверность представляемой в Министерство</w:t>
      </w:r>
      <w:r w:rsidR="00D73F1B"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Красноя</w:t>
      </w:r>
      <w:r w:rsidR="00D73F1B" w:rsidRPr="001936B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73F1B" w:rsidRPr="001936B0">
        <w:rPr>
          <w:rFonts w:ascii="Arial" w:eastAsia="Times New Roman" w:hAnsi="Arial" w:cs="Arial"/>
          <w:sz w:val="24"/>
          <w:szCs w:val="24"/>
          <w:lang w:eastAsia="ru-RU"/>
        </w:rPr>
        <w:t>ского края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отчетности, указанной в </w:t>
      </w:r>
      <w:hyperlink r:id="rId5" w:anchor="p148" w:history="1">
        <w:r w:rsidRPr="001936B0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  <w:r w:rsidR="004613B6" w:rsidRPr="001936B0">
          <w:rPr>
            <w:rFonts w:ascii="Arial" w:eastAsia="Times New Roman" w:hAnsi="Arial" w:cs="Arial"/>
            <w:sz w:val="24"/>
            <w:szCs w:val="24"/>
            <w:lang w:eastAsia="ru-RU"/>
          </w:rPr>
          <w:t>7</w:t>
        </w:r>
      </w:hyperlink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возлагается на Управление образования администр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</w:t>
      </w:r>
      <w:r w:rsidR="00B848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C20FE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>10. Не использованные по состоянию на 1 января финансового года</w:t>
      </w:r>
      <w:r w:rsidR="007F785B" w:rsidRPr="001936B0">
        <w:rPr>
          <w:rFonts w:ascii="Arial" w:eastAsia="Times New Roman" w:hAnsi="Arial" w:cs="Arial"/>
          <w:sz w:val="24"/>
          <w:szCs w:val="24"/>
          <w:lang w:eastAsia="ru-RU"/>
        </w:rPr>
        <w:t>, сл</w:t>
      </w:r>
      <w:r w:rsidR="007F785B" w:rsidRPr="001936B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F785B"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дующего за </w:t>
      </w:r>
      <w:proofErr w:type="gramStart"/>
      <w:r w:rsidR="007F785B" w:rsidRPr="001936B0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="007F785B" w:rsidRPr="001936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 xml:space="preserve"> остатки субсидий подлежат возврату в доход краевого бюджета в течение первых 15 рабочих дней текущего финансового года. В случае если неиспользованный остаток субсидии не перечислен в доход краевого бю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жета, этот остаток подлежит взысканию в доход краевого бюджета в порядке, установленном министерством финансов Красноярского края, с соблюдением о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щих требований, установленных Министерством финансов Российской Федер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84852">
        <w:rPr>
          <w:rFonts w:ascii="Arial" w:eastAsia="Times New Roman" w:hAnsi="Arial" w:cs="Arial"/>
          <w:sz w:val="24"/>
          <w:szCs w:val="24"/>
          <w:lang w:eastAsia="ru-RU"/>
        </w:rPr>
        <w:t>ции.</w:t>
      </w:r>
    </w:p>
    <w:p w:rsidR="00FE32E3" w:rsidRPr="001936B0" w:rsidRDefault="00EC20FE" w:rsidP="001936B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36B0">
        <w:rPr>
          <w:rFonts w:ascii="Arial" w:eastAsia="Times New Roman" w:hAnsi="Arial" w:cs="Arial"/>
          <w:sz w:val="24"/>
          <w:szCs w:val="24"/>
          <w:lang w:eastAsia="ru-RU"/>
        </w:rPr>
        <w:t>11. В случае нарушения обязательств, предусмотренных соглашением, применяются меры, предусмотренные бюджетным законод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36B0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Федерации, и соответствующие средства подлежат возврату в доход краевого бюджета в порядке, установленном бюджетным законода</w:t>
      </w:r>
      <w:r w:rsidR="00B84852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Федерации.</w:t>
      </w:r>
      <w:bookmarkStart w:id="0" w:name="_GoBack"/>
      <w:bookmarkEnd w:id="0"/>
    </w:p>
    <w:sectPr w:rsidR="00FE32E3" w:rsidRPr="001936B0" w:rsidSect="001936B0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0"/>
    <w:rsid w:val="000918DB"/>
    <w:rsid w:val="00163846"/>
    <w:rsid w:val="001936B0"/>
    <w:rsid w:val="0032495C"/>
    <w:rsid w:val="003C649B"/>
    <w:rsid w:val="004613B6"/>
    <w:rsid w:val="004D6959"/>
    <w:rsid w:val="00515C1E"/>
    <w:rsid w:val="0057513A"/>
    <w:rsid w:val="005E0428"/>
    <w:rsid w:val="006A2F4F"/>
    <w:rsid w:val="006C4F2E"/>
    <w:rsid w:val="00736838"/>
    <w:rsid w:val="00756648"/>
    <w:rsid w:val="007F785B"/>
    <w:rsid w:val="00841B31"/>
    <w:rsid w:val="008922E1"/>
    <w:rsid w:val="008928E6"/>
    <w:rsid w:val="00904974"/>
    <w:rsid w:val="00971770"/>
    <w:rsid w:val="009E45B1"/>
    <w:rsid w:val="00A3637E"/>
    <w:rsid w:val="00A40E13"/>
    <w:rsid w:val="00A76B72"/>
    <w:rsid w:val="00A87130"/>
    <w:rsid w:val="00B36FD3"/>
    <w:rsid w:val="00B55AB4"/>
    <w:rsid w:val="00B84852"/>
    <w:rsid w:val="00BA5A33"/>
    <w:rsid w:val="00C66B07"/>
    <w:rsid w:val="00CC2643"/>
    <w:rsid w:val="00D04FE5"/>
    <w:rsid w:val="00D73F1B"/>
    <w:rsid w:val="00DA55AC"/>
    <w:rsid w:val="00E1411C"/>
    <w:rsid w:val="00E2320F"/>
    <w:rsid w:val="00EC20FE"/>
    <w:rsid w:val="00EC45DA"/>
    <w:rsid w:val="00F52260"/>
    <w:rsid w:val="00FE32E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19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uiPriority w:val="99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19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11.consultant.ru/static4022_00_55_626277/emp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2023-04-25T01:55:00Z</cp:lastPrinted>
  <dcterms:created xsi:type="dcterms:W3CDTF">2023-04-26T09:26:00Z</dcterms:created>
  <dcterms:modified xsi:type="dcterms:W3CDTF">2023-04-26T09:26:00Z</dcterms:modified>
</cp:coreProperties>
</file>