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53" w:rsidRPr="00E35053" w:rsidRDefault="00E35053" w:rsidP="00E35053">
      <w:pPr>
        <w:widowControl w:val="0"/>
        <w:spacing w:after="0" w:line="240" w:lineRule="auto"/>
        <w:ind w:right="-1"/>
        <w:jc w:val="center"/>
        <w:rPr>
          <w:rFonts w:ascii="Arial" w:eastAsia="Courier New" w:hAnsi="Arial" w:cs="Arial"/>
          <w:b/>
          <w:bCs/>
          <w:color w:val="000000"/>
          <w:sz w:val="24"/>
          <w:szCs w:val="24"/>
          <w:lang w:eastAsia="zh-CN"/>
        </w:rPr>
      </w:pPr>
      <w:r w:rsidRPr="00E35053">
        <w:rPr>
          <w:rFonts w:ascii="Arial" w:eastAsia="Courier New" w:hAnsi="Arial" w:cs="Arial"/>
          <w:b/>
          <w:bCs/>
          <w:color w:val="000000"/>
          <w:sz w:val="24"/>
          <w:szCs w:val="24"/>
          <w:lang w:eastAsia="zh-CN"/>
        </w:rPr>
        <w:t>Администрация Ермаковского района</w:t>
      </w:r>
    </w:p>
    <w:p w:rsidR="00E35053" w:rsidRPr="00E35053" w:rsidRDefault="00E35053" w:rsidP="00E35053">
      <w:pPr>
        <w:widowControl w:val="0"/>
        <w:spacing w:after="0" w:line="240" w:lineRule="auto"/>
        <w:ind w:right="-1"/>
        <w:jc w:val="center"/>
        <w:rPr>
          <w:rFonts w:ascii="Arial" w:eastAsia="Courier New" w:hAnsi="Arial" w:cs="Arial"/>
          <w:b/>
          <w:bCs/>
          <w:color w:val="000000"/>
          <w:sz w:val="24"/>
          <w:szCs w:val="24"/>
          <w:lang w:eastAsia="zh-CN"/>
        </w:rPr>
      </w:pPr>
      <w:r w:rsidRPr="00E35053">
        <w:rPr>
          <w:rFonts w:ascii="Arial" w:eastAsia="Courier New" w:hAnsi="Arial" w:cs="Arial"/>
          <w:b/>
          <w:bCs/>
          <w:color w:val="000000"/>
          <w:sz w:val="24"/>
          <w:szCs w:val="24"/>
          <w:lang w:eastAsia="zh-CN"/>
        </w:rPr>
        <w:t>ПОСТАНОВЛЕНИЕ</w:t>
      </w:r>
    </w:p>
    <w:p w:rsidR="00E35053" w:rsidRPr="00E35053" w:rsidRDefault="00E35053" w:rsidP="00E35053">
      <w:pPr>
        <w:widowControl w:val="0"/>
        <w:spacing w:after="0" w:line="240" w:lineRule="auto"/>
        <w:ind w:right="-1"/>
        <w:rPr>
          <w:rFonts w:ascii="Arial" w:eastAsia="Courier New" w:hAnsi="Arial" w:cs="Arial"/>
          <w:b/>
          <w:bCs/>
          <w:color w:val="000000"/>
          <w:sz w:val="24"/>
          <w:szCs w:val="24"/>
          <w:lang w:eastAsia="zh-CN"/>
        </w:rPr>
      </w:pPr>
    </w:p>
    <w:p w:rsidR="00E35053" w:rsidRPr="00E35053" w:rsidRDefault="00E35053" w:rsidP="00E35053">
      <w:pPr>
        <w:widowControl w:val="0"/>
        <w:spacing w:after="0" w:line="240" w:lineRule="auto"/>
        <w:ind w:right="-1"/>
        <w:rPr>
          <w:rFonts w:ascii="Arial" w:eastAsia="Courier New" w:hAnsi="Arial" w:cs="Arial"/>
          <w:bCs/>
          <w:color w:val="000000"/>
          <w:sz w:val="24"/>
          <w:szCs w:val="24"/>
          <w:lang w:eastAsia="zh-CN"/>
        </w:rPr>
      </w:pPr>
      <w:r w:rsidRPr="00E35053">
        <w:rPr>
          <w:rFonts w:ascii="Arial" w:eastAsia="Courier New" w:hAnsi="Arial" w:cs="Arial"/>
          <w:bCs/>
          <w:color w:val="000000"/>
          <w:sz w:val="24"/>
          <w:szCs w:val="24"/>
          <w:lang w:eastAsia="zh-CN"/>
        </w:rPr>
        <w:t>«2</w:t>
      </w:r>
      <w:r>
        <w:rPr>
          <w:rFonts w:ascii="Arial" w:eastAsia="Courier New" w:hAnsi="Arial" w:cs="Arial"/>
          <w:bCs/>
          <w:color w:val="000000"/>
          <w:sz w:val="24"/>
          <w:szCs w:val="24"/>
          <w:lang w:eastAsia="zh-CN"/>
        </w:rPr>
        <w:t>1</w:t>
      </w:r>
      <w:r w:rsidRPr="00E35053">
        <w:rPr>
          <w:rFonts w:ascii="Arial" w:eastAsia="Courier New" w:hAnsi="Arial" w:cs="Arial"/>
          <w:bCs/>
          <w:color w:val="000000"/>
          <w:sz w:val="24"/>
          <w:szCs w:val="24"/>
          <w:lang w:eastAsia="zh-CN"/>
        </w:rPr>
        <w:t>» апреля 2023 года                                                                                       № 2</w:t>
      </w:r>
      <w:r>
        <w:rPr>
          <w:rFonts w:ascii="Arial" w:eastAsia="Courier New" w:hAnsi="Arial" w:cs="Arial"/>
          <w:bCs/>
          <w:color w:val="000000"/>
          <w:sz w:val="24"/>
          <w:szCs w:val="24"/>
          <w:lang w:eastAsia="zh-CN"/>
        </w:rPr>
        <w:t>48</w:t>
      </w:r>
      <w:r w:rsidRPr="00E35053">
        <w:rPr>
          <w:rFonts w:ascii="Arial" w:eastAsia="Courier New" w:hAnsi="Arial" w:cs="Arial"/>
          <w:bCs/>
          <w:color w:val="000000"/>
          <w:sz w:val="24"/>
          <w:szCs w:val="24"/>
          <w:lang w:eastAsia="zh-CN"/>
        </w:rPr>
        <w:t>-п</w:t>
      </w:r>
    </w:p>
    <w:p w:rsidR="000A69DF" w:rsidRPr="00E35053" w:rsidRDefault="000A69DF" w:rsidP="00E35053">
      <w:pPr>
        <w:pStyle w:val="aa"/>
        <w:jc w:val="both"/>
        <w:rPr>
          <w:rFonts w:ascii="Arial" w:hAnsi="Arial" w:cs="Arial"/>
          <w:bCs/>
          <w:sz w:val="24"/>
          <w:szCs w:val="24"/>
        </w:rPr>
      </w:pPr>
    </w:p>
    <w:p w:rsidR="00E35053" w:rsidRDefault="000A69DF" w:rsidP="00E35053">
      <w:pPr>
        <w:pStyle w:val="aa"/>
        <w:ind w:firstLine="709"/>
        <w:jc w:val="both"/>
        <w:rPr>
          <w:rFonts w:ascii="Arial" w:hAnsi="Arial" w:cs="Arial"/>
          <w:bCs/>
          <w:sz w:val="24"/>
          <w:szCs w:val="24"/>
        </w:rPr>
      </w:pPr>
      <w:proofErr w:type="gramStart"/>
      <w:r w:rsidRPr="00E35053">
        <w:rPr>
          <w:rFonts w:ascii="Arial" w:hAnsi="Arial" w:cs="Arial"/>
          <w:bCs/>
          <w:sz w:val="24"/>
          <w:szCs w:val="24"/>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Ермаковский район Красноярского края</w:t>
      </w:r>
      <w:proofErr w:type="gramEnd"/>
    </w:p>
    <w:p w:rsidR="00E35053" w:rsidRDefault="00E35053" w:rsidP="00E35053">
      <w:pPr>
        <w:pStyle w:val="aa"/>
        <w:ind w:firstLine="709"/>
        <w:jc w:val="both"/>
        <w:rPr>
          <w:rFonts w:ascii="Arial" w:hAnsi="Arial" w:cs="Arial"/>
          <w:bCs/>
          <w:sz w:val="24"/>
          <w:szCs w:val="24"/>
        </w:rPr>
      </w:pPr>
    </w:p>
    <w:p w:rsidR="00E35053" w:rsidRDefault="00E14407" w:rsidP="00E35053">
      <w:pPr>
        <w:pStyle w:val="aa"/>
        <w:ind w:firstLine="709"/>
        <w:jc w:val="both"/>
        <w:rPr>
          <w:rFonts w:ascii="Arial" w:hAnsi="Arial" w:cs="Arial"/>
          <w:color w:val="000000" w:themeColor="text1"/>
          <w:sz w:val="24"/>
          <w:szCs w:val="24"/>
        </w:rPr>
      </w:pPr>
      <w:proofErr w:type="gramStart"/>
      <w:r w:rsidRPr="00E35053">
        <w:rPr>
          <w:rFonts w:ascii="Arial" w:hAnsi="Arial" w:cs="Arial"/>
          <w:color w:val="000000"/>
          <w:sz w:val="24"/>
          <w:szCs w:val="24"/>
        </w:rPr>
        <w:t>В соответствии с Федеральным законом от 06.10.2003</w:t>
      </w:r>
      <w:r w:rsidR="00E35053">
        <w:rPr>
          <w:rFonts w:ascii="Arial" w:hAnsi="Arial" w:cs="Arial"/>
          <w:color w:val="000000"/>
          <w:sz w:val="24"/>
          <w:szCs w:val="24"/>
        </w:rPr>
        <w:t xml:space="preserve"> г.</w:t>
      </w:r>
      <w:r w:rsidRPr="00E35053">
        <w:rPr>
          <w:rFonts w:ascii="Arial" w:hAnsi="Arial" w:cs="Arial"/>
          <w:color w:val="000000"/>
          <w:sz w:val="24"/>
          <w:szCs w:val="24"/>
        </w:rPr>
        <w:t xml:space="preserve"> № 131-ФЗ «Об общих принципах организации местного самоуправления в Российской Федерации», Федеральным законом от 27.07.2010</w:t>
      </w:r>
      <w:r w:rsidR="00E35053">
        <w:rPr>
          <w:rFonts w:ascii="Arial" w:hAnsi="Arial" w:cs="Arial"/>
          <w:color w:val="000000"/>
          <w:sz w:val="24"/>
          <w:szCs w:val="24"/>
        </w:rPr>
        <w:t xml:space="preserve"> г.</w:t>
      </w:r>
      <w:r w:rsidRPr="00E35053">
        <w:rPr>
          <w:rFonts w:ascii="Arial" w:hAnsi="Arial" w:cs="Arial"/>
          <w:color w:val="000000"/>
          <w:sz w:val="24"/>
          <w:szCs w:val="24"/>
        </w:rPr>
        <w:t xml:space="preserve"> № 210-ФЗ «Об организации предоставления государственных и муниципальных услуг», </w:t>
      </w:r>
      <w:r w:rsidRPr="00E35053">
        <w:rPr>
          <w:rFonts w:ascii="Arial" w:eastAsia="Calibri" w:hAnsi="Arial" w:cs="Arial"/>
          <w:color w:val="000000"/>
          <w:sz w:val="24"/>
          <w:szCs w:val="24"/>
        </w:rPr>
        <w:t>г</w:t>
      </w:r>
      <w:r w:rsidRPr="00E35053">
        <w:rPr>
          <w:rFonts w:ascii="Arial" w:hAnsi="Arial" w:cs="Arial"/>
          <w:color w:val="000000"/>
          <w:sz w:val="24"/>
          <w:szCs w:val="24"/>
        </w:rPr>
        <w:t xml:space="preserve">радостроительным кодексом Российской Федерации, </w:t>
      </w:r>
      <w:r w:rsidRPr="00E35053">
        <w:rPr>
          <w:rFonts w:ascii="Arial" w:eastAsia="Calibri" w:hAnsi="Arial" w:cs="Arial"/>
          <w:color w:val="000000"/>
          <w:sz w:val="24"/>
          <w:szCs w:val="24"/>
        </w:rPr>
        <w:t>п</w:t>
      </w:r>
      <w:r w:rsidRPr="00E35053">
        <w:rPr>
          <w:rFonts w:ascii="Arial" w:hAnsi="Arial" w:cs="Arial"/>
          <w:color w:val="000000"/>
          <w:sz w:val="24"/>
          <w:szCs w:val="24"/>
        </w:rPr>
        <w:t>остановлением Правительства Российской Федерации от 20.07.2021</w:t>
      </w:r>
      <w:r w:rsidR="00E35053">
        <w:rPr>
          <w:rFonts w:ascii="Arial" w:hAnsi="Arial" w:cs="Arial"/>
          <w:color w:val="000000"/>
          <w:sz w:val="24"/>
          <w:szCs w:val="24"/>
        </w:rPr>
        <w:t xml:space="preserve"> </w:t>
      </w:r>
      <w:r w:rsidRPr="00E35053">
        <w:rPr>
          <w:rFonts w:ascii="Arial" w:hAnsi="Arial" w:cs="Arial"/>
          <w:color w:val="000000"/>
          <w:sz w:val="24"/>
          <w:szCs w:val="24"/>
        </w:rPr>
        <w:t>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E35053">
        <w:rPr>
          <w:rFonts w:ascii="Arial" w:hAnsi="Arial" w:cs="Arial"/>
          <w:color w:val="000000"/>
          <w:sz w:val="24"/>
          <w:szCs w:val="24"/>
        </w:rPr>
        <w:t xml:space="preserve">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E35053">
        <w:rPr>
          <w:rFonts w:ascii="Arial" w:eastAsia="Calibri" w:hAnsi="Arial" w:cs="Arial"/>
          <w:color w:val="000000"/>
          <w:sz w:val="24"/>
          <w:szCs w:val="24"/>
        </w:rPr>
        <w:t>р</w:t>
      </w:r>
      <w:r w:rsidRPr="00E35053">
        <w:rPr>
          <w:rFonts w:ascii="Arial" w:hAnsi="Arial" w:cs="Arial"/>
          <w:color w:val="000000"/>
          <w:sz w:val="24"/>
          <w:szCs w:val="24"/>
        </w:rPr>
        <w:t>аспоряжением Правительства Российской Федерации от 17.12.2009</w:t>
      </w:r>
      <w:r w:rsidR="00E35053">
        <w:rPr>
          <w:rFonts w:ascii="Arial" w:hAnsi="Arial" w:cs="Arial"/>
          <w:color w:val="000000"/>
          <w:sz w:val="24"/>
          <w:szCs w:val="24"/>
        </w:rPr>
        <w:t xml:space="preserve"> г.</w:t>
      </w:r>
      <w:r w:rsidRPr="00E35053">
        <w:rPr>
          <w:rFonts w:ascii="Arial" w:hAnsi="Arial" w:cs="Arial"/>
          <w:color w:val="000000"/>
          <w:sz w:val="24"/>
          <w:szCs w:val="24"/>
        </w:rPr>
        <w:t xml:space="preserve"> № 1993-р «Об утверждении сводного перечня первоочередных государственных и муниципальных услуг, представляемых в электронном виде»,</w:t>
      </w:r>
      <w:r w:rsidR="00E35053" w:rsidRPr="00E35053">
        <w:rPr>
          <w:rFonts w:ascii="Arial" w:hAnsi="Arial" w:cs="Arial"/>
          <w:color w:val="000000"/>
          <w:sz w:val="24"/>
          <w:szCs w:val="24"/>
        </w:rPr>
        <w:t xml:space="preserve"> </w:t>
      </w:r>
      <w:r w:rsidRPr="00E35053">
        <w:rPr>
          <w:rFonts w:ascii="Arial" w:hAnsi="Arial" w:cs="Arial"/>
          <w:color w:val="000000"/>
          <w:sz w:val="24"/>
          <w:szCs w:val="24"/>
        </w:rPr>
        <w:t xml:space="preserve">руководствуясь </w:t>
      </w:r>
      <w:r w:rsidR="000A69DF" w:rsidRPr="00E35053">
        <w:rPr>
          <w:rFonts w:ascii="Arial" w:hAnsi="Arial" w:cs="Arial"/>
          <w:color w:val="000000"/>
          <w:sz w:val="24"/>
          <w:szCs w:val="24"/>
        </w:rPr>
        <w:t>Уставом</w:t>
      </w:r>
      <w:r w:rsidRPr="00E35053">
        <w:rPr>
          <w:rFonts w:ascii="Arial" w:hAnsi="Arial" w:cs="Arial"/>
          <w:color w:val="000000"/>
          <w:sz w:val="24"/>
          <w:szCs w:val="24"/>
        </w:rPr>
        <w:t xml:space="preserve"> </w:t>
      </w:r>
      <w:r w:rsidR="000A69DF" w:rsidRPr="00E35053">
        <w:rPr>
          <w:rFonts w:ascii="Arial" w:hAnsi="Arial" w:cs="Arial"/>
          <w:color w:val="000000"/>
          <w:sz w:val="24"/>
          <w:szCs w:val="24"/>
        </w:rPr>
        <w:t>Ермаковского района</w:t>
      </w:r>
      <w:r w:rsidRPr="00E35053">
        <w:rPr>
          <w:rFonts w:ascii="Arial" w:hAnsi="Arial" w:cs="Arial"/>
          <w:color w:val="000000"/>
          <w:sz w:val="24"/>
          <w:szCs w:val="24"/>
        </w:rPr>
        <w:t xml:space="preserve">, </w:t>
      </w:r>
      <w:r w:rsidRPr="00E35053">
        <w:rPr>
          <w:rFonts w:ascii="Arial" w:hAnsi="Arial" w:cs="Arial"/>
          <w:color w:val="000000" w:themeColor="text1"/>
          <w:sz w:val="24"/>
          <w:szCs w:val="24"/>
        </w:rPr>
        <w:t>ПОСТАНОВЛЯЮ:</w:t>
      </w:r>
    </w:p>
    <w:p w:rsidR="00E35053" w:rsidRDefault="00E14407" w:rsidP="00E35053">
      <w:pPr>
        <w:pStyle w:val="aa"/>
        <w:ind w:firstLine="709"/>
        <w:jc w:val="both"/>
        <w:rPr>
          <w:rFonts w:ascii="Arial" w:hAnsi="Arial" w:cs="Arial"/>
          <w:color w:val="000000"/>
          <w:sz w:val="24"/>
          <w:szCs w:val="24"/>
        </w:rPr>
      </w:pPr>
      <w:r w:rsidRPr="00E35053">
        <w:rPr>
          <w:rFonts w:ascii="Arial" w:hAnsi="Arial" w:cs="Arial"/>
          <w:color w:val="000000"/>
          <w:sz w:val="24"/>
          <w:szCs w:val="24"/>
        </w:rPr>
        <w:t xml:space="preserve">1. </w:t>
      </w:r>
      <w:proofErr w:type="gramStart"/>
      <w:r w:rsidRPr="00E35053">
        <w:rPr>
          <w:rFonts w:ascii="Arial" w:hAnsi="Arial" w:cs="Arial"/>
          <w:color w:val="000000"/>
          <w:sz w:val="24"/>
          <w:szCs w:val="24"/>
        </w:rPr>
        <w:t xml:space="preserve">Утвердить Административный регламент </w:t>
      </w:r>
      <w:r w:rsidR="000A69DF" w:rsidRPr="00E35053">
        <w:rPr>
          <w:rFonts w:ascii="Arial" w:hAnsi="Arial" w:cs="Arial"/>
          <w:bCs/>
          <w:sz w:val="24"/>
          <w:szCs w:val="24"/>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E35053">
        <w:rPr>
          <w:rFonts w:ascii="Arial" w:hAnsi="Arial" w:cs="Arial"/>
          <w:bCs/>
          <w:sz w:val="24"/>
          <w:szCs w:val="24"/>
        </w:rPr>
        <w:t xml:space="preserve"> </w:t>
      </w:r>
      <w:r w:rsidR="000A69DF" w:rsidRPr="00E35053">
        <w:rPr>
          <w:rFonts w:ascii="Arial" w:hAnsi="Arial" w:cs="Arial"/>
          <w:bCs/>
          <w:sz w:val="24"/>
          <w:szCs w:val="24"/>
        </w:rPr>
        <w:t>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Ермаковский район Красноярского края</w:t>
      </w:r>
      <w:r w:rsidRPr="00E35053">
        <w:rPr>
          <w:rFonts w:ascii="Arial" w:hAnsi="Arial" w:cs="Arial"/>
          <w:color w:val="000000"/>
          <w:sz w:val="24"/>
          <w:szCs w:val="24"/>
        </w:rPr>
        <w:t xml:space="preserve"> согласно приложению к настоящему постановлению.</w:t>
      </w:r>
      <w:proofErr w:type="gramEnd"/>
    </w:p>
    <w:p w:rsidR="00E35053" w:rsidRDefault="00E14407" w:rsidP="00E35053">
      <w:pPr>
        <w:pStyle w:val="aa"/>
        <w:ind w:firstLine="709"/>
        <w:jc w:val="both"/>
        <w:rPr>
          <w:rFonts w:ascii="Arial" w:hAnsi="Arial" w:cs="Arial"/>
          <w:bCs/>
          <w:sz w:val="24"/>
          <w:szCs w:val="24"/>
        </w:rPr>
      </w:pPr>
      <w:r w:rsidRPr="00E35053">
        <w:rPr>
          <w:rFonts w:ascii="Arial" w:hAnsi="Arial" w:cs="Arial"/>
          <w:color w:val="000000"/>
          <w:sz w:val="24"/>
          <w:szCs w:val="24"/>
        </w:rPr>
        <w:t xml:space="preserve">2. </w:t>
      </w:r>
      <w:proofErr w:type="gramStart"/>
      <w:r w:rsidRPr="00E35053">
        <w:rPr>
          <w:rFonts w:ascii="Arial" w:hAnsi="Arial" w:cs="Arial"/>
          <w:color w:val="000000"/>
          <w:sz w:val="24"/>
          <w:szCs w:val="24"/>
        </w:rPr>
        <w:t xml:space="preserve">Признать утратившим силу постановление Администрации </w:t>
      </w:r>
      <w:r w:rsidR="000A69DF" w:rsidRPr="00E35053">
        <w:rPr>
          <w:rFonts w:ascii="Arial" w:hAnsi="Arial" w:cs="Arial"/>
          <w:color w:val="000000"/>
          <w:sz w:val="24"/>
          <w:szCs w:val="24"/>
        </w:rPr>
        <w:t>Ермаковского района</w:t>
      </w:r>
      <w:r w:rsidRPr="00E35053">
        <w:rPr>
          <w:rFonts w:ascii="Arial" w:hAnsi="Arial" w:cs="Arial"/>
          <w:color w:val="000000"/>
          <w:sz w:val="24"/>
          <w:szCs w:val="24"/>
        </w:rPr>
        <w:t xml:space="preserve"> от </w:t>
      </w:r>
      <w:r w:rsidR="000A69DF" w:rsidRPr="00E35053">
        <w:rPr>
          <w:rFonts w:ascii="Arial" w:eastAsia="NSimSun" w:hAnsi="Arial" w:cs="Arial"/>
          <w:color w:val="000000"/>
          <w:kern w:val="2"/>
          <w:sz w:val="24"/>
          <w:szCs w:val="24"/>
          <w:lang w:eastAsia="zh-CN" w:bidi="hi-IN"/>
        </w:rPr>
        <w:t>10</w:t>
      </w:r>
      <w:r w:rsidRPr="00E35053">
        <w:rPr>
          <w:rFonts w:ascii="Arial" w:hAnsi="Arial" w:cs="Arial"/>
          <w:color w:val="000000"/>
          <w:sz w:val="24"/>
          <w:szCs w:val="24"/>
        </w:rPr>
        <w:t>.</w:t>
      </w:r>
      <w:r w:rsidR="000A69DF" w:rsidRPr="00E35053">
        <w:rPr>
          <w:rFonts w:ascii="Arial" w:hAnsi="Arial" w:cs="Arial"/>
          <w:color w:val="000000"/>
          <w:sz w:val="24"/>
          <w:szCs w:val="24"/>
        </w:rPr>
        <w:t>11</w:t>
      </w:r>
      <w:r w:rsidRPr="00E35053">
        <w:rPr>
          <w:rFonts w:ascii="Arial" w:hAnsi="Arial" w:cs="Arial"/>
          <w:color w:val="000000"/>
          <w:sz w:val="24"/>
          <w:szCs w:val="24"/>
        </w:rPr>
        <w:t>.2021</w:t>
      </w:r>
      <w:r w:rsidR="00E35053">
        <w:rPr>
          <w:rFonts w:ascii="Arial" w:hAnsi="Arial" w:cs="Arial"/>
          <w:color w:val="000000"/>
          <w:sz w:val="24"/>
          <w:szCs w:val="24"/>
        </w:rPr>
        <w:t xml:space="preserve"> г.</w:t>
      </w:r>
      <w:r w:rsidRPr="00E35053">
        <w:rPr>
          <w:rFonts w:ascii="Arial" w:hAnsi="Arial" w:cs="Arial"/>
          <w:color w:val="000000"/>
          <w:sz w:val="24"/>
          <w:szCs w:val="24"/>
        </w:rPr>
        <w:t xml:space="preserve"> № </w:t>
      </w:r>
      <w:r w:rsidR="000A69DF" w:rsidRPr="00E35053">
        <w:rPr>
          <w:rFonts w:ascii="Arial" w:hAnsi="Arial" w:cs="Arial"/>
          <w:color w:val="000000"/>
          <w:sz w:val="24"/>
          <w:szCs w:val="24"/>
        </w:rPr>
        <w:t>661-п</w:t>
      </w:r>
      <w:r w:rsidRPr="00E35053">
        <w:rPr>
          <w:rFonts w:ascii="Arial" w:hAnsi="Arial" w:cs="Arial"/>
          <w:color w:val="000000"/>
          <w:sz w:val="24"/>
          <w:szCs w:val="24"/>
        </w:rPr>
        <w:t xml:space="preserve"> «Об утверждении Административного регламента </w:t>
      </w:r>
      <w:r w:rsidR="000A69DF" w:rsidRPr="00E35053">
        <w:rPr>
          <w:rFonts w:ascii="Arial" w:hAnsi="Arial" w:cs="Arial"/>
          <w:color w:val="000000"/>
          <w:sz w:val="24"/>
          <w:szCs w:val="24"/>
        </w:rPr>
        <w:t>по</w:t>
      </w:r>
      <w:r w:rsidR="00E35053" w:rsidRPr="00E35053">
        <w:rPr>
          <w:rFonts w:ascii="Arial" w:hAnsi="Arial" w:cs="Arial"/>
          <w:color w:val="000000"/>
          <w:sz w:val="24"/>
          <w:szCs w:val="24"/>
        </w:rPr>
        <w:t xml:space="preserve"> </w:t>
      </w:r>
      <w:r w:rsidRPr="00E35053">
        <w:rPr>
          <w:rFonts w:ascii="Arial" w:hAnsi="Arial" w:cs="Arial"/>
          <w:color w:val="000000"/>
          <w:sz w:val="24"/>
          <w:szCs w:val="24"/>
        </w:rPr>
        <w:t>предоставлени</w:t>
      </w:r>
      <w:r w:rsidR="000A69DF" w:rsidRPr="00E35053">
        <w:rPr>
          <w:rFonts w:ascii="Arial" w:hAnsi="Arial" w:cs="Arial"/>
          <w:color w:val="000000"/>
          <w:sz w:val="24"/>
          <w:szCs w:val="24"/>
        </w:rPr>
        <w:t>ю</w:t>
      </w:r>
      <w:r w:rsidRPr="00E35053">
        <w:rPr>
          <w:rFonts w:ascii="Arial" w:hAnsi="Arial" w:cs="Arial"/>
          <w:color w:val="000000"/>
          <w:sz w:val="24"/>
          <w:szCs w:val="24"/>
        </w:rPr>
        <w:t xml:space="preserve">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w:t>
      </w:r>
      <w:proofErr w:type="gramEnd"/>
      <w:r w:rsidRPr="00E35053">
        <w:rPr>
          <w:rFonts w:ascii="Arial" w:hAnsi="Arial" w:cs="Arial"/>
          <w:color w:val="000000"/>
          <w:sz w:val="24"/>
          <w:szCs w:val="24"/>
        </w:rPr>
        <w:t xml:space="preserve"> садового дома на земельном участке»</w:t>
      </w:r>
      <w:r w:rsidR="000A69DF" w:rsidRPr="00E35053">
        <w:rPr>
          <w:rFonts w:ascii="Arial" w:hAnsi="Arial" w:cs="Arial"/>
          <w:color w:val="000000"/>
          <w:sz w:val="24"/>
          <w:szCs w:val="24"/>
        </w:rPr>
        <w:t xml:space="preserve"> (в редакции постановлений от 01.07.2022</w:t>
      </w:r>
      <w:r w:rsidR="00E35053">
        <w:rPr>
          <w:rFonts w:ascii="Arial" w:hAnsi="Arial" w:cs="Arial"/>
          <w:color w:val="000000"/>
          <w:sz w:val="24"/>
          <w:szCs w:val="24"/>
        </w:rPr>
        <w:t xml:space="preserve"> г.</w:t>
      </w:r>
      <w:r w:rsidR="000A69DF" w:rsidRPr="00E35053">
        <w:rPr>
          <w:rFonts w:ascii="Arial" w:hAnsi="Arial" w:cs="Arial"/>
          <w:color w:val="000000"/>
          <w:sz w:val="24"/>
          <w:szCs w:val="24"/>
        </w:rPr>
        <w:t xml:space="preserve"> №</w:t>
      </w:r>
      <w:r w:rsidR="00E35053">
        <w:rPr>
          <w:rFonts w:ascii="Arial" w:hAnsi="Arial" w:cs="Arial"/>
          <w:color w:val="000000"/>
          <w:sz w:val="24"/>
          <w:szCs w:val="24"/>
        </w:rPr>
        <w:t xml:space="preserve"> </w:t>
      </w:r>
      <w:r w:rsidR="000A69DF" w:rsidRPr="00E35053">
        <w:rPr>
          <w:rFonts w:ascii="Arial" w:hAnsi="Arial" w:cs="Arial"/>
          <w:color w:val="000000"/>
          <w:sz w:val="24"/>
          <w:szCs w:val="24"/>
        </w:rPr>
        <w:t>452-п; от 09.01.2023</w:t>
      </w:r>
      <w:r w:rsidR="00E35053">
        <w:rPr>
          <w:rFonts w:ascii="Arial" w:hAnsi="Arial" w:cs="Arial"/>
          <w:color w:val="000000"/>
          <w:sz w:val="24"/>
          <w:szCs w:val="24"/>
        </w:rPr>
        <w:t xml:space="preserve"> г.</w:t>
      </w:r>
      <w:r w:rsidR="000A69DF" w:rsidRPr="00E35053">
        <w:rPr>
          <w:rFonts w:ascii="Arial" w:hAnsi="Arial" w:cs="Arial"/>
          <w:color w:val="000000"/>
          <w:sz w:val="24"/>
          <w:szCs w:val="24"/>
        </w:rPr>
        <w:t xml:space="preserve"> №</w:t>
      </w:r>
      <w:r w:rsidR="00E35053">
        <w:rPr>
          <w:rFonts w:ascii="Arial" w:hAnsi="Arial" w:cs="Arial"/>
          <w:color w:val="000000"/>
          <w:sz w:val="24"/>
          <w:szCs w:val="24"/>
        </w:rPr>
        <w:t xml:space="preserve"> </w:t>
      </w:r>
      <w:r w:rsidR="000A69DF" w:rsidRPr="00E35053">
        <w:rPr>
          <w:rFonts w:ascii="Arial" w:hAnsi="Arial" w:cs="Arial"/>
          <w:color w:val="000000"/>
          <w:sz w:val="24"/>
          <w:szCs w:val="24"/>
        </w:rPr>
        <w:t>2-п)</w:t>
      </w:r>
      <w:r w:rsidRPr="00E35053">
        <w:rPr>
          <w:rFonts w:ascii="Arial" w:hAnsi="Arial" w:cs="Arial"/>
          <w:color w:val="000000"/>
          <w:sz w:val="24"/>
          <w:szCs w:val="24"/>
        </w:rPr>
        <w:t>.</w:t>
      </w:r>
    </w:p>
    <w:p w:rsidR="00E35053" w:rsidRDefault="000A69DF" w:rsidP="00E35053">
      <w:pPr>
        <w:pStyle w:val="aa"/>
        <w:ind w:firstLine="709"/>
        <w:jc w:val="both"/>
        <w:rPr>
          <w:rFonts w:ascii="Arial" w:hAnsi="Arial" w:cs="Arial"/>
          <w:bCs/>
          <w:sz w:val="24"/>
          <w:szCs w:val="24"/>
        </w:rPr>
      </w:pPr>
      <w:r w:rsidRPr="00E35053">
        <w:rPr>
          <w:rFonts w:ascii="Arial" w:eastAsiaTheme="minorHAnsi" w:hAnsi="Arial" w:cs="Arial"/>
          <w:color w:val="000000"/>
          <w:sz w:val="24"/>
          <w:szCs w:val="24"/>
          <w:lang w:eastAsia="en-US"/>
        </w:rPr>
        <w:t xml:space="preserve">3. </w:t>
      </w:r>
      <w:proofErr w:type="gramStart"/>
      <w:r w:rsidRPr="00E35053">
        <w:rPr>
          <w:rFonts w:ascii="Arial" w:eastAsiaTheme="minorHAnsi" w:hAnsi="Arial" w:cs="Arial"/>
          <w:color w:val="000000"/>
          <w:sz w:val="24"/>
          <w:szCs w:val="24"/>
          <w:lang w:eastAsia="en-US"/>
        </w:rPr>
        <w:t>Контроль за</w:t>
      </w:r>
      <w:proofErr w:type="gramEnd"/>
      <w:r w:rsidRPr="00E35053">
        <w:rPr>
          <w:rFonts w:ascii="Arial" w:eastAsiaTheme="minorHAnsi" w:hAnsi="Arial" w:cs="Arial"/>
          <w:color w:val="000000"/>
          <w:sz w:val="24"/>
          <w:szCs w:val="24"/>
          <w:lang w:eastAsia="en-US"/>
        </w:rPr>
        <w:t xml:space="preserve"> исполнением настоящего постановления возложить на заместителя главы администрации Ермаковского района по оперативному управлению С.М. Абрамова</w:t>
      </w:r>
      <w:r w:rsidR="00E35053">
        <w:rPr>
          <w:rFonts w:ascii="Arial" w:eastAsiaTheme="minorHAnsi" w:hAnsi="Arial" w:cs="Arial"/>
          <w:color w:val="000000"/>
          <w:sz w:val="24"/>
          <w:szCs w:val="24"/>
          <w:lang w:eastAsia="en-US"/>
        </w:rPr>
        <w:t>.</w:t>
      </w:r>
    </w:p>
    <w:p w:rsidR="000A69DF" w:rsidRPr="00E35053" w:rsidRDefault="000A69DF" w:rsidP="00E35053">
      <w:pPr>
        <w:pStyle w:val="aa"/>
        <w:ind w:firstLine="709"/>
        <w:jc w:val="both"/>
        <w:rPr>
          <w:rFonts w:ascii="Arial" w:hAnsi="Arial" w:cs="Arial"/>
          <w:bCs/>
          <w:sz w:val="24"/>
          <w:szCs w:val="24"/>
        </w:rPr>
      </w:pPr>
      <w:r w:rsidRPr="00E35053">
        <w:rPr>
          <w:rFonts w:ascii="Arial" w:eastAsiaTheme="minorHAnsi" w:hAnsi="Arial" w:cs="Arial"/>
          <w:color w:val="000000"/>
          <w:sz w:val="24"/>
          <w:szCs w:val="24"/>
          <w:lang w:eastAsia="en-US"/>
        </w:rPr>
        <w:t>4. Постановление вступает в силу после его официального опубликования (обнародования)</w:t>
      </w:r>
      <w:r w:rsidR="00E35053">
        <w:rPr>
          <w:rFonts w:ascii="Arial" w:eastAsiaTheme="minorHAnsi" w:hAnsi="Arial" w:cs="Arial"/>
          <w:color w:val="000000"/>
          <w:sz w:val="24"/>
          <w:szCs w:val="24"/>
          <w:lang w:eastAsia="en-US"/>
        </w:rPr>
        <w:t>.</w:t>
      </w:r>
    </w:p>
    <w:p w:rsidR="000A69DF" w:rsidRPr="00E35053" w:rsidRDefault="000A69DF" w:rsidP="00E35053">
      <w:pPr>
        <w:pStyle w:val="aa"/>
        <w:jc w:val="both"/>
        <w:rPr>
          <w:rFonts w:ascii="Arial" w:eastAsiaTheme="minorHAnsi" w:hAnsi="Arial" w:cs="Arial"/>
          <w:color w:val="000000"/>
          <w:sz w:val="24"/>
          <w:szCs w:val="24"/>
          <w:lang w:eastAsia="en-US"/>
        </w:rPr>
      </w:pPr>
    </w:p>
    <w:p w:rsidR="007201D4" w:rsidRPr="00E35053" w:rsidRDefault="007E700B" w:rsidP="00E35053">
      <w:pPr>
        <w:widowControl w:val="0"/>
        <w:spacing w:after="0" w:line="240" w:lineRule="auto"/>
        <w:jc w:val="both"/>
        <w:rPr>
          <w:rFonts w:ascii="Arial" w:eastAsia="NSimSun" w:hAnsi="Arial" w:cs="Arial"/>
          <w:color w:val="000000"/>
          <w:kern w:val="2"/>
          <w:sz w:val="24"/>
          <w:szCs w:val="24"/>
          <w:lang w:eastAsia="zh-CN" w:bidi="hi-IN"/>
        </w:rPr>
      </w:pPr>
      <w:r w:rsidRPr="00E35053">
        <w:rPr>
          <w:rFonts w:ascii="Arial" w:eastAsia="NSimSun" w:hAnsi="Arial" w:cs="Arial"/>
          <w:color w:val="000000"/>
          <w:kern w:val="2"/>
          <w:sz w:val="24"/>
          <w:szCs w:val="24"/>
          <w:lang w:eastAsia="zh-CN" w:bidi="hi-IN"/>
        </w:rPr>
        <w:t xml:space="preserve">Исполняющий обязанности </w:t>
      </w:r>
      <w:r w:rsidR="00E35053">
        <w:rPr>
          <w:rFonts w:ascii="Arial" w:eastAsia="NSimSun" w:hAnsi="Arial" w:cs="Arial"/>
          <w:color w:val="000000"/>
          <w:kern w:val="2"/>
          <w:sz w:val="24"/>
          <w:szCs w:val="24"/>
          <w:lang w:eastAsia="zh-CN" w:bidi="hi-IN"/>
        </w:rPr>
        <w:t xml:space="preserve">главы Ермаковского района </w:t>
      </w:r>
      <w:r w:rsidR="00E35053">
        <w:rPr>
          <w:rFonts w:ascii="Arial" w:eastAsia="NSimSun" w:hAnsi="Arial" w:cs="Arial"/>
          <w:color w:val="000000"/>
          <w:kern w:val="2"/>
          <w:sz w:val="24"/>
          <w:szCs w:val="24"/>
          <w:lang w:eastAsia="zh-CN" w:bidi="hi-IN"/>
        </w:rPr>
        <w:tab/>
        <w:t xml:space="preserve">                    </w:t>
      </w:r>
      <w:r w:rsidR="00E35053" w:rsidRPr="00E35053">
        <w:rPr>
          <w:rFonts w:ascii="Arial" w:eastAsia="NSimSun" w:hAnsi="Arial" w:cs="Arial"/>
          <w:color w:val="000000"/>
          <w:kern w:val="2"/>
          <w:sz w:val="24"/>
          <w:szCs w:val="24"/>
          <w:lang w:eastAsia="zh-CN" w:bidi="hi-IN"/>
        </w:rPr>
        <w:t xml:space="preserve"> </w:t>
      </w:r>
      <w:r w:rsidRPr="00E35053">
        <w:rPr>
          <w:rFonts w:ascii="Arial" w:eastAsia="NSimSun" w:hAnsi="Arial" w:cs="Arial"/>
          <w:color w:val="000000"/>
          <w:kern w:val="2"/>
          <w:sz w:val="24"/>
          <w:szCs w:val="24"/>
          <w:lang w:eastAsia="zh-CN" w:bidi="hi-IN"/>
        </w:rPr>
        <w:t>С.М. Абрамов</w:t>
      </w:r>
    </w:p>
    <w:p w:rsidR="007201D4" w:rsidRPr="00E35053" w:rsidRDefault="007201D4" w:rsidP="00E35053">
      <w:pPr>
        <w:pStyle w:val="aa"/>
        <w:jc w:val="both"/>
        <w:rPr>
          <w:rFonts w:ascii="Arial" w:hAnsi="Arial" w:cs="Arial"/>
          <w:sz w:val="24"/>
          <w:szCs w:val="24"/>
        </w:rPr>
        <w:sectPr w:rsidR="007201D4" w:rsidRPr="00E35053" w:rsidSect="00E35053">
          <w:pgSz w:w="11906" w:h="16838"/>
          <w:pgMar w:top="1134" w:right="850" w:bottom="1134" w:left="1701" w:header="0" w:footer="0" w:gutter="0"/>
          <w:cols w:space="720"/>
          <w:formProt w:val="0"/>
          <w:docGrid w:linePitch="299" w:charSpace="12288"/>
        </w:sectPr>
      </w:pPr>
    </w:p>
    <w:p w:rsidR="00E35053" w:rsidRPr="00E35053" w:rsidRDefault="00E35053" w:rsidP="00E35053">
      <w:pPr>
        <w:widowControl w:val="0"/>
        <w:spacing w:after="0" w:line="240" w:lineRule="auto"/>
        <w:jc w:val="right"/>
        <w:rPr>
          <w:rFonts w:ascii="Arial" w:eastAsia="NSimSun" w:hAnsi="Arial" w:cs="Arial"/>
          <w:kern w:val="2"/>
          <w:sz w:val="24"/>
          <w:szCs w:val="24"/>
          <w:lang w:eastAsia="zh-CN" w:bidi="hi-IN"/>
        </w:rPr>
      </w:pPr>
      <w:r w:rsidRPr="00E35053">
        <w:rPr>
          <w:rFonts w:ascii="Arial" w:eastAsia="NSimSun" w:hAnsi="Arial" w:cs="Arial"/>
          <w:kern w:val="2"/>
          <w:sz w:val="24"/>
          <w:szCs w:val="24"/>
          <w:lang w:eastAsia="zh-CN" w:bidi="hi-IN"/>
        </w:rPr>
        <w:lastRenderedPageBreak/>
        <w:t>Приложение</w:t>
      </w:r>
    </w:p>
    <w:p w:rsidR="00E35053" w:rsidRPr="00E35053" w:rsidRDefault="00E35053" w:rsidP="00E35053">
      <w:pPr>
        <w:widowControl w:val="0"/>
        <w:spacing w:after="0" w:line="240" w:lineRule="auto"/>
        <w:jc w:val="right"/>
        <w:rPr>
          <w:rFonts w:ascii="Arial" w:eastAsia="NSimSun" w:hAnsi="Arial" w:cs="Arial"/>
          <w:kern w:val="2"/>
          <w:sz w:val="24"/>
          <w:szCs w:val="24"/>
          <w:lang w:eastAsia="zh-CN" w:bidi="hi-IN"/>
        </w:rPr>
      </w:pPr>
      <w:r w:rsidRPr="00E35053">
        <w:rPr>
          <w:rFonts w:ascii="Arial" w:eastAsia="NSimSun" w:hAnsi="Arial" w:cs="Arial"/>
          <w:kern w:val="2"/>
          <w:sz w:val="24"/>
          <w:szCs w:val="24"/>
          <w:lang w:eastAsia="zh-CN" w:bidi="hi-IN"/>
        </w:rPr>
        <w:t>к постановлению администрации</w:t>
      </w:r>
    </w:p>
    <w:p w:rsidR="00E35053" w:rsidRPr="00E35053" w:rsidRDefault="00E35053" w:rsidP="00E35053">
      <w:pPr>
        <w:widowControl w:val="0"/>
        <w:spacing w:after="0" w:line="240" w:lineRule="auto"/>
        <w:jc w:val="right"/>
        <w:rPr>
          <w:rFonts w:ascii="Arial" w:eastAsia="NSimSun" w:hAnsi="Arial" w:cs="Arial"/>
          <w:kern w:val="2"/>
          <w:sz w:val="24"/>
          <w:szCs w:val="24"/>
          <w:lang w:eastAsia="zh-CN" w:bidi="hi-IN"/>
        </w:rPr>
      </w:pPr>
      <w:r w:rsidRPr="00E35053">
        <w:rPr>
          <w:rFonts w:ascii="Arial" w:eastAsia="NSimSun" w:hAnsi="Arial" w:cs="Arial"/>
          <w:kern w:val="2"/>
          <w:sz w:val="24"/>
          <w:szCs w:val="24"/>
          <w:lang w:eastAsia="zh-CN" w:bidi="hi-IN"/>
        </w:rPr>
        <w:t>Ермаковского района</w:t>
      </w:r>
    </w:p>
    <w:p w:rsidR="00E35053" w:rsidRDefault="00E35053" w:rsidP="00E35053">
      <w:pPr>
        <w:widowControl w:val="0"/>
        <w:spacing w:after="0" w:line="240" w:lineRule="auto"/>
        <w:jc w:val="right"/>
        <w:rPr>
          <w:rFonts w:ascii="Arial" w:eastAsia="NSimSun" w:hAnsi="Arial" w:cs="Arial"/>
          <w:kern w:val="2"/>
          <w:sz w:val="24"/>
          <w:szCs w:val="24"/>
          <w:lang w:eastAsia="zh-CN" w:bidi="hi-IN"/>
        </w:rPr>
      </w:pPr>
      <w:r w:rsidRPr="00E35053">
        <w:rPr>
          <w:rFonts w:ascii="Arial" w:eastAsia="NSimSun" w:hAnsi="Arial" w:cs="Arial"/>
          <w:kern w:val="2"/>
          <w:sz w:val="24"/>
          <w:szCs w:val="24"/>
          <w:lang w:eastAsia="zh-CN" w:bidi="hi-IN"/>
        </w:rPr>
        <w:t>от «2</w:t>
      </w:r>
      <w:r>
        <w:rPr>
          <w:rFonts w:ascii="Arial" w:eastAsia="NSimSun" w:hAnsi="Arial" w:cs="Arial"/>
          <w:kern w:val="2"/>
          <w:sz w:val="24"/>
          <w:szCs w:val="24"/>
          <w:lang w:eastAsia="zh-CN" w:bidi="hi-IN"/>
        </w:rPr>
        <w:t>1</w:t>
      </w:r>
      <w:r w:rsidRPr="00E35053">
        <w:rPr>
          <w:rFonts w:ascii="Arial" w:eastAsia="NSimSun" w:hAnsi="Arial" w:cs="Arial"/>
          <w:kern w:val="2"/>
          <w:sz w:val="24"/>
          <w:szCs w:val="24"/>
          <w:lang w:eastAsia="zh-CN" w:bidi="hi-IN"/>
        </w:rPr>
        <w:t>» апреля 2023 г. № 2</w:t>
      </w:r>
      <w:r>
        <w:rPr>
          <w:rFonts w:ascii="Arial" w:eastAsia="NSimSun" w:hAnsi="Arial" w:cs="Arial"/>
          <w:kern w:val="2"/>
          <w:sz w:val="24"/>
          <w:szCs w:val="24"/>
          <w:lang w:eastAsia="zh-CN" w:bidi="hi-IN"/>
        </w:rPr>
        <w:t>48</w:t>
      </w:r>
      <w:r w:rsidRPr="00E35053">
        <w:rPr>
          <w:rFonts w:ascii="Arial" w:eastAsia="NSimSun" w:hAnsi="Arial" w:cs="Arial"/>
          <w:kern w:val="2"/>
          <w:sz w:val="24"/>
          <w:szCs w:val="24"/>
          <w:lang w:eastAsia="zh-CN" w:bidi="hi-IN"/>
        </w:rPr>
        <w:t>-п</w:t>
      </w:r>
    </w:p>
    <w:p w:rsidR="00E35053" w:rsidRDefault="00E35053" w:rsidP="00E35053">
      <w:pPr>
        <w:widowControl w:val="0"/>
        <w:spacing w:after="0" w:line="240" w:lineRule="auto"/>
        <w:jc w:val="right"/>
        <w:rPr>
          <w:rFonts w:ascii="Arial" w:eastAsia="NSimSun" w:hAnsi="Arial" w:cs="Arial"/>
          <w:kern w:val="2"/>
          <w:sz w:val="24"/>
          <w:szCs w:val="24"/>
          <w:lang w:eastAsia="zh-CN" w:bidi="hi-IN"/>
        </w:rPr>
      </w:pPr>
    </w:p>
    <w:p w:rsidR="007201D4" w:rsidRPr="00E35053" w:rsidRDefault="00E14407" w:rsidP="00E35053">
      <w:pPr>
        <w:widowControl w:val="0"/>
        <w:spacing w:after="0" w:line="240" w:lineRule="auto"/>
        <w:jc w:val="center"/>
        <w:rPr>
          <w:rFonts w:ascii="Arial" w:eastAsia="NSimSun" w:hAnsi="Arial" w:cs="Arial"/>
          <w:b/>
          <w:kern w:val="2"/>
          <w:sz w:val="24"/>
          <w:szCs w:val="24"/>
          <w:lang w:eastAsia="zh-CN" w:bidi="hi-IN"/>
        </w:rPr>
      </w:pPr>
      <w:r w:rsidRPr="00E35053">
        <w:rPr>
          <w:rFonts w:ascii="Arial" w:eastAsia="Times New Roman" w:hAnsi="Arial" w:cs="Arial"/>
          <w:b/>
          <w:sz w:val="24"/>
          <w:szCs w:val="24"/>
          <w:lang w:eastAsia="ru-RU"/>
        </w:rPr>
        <w:t>Административный регламент</w:t>
      </w:r>
    </w:p>
    <w:p w:rsidR="00E35053" w:rsidRDefault="00E14407" w:rsidP="00E35053">
      <w:pPr>
        <w:widowControl w:val="0"/>
        <w:spacing w:after="0" w:line="240" w:lineRule="auto"/>
        <w:ind w:right="-108"/>
        <w:jc w:val="center"/>
        <w:rPr>
          <w:rFonts w:ascii="Arial" w:eastAsia="Calibri" w:hAnsi="Arial" w:cs="Arial"/>
          <w:b/>
          <w:sz w:val="24"/>
          <w:szCs w:val="24"/>
          <w:lang w:eastAsia="ru-RU"/>
        </w:rPr>
      </w:pPr>
      <w:r w:rsidRPr="00E35053">
        <w:rPr>
          <w:rFonts w:ascii="Arial" w:eastAsia="Calibri" w:hAnsi="Arial" w:cs="Arial"/>
          <w:b/>
          <w:sz w:val="24"/>
          <w:szCs w:val="24"/>
          <w:lang w:eastAsia="ru-RU"/>
        </w:rPr>
        <w:t>пред</w:t>
      </w:r>
      <w:r w:rsidR="00E35053">
        <w:rPr>
          <w:rFonts w:ascii="Arial" w:eastAsia="Calibri" w:hAnsi="Arial" w:cs="Arial"/>
          <w:b/>
          <w:sz w:val="24"/>
          <w:szCs w:val="24"/>
          <w:lang w:eastAsia="ru-RU"/>
        </w:rPr>
        <w:t>оставления муниципальной услуги</w:t>
      </w:r>
    </w:p>
    <w:p w:rsidR="00E35053" w:rsidRDefault="00E14407" w:rsidP="00E35053">
      <w:pPr>
        <w:widowControl w:val="0"/>
        <w:spacing w:after="0" w:line="240" w:lineRule="auto"/>
        <w:ind w:right="-108"/>
        <w:jc w:val="center"/>
        <w:rPr>
          <w:rFonts w:ascii="Arial" w:eastAsia="Calibri" w:hAnsi="Arial" w:cs="Arial"/>
          <w:b/>
          <w:sz w:val="24"/>
          <w:szCs w:val="24"/>
          <w:lang w:eastAsia="ru-RU"/>
        </w:rPr>
      </w:pPr>
      <w:r w:rsidRPr="00E35053">
        <w:rPr>
          <w:rFonts w:ascii="Arial" w:eastAsia="Calibri" w:hAnsi="Arial" w:cs="Arial"/>
          <w:b/>
          <w:sz w:val="24"/>
          <w:szCs w:val="24"/>
          <w:lang w:eastAsia="ru-RU"/>
        </w:rPr>
        <w:t>«Направление уведомления о соотв</w:t>
      </w:r>
      <w:r w:rsidR="00E35053">
        <w:rPr>
          <w:rFonts w:ascii="Arial" w:eastAsia="Calibri" w:hAnsi="Arial" w:cs="Arial"/>
          <w:b/>
          <w:sz w:val="24"/>
          <w:szCs w:val="24"/>
          <w:lang w:eastAsia="ru-RU"/>
        </w:rPr>
        <w:t xml:space="preserve">етствии </w:t>
      </w:r>
      <w:proofErr w:type="gramStart"/>
      <w:r w:rsidR="00E35053">
        <w:rPr>
          <w:rFonts w:ascii="Arial" w:eastAsia="Calibri" w:hAnsi="Arial" w:cs="Arial"/>
          <w:b/>
          <w:sz w:val="24"/>
          <w:szCs w:val="24"/>
          <w:lang w:eastAsia="ru-RU"/>
        </w:rPr>
        <w:t>указанных</w:t>
      </w:r>
      <w:proofErr w:type="gramEnd"/>
      <w:r w:rsidR="00E35053">
        <w:rPr>
          <w:rFonts w:ascii="Arial" w:eastAsia="Calibri" w:hAnsi="Arial" w:cs="Arial"/>
          <w:b/>
          <w:sz w:val="24"/>
          <w:szCs w:val="24"/>
          <w:lang w:eastAsia="ru-RU"/>
        </w:rPr>
        <w:t xml:space="preserve"> в уведомлении</w:t>
      </w:r>
    </w:p>
    <w:p w:rsidR="00E35053" w:rsidRDefault="00E14407" w:rsidP="00E35053">
      <w:pPr>
        <w:widowControl w:val="0"/>
        <w:spacing w:after="0" w:line="240" w:lineRule="auto"/>
        <w:ind w:right="-108"/>
        <w:jc w:val="center"/>
        <w:rPr>
          <w:rFonts w:ascii="Arial" w:eastAsia="Calibri" w:hAnsi="Arial" w:cs="Arial"/>
          <w:b/>
          <w:sz w:val="24"/>
          <w:szCs w:val="24"/>
          <w:lang w:eastAsia="ru-RU"/>
        </w:rPr>
      </w:pPr>
      <w:r w:rsidRPr="00E35053">
        <w:rPr>
          <w:rFonts w:ascii="Arial" w:eastAsia="Calibri" w:hAnsi="Arial" w:cs="Arial"/>
          <w:b/>
          <w:sz w:val="24"/>
          <w:szCs w:val="24"/>
          <w:lang w:eastAsia="ru-RU"/>
        </w:rPr>
        <w:t>о планируемом с</w:t>
      </w:r>
      <w:r w:rsidR="00E35053">
        <w:rPr>
          <w:rFonts w:ascii="Arial" w:eastAsia="Calibri" w:hAnsi="Arial" w:cs="Arial"/>
          <w:b/>
          <w:sz w:val="24"/>
          <w:szCs w:val="24"/>
          <w:lang w:eastAsia="ru-RU"/>
        </w:rPr>
        <w:t>троительстве параметров объекта</w:t>
      </w:r>
    </w:p>
    <w:p w:rsidR="00E35053" w:rsidRDefault="00E14407" w:rsidP="00E35053">
      <w:pPr>
        <w:widowControl w:val="0"/>
        <w:spacing w:after="0" w:line="240" w:lineRule="auto"/>
        <w:ind w:right="-108"/>
        <w:jc w:val="center"/>
        <w:rPr>
          <w:rFonts w:ascii="Arial" w:eastAsia="Calibri" w:hAnsi="Arial" w:cs="Arial"/>
          <w:b/>
          <w:sz w:val="24"/>
          <w:szCs w:val="24"/>
          <w:lang w:eastAsia="ru-RU"/>
        </w:rPr>
      </w:pPr>
      <w:r w:rsidRPr="00E35053">
        <w:rPr>
          <w:rFonts w:ascii="Arial" w:eastAsia="Calibri" w:hAnsi="Arial" w:cs="Arial"/>
          <w:b/>
          <w:sz w:val="24"/>
          <w:szCs w:val="24"/>
          <w:lang w:eastAsia="ru-RU"/>
        </w:rPr>
        <w:t xml:space="preserve">индивидуального жилищного </w:t>
      </w:r>
      <w:r w:rsidR="00E35053">
        <w:rPr>
          <w:rFonts w:ascii="Arial" w:eastAsia="Calibri" w:hAnsi="Arial" w:cs="Arial"/>
          <w:b/>
          <w:sz w:val="24"/>
          <w:szCs w:val="24"/>
          <w:lang w:eastAsia="ru-RU"/>
        </w:rPr>
        <w:t>строительства или садового дома</w:t>
      </w:r>
    </w:p>
    <w:p w:rsidR="00E35053" w:rsidRDefault="00E14407" w:rsidP="00E35053">
      <w:pPr>
        <w:widowControl w:val="0"/>
        <w:spacing w:after="0" w:line="240" w:lineRule="auto"/>
        <w:ind w:right="-108"/>
        <w:jc w:val="center"/>
        <w:rPr>
          <w:rFonts w:ascii="Arial" w:eastAsia="Calibri" w:hAnsi="Arial" w:cs="Arial"/>
          <w:b/>
          <w:sz w:val="24"/>
          <w:szCs w:val="24"/>
          <w:lang w:eastAsia="ru-RU"/>
        </w:rPr>
      </w:pPr>
      <w:r w:rsidRPr="00E35053">
        <w:rPr>
          <w:rFonts w:ascii="Arial" w:eastAsia="Calibri" w:hAnsi="Arial" w:cs="Arial"/>
          <w:b/>
          <w:sz w:val="24"/>
          <w:szCs w:val="24"/>
          <w:lang w:eastAsia="ru-RU"/>
        </w:rPr>
        <w:t xml:space="preserve">установленным параметрам и допустимости размещения </w:t>
      </w:r>
      <w:r w:rsidR="00E35053">
        <w:rPr>
          <w:rFonts w:ascii="Arial" w:eastAsia="Calibri" w:hAnsi="Arial" w:cs="Arial"/>
          <w:b/>
          <w:sz w:val="24"/>
          <w:szCs w:val="24"/>
          <w:lang w:eastAsia="ru-RU"/>
        </w:rPr>
        <w:t>объекта</w:t>
      </w:r>
    </w:p>
    <w:p w:rsidR="00E35053" w:rsidRDefault="00E14407" w:rsidP="00E35053">
      <w:pPr>
        <w:widowControl w:val="0"/>
        <w:spacing w:after="0" w:line="240" w:lineRule="auto"/>
        <w:ind w:right="-108"/>
        <w:jc w:val="center"/>
        <w:rPr>
          <w:rFonts w:ascii="Arial" w:eastAsia="Calibri" w:hAnsi="Arial" w:cs="Arial"/>
          <w:b/>
          <w:sz w:val="24"/>
          <w:szCs w:val="24"/>
          <w:lang w:eastAsia="ru-RU"/>
        </w:rPr>
      </w:pPr>
      <w:r w:rsidRPr="00E35053">
        <w:rPr>
          <w:rFonts w:ascii="Arial" w:eastAsia="Calibri" w:hAnsi="Arial" w:cs="Arial"/>
          <w:b/>
          <w:sz w:val="24"/>
          <w:szCs w:val="24"/>
          <w:lang w:eastAsia="ru-RU"/>
        </w:rPr>
        <w:t xml:space="preserve">индивидуального жилищного </w:t>
      </w:r>
      <w:r w:rsidR="00E35053">
        <w:rPr>
          <w:rFonts w:ascii="Arial" w:eastAsia="Calibri" w:hAnsi="Arial" w:cs="Arial"/>
          <w:b/>
          <w:sz w:val="24"/>
          <w:szCs w:val="24"/>
          <w:lang w:eastAsia="ru-RU"/>
        </w:rPr>
        <w:t>строительства или садового дома</w:t>
      </w:r>
    </w:p>
    <w:p w:rsidR="00E35053" w:rsidRDefault="00E35053" w:rsidP="00E35053">
      <w:pPr>
        <w:widowControl w:val="0"/>
        <w:spacing w:after="0" w:line="240" w:lineRule="auto"/>
        <w:ind w:right="-108"/>
        <w:jc w:val="center"/>
        <w:rPr>
          <w:rFonts w:ascii="Arial" w:eastAsia="Calibri" w:hAnsi="Arial" w:cs="Arial"/>
          <w:b/>
          <w:sz w:val="24"/>
          <w:szCs w:val="24"/>
          <w:lang w:eastAsia="ru-RU"/>
        </w:rPr>
      </w:pPr>
      <w:r>
        <w:rPr>
          <w:rFonts w:ascii="Arial" w:eastAsia="Calibri" w:hAnsi="Arial" w:cs="Arial"/>
          <w:b/>
          <w:sz w:val="24"/>
          <w:szCs w:val="24"/>
          <w:lang w:eastAsia="ru-RU"/>
        </w:rPr>
        <w:t>на земельном участке»</w:t>
      </w:r>
    </w:p>
    <w:p w:rsidR="00E35053" w:rsidRDefault="00D763DC" w:rsidP="00E35053">
      <w:pPr>
        <w:widowControl w:val="0"/>
        <w:spacing w:after="0" w:line="240" w:lineRule="auto"/>
        <w:ind w:right="-108"/>
        <w:jc w:val="center"/>
        <w:rPr>
          <w:rFonts w:ascii="Arial" w:hAnsi="Arial" w:cs="Arial"/>
          <w:b/>
          <w:bCs/>
          <w:sz w:val="24"/>
          <w:szCs w:val="24"/>
        </w:rPr>
      </w:pPr>
      <w:r w:rsidRPr="00E35053">
        <w:rPr>
          <w:rFonts w:ascii="Arial" w:hAnsi="Arial" w:cs="Arial"/>
          <w:b/>
          <w:bCs/>
          <w:sz w:val="24"/>
          <w:szCs w:val="24"/>
        </w:rPr>
        <w:t xml:space="preserve">на территории </w:t>
      </w:r>
      <w:r w:rsidR="00E35053">
        <w:rPr>
          <w:rFonts w:ascii="Arial" w:hAnsi="Arial" w:cs="Arial"/>
          <w:b/>
          <w:bCs/>
          <w:sz w:val="24"/>
          <w:szCs w:val="24"/>
        </w:rPr>
        <w:t>муниципального образования</w:t>
      </w:r>
    </w:p>
    <w:p w:rsidR="007201D4" w:rsidRPr="00E35053" w:rsidRDefault="00D763DC" w:rsidP="00E35053">
      <w:pPr>
        <w:widowControl w:val="0"/>
        <w:spacing w:after="0" w:line="240" w:lineRule="auto"/>
        <w:ind w:right="-108"/>
        <w:jc w:val="center"/>
        <w:rPr>
          <w:rFonts w:ascii="Arial" w:eastAsia="Calibri" w:hAnsi="Arial" w:cs="Arial"/>
          <w:b/>
          <w:sz w:val="24"/>
          <w:szCs w:val="24"/>
          <w:lang w:eastAsia="ru-RU"/>
        </w:rPr>
      </w:pPr>
      <w:r w:rsidRPr="00E35053">
        <w:rPr>
          <w:rFonts w:ascii="Arial" w:hAnsi="Arial" w:cs="Arial"/>
          <w:b/>
          <w:bCs/>
          <w:sz w:val="24"/>
          <w:szCs w:val="24"/>
        </w:rPr>
        <w:t>Ермаковский район Красноярского края</w:t>
      </w:r>
    </w:p>
    <w:p w:rsidR="007201D4" w:rsidRPr="00E35053" w:rsidRDefault="00E14407" w:rsidP="00E35053">
      <w:pPr>
        <w:widowControl w:val="0"/>
        <w:shd w:val="clear" w:color="auto" w:fill="FFFFFF"/>
        <w:spacing w:before="274" w:after="0" w:line="240" w:lineRule="auto"/>
        <w:ind w:left="19" w:firstLine="709"/>
        <w:jc w:val="both"/>
        <w:rPr>
          <w:rFonts w:ascii="Arial" w:eastAsia="Calibri" w:hAnsi="Arial" w:cs="Arial"/>
          <w:b/>
          <w:sz w:val="24"/>
          <w:szCs w:val="24"/>
          <w:lang w:eastAsia="ru-RU"/>
        </w:rPr>
      </w:pPr>
      <w:r w:rsidRPr="00E35053">
        <w:rPr>
          <w:rFonts w:ascii="Arial" w:eastAsia="Calibri" w:hAnsi="Arial" w:cs="Arial"/>
          <w:b/>
          <w:bCs/>
          <w:spacing w:val="-5"/>
          <w:sz w:val="24"/>
          <w:szCs w:val="24"/>
          <w:lang w:eastAsia="ru-RU"/>
        </w:rPr>
        <w:t xml:space="preserve">Раздел </w:t>
      </w:r>
      <w:r w:rsidRPr="00E35053">
        <w:rPr>
          <w:rFonts w:ascii="Arial" w:eastAsia="Calibri" w:hAnsi="Arial" w:cs="Arial"/>
          <w:b/>
          <w:bCs/>
          <w:spacing w:val="-5"/>
          <w:sz w:val="24"/>
          <w:szCs w:val="24"/>
          <w:lang w:val="en-US" w:eastAsia="ru-RU"/>
        </w:rPr>
        <w:t>I</w:t>
      </w:r>
      <w:r w:rsidRPr="00E35053">
        <w:rPr>
          <w:rFonts w:ascii="Arial" w:eastAsia="Calibri" w:hAnsi="Arial" w:cs="Arial"/>
          <w:b/>
          <w:bCs/>
          <w:spacing w:val="-5"/>
          <w:sz w:val="24"/>
          <w:szCs w:val="24"/>
          <w:lang w:eastAsia="ru-RU"/>
        </w:rPr>
        <w:t xml:space="preserve">. </w:t>
      </w:r>
      <w:r w:rsidRPr="00E35053">
        <w:rPr>
          <w:rFonts w:ascii="Arial" w:eastAsia="Times New Roman" w:hAnsi="Arial" w:cs="Arial"/>
          <w:b/>
          <w:bCs/>
          <w:spacing w:val="-5"/>
          <w:sz w:val="24"/>
          <w:szCs w:val="24"/>
          <w:lang w:eastAsia="ru-RU"/>
        </w:rPr>
        <w:t>Общие положения.</w:t>
      </w:r>
    </w:p>
    <w:p w:rsidR="007201D4" w:rsidRPr="00E35053" w:rsidRDefault="007201D4" w:rsidP="00E35053">
      <w:pPr>
        <w:spacing w:after="0" w:line="240" w:lineRule="auto"/>
        <w:ind w:left="19" w:firstLine="709"/>
        <w:jc w:val="both"/>
        <w:rPr>
          <w:rFonts w:ascii="Arial" w:eastAsia="Calibri" w:hAnsi="Arial" w:cs="Arial"/>
          <w:bCs/>
          <w:spacing w:val="-11"/>
          <w:sz w:val="24"/>
          <w:szCs w:val="24"/>
          <w:lang w:eastAsia="ru-RU"/>
        </w:rPr>
      </w:pPr>
    </w:p>
    <w:p w:rsidR="007201D4" w:rsidRPr="00E35053" w:rsidRDefault="00E14407" w:rsidP="00E35053">
      <w:pPr>
        <w:widowControl w:val="0"/>
        <w:spacing w:after="0" w:line="240" w:lineRule="auto"/>
        <w:ind w:left="19" w:firstLine="709"/>
        <w:contextualSpacing/>
        <w:jc w:val="both"/>
        <w:rPr>
          <w:rFonts w:ascii="Arial" w:eastAsia="Times New Roman" w:hAnsi="Arial" w:cs="Arial"/>
          <w:b/>
          <w:sz w:val="24"/>
          <w:szCs w:val="24"/>
          <w:lang w:eastAsia="ru-RU"/>
        </w:rPr>
      </w:pPr>
      <w:r w:rsidRPr="00E35053">
        <w:rPr>
          <w:rFonts w:ascii="Arial" w:eastAsia="Times New Roman" w:hAnsi="Arial" w:cs="Arial"/>
          <w:b/>
          <w:sz w:val="24"/>
          <w:szCs w:val="24"/>
          <w:lang w:eastAsia="ru-RU"/>
        </w:rPr>
        <w:t>Предмет регулирован</w:t>
      </w:r>
      <w:r w:rsidR="001D0800">
        <w:rPr>
          <w:rFonts w:ascii="Arial" w:eastAsia="Times New Roman" w:hAnsi="Arial" w:cs="Arial"/>
          <w:b/>
          <w:sz w:val="24"/>
          <w:szCs w:val="24"/>
          <w:lang w:eastAsia="ru-RU"/>
        </w:rPr>
        <w:t>ия административного регламента</w:t>
      </w:r>
    </w:p>
    <w:p w:rsidR="001D0800" w:rsidRDefault="001D0800" w:rsidP="00E35053">
      <w:pPr>
        <w:widowControl w:val="0"/>
        <w:spacing w:after="0" w:line="240" w:lineRule="auto"/>
        <w:ind w:left="19" w:firstLine="709"/>
        <w:jc w:val="both"/>
        <w:rPr>
          <w:rFonts w:ascii="Arial" w:eastAsia="Calibri" w:hAnsi="Arial" w:cs="Arial"/>
          <w:sz w:val="24"/>
          <w:szCs w:val="24"/>
          <w:lang w:eastAsia="ru-RU"/>
        </w:rPr>
      </w:pPr>
    </w:p>
    <w:p w:rsidR="001D0800" w:rsidRDefault="001D0800" w:rsidP="001D0800">
      <w:pPr>
        <w:widowControl w:val="0"/>
        <w:spacing w:after="0" w:line="240" w:lineRule="auto"/>
        <w:ind w:left="19" w:firstLine="709"/>
        <w:jc w:val="both"/>
        <w:rPr>
          <w:rFonts w:ascii="Arial" w:hAnsi="Arial" w:cs="Arial"/>
          <w:bCs/>
          <w:sz w:val="24"/>
          <w:szCs w:val="24"/>
        </w:rPr>
      </w:pPr>
      <w:r>
        <w:rPr>
          <w:rFonts w:ascii="Arial" w:eastAsia="Calibri" w:hAnsi="Arial" w:cs="Arial"/>
          <w:sz w:val="24"/>
          <w:szCs w:val="24"/>
          <w:lang w:eastAsia="ru-RU"/>
        </w:rPr>
        <w:t xml:space="preserve">1.1. </w:t>
      </w:r>
      <w:proofErr w:type="gramStart"/>
      <w:r w:rsidR="00E14407" w:rsidRPr="00E35053">
        <w:rPr>
          <w:rFonts w:ascii="Arial" w:eastAsia="Calibri" w:hAnsi="Arial" w:cs="Arial"/>
          <w:sz w:val="24"/>
          <w:szCs w:val="24"/>
          <w:lang w:eastAsia="ru-RU"/>
        </w:rPr>
        <w:t xml:space="preserve">Административный регламент </w:t>
      </w:r>
      <w:r w:rsidR="00E14407" w:rsidRPr="00E35053">
        <w:rPr>
          <w:rFonts w:ascii="Arial" w:eastAsia="Calibri" w:hAnsi="Arial" w:cs="Arial"/>
          <w:color w:val="000000"/>
          <w:sz w:val="24"/>
          <w:szCs w:val="24"/>
          <w:lang w:eastAsia="ru-RU"/>
        </w:rPr>
        <w:t xml:space="preserve">(далее – Административный Регламент) </w:t>
      </w:r>
      <w:r w:rsidR="00E14407" w:rsidRPr="00E35053">
        <w:rPr>
          <w:rFonts w:ascii="Arial" w:eastAsia="Calibri" w:hAnsi="Arial" w:cs="Arial"/>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w:t>
      </w:r>
      <w:r w:rsidR="00E14407" w:rsidRPr="00E35053">
        <w:rPr>
          <w:rFonts w:ascii="Arial" w:hAnsi="Arial" w:cs="Arial"/>
          <w:sz w:val="24"/>
          <w:szCs w:val="24"/>
          <w:lang w:eastAsia="ru-RU"/>
        </w:rPr>
        <w:t>у</w:t>
      </w:r>
      <w:r w:rsidR="00E14407" w:rsidRPr="00E35053">
        <w:rPr>
          <w:rFonts w:ascii="Arial" w:eastAsia="Calibri" w:hAnsi="Arial" w:cs="Arial"/>
          <w:sz w:val="24"/>
          <w:szCs w:val="24"/>
          <w:lang w:eastAsia="ru-RU"/>
        </w:rPr>
        <w:t xml:space="preserve">слуга) </w:t>
      </w:r>
      <w:r w:rsidR="00E14407" w:rsidRPr="00E35053">
        <w:rPr>
          <w:rFonts w:ascii="Arial" w:eastAsia="Calibri" w:hAnsi="Arial" w:cs="Arial"/>
          <w:color w:val="000000"/>
          <w:sz w:val="24"/>
          <w:szCs w:val="24"/>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00E14407" w:rsidRPr="00E35053">
        <w:rPr>
          <w:rFonts w:ascii="Arial" w:eastAsia="Calibri" w:hAnsi="Arial" w:cs="Arial"/>
          <w:color w:val="000000"/>
          <w:sz w:val="24"/>
          <w:szCs w:val="24"/>
          <w:lang w:eastAsia="ru-RU"/>
        </w:rPr>
        <w:t xml:space="preserve"> </w:t>
      </w:r>
      <w:proofErr w:type="gramStart"/>
      <w:r w:rsidR="00E14407" w:rsidRPr="00E35053">
        <w:rPr>
          <w:rFonts w:ascii="Arial" w:eastAsia="Calibri" w:hAnsi="Arial" w:cs="Arial"/>
          <w:color w:val="000000"/>
          <w:sz w:val="24"/>
          <w:szCs w:val="24"/>
          <w:lang w:eastAsia="ru-RU"/>
        </w:rPr>
        <w:t>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E14407" w:rsidRPr="00E35053">
        <w:rPr>
          <w:rFonts w:ascii="Arial" w:eastAsia="Calibri" w:hAnsi="Arial" w:cs="Arial"/>
          <w:color w:val="000000"/>
          <w:sz w:val="24"/>
          <w:szCs w:val="24"/>
          <w:lang w:eastAsia="ru-RU"/>
        </w:rPr>
        <w:t xml:space="preserve"> строительства или садового дома на земельном участке)</w:t>
      </w:r>
      <w:r w:rsidR="00E35053" w:rsidRPr="00E35053">
        <w:rPr>
          <w:rFonts w:ascii="Arial" w:eastAsia="Calibri" w:hAnsi="Arial" w:cs="Arial"/>
          <w:color w:val="000000"/>
          <w:sz w:val="24"/>
          <w:szCs w:val="24"/>
          <w:lang w:eastAsia="ru-RU"/>
        </w:rPr>
        <w:t xml:space="preserve"> </w:t>
      </w:r>
      <w:r w:rsidR="00E14407" w:rsidRPr="00E35053">
        <w:rPr>
          <w:rFonts w:ascii="Arial" w:eastAsia="Calibri" w:hAnsi="Arial" w:cs="Arial"/>
          <w:color w:val="000000"/>
          <w:sz w:val="24"/>
          <w:szCs w:val="24"/>
          <w:lang w:eastAsia="ru-RU"/>
        </w:rPr>
        <w:t>разработан в целях повышения качества и</w:t>
      </w:r>
      <w:r w:rsidR="00E35053" w:rsidRPr="00E35053">
        <w:rPr>
          <w:rFonts w:ascii="Arial" w:eastAsia="Calibri" w:hAnsi="Arial" w:cs="Arial"/>
          <w:color w:val="000000"/>
          <w:sz w:val="24"/>
          <w:szCs w:val="24"/>
          <w:lang w:eastAsia="ru-RU"/>
        </w:rPr>
        <w:t xml:space="preserve"> </w:t>
      </w:r>
      <w:r w:rsidR="00E14407" w:rsidRPr="00E35053">
        <w:rPr>
          <w:rFonts w:ascii="Arial" w:eastAsia="Calibri" w:hAnsi="Arial" w:cs="Arial"/>
          <w:color w:val="000000"/>
          <w:sz w:val="24"/>
          <w:szCs w:val="24"/>
          <w:lang w:eastAsia="ru-RU"/>
        </w:rPr>
        <w:t>доступности предоставления</w:t>
      </w:r>
      <w:r w:rsidR="00E35053" w:rsidRPr="00E35053">
        <w:rPr>
          <w:rFonts w:ascii="Arial" w:eastAsia="Calibri" w:hAnsi="Arial" w:cs="Arial"/>
          <w:color w:val="000000"/>
          <w:sz w:val="24"/>
          <w:szCs w:val="24"/>
          <w:lang w:eastAsia="ru-RU"/>
        </w:rPr>
        <w:t xml:space="preserve"> </w:t>
      </w:r>
      <w:r w:rsidR="00E14407" w:rsidRPr="00E35053">
        <w:rPr>
          <w:rFonts w:ascii="Arial" w:eastAsia="Calibri" w:hAnsi="Arial" w:cs="Arial"/>
          <w:color w:val="000000"/>
          <w:sz w:val="24"/>
          <w:szCs w:val="24"/>
          <w:lang w:eastAsia="ru-RU"/>
        </w:rPr>
        <w:t xml:space="preserve">муниципальной услуги, определяет стандарт, сроки и последовательность действий (административных процедур) на </w:t>
      </w:r>
      <w:r w:rsidR="00DC476E" w:rsidRPr="00E35053">
        <w:rPr>
          <w:rFonts w:ascii="Arial" w:hAnsi="Arial" w:cs="Arial"/>
          <w:bCs/>
          <w:sz w:val="24"/>
          <w:szCs w:val="24"/>
        </w:rPr>
        <w:t>территории муниципального образования Ермаковский район Красноярского края.</w:t>
      </w:r>
    </w:p>
    <w:p w:rsidR="001D0800" w:rsidRDefault="001D0800" w:rsidP="001D0800">
      <w:pPr>
        <w:widowControl w:val="0"/>
        <w:spacing w:after="0" w:line="240" w:lineRule="auto"/>
        <w:ind w:left="19" w:firstLine="709"/>
        <w:jc w:val="both"/>
        <w:rPr>
          <w:rFonts w:ascii="Arial" w:eastAsia="Calibri" w:hAnsi="Arial" w:cs="Arial"/>
          <w:b/>
          <w:color w:val="000000"/>
          <w:sz w:val="24"/>
          <w:szCs w:val="24"/>
          <w:lang w:eastAsia="ru-RU"/>
        </w:rPr>
      </w:pPr>
    </w:p>
    <w:p w:rsidR="001D0800" w:rsidRDefault="00E14407" w:rsidP="001D0800">
      <w:pPr>
        <w:widowControl w:val="0"/>
        <w:spacing w:after="0" w:line="240" w:lineRule="auto"/>
        <w:ind w:left="19" w:firstLine="709"/>
        <w:jc w:val="both"/>
        <w:rPr>
          <w:rFonts w:ascii="Arial" w:hAnsi="Arial" w:cs="Arial"/>
          <w:bCs/>
          <w:sz w:val="24"/>
          <w:szCs w:val="24"/>
        </w:rPr>
      </w:pPr>
      <w:r w:rsidRPr="00E35053">
        <w:rPr>
          <w:rFonts w:ascii="Arial" w:eastAsia="Calibri" w:hAnsi="Arial" w:cs="Arial"/>
          <w:b/>
          <w:color w:val="000000"/>
          <w:sz w:val="24"/>
          <w:szCs w:val="24"/>
          <w:lang w:eastAsia="ru-RU"/>
        </w:rPr>
        <w:t>Круг Заявителей</w:t>
      </w:r>
    </w:p>
    <w:p w:rsidR="001D0800" w:rsidRDefault="001D0800" w:rsidP="001D0800">
      <w:pPr>
        <w:widowControl w:val="0"/>
        <w:spacing w:after="0" w:line="240" w:lineRule="auto"/>
        <w:ind w:left="19" w:firstLine="709"/>
        <w:jc w:val="both"/>
        <w:rPr>
          <w:rFonts w:ascii="Arial" w:hAnsi="Arial" w:cs="Arial"/>
          <w:bCs/>
          <w:sz w:val="24"/>
          <w:szCs w:val="24"/>
        </w:rPr>
      </w:pPr>
    </w:p>
    <w:p w:rsidR="001D0800" w:rsidRDefault="00E14407" w:rsidP="001D0800">
      <w:pPr>
        <w:widowControl w:val="0"/>
        <w:spacing w:after="0" w:line="240" w:lineRule="auto"/>
        <w:ind w:left="19" w:firstLine="709"/>
        <w:jc w:val="both"/>
        <w:rPr>
          <w:rFonts w:ascii="Arial" w:hAnsi="Arial" w:cs="Arial"/>
          <w:bCs/>
          <w:sz w:val="24"/>
          <w:szCs w:val="24"/>
        </w:rPr>
      </w:pPr>
      <w:r w:rsidRPr="00E35053">
        <w:rPr>
          <w:rFonts w:ascii="Arial" w:eastAsia="Calibri" w:hAnsi="Arial" w:cs="Arial"/>
          <w:color w:val="000000"/>
          <w:sz w:val="24"/>
          <w:szCs w:val="24"/>
          <w:lang w:eastAsia="ru-RU"/>
        </w:rPr>
        <w:t xml:space="preserve">1.2. </w:t>
      </w:r>
      <w:proofErr w:type="gramStart"/>
      <w:r w:rsidRPr="00E35053">
        <w:rPr>
          <w:rFonts w:ascii="Arial" w:eastAsia="Calibri" w:hAnsi="Arial" w:cs="Arial"/>
          <w:color w:val="000000"/>
          <w:sz w:val="24"/>
          <w:szCs w:val="24"/>
          <w:lang w:eastAsia="ru-RU"/>
        </w:rPr>
        <w:t xml:space="preserve">Уведомителем (далее Заявителем) при предоставлении муниципальной </w:t>
      </w:r>
      <w:r w:rsidRPr="00E35053">
        <w:rPr>
          <w:rFonts w:ascii="Arial" w:hAnsi="Arial" w:cs="Arial"/>
          <w:color w:val="000000"/>
          <w:sz w:val="24"/>
          <w:szCs w:val="24"/>
          <w:lang w:eastAsia="ru-RU"/>
        </w:rPr>
        <w:t>у</w:t>
      </w:r>
      <w:r w:rsidRPr="00E35053">
        <w:rPr>
          <w:rFonts w:ascii="Arial" w:eastAsia="Calibri" w:hAnsi="Arial" w:cs="Arial"/>
          <w:color w:val="000000"/>
          <w:sz w:val="24"/>
          <w:szCs w:val="24"/>
          <w:lang w:eastAsia="ru-RU"/>
        </w:rPr>
        <w:t>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35053">
        <w:rPr>
          <w:rFonts w:ascii="Arial" w:eastAsia="Calibri" w:hAnsi="Arial" w:cs="Arial"/>
          <w:color w:val="000000"/>
          <w:sz w:val="24"/>
          <w:szCs w:val="24"/>
          <w:lang w:eastAsia="ru-RU"/>
        </w:rPr>
        <w:t>Росатом</w:t>
      </w:r>
      <w:proofErr w:type="spellEnd"/>
      <w:r w:rsidRPr="00E35053">
        <w:rPr>
          <w:rFonts w:ascii="Arial" w:eastAsia="Calibri" w:hAnsi="Arial" w:cs="Arial"/>
          <w:color w:val="000000"/>
          <w:sz w:val="24"/>
          <w:szCs w:val="24"/>
          <w:lang w:eastAsia="ru-RU"/>
        </w:rPr>
        <w:t>», Государственная корпорация по космической деятельности «</w:t>
      </w:r>
      <w:proofErr w:type="spellStart"/>
      <w:r w:rsidRPr="00E35053">
        <w:rPr>
          <w:rFonts w:ascii="Arial" w:eastAsia="Calibri" w:hAnsi="Arial" w:cs="Arial"/>
          <w:color w:val="000000"/>
          <w:sz w:val="24"/>
          <w:szCs w:val="24"/>
          <w:lang w:eastAsia="ru-RU"/>
        </w:rPr>
        <w:t>Роскосмос</w:t>
      </w:r>
      <w:proofErr w:type="spellEnd"/>
      <w:r w:rsidRPr="00E35053">
        <w:rPr>
          <w:rFonts w:ascii="Arial" w:eastAsia="Calibri" w:hAnsi="Arial" w:cs="Arial"/>
          <w:color w:val="000000"/>
          <w:sz w:val="24"/>
          <w:szCs w:val="24"/>
          <w:lang w:eastAsia="ru-RU"/>
        </w:rPr>
        <w:t xml:space="preserve">», органы управления государственными </w:t>
      </w:r>
      <w:r w:rsidRPr="00E35053">
        <w:rPr>
          <w:rFonts w:ascii="Arial" w:eastAsia="Calibri" w:hAnsi="Arial" w:cs="Arial"/>
          <w:color w:val="000000"/>
          <w:sz w:val="24"/>
          <w:szCs w:val="24"/>
          <w:lang w:eastAsia="ru-RU"/>
        </w:rPr>
        <w:lastRenderedPageBreak/>
        <w:t>внебюджетными фондами или органы</w:t>
      </w:r>
      <w:proofErr w:type="gramEnd"/>
      <w:r w:rsidRPr="00E35053">
        <w:rPr>
          <w:rFonts w:ascii="Arial" w:eastAsia="Calibri" w:hAnsi="Arial" w:cs="Arial"/>
          <w:color w:val="000000"/>
          <w:sz w:val="24"/>
          <w:szCs w:val="24"/>
          <w:lang w:eastAsia="ru-RU"/>
        </w:rPr>
        <w:t xml:space="preserve"> </w:t>
      </w:r>
      <w:proofErr w:type="gramStart"/>
      <w:r w:rsidRPr="00E35053">
        <w:rPr>
          <w:rFonts w:ascii="Arial" w:eastAsia="Calibri" w:hAnsi="Arial" w:cs="Arial"/>
          <w:color w:val="000000"/>
          <w:sz w:val="24"/>
          <w:szCs w:val="24"/>
          <w:lang w:eastAsia="ru-RU"/>
        </w:rPr>
        <w:t>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w:t>
      </w:r>
      <w:r w:rsidR="001D0800">
        <w:rPr>
          <w:rFonts w:ascii="Arial" w:eastAsia="Calibri" w:hAnsi="Arial" w:cs="Arial"/>
          <w:color w:val="000000"/>
          <w:sz w:val="24"/>
          <w:szCs w:val="24"/>
          <w:lang w:eastAsia="ru-RU"/>
        </w:rPr>
        <w:t xml:space="preserve"> г.</w:t>
      </w:r>
      <w:r w:rsidRPr="00E35053">
        <w:rPr>
          <w:rFonts w:ascii="Arial" w:eastAsia="Calibri" w:hAnsi="Arial" w:cs="Arial"/>
          <w:color w:val="000000"/>
          <w:sz w:val="24"/>
          <w:szCs w:val="24"/>
          <w:lang w:eastAsia="ru-RU"/>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w:t>
      </w:r>
      <w:proofErr w:type="gramEnd"/>
      <w:r w:rsidRPr="00E35053">
        <w:rPr>
          <w:rFonts w:ascii="Arial" w:eastAsia="Calibri" w:hAnsi="Arial" w:cs="Arial"/>
          <w:color w:val="000000"/>
          <w:sz w:val="24"/>
          <w:szCs w:val="24"/>
          <w:lang w:eastAsia="ru-RU"/>
        </w:rPr>
        <w:t xml:space="preserve"> функции застройщика) строительство, реконструкцию объекта индивидуального жилищного строительства или садового дома.</w:t>
      </w:r>
    </w:p>
    <w:p w:rsidR="001D0800" w:rsidRDefault="00E14407" w:rsidP="001D0800">
      <w:pPr>
        <w:widowControl w:val="0"/>
        <w:spacing w:after="0" w:line="240" w:lineRule="auto"/>
        <w:ind w:left="19" w:firstLine="709"/>
        <w:jc w:val="both"/>
        <w:rPr>
          <w:rFonts w:ascii="Arial" w:hAnsi="Arial" w:cs="Arial"/>
          <w:bCs/>
          <w:sz w:val="24"/>
          <w:szCs w:val="24"/>
        </w:rPr>
      </w:pPr>
      <w:r w:rsidRPr="00E35053">
        <w:rPr>
          <w:rFonts w:ascii="Arial" w:eastAsia="Calibri" w:hAnsi="Arial" w:cs="Arial"/>
          <w:color w:val="000000"/>
          <w:sz w:val="24"/>
          <w:szCs w:val="24"/>
          <w:lang w:eastAsia="ru-RU"/>
        </w:rPr>
        <w:t>1.</w:t>
      </w:r>
      <w:r w:rsidRPr="00E35053">
        <w:rPr>
          <w:rFonts w:ascii="Arial" w:hAnsi="Arial" w:cs="Arial"/>
          <w:color w:val="000000"/>
          <w:sz w:val="24"/>
          <w:szCs w:val="24"/>
          <w:lang w:eastAsia="ru-RU"/>
        </w:rPr>
        <w:t>3</w:t>
      </w:r>
      <w:r w:rsidRPr="00E35053">
        <w:rPr>
          <w:rFonts w:ascii="Arial" w:eastAsia="Calibri" w:hAnsi="Arial" w:cs="Arial"/>
          <w:color w:val="000000"/>
          <w:sz w:val="24"/>
          <w:szCs w:val="24"/>
          <w:lang w:eastAsia="ru-RU"/>
        </w:rPr>
        <w:t>.Застройщик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 обладающий соответствующими полномочиями (далее – представитель).</w:t>
      </w:r>
    </w:p>
    <w:p w:rsidR="001D0800" w:rsidRDefault="001D0800" w:rsidP="001D0800">
      <w:pPr>
        <w:widowControl w:val="0"/>
        <w:spacing w:after="0" w:line="240" w:lineRule="auto"/>
        <w:ind w:left="19" w:firstLine="709"/>
        <w:jc w:val="both"/>
        <w:rPr>
          <w:rFonts w:ascii="Arial" w:hAnsi="Arial" w:cs="Arial"/>
          <w:bCs/>
          <w:sz w:val="24"/>
          <w:szCs w:val="24"/>
        </w:rPr>
      </w:pPr>
    </w:p>
    <w:p w:rsidR="007201D4" w:rsidRPr="001D0800" w:rsidRDefault="00E14407" w:rsidP="001D0800">
      <w:pPr>
        <w:widowControl w:val="0"/>
        <w:spacing w:after="0" w:line="240" w:lineRule="auto"/>
        <w:ind w:left="19" w:firstLine="709"/>
        <w:jc w:val="both"/>
        <w:rPr>
          <w:rFonts w:ascii="Arial" w:hAnsi="Arial" w:cs="Arial"/>
          <w:bCs/>
          <w:sz w:val="24"/>
          <w:szCs w:val="24"/>
        </w:rPr>
      </w:pPr>
      <w:r w:rsidRPr="00E35053">
        <w:rPr>
          <w:rFonts w:ascii="Arial" w:eastAsia="Calibri" w:hAnsi="Arial" w:cs="Arial"/>
          <w:b/>
          <w:color w:val="000000"/>
          <w:sz w:val="24"/>
          <w:szCs w:val="24"/>
          <w:lang w:eastAsia="ru-RU"/>
        </w:rPr>
        <w:t>Требования к порядку информирования о предоставлении муниципальной услуги</w:t>
      </w:r>
    </w:p>
    <w:p w:rsidR="001D0800" w:rsidRDefault="001D0800" w:rsidP="00E35053">
      <w:pPr>
        <w:widowControl w:val="0"/>
        <w:spacing w:after="0" w:line="240" w:lineRule="auto"/>
        <w:ind w:left="19" w:firstLine="709"/>
        <w:jc w:val="both"/>
        <w:rPr>
          <w:rFonts w:ascii="Arial" w:eastAsia="Calibri" w:hAnsi="Arial" w:cs="Arial"/>
          <w:color w:val="000000"/>
          <w:spacing w:val="-5"/>
          <w:sz w:val="24"/>
          <w:szCs w:val="24"/>
          <w:lang w:eastAsia="ru-RU"/>
        </w:rPr>
      </w:pPr>
      <w:bookmarkStart w:id="0" w:name="Par7"/>
      <w:bookmarkEnd w:id="0"/>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1.4. Информирование о порядке предоставления услуги осуществляется: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1) непосредственно при личном приеме заявителя в Администрацию </w:t>
      </w:r>
      <w:r w:rsidR="00536DD5" w:rsidRPr="00E35053">
        <w:rPr>
          <w:rFonts w:ascii="Arial" w:eastAsia="Calibri" w:hAnsi="Arial" w:cs="Arial"/>
          <w:color w:val="000000"/>
          <w:spacing w:val="-5"/>
          <w:sz w:val="24"/>
          <w:szCs w:val="24"/>
          <w:lang w:eastAsia="ru-RU"/>
        </w:rPr>
        <w:t>Ермаковского район</w:t>
      </w:r>
      <w:proofErr w:type="gramStart"/>
      <w:r w:rsidR="00536DD5" w:rsidRPr="00E35053">
        <w:rPr>
          <w:rFonts w:ascii="Arial" w:eastAsia="Calibri" w:hAnsi="Arial" w:cs="Arial"/>
          <w:color w:val="000000"/>
          <w:spacing w:val="-5"/>
          <w:sz w:val="24"/>
          <w:szCs w:val="24"/>
          <w:lang w:eastAsia="ru-RU"/>
        </w:rPr>
        <w:t>а</w:t>
      </w:r>
      <w:r w:rsidRPr="00E35053">
        <w:rPr>
          <w:rFonts w:ascii="Arial" w:eastAsia="Calibri" w:hAnsi="Arial" w:cs="Arial"/>
          <w:color w:val="000000"/>
          <w:spacing w:val="-5"/>
          <w:sz w:val="24"/>
          <w:szCs w:val="24"/>
          <w:lang w:eastAsia="ru-RU"/>
        </w:rPr>
        <w:t>(</w:t>
      </w:r>
      <w:proofErr w:type="gramEnd"/>
      <w:r w:rsidRPr="00E35053">
        <w:rPr>
          <w:rFonts w:ascii="Arial" w:eastAsia="Calibri" w:hAnsi="Arial" w:cs="Arial"/>
          <w:color w:val="000000"/>
          <w:spacing w:val="-5"/>
          <w:sz w:val="24"/>
          <w:szCs w:val="24"/>
          <w:lang w:eastAsia="ru-RU"/>
        </w:rPr>
        <w:t>Уполномоченный орган)</w:t>
      </w:r>
      <w:r w:rsidR="00E35053" w:rsidRPr="00E35053">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 xml:space="preserve">или </w:t>
      </w:r>
      <w:r w:rsidR="00536DD5" w:rsidRPr="00E35053">
        <w:rPr>
          <w:rFonts w:ascii="Arial" w:eastAsia="NSimSun" w:hAnsi="Arial" w:cs="Arial"/>
          <w:color w:val="000000"/>
          <w:kern w:val="2"/>
          <w:sz w:val="24"/>
          <w:szCs w:val="24"/>
          <w:lang w:eastAsia="zh-CN" w:bidi="hi-IN"/>
        </w:rPr>
        <w:t xml:space="preserve">ПК ПВД. Красноярский край. </w:t>
      </w:r>
      <w:r w:rsidR="00536DD5" w:rsidRPr="00E35053">
        <w:rPr>
          <w:rFonts w:ascii="Arial" w:eastAsia="Calibri" w:hAnsi="Arial" w:cs="Arial"/>
          <w:color w:val="000000"/>
          <w:spacing w:val="-5"/>
          <w:kern w:val="2"/>
          <w:sz w:val="24"/>
          <w:szCs w:val="24"/>
          <w:lang w:eastAsia="ru-RU" w:bidi="hi-IN"/>
        </w:rPr>
        <w:t>КГБУ МФЦ. Структурное подразделение Ермаковское</w:t>
      </w:r>
      <w:r w:rsidRPr="00E35053">
        <w:rPr>
          <w:rFonts w:ascii="Arial" w:eastAsia="Calibri" w:hAnsi="Arial" w:cs="Arial"/>
          <w:color w:val="000000"/>
          <w:spacing w:val="-5"/>
          <w:sz w:val="24"/>
          <w:szCs w:val="24"/>
          <w:lang w:eastAsia="ru-RU"/>
        </w:rPr>
        <w:t xml:space="preserve"> (далее – многофункциональный центр) предоставления муниципальных услуг;</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2) по телефону в Администрации </w:t>
      </w:r>
      <w:r w:rsidR="00536DD5"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или многофункциональном центре;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3) письменно, в том числе посредством электронной почты (</w:t>
      </w:r>
      <w:proofErr w:type="spellStart"/>
      <w:r w:rsidR="00536DD5" w:rsidRPr="00E35053">
        <w:rPr>
          <w:rStyle w:val="ad"/>
          <w:rFonts w:ascii="Arial" w:hAnsi="Arial" w:cs="Arial"/>
          <w:lang w:val="en-US"/>
        </w:rPr>
        <w:t>otdelais</w:t>
      </w:r>
      <w:proofErr w:type="spellEnd"/>
      <w:r w:rsidR="00536DD5" w:rsidRPr="00E35053">
        <w:rPr>
          <w:rStyle w:val="ad"/>
          <w:rFonts w:ascii="Arial" w:hAnsi="Arial" w:cs="Arial"/>
        </w:rPr>
        <w:t>@</w:t>
      </w:r>
      <w:r w:rsidR="00536DD5" w:rsidRPr="00E35053">
        <w:rPr>
          <w:rStyle w:val="ad"/>
          <w:rFonts w:ascii="Arial" w:hAnsi="Arial" w:cs="Arial"/>
          <w:lang w:val="en-US"/>
        </w:rPr>
        <w:t>mail</w:t>
      </w:r>
      <w:r w:rsidR="00536DD5" w:rsidRPr="00E35053">
        <w:rPr>
          <w:rStyle w:val="ad"/>
          <w:rFonts w:ascii="Arial" w:hAnsi="Arial" w:cs="Arial"/>
        </w:rPr>
        <w:t>.</w:t>
      </w:r>
      <w:proofErr w:type="spellStart"/>
      <w:r w:rsidR="00536DD5" w:rsidRPr="00E35053">
        <w:rPr>
          <w:rStyle w:val="ad"/>
          <w:rFonts w:ascii="Arial" w:hAnsi="Arial" w:cs="Arial"/>
          <w:lang w:val="en-US"/>
        </w:rPr>
        <w:t>ru</w:t>
      </w:r>
      <w:proofErr w:type="spellEnd"/>
      <w:r w:rsidRPr="00E35053">
        <w:rPr>
          <w:rFonts w:ascii="Arial" w:eastAsia="Calibri" w:hAnsi="Arial" w:cs="Arial"/>
          <w:color w:val="000000"/>
          <w:spacing w:val="-5"/>
          <w:sz w:val="24"/>
          <w:szCs w:val="24"/>
          <w:lang w:eastAsia="ru-RU"/>
        </w:rPr>
        <w:t>), факсимильной связи;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4) посредством размещения в открытой и доступной форме информации: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E35053">
        <w:rPr>
          <w:rFonts w:ascii="Arial" w:eastAsia="Calibri" w:hAnsi="Arial" w:cs="Arial"/>
          <w:color w:val="000000"/>
          <w:spacing w:val="-5"/>
          <w:sz w:val="24"/>
          <w:szCs w:val="24"/>
          <w:lang w:eastAsia="ru-RU"/>
        </w:rPr>
        <w:t>–Е</w:t>
      </w:r>
      <w:proofErr w:type="gramEnd"/>
      <w:r w:rsidRPr="00E35053">
        <w:rPr>
          <w:rFonts w:ascii="Arial" w:eastAsia="Calibri" w:hAnsi="Arial" w:cs="Arial"/>
          <w:color w:val="000000"/>
          <w:spacing w:val="-5"/>
          <w:sz w:val="24"/>
          <w:szCs w:val="24"/>
          <w:lang w:eastAsia="ru-RU"/>
        </w:rPr>
        <w:t>диный портал);</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E35053">
        <w:rPr>
          <w:rFonts w:ascii="Arial" w:eastAsia="Calibri" w:hAnsi="Arial" w:cs="Arial"/>
          <w:color w:val="000000"/>
          <w:spacing w:val="-5"/>
          <w:sz w:val="24"/>
          <w:szCs w:val="24"/>
          <w:lang w:eastAsia="ru-RU"/>
        </w:rPr>
        <w:t>сайт:http</w:t>
      </w:r>
      <w:proofErr w:type="spellEnd"/>
      <w:r w:rsidRPr="00E35053">
        <w:rPr>
          <w:rFonts w:ascii="Arial" w:eastAsia="Calibri" w:hAnsi="Arial" w:cs="Arial"/>
          <w:color w:val="000000"/>
          <w:spacing w:val="-5"/>
          <w:sz w:val="24"/>
          <w:szCs w:val="24"/>
          <w:lang w:eastAsia="ru-RU"/>
        </w:rPr>
        <w:t>://www.gosuslugi.krskstate.ru.) (далее – региональный портал);</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-на официальном сайте муниципального образования </w:t>
      </w:r>
      <w:r w:rsidR="00536DD5" w:rsidRPr="00E35053">
        <w:rPr>
          <w:rFonts w:ascii="Arial" w:eastAsia="Calibri" w:hAnsi="Arial" w:cs="Arial"/>
          <w:color w:val="000000"/>
          <w:spacing w:val="-5"/>
          <w:sz w:val="24"/>
          <w:szCs w:val="24"/>
          <w:lang w:eastAsia="ru-RU"/>
        </w:rPr>
        <w:t>Ермаковский район</w:t>
      </w:r>
      <w:r w:rsidRPr="00E35053">
        <w:rPr>
          <w:rFonts w:ascii="Arial" w:eastAsia="Calibri" w:hAnsi="Arial" w:cs="Arial"/>
          <w:color w:val="000000"/>
          <w:spacing w:val="-5"/>
          <w:sz w:val="24"/>
          <w:szCs w:val="24"/>
          <w:lang w:eastAsia="ru-RU"/>
        </w:rPr>
        <w:t xml:space="preserve"> Красноярского края</w:t>
      </w:r>
      <w:r w:rsidR="00E35053" w:rsidRPr="00E35053">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 xml:space="preserve">в информационно-телекоммуникационной сети «Интернет» </w:t>
      </w:r>
      <w:r w:rsidRPr="00E35053">
        <w:rPr>
          <w:rFonts w:ascii="Arial" w:eastAsia="Calibri" w:hAnsi="Arial" w:cs="Arial"/>
          <w:i/>
          <w:iCs/>
          <w:color w:val="000000" w:themeColor="text1"/>
          <w:spacing w:val="-5"/>
          <w:sz w:val="24"/>
          <w:szCs w:val="24"/>
          <w:lang w:eastAsia="ru-RU"/>
        </w:rPr>
        <w:t>(</w:t>
      </w:r>
      <w:r w:rsidR="00536DD5" w:rsidRPr="00E35053">
        <w:rPr>
          <w:rFonts w:ascii="Arial" w:eastAsia="NSimSun" w:hAnsi="Arial" w:cs="Arial"/>
          <w:kern w:val="2"/>
          <w:sz w:val="24"/>
          <w:szCs w:val="24"/>
          <w:lang w:val="en-US" w:eastAsia="zh-CN" w:bidi="hi-IN"/>
        </w:rPr>
        <w:t>http</w:t>
      </w:r>
      <w:r w:rsidR="00536DD5" w:rsidRPr="00E35053">
        <w:rPr>
          <w:rFonts w:ascii="Arial" w:eastAsia="NSimSun" w:hAnsi="Arial" w:cs="Arial"/>
          <w:kern w:val="2"/>
          <w:sz w:val="24"/>
          <w:szCs w:val="24"/>
          <w:lang w:eastAsia="zh-CN" w:bidi="hi-IN"/>
        </w:rPr>
        <w:t>://</w:t>
      </w:r>
      <w:proofErr w:type="spellStart"/>
      <w:r w:rsidR="00536DD5" w:rsidRPr="00E35053">
        <w:rPr>
          <w:rFonts w:ascii="Arial" w:eastAsia="NSimSun" w:hAnsi="Arial" w:cs="Arial"/>
          <w:kern w:val="2"/>
          <w:sz w:val="24"/>
          <w:szCs w:val="24"/>
          <w:lang w:val="en-US" w:eastAsia="zh-CN" w:bidi="hi-IN"/>
        </w:rPr>
        <w:t>adminerm</w:t>
      </w:r>
      <w:proofErr w:type="spellEnd"/>
      <w:r w:rsidR="00536DD5" w:rsidRPr="00E35053">
        <w:rPr>
          <w:rFonts w:ascii="Arial" w:eastAsia="NSimSun" w:hAnsi="Arial" w:cs="Arial"/>
          <w:kern w:val="2"/>
          <w:sz w:val="24"/>
          <w:szCs w:val="24"/>
          <w:lang w:eastAsia="zh-CN" w:bidi="hi-IN"/>
        </w:rPr>
        <w:t>.</w:t>
      </w:r>
      <w:proofErr w:type="spellStart"/>
      <w:r w:rsidR="00536DD5" w:rsidRPr="00E35053">
        <w:rPr>
          <w:rFonts w:ascii="Arial" w:eastAsia="NSimSun" w:hAnsi="Arial" w:cs="Arial"/>
          <w:kern w:val="2"/>
          <w:sz w:val="24"/>
          <w:szCs w:val="24"/>
          <w:lang w:val="en-US" w:eastAsia="zh-CN" w:bidi="hi-IN"/>
        </w:rPr>
        <w:t>ru</w:t>
      </w:r>
      <w:proofErr w:type="spellEnd"/>
      <w:r w:rsidRPr="00E35053">
        <w:rPr>
          <w:rFonts w:ascii="Arial" w:eastAsia="Calibri" w:hAnsi="Arial" w:cs="Arial"/>
          <w:i/>
          <w:iCs/>
          <w:color w:val="000000" w:themeColor="text1"/>
          <w:spacing w:val="-5"/>
          <w:sz w:val="24"/>
          <w:szCs w:val="24"/>
          <w:lang w:eastAsia="ru-RU"/>
        </w:rPr>
        <w:t>)</w:t>
      </w:r>
      <w:r w:rsidRPr="00E35053">
        <w:rPr>
          <w:rFonts w:ascii="Arial" w:eastAsia="Calibri" w:hAnsi="Arial" w:cs="Arial"/>
          <w:color w:val="000000" w:themeColor="text1"/>
          <w:spacing w:val="-5"/>
          <w:sz w:val="24"/>
          <w:szCs w:val="24"/>
          <w:lang w:eastAsia="ru-RU"/>
        </w:rPr>
        <w:t>;</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5) посредством размещения информации на информационных стендах, которые размещены по адресу: Красноярский край, </w:t>
      </w:r>
      <w:r w:rsidR="00536DD5" w:rsidRPr="00E35053">
        <w:rPr>
          <w:rFonts w:ascii="Arial" w:eastAsia="Calibri" w:hAnsi="Arial" w:cs="Arial"/>
          <w:color w:val="000000"/>
          <w:spacing w:val="-5"/>
          <w:sz w:val="24"/>
          <w:szCs w:val="24"/>
          <w:lang w:eastAsia="ru-RU"/>
        </w:rPr>
        <w:t>Ермаковский район, с. Ермаковское, пл. Ленина, 5</w:t>
      </w:r>
      <w:r w:rsidRPr="00E35053">
        <w:rPr>
          <w:rFonts w:ascii="Arial" w:eastAsia="Calibri" w:hAnsi="Arial" w:cs="Arial"/>
          <w:color w:val="000000"/>
          <w:spacing w:val="-5"/>
          <w:sz w:val="24"/>
          <w:szCs w:val="24"/>
          <w:lang w:eastAsia="ru-RU"/>
        </w:rPr>
        <w:t xml:space="preserve">, на 2 этаже в здании Администрации </w:t>
      </w:r>
      <w:r w:rsidR="00536DD5"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или многофункционального центра.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1.5. Информирование осуществляется по вопросам, касающимся: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5"/>
          <w:sz w:val="24"/>
          <w:szCs w:val="24"/>
          <w:lang w:eastAsia="ru-RU"/>
        </w:rPr>
        <w:t>- способов подачи 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E35053">
        <w:rPr>
          <w:rFonts w:ascii="Arial" w:eastAsia="Calibri" w:hAnsi="Arial" w:cs="Arial"/>
          <w:color w:val="000000"/>
          <w:spacing w:val="-5"/>
          <w:sz w:val="24"/>
          <w:szCs w:val="24"/>
          <w:lang w:eastAsia="ru-RU"/>
        </w:rPr>
        <w:t>;</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о предоставлении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 адресов Администрации </w:t>
      </w:r>
      <w:r w:rsidR="00536DD5"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и многофункциональных центров, обращение в которые необходимо для предоставления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 справочной информации о работе Администрации </w:t>
      </w:r>
      <w:r w:rsidR="00536DD5"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отдела архитектуры</w:t>
      </w:r>
      <w:r w:rsidR="00536DD5" w:rsidRPr="00E35053">
        <w:rPr>
          <w:rFonts w:ascii="Arial" w:eastAsia="Calibri" w:hAnsi="Arial" w:cs="Arial"/>
          <w:color w:val="000000"/>
          <w:spacing w:val="-5"/>
          <w:sz w:val="24"/>
          <w:szCs w:val="24"/>
          <w:lang w:eastAsia="ru-RU"/>
        </w:rPr>
        <w:t>, строительства</w:t>
      </w:r>
      <w:r w:rsidRPr="00E35053">
        <w:rPr>
          <w:rFonts w:ascii="Arial" w:eastAsia="Calibri" w:hAnsi="Arial" w:cs="Arial"/>
          <w:color w:val="000000"/>
          <w:spacing w:val="-5"/>
          <w:sz w:val="24"/>
          <w:szCs w:val="24"/>
          <w:lang w:eastAsia="ru-RU"/>
        </w:rPr>
        <w:t xml:space="preserve"> и </w:t>
      </w:r>
      <w:r w:rsidR="00536DD5" w:rsidRPr="00E35053">
        <w:rPr>
          <w:rFonts w:ascii="Arial" w:eastAsia="Calibri" w:hAnsi="Arial" w:cs="Arial"/>
          <w:color w:val="000000"/>
          <w:spacing w:val="-5"/>
          <w:sz w:val="24"/>
          <w:szCs w:val="24"/>
          <w:lang w:eastAsia="ru-RU"/>
        </w:rPr>
        <w:t>коммунального хозяйства</w:t>
      </w:r>
      <w:r w:rsidRPr="00E35053">
        <w:rPr>
          <w:rFonts w:ascii="Arial" w:eastAsia="Calibri" w:hAnsi="Arial" w:cs="Arial"/>
          <w:color w:val="000000"/>
          <w:spacing w:val="-5"/>
          <w:sz w:val="24"/>
          <w:szCs w:val="24"/>
          <w:lang w:eastAsia="ru-RU"/>
        </w:rPr>
        <w:t xml:space="preserve"> Администрации </w:t>
      </w:r>
      <w:r w:rsidR="00536DD5" w:rsidRPr="00E35053">
        <w:rPr>
          <w:rFonts w:ascii="Arial" w:eastAsia="Calibri" w:hAnsi="Arial" w:cs="Arial"/>
          <w:color w:val="000000"/>
          <w:spacing w:val="-5"/>
          <w:sz w:val="24"/>
          <w:szCs w:val="24"/>
          <w:lang w:eastAsia="ru-RU"/>
        </w:rPr>
        <w:lastRenderedPageBreak/>
        <w:t>Ермаковского района</w:t>
      </w:r>
      <w:r w:rsidRPr="00E35053">
        <w:rPr>
          <w:rFonts w:ascii="Arial" w:eastAsia="Calibri" w:hAnsi="Arial" w:cs="Arial"/>
          <w:color w:val="000000"/>
          <w:spacing w:val="-5"/>
          <w:sz w:val="24"/>
          <w:szCs w:val="24"/>
          <w:lang w:eastAsia="ru-RU"/>
        </w:rPr>
        <w:t xml:space="preserve"> (далее </w:t>
      </w:r>
      <w:r w:rsidR="00536DD5" w:rsidRPr="00E35053">
        <w:rPr>
          <w:rFonts w:ascii="Arial" w:eastAsia="Calibri" w:hAnsi="Arial" w:cs="Arial"/>
          <w:color w:val="000000"/>
          <w:spacing w:val="-5"/>
          <w:sz w:val="24"/>
          <w:szCs w:val="24"/>
          <w:lang w:eastAsia="ru-RU"/>
        </w:rPr>
        <w:t>АС и КХ</w:t>
      </w:r>
      <w:r w:rsidRPr="00E35053">
        <w:rPr>
          <w:rFonts w:ascii="Arial" w:eastAsia="Calibri" w:hAnsi="Arial" w:cs="Arial"/>
          <w:color w:val="000000"/>
          <w:spacing w:val="-5"/>
          <w:sz w:val="24"/>
          <w:szCs w:val="24"/>
          <w:lang w:eastAsia="ru-RU"/>
        </w:rPr>
        <w:t xml:space="preserve"> Администрации </w:t>
      </w:r>
      <w:r w:rsidR="00536DD5"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документов, необходимых для предоставления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порядка и сроков предоставления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Получение информации по вопросам предоставления услуги осуществляется бесплатно.</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1.6. При устном обращении заявителя (лично или по телефону) должностное лицо Администрации </w:t>
      </w:r>
      <w:r w:rsidR="00950556"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E35053">
        <w:rPr>
          <w:rFonts w:ascii="Arial" w:eastAsia="Calibri" w:hAnsi="Arial" w:cs="Arial"/>
          <w:color w:val="000000"/>
          <w:spacing w:val="-5"/>
          <w:sz w:val="24"/>
          <w:szCs w:val="24"/>
          <w:lang w:eastAsia="ru-RU"/>
        </w:rPr>
        <w:t>обратившихся</w:t>
      </w:r>
      <w:proofErr w:type="gramEnd"/>
      <w:r w:rsidRPr="00E35053">
        <w:rPr>
          <w:rFonts w:ascii="Arial" w:eastAsia="Calibri" w:hAnsi="Arial" w:cs="Arial"/>
          <w:color w:val="000000"/>
          <w:spacing w:val="-5"/>
          <w:sz w:val="24"/>
          <w:szCs w:val="24"/>
          <w:lang w:eastAsia="ru-RU"/>
        </w:rPr>
        <w:t xml:space="preserve"> по интересующим вопросам.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Если должностное лицо Администрации </w:t>
      </w:r>
      <w:r w:rsidR="00950556"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5"/>
          <w:sz w:val="24"/>
          <w:szCs w:val="24"/>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201D4" w:rsidRPr="00E35053" w:rsidRDefault="001D0800"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5"/>
          <w:sz w:val="24"/>
          <w:szCs w:val="24"/>
          <w:lang w:eastAsia="ru-RU"/>
        </w:rPr>
        <w:t xml:space="preserve">- </w:t>
      </w:r>
      <w:r w:rsidR="00E14407" w:rsidRPr="00E35053">
        <w:rPr>
          <w:rFonts w:ascii="Arial" w:eastAsia="Calibri" w:hAnsi="Arial" w:cs="Arial"/>
          <w:color w:val="000000"/>
          <w:spacing w:val="-5"/>
          <w:sz w:val="24"/>
          <w:szCs w:val="24"/>
          <w:lang w:eastAsia="ru-RU"/>
        </w:rPr>
        <w:t xml:space="preserve">изложить обращение в письменной форме; </w:t>
      </w:r>
    </w:p>
    <w:p w:rsidR="007201D4" w:rsidRPr="00E35053" w:rsidRDefault="001D0800"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5"/>
          <w:sz w:val="24"/>
          <w:szCs w:val="24"/>
          <w:lang w:eastAsia="ru-RU"/>
        </w:rPr>
        <w:t xml:space="preserve">- </w:t>
      </w:r>
      <w:r w:rsidR="00E14407" w:rsidRPr="00E35053">
        <w:rPr>
          <w:rFonts w:ascii="Arial" w:eastAsia="Calibri" w:hAnsi="Arial" w:cs="Arial"/>
          <w:color w:val="000000"/>
          <w:spacing w:val="-5"/>
          <w:sz w:val="24"/>
          <w:szCs w:val="24"/>
          <w:lang w:eastAsia="ru-RU"/>
        </w:rPr>
        <w:t>назначить другое время для консультаций.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Должностное лицо Администрации </w:t>
      </w:r>
      <w:r w:rsidR="00E87980"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5"/>
          <w:sz w:val="24"/>
          <w:szCs w:val="24"/>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1.7. По письменному обращению должностное лицо Администрации </w:t>
      </w:r>
      <w:r w:rsidR="00E87980"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5"/>
          <w:sz w:val="24"/>
          <w:szCs w:val="24"/>
          <w:lang w:eastAsia="ru-RU"/>
        </w:rPr>
        <w:t xml:space="preserve">подробно в письменной форме разъясняет гражданину сведения по вопросам, указанным в пункте 1.5. настоящего Административного </w:t>
      </w:r>
      <w:r w:rsidRPr="00E35053">
        <w:rPr>
          <w:rFonts w:ascii="Arial" w:hAnsi="Arial" w:cs="Arial"/>
          <w:color w:val="000000"/>
          <w:spacing w:val="-5"/>
          <w:sz w:val="24"/>
          <w:szCs w:val="24"/>
          <w:lang w:eastAsia="ru-RU"/>
        </w:rPr>
        <w:t>Р</w:t>
      </w:r>
      <w:r w:rsidRPr="00E35053">
        <w:rPr>
          <w:rFonts w:ascii="Arial" w:eastAsia="Calibri" w:hAnsi="Arial" w:cs="Arial"/>
          <w:color w:val="000000"/>
          <w:spacing w:val="-5"/>
          <w:sz w:val="24"/>
          <w:szCs w:val="24"/>
          <w:lang w:eastAsia="ru-RU"/>
        </w:rPr>
        <w:t>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00E35053" w:rsidRPr="00E35053">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от 24.10.2011 года № 861.</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lastRenderedPageBreak/>
        <w:t xml:space="preserve">1.9. На официальном сайте муниципального образования </w:t>
      </w:r>
      <w:r w:rsidR="00E87980" w:rsidRPr="00E35053">
        <w:rPr>
          <w:rFonts w:ascii="Arial" w:eastAsia="Calibri" w:hAnsi="Arial" w:cs="Arial"/>
          <w:color w:val="000000"/>
          <w:spacing w:val="-5"/>
          <w:sz w:val="24"/>
          <w:szCs w:val="24"/>
          <w:lang w:eastAsia="ru-RU"/>
        </w:rPr>
        <w:t>Ермаковский района</w:t>
      </w:r>
      <w:r w:rsidRPr="00E35053">
        <w:rPr>
          <w:rFonts w:ascii="Arial" w:eastAsia="Calibri" w:hAnsi="Arial" w:cs="Arial"/>
          <w:color w:val="000000"/>
          <w:spacing w:val="-5"/>
          <w:sz w:val="24"/>
          <w:szCs w:val="24"/>
          <w:lang w:eastAsia="ru-RU"/>
        </w:rPr>
        <w:t xml:space="preserve"> Красноярского края, на стендах в местах предоставления услуги и в многофункциональном центре размещается следующая справочная информация: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 xml:space="preserve">о месте нахождения и графике работы Администрации </w:t>
      </w:r>
      <w:r w:rsidR="00E87980"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5"/>
          <w:sz w:val="24"/>
          <w:szCs w:val="24"/>
          <w:lang w:eastAsia="ru-RU"/>
        </w:rPr>
        <w:t xml:space="preserve">и </w:t>
      </w:r>
      <w:r w:rsidR="00E87980" w:rsidRPr="00E35053">
        <w:rPr>
          <w:rFonts w:ascii="Arial" w:eastAsia="Calibri" w:hAnsi="Arial" w:cs="Arial"/>
          <w:color w:val="000000"/>
          <w:spacing w:val="-5"/>
          <w:sz w:val="24"/>
          <w:szCs w:val="24"/>
          <w:lang w:eastAsia="ru-RU"/>
        </w:rPr>
        <w:t>отдела АС и КХ</w:t>
      </w:r>
      <w:r w:rsidRPr="00E35053">
        <w:rPr>
          <w:rFonts w:ascii="Arial" w:eastAsia="Calibri" w:hAnsi="Arial" w:cs="Arial"/>
          <w:color w:val="000000"/>
          <w:spacing w:val="-5"/>
          <w:sz w:val="24"/>
          <w:szCs w:val="24"/>
          <w:lang w:eastAsia="ru-RU"/>
        </w:rPr>
        <w:t xml:space="preserve"> Администрации </w:t>
      </w:r>
      <w:r w:rsidR="00E87980"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w:t>
      </w:r>
      <w:proofErr w:type="gramStart"/>
      <w:r w:rsidRPr="00E35053">
        <w:rPr>
          <w:rFonts w:ascii="Arial" w:eastAsia="Calibri" w:hAnsi="Arial" w:cs="Arial"/>
          <w:color w:val="000000"/>
          <w:spacing w:val="-5"/>
          <w:sz w:val="24"/>
          <w:szCs w:val="24"/>
          <w:lang w:eastAsia="ru-RU"/>
        </w:rPr>
        <w:t>ответственных</w:t>
      </w:r>
      <w:proofErr w:type="gramEnd"/>
      <w:r w:rsidRPr="00E35053">
        <w:rPr>
          <w:rFonts w:ascii="Arial" w:eastAsia="Calibri" w:hAnsi="Arial" w:cs="Arial"/>
          <w:color w:val="000000"/>
          <w:spacing w:val="-5"/>
          <w:sz w:val="24"/>
          <w:szCs w:val="24"/>
          <w:lang w:eastAsia="ru-RU"/>
        </w:rPr>
        <w:t xml:space="preserve"> за предоставление услуги, а также многофункциональн</w:t>
      </w:r>
      <w:r w:rsidRPr="00E35053">
        <w:rPr>
          <w:rFonts w:ascii="Arial" w:hAnsi="Arial" w:cs="Arial"/>
          <w:color w:val="000000"/>
          <w:spacing w:val="-5"/>
          <w:sz w:val="24"/>
          <w:szCs w:val="24"/>
          <w:lang w:eastAsia="ru-RU"/>
        </w:rPr>
        <w:t>ом</w:t>
      </w:r>
      <w:r w:rsidRPr="00E35053">
        <w:rPr>
          <w:rFonts w:ascii="Arial" w:eastAsia="Calibri" w:hAnsi="Arial" w:cs="Arial"/>
          <w:color w:val="000000"/>
          <w:spacing w:val="-5"/>
          <w:sz w:val="24"/>
          <w:szCs w:val="24"/>
          <w:lang w:eastAsia="ru-RU"/>
        </w:rPr>
        <w:t xml:space="preserve"> центре;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 xml:space="preserve">справочные телефоны </w:t>
      </w:r>
      <w:r w:rsidR="00E87980" w:rsidRPr="00E35053">
        <w:rPr>
          <w:rFonts w:ascii="Arial" w:eastAsia="Calibri" w:hAnsi="Arial" w:cs="Arial"/>
          <w:color w:val="000000"/>
          <w:spacing w:val="-5"/>
          <w:sz w:val="24"/>
          <w:szCs w:val="24"/>
          <w:lang w:eastAsia="ru-RU"/>
        </w:rPr>
        <w:t>отдела АС и КХ</w:t>
      </w:r>
      <w:r w:rsidRPr="00E35053">
        <w:rPr>
          <w:rFonts w:ascii="Arial" w:eastAsia="Calibri" w:hAnsi="Arial" w:cs="Arial"/>
          <w:color w:val="000000"/>
          <w:spacing w:val="-5"/>
          <w:sz w:val="24"/>
          <w:szCs w:val="24"/>
          <w:lang w:eastAsia="ru-RU"/>
        </w:rPr>
        <w:t xml:space="preserve"> Администрации </w:t>
      </w:r>
      <w:r w:rsidR="00E87980"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w:t>
      </w:r>
      <w:proofErr w:type="gramStart"/>
      <w:r w:rsidRPr="00E35053">
        <w:rPr>
          <w:rFonts w:ascii="Arial" w:eastAsia="Calibri" w:hAnsi="Arial" w:cs="Arial"/>
          <w:color w:val="000000"/>
          <w:spacing w:val="-5"/>
          <w:sz w:val="24"/>
          <w:szCs w:val="24"/>
          <w:lang w:eastAsia="ru-RU"/>
        </w:rPr>
        <w:t>ответственных</w:t>
      </w:r>
      <w:proofErr w:type="gramEnd"/>
      <w:r w:rsidRPr="00E35053">
        <w:rPr>
          <w:rFonts w:ascii="Arial" w:eastAsia="Calibri" w:hAnsi="Arial" w:cs="Arial"/>
          <w:color w:val="000000"/>
          <w:spacing w:val="-5"/>
          <w:sz w:val="24"/>
          <w:szCs w:val="24"/>
          <w:lang w:eastAsia="ru-RU"/>
        </w:rPr>
        <w:t xml:space="preserve"> за предоставление услуги, в том числе номер телефона-автоинформатора (при наличии);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w:t>
      </w:r>
      <w:r w:rsidR="001D0800">
        <w:rPr>
          <w:rFonts w:ascii="Arial" w:eastAsia="Calibri" w:hAnsi="Arial" w:cs="Arial"/>
          <w:color w:val="000000"/>
          <w:spacing w:val="-5"/>
          <w:sz w:val="24"/>
          <w:szCs w:val="24"/>
          <w:lang w:eastAsia="ru-RU"/>
        </w:rPr>
        <w:t xml:space="preserve"> </w:t>
      </w:r>
      <w:r w:rsidRPr="00E35053">
        <w:rPr>
          <w:rFonts w:ascii="Arial" w:eastAsia="Calibri" w:hAnsi="Arial" w:cs="Arial"/>
          <w:color w:val="000000"/>
          <w:spacing w:val="-5"/>
          <w:sz w:val="24"/>
          <w:szCs w:val="24"/>
          <w:lang w:eastAsia="ru-RU"/>
        </w:rPr>
        <w:t xml:space="preserve">адрес официального сайта, а также электронной почты и (или) формы обратной связи Администрации </w:t>
      </w:r>
      <w:r w:rsidR="00E87980"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5"/>
          <w:sz w:val="24"/>
          <w:szCs w:val="24"/>
          <w:lang w:eastAsia="ru-RU"/>
        </w:rPr>
        <w:t>в сети «Интернет».</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1.10. В залах ожидания Администрации </w:t>
      </w:r>
      <w:r w:rsidR="00E87980"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5"/>
          <w:sz w:val="24"/>
          <w:szCs w:val="24"/>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8B500D"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5"/>
          <w:sz w:val="24"/>
          <w:szCs w:val="24"/>
          <w:lang w:eastAsia="ru-RU"/>
        </w:rPr>
        <w:t>с учетом требований к информированию, установленных Административным регламентом.</w:t>
      </w:r>
    </w:p>
    <w:p w:rsidR="001D0800" w:rsidRDefault="00E14407" w:rsidP="001D0800">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5"/>
          <w:sz w:val="24"/>
          <w:szCs w:val="24"/>
          <w:lang w:eastAsia="ru-RU"/>
        </w:rPr>
        <w:t xml:space="preserve">1.12. </w:t>
      </w:r>
      <w:proofErr w:type="gramStart"/>
      <w:r w:rsidRPr="00E35053">
        <w:rPr>
          <w:rFonts w:ascii="Arial" w:eastAsia="Calibri" w:hAnsi="Arial" w:cs="Arial"/>
          <w:color w:val="000000"/>
          <w:spacing w:val="-5"/>
          <w:sz w:val="24"/>
          <w:szCs w:val="24"/>
          <w:lang w:eastAsia="ru-RU"/>
        </w:rPr>
        <w:t>Информация о ходе рассмотрения</w:t>
      </w:r>
      <w:r w:rsidR="00E35053" w:rsidRPr="00E35053">
        <w:rPr>
          <w:rFonts w:ascii="Arial" w:eastAsia="Calibri" w:hAnsi="Arial" w:cs="Arial"/>
          <w:color w:val="000000"/>
          <w:spacing w:val="-5"/>
          <w:sz w:val="24"/>
          <w:szCs w:val="24"/>
          <w:lang w:eastAsia="ru-RU"/>
        </w:rPr>
        <w:t xml:space="preserve">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E35053">
        <w:rPr>
          <w:rFonts w:ascii="Arial" w:eastAsia="Calibri" w:hAnsi="Arial" w:cs="Arial"/>
          <w:color w:val="000000"/>
          <w:spacing w:val="-5"/>
          <w:sz w:val="24"/>
          <w:szCs w:val="24"/>
          <w:lang w:eastAsia="ru-RU"/>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8B500D" w:rsidRPr="00E35053">
        <w:rPr>
          <w:rFonts w:ascii="Arial" w:eastAsia="Calibri" w:hAnsi="Arial" w:cs="Arial"/>
          <w:color w:val="000000"/>
          <w:spacing w:val="-5"/>
          <w:sz w:val="24"/>
          <w:szCs w:val="24"/>
          <w:lang w:eastAsia="ru-RU"/>
        </w:rPr>
        <w:t>отделе АС и КХ</w:t>
      </w:r>
      <w:r w:rsidRPr="00E35053">
        <w:rPr>
          <w:rFonts w:ascii="Arial" w:eastAsia="Calibri" w:hAnsi="Arial" w:cs="Arial"/>
          <w:color w:val="000000"/>
          <w:spacing w:val="-5"/>
          <w:sz w:val="24"/>
          <w:szCs w:val="24"/>
          <w:lang w:eastAsia="ru-RU"/>
        </w:rPr>
        <w:t xml:space="preserve"> Администрации </w:t>
      </w:r>
      <w:r w:rsidR="008B500D" w:rsidRPr="00E35053">
        <w:rPr>
          <w:rFonts w:ascii="Arial" w:eastAsia="Calibri" w:hAnsi="Arial" w:cs="Arial"/>
          <w:color w:val="000000"/>
          <w:spacing w:val="-5"/>
          <w:sz w:val="24"/>
          <w:szCs w:val="24"/>
          <w:lang w:eastAsia="ru-RU"/>
        </w:rPr>
        <w:t>Ермаковского</w:t>
      </w:r>
      <w:proofErr w:type="gramEnd"/>
      <w:r w:rsidR="008B500D" w:rsidRPr="00E35053">
        <w:rPr>
          <w:rFonts w:ascii="Arial" w:eastAsia="Calibri" w:hAnsi="Arial" w:cs="Arial"/>
          <w:color w:val="000000"/>
          <w:spacing w:val="-5"/>
          <w:sz w:val="24"/>
          <w:szCs w:val="24"/>
          <w:lang w:eastAsia="ru-RU"/>
        </w:rPr>
        <w:t xml:space="preserve"> района </w:t>
      </w:r>
      <w:r w:rsidRPr="00E35053">
        <w:rPr>
          <w:rFonts w:ascii="Arial" w:eastAsia="Calibri" w:hAnsi="Arial" w:cs="Arial"/>
          <w:color w:val="000000"/>
          <w:spacing w:val="-5"/>
          <w:sz w:val="24"/>
          <w:szCs w:val="24"/>
          <w:lang w:eastAsia="ru-RU"/>
        </w:rPr>
        <w:t>при обращении заявителя лично, по телефону, посредством электронной почты.</w:t>
      </w:r>
    </w:p>
    <w:p w:rsidR="001D0800" w:rsidRDefault="001D0800" w:rsidP="001D0800">
      <w:pPr>
        <w:widowControl w:val="0"/>
        <w:spacing w:after="0" w:line="240" w:lineRule="auto"/>
        <w:ind w:left="19" w:firstLine="709"/>
        <w:jc w:val="both"/>
        <w:rPr>
          <w:rFonts w:ascii="Arial" w:hAnsi="Arial" w:cs="Arial"/>
          <w:color w:val="000000"/>
          <w:sz w:val="24"/>
          <w:szCs w:val="24"/>
        </w:rPr>
      </w:pPr>
    </w:p>
    <w:p w:rsidR="001D0800" w:rsidRDefault="00E14407" w:rsidP="001D0800">
      <w:pPr>
        <w:widowControl w:val="0"/>
        <w:spacing w:after="0" w:line="240" w:lineRule="auto"/>
        <w:ind w:left="19" w:firstLine="709"/>
        <w:jc w:val="both"/>
        <w:rPr>
          <w:rFonts w:ascii="Arial" w:eastAsia="Times New Roman" w:hAnsi="Arial" w:cs="Arial"/>
          <w:b/>
          <w:color w:val="000000"/>
          <w:sz w:val="24"/>
          <w:szCs w:val="24"/>
          <w:lang w:eastAsia="ru-RU"/>
        </w:rPr>
      </w:pPr>
      <w:r w:rsidRPr="00E35053">
        <w:rPr>
          <w:rFonts w:ascii="Arial" w:eastAsia="Calibri" w:hAnsi="Arial" w:cs="Arial"/>
          <w:b/>
          <w:color w:val="000000"/>
          <w:sz w:val="24"/>
          <w:szCs w:val="24"/>
          <w:lang w:eastAsia="ru-RU"/>
        </w:rPr>
        <w:t xml:space="preserve">Раздел </w:t>
      </w:r>
      <w:r w:rsidRPr="00E35053">
        <w:rPr>
          <w:rFonts w:ascii="Arial" w:eastAsia="Calibri" w:hAnsi="Arial" w:cs="Arial"/>
          <w:b/>
          <w:color w:val="000000"/>
          <w:sz w:val="24"/>
          <w:szCs w:val="24"/>
          <w:lang w:val="en-US" w:eastAsia="ru-RU"/>
        </w:rPr>
        <w:t>II</w:t>
      </w:r>
      <w:r w:rsidRPr="00E35053">
        <w:rPr>
          <w:rFonts w:ascii="Arial" w:eastAsia="Calibri" w:hAnsi="Arial" w:cs="Arial"/>
          <w:b/>
          <w:color w:val="000000"/>
          <w:sz w:val="24"/>
          <w:szCs w:val="24"/>
          <w:lang w:eastAsia="ru-RU"/>
        </w:rPr>
        <w:t xml:space="preserve">. </w:t>
      </w:r>
      <w:r w:rsidRPr="00E35053">
        <w:rPr>
          <w:rFonts w:ascii="Arial" w:eastAsia="Times New Roman" w:hAnsi="Arial" w:cs="Arial"/>
          <w:b/>
          <w:color w:val="000000"/>
          <w:sz w:val="24"/>
          <w:szCs w:val="24"/>
          <w:lang w:eastAsia="ru-RU"/>
        </w:rPr>
        <w:t>Стандарт пред</w:t>
      </w:r>
      <w:r w:rsidR="001D0800">
        <w:rPr>
          <w:rFonts w:ascii="Arial" w:eastAsia="Times New Roman" w:hAnsi="Arial" w:cs="Arial"/>
          <w:b/>
          <w:color w:val="000000"/>
          <w:sz w:val="24"/>
          <w:szCs w:val="24"/>
          <w:lang w:eastAsia="ru-RU"/>
        </w:rPr>
        <w:t>оставления муниципальной услуги</w:t>
      </w:r>
    </w:p>
    <w:p w:rsidR="001D0800" w:rsidRDefault="001D0800" w:rsidP="001D0800">
      <w:pPr>
        <w:widowControl w:val="0"/>
        <w:spacing w:after="0" w:line="240" w:lineRule="auto"/>
        <w:ind w:left="19" w:firstLine="709"/>
        <w:jc w:val="both"/>
        <w:rPr>
          <w:rFonts w:ascii="Arial" w:eastAsia="Times New Roman" w:hAnsi="Arial" w:cs="Arial"/>
          <w:b/>
          <w:color w:val="000000"/>
          <w:sz w:val="24"/>
          <w:szCs w:val="24"/>
          <w:lang w:eastAsia="ru-RU"/>
        </w:rPr>
      </w:pPr>
    </w:p>
    <w:p w:rsidR="001D0800" w:rsidRDefault="00E14407" w:rsidP="001D0800">
      <w:pPr>
        <w:widowControl w:val="0"/>
        <w:spacing w:after="0" w:line="240" w:lineRule="auto"/>
        <w:ind w:left="19" w:firstLine="709"/>
        <w:jc w:val="both"/>
        <w:rPr>
          <w:rFonts w:ascii="Arial" w:hAnsi="Arial" w:cs="Arial"/>
          <w:color w:val="000000"/>
          <w:sz w:val="24"/>
          <w:szCs w:val="24"/>
        </w:rPr>
      </w:pPr>
      <w:r w:rsidRPr="00E35053">
        <w:rPr>
          <w:rFonts w:ascii="Arial" w:eastAsia="Times New Roman" w:hAnsi="Arial" w:cs="Arial"/>
          <w:b/>
          <w:color w:val="000000"/>
          <w:sz w:val="24"/>
          <w:szCs w:val="24"/>
          <w:lang w:eastAsia="ru-RU"/>
        </w:rPr>
        <w:t>Наименование муниципальной услуги</w:t>
      </w:r>
    </w:p>
    <w:p w:rsidR="001D0800" w:rsidRDefault="001D0800" w:rsidP="001D0800">
      <w:pPr>
        <w:widowControl w:val="0"/>
        <w:spacing w:after="0" w:line="240" w:lineRule="auto"/>
        <w:ind w:left="19" w:firstLine="709"/>
        <w:jc w:val="both"/>
        <w:rPr>
          <w:rFonts w:ascii="Arial" w:hAnsi="Arial" w:cs="Arial"/>
          <w:color w:val="000000"/>
          <w:sz w:val="24"/>
          <w:szCs w:val="24"/>
        </w:rPr>
      </w:pPr>
    </w:p>
    <w:p w:rsidR="007201D4" w:rsidRPr="00E35053" w:rsidRDefault="00E14407" w:rsidP="001D0800">
      <w:pPr>
        <w:widowControl w:val="0"/>
        <w:spacing w:after="0" w:line="240" w:lineRule="auto"/>
        <w:ind w:left="19" w:firstLine="709"/>
        <w:jc w:val="both"/>
        <w:rPr>
          <w:rFonts w:ascii="Arial" w:hAnsi="Arial" w:cs="Arial"/>
          <w:color w:val="000000"/>
          <w:sz w:val="24"/>
          <w:szCs w:val="24"/>
        </w:rPr>
      </w:pPr>
      <w:r w:rsidRPr="00E35053">
        <w:rPr>
          <w:rFonts w:ascii="Arial" w:eastAsia="Times New Roman" w:hAnsi="Arial" w:cs="Arial"/>
          <w:color w:val="000000"/>
          <w:sz w:val="24"/>
          <w:szCs w:val="24"/>
          <w:lang w:eastAsia="ru-RU"/>
        </w:rPr>
        <w:t xml:space="preserve">2.1. </w:t>
      </w:r>
      <w:proofErr w:type="gramStart"/>
      <w:r w:rsidRPr="00E35053">
        <w:rPr>
          <w:rFonts w:ascii="Arial" w:eastAsia="Times New Roman" w:hAnsi="Arial" w:cs="Arial"/>
          <w:color w:val="000000"/>
          <w:sz w:val="24"/>
          <w:szCs w:val="24"/>
          <w:lang w:eastAsia="ru-RU"/>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E35053">
        <w:rPr>
          <w:rFonts w:ascii="Arial" w:eastAsia="Times New Roman" w:hAnsi="Arial" w:cs="Arial"/>
          <w:color w:val="000000"/>
          <w:sz w:val="24"/>
          <w:szCs w:val="24"/>
          <w:lang w:eastAsia="ru-RU"/>
        </w:rPr>
        <w:t xml:space="preserve"> </w:t>
      </w:r>
      <w:proofErr w:type="gramStart"/>
      <w:r w:rsidRPr="00E35053">
        <w:rPr>
          <w:rFonts w:ascii="Arial" w:eastAsia="Times New Roman" w:hAnsi="Arial" w:cs="Arial"/>
          <w:color w:val="000000"/>
          <w:sz w:val="24"/>
          <w:szCs w:val="24"/>
          <w:lang w:eastAsia="ru-RU"/>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D0800" w:rsidRDefault="001D0800" w:rsidP="00E35053">
      <w:pPr>
        <w:widowControl w:val="0"/>
        <w:spacing w:after="0" w:line="240" w:lineRule="auto"/>
        <w:ind w:left="19" w:firstLine="709"/>
        <w:jc w:val="both"/>
        <w:rPr>
          <w:rFonts w:ascii="Arial" w:eastAsia="Times New Roman" w:hAnsi="Arial" w:cs="Arial"/>
          <w:b/>
          <w:color w:val="000000"/>
          <w:sz w:val="24"/>
          <w:szCs w:val="24"/>
          <w:lang w:eastAsia="ru-RU"/>
        </w:rPr>
      </w:pPr>
    </w:p>
    <w:p w:rsidR="007201D4" w:rsidRPr="00E35053" w:rsidRDefault="00E14407" w:rsidP="001D0800">
      <w:pPr>
        <w:widowControl w:val="0"/>
        <w:spacing w:after="0" w:line="240" w:lineRule="auto"/>
        <w:ind w:left="19" w:firstLine="709"/>
        <w:jc w:val="both"/>
        <w:rPr>
          <w:rFonts w:ascii="Arial" w:hAnsi="Arial" w:cs="Arial"/>
          <w:color w:val="000000"/>
          <w:sz w:val="24"/>
          <w:szCs w:val="24"/>
        </w:rPr>
      </w:pPr>
      <w:r w:rsidRPr="00E35053">
        <w:rPr>
          <w:rFonts w:ascii="Arial" w:eastAsia="Times New Roman" w:hAnsi="Arial" w:cs="Arial"/>
          <w:b/>
          <w:color w:val="000000"/>
          <w:sz w:val="24"/>
          <w:szCs w:val="24"/>
          <w:lang w:eastAsia="ru-RU"/>
        </w:rPr>
        <w:lastRenderedPageBreak/>
        <w:t>Наименование органа, предоставляющего муниципальную услугу</w:t>
      </w:r>
    </w:p>
    <w:p w:rsidR="001D0800" w:rsidRDefault="001D0800" w:rsidP="00E35053">
      <w:pPr>
        <w:widowControl w:val="0"/>
        <w:spacing w:after="0" w:line="240" w:lineRule="auto"/>
        <w:ind w:left="19" w:firstLine="709"/>
        <w:jc w:val="both"/>
        <w:rPr>
          <w:rFonts w:ascii="Arial" w:eastAsia="Times New Roman" w:hAnsi="Arial" w:cs="Arial"/>
          <w:color w:val="000000"/>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Times New Roman" w:hAnsi="Arial" w:cs="Arial"/>
          <w:color w:val="000000"/>
          <w:sz w:val="24"/>
          <w:szCs w:val="24"/>
          <w:lang w:eastAsia="ru-RU"/>
        </w:rPr>
        <w:t xml:space="preserve">Муниципальная услуга предоставляется Администрацией </w:t>
      </w:r>
      <w:r w:rsidR="00143E8F" w:rsidRPr="00E35053">
        <w:rPr>
          <w:rFonts w:ascii="Arial" w:eastAsia="Calibri" w:hAnsi="Arial" w:cs="Arial"/>
          <w:color w:val="000000"/>
          <w:spacing w:val="-5"/>
          <w:sz w:val="24"/>
          <w:szCs w:val="24"/>
          <w:lang w:eastAsia="ru-RU"/>
        </w:rPr>
        <w:t>Ермаковского района</w:t>
      </w:r>
      <w:r w:rsidRPr="00E35053">
        <w:rPr>
          <w:rFonts w:ascii="Arial" w:eastAsia="Times New Roman" w:hAnsi="Arial" w:cs="Arial"/>
          <w:color w:val="000000"/>
          <w:sz w:val="24"/>
          <w:szCs w:val="24"/>
          <w:lang w:eastAsia="ru-RU"/>
        </w:rPr>
        <w:t xml:space="preserve"> (далее — Администрация). Непосредственное предоставление муниципальной услуги осуществляется органом Администрации </w:t>
      </w:r>
      <w:r w:rsidR="00143E8F" w:rsidRPr="00E35053">
        <w:rPr>
          <w:rFonts w:ascii="Arial" w:eastAsia="Calibri" w:hAnsi="Arial" w:cs="Arial"/>
          <w:color w:val="000000"/>
          <w:spacing w:val="-5"/>
          <w:sz w:val="24"/>
          <w:szCs w:val="24"/>
          <w:lang w:eastAsia="ru-RU"/>
        </w:rPr>
        <w:t>Ермаковского района</w:t>
      </w:r>
      <w:r w:rsidRPr="00E35053">
        <w:rPr>
          <w:rFonts w:ascii="Arial" w:eastAsia="Times New Roman" w:hAnsi="Arial" w:cs="Arial"/>
          <w:color w:val="000000"/>
          <w:sz w:val="24"/>
          <w:szCs w:val="24"/>
          <w:lang w:eastAsia="ru-RU"/>
        </w:rPr>
        <w:t xml:space="preserve"> — отделом архитектуры</w:t>
      </w:r>
      <w:r w:rsidR="00143E8F" w:rsidRPr="00E35053">
        <w:rPr>
          <w:rFonts w:ascii="Arial" w:eastAsia="Times New Roman" w:hAnsi="Arial" w:cs="Arial"/>
          <w:color w:val="000000"/>
          <w:sz w:val="24"/>
          <w:szCs w:val="24"/>
          <w:lang w:eastAsia="ru-RU"/>
        </w:rPr>
        <w:t>, строительства</w:t>
      </w:r>
      <w:r w:rsidRPr="00E35053">
        <w:rPr>
          <w:rFonts w:ascii="Arial" w:eastAsia="Times New Roman" w:hAnsi="Arial" w:cs="Arial"/>
          <w:color w:val="000000"/>
          <w:sz w:val="24"/>
          <w:szCs w:val="24"/>
          <w:lang w:eastAsia="ru-RU"/>
        </w:rPr>
        <w:t xml:space="preserve"> и </w:t>
      </w:r>
      <w:r w:rsidR="00143E8F" w:rsidRPr="00E35053">
        <w:rPr>
          <w:rFonts w:ascii="Arial" w:eastAsia="Times New Roman" w:hAnsi="Arial" w:cs="Arial"/>
          <w:color w:val="000000"/>
          <w:sz w:val="24"/>
          <w:szCs w:val="24"/>
          <w:lang w:eastAsia="ru-RU"/>
        </w:rPr>
        <w:t>коммунального хозяйства</w:t>
      </w:r>
      <w:r w:rsidRPr="00E35053">
        <w:rPr>
          <w:rFonts w:ascii="Arial" w:eastAsia="Times New Roman" w:hAnsi="Arial" w:cs="Arial"/>
          <w:color w:val="000000"/>
          <w:sz w:val="24"/>
          <w:szCs w:val="24"/>
          <w:lang w:eastAsia="ru-RU"/>
        </w:rPr>
        <w:t xml:space="preserve"> Администрации </w:t>
      </w:r>
      <w:r w:rsidR="00143E8F"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Times New Roman" w:hAnsi="Arial" w:cs="Arial"/>
          <w:color w:val="000000"/>
          <w:sz w:val="24"/>
          <w:szCs w:val="24"/>
          <w:lang w:eastAsia="ru-RU"/>
        </w:rPr>
        <w:t xml:space="preserve">(далее </w:t>
      </w:r>
      <w:r w:rsidR="00143E8F" w:rsidRPr="00E35053">
        <w:rPr>
          <w:rFonts w:ascii="Arial" w:eastAsia="Times New Roman" w:hAnsi="Arial" w:cs="Arial"/>
          <w:color w:val="000000"/>
          <w:sz w:val="24"/>
          <w:szCs w:val="24"/>
          <w:lang w:eastAsia="ru-RU"/>
        </w:rPr>
        <w:t xml:space="preserve">отдел АС и КХ </w:t>
      </w:r>
      <w:r w:rsidRPr="00E35053">
        <w:rPr>
          <w:rFonts w:ascii="Arial" w:eastAsia="Times New Roman" w:hAnsi="Arial" w:cs="Arial"/>
          <w:color w:val="000000"/>
          <w:sz w:val="24"/>
          <w:szCs w:val="24"/>
          <w:lang w:eastAsia="ru-RU"/>
        </w:rPr>
        <w:t xml:space="preserve">Администрации </w:t>
      </w:r>
      <w:r w:rsidR="00143E8F" w:rsidRPr="00E35053">
        <w:rPr>
          <w:rFonts w:ascii="Arial" w:eastAsia="Calibri" w:hAnsi="Arial" w:cs="Arial"/>
          <w:color w:val="000000"/>
          <w:spacing w:val="-5"/>
          <w:sz w:val="24"/>
          <w:szCs w:val="24"/>
          <w:lang w:eastAsia="ru-RU"/>
        </w:rPr>
        <w:t>Ермаковского района</w:t>
      </w:r>
      <w:r w:rsidRPr="00E35053">
        <w:rPr>
          <w:rFonts w:ascii="Arial" w:eastAsia="Times New Roman" w:hAnsi="Arial" w:cs="Arial"/>
          <w:color w:val="000000"/>
          <w:sz w:val="24"/>
          <w:szCs w:val="24"/>
          <w:lang w:eastAsia="ru-RU"/>
        </w:rPr>
        <w:t xml:space="preserve">).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z w:val="24"/>
          <w:szCs w:val="24"/>
        </w:rPr>
        <w:t xml:space="preserve">Многофункциональный центр </w:t>
      </w:r>
      <w:r w:rsidRPr="00E35053">
        <w:rPr>
          <w:rFonts w:ascii="Arial" w:eastAsia="Times New Roman" w:hAnsi="Arial" w:cs="Arial"/>
          <w:color w:val="000000"/>
          <w:sz w:val="24"/>
          <w:szCs w:val="24"/>
          <w:lang w:eastAsia="ru-RU"/>
        </w:rPr>
        <w:t>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 Состав заявителей.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Заявителями при обращении за получением муниципальной услуги являются застройщики.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Нормативные правовые акты, регулирующие предоставление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800" w:rsidRDefault="001D0800"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2.4. </w:t>
      </w:r>
      <w:proofErr w:type="gramStart"/>
      <w:r w:rsidRPr="00E35053">
        <w:rPr>
          <w:rFonts w:ascii="Arial" w:eastAsia="Calibri" w:hAnsi="Arial" w:cs="Arial"/>
          <w:color w:val="000000"/>
          <w:spacing w:val="-6"/>
          <w:sz w:val="24"/>
          <w:szCs w:val="24"/>
          <w:lang w:eastAsia="ru-RU"/>
        </w:rPr>
        <w:t xml:space="preserve">Заявитель или его представитель представляет в Администрацию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w:t>
      </w:r>
      <w:proofErr w:type="gramEnd"/>
      <w:r w:rsidRPr="00E35053">
        <w:rPr>
          <w:rFonts w:ascii="Arial" w:eastAsia="Calibri" w:hAnsi="Arial" w:cs="Arial"/>
          <w:color w:val="000000"/>
          <w:spacing w:val="-6"/>
          <w:sz w:val="24"/>
          <w:szCs w:val="24"/>
          <w:lang w:eastAsia="ru-RU"/>
        </w:rPr>
        <w:t xml:space="preserve"> прилагаемые к ним документы, указанные в подпунктах "б" - "е" пункта 2.8 настоящего Административного регламента, одним из следующих способов:</w:t>
      </w:r>
    </w:p>
    <w:p w:rsidR="007201D4" w:rsidRPr="00E35053"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r w:rsidRPr="00E35053">
        <w:rPr>
          <w:rFonts w:ascii="Arial" w:eastAsia="Calibri" w:hAnsi="Arial" w:cs="Arial"/>
          <w:color w:val="000000"/>
          <w:spacing w:val="-6"/>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б)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E35053">
        <w:rPr>
          <w:rFonts w:ascii="Arial" w:eastAsia="Calibri" w:hAnsi="Arial" w:cs="Arial"/>
          <w:color w:val="000000"/>
          <w:spacing w:val="-6"/>
          <w:sz w:val="24"/>
          <w:szCs w:val="24"/>
          <w:lang w:eastAsia="ru-RU"/>
        </w:rPr>
        <w:lastRenderedPageBreak/>
        <w:t>деятельности.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В случае направления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w:t>
      </w:r>
      <w:proofErr w:type="gramStart"/>
      <w:r w:rsidRPr="00E35053">
        <w:rPr>
          <w:rFonts w:ascii="Arial" w:eastAsia="Calibri" w:hAnsi="Arial" w:cs="Arial"/>
          <w:color w:val="000000"/>
          <w:spacing w:val="-6"/>
          <w:sz w:val="24"/>
          <w:szCs w:val="24"/>
          <w:lang w:eastAsia="ru-RU"/>
        </w:rPr>
        <w:t>.</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sz w:val="24"/>
          <w:szCs w:val="24"/>
          <w:lang w:eastAsia="ru-RU"/>
        </w:rPr>
        <w:t>у</w:t>
      </w:r>
      <w:proofErr w:type="gramEnd"/>
      <w:r w:rsidRPr="00E35053">
        <w:rPr>
          <w:rFonts w:ascii="Arial" w:eastAsia="Calibri" w:hAnsi="Arial" w:cs="Arial"/>
          <w:sz w:val="24"/>
          <w:szCs w:val="24"/>
          <w:lang w:eastAsia="ru-RU"/>
        </w:rPr>
        <w:t xml:space="preserve">ведомления о планируемых строительстве или реконструкции объекта индивидуального жилищного строительства или садового </w:t>
      </w:r>
      <w:proofErr w:type="gramStart"/>
      <w:r w:rsidRPr="00E35053">
        <w:rPr>
          <w:rFonts w:ascii="Arial" w:eastAsia="Calibri" w:hAnsi="Arial" w:cs="Arial"/>
          <w:sz w:val="24"/>
          <w:szCs w:val="24"/>
          <w:lang w:eastAsia="ru-RU"/>
        </w:rPr>
        <w:t>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E35053">
        <w:rPr>
          <w:rFonts w:ascii="Arial" w:eastAsia="Calibri" w:hAnsi="Arial" w:cs="Arial"/>
          <w:color w:val="000000"/>
          <w:spacing w:val="-6"/>
          <w:sz w:val="24"/>
          <w:szCs w:val="24"/>
          <w:lang w:eastAsia="ru-RU"/>
        </w:rPr>
        <w:t xml:space="preserve">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В целях предоставления услуги заявителю или его представителю </w:t>
      </w:r>
      <w:r w:rsidRPr="00E35053">
        <w:rPr>
          <w:rFonts w:ascii="Arial" w:eastAsia="Calibri" w:hAnsi="Arial" w:cs="Arial"/>
          <w:color w:val="000000"/>
          <w:spacing w:val="-6"/>
          <w:sz w:val="24"/>
          <w:szCs w:val="24"/>
          <w:lang w:eastAsia="ru-RU"/>
        </w:rPr>
        <w:lastRenderedPageBreak/>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35053">
        <w:rPr>
          <w:rFonts w:ascii="Arial" w:eastAsia="Calibri" w:hAnsi="Arial" w:cs="Arial"/>
          <w:color w:val="000000"/>
          <w:spacing w:val="-6"/>
          <w:sz w:val="24"/>
          <w:szCs w:val="24"/>
          <w:lang w:eastAsia="ru-RU"/>
        </w:rPr>
        <w:t>Правил организации деятельности многофункциональных центров предоставления государственных</w:t>
      </w:r>
      <w:proofErr w:type="gramEnd"/>
      <w:r w:rsidRPr="00E35053">
        <w:rPr>
          <w:rFonts w:ascii="Arial" w:eastAsia="Calibri" w:hAnsi="Arial" w:cs="Arial"/>
          <w:color w:val="000000"/>
          <w:spacing w:val="-6"/>
          <w:sz w:val="24"/>
          <w:szCs w:val="24"/>
          <w:lang w:eastAsia="ru-RU"/>
        </w:rPr>
        <w:t xml:space="preserve"> и муниципальных услуг".</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E35053">
        <w:rPr>
          <w:rFonts w:ascii="Arial" w:eastAsia="Calibri" w:hAnsi="Arial" w:cs="Arial"/>
          <w:color w:val="000000"/>
          <w:spacing w:val="-6"/>
          <w:sz w:val="24"/>
          <w:szCs w:val="24"/>
          <w:lang w:eastAsia="ru-RU"/>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2.5. </w:t>
      </w:r>
      <w:proofErr w:type="gramStart"/>
      <w:r w:rsidRPr="00E35053">
        <w:rPr>
          <w:rFonts w:ascii="Arial" w:eastAsia="Calibri" w:hAnsi="Arial" w:cs="Arial"/>
          <w:color w:val="000000"/>
          <w:spacing w:val="-6"/>
          <w:sz w:val="24"/>
          <w:szCs w:val="24"/>
          <w:lang w:eastAsia="ru-RU"/>
        </w:rPr>
        <w:t>Документы, прилагаемые заявителем к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представляемые в электронной форме, направляются в следующих форматах:</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а) </w:t>
      </w:r>
      <w:proofErr w:type="spellStart"/>
      <w:r w:rsidRPr="00E35053">
        <w:rPr>
          <w:rFonts w:ascii="Arial" w:eastAsia="Calibri" w:hAnsi="Arial" w:cs="Arial"/>
          <w:color w:val="000000"/>
          <w:spacing w:val="-6"/>
          <w:sz w:val="24"/>
          <w:szCs w:val="24"/>
          <w:lang w:eastAsia="ru-RU"/>
        </w:rPr>
        <w:t>xml</w:t>
      </w:r>
      <w:proofErr w:type="spellEnd"/>
      <w:r w:rsidRPr="00E35053">
        <w:rPr>
          <w:rFonts w:ascii="Arial" w:eastAsia="Calibri" w:hAnsi="Arial" w:cs="Arial"/>
          <w:color w:val="000000"/>
          <w:spacing w:val="-6"/>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35053">
        <w:rPr>
          <w:rFonts w:ascii="Arial" w:eastAsia="Calibri" w:hAnsi="Arial" w:cs="Arial"/>
          <w:color w:val="000000"/>
          <w:spacing w:val="-6"/>
          <w:sz w:val="24"/>
          <w:szCs w:val="24"/>
          <w:lang w:eastAsia="ru-RU"/>
        </w:rPr>
        <w:t>xml</w:t>
      </w:r>
      <w:proofErr w:type="spellEnd"/>
      <w:r w:rsidRPr="00E35053">
        <w:rPr>
          <w:rFonts w:ascii="Arial" w:eastAsia="Calibri" w:hAnsi="Arial" w:cs="Arial"/>
          <w:color w:val="000000"/>
          <w:spacing w:val="-6"/>
          <w:sz w:val="24"/>
          <w:szCs w:val="24"/>
          <w:lang w:eastAsia="ru-RU"/>
        </w:rPr>
        <w:t>;</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б) </w:t>
      </w:r>
      <w:proofErr w:type="spellStart"/>
      <w:r w:rsidRPr="00E35053">
        <w:rPr>
          <w:rFonts w:ascii="Arial" w:eastAsia="Calibri" w:hAnsi="Arial" w:cs="Arial"/>
          <w:color w:val="000000"/>
          <w:spacing w:val="-6"/>
          <w:sz w:val="24"/>
          <w:szCs w:val="24"/>
          <w:lang w:eastAsia="ru-RU"/>
        </w:rPr>
        <w:t>doc</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docx</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odt</w:t>
      </w:r>
      <w:proofErr w:type="spellEnd"/>
      <w:r w:rsidRPr="00E35053">
        <w:rPr>
          <w:rFonts w:ascii="Arial" w:eastAsia="Calibri" w:hAnsi="Arial" w:cs="Arial"/>
          <w:color w:val="000000"/>
          <w:spacing w:val="-6"/>
          <w:sz w:val="24"/>
          <w:szCs w:val="24"/>
          <w:lang w:eastAsia="ru-RU"/>
        </w:rPr>
        <w:t xml:space="preserve"> - для документов с текстовым содержанием,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не </w:t>
      </w:r>
      <w:proofErr w:type="gramStart"/>
      <w:r w:rsidRPr="00E35053">
        <w:rPr>
          <w:rFonts w:ascii="Arial" w:eastAsia="Calibri" w:hAnsi="Arial" w:cs="Arial"/>
          <w:color w:val="000000"/>
          <w:spacing w:val="-6"/>
          <w:sz w:val="24"/>
          <w:szCs w:val="24"/>
          <w:lang w:eastAsia="ru-RU"/>
        </w:rPr>
        <w:t>включающим</w:t>
      </w:r>
      <w:proofErr w:type="gramEnd"/>
      <w:r w:rsidRPr="00E35053">
        <w:rPr>
          <w:rFonts w:ascii="Arial" w:eastAsia="Calibri" w:hAnsi="Arial" w:cs="Arial"/>
          <w:color w:val="000000"/>
          <w:spacing w:val="-6"/>
          <w:sz w:val="24"/>
          <w:szCs w:val="24"/>
          <w:lang w:eastAsia="ru-RU"/>
        </w:rPr>
        <w:t xml:space="preserve"> формулы;</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в) </w:t>
      </w:r>
      <w:proofErr w:type="spellStart"/>
      <w:r w:rsidRPr="00E35053">
        <w:rPr>
          <w:rFonts w:ascii="Arial" w:eastAsia="Calibri" w:hAnsi="Arial" w:cs="Arial"/>
          <w:color w:val="000000"/>
          <w:spacing w:val="-6"/>
          <w:sz w:val="24"/>
          <w:szCs w:val="24"/>
          <w:lang w:eastAsia="ru-RU"/>
        </w:rPr>
        <w:t>pdf</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jpg</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jpeg</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png</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bmp</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tiff</w:t>
      </w:r>
      <w:proofErr w:type="spellEnd"/>
      <w:r w:rsidRPr="00E35053">
        <w:rPr>
          <w:rFonts w:ascii="Arial" w:eastAsia="Calibri" w:hAnsi="Arial" w:cs="Arial"/>
          <w:color w:val="000000"/>
          <w:spacing w:val="-6"/>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г) </w:t>
      </w:r>
      <w:proofErr w:type="spellStart"/>
      <w:r w:rsidRPr="00E35053">
        <w:rPr>
          <w:rFonts w:ascii="Arial" w:eastAsia="Calibri" w:hAnsi="Arial" w:cs="Arial"/>
          <w:color w:val="000000"/>
          <w:spacing w:val="-6"/>
          <w:sz w:val="24"/>
          <w:szCs w:val="24"/>
          <w:lang w:eastAsia="ru-RU"/>
        </w:rPr>
        <w:t>zip</w:t>
      </w:r>
      <w:proofErr w:type="spellEnd"/>
      <w:r w:rsidRPr="00E35053">
        <w:rPr>
          <w:rFonts w:ascii="Arial" w:eastAsia="Calibri" w:hAnsi="Arial" w:cs="Arial"/>
          <w:color w:val="000000"/>
          <w:spacing w:val="-6"/>
          <w:sz w:val="24"/>
          <w:szCs w:val="24"/>
          <w:lang w:eastAsia="ru-RU"/>
        </w:rPr>
        <w:t xml:space="preserve">, </w:t>
      </w:r>
      <w:proofErr w:type="spellStart"/>
      <w:r w:rsidRPr="00E35053">
        <w:rPr>
          <w:rFonts w:ascii="Arial" w:eastAsia="Calibri" w:hAnsi="Arial" w:cs="Arial"/>
          <w:color w:val="000000"/>
          <w:spacing w:val="-6"/>
          <w:sz w:val="24"/>
          <w:szCs w:val="24"/>
          <w:lang w:eastAsia="ru-RU"/>
        </w:rPr>
        <w:t>rar</w:t>
      </w:r>
      <w:proofErr w:type="spellEnd"/>
      <w:r w:rsidRPr="00E35053">
        <w:rPr>
          <w:rFonts w:ascii="Arial" w:eastAsia="Calibri" w:hAnsi="Arial" w:cs="Arial"/>
          <w:color w:val="000000"/>
          <w:spacing w:val="-6"/>
          <w:sz w:val="24"/>
          <w:szCs w:val="24"/>
          <w:lang w:eastAsia="ru-RU"/>
        </w:rPr>
        <w:t xml:space="preserve"> – для сжатых документов в один файл;</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д) </w:t>
      </w:r>
      <w:proofErr w:type="spellStart"/>
      <w:r w:rsidRPr="00E35053">
        <w:rPr>
          <w:rFonts w:ascii="Arial" w:eastAsia="Calibri" w:hAnsi="Arial" w:cs="Arial"/>
          <w:color w:val="000000"/>
          <w:spacing w:val="-6"/>
          <w:sz w:val="24"/>
          <w:szCs w:val="24"/>
          <w:lang w:eastAsia="ru-RU"/>
        </w:rPr>
        <w:t>sig</w:t>
      </w:r>
      <w:proofErr w:type="spellEnd"/>
      <w:r w:rsidRPr="00E35053">
        <w:rPr>
          <w:rFonts w:ascii="Arial" w:eastAsia="Calibri" w:hAnsi="Arial" w:cs="Arial"/>
          <w:color w:val="000000"/>
          <w:spacing w:val="-6"/>
          <w:sz w:val="24"/>
          <w:szCs w:val="24"/>
          <w:lang w:eastAsia="ru-RU"/>
        </w:rPr>
        <w:t xml:space="preserve"> – для открепленной усиленной квалифицированной электронной подписи.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2.6. </w:t>
      </w:r>
      <w:proofErr w:type="gramStart"/>
      <w:r w:rsidRPr="00E35053">
        <w:rPr>
          <w:rFonts w:ascii="Arial" w:eastAsia="Calibri" w:hAnsi="Arial" w:cs="Arial"/>
          <w:color w:val="000000"/>
          <w:spacing w:val="-6"/>
          <w:sz w:val="24"/>
          <w:szCs w:val="24"/>
          <w:lang w:eastAsia="ru-RU"/>
        </w:rPr>
        <w:t>В случае если оригиналы документов, прилагаемых к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w:t>
      </w:r>
      <w:proofErr w:type="gramEnd"/>
      <w:r w:rsidRPr="00E35053">
        <w:rPr>
          <w:rFonts w:ascii="Arial" w:eastAsia="Calibri" w:hAnsi="Arial" w:cs="Arial"/>
          <w:color w:val="000000"/>
          <w:spacing w:val="-6"/>
          <w:sz w:val="24"/>
          <w:szCs w:val="24"/>
          <w:lang w:eastAsia="ru-RU"/>
        </w:rPr>
        <w:t xml:space="preserve"> допускается), </w:t>
      </w:r>
      <w:proofErr w:type="gramStart"/>
      <w:r w:rsidRPr="00E35053">
        <w:rPr>
          <w:rFonts w:ascii="Arial" w:eastAsia="Calibri" w:hAnsi="Arial" w:cs="Arial"/>
          <w:color w:val="000000"/>
          <w:spacing w:val="-6"/>
          <w:sz w:val="24"/>
          <w:szCs w:val="24"/>
          <w:lang w:eastAsia="ru-RU"/>
        </w:rPr>
        <w:t>которое</w:t>
      </w:r>
      <w:proofErr w:type="gramEnd"/>
      <w:r w:rsidRPr="00E35053">
        <w:rPr>
          <w:rFonts w:ascii="Arial" w:eastAsia="Calibri" w:hAnsi="Arial" w:cs="Arial"/>
          <w:color w:val="000000"/>
          <w:spacing w:val="-6"/>
          <w:sz w:val="24"/>
          <w:szCs w:val="24"/>
          <w:lang w:eastAsia="ru-RU"/>
        </w:rPr>
        <w:t xml:space="preserve"> осуществляется с сохранением ориентации оригинала документа в разрешении 300 - 500 </w:t>
      </w:r>
      <w:proofErr w:type="spellStart"/>
      <w:r w:rsidRPr="00E35053">
        <w:rPr>
          <w:rFonts w:ascii="Arial" w:eastAsia="Calibri" w:hAnsi="Arial" w:cs="Arial"/>
          <w:color w:val="000000"/>
          <w:spacing w:val="-6"/>
          <w:sz w:val="24"/>
          <w:szCs w:val="24"/>
          <w:lang w:eastAsia="ru-RU"/>
        </w:rPr>
        <w:t>dpi</w:t>
      </w:r>
      <w:proofErr w:type="spellEnd"/>
      <w:r w:rsidRPr="00E35053">
        <w:rPr>
          <w:rFonts w:ascii="Arial" w:eastAsia="Calibri" w:hAnsi="Arial" w:cs="Arial"/>
          <w:color w:val="000000"/>
          <w:spacing w:val="-6"/>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"черно-белый" (при отсутствии в документе графических изображений и (или) цветного текста);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"оттенки серого" (при наличии в документе графических изображений, отличных от цветного графического изображения);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lastRenderedPageBreak/>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цветной</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 xml:space="preserve"> или </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режим полной цветопередачи</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 xml:space="preserve"> (при наличии в документе цветных графических изображений либо цветного текста).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2.7. </w:t>
      </w:r>
      <w:proofErr w:type="gramStart"/>
      <w:r w:rsidRPr="00E35053">
        <w:rPr>
          <w:rFonts w:ascii="Arial" w:eastAsia="Calibri" w:hAnsi="Arial" w:cs="Arial"/>
          <w:color w:val="000000"/>
          <w:spacing w:val="-6"/>
          <w:sz w:val="24"/>
          <w:szCs w:val="24"/>
          <w:lang w:eastAsia="ru-RU"/>
        </w:rPr>
        <w:t>Документы, прилагаемые заявителем к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представляемые в электронной форме, должны обеспечивать возможность идентифицировать документ и количество листов в документе.</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а)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 xml:space="preserve">В случае их представления в электронной форме посредством Единого портала, регионального портала в соответствии с подпунктом </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а</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б) документ, удостоверяющий личность заявителя или представителя заявителя, в случае представления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посредством личного обращения в Уполномоченный орган, в том числе через многофункциональный центр.</w:t>
      </w:r>
      <w:proofErr w:type="gramEnd"/>
      <w:r w:rsidRPr="00E35053">
        <w:rPr>
          <w:rFonts w:ascii="Arial" w:eastAsia="Calibri" w:hAnsi="Arial" w:cs="Arial"/>
          <w:color w:val="000000"/>
          <w:spacing w:val="-6"/>
          <w:sz w:val="24"/>
          <w:szCs w:val="24"/>
          <w:lang w:eastAsia="ru-RU"/>
        </w:rPr>
        <w:t xml:space="preserve"> В случае представления документов в электронной форме посредством Единого портала, регионального портала в соответствии с подпунктом </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а</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 xml:space="preserve"> пункта 4 настоящего Административного регламента представление указанного документа не требуется;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35053">
        <w:rPr>
          <w:rFonts w:ascii="Arial" w:eastAsia="Calibri" w:hAnsi="Arial" w:cs="Arial"/>
          <w:color w:val="000000"/>
          <w:spacing w:val="-6"/>
          <w:sz w:val="24"/>
          <w:szCs w:val="24"/>
          <w:lang w:eastAsia="ru-RU"/>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а</w:t>
      </w:r>
      <w:r w:rsidR="001D0800">
        <w:rPr>
          <w:rFonts w:ascii="Arial" w:eastAsia="Calibri" w:hAnsi="Arial" w:cs="Arial"/>
          <w:color w:val="000000"/>
          <w:spacing w:val="-6"/>
          <w:sz w:val="24"/>
          <w:szCs w:val="24"/>
          <w:lang w:eastAsia="ru-RU"/>
        </w:rPr>
        <w:t>»</w:t>
      </w:r>
      <w:r w:rsidRPr="00E35053">
        <w:rPr>
          <w:rFonts w:ascii="Arial" w:eastAsia="Calibri" w:hAnsi="Arial" w:cs="Arial"/>
          <w:color w:val="000000"/>
          <w:spacing w:val="-6"/>
          <w:sz w:val="24"/>
          <w:szCs w:val="24"/>
          <w:lang w:eastAsia="ru-RU"/>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7201D4" w:rsidRPr="00E35053"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r w:rsidRPr="00E35053">
        <w:rPr>
          <w:rFonts w:ascii="Arial" w:eastAsia="Calibri" w:hAnsi="Arial" w:cs="Arial"/>
          <w:color w:val="000000"/>
          <w:spacing w:val="-6"/>
          <w:sz w:val="24"/>
          <w:szCs w:val="24"/>
          <w:lang w:eastAsia="ru-RU"/>
        </w:rPr>
        <w:t xml:space="preserve">Описание внешнего облика объекта индивидуального жилищного </w:t>
      </w:r>
      <w:r w:rsidRPr="00E35053">
        <w:rPr>
          <w:rFonts w:ascii="Arial" w:eastAsia="Calibri" w:hAnsi="Arial" w:cs="Arial"/>
          <w:color w:val="000000"/>
          <w:spacing w:val="-6"/>
          <w:sz w:val="24"/>
          <w:szCs w:val="24"/>
          <w:lang w:eastAsia="ru-RU"/>
        </w:rPr>
        <w:lastRenderedPageBreak/>
        <w:t xml:space="preserve">строительства или садового дома включает в себя описание в текстовой форме и графическое описание. </w:t>
      </w:r>
      <w:proofErr w:type="gramStart"/>
      <w:r w:rsidRPr="00E35053">
        <w:rPr>
          <w:rFonts w:ascii="Arial" w:eastAsia="Calibri" w:hAnsi="Arial" w:cs="Arial"/>
          <w:color w:val="000000"/>
          <w:spacing w:val="-6"/>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35053">
        <w:rPr>
          <w:rFonts w:ascii="Arial" w:eastAsia="Calibri" w:hAnsi="Arial" w:cs="Arial"/>
          <w:color w:val="000000"/>
          <w:spacing w:val="-6"/>
          <w:sz w:val="24"/>
          <w:szCs w:val="24"/>
          <w:lang w:eastAsia="ru-RU"/>
        </w:rPr>
        <w:t xml:space="preserve"> которым установлены градостроительным регламентом в качестве требований к </w:t>
      </w:r>
      <w:proofErr w:type="gramStart"/>
      <w:r w:rsidRPr="00E35053">
        <w:rPr>
          <w:rFonts w:ascii="Arial" w:eastAsia="Calibri" w:hAnsi="Arial" w:cs="Arial"/>
          <w:color w:val="000000"/>
          <w:spacing w:val="-6"/>
          <w:sz w:val="24"/>
          <w:szCs w:val="24"/>
          <w:lang w:eastAsia="ru-RU"/>
        </w:rPr>
        <w:t>архитектурным решениям</w:t>
      </w:r>
      <w:proofErr w:type="gramEnd"/>
      <w:r w:rsidRPr="00E35053">
        <w:rPr>
          <w:rFonts w:ascii="Arial" w:eastAsia="Calibri" w:hAnsi="Arial" w:cs="Arial"/>
          <w:color w:val="000000"/>
          <w:spacing w:val="-6"/>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201D4" w:rsidRPr="00E35053" w:rsidRDefault="007201D4" w:rsidP="00E35053">
      <w:pPr>
        <w:widowControl w:val="0"/>
        <w:spacing w:after="0" w:line="240" w:lineRule="auto"/>
        <w:ind w:left="19" w:firstLine="709"/>
        <w:jc w:val="both"/>
        <w:rPr>
          <w:rFonts w:ascii="Arial" w:hAnsi="Arial" w:cs="Arial"/>
          <w:color w:val="000000"/>
          <w:sz w:val="24"/>
          <w:szCs w:val="24"/>
        </w:rPr>
      </w:pPr>
    </w:p>
    <w:p w:rsidR="007201D4" w:rsidRPr="00E35053" w:rsidRDefault="00E14407" w:rsidP="00E35053">
      <w:pPr>
        <w:widowControl w:val="0"/>
        <w:spacing w:after="0" w:line="240" w:lineRule="auto"/>
        <w:ind w:left="19" w:firstLine="709"/>
        <w:jc w:val="both"/>
        <w:rPr>
          <w:rFonts w:ascii="Arial" w:hAnsi="Arial" w:cs="Arial"/>
          <w:b/>
          <w:bCs/>
          <w:sz w:val="24"/>
          <w:szCs w:val="24"/>
        </w:rPr>
      </w:pPr>
      <w:r w:rsidRPr="00E35053">
        <w:rPr>
          <w:rFonts w:ascii="Arial" w:eastAsia="Calibri" w:hAnsi="Arial" w:cs="Arial"/>
          <w:b/>
          <w:bCs/>
          <w:color w:val="000000"/>
          <w:spacing w:val="-6"/>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r w:rsidRPr="00E35053">
        <w:rPr>
          <w:rFonts w:ascii="Arial" w:eastAsia="Calibri" w:hAnsi="Arial" w:cs="Arial"/>
          <w:color w:val="000000"/>
          <w:spacing w:val="-6"/>
          <w:sz w:val="24"/>
          <w:szCs w:val="24"/>
          <w:lang w:eastAsia="ru-RU"/>
        </w:rPr>
        <w:t xml:space="preserve">2.9. </w:t>
      </w:r>
      <w:proofErr w:type="gramStart"/>
      <w:r w:rsidRPr="00E35053">
        <w:rPr>
          <w:rFonts w:ascii="Arial" w:eastAsia="Calibri" w:hAnsi="Arial" w:cs="Arial"/>
          <w:color w:val="000000"/>
          <w:spacing w:val="-6"/>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35053">
        <w:rPr>
          <w:rFonts w:ascii="Arial" w:eastAsia="Calibri" w:hAnsi="Arial" w:cs="Arial"/>
          <w:color w:val="000000"/>
          <w:spacing w:val="-6"/>
          <w:sz w:val="24"/>
          <w:szCs w:val="24"/>
          <w:lang w:eastAsia="ru-RU"/>
        </w:rPr>
        <w:t xml:space="preserve"> находятся указанные документы, и которые заявитель вправе представить по собственной инициативе: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б) сведения из Единого государственного реестра недвижимости об основных характеристиках и зарегистрированных правах на земельный участок;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201D4" w:rsidRPr="00E35053"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proofErr w:type="gramStart"/>
      <w:r w:rsidRPr="00E35053">
        <w:rPr>
          <w:rFonts w:ascii="Arial" w:eastAsia="Calibri" w:hAnsi="Arial" w:cs="Arial"/>
          <w:color w:val="000000"/>
          <w:spacing w:val="-6"/>
          <w:sz w:val="24"/>
          <w:szCs w:val="24"/>
          <w:lang w:eastAsia="ru-RU"/>
        </w:rPr>
        <w:t>г)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201D4" w:rsidRPr="00E35053"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proofErr w:type="gramStart"/>
      <w:r w:rsidRPr="00E35053">
        <w:rPr>
          <w:rFonts w:ascii="Arial" w:eastAsia="Calibri" w:hAnsi="Arial" w:cs="Arial"/>
          <w:color w:val="000000"/>
          <w:spacing w:val="-6"/>
          <w:sz w:val="24"/>
          <w:szCs w:val="24"/>
          <w:lang w:eastAsia="ru-RU"/>
        </w:rPr>
        <w:t xml:space="preserve">Документы (их копии или сведения, содержащиеся в них), указанные в </w:t>
      </w:r>
      <w:proofErr w:type="spellStart"/>
      <w:r w:rsidRPr="00E35053">
        <w:rPr>
          <w:rFonts w:ascii="Arial" w:eastAsia="Calibri" w:hAnsi="Arial" w:cs="Arial"/>
          <w:color w:val="000000"/>
          <w:spacing w:val="-6"/>
          <w:sz w:val="24"/>
          <w:szCs w:val="24"/>
          <w:lang w:eastAsia="ru-RU"/>
        </w:rPr>
        <w:t>пп</w:t>
      </w:r>
      <w:proofErr w:type="spellEnd"/>
      <w:r w:rsidRPr="00E35053">
        <w:rPr>
          <w:rFonts w:ascii="Arial" w:eastAsia="Calibri" w:hAnsi="Arial" w:cs="Arial"/>
          <w:color w:val="000000"/>
          <w:spacing w:val="-6"/>
          <w:sz w:val="24"/>
          <w:szCs w:val="24"/>
          <w:lang w:eastAsia="ru-RU"/>
        </w:rPr>
        <w:t xml:space="preserve">. «а» п. 2.9.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E35053">
        <w:rPr>
          <w:rFonts w:ascii="Arial" w:eastAsia="Calibri" w:hAnsi="Arial" w:cs="Arial"/>
          <w:color w:val="000000"/>
          <w:spacing w:val="-6"/>
          <w:sz w:val="24"/>
          <w:szCs w:val="24"/>
          <w:lang w:eastAsia="ru-RU"/>
        </w:rPr>
        <w:lastRenderedPageBreak/>
        <w:t xml:space="preserve">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roofErr w:type="gramEnd"/>
    </w:p>
    <w:p w:rsidR="007201D4" w:rsidRPr="00E35053"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proofErr w:type="gramStart"/>
      <w:r w:rsidRPr="00E35053">
        <w:rPr>
          <w:rFonts w:ascii="Arial" w:eastAsia="Calibri" w:hAnsi="Arial" w:cs="Arial"/>
          <w:color w:val="000000"/>
          <w:spacing w:val="-6"/>
          <w:sz w:val="24"/>
          <w:szCs w:val="24"/>
          <w:lang w:eastAsia="ru-RU"/>
        </w:rPr>
        <w:t xml:space="preserve">По межведомственным запросам Уполномоченного органа, документы (их копии или сведения, содержащиеся в них), указанные в </w:t>
      </w:r>
      <w:proofErr w:type="spellStart"/>
      <w:r w:rsidRPr="00E35053">
        <w:rPr>
          <w:rFonts w:ascii="Arial" w:eastAsia="Calibri" w:hAnsi="Arial" w:cs="Arial"/>
          <w:color w:val="000000"/>
          <w:spacing w:val="-6"/>
          <w:sz w:val="24"/>
          <w:szCs w:val="24"/>
          <w:lang w:eastAsia="ru-RU"/>
        </w:rPr>
        <w:t>пп</w:t>
      </w:r>
      <w:proofErr w:type="spellEnd"/>
      <w:r w:rsidRPr="00E35053">
        <w:rPr>
          <w:rFonts w:ascii="Arial" w:eastAsia="Calibri" w:hAnsi="Arial" w:cs="Arial"/>
          <w:color w:val="000000"/>
          <w:spacing w:val="-6"/>
          <w:sz w:val="24"/>
          <w:szCs w:val="24"/>
          <w:lang w:eastAsia="ru-RU"/>
        </w:rPr>
        <w:t>. «а» п. 2.9.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201D4" w:rsidRPr="00E35053" w:rsidRDefault="007201D4" w:rsidP="00E35053">
      <w:pPr>
        <w:widowControl w:val="0"/>
        <w:spacing w:after="0" w:line="240" w:lineRule="auto"/>
        <w:ind w:left="19" w:firstLine="709"/>
        <w:jc w:val="both"/>
        <w:rPr>
          <w:rFonts w:ascii="Arial" w:hAnsi="Arial" w:cs="Arial"/>
          <w:color w:val="000000"/>
          <w:sz w:val="24"/>
          <w:szCs w:val="24"/>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2.10. Регистрация уведомления о планируемом строительстве, уведомления об изменении параметров, представленных </w:t>
      </w:r>
      <w:proofErr w:type="gramStart"/>
      <w:r w:rsidRPr="00E35053">
        <w:rPr>
          <w:rFonts w:ascii="Arial" w:eastAsia="Calibri" w:hAnsi="Arial" w:cs="Arial"/>
          <w:color w:val="000000"/>
          <w:spacing w:val="-6"/>
          <w:sz w:val="24"/>
          <w:szCs w:val="24"/>
          <w:lang w:eastAsia="ru-RU"/>
        </w:rPr>
        <w:t>заявителем</w:t>
      </w:r>
      <w:proofErr w:type="gramEnd"/>
      <w:r w:rsidRPr="00E35053">
        <w:rPr>
          <w:rFonts w:ascii="Arial" w:eastAsia="Calibri" w:hAnsi="Arial" w:cs="Arial"/>
          <w:color w:val="000000"/>
          <w:spacing w:val="-6"/>
          <w:sz w:val="24"/>
          <w:szCs w:val="24"/>
          <w:lang w:eastAsia="ru-RU"/>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В случае представления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w:t>
      </w:r>
      <w:proofErr w:type="gramEnd"/>
      <w:r w:rsidRPr="00E35053">
        <w:rPr>
          <w:rFonts w:ascii="Arial" w:eastAsia="Calibri" w:hAnsi="Arial" w:cs="Arial"/>
          <w:sz w:val="24"/>
          <w:szCs w:val="24"/>
          <w:lang w:eastAsia="ru-RU"/>
        </w:rPr>
        <w:t xml:space="preserve">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считается первый рабочий день, следующий за днем представления заявителем указанного уведомления.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считается поступившим в Уполномоченный орган со дня его регистрации.</w:t>
      </w:r>
      <w:proofErr w:type="gramEnd"/>
    </w:p>
    <w:p w:rsidR="007201D4" w:rsidRPr="00E35053" w:rsidRDefault="007201D4" w:rsidP="00E35053">
      <w:pPr>
        <w:widowControl w:val="0"/>
        <w:spacing w:after="0" w:line="240" w:lineRule="auto"/>
        <w:ind w:left="19" w:firstLine="709"/>
        <w:jc w:val="both"/>
        <w:rPr>
          <w:rFonts w:ascii="Arial" w:eastAsia="Calibri" w:hAnsi="Arial" w:cs="Arial"/>
          <w:b/>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1D0800" w:rsidRDefault="00E14407" w:rsidP="00E35053">
      <w:pPr>
        <w:widowControl w:val="0"/>
        <w:spacing w:after="0" w:line="240" w:lineRule="auto"/>
        <w:ind w:left="19" w:firstLine="709"/>
        <w:jc w:val="both"/>
        <w:rPr>
          <w:rFonts w:ascii="Arial" w:hAnsi="Arial" w:cs="Arial"/>
          <w:color w:val="000000"/>
          <w:sz w:val="24"/>
          <w:szCs w:val="24"/>
        </w:rPr>
      </w:pPr>
      <w:r w:rsidRPr="001D0800">
        <w:rPr>
          <w:rFonts w:ascii="Arial" w:eastAsia="Calibri" w:hAnsi="Arial" w:cs="Arial"/>
          <w:color w:val="000000"/>
          <w:spacing w:val="-6"/>
          <w:sz w:val="24"/>
          <w:szCs w:val="24"/>
          <w:lang w:eastAsia="ru-RU"/>
        </w:rPr>
        <w:t>2.11. Срок предоставления услуги составляет:</w:t>
      </w:r>
    </w:p>
    <w:p w:rsidR="007201D4" w:rsidRPr="00E35053" w:rsidRDefault="001D0800"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 </w:t>
      </w:r>
      <w:r w:rsidR="00E14407" w:rsidRPr="00E35053">
        <w:rPr>
          <w:rFonts w:ascii="Arial" w:eastAsia="Calibri" w:hAnsi="Arial" w:cs="Arial"/>
          <w:color w:val="000000"/>
          <w:spacing w:val="-6"/>
          <w:sz w:val="24"/>
          <w:szCs w:val="24"/>
          <w:lang w:eastAsia="ru-RU"/>
        </w:rPr>
        <w:t xml:space="preserve">не более семи рабочих дней со дня поступления </w:t>
      </w:r>
      <w:r w:rsidR="00E14407"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00E14407"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Уполномоченный орган, за исключением случая, предусмотренного частью 8 статьи 51.1 Градостроительного кодекса Российской Федерации;</w:t>
      </w:r>
      <w:proofErr w:type="gramEnd"/>
    </w:p>
    <w:p w:rsidR="007201D4" w:rsidRPr="00E35053" w:rsidRDefault="001D0800"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 </w:t>
      </w:r>
      <w:r w:rsidR="00E14407" w:rsidRPr="00E35053">
        <w:rPr>
          <w:rFonts w:ascii="Arial" w:eastAsia="Calibri" w:hAnsi="Arial" w:cs="Arial"/>
          <w:color w:val="000000"/>
          <w:spacing w:val="-6"/>
          <w:sz w:val="24"/>
          <w:szCs w:val="24"/>
          <w:lang w:eastAsia="ru-RU"/>
        </w:rPr>
        <w:t xml:space="preserve">не более двадцати рабочих дней со дня поступления </w:t>
      </w:r>
      <w:r w:rsidR="00E14407" w:rsidRPr="00E35053">
        <w:rPr>
          <w:rFonts w:ascii="Arial" w:eastAsia="Calibri" w:hAnsi="Arial" w:cs="Arial"/>
          <w:sz w:val="24"/>
          <w:szCs w:val="24"/>
          <w:lang w:eastAsia="ru-RU"/>
        </w:rPr>
        <w:t xml:space="preserve">уведомления о </w:t>
      </w:r>
      <w:r w:rsidR="00E14407" w:rsidRPr="00E35053">
        <w:rPr>
          <w:rFonts w:ascii="Arial" w:eastAsia="Calibri" w:hAnsi="Arial" w:cs="Arial"/>
          <w:sz w:val="24"/>
          <w:szCs w:val="24"/>
          <w:lang w:eastAsia="ru-RU"/>
        </w:rPr>
        <w:lastRenderedPageBreak/>
        <w:t>планируемых строительстве или реконструкции объекта индивидуального жилищного строительства или садового дома</w:t>
      </w:r>
      <w:r w:rsidR="00E14407"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Уполномоченный орган, в случае, предусмотренном частью 8 статьи 51.1 Градостроительного кодекса Российской Федерации.</w:t>
      </w:r>
      <w:proofErr w:type="gramEnd"/>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1D0800" w:rsidRDefault="00E14407" w:rsidP="00E35053">
      <w:pPr>
        <w:widowControl w:val="0"/>
        <w:spacing w:after="0" w:line="240" w:lineRule="auto"/>
        <w:ind w:left="19" w:firstLine="709"/>
        <w:jc w:val="both"/>
        <w:rPr>
          <w:rFonts w:ascii="Arial" w:hAnsi="Arial" w:cs="Arial"/>
          <w:b/>
          <w:color w:val="000000"/>
          <w:sz w:val="24"/>
          <w:szCs w:val="24"/>
        </w:rPr>
      </w:pPr>
      <w:r w:rsidRPr="001D0800">
        <w:rPr>
          <w:rFonts w:ascii="Arial" w:eastAsia="Calibri" w:hAnsi="Arial" w:cs="Arial"/>
          <w:b/>
          <w:color w:val="000000"/>
          <w:spacing w:val="-6"/>
          <w:sz w:val="24"/>
          <w:szCs w:val="24"/>
          <w:lang w:eastAsia="ru-RU"/>
        </w:rPr>
        <w:t>Исчерпывающий перечень оснований для приостановления или отказа в предоставлении муниципальной услуги</w:t>
      </w:r>
    </w:p>
    <w:p w:rsidR="001D0800" w:rsidRDefault="001D0800"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2.12.</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1D0800" w:rsidRDefault="00E14407" w:rsidP="00E35053">
      <w:pPr>
        <w:widowControl w:val="0"/>
        <w:spacing w:after="0" w:line="240" w:lineRule="auto"/>
        <w:ind w:left="19" w:firstLine="709"/>
        <w:jc w:val="both"/>
        <w:rPr>
          <w:rFonts w:ascii="Arial" w:hAnsi="Arial" w:cs="Arial"/>
          <w:b/>
          <w:color w:val="000000"/>
          <w:sz w:val="24"/>
          <w:szCs w:val="24"/>
        </w:rPr>
      </w:pPr>
      <w:r w:rsidRPr="001D0800">
        <w:rPr>
          <w:rFonts w:ascii="Arial" w:eastAsia="Calibri" w:hAnsi="Arial" w:cs="Arial"/>
          <w:b/>
          <w:color w:val="000000"/>
          <w:spacing w:val="-6"/>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а)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представлено в орган местного самоуправления, в полномочия которых не входит предоставление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в) представленные документы содержат подчистки и исправления текста;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д)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lastRenderedPageBreak/>
        <w:t xml:space="preserve">2.15. </w:t>
      </w:r>
      <w:proofErr w:type="gramStart"/>
      <w:r w:rsidRPr="00E35053">
        <w:rPr>
          <w:rFonts w:ascii="Arial" w:eastAsia="Calibri" w:hAnsi="Arial" w:cs="Arial"/>
          <w:color w:val="000000"/>
          <w:spacing w:val="-6"/>
          <w:sz w:val="24"/>
          <w:szCs w:val="24"/>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не позднее рабочего для, следующего за днем получения таких уведомлений, либо выдается в</w:t>
      </w:r>
      <w:proofErr w:type="gramEnd"/>
      <w:r w:rsidRPr="00E35053">
        <w:rPr>
          <w:rFonts w:ascii="Arial" w:eastAsia="Calibri" w:hAnsi="Arial" w:cs="Arial"/>
          <w:color w:val="000000"/>
          <w:spacing w:val="-6"/>
          <w:sz w:val="24"/>
          <w:szCs w:val="24"/>
          <w:lang w:eastAsia="ru-RU"/>
        </w:rPr>
        <w:t xml:space="preserve"> день личного обращения за получением указанного решения в многофункциональный центр или Уполномоченный орган.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2.17. </w:t>
      </w:r>
      <w:proofErr w:type="gramStart"/>
      <w:r w:rsidRPr="00E35053">
        <w:rPr>
          <w:rFonts w:ascii="Arial" w:eastAsia="Calibri" w:hAnsi="Arial" w:cs="Arial"/>
          <w:color w:val="000000"/>
          <w:spacing w:val="-6"/>
          <w:sz w:val="24"/>
          <w:szCs w:val="24"/>
          <w:lang w:eastAsia="ru-RU"/>
        </w:rPr>
        <w:t xml:space="preserve">В случае отсутствия в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 xml:space="preserve">рабочих дней со дня поступления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возвращает заявителю такое уведомление и прилагаемые к нему документы без рассмотрения с указанием причин возврата.</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 xml:space="preserve">В этом случае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считаются ненаправленными. </w:t>
      </w:r>
      <w:proofErr w:type="gramEnd"/>
    </w:p>
    <w:p w:rsidR="007201D4" w:rsidRPr="00E35053" w:rsidRDefault="007201D4" w:rsidP="00E35053">
      <w:pPr>
        <w:widowControl w:val="0"/>
        <w:spacing w:after="0" w:line="240" w:lineRule="auto"/>
        <w:ind w:left="19" w:firstLine="709"/>
        <w:jc w:val="both"/>
        <w:rPr>
          <w:rFonts w:ascii="Arial" w:eastAsia="Calibri" w:hAnsi="Arial" w:cs="Arial"/>
          <w:b/>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Описание результата предоставления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2.18. Результатом предоставления услуги является: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2.20. Исчерпывающий перечень оснований для направления заявителю уведомления о несоответствии: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а) указанные в уведомлении о планируемом строительстве, уведомлении об изменении параметров</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E35053">
        <w:rPr>
          <w:rFonts w:ascii="Arial" w:eastAsia="Calibri" w:hAnsi="Arial" w:cs="Arial"/>
          <w:color w:val="000000"/>
          <w:spacing w:val="-6"/>
          <w:sz w:val="24"/>
          <w:szCs w:val="24"/>
          <w:lang w:eastAsia="ru-RU"/>
        </w:rP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35053">
        <w:rPr>
          <w:rFonts w:ascii="Arial" w:eastAsia="Calibri" w:hAnsi="Arial" w:cs="Arial"/>
          <w:color w:val="000000"/>
          <w:spacing w:val="-6"/>
          <w:sz w:val="24"/>
          <w:szCs w:val="24"/>
          <w:lang w:eastAsia="ru-RU"/>
        </w:rPr>
        <w:t xml:space="preserve"> о планируемом строительстве, уведомления об изменении параметров;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в)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подано или направлено лицом, не являющимся</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застройщиком в связи с отсутствием у него прав на земельный участок;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E35053">
        <w:rPr>
          <w:rFonts w:ascii="Arial" w:eastAsia="Calibri" w:hAnsi="Arial" w:cs="Arial"/>
          <w:color w:val="000000"/>
          <w:spacing w:val="-6"/>
          <w:sz w:val="24"/>
          <w:szCs w:val="24"/>
          <w:lang w:eastAsia="ru-RU"/>
        </w:rPr>
        <w:t>, расположенной в границах территории исторического поселения федерального или регионального значения.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2.21. Результат предоставления услуги, указанный в пункте 2.18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2.22. Предоставление услуги осуществляется без взимания платы.</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2.23. </w:t>
      </w:r>
      <w:proofErr w:type="gramStart"/>
      <w:r w:rsidRPr="00E35053">
        <w:rPr>
          <w:rFonts w:ascii="Arial" w:eastAsia="Calibri" w:hAnsi="Arial" w:cs="Arial"/>
          <w:color w:val="000000"/>
          <w:spacing w:val="-6"/>
          <w:sz w:val="24"/>
          <w:szCs w:val="24"/>
          <w:lang w:eastAsia="ru-RU"/>
        </w:rPr>
        <w:t xml:space="preserve">Сведения о ходе рассмотрения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Сведения о ходе рассмотрения </w:t>
      </w:r>
      <w:r w:rsidRPr="00E35053">
        <w:rPr>
          <w:rFonts w:ascii="Arial" w:eastAsia="Calibri" w:hAnsi="Arial" w:cs="Arial"/>
          <w:sz w:val="24"/>
          <w:szCs w:val="24"/>
          <w:lang w:eastAsia="ru-RU"/>
        </w:rPr>
        <w:t xml:space="preserve">уведомления о планируемых строительстве </w:t>
      </w:r>
      <w:r w:rsidRPr="00E35053">
        <w:rPr>
          <w:rFonts w:ascii="Arial" w:eastAsia="Calibri" w:hAnsi="Arial" w:cs="Arial"/>
          <w:sz w:val="24"/>
          <w:szCs w:val="24"/>
          <w:lang w:eastAsia="ru-RU"/>
        </w:rPr>
        <w:lastRenderedPageBreak/>
        <w:t>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w:t>
      </w:r>
      <w:proofErr w:type="gramEnd"/>
      <w:r w:rsidRPr="00E35053">
        <w:rPr>
          <w:rFonts w:ascii="Arial" w:eastAsia="Calibri" w:hAnsi="Arial" w:cs="Arial"/>
          <w:color w:val="000000"/>
          <w:spacing w:val="-6"/>
          <w:sz w:val="24"/>
          <w:szCs w:val="24"/>
          <w:lang w:eastAsia="ru-RU"/>
        </w:rPr>
        <w:t>) либо письменного запроса, составляемого в произвольной форме, без взимания платы. Письменный запрос может быть подан:</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б) в электронной форме посредством электронной почты.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На основании запроса сведения о ходе рассмотрения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w:t>
      </w:r>
      <w:proofErr w:type="gramEnd"/>
      <w:r w:rsidRPr="00E35053">
        <w:rPr>
          <w:rFonts w:ascii="Arial" w:eastAsia="Calibri" w:hAnsi="Arial" w:cs="Arial"/>
          <w:color w:val="000000"/>
          <w:spacing w:val="-6"/>
          <w:sz w:val="24"/>
          <w:szCs w:val="24"/>
          <w:lang w:eastAsia="ru-RU"/>
        </w:rPr>
        <w:t>,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2.24. Результат предоставления услуги (его копия или сведения, содержащиеся в нем):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w:t>
      </w:r>
      <w:proofErr w:type="gramStart"/>
      <w:r w:rsidRPr="00E35053">
        <w:rPr>
          <w:rFonts w:ascii="Arial" w:eastAsia="Calibri" w:hAnsi="Arial" w:cs="Arial"/>
          <w:color w:val="000000"/>
          <w:spacing w:val="-6"/>
          <w:sz w:val="24"/>
          <w:szCs w:val="24"/>
          <w:lang w:eastAsia="ru-RU"/>
        </w:rPr>
        <w:t xml:space="preserve">систем обеспечения градостроительной деятельности Администрации </w:t>
      </w:r>
      <w:r w:rsidR="00D21988" w:rsidRPr="00E35053">
        <w:rPr>
          <w:rFonts w:ascii="Arial" w:eastAsia="Calibri" w:hAnsi="Arial" w:cs="Arial"/>
          <w:color w:val="000000"/>
          <w:spacing w:val="-6"/>
          <w:sz w:val="24"/>
          <w:szCs w:val="24"/>
          <w:lang w:eastAsia="ru-RU"/>
        </w:rPr>
        <w:t>Ермаковского района</w:t>
      </w:r>
      <w:proofErr w:type="gramEnd"/>
      <w:r w:rsidRPr="00E35053">
        <w:rPr>
          <w:rFonts w:ascii="Arial" w:eastAsia="Calibri" w:hAnsi="Arial" w:cs="Arial"/>
          <w:color w:val="000000"/>
          <w:spacing w:val="-6"/>
          <w:sz w:val="24"/>
          <w:szCs w:val="24"/>
          <w:lang w:eastAsia="ru-RU"/>
        </w:rPr>
        <w:t>;</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б) </w:t>
      </w:r>
      <w:proofErr w:type="gramStart"/>
      <w:r w:rsidRPr="00E35053">
        <w:rPr>
          <w:rFonts w:ascii="Arial" w:eastAsia="Calibri" w:hAnsi="Arial" w:cs="Arial"/>
          <w:color w:val="000000"/>
          <w:spacing w:val="-6"/>
          <w:sz w:val="24"/>
          <w:szCs w:val="24"/>
          <w:lang w:eastAsia="ru-RU"/>
        </w:rPr>
        <w:t>предусмотренный</w:t>
      </w:r>
      <w:proofErr w:type="gramEnd"/>
      <w:r w:rsidRPr="00E35053">
        <w:rPr>
          <w:rFonts w:ascii="Arial" w:eastAsia="Calibri" w:hAnsi="Arial" w:cs="Arial"/>
          <w:color w:val="000000"/>
          <w:spacing w:val="-6"/>
          <w:sz w:val="24"/>
          <w:szCs w:val="24"/>
          <w:lang w:eastAsia="ru-RU"/>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w:t>
      </w:r>
      <w:r w:rsidR="00D21988" w:rsidRPr="00E35053">
        <w:rPr>
          <w:rFonts w:ascii="Arial" w:eastAsia="Calibri" w:hAnsi="Arial" w:cs="Arial"/>
          <w:color w:val="000000"/>
          <w:spacing w:val="-6"/>
          <w:sz w:val="24"/>
          <w:szCs w:val="24"/>
          <w:lang w:eastAsia="ru-RU"/>
        </w:rPr>
        <w:t>Орган</w:t>
      </w:r>
      <w:r w:rsidRPr="00E35053">
        <w:rPr>
          <w:rFonts w:ascii="Arial" w:eastAsia="Calibri" w:hAnsi="Arial" w:cs="Arial"/>
          <w:color w:val="000000"/>
          <w:spacing w:val="-6"/>
          <w:sz w:val="24"/>
          <w:szCs w:val="24"/>
          <w:lang w:eastAsia="ru-RU"/>
        </w:rPr>
        <w:t>,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Порядок исправления допущенных опечаток и ошибок в</w:t>
      </w:r>
      <w:r w:rsidR="00E35053" w:rsidRPr="00E35053">
        <w:rPr>
          <w:rFonts w:ascii="Arial" w:eastAsia="Calibri" w:hAnsi="Arial" w:cs="Arial"/>
          <w:b/>
          <w:color w:val="000000"/>
          <w:spacing w:val="-6"/>
          <w:sz w:val="24"/>
          <w:szCs w:val="24"/>
          <w:lang w:eastAsia="ru-RU"/>
        </w:rPr>
        <w:t xml:space="preserve"> </w:t>
      </w:r>
      <w:r w:rsidRPr="00E35053">
        <w:rPr>
          <w:rFonts w:ascii="Arial" w:eastAsia="Calibri" w:hAnsi="Arial" w:cs="Arial"/>
          <w:b/>
          <w:color w:val="000000"/>
          <w:spacing w:val="-6"/>
          <w:sz w:val="24"/>
          <w:szCs w:val="24"/>
          <w:lang w:eastAsia="ru-RU"/>
        </w:rPr>
        <w:t>выданных в результате предоставления муниципальной услуги документах</w:t>
      </w:r>
    </w:p>
    <w:p w:rsidR="001D0800" w:rsidRDefault="001D0800"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2.25. Порядок исправления допущенных опечаток и ошибок в уведомлении о соответствии, уведомлении о несоответствии.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w:t>
      </w:r>
      <w:r w:rsidRPr="00E35053">
        <w:rPr>
          <w:rFonts w:ascii="Arial" w:eastAsia="Calibri" w:hAnsi="Arial" w:cs="Arial"/>
          <w:color w:val="000000"/>
          <w:spacing w:val="-6"/>
          <w:sz w:val="24"/>
          <w:szCs w:val="24"/>
          <w:lang w:eastAsia="ru-RU"/>
        </w:rPr>
        <w:lastRenderedPageBreak/>
        <w:t>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35053">
        <w:rPr>
          <w:rFonts w:ascii="Arial" w:eastAsia="Calibri" w:hAnsi="Arial" w:cs="Arial"/>
          <w:color w:val="000000"/>
          <w:spacing w:val="-6"/>
          <w:sz w:val="24"/>
          <w:szCs w:val="24"/>
          <w:lang w:eastAsia="ru-RU"/>
        </w:rPr>
        <w:t xml:space="preserve"> дней </w:t>
      </w:r>
      <w:proofErr w:type="gramStart"/>
      <w:r w:rsidRPr="00E35053">
        <w:rPr>
          <w:rFonts w:ascii="Arial" w:eastAsia="Calibri" w:hAnsi="Arial" w:cs="Arial"/>
          <w:color w:val="000000"/>
          <w:spacing w:val="-6"/>
          <w:sz w:val="24"/>
          <w:szCs w:val="24"/>
          <w:lang w:eastAsia="ru-RU"/>
        </w:rPr>
        <w:t>с даты поступления</w:t>
      </w:r>
      <w:proofErr w:type="gramEnd"/>
      <w:r w:rsidRPr="00E35053">
        <w:rPr>
          <w:rFonts w:ascii="Arial" w:eastAsia="Calibri" w:hAnsi="Arial" w:cs="Arial"/>
          <w:color w:val="000000"/>
          <w:spacing w:val="-6"/>
          <w:sz w:val="24"/>
          <w:szCs w:val="24"/>
          <w:lang w:eastAsia="ru-RU"/>
        </w:rPr>
        <w:t xml:space="preserve"> заявления об исправлении допущенных опечаток и ошибок.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а) несоответствие заявителя кругу лиц, указанных в пункте 2.2 настоящего Административного регламента;</w:t>
      </w:r>
    </w:p>
    <w:p w:rsidR="007201D4" w:rsidRPr="00E35053" w:rsidRDefault="00E14407" w:rsidP="001D0800">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б) отсутствие факта допущения опечаток и ошибок</w:t>
      </w:r>
      <w:r w:rsidR="001D0800">
        <w:rPr>
          <w:rFonts w:ascii="Arial" w:hAnsi="Arial" w:cs="Arial"/>
          <w:color w:val="000000"/>
          <w:sz w:val="24"/>
          <w:szCs w:val="24"/>
        </w:rPr>
        <w:t xml:space="preserve"> </w:t>
      </w:r>
      <w:r w:rsidRPr="00E35053">
        <w:rPr>
          <w:rFonts w:ascii="Arial" w:eastAsia="Calibri" w:hAnsi="Arial" w:cs="Arial"/>
          <w:color w:val="000000"/>
          <w:spacing w:val="-6"/>
          <w:sz w:val="24"/>
          <w:szCs w:val="24"/>
          <w:lang w:eastAsia="ru-RU"/>
        </w:rPr>
        <w:t>в уведомлении о соответствии, уведомлении о несоответствии.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2.27. Порядок выдачи дубликата уведомления о соответствии, уведомления о несоответствии.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E35053">
        <w:rPr>
          <w:rFonts w:ascii="Arial" w:eastAsia="Calibri" w:hAnsi="Arial" w:cs="Arial"/>
          <w:color w:val="000000"/>
          <w:spacing w:val="-6"/>
          <w:sz w:val="24"/>
          <w:szCs w:val="24"/>
          <w:lang w:eastAsia="ru-RU"/>
        </w:rPr>
        <w:t>,</w:t>
      </w:r>
      <w:proofErr w:type="gramEnd"/>
      <w:r w:rsidRPr="00E35053">
        <w:rPr>
          <w:rFonts w:ascii="Arial" w:eastAsia="Calibri" w:hAnsi="Arial" w:cs="Arial"/>
          <w:color w:val="000000"/>
          <w:spacing w:val="-6"/>
          <w:sz w:val="24"/>
          <w:szCs w:val="24"/>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Дубликат уведомления о соответствии, уведомления о несоответствии либо </w:t>
      </w:r>
      <w:proofErr w:type="gramStart"/>
      <w:r w:rsidRPr="00E35053">
        <w:rPr>
          <w:rFonts w:ascii="Arial" w:eastAsia="Calibri" w:hAnsi="Arial" w:cs="Arial"/>
          <w:color w:val="000000"/>
          <w:spacing w:val="-6"/>
          <w:sz w:val="24"/>
          <w:szCs w:val="24"/>
          <w:lang w:eastAsia="ru-RU"/>
        </w:rPr>
        <w:t>решение</w:t>
      </w:r>
      <w:proofErr w:type="gramEnd"/>
      <w:r w:rsidRPr="00E35053">
        <w:rPr>
          <w:rFonts w:ascii="Arial" w:eastAsia="Calibri" w:hAnsi="Arial" w:cs="Arial"/>
          <w:color w:val="000000"/>
          <w:spacing w:val="-6"/>
          <w:sz w:val="24"/>
          <w:szCs w:val="24"/>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w:t>
      </w:r>
      <w:r w:rsidRPr="00E35053">
        <w:rPr>
          <w:rFonts w:ascii="Arial" w:eastAsia="Calibri" w:hAnsi="Arial" w:cs="Arial"/>
          <w:color w:val="000000"/>
          <w:spacing w:val="-6"/>
          <w:sz w:val="24"/>
          <w:szCs w:val="24"/>
          <w:lang w:eastAsia="ru-RU"/>
        </w:rPr>
        <w:lastRenderedPageBreak/>
        <w:t>поступления заявления о выдаче дубликата.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несоответствие заявителя кругу лиц, указанных в пункте 2.2 настоящего Административного регламента.</w:t>
      </w:r>
    </w:p>
    <w:p w:rsidR="001D0800" w:rsidRDefault="001D0800" w:rsidP="00E35053">
      <w:pPr>
        <w:widowControl w:val="0"/>
        <w:spacing w:after="0" w:line="240" w:lineRule="auto"/>
        <w:ind w:left="19" w:firstLine="709"/>
        <w:jc w:val="both"/>
        <w:rPr>
          <w:rFonts w:ascii="Arial" w:eastAsia="Calibri" w:hAnsi="Arial" w:cs="Arial"/>
          <w:b/>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2.30. Услуги, необходимые и обязательные для предоставления муниципальной услуги, отсутствуют.</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2.31. При предоставлении муниципальной</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услуги запрещается требовать от заявителя: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Администрации </w:t>
      </w:r>
      <w:r w:rsidR="003A1F95"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6"/>
          <w:sz w:val="24"/>
          <w:szCs w:val="24"/>
          <w:lang w:eastAsia="ru-RU"/>
        </w:rPr>
        <w:t>находятся в распоряжении Уполномоченного органа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Pr="00E35053">
        <w:rPr>
          <w:rFonts w:ascii="Arial" w:eastAsia="Calibri" w:hAnsi="Arial" w:cs="Arial"/>
          <w:color w:val="000000"/>
          <w:spacing w:val="-6"/>
          <w:sz w:val="24"/>
          <w:szCs w:val="24"/>
          <w:lang w:eastAsia="ru-RU"/>
        </w:rPr>
        <w:t xml:space="preserve"> предоставления государственных и муниципальных услуг» (далее – Федеральный закон № 210-ФЗ);</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наличие ошибок в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муниципальной услуги и не включенных в представленный ранее комплект документов;</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35053">
        <w:rPr>
          <w:rFonts w:ascii="Arial" w:eastAsia="Calibri" w:hAnsi="Arial" w:cs="Arial"/>
          <w:color w:val="000000"/>
          <w:spacing w:val="-6"/>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Требования к помещениям, в которых предоставляется муниципальная услуга</w:t>
      </w:r>
    </w:p>
    <w:p w:rsidR="001D0800" w:rsidRDefault="001D0800"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случае</w:t>
      </w:r>
      <w:proofErr w:type="gramStart"/>
      <w:r w:rsidRPr="00E35053">
        <w:rPr>
          <w:rFonts w:ascii="Arial" w:eastAsia="Calibri" w:hAnsi="Arial" w:cs="Arial"/>
          <w:color w:val="000000"/>
          <w:spacing w:val="-6"/>
          <w:sz w:val="24"/>
          <w:szCs w:val="24"/>
          <w:lang w:eastAsia="ru-RU"/>
        </w:rPr>
        <w:t>,</w:t>
      </w:r>
      <w:proofErr w:type="gramEnd"/>
      <w:r w:rsidRPr="00E35053">
        <w:rPr>
          <w:rFonts w:ascii="Arial" w:eastAsia="Calibri" w:hAnsi="Arial" w:cs="Arial"/>
          <w:color w:val="000000"/>
          <w:spacing w:val="-6"/>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наименование;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местонахождение и юридический адрес;</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режим работы;</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график приема;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1D0800">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номера телефонов для справок.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Помещения, в которых предоставляется муниципальная услуга, оснащаются: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противопожарной системой и средствами пожаротушения;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системой оповещения о возникновении чрезвычайной ситуации;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lastRenderedPageBreak/>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средствами оказания первой медицинской помощи;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туалетными комнатами для посетителей.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Места приема Заявителей оборудуются информационными табличками (вывесками) с указанием: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номера кабинета и наименования отдела;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фамилии, имени и отчества (последнее - при наличии), должности ответственного лица за прием документов;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510951">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графика приема Заявителей.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При предоставлении муниципальной услуги инвалидам обеспечиваются: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а) возможность беспрепятственного доступа к объекту (зданию, помещению), в котором предоставляется муниципальная услуга;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сопровождение инвалидов, имеющих стойкие расстройства функции зрения и самостоятельного передвижения;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е) допуск </w:t>
      </w:r>
      <w:proofErr w:type="spellStart"/>
      <w:r w:rsidRPr="00E35053">
        <w:rPr>
          <w:rFonts w:ascii="Arial" w:eastAsia="Calibri" w:hAnsi="Arial" w:cs="Arial"/>
          <w:color w:val="000000"/>
          <w:spacing w:val="-6"/>
          <w:sz w:val="24"/>
          <w:szCs w:val="24"/>
          <w:lang w:eastAsia="ru-RU"/>
        </w:rPr>
        <w:t>сурдопереводчика</w:t>
      </w:r>
      <w:proofErr w:type="spellEnd"/>
      <w:r w:rsidRPr="00E35053">
        <w:rPr>
          <w:rFonts w:ascii="Arial" w:eastAsia="Calibri" w:hAnsi="Arial" w:cs="Arial"/>
          <w:color w:val="000000"/>
          <w:spacing w:val="-6"/>
          <w:sz w:val="24"/>
          <w:szCs w:val="24"/>
          <w:lang w:eastAsia="ru-RU"/>
        </w:rPr>
        <w:t xml:space="preserve"> и </w:t>
      </w:r>
      <w:proofErr w:type="spellStart"/>
      <w:r w:rsidRPr="00E35053">
        <w:rPr>
          <w:rFonts w:ascii="Arial" w:eastAsia="Calibri" w:hAnsi="Arial" w:cs="Arial"/>
          <w:color w:val="000000"/>
          <w:spacing w:val="-6"/>
          <w:sz w:val="24"/>
          <w:szCs w:val="24"/>
          <w:lang w:eastAsia="ru-RU"/>
        </w:rPr>
        <w:t>тифлосурдопереводчика</w:t>
      </w:r>
      <w:proofErr w:type="spellEnd"/>
      <w:r w:rsidRPr="00E35053">
        <w:rPr>
          <w:rFonts w:ascii="Arial" w:eastAsia="Calibri" w:hAnsi="Arial" w:cs="Arial"/>
          <w:color w:val="000000"/>
          <w:spacing w:val="-6"/>
          <w:sz w:val="24"/>
          <w:szCs w:val="24"/>
          <w:lang w:eastAsia="ru-RU"/>
        </w:rPr>
        <w:t>;</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 оказание инвалидам помощи в преодолении барьеров, мешающих получению ими</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муниципальных услуг наравне с другими лицами.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Показатели доступности и качества муниципальной</w:t>
      </w:r>
      <w:r w:rsidR="00E35053" w:rsidRPr="00E35053">
        <w:rPr>
          <w:rFonts w:ascii="Arial" w:eastAsia="Calibri" w:hAnsi="Arial" w:cs="Arial"/>
          <w:b/>
          <w:color w:val="000000"/>
          <w:spacing w:val="-6"/>
          <w:sz w:val="24"/>
          <w:szCs w:val="24"/>
          <w:lang w:eastAsia="ru-RU"/>
        </w:rPr>
        <w:t xml:space="preserve"> </w:t>
      </w:r>
      <w:r w:rsidRPr="00E35053">
        <w:rPr>
          <w:rFonts w:ascii="Arial" w:eastAsia="Calibri" w:hAnsi="Arial" w:cs="Arial"/>
          <w:b/>
          <w:color w:val="000000"/>
          <w:spacing w:val="-6"/>
          <w:sz w:val="24"/>
          <w:szCs w:val="24"/>
          <w:lang w:eastAsia="ru-RU"/>
        </w:rPr>
        <w:t>услуги</w:t>
      </w:r>
    </w:p>
    <w:p w:rsidR="007201D4" w:rsidRPr="00E35053" w:rsidRDefault="007201D4" w:rsidP="00E35053">
      <w:pPr>
        <w:widowControl w:val="0"/>
        <w:spacing w:after="0" w:line="240" w:lineRule="auto"/>
        <w:ind w:left="19" w:firstLine="709"/>
        <w:jc w:val="both"/>
        <w:rPr>
          <w:rFonts w:ascii="Arial" w:hAnsi="Arial" w:cs="Arial"/>
          <w:color w:val="000000"/>
          <w:sz w:val="24"/>
          <w:szCs w:val="24"/>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2.33. Основными показателями доступности предоставления муниципальной услуги являются: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E35053">
        <w:rPr>
          <w:rFonts w:ascii="Arial" w:eastAsia="Calibri" w:hAnsi="Arial" w:cs="Arial"/>
          <w:color w:val="000000"/>
          <w:spacing w:val="-6"/>
          <w:sz w:val="24"/>
          <w:szCs w:val="24"/>
          <w:lang w:eastAsia="ru-RU"/>
        </w:rPr>
        <w:lastRenderedPageBreak/>
        <w:t>информации;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2.34. Основными показателями качества предоставления муниципальной услуги являются: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своевременность предоставления муниципальной</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услуги в соответствии со стандартом ее предоставления, установленным настоящим Административным регламентом;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отсутствие нарушений установленных сроков в процессе предоставления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35053">
        <w:rPr>
          <w:rFonts w:ascii="Arial" w:eastAsia="Calibri" w:hAnsi="Arial" w:cs="Arial"/>
          <w:color w:val="000000"/>
          <w:spacing w:val="-6"/>
          <w:sz w:val="24"/>
          <w:szCs w:val="24"/>
          <w:lang w:eastAsia="ru-RU"/>
        </w:rPr>
        <w:t>итогам</w:t>
      </w:r>
      <w:proofErr w:type="gramEnd"/>
      <w:r w:rsidRPr="00E35053">
        <w:rPr>
          <w:rFonts w:ascii="Arial" w:eastAsia="Calibri" w:hAnsi="Arial" w:cs="Arial"/>
          <w:color w:val="000000"/>
          <w:spacing w:val="-6"/>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510951" w:rsidRDefault="00E14407" w:rsidP="00E35053">
      <w:pPr>
        <w:widowControl w:val="0"/>
        <w:spacing w:after="0" w:line="240" w:lineRule="auto"/>
        <w:ind w:left="19" w:firstLine="709"/>
        <w:jc w:val="both"/>
        <w:rPr>
          <w:rFonts w:ascii="Arial" w:hAnsi="Arial" w:cs="Arial"/>
          <w:b/>
          <w:color w:val="000000"/>
          <w:sz w:val="24"/>
          <w:szCs w:val="24"/>
        </w:rPr>
      </w:pPr>
      <w:r w:rsidRPr="00510951">
        <w:rPr>
          <w:rFonts w:ascii="Arial" w:eastAsia="Calibri" w:hAnsi="Arial" w:cs="Arial"/>
          <w:b/>
          <w:color w:val="000000"/>
          <w:spacing w:val="-6"/>
          <w:sz w:val="24"/>
          <w:szCs w:val="24"/>
          <w:lang w:eastAsia="ru-RU"/>
        </w:rPr>
        <w:t>Исчерпывающий перечень административных процедур</w:t>
      </w:r>
    </w:p>
    <w:p w:rsidR="00510951" w:rsidRDefault="00510951"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3.1. Предоставление муниципальной услуги включает в себя следующие административные процедуры:</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 прием, проверка документов и регистрация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рассмотрение документов и сведений;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принятие решения;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выдача результата.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Описание административных процедур представлено в Приложении № 6 к настоящему Административному регламенту.</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Перечень административных процедур (действий) при предоставлении муниципальной услуги услуг в электронной форме</w:t>
      </w:r>
    </w:p>
    <w:p w:rsidR="00510951" w:rsidRDefault="00510951"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3.2. При предоставлении муниципальной услуги в электронной форме заявителю обеспечиваются: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получение информации о порядке и сроках предоставления муниципальной </w:t>
      </w:r>
      <w:r w:rsidRPr="00E35053">
        <w:rPr>
          <w:rFonts w:ascii="Arial" w:eastAsia="Calibri" w:hAnsi="Arial" w:cs="Arial"/>
          <w:color w:val="000000"/>
          <w:spacing w:val="-6"/>
          <w:sz w:val="24"/>
          <w:szCs w:val="24"/>
          <w:lang w:eastAsia="ru-RU"/>
        </w:rPr>
        <w:lastRenderedPageBreak/>
        <w:t>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 формирование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 прием и регистрация Уполномоченным органом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получение результата предоставления муниципальной услуги;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 получение сведений о ходе рассмотрения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осуществление оценки качества предоставления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Порядок осуществления административных процедур</w:t>
      </w:r>
      <w:r w:rsidR="003748E5">
        <w:rPr>
          <w:rFonts w:ascii="Arial" w:eastAsia="Calibri" w:hAnsi="Arial" w:cs="Arial"/>
          <w:b/>
          <w:color w:val="000000"/>
          <w:spacing w:val="-6"/>
          <w:sz w:val="24"/>
          <w:szCs w:val="24"/>
          <w:lang w:eastAsia="ru-RU"/>
        </w:rPr>
        <w:t xml:space="preserve"> (действий) в электронной форме</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3.3. </w:t>
      </w:r>
      <w:proofErr w:type="gramStart"/>
      <w:r w:rsidRPr="00E35053">
        <w:rPr>
          <w:rFonts w:ascii="Arial" w:eastAsia="Calibri" w:hAnsi="Arial" w:cs="Arial"/>
          <w:color w:val="000000"/>
          <w:spacing w:val="-6"/>
          <w:sz w:val="24"/>
          <w:szCs w:val="24"/>
          <w:lang w:eastAsia="ru-RU"/>
        </w:rPr>
        <w:t xml:space="preserve">Формирование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Формирование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посредством заполнения электронной формы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w:t>
      </w:r>
      <w:proofErr w:type="gramEnd"/>
      <w:r w:rsidRPr="00E35053">
        <w:rPr>
          <w:rFonts w:ascii="Arial" w:eastAsia="Calibri" w:hAnsi="Arial" w:cs="Arial"/>
          <w:color w:val="000000"/>
          <w:spacing w:val="-6"/>
          <w:sz w:val="24"/>
          <w:szCs w:val="24"/>
          <w:lang w:eastAsia="ru-RU"/>
        </w:rPr>
        <w:t xml:space="preserve"> садового дома на Едином портале, региональном портале, без необходимости дополнительной подачи заявления в какой-либо иной форме.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Форматно-логическая проверка сформированного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после заполнения заявителем каждого из полей электронной формы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w:t>
      </w:r>
      <w:proofErr w:type="gramEnd"/>
      <w:r w:rsidRPr="00E35053">
        <w:rPr>
          <w:rFonts w:ascii="Arial" w:eastAsia="Calibri" w:hAnsi="Arial" w:cs="Arial"/>
          <w:color w:val="000000"/>
          <w:spacing w:val="-6"/>
          <w:sz w:val="24"/>
          <w:szCs w:val="24"/>
          <w:lang w:eastAsia="ru-RU"/>
        </w:rPr>
        <w:t xml:space="preserve"> реконструкции объекта </w:t>
      </w:r>
      <w:r w:rsidRPr="00E35053">
        <w:rPr>
          <w:rFonts w:ascii="Arial" w:eastAsia="Calibri" w:hAnsi="Arial" w:cs="Arial"/>
          <w:color w:val="000000"/>
          <w:spacing w:val="-6"/>
          <w:sz w:val="24"/>
          <w:szCs w:val="24"/>
          <w:lang w:eastAsia="ru-RU"/>
        </w:rPr>
        <w:lastRenderedPageBreak/>
        <w:t xml:space="preserve">индивидуального жилищного строительства или садового дома. </w:t>
      </w:r>
      <w:proofErr w:type="gramStart"/>
      <w:r w:rsidRPr="00E35053">
        <w:rPr>
          <w:rFonts w:ascii="Arial" w:eastAsia="Calibri" w:hAnsi="Arial" w:cs="Arial"/>
          <w:color w:val="000000"/>
          <w:spacing w:val="-6"/>
          <w:sz w:val="24"/>
          <w:szCs w:val="24"/>
          <w:lang w:eastAsia="ru-RU"/>
        </w:rPr>
        <w:t xml:space="preserve">При выявлении некорректно заполненного поля электронной формы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w:t>
      </w:r>
      <w:proofErr w:type="gramEnd"/>
      <w:r w:rsidRPr="00E35053">
        <w:rPr>
          <w:rFonts w:ascii="Arial" w:eastAsia="Calibri" w:hAnsi="Arial" w:cs="Arial"/>
          <w:sz w:val="24"/>
          <w:szCs w:val="24"/>
          <w:lang w:eastAsia="ru-RU"/>
        </w:rPr>
        <w:t xml:space="preserve">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При формировании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заявителю обеспечивается:</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а) возможность копирования и сохранения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указанных в Административном регламенте, необходимых для предоставления муниципальной услуги;</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б) возможность печати на бумажном носителе копии электронной формы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в) сохранение ранее введенных в электронную форму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35053">
        <w:rPr>
          <w:rFonts w:ascii="Arial" w:eastAsia="Calibri" w:hAnsi="Arial" w:cs="Arial"/>
          <w:sz w:val="24"/>
          <w:szCs w:val="24"/>
          <w:lang w:eastAsia="ru-RU"/>
        </w:rPr>
        <w:t>уведомления о</w:t>
      </w:r>
      <w:proofErr w:type="gramEnd"/>
      <w:r w:rsidRPr="00E35053">
        <w:rPr>
          <w:rFonts w:ascii="Arial" w:eastAsia="Calibri" w:hAnsi="Arial" w:cs="Arial"/>
          <w:sz w:val="24"/>
          <w:szCs w:val="24"/>
          <w:lang w:eastAsia="ru-RU"/>
        </w:rPr>
        <w:t xml:space="preserve"> </w:t>
      </w:r>
      <w:proofErr w:type="gramStart"/>
      <w:r w:rsidRPr="00E35053">
        <w:rPr>
          <w:rFonts w:ascii="Arial" w:eastAsia="Calibri" w:hAnsi="Arial" w:cs="Arial"/>
          <w:sz w:val="24"/>
          <w:szCs w:val="24"/>
          <w:lang w:eastAsia="ru-RU"/>
        </w:rPr>
        <w:t>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г) заполнение полей электронной формы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д) возможность вернуться на любой из этапов заполнения электронной формы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без потери ранее </w:t>
      </w:r>
      <w:r w:rsidRPr="00E35053">
        <w:rPr>
          <w:rFonts w:ascii="Arial" w:eastAsia="Calibri" w:hAnsi="Arial" w:cs="Arial"/>
          <w:color w:val="000000"/>
          <w:spacing w:val="-6"/>
          <w:sz w:val="24"/>
          <w:szCs w:val="24"/>
          <w:lang w:eastAsia="ru-RU"/>
        </w:rPr>
        <w:lastRenderedPageBreak/>
        <w:t>введенной информации;</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е) возможность доступа заявителя на Едином портале, региональном портале, к ранее поданным им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течение не менее одного года, а также к частично сформированным уведомлениям – в течение не менее 3 месяцев.</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Сформированное и подписанное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3.4. </w:t>
      </w:r>
      <w:proofErr w:type="gramStart"/>
      <w:r w:rsidRPr="00E35053">
        <w:rPr>
          <w:rFonts w:ascii="Arial" w:eastAsia="Calibri" w:hAnsi="Arial" w:cs="Arial"/>
          <w:color w:val="000000"/>
          <w:spacing w:val="-6"/>
          <w:sz w:val="24"/>
          <w:szCs w:val="24"/>
          <w:lang w:eastAsia="ru-RU"/>
        </w:rPr>
        <w:t xml:space="preserve">Уполномоченный орган обеспечивает в срок не позднее 1 рабочего дня с момента подачи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на Единый портал, региональный портал, а в случае его поступления в выходной, нерабочий праздничный день, – в следующий за ним</w:t>
      </w:r>
      <w:proofErr w:type="gramEnd"/>
      <w:r w:rsidRPr="00E35053">
        <w:rPr>
          <w:rFonts w:ascii="Arial" w:eastAsia="Calibri" w:hAnsi="Arial" w:cs="Arial"/>
          <w:color w:val="000000"/>
          <w:spacing w:val="-6"/>
          <w:sz w:val="24"/>
          <w:szCs w:val="24"/>
          <w:lang w:eastAsia="ru-RU"/>
        </w:rPr>
        <w:t xml:space="preserve"> первый рабочий день:</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б) регистрацию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направление заявителю уведомления о регистрации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w:t>
      </w:r>
      <w:proofErr w:type="gramEnd"/>
      <w:r w:rsidRPr="00E35053">
        <w:rPr>
          <w:rFonts w:ascii="Arial" w:eastAsia="Calibri" w:hAnsi="Arial" w:cs="Arial"/>
          <w:color w:val="000000"/>
          <w:spacing w:val="-6"/>
          <w:sz w:val="24"/>
          <w:szCs w:val="24"/>
          <w:lang w:eastAsia="ru-RU"/>
        </w:rPr>
        <w:t xml:space="preserve"> строительства или садового дома либо об отказе в приеме документов, необходимых для предоставления муниципальной услуги.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3.5. </w:t>
      </w:r>
      <w:proofErr w:type="gramStart"/>
      <w:r w:rsidRPr="00E35053">
        <w:rPr>
          <w:rFonts w:ascii="Arial" w:eastAsia="Calibri" w:hAnsi="Arial" w:cs="Arial"/>
          <w:color w:val="000000"/>
          <w:spacing w:val="-6"/>
          <w:sz w:val="24"/>
          <w:szCs w:val="24"/>
          <w:lang w:eastAsia="ru-RU"/>
        </w:rPr>
        <w:t xml:space="preserve">Электронное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становится доступным для должностного лица Уполномоченного органа, ответственного за прием и регистрацию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w:t>
      </w:r>
      <w:proofErr w:type="gramEnd"/>
      <w:r w:rsidRPr="00E35053">
        <w:rPr>
          <w:rFonts w:ascii="Arial" w:eastAsia="Calibri" w:hAnsi="Arial" w:cs="Arial"/>
          <w:color w:val="000000"/>
          <w:spacing w:val="-6"/>
          <w:sz w:val="24"/>
          <w:szCs w:val="24"/>
          <w:lang w:eastAsia="ru-RU"/>
        </w:rPr>
        <w:t xml:space="preserve"> или реконструкции объекта индивидуального жилищного строительства или садового дома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Ответственное должностное лицо:</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 </w:t>
      </w:r>
      <w:r w:rsidR="00E14407" w:rsidRPr="00E35053">
        <w:rPr>
          <w:rFonts w:ascii="Arial" w:eastAsia="Calibri" w:hAnsi="Arial" w:cs="Arial"/>
          <w:color w:val="000000"/>
          <w:spacing w:val="-6"/>
          <w:sz w:val="24"/>
          <w:szCs w:val="24"/>
          <w:lang w:eastAsia="ru-RU"/>
        </w:rPr>
        <w:t xml:space="preserve">проверяет наличие электронных </w:t>
      </w:r>
      <w:r w:rsidR="00E14407" w:rsidRPr="00E35053">
        <w:rPr>
          <w:rFonts w:ascii="Arial" w:eastAsia="Calibri" w:hAnsi="Arial" w:cs="Arial"/>
          <w:sz w:val="24"/>
          <w:szCs w:val="24"/>
          <w:lang w:eastAsia="ru-RU"/>
        </w:rPr>
        <w:t xml:space="preserve">уведомления о планируемых </w:t>
      </w:r>
      <w:r w:rsidR="00E14407" w:rsidRPr="00E35053">
        <w:rPr>
          <w:rFonts w:ascii="Arial" w:eastAsia="Calibri" w:hAnsi="Arial" w:cs="Arial"/>
          <w:sz w:val="24"/>
          <w:szCs w:val="24"/>
          <w:lang w:eastAsia="ru-RU"/>
        </w:rPr>
        <w:lastRenderedPageBreak/>
        <w:t>строительстве или реконструкции объекта индивидуального жилищного строительства или садового дома</w:t>
      </w:r>
      <w:r w:rsidR="00E14407"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поступивших из Единого портала, регионального портала, с периодичностью не реже 2 раз в день;</w:t>
      </w:r>
      <w:proofErr w:type="gramEnd"/>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 </w:t>
      </w:r>
      <w:r w:rsidR="00E14407" w:rsidRPr="00E35053">
        <w:rPr>
          <w:rFonts w:ascii="Arial" w:eastAsia="Calibri" w:hAnsi="Arial" w:cs="Arial"/>
          <w:color w:val="000000"/>
          <w:spacing w:val="-6"/>
          <w:sz w:val="24"/>
          <w:szCs w:val="24"/>
          <w:lang w:eastAsia="ru-RU"/>
        </w:rPr>
        <w:t xml:space="preserve">рассматривает поступившие </w:t>
      </w:r>
      <w:r w:rsidR="00E14407"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00E14407"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приложенные образы документов (документы);</w:t>
      </w:r>
      <w:proofErr w:type="gramEnd"/>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 </w:t>
      </w:r>
      <w:r w:rsidR="00E14407" w:rsidRPr="00E35053">
        <w:rPr>
          <w:rFonts w:ascii="Arial" w:eastAsia="Calibri" w:hAnsi="Arial" w:cs="Arial"/>
          <w:color w:val="000000"/>
          <w:spacing w:val="-6"/>
          <w:sz w:val="24"/>
          <w:szCs w:val="24"/>
          <w:lang w:eastAsia="ru-RU"/>
        </w:rPr>
        <w:t>производит действия в соответствии с пунктом 3.4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3.7. </w:t>
      </w:r>
      <w:proofErr w:type="gramStart"/>
      <w:r w:rsidRPr="00E35053">
        <w:rPr>
          <w:rFonts w:ascii="Arial" w:eastAsia="Calibri" w:hAnsi="Arial" w:cs="Arial"/>
          <w:color w:val="000000"/>
          <w:spacing w:val="-6"/>
          <w:sz w:val="24"/>
          <w:szCs w:val="24"/>
          <w:lang w:eastAsia="ru-RU"/>
        </w:rPr>
        <w:t xml:space="preserve">Получение информации о ходе рассмотрения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о результате предоставления муниципальной услуги производится в личном кабинете на Едином портале, региональном портале, при условии авторизации.</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 xml:space="preserve">Заявитель имеет возможность просматривать статус электронного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информацию о дальнейших действиях в личном кабинете по собственной инициативе, в любое время.</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При предоставлении муниципальной услуги в электронной форме заявителю направляется: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а) уведомление о приеме и регистрации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содержащее сведения о факте приема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proofErr w:type="gramEnd"/>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и документов, необходимых для предоставления муниципальной</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48E5"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E35053">
        <w:rPr>
          <w:rFonts w:ascii="Arial" w:eastAsia="Calibri" w:hAnsi="Arial" w:cs="Arial"/>
          <w:color w:val="000000"/>
          <w:spacing w:val="-6"/>
          <w:sz w:val="24"/>
          <w:szCs w:val="24"/>
          <w:lang w:eastAsia="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3.8. Оценка качества предоставления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также о</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применении результатов указанной оценки как основания для принятия</w:t>
      </w:r>
      <w:proofErr w:type="gramEnd"/>
      <w:r w:rsidRPr="00E35053">
        <w:rPr>
          <w:rFonts w:ascii="Arial" w:eastAsia="Calibri" w:hAnsi="Arial" w:cs="Arial"/>
          <w:color w:val="000000"/>
          <w:spacing w:val="-6"/>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3.9. </w:t>
      </w:r>
      <w:proofErr w:type="gramStart"/>
      <w:r w:rsidRPr="00E35053">
        <w:rPr>
          <w:rFonts w:ascii="Arial" w:eastAsia="Calibri" w:hAnsi="Arial" w:cs="Arial"/>
          <w:color w:val="000000"/>
          <w:spacing w:val="-6"/>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5053">
        <w:rPr>
          <w:rFonts w:ascii="Arial" w:eastAsia="Calibri" w:hAnsi="Arial" w:cs="Arial"/>
          <w:color w:val="000000"/>
          <w:spacing w:val="-6"/>
          <w:sz w:val="24"/>
          <w:szCs w:val="24"/>
          <w:lang w:eastAsia="ru-RU"/>
        </w:rPr>
        <w:t xml:space="preserve"> муниципальных услуг.</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 xml:space="preserve">Раздел IV. Формы </w:t>
      </w:r>
      <w:proofErr w:type="gramStart"/>
      <w:r w:rsidRPr="00E35053">
        <w:rPr>
          <w:rFonts w:ascii="Arial" w:eastAsia="Calibri" w:hAnsi="Arial" w:cs="Arial"/>
          <w:b/>
          <w:color w:val="000000"/>
          <w:spacing w:val="-6"/>
          <w:sz w:val="24"/>
          <w:szCs w:val="24"/>
          <w:lang w:eastAsia="ru-RU"/>
        </w:rPr>
        <w:t>контроля за</w:t>
      </w:r>
      <w:proofErr w:type="gramEnd"/>
      <w:r w:rsidRPr="00E35053">
        <w:rPr>
          <w:rFonts w:ascii="Arial" w:eastAsia="Calibri" w:hAnsi="Arial" w:cs="Arial"/>
          <w:b/>
          <w:color w:val="000000"/>
          <w:spacing w:val="-6"/>
          <w:sz w:val="24"/>
          <w:szCs w:val="24"/>
          <w:lang w:eastAsia="ru-RU"/>
        </w:rPr>
        <w:t xml:space="preserve"> исполнением</w:t>
      </w:r>
      <w:r w:rsidR="003748E5">
        <w:rPr>
          <w:rFonts w:ascii="Arial" w:hAnsi="Arial" w:cs="Arial"/>
          <w:color w:val="000000"/>
          <w:sz w:val="24"/>
          <w:szCs w:val="24"/>
        </w:rPr>
        <w:t xml:space="preserve"> </w:t>
      </w:r>
      <w:r w:rsidRPr="00E35053">
        <w:rPr>
          <w:rFonts w:ascii="Arial" w:eastAsia="Calibri" w:hAnsi="Arial" w:cs="Arial"/>
          <w:b/>
          <w:color w:val="000000"/>
          <w:spacing w:val="-6"/>
          <w:sz w:val="24"/>
          <w:szCs w:val="24"/>
          <w:lang w:eastAsia="ru-RU"/>
        </w:rPr>
        <w:t>административного регламента</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 xml:space="preserve">Порядок осуществления текущего </w:t>
      </w:r>
      <w:proofErr w:type="gramStart"/>
      <w:r w:rsidRPr="00E35053">
        <w:rPr>
          <w:rFonts w:ascii="Arial" w:eastAsia="Calibri" w:hAnsi="Arial" w:cs="Arial"/>
          <w:b/>
          <w:color w:val="000000"/>
          <w:spacing w:val="-6"/>
          <w:sz w:val="24"/>
          <w:szCs w:val="24"/>
          <w:lang w:eastAsia="ru-RU"/>
        </w:rPr>
        <w:t>контроля за</w:t>
      </w:r>
      <w:proofErr w:type="gramEnd"/>
      <w:r w:rsidRPr="00E35053">
        <w:rPr>
          <w:rFonts w:ascii="Arial" w:eastAsia="Calibri" w:hAnsi="Arial" w:cs="Arial"/>
          <w:b/>
          <w:color w:val="000000"/>
          <w:spacing w:val="-6"/>
          <w:sz w:val="24"/>
          <w:szCs w:val="24"/>
          <w:lang w:eastAsia="ru-RU"/>
        </w:rPr>
        <w:t xml:space="preserve"> соблюдением и исполнением ответственными должностными лицами положений</w:t>
      </w:r>
      <w:r w:rsidR="003748E5">
        <w:rPr>
          <w:rFonts w:ascii="Arial" w:hAnsi="Arial" w:cs="Arial"/>
          <w:color w:val="000000"/>
          <w:sz w:val="24"/>
          <w:szCs w:val="24"/>
        </w:rPr>
        <w:t xml:space="preserve"> </w:t>
      </w:r>
      <w:r w:rsidRPr="00E35053">
        <w:rPr>
          <w:rFonts w:ascii="Arial" w:eastAsia="Calibri" w:hAnsi="Arial" w:cs="Arial"/>
          <w:b/>
          <w:color w:val="000000"/>
          <w:spacing w:val="-6"/>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4.1. Текущий </w:t>
      </w:r>
      <w:proofErr w:type="gramStart"/>
      <w:r w:rsidRPr="00E35053">
        <w:rPr>
          <w:rFonts w:ascii="Arial" w:eastAsia="Calibri" w:hAnsi="Arial" w:cs="Arial"/>
          <w:color w:val="000000"/>
          <w:spacing w:val="-6"/>
          <w:sz w:val="24"/>
          <w:szCs w:val="24"/>
          <w:lang w:eastAsia="ru-RU"/>
        </w:rPr>
        <w:t>контроль за</w:t>
      </w:r>
      <w:proofErr w:type="gramEnd"/>
      <w:r w:rsidRPr="00E35053">
        <w:rPr>
          <w:rFonts w:ascii="Arial" w:eastAsia="Calibri" w:hAnsi="Arial" w:cs="Arial"/>
          <w:color w:val="000000"/>
          <w:spacing w:val="-6"/>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Текущий контроль осуществляется путем проведения проверок: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решений о предоставлении (об отказе в предоставлении)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выявления и устранения нарушений прав граждан;</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Порядок и периодичность осуществления плановых и внеплановых</w:t>
      </w:r>
      <w:r w:rsidR="003748E5">
        <w:rPr>
          <w:rFonts w:ascii="Arial" w:hAnsi="Arial" w:cs="Arial"/>
          <w:color w:val="000000"/>
          <w:sz w:val="24"/>
          <w:szCs w:val="24"/>
        </w:rPr>
        <w:t xml:space="preserve"> </w:t>
      </w:r>
      <w:r w:rsidRPr="00E35053">
        <w:rPr>
          <w:rFonts w:ascii="Arial" w:eastAsia="Calibri" w:hAnsi="Arial" w:cs="Arial"/>
          <w:b/>
          <w:color w:val="000000"/>
          <w:spacing w:val="-6"/>
          <w:sz w:val="24"/>
          <w:szCs w:val="24"/>
          <w:lang w:eastAsia="ru-RU"/>
        </w:rPr>
        <w:t xml:space="preserve">проверок полноты и качества предоставления муниципальной услуги, в том числе порядок и формы </w:t>
      </w:r>
      <w:proofErr w:type="gramStart"/>
      <w:r w:rsidRPr="00E35053">
        <w:rPr>
          <w:rFonts w:ascii="Arial" w:eastAsia="Calibri" w:hAnsi="Arial" w:cs="Arial"/>
          <w:b/>
          <w:color w:val="000000"/>
          <w:spacing w:val="-6"/>
          <w:sz w:val="24"/>
          <w:szCs w:val="24"/>
          <w:lang w:eastAsia="ru-RU"/>
        </w:rPr>
        <w:t>контроля за</w:t>
      </w:r>
      <w:proofErr w:type="gramEnd"/>
      <w:r w:rsidRPr="00E35053">
        <w:rPr>
          <w:rFonts w:ascii="Arial" w:eastAsia="Calibri" w:hAnsi="Arial" w:cs="Arial"/>
          <w:b/>
          <w:color w:val="000000"/>
          <w:spacing w:val="-6"/>
          <w:sz w:val="24"/>
          <w:szCs w:val="24"/>
          <w:lang w:eastAsia="ru-RU"/>
        </w:rPr>
        <w:t xml:space="preserve"> полнотой и качеством предоставления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4.2. </w:t>
      </w:r>
      <w:proofErr w:type="gramStart"/>
      <w:r w:rsidRPr="00E35053">
        <w:rPr>
          <w:rFonts w:ascii="Arial" w:eastAsia="Calibri" w:hAnsi="Arial" w:cs="Arial"/>
          <w:color w:val="000000"/>
          <w:spacing w:val="-6"/>
          <w:sz w:val="24"/>
          <w:szCs w:val="24"/>
          <w:lang w:eastAsia="ru-RU"/>
        </w:rPr>
        <w:t>Контроль за</w:t>
      </w:r>
      <w:proofErr w:type="gramEnd"/>
      <w:r w:rsidRPr="00E35053">
        <w:rPr>
          <w:rFonts w:ascii="Arial" w:eastAsia="Calibri" w:hAnsi="Arial" w:cs="Arial"/>
          <w:color w:val="000000"/>
          <w:spacing w:val="-6"/>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соблюдение сроков предоставления государственной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соблюдение положений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правильность и обоснованность принятого решения об отказе в предоставлении государственной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Основанием для проведения внеплановых проверок являются: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3748E5">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sidR="003A1F95" w:rsidRPr="00E35053">
        <w:rPr>
          <w:rFonts w:ascii="Arial" w:eastAsia="Calibri" w:hAnsi="Arial" w:cs="Arial"/>
          <w:color w:val="000000"/>
          <w:spacing w:val="-5"/>
          <w:sz w:val="24"/>
          <w:szCs w:val="24"/>
          <w:lang w:eastAsia="ru-RU"/>
        </w:rPr>
        <w:t>Ермаковского района</w:t>
      </w:r>
      <w:r w:rsidRPr="00E35053">
        <w:rPr>
          <w:rFonts w:ascii="Arial" w:eastAsia="Calibri" w:hAnsi="Arial" w:cs="Arial"/>
          <w:color w:val="000000"/>
          <w:spacing w:val="-6"/>
          <w:sz w:val="24"/>
          <w:szCs w:val="24"/>
          <w:lang w:eastAsia="ru-RU"/>
        </w:rPr>
        <w:t>;</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3748E5">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обращения граждан и юридических лиц на нарушения законодательства, в том числе на качество предоставления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Ответственность должностных лиц за решения и действия</w:t>
      </w:r>
      <w:r w:rsidR="003748E5">
        <w:rPr>
          <w:rFonts w:ascii="Arial" w:hAnsi="Arial" w:cs="Arial"/>
          <w:color w:val="000000"/>
          <w:sz w:val="24"/>
          <w:szCs w:val="24"/>
        </w:rPr>
        <w:t xml:space="preserve"> </w:t>
      </w:r>
      <w:r w:rsidRPr="00E35053">
        <w:rPr>
          <w:rFonts w:ascii="Arial" w:eastAsia="Calibri" w:hAnsi="Arial" w:cs="Arial"/>
          <w:b/>
          <w:color w:val="000000"/>
          <w:spacing w:val="-6"/>
          <w:sz w:val="24"/>
          <w:szCs w:val="24"/>
          <w:lang w:eastAsia="ru-RU"/>
        </w:rPr>
        <w:t>(бездействие), принимаемые (осуществляемые) ими в ходе</w:t>
      </w:r>
      <w:r w:rsidR="003748E5">
        <w:rPr>
          <w:rFonts w:ascii="Arial" w:hAnsi="Arial" w:cs="Arial"/>
          <w:color w:val="000000"/>
          <w:sz w:val="24"/>
          <w:szCs w:val="24"/>
        </w:rPr>
        <w:t xml:space="preserve"> </w:t>
      </w:r>
      <w:r w:rsidRPr="00E35053">
        <w:rPr>
          <w:rFonts w:ascii="Arial" w:eastAsia="Calibri" w:hAnsi="Arial" w:cs="Arial"/>
          <w:b/>
          <w:color w:val="000000"/>
          <w:spacing w:val="-6"/>
          <w:sz w:val="24"/>
          <w:szCs w:val="24"/>
          <w:lang w:eastAsia="ru-RU"/>
        </w:rPr>
        <w:t>предоставления муниципальной 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3A1F95"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6"/>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 xml:space="preserve">Требования к порядку и формам </w:t>
      </w:r>
      <w:proofErr w:type="gramStart"/>
      <w:r w:rsidRPr="00E35053">
        <w:rPr>
          <w:rFonts w:ascii="Arial" w:eastAsia="Calibri" w:hAnsi="Arial" w:cs="Arial"/>
          <w:b/>
          <w:color w:val="000000"/>
          <w:spacing w:val="-6"/>
          <w:sz w:val="24"/>
          <w:szCs w:val="24"/>
          <w:lang w:eastAsia="ru-RU"/>
        </w:rPr>
        <w:t>контроля за</w:t>
      </w:r>
      <w:proofErr w:type="gramEnd"/>
      <w:r w:rsidRPr="00E35053">
        <w:rPr>
          <w:rFonts w:ascii="Arial" w:eastAsia="Calibri" w:hAnsi="Arial" w:cs="Arial"/>
          <w:b/>
          <w:color w:val="000000"/>
          <w:spacing w:val="-6"/>
          <w:sz w:val="24"/>
          <w:szCs w:val="24"/>
          <w:lang w:eastAsia="ru-RU"/>
        </w:rPr>
        <w:t xml:space="preserve"> предоставлением</w:t>
      </w:r>
      <w:r w:rsidR="003748E5">
        <w:rPr>
          <w:rFonts w:ascii="Arial" w:hAnsi="Arial" w:cs="Arial"/>
          <w:color w:val="000000"/>
          <w:sz w:val="24"/>
          <w:szCs w:val="24"/>
        </w:rPr>
        <w:t xml:space="preserve"> </w:t>
      </w:r>
      <w:r w:rsidRPr="00E35053">
        <w:rPr>
          <w:rFonts w:ascii="Arial" w:eastAsia="Calibri" w:hAnsi="Arial" w:cs="Arial"/>
          <w:b/>
          <w:color w:val="000000"/>
          <w:spacing w:val="-6"/>
          <w:sz w:val="24"/>
          <w:szCs w:val="24"/>
          <w:lang w:eastAsia="ru-RU"/>
        </w:rPr>
        <w:t>муниципальной услуги, в том числе со стороны граждан, их объединений и организаций</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4.5. Граждане, их объединения и организации имеют право осуществлять </w:t>
      </w:r>
      <w:proofErr w:type="gramStart"/>
      <w:r w:rsidRPr="00E35053">
        <w:rPr>
          <w:rFonts w:ascii="Arial" w:eastAsia="Calibri" w:hAnsi="Arial" w:cs="Arial"/>
          <w:color w:val="000000"/>
          <w:spacing w:val="-6"/>
          <w:sz w:val="24"/>
          <w:szCs w:val="24"/>
          <w:lang w:eastAsia="ru-RU"/>
        </w:rPr>
        <w:t>контроль за</w:t>
      </w:r>
      <w:proofErr w:type="gramEnd"/>
      <w:r w:rsidRPr="00E35053">
        <w:rPr>
          <w:rFonts w:ascii="Arial" w:eastAsia="Calibri" w:hAnsi="Arial" w:cs="Arial"/>
          <w:color w:val="000000"/>
          <w:spacing w:val="-6"/>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Граждане, их объединения и организации также имеют право:</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направлять замечания и предложения по улучшению доступности и качества предоставления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вносить предложения о мерах по устранению нарушений настоящего Административного регламента.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lastRenderedPageBreak/>
        <w:t xml:space="preserve">4.6. Должностные лица Администрации </w:t>
      </w:r>
      <w:r w:rsidR="003A1F95" w:rsidRPr="00E35053">
        <w:rPr>
          <w:rFonts w:ascii="Arial" w:eastAsia="Calibri" w:hAnsi="Arial" w:cs="Arial"/>
          <w:color w:val="000000"/>
          <w:spacing w:val="-5"/>
          <w:sz w:val="24"/>
          <w:szCs w:val="24"/>
          <w:lang w:eastAsia="ru-RU"/>
        </w:rPr>
        <w:t xml:space="preserve">Ермаковского района </w:t>
      </w:r>
      <w:r w:rsidRPr="00E35053">
        <w:rPr>
          <w:rFonts w:ascii="Arial" w:eastAsia="Calibri" w:hAnsi="Arial" w:cs="Arial"/>
          <w:color w:val="000000"/>
          <w:spacing w:val="-6"/>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b/>
          <w:color w:val="000000"/>
          <w:spacing w:val="-6"/>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748E5" w:rsidRDefault="003748E5"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5.1. </w:t>
      </w:r>
      <w:proofErr w:type="gramStart"/>
      <w:r w:rsidRPr="00E35053">
        <w:rPr>
          <w:rFonts w:ascii="Arial" w:eastAsia="Calibri" w:hAnsi="Arial" w:cs="Arial"/>
          <w:color w:val="000000"/>
          <w:spacing w:val="-6"/>
          <w:sz w:val="24"/>
          <w:szCs w:val="24"/>
          <w:lang w:eastAsia="ru-RU"/>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Заявитель может обратиться с жалобой в следующих случаях:</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1) </w:t>
      </w:r>
      <w:r w:rsidR="00E14407" w:rsidRPr="00E35053">
        <w:rPr>
          <w:rFonts w:ascii="Arial" w:eastAsia="Calibri" w:hAnsi="Arial" w:cs="Arial"/>
          <w:color w:val="000000"/>
          <w:spacing w:val="-6"/>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2) </w:t>
      </w:r>
      <w:r w:rsidR="00E14407" w:rsidRPr="00E35053">
        <w:rPr>
          <w:rFonts w:ascii="Arial" w:eastAsia="Calibri" w:hAnsi="Arial" w:cs="Arial"/>
          <w:color w:val="000000"/>
          <w:spacing w:val="-6"/>
          <w:sz w:val="24"/>
          <w:szCs w:val="24"/>
          <w:lang w:eastAsia="ru-RU"/>
        </w:rPr>
        <w:t xml:space="preserve">нарушение срока предоставления муниципальной услуги.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3) </w:t>
      </w:r>
      <w:r w:rsidR="00E14407" w:rsidRPr="00E35053">
        <w:rPr>
          <w:rFonts w:ascii="Arial" w:eastAsia="Calibri" w:hAnsi="Arial" w:cs="Arial"/>
          <w:color w:val="000000"/>
          <w:spacing w:val="-6"/>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4) </w:t>
      </w:r>
      <w:r w:rsidR="00E14407" w:rsidRPr="00E35053">
        <w:rPr>
          <w:rFonts w:ascii="Arial" w:eastAsia="Calibri" w:hAnsi="Arial" w:cs="Arial"/>
          <w:color w:val="000000"/>
          <w:spacing w:val="-6"/>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5) </w:t>
      </w:r>
      <w:r w:rsidR="00E14407" w:rsidRPr="00E35053">
        <w:rPr>
          <w:rFonts w:ascii="Arial" w:eastAsia="Calibri" w:hAnsi="Arial" w:cs="Arial"/>
          <w:color w:val="000000"/>
          <w:spacing w:val="-6"/>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E14407" w:rsidRPr="00E35053">
        <w:rPr>
          <w:rFonts w:ascii="Arial" w:eastAsia="Calibri" w:hAnsi="Arial" w:cs="Arial"/>
          <w:color w:val="000000"/>
          <w:spacing w:val="-6"/>
          <w:sz w:val="24"/>
          <w:szCs w:val="24"/>
          <w:lang w:eastAsia="ru-RU"/>
        </w:rPr>
        <w:lastRenderedPageBreak/>
        <w:t xml:space="preserve">нормативными правовыми актами субъекта Российской Федерации, муниципальными правовыми актами. </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центра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возможно</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в</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случае,</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если</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6) </w:t>
      </w:r>
      <w:r w:rsidR="00E14407" w:rsidRPr="00E35053">
        <w:rPr>
          <w:rFonts w:ascii="Arial" w:eastAsia="Calibri" w:hAnsi="Arial" w:cs="Arial"/>
          <w:color w:val="000000"/>
          <w:spacing w:val="-6"/>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7) </w:t>
      </w:r>
      <w:r w:rsidR="00E14407" w:rsidRPr="00E35053">
        <w:rPr>
          <w:rFonts w:ascii="Arial" w:eastAsia="Calibri" w:hAnsi="Arial" w:cs="Arial"/>
          <w:color w:val="000000"/>
          <w:spacing w:val="-6"/>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8) </w:t>
      </w:r>
      <w:r w:rsidR="00E14407" w:rsidRPr="00E35053">
        <w:rPr>
          <w:rFonts w:ascii="Arial" w:eastAsia="Calibri" w:hAnsi="Arial" w:cs="Arial"/>
          <w:color w:val="000000"/>
          <w:spacing w:val="-6"/>
          <w:sz w:val="24"/>
          <w:szCs w:val="24"/>
          <w:lang w:eastAsia="ru-RU"/>
        </w:rPr>
        <w:t>нарушение срока или порядка выдачи документов по результатам предоставления муниципальной услуги;</w:t>
      </w:r>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9) </w:t>
      </w:r>
      <w:r w:rsidR="00E14407" w:rsidRPr="00E35053">
        <w:rPr>
          <w:rFonts w:ascii="Arial" w:eastAsia="Calibri" w:hAnsi="Arial" w:cs="Arial"/>
          <w:color w:val="000000"/>
          <w:spacing w:val="-6"/>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частью 1.3. статьи 16 Федерального закона «Об организации предоставления государственных и муниципальных услуг»;</w:t>
      </w:r>
      <w:proofErr w:type="gramEnd"/>
    </w:p>
    <w:p w:rsidR="007201D4" w:rsidRPr="00E35053" w:rsidRDefault="003748E5" w:rsidP="00E35053">
      <w:pPr>
        <w:widowControl w:val="0"/>
        <w:spacing w:after="0" w:line="240" w:lineRule="auto"/>
        <w:ind w:left="19"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 xml:space="preserve">10) </w:t>
      </w:r>
      <w:r w:rsidR="00E14407" w:rsidRPr="00E35053">
        <w:rPr>
          <w:rFonts w:ascii="Arial" w:eastAsia="Calibri" w:hAnsi="Arial" w:cs="Arial"/>
          <w:color w:val="000000"/>
          <w:spacing w:val="-6"/>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E35053">
        <w:rPr>
          <w:rFonts w:ascii="Arial" w:eastAsia="Calibri" w:hAnsi="Arial" w:cs="Arial"/>
          <w:color w:val="000000"/>
          <w:spacing w:val="-6"/>
          <w:sz w:val="24"/>
          <w:szCs w:val="24"/>
          <w:lang w:eastAsia="ru-RU"/>
        </w:rPr>
        <w:lastRenderedPageBreak/>
        <w:t>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2.</w:t>
      </w:r>
      <w:r w:rsidRPr="00E35053">
        <w:rPr>
          <w:rFonts w:ascii="Arial" w:eastAsia="Calibri" w:hAnsi="Arial" w:cs="Arial"/>
          <w:color w:val="000000"/>
          <w:spacing w:val="-6"/>
          <w:sz w:val="24"/>
          <w:szCs w:val="24"/>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к учредителю многофункционального центра – на решение и действия (бездействие) многофункционального центра.</w:t>
      </w:r>
    </w:p>
    <w:p w:rsidR="003748E5"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48E5" w:rsidRDefault="003748E5" w:rsidP="003748E5">
      <w:pPr>
        <w:widowControl w:val="0"/>
        <w:spacing w:after="0" w:line="240" w:lineRule="auto"/>
        <w:ind w:left="19" w:firstLine="709"/>
        <w:jc w:val="both"/>
        <w:rPr>
          <w:rFonts w:ascii="Arial" w:hAnsi="Arial" w:cs="Arial"/>
          <w:color w:val="000000"/>
          <w:sz w:val="24"/>
          <w:szCs w:val="24"/>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Общие требования к порядку подачи и рассмотрения жалобы</w:t>
      </w:r>
    </w:p>
    <w:p w:rsidR="003748E5" w:rsidRDefault="003748E5"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3</w:t>
      </w:r>
      <w:r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Pr="00E35053">
        <w:rPr>
          <w:rFonts w:ascii="Arial" w:eastAsia="Calibri" w:hAnsi="Arial" w:cs="Arial"/>
          <w:color w:val="000000"/>
          <w:spacing w:val="-6"/>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4</w:t>
      </w:r>
      <w:r w:rsidR="003748E5">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E35053">
        <w:rPr>
          <w:rFonts w:ascii="Arial" w:eastAsia="Calibri" w:hAnsi="Arial" w:cs="Arial"/>
          <w:color w:val="000000"/>
          <w:spacing w:val="-6"/>
          <w:sz w:val="24"/>
          <w:szCs w:val="24"/>
          <w:lang w:eastAsia="ru-RU"/>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35053">
        <w:rPr>
          <w:rFonts w:ascii="Arial" w:eastAsia="Calibri" w:hAnsi="Arial" w:cs="Arial"/>
          <w:color w:val="000000"/>
          <w:spacing w:val="-6"/>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35053">
        <w:rPr>
          <w:rFonts w:ascii="Arial" w:eastAsia="Calibri" w:hAnsi="Arial" w:cs="Arial"/>
          <w:color w:val="000000"/>
          <w:spacing w:val="-6"/>
          <w:sz w:val="24"/>
          <w:szCs w:val="24"/>
          <w:lang w:eastAsia="ru-RU"/>
        </w:rPr>
        <w:t>Жалоба на решения и действия (бездействие) организаций, предусмотренных частью 1.1 статьи 16 Федерального закона</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35053">
        <w:rPr>
          <w:rFonts w:ascii="Arial" w:eastAsia="Calibri" w:hAnsi="Arial" w:cs="Arial"/>
          <w:color w:val="000000"/>
          <w:spacing w:val="-6"/>
          <w:sz w:val="24"/>
          <w:szCs w:val="24"/>
          <w:lang w:eastAsia="ru-RU"/>
        </w:rPr>
        <w:t xml:space="preserve"> заявителя.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5</w:t>
      </w:r>
      <w:r w:rsidRPr="00E35053">
        <w:rPr>
          <w:rFonts w:ascii="Arial" w:eastAsia="Calibri" w:hAnsi="Arial" w:cs="Arial"/>
          <w:color w:val="000000"/>
          <w:spacing w:val="-6"/>
          <w:sz w:val="24"/>
          <w:szCs w:val="24"/>
          <w:lang w:eastAsia="ru-RU"/>
        </w:rPr>
        <w:t>.</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Жалоба должна содержать:</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5</w:t>
      </w:r>
      <w:r w:rsidRPr="00E35053">
        <w:rPr>
          <w:rFonts w:ascii="Arial" w:eastAsia="Calibri" w:hAnsi="Arial" w:cs="Arial"/>
          <w:color w:val="000000"/>
          <w:spacing w:val="-6"/>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5</w:t>
      </w:r>
      <w:r w:rsidRPr="00E35053">
        <w:rPr>
          <w:rFonts w:ascii="Arial" w:eastAsia="Calibri" w:hAnsi="Arial" w:cs="Arial"/>
          <w:color w:val="000000"/>
          <w:spacing w:val="-6"/>
          <w:sz w:val="24"/>
          <w:szCs w:val="24"/>
          <w:lang w:eastAsia="ru-RU"/>
        </w:rPr>
        <w:t>.2.</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5</w:t>
      </w:r>
      <w:r w:rsidRPr="00E35053">
        <w:rPr>
          <w:rFonts w:ascii="Arial" w:eastAsia="Calibri" w:hAnsi="Arial" w:cs="Arial"/>
          <w:color w:val="000000"/>
          <w:spacing w:val="-6"/>
          <w:sz w:val="24"/>
          <w:szCs w:val="24"/>
          <w:lang w:eastAsia="ru-RU"/>
        </w:rPr>
        <w:t>.3.</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5</w:t>
      </w:r>
      <w:r w:rsidRPr="00E35053">
        <w:rPr>
          <w:rFonts w:ascii="Arial" w:eastAsia="Calibri" w:hAnsi="Arial" w:cs="Arial"/>
          <w:color w:val="000000"/>
          <w:spacing w:val="-6"/>
          <w:sz w:val="24"/>
          <w:szCs w:val="24"/>
          <w:lang w:eastAsia="ru-RU"/>
        </w:rPr>
        <w:t>.4.</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6</w:t>
      </w:r>
      <w:r w:rsidRPr="00E35053">
        <w:rPr>
          <w:rFonts w:ascii="Arial" w:eastAsia="Calibri" w:hAnsi="Arial" w:cs="Arial"/>
          <w:color w:val="000000"/>
          <w:spacing w:val="-6"/>
          <w:sz w:val="24"/>
          <w:szCs w:val="24"/>
          <w:lang w:eastAsia="ru-RU"/>
        </w:rPr>
        <w:t>.</w:t>
      </w:r>
      <w:r w:rsidR="00E35053" w:rsidRPr="00E35053">
        <w:rPr>
          <w:rFonts w:ascii="Arial" w:eastAsia="Calibri" w:hAnsi="Arial" w:cs="Arial"/>
          <w:color w:val="000000"/>
          <w:spacing w:val="-6"/>
          <w:sz w:val="24"/>
          <w:szCs w:val="24"/>
          <w:lang w:eastAsia="ru-RU"/>
        </w:rPr>
        <w:t xml:space="preserve"> </w:t>
      </w:r>
      <w:proofErr w:type="gramStart"/>
      <w:r w:rsidRPr="00E35053">
        <w:rPr>
          <w:rFonts w:ascii="Arial" w:eastAsia="Calibri" w:hAnsi="Arial" w:cs="Arial"/>
          <w:color w:val="000000"/>
          <w:spacing w:val="-6"/>
          <w:sz w:val="24"/>
          <w:szCs w:val="24"/>
          <w:lang w:eastAsia="ru-RU"/>
        </w:rPr>
        <w:t>Жалоба, поступившая в орган, предоставляющий</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 xml:space="preserve">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E35053">
        <w:rPr>
          <w:rFonts w:ascii="Arial" w:eastAsia="Calibri" w:hAnsi="Arial" w:cs="Arial"/>
          <w:color w:val="000000"/>
          <w:spacing w:val="-6"/>
          <w:sz w:val="24"/>
          <w:szCs w:val="24"/>
          <w:lang w:eastAsia="ru-RU"/>
        </w:rPr>
        <w:lastRenderedPageBreak/>
        <w:t>организаций, предусмотренных частью 1.1</w:t>
      </w:r>
      <w:proofErr w:type="gramEnd"/>
      <w:r w:rsidRPr="00E35053">
        <w:rPr>
          <w:rFonts w:ascii="Arial" w:eastAsia="Calibri" w:hAnsi="Arial" w:cs="Arial"/>
          <w:color w:val="000000"/>
          <w:spacing w:val="-6"/>
          <w:sz w:val="24"/>
          <w:szCs w:val="24"/>
          <w:lang w:eastAsia="ru-RU"/>
        </w:rPr>
        <w:t xml:space="preserve">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7</w:t>
      </w:r>
      <w:r w:rsidRPr="00E35053">
        <w:rPr>
          <w:rFonts w:ascii="Arial" w:eastAsia="Calibri" w:hAnsi="Arial" w:cs="Arial"/>
          <w:color w:val="000000"/>
          <w:spacing w:val="-6"/>
          <w:sz w:val="24"/>
          <w:szCs w:val="24"/>
          <w:lang w:eastAsia="ru-RU"/>
        </w:rPr>
        <w:t>. По результатам рассмотрения жалобы принимается одно из следующих решений: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7</w:t>
      </w:r>
      <w:r w:rsidRPr="00E35053">
        <w:rPr>
          <w:rFonts w:ascii="Arial" w:eastAsia="Calibri" w:hAnsi="Arial" w:cs="Arial"/>
          <w:color w:val="000000"/>
          <w:spacing w:val="-6"/>
          <w:sz w:val="24"/>
          <w:szCs w:val="24"/>
          <w:lang w:eastAsia="ru-RU"/>
        </w:rPr>
        <w:t>.1.</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7</w:t>
      </w:r>
      <w:r w:rsidRPr="00E35053">
        <w:rPr>
          <w:rFonts w:ascii="Arial" w:eastAsia="Calibri" w:hAnsi="Arial" w:cs="Arial"/>
          <w:color w:val="000000"/>
          <w:spacing w:val="-6"/>
          <w:sz w:val="24"/>
          <w:szCs w:val="24"/>
          <w:lang w:eastAsia="ru-RU"/>
        </w:rPr>
        <w:t>.2.</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в удовлетворении жалобы отказывается.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8</w:t>
      </w:r>
      <w:r w:rsidRPr="00E35053">
        <w:rPr>
          <w:rFonts w:ascii="Arial" w:eastAsia="Calibri" w:hAnsi="Arial" w:cs="Arial"/>
          <w:color w:val="000000"/>
          <w:spacing w:val="-6"/>
          <w:sz w:val="24"/>
          <w:szCs w:val="24"/>
          <w:lang w:eastAsia="ru-RU"/>
        </w:rPr>
        <w:t>.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8</w:t>
      </w:r>
      <w:r w:rsidRPr="00E35053">
        <w:rPr>
          <w:rFonts w:ascii="Arial" w:eastAsia="Calibri" w:hAnsi="Arial" w:cs="Arial"/>
          <w:color w:val="000000"/>
          <w:spacing w:val="-6"/>
          <w:sz w:val="24"/>
          <w:szCs w:val="24"/>
          <w:lang w:eastAsia="ru-RU"/>
        </w:rPr>
        <w:t xml:space="preserve">.1. </w:t>
      </w:r>
      <w:proofErr w:type="gramStart"/>
      <w:r w:rsidRPr="00E35053">
        <w:rPr>
          <w:rFonts w:ascii="Arial" w:eastAsia="Calibri" w:hAnsi="Arial" w:cs="Arial"/>
          <w:color w:val="000000"/>
          <w:spacing w:val="-6"/>
          <w:sz w:val="24"/>
          <w:szCs w:val="24"/>
          <w:lang w:eastAsia="ru-RU"/>
        </w:rPr>
        <w:t>В случае признания жалобы подлежащей удовлетворению в ответе Заявителю, указанном в пункте 5.6.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35053">
        <w:rPr>
          <w:rFonts w:ascii="Arial" w:eastAsia="Calibri" w:hAnsi="Arial" w:cs="Arial"/>
          <w:color w:val="000000"/>
          <w:spacing w:val="-6"/>
          <w:sz w:val="24"/>
          <w:szCs w:val="24"/>
          <w:lang w:eastAsia="ru-RU"/>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8</w:t>
      </w:r>
      <w:r w:rsidRPr="00E35053">
        <w:rPr>
          <w:rFonts w:ascii="Arial" w:eastAsia="Calibri" w:hAnsi="Arial" w:cs="Arial"/>
          <w:color w:val="000000"/>
          <w:spacing w:val="-6"/>
          <w:sz w:val="24"/>
          <w:szCs w:val="24"/>
          <w:lang w:eastAsia="ru-RU"/>
        </w:rPr>
        <w:t xml:space="preserve">.2. В случае признания </w:t>
      </w:r>
      <w:proofErr w:type="gramStart"/>
      <w:r w:rsidRPr="00E35053">
        <w:rPr>
          <w:rFonts w:ascii="Arial" w:eastAsia="Calibri" w:hAnsi="Arial" w:cs="Arial"/>
          <w:color w:val="000000"/>
          <w:spacing w:val="-6"/>
          <w:sz w:val="24"/>
          <w:szCs w:val="24"/>
          <w:lang w:eastAsia="ru-RU"/>
        </w:rPr>
        <w:t>жалобы</w:t>
      </w:r>
      <w:proofErr w:type="gramEnd"/>
      <w:r w:rsidRPr="00E35053">
        <w:rPr>
          <w:rFonts w:ascii="Arial" w:eastAsia="Calibri" w:hAnsi="Arial" w:cs="Arial"/>
          <w:color w:val="000000"/>
          <w:spacing w:val="-6"/>
          <w:sz w:val="24"/>
          <w:szCs w:val="24"/>
          <w:lang w:eastAsia="ru-RU"/>
        </w:rPr>
        <w:t xml:space="preserve"> не подлежащей удовлетворению в ответе Заявителю, указанном в пункте 5.6.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9</w:t>
      </w:r>
      <w:r w:rsidRPr="00E35053">
        <w:rPr>
          <w:rFonts w:ascii="Arial" w:eastAsia="Calibri" w:hAnsi="Arial" w:cs="Arial"/>
          <w:color w:val="000000"/>
          <w:spacing w:val="-6"/>
          <w:sz w:val="24"/>
          <w:szCs w:val="24"/>
          <w:lang w:eastAsia="ru-RU"/>
        </w:rPr>
        <w:t>. Исчерпывающий перечень оснований для отказа в направлении ответа по существу на обращение (жалобу):</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9</w:t>
      </w:r>
      <w:r w:rsidRPr="00E35053">
        <w:rPr>
          <w:rFonts w:ascii="Arial" w:eastAsia="Calibri" w:hAnsi="Arial" w:cs="Arial"/>
          <w:color w:val="000000"/>
          <w:spacing w:val="-6"/>
          <w:sz w:val="24"/>
          <w:szCs w:val="24"/>
          <w:lang w:eastAsia="ru-RU"/>
        </w:rPr>
        <w:t xml:space="preserve">.1. в письменном обращении (жалобе) не </w:t>
      </w:r>
      <w:proofErr w:type="gramStart"/>
      <w:r w:rsidRPr="00E35053">
        <w:rPr>
          <w:rFonts w:ascii="Arial" w:eastAsia="Calibri" w:hAnsi="Arial" w:cs="Arial"/>
          <w:color w:val="000000"/>
          <w:spacing w:val="-6"/>
          <w:sz w:val="24"/>
          <w:szCs w:val="24"/>
          <w:lang w:eastAsia="ru-RU"/>
        </w:rPr>
        <w:t>указаны</w:t>
      </w:r>
      <w:proofErr w:type="gramEnd"/>
      <w:r w:rsidRPr="00E35053">
        <w:rPr>
          <w:rFonts w:ascii="Arial" w:eastAsia="Calibri" w:hAnsi="Arial" w:cs="Arial"/>
          <w:color w:val="000000"/>
          <w:spacing w:val="-6"/>
          <w:sz w:val="24"/>
          <w:szCs w:val="24"/>
          <w:lang w:eastAsia="ru-RU"/>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9</w:t>
      </w:r>
      <w:r w:rsidRPr="00E35053">
        <w:rPr>
          <w:rFonts w:ascii="Arial" w:eastAsia="Calibri" w:hAnsi="Arial" w:cs="Arial"/>
          <w:color w:val="000000"/>
          <w:spacing w:val="-6"/>
          <w:sz w:val="24"/>
          <w:szCs w:val="24"/>
          <w:lang w:eastAsia="ru-RU"/>
        </w:rPr>
        <w:t>.2.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9</w:t>
      </w:r>
      <w:r w:rsidRPr="00E35053">
        <w:rPr>
          <w:rFonts w:ascii="Arial" w:eastAsia="Calibri" w:hAnsi="Arial" w:cs="Arial"/>
          <w:color w:val="000000"/>
          <w:spacing w:val="-6"/>
          <w:sz w:val="24"/>
          <w:szCs w:val="24"/>
          <w:lang w:eastAsia="ru-RU"/>
        </w:rPr>
        <w:t>.3.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9</w:t>
      </w:r>
      <w:r w:rsidRPr="00E35053">
        <w:rPr>
          <w:rFonts w:ascii="Arial" w:eastAsia="Calibri" w:hAnsi="Arial" w:cs="Arial"/>
          <w:color w:val="000000"/>
          <w:spacing w:val="-6"/>
          <w:sz w:val="24"/>
          <w:szCs w:val="24"/>
          <w:lang w:eastAsia="ru-RU"/>
        </w:rPr>
        <w:t xml:space="preserve">.4.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w:t>
      </w:r>
      <w:r w:rsidRPr="00E35053">
        <w:rPr>
          <w:rFonts w:ascii="Arial" w:eastAsia="Calibri" w:hAnsi="Arial" w:cs="Arial"/>
          <w:color w:val="000000"/>
          <w:spacing w:val="-6"/>
          <w:sz w:val="24"/>
          <w:szCs w:val="24"/>
          <w:lang w:eastAsia="ru-RU"/>
        </w:rPr>
        <w:lastRenderedPageBreak/>
        <w:t xml:space="preserve">приводятся новые доводы или обстоятельства. </w:t>
      </w:r>
      <w:proofErr w:type="gramStart"/>
      <w:r w:rsidRPr="00E35053">
        <w:rPr>
          <w:rFonts w:ascii="Arial" w:eastAsia="Calibri" w:hAnsi="Arial" w:cs="Arial"/>
          <w:color w:val="000000"/>
          <w:spacing w:val="-6"/>
          <w:sz w:val="24"/>
          <w:szCs w:val="24"/>
          <w:lang w:eastAsia="ru-RU"/>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10</w:t>
      </w:r>
      <w:r w:rsidRPr="00E35053">
        <w:rPr>
          <w:rFonts w:ascii="Arial" w:eastAsia="Calibri" w:hAnsi="Arial" w:cs="Arial"/>
          <w:color w:val="000000"/>
          <w:spacing w:val="-6"/>
          <w:sz w:val="24"/>
          <w:szCs w:val="24"/>
          <w:lang w:eastAsia="ru-RU"/>
        </w:rPr>
        <w:t xml:space="preserve">. В случае установления в ходе или по результатам </w:t>
      </w:r>
      <w:proofErr w:type="gramStart"/>
      <w:r w:rsidRPr="00E35053">
        <w:rPr>
          <w:rFonts w:ascii="Arial" w:eastAsia="Calibri" w:hAnsi="Arial" w:cs="Arial"/>
          <w:color w:val="000000"/>
          <w:spacing w:val="-6"/>
          <w:sz w:val="24"/>
          <w:szCs w:val="24"/>
          <w:lang w:eastAsia="ru-RU"/>
        </w:rPr>
        <w:t>рассмотрения жалобы признаков состава административного правонарушения</w:t>
      </w:r>
      <w:proofErr w:type="gramEnd"/>
      <w:r w:rsidRPr="00E35053">
        <w:rPr>
          <w:rFonts w:ascii="Arial" w:eastAsia="Calibri" w:hAnsi="Arial" w:cs="Arial"/>
          <w:color w:val="000000"/>
          <w:spacing w:val="-6"/>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w:t>
      </w:r>
      <w:r w:rsidRPr="00E35053">
        <w:rPr>
          <w:rFonts w:ascii="Arial" w:hAnsi="Arial" w:cs="Arial"/>
          <w:color w:val="000000"/>
          <w:spacing w:val="-6"/>
          <w:sz w:val="24"/>
          <w:szCs w:val="24"/>
          <w:lang w:eastAsia="ru-RU"/>
        </w:rPr>
        <w:t>11</w:t>
      </w:r>
      <w:r w:rsidRPr="00E35053">
        <w:rPr>
          <w:rFonts w:ascii="Arial" w:eastAsia="Calibri" w:hAnsi="Arial" w:cs="Arial"/>
          <w:color w:val="000000"/>
          <w:spacing w:val="-6"/>
          <w:sz w:val="24"/>
          <w:szCs w:val="24"/>
          <w:lang w:eastAsia="ru-RU"/>
        </w:rPr>
        <w:t xml:space="preserve">.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w:t>
      </w:r>
      <w:r w:rsidR="00413092" w:rsidRPr="00E35053">
        <w:rPr>
          <w:rFonts w:ascii="Arial" w:eastAsia="Calibri" w:hAnsi="Arial" w:cs="Arial"/>
          <w:color w:val="000000"/>
          <w:spacing w:val="-5"/>
          <w:sz w:val="24"/>
          <w:szCs w:val="24"/>
          <w:lang w:eastAsia="ru-RU"/>
        </w:rPr>
        <w:t>Ермаковский район</w:t>
      </w:r>
      <w:r w:rsidRPr="00E35053">
        <w:rPr>
          <w:rFonts w:ascii="Arial" w:eastAsia="Calibri" w:hAnsi="Arial" w:cs="Arial"/>
          <w:color w:val="000000"/>
          <w:spacing w:val="-6"/>
          <w:sz w:val="24"/>
          <w:szCs w:val="24"/>
          <w:lang w:eastAsia="ru-RU"/>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b/>
          <w:color w:val="000000"/>
          <w:spacing w:val="-6"/>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5.1</w:t>
      </w:r>
      <w:r w:rsidRPr="00E35053">
        <w:rPr>
          <w:rFonts w:ascii="Arial" w:hAnsi="Arial" w:cs="Arial"/>
          <w:color w:val="000000"/>
          <w:spacing w:val="-6"/>
          <w:sz w:val="24"/>
          <w:szCs w:val="24"/>
          <w:lang w:eastAsia="ru-RU"/>
        </w:rPr>
        <w:t>2</w:t>
      </w:r>
      <w:r w:rsidRPr="00E35053">
        <w:rPr>
          <w:rFonts w:ascii="Arial" w:eastAsia="Calibri" w:hAnsi="Arial" w:cs="Arial"/>
          <w:color w:val="000000"/>
          <w:spacing w:val="-6"/>
          <w:sz w:val="24"/>
          <w:szCs w:val="24"/>
          <w:lang w:eastAsia="ru-RU"/>
        </w:rPr>
        <w:t xml:space="preserve">. Порядок досудебного (внесудебного) обжалования решений и действий (бездействия) Администрации </w:t>
      </w:r>
      <w:r w:rsidR="00021A74" w:rsidRPr="00E35053">
        <w:rPr>
          <w:rFonts w:ascii="Arial" w:eastAsia="Calibri" w:hAnsi="Arial" w:cs="Arial"/>
          <w:color w:val="000000"/>
          <w:spacing w:val="-6"/>
          <w:sz w:val="24"/>
          <w:szCs w:val="24"/>
          <w:lang w:eastAsia="ru-RU"/>
        </w:rPr>
        <w:t>Ермаковского района</w:t>
      </w:r>
      <w:r w:rsidRPr="00E35053">
        <w:rPr>
          <w:rFonts w:ascii="Arial" w:eastAsia="Calibri" w:hAnsi="Arial" w:cs="Arial"/>
          <w:color w:val="000000"/>
          <w:spacing w:val="-6"/>
          <w:sz w:val="24"/>
          <w:szCs w:val="24"/>
          <w:lang w:eastAsia="ru-RU"/>
        </w:rPr>
        <w:t>, а также его должностных лиц регулируется</w:t>
      </w:r>
      <w:proofErr w:type="gramStart"/>
      <w:r w:rsidRPr="00E35053">
        <w:rPr>
          <w:rFonts w:ascii="Arial" w:eastAsia="Calibri" w:hAnsi="Arial" w:cs="Arial"/>
          <w:color w:val="000000"/>
          <w:spacing w:val="-6"/>
          <w:sz w:val="24"/>
          <w:szCs w:val="24"/>
          <w:lang w:eastAsia="ru-RU"/>
        </w:rPr>
        <w:t>:</w:t>
      </w:r>
      <w:proofErr w:type="gramEnd"/>
    </w:p>
    <w:p w:rsidR="007201D4" w:rsidRPr="00E35053" w:rsidRDefault="00E14407" w:rsidP="00E35053">
      <w:pPr>
        <w:widowControl w:val="0"/>
        <w:spacing w:after="0" w:line="240" w:lineRule="auto"/>
        <w:ind w:left="19" w:firstLine="709"/>
        <w:jc w:val="both"/>
        <w:rPr>
          <w:rFonts w:ascii="Arial" w:hAnsi="Arial" w:cs="Arial"/>
          <w:bCs/>
          <w:sz w:val="24"/>
          <w:szCs w:val="24"/>
        </w:rPr>
      </w:pPr>
      <w:r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themeColor="text1"/>
          <w:spacing w:val="-6"/>
          <w:sz w:val="24"/>
          <w:szCs w:val="24"/>
          <w:lang w:eastAsia="ru-RU"/>
        </w:rPr>
        <w:t>Федеральный закон от 27.07.2010</w:t>
      </w:r>
      <w:r w:rsidR="003748E5">
        <w:rPr>
          <w:rFonts w:ascii="Arial" w:eastAsia="Calibri" w:hAnsi="Arial" w:cs="Arial"/>
          <w:color w:val="000000" w:themeColor="text1"/>
          <w:spacing w:val="-6"/>
          <w:sz w:val="24"/>
          <w:szCs w:val="24"/>
          <w:lang w:eastAsia="ru-RU"/>
        </w:rPr>
        <w:t xml:space="preserve"> г.</w:t>
      </w:r>
      <w:r w:rsidRPr="00E35053">
        <w:rPr>
          <w:rFonts w:ascii="Arial" w:eastAsia="Calibri" w:hAnsi="Arial" w:cs="Arial"/>
          <w:color w:val="000000" w:themeColor="text1"/>
          <w:spacing w:val="-6"/>
          <w:sz w:val="24"/>
          <w:szCs w:val="24"/>
          <w:lang w:eastAsia="ru-RU"/>
        </w:rPr>
        <w:t xml:space="preserve"> N 210-ФЗ "Об организации предоставления государственных и муниципальных услуг";</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w:t>
      </w:r>
      <w:r w:rsidR="003748E5">
        <w:rPr>
          <w:rFonts w:ascii="Arial" w:eastAsia="Calibri" w:hAnsi="Arial" w:cs="Arial"/>
          <w:color w:val="000000"/>
          <w:spacing w:val="-6"/>
          <w:sz w:val="24"/>
          <w:szCs w:val="24"/>
          <w:lang w:eastAsia="ru-RU"/>
        </w:rPr>
        <w:t xml:space="preserve"> </w:t>
      </w:r>
      <w:r w:rsidRPr="00E35053">
        <w:rPr>
          <w:rFonts w:ascii="Arial" w:hAnsi="Arial" w:cs="Arial"/>
          <w:color w:val="000000"/>
          <w:spacing w:val="-6"/>
          <w:sz w:val="24"/>
          <w:szCs w:val="24"/>
          <w:lang w:eastAsia="ru-RU"/>
        </w:rPr>
        <w:t>П</w:t>
      </w:r>
      <w:r w:rsidRPr="00E35053">
        <w:rPr>
          <w:rFonts w:ascii="Arial" w:eastAsia="Calibri" w:hAnsi="Arial" w:cs="Arial"/>
          <w:color w:val="000000"/>
          <w:spacing w:val="-6"/>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748E5">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01D4" w:rsidRPr="00E35053" w:rsidRDefault="00E14407" w:rsidP="00E35053">
      <w:pPr>
        <w:widowControl w:val="0"/>
        <w:spacing w:after="0" w:line="240" w:lineRule="auto"/>
        <w:ind w:left="19" w:firstLine="709"/>
        <w:jc w:val="both"/>
        <w:rPr>
          <w:rFonts w:ascii="Arial" w:hAnsi="Arial" w:cs="Arial"/>
          <w:bCs/>
          <w:sz w:val="24"/>
          <w:szCs w:val="24"/>
        </w:rPr>
      </w:pPr>
      <w:proofErr w:type="gramStart"/>
      <w:r w:rsidRPr="00E35053">
        <w:rPr>
          <w:rFonts w:ascii="Arial" w:eastAsia="Calibri" w:hAnsi="Arial" w:cs="Arial"/>
          <w:color w:val="000000"/>
          <w:spacing w:val="-6"/>
          <w:sz w:val="24"/>
          <w:szCs w:val="24"/>
          <w:lang w:eastAsia="ru-RU"/>
        </w:rPr>
        <w:t>-</w:t>
      </w:r>
      <w:r w:rsidR="003748E5">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35053">
        <w:rPr>
          <w:rFonts w:ascii="Arial" w:eastAsia="Calibri" w:hAnsi="Arial" w:cs="Arial"/>
          <w:color w:val="000000"/>
          <w:spacing w:val="-6"/>
          <w:sz w:val="24"/>
          <w:szCs w:val="24"/>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lastRenderedPageBreak/>
        <w:t>Раздел</w:t>
      </w:r>
      <w:r w:rsidR="00E35053" w:rsidRPr="00E35053">
        <w:rPr>
          <w:rFonts w:ascii="Arial" w:eastAsia="Calibri" w:hAnsi="Arial" w:cs="Arial"/>
          <w:b/>
          <w:color w:val="000000"/>
          <w:spacing w:val="-6"/>
          <w:sz w:val="24"/>
          <w:szCs w:val="24"/>
          <w:lang w:eastAsia="ru-RU"/>
        </w:rPr>
        <w:t xml:space="preserve"> </w:t>
      </w:r>
      <w:r w:rsidRPr="00E35053">
        <w:rPr>
          <w:rFonts w:ascii="Arial" w:eastAsia="Calibri" w:hAnsi="Arial" w:cs="Arial"/>
          <w:b/>
          <w:color w:val="000000"/>
          <w:spacing w:val="-6"/>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6.1 Многофункциональный центр осуществляет:</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услуги, а также консультирование заявителей о порядке предоставления муниципальной услуги в многофункциональном центре;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35053">
        <w:rPr>
          <w:rFonts w:ascii="Arial" w:eastAsia="Calibri" w:hAnsi="Arial" w:cs="Arial"/>
          <w:color w:val="000000"/>
          <w:spacing w:val="-6"/>
          <w:sz w:val="24"/>
          <w:szCs w:val="24"/>
          <w:lang w:eastAsia="ru-RU"/>
        </w:rPr>
        <w:t>заверение выписок</w:t>
      </w:r>
      <w:proofErr w:type="gramEnd"/>
      <w:r w:rsidRPr="00E35053">
        <w:rPr>
          <w:rFonts w:ascii="Arial" w:eastAsia="Calibri" w:hAnsi="Arial" w:cs="Arial"/>
          <w:color w:val="000000"/>
          <w:spacing w:val="-6"/>
          <w:sz w:val="24"/>
          <w:szCs w:val="24"/>
          <w:lang w:eastAsia="ru-RU"/>
        </w:rPr>
        <w:t xml:space="preserve"> из информационных систем органов, предоставляющих муниципальных услуг;</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иные процедуры и действия, предусмотренные Федеральным законом № 210-ФЗ.</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Информирование заявителей</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6.2. Информирование заявителя многофункциональными центрами осуществляется следующими способами: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назначить другое время для консультаций.</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xml:space="preserve">При консультировании по письменным обращениям заявителей ответ </w:t>
      </w:r>
      <w:r w:rsidRPr="00E35053">
        <w:rPr>
          <w:rFonts w:ascii="Arial" w:eastAsia="Calibri" w:hAnsi="Arial" w:cs="Arial"/>
          <w:color w:val="000000"/>
          <w:spacing w:val="-6"/>
          <w:sz w:val="24"/>
          <w:szCs w:val="24"/>
          <w:lang w:eastAsia="ru-RU"/>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3748E5">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b/>
          <w:color w:val="000000"/>
          <w:spacing w:val="-6"/>
          <w:sz w:val="24"/>
          <w:szCs w:val="24"/>
          <w:lang w:eastAsia="ru-RU"/>
        </w:rPr>
        <w:t>Выдача заявителю результата предоставления муниципальной</w:t>
      </w:r>
      <w:r w:rsidR="00E35053" w:rsidRPr="00E35053">
        <w:rPr>
          <w:rFonts w:ascii="Arial" w:eastAsia="Calibri" w:hAnsi="Arial" w:cs="Arial"/>
          <w:b/>
          <w:color w:val="000000"/>
          <w:spacing w:val="-6"/>
          <w:sz w:val="24"/>
          <w:szCs w:val="24"/>
          <w:lang w:eastAsia="ru-RU"/>
        </w:rPr>
        <w:t xml:space="preserve"> </w:t>
      </w:r>
      <w:r w:rsidRPr="00E35053">
        <w:rPr>
          <w:rFonts w:ascii="Arial" w:eastAsia="Calibri" w:hAnsi="Arial" w:cs="Arial"/>
          <w:b/>
          <w:color w:val="000000"/>
          <w:spacing w:val="-6"/>
          <w:sz w:val="24"/>
          <w:szCs w:val="24"/>
          <w:lang w:eastAsia="ru-RU"/>
        </w:rPr>
        <w:t>услуги</w:t>
      </w:r>
    </w:p>
    <w:p w:rsidR="007201D4" w:rsidRPr="00E35053" w:rsidRDefault="007201D4" w:rsidP="00E35053">
      <w:pPr>
        <w:widowControl w:val="0"/>
        <w:spacing w:after="0" w:line="240" w:lineRule="auto"/>
        <w:ind w:left="19" w:firstLine="709"/>
        <w:jc w:val="both"/>
        <w:rPr>
          <w:rFonts w:ascii="Arial" w:eastAsia="Calibri" w:hAnsi="Arial" w:cs="Arial"/>
          <w:color w:val="000000"/>
          <w:spacing w:val="-6"/>
          <w:sz w:val="24"/>
          <w:szCs w:val="24"/>
          <w:lang w:eastAsia="ru-RU"/>
        </w:rPr>
      </w:pP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6.3. </w:t>
      </w:r>
      <w:proofErr w:type="gramStart"/>
      <w:r w:rsidRPr="00E35053">
        <w:rPr>
          <w:rFonts w:ascii="Arial" w:eastAsia="Calibri" w:hAnsi="Arial" w:cs="Arial"/>
          <w:color w:val="000000"/>
          <w:spacing w:val="-6"/>
          <w:sz w:val="24"/>
          <w:szCs w:val="24"/>
          <w:lang w:eastAsia="ru-RU"/>
        </w:rPr>
        <w:t xml:space="preserve">При наличии в </w:t>
      </w:r>
      <w:r w:rsidRPr="00E35053">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E35053">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proofErr w:type="gramEnd"/>
      <w:r w:rsidRPr="00E35053">
        <w:rPr>
          <w:rFonts w:ascii="Arial" w:eastAsia="Calibri" w:hAnsi="Arial" w:cs="Arial"/>
          <w:color w:val="000000"/>
          <w:spacing w:val="-6"/>
          <w:sz w:val="24"/>
          <w:szCs w:val="24"/>
          <w:lang w:eastAsia="ru-RU"/>
        </w:rPr>
        <w:t xml:space="preserve">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6.4. Прием заявителей для выдачи документов, являющихся результатом муниципальной</w:t>
      </w:r>
      <w:r w:rsidR="00E35053" w:rsidRPr="00E35053">
        <w:rPr>
          <w:rFonts w:ascii="Arial" w:eastAsia="Calibri" w:hAnsi="Arial" w:cs="Arial"/>
          <w:color w:val="000000"/>
          <w:spacing w:val="-6"/>
          <w:sz w:val="24"/>
          <w:szCs w:val="24"/>
          <w:lang w:eastAsia="ru-RU"/>
        </w:rPr>
        <w:t xml:space="preserve"> </w:t>
      </w:r>
      <w:r w:rsidRPr="00E35053">
        <w:rPr>
          <w:rFonts w:ascii="Arial" w:eastAsia="Calibri" w:hAnsi="Arial" w:cs="Arial"/>
          <w:color w:val="000000"/>
          <w:spacing w:val="-6"/>
          <w:sz w:val="24"/>
          <w:szCs w:val="24"/>
          <w:lang w:eastAsia="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Работник многофункционального центра осуществляет следующие действия: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проверяет полномочия представителя заявителя (в случае обращения представителя заявителя);</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определяет статус исполнения уведомление о планируемом строительстве, уведомления об изменении параметров в ГИС;</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proofErr w:type="gramStart"/>
      <w:r w:rsidRPr="00E35053">
        <w:rPr>
          <w:rFonts w:ascii="Arial" w:eastAsia="Calibri" w:hAnsi="Arial" w:cs="Arial"/>
          <w:color w:val="000000"/>
          <w:spacing w:val="-6"/>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01D4" w:rsidRPr="00E35053" w:rsidRDefault="00E14407" w:rsidP="00E35053">
      <w:pPr>
        <w:widowControl w:val="0"/>
        <w:spacing w:after="0" w:line="240" w:lineRule="auto"/>
        <w:ind w:left="19" w:firstLine="709"/>
        <w:jc w:val="both"/>
        <w:rPr>
          <w:rFonts w:ascii="Arial" w:hAnsi="Arial" w:cs="Arial"/>
          <w:color w:val="000000"/>
          <w:sz w:val="24"/>
          <w:szCs w:val="24"/>
        </w:rPr>
      </w:pPr>
      <w:r w:rsidRPr="00E35053">
        <w:rPr>
          <w:rFonts w:ascii="Arial" w:eastAsia="Calibri" w:hAnsi="Arial" w:cs="Arial"/>
          <w:color w:val="000000"/>
          <w:spacing w:val="-6"/>
          <w:sz w:val="24"/>
          <w:szCs w:val="24"/>
          <w:lang w:eastAsia="ru-RU"/>
        </w:rPr>
        <w:t xml:space="preserve">- выдает документы заявителю, при необходимости запрашивает у заявителя </w:t>
      </w:r>
      <w:r w:rsidRPr="00E35053">
        <w:rPr>
          <w:rFonts w:ascii="Arial" w:eastAsia="Calibri" w:hAnsi="Arial" w:cs="Arial"/>
          <w:color w:val="000000"/>
          <w:spacing w:val="-6"/>
          <w:sz w:val="24"/>
          <w:szCs w:val="24"/>
          <w:lang w:eastAsia="ru-RU"/>
        </w:rPr>
        <w:lastRenderedPageBreak/>
        <w:t>подписи за каждый выданный документ;</w:t>
      </w:r>
    </w:p>
    <w:p w:rsidR="007201D4" w:rsidRDefault="00E14407" w:rsidP="00E35053">
      <w:pPr>
        <w:widowControl w:val="0"/>
        <w:spacing w:after="0" w:line="240" w:lineRule="auto"/>
        <w:ind w:left="19" w:firstLine="709"/>
        <w:jc w:val="both"/>
        <w:rPr>
          <w:rFonts w:ascii="Arial" w:eastAsia="Calibri" w:hAnsi="Arial" w:cs="Arial"/>
          <w:color w:val="000000"/>
          <w:spacing w:val="-6"/>
          <w:sz w:val="24"/>
          <w:szCs w:val="24"/>
          <w:lang w:eastAsia="ru-RU"/>
        </w:rPr>
      </w:pPr>
      <w:r w:rsidRPr="00E35053">
        <w:rPr>
          <w:rFonts w:ascii="Arial" w:eastAsia="Calibri" w:hAnsi="Arial" w:cs="Arial"/>
          <w:color w:val="000000"/>
          <w:spacing w:val="-6"/>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3748E5" w:rsidRPr="00E35053" w:rsidRDefault="003748E5" w:rsidP="00E35053">
      <w:pPr>
        <w:widowControl w:val="0"/>
        <w:spacing w:after="0" w:line="240" w:lineRule="auto"/>
        <w:ind w:left="19" w:firstLine="709"/>
        <w:jc w:val="both"/>
        <w:rPr>
          <w:rFonts w:ascii="Arial" w:hAnsi="Arial" w:cs="Arial"/>
          <w:color w:val="000000"/>
          <w:sz w:val="24"/>
          <w:szCs w:val="24"/>
        </w:rPr>
        <w:sectPr w:rsidR="003748E5" w:rsidRPr="00E35053">
          <w:pgSz w:w="11906" w:h="16838"/>
          <w:pgMar w:top="1134" w:right="850" w:bottom="1134" w:left="1701" w:header="0" w:footer="0" w:gutter="0"/>
          <w:cols w:space="720"/>
          <w:formProt w:val="0"/>
          <w:docGrid w:linePitch="360" w:charSpace="12288"/>
        </w:sectPr>
      </w:pPr>
    </w:p>
    <w:p w:rsidR="007201D4" w:rsidRPr="00E35053" w:rsidRDefault="00E14407" w:rsidP="007F30EE">
      <w:pPr>
        <w:widowControl w:val="0"/>
        <w:spacing w:after="0" w:line="192" w:lineRule="auto"/>
        <w:jc w:val="right"/>
        <w:outlineLvl w:val="0"/>
        <w:rPr>
          <w:rFonts w:ascii="Arial" w:hAnsi="Arial" w:cs="Arial"/>
          <w:color w:val="000000"/>
          <w:sz w:val="24"/>
          <w:szCs w:val="24"/>
        </w:rPr>
      </w:pPr>
      <w:r w:rsidRPr="00E35053">
        <w:rPr>
          <w:rFonts w:ascii="Arial" w:eastAsia="Calibri" w:hAnsi="Arial" w:cs="Arial"/>
          <w:color w:val="000000"/>
          <w:sz w:val="24"/>
          <w:szCs w:val="24"/>
          <w:lang w:eastAsia="ru-RU"/>
        </w:rPr>
        <w:lastRenderedPageBreak/>
        <w:t xml:space="preserve">Приложение </w:t>
      </w:r>
      <w:r w:rsidR="007F30EE">
        <w:rPr>
          <w:rFonts w:ascii="Arial" w:eastAsia="Calibri" w:hAnsi="Arial" w:cs="Arial"/>
          <w:color w:val="000000"/>
          <w:sz w:val="24"/>
          <w:szCs w:val="24"/>
          <w:lang w:eastAsia="ru-RU"/>
        </w:rPr>
        <w:t xml:space="preserve">№ </w:t>
      </w:r>
      <w:r w:rsidRPr="00E35053">
        <w:rPr>
          <w:rFonts w:ascii="Arial" w:eastAsia="Calibri" w:hAnsi="Arial" w:cs="Arial"/>
          <w:color w:val="000000"/>
          <w:sz w:val="24"/>
          <w:szCs w:val="24"/>
          <w:lang w:eastAsia="ru-RU"/>
        </w:rPr>
        <w:t>1</w:t>
      </w:r>
    </w:p>
    <w:p w:rsidR="007201D4" w:rsidRPr="00E35053" w:rsidRDefault="00E14407" w:rsidP="007F30EE">
      <w:pPr>
        <w:widowControl w:val="0"/>
        <w:spacing w:after="0" w:line="192" w:lineRule="auto"/>
        <w:jc w:val="right"/>
        <w:rPr>
          <w:rFonts w:ascii="Arial" w:hAnsi="Arial" w:cs="Arial"/>
          <w:color w:val="000000"/>
          <w:sz w:val="24"/>
          <w:szCs w:val="24"/>
        </w:rPr>
      </w:pPr>
      <w:r w:rsidRPr="00E35053">
        <w:rPr>
          <w:rFonts w:ascii="Arial" w:eastAsia="Calibri" w:hAnsi="Arial" w:cs="Arial"/>
          <w:color w:val="000000"/>
          <w:sz w:val="24"/>
          <w:szCs w:val="24"/>
          <w:lang w:eastAsia="ru-RU"/>
        </w:rPr>
        <w:t>к Административному регламенту</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предоставления муни</w:t>
      </w:r>
      <w:r w:rsidR="007F30EE">
        <w:rPr>
          <w:rFonts w:ascii="Arial" w:eastAsia="Calibri" w:hAnsi="Arial" w:cs="Arial"/>
          <w:color w:val="000000"/>
          <w:sz w:val="24"/>
          <w:szCs w:val="24"/>
          <w:lang w:eastAsia="ru-RU"/>
        </w:rPr>
        <w:t>ципальной услуги</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«Направл</w:t>
      </w:r>
      <w:r w:rsidR="007F30EE">
        <w:rPr>
          <w:rFonts w:ascii="Arial" w:eastAsia="Calibri" w:hAnsi="Arial" w:cs="Arial"/>
          <w:color w:val="000000"/>
          <w:sz w:val="24"/>
          <w:szCs w:val="24"/>
          <w:lang w:eastAsia="ru-RU"/>
        </w:rPr>
        <w:t>ение уведомления о соответствии</w:t>
      </w:r>
    </w:p>
    <w:p w:rsidR="007F30EE" w:rsidRDefault="00E14407" w:rsidP="007F30EE">
      <w:pPr>
        <w:widowControl w:val="0"/>
        <w:spacing w:after="0" w:line="192" w:lineRule="auto"/>
        <w:jc w:val="right"/>
        <w:rPr>
          <w:rFonts w:ascii="Arial" w:eastAsia="Calibri" w:hAnsi="Arial" w:cs="Arial"/>
          <w:color w:val="000000"/>
          <w:sz w:val="24"/>
          <w:szCs w:val="24"/>
          <w:lang w:eastAsia="ru-RU"/>
        </w:rPr>
      </w:pPr>
      <w:proofErr w:type="gramStart"/>
      <w:r w:rsidRPr="00E35053">
        <w:rPr>
          <w:rFonts w:ascii="Arial" w:eastAsia="Calibri" w:hAnsi="Arial" w:cs="Arial"/>
          <w:color w:val="000000"/>
          <w:sz w:val="24"/>
          <w:szCs w:val="24"/>
          <w:lang w:eastAsia="ru-RU"/>
        </w:rPr>
        <w:t>указанных</w:t>
      </w:r>
      <w:proofErr w:type="gramEnd"/>
      <w:r w:rsidRPr="00E35053">
        <w:rPr>
          <w:rFonts w:ascii="Arial" w:eastAsia="Calibri" w:hAnsi="Arial" w:cs="Arial"/>
          <w:color w:val="000000"/>
          <w:sz w:val="24"/>
          <w:szCs w:val="24"/>
          <w:lang w:eastAsia="ru-RU"/>
        </w:rPr>
        <w:t xml:space="preserve"> в уведомле</w:t>
      </w:r>
      <w:r w:rsidR="007F30EE">
        <w:rPr>
          <w:rFonts w:ascii="Arial" w:eastAsia="Calibri" w:hAnsi="Arial" w:cs="Arial"/>
          <w:color w:val="000000"/>
          <w:sz w:val="24"/>
          <w:szCs w:val="24"/>
          <w:lang w:eastAsia="ru-RU"/>
        </w:rPr>
        <w:t>нии о планируемом строительстве</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параметров объекта индивиду</w:t>
      </w:r>
      <w:r w:rsidR="007F30EE">
        <w:rPr>
          <w:rFonts w:ascii="Arial" w:eastAsia="Calibri" w:hAnsi="Arial" w:cs="Arial"/>
          <w:color w:val="000000"/>
          <w:sz w:val="24"/>
          <w:szCs w:val="24"/>
          <w:lang w:eastAsia="ru-RU"/>
        </w:rPr>
        <w:t>ального жилищного строительства</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или садовог</w:t>
      </w:r>
      <w:r w:rsidR="007F30EE">
        <w:rPr>
          <w:rFonts w:ascii="Arial" w:eastAsia="Calibri" w:hAnsi="Arial" w:cs="Arial"/>
          <w:color w:val="000000"/>
          <w:sz w:val="24"/>
          <w:szCs w:val="24"/>
          <w:lang w:eastAsia="ru-RU"/>
        </w:rPr>
        <w:t>о дома установленным параметрам</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 xml:space="preserve">и </w:t>
      </w:r>
      <w:r w:rsidR="007F30EE">
        <w:rPr>
          <w:rFonts w:ascii="Arial" w:eastAsia="Calibri" w:hAnsi="Arial" w:cs="Arial"/>
          <w:color w:val="000000"/>
          <w:sz w:val="24"/>
          <w:szCs w:val="24"/>
          <w:lang w:eastAsia="ru-RU"/>
        </w:rPr>
        <w:t>допустимости размещения объекта</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индивидуаль</w:t>
      </w:r>
      <w:r w:rsidR="007F30EE">
        <w:rPr>
          <w:rFonts w:ascii="Arial" w:eastAsia="Calibri" w:hAnsi="Arial" w:cs="Arial"/>
          <w:color w:val="000000"/>
          <w:sz w:val="24"/>
          <w:szCs w:val="24"/>
          <w:lang w:eastAsia="ru-RU"/>
        </w:rPr>
        <w:t>ного жилищного строительства</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или садо</w:t>
      </w:r>
      <w:r w:rsidR="007F30EE">
        <w:rPr>
          <w:rFonts w:ascii="Arial" w:eastAsia="Calibri" w:hAnsi="Arial" w:cs="Arial"/>
          <w:color w:val="000000"/>
          <w:sz w:val="24"/>
          <w:szCs w:val="24"/>
          <w:lang w:eastAsia="ru-RU"/>
        </w:rPr>
        <w:t>вого дома на земельном участке»</w:t>
      </w:r>
    </w:p>
    <w:p w:rsidR="007F30EE" w:rsidRDefault="00E14407" w:rsidP="007F30EE">
      <w:pPr>
        <w:widowControl w:val="0"/>
        <w:spacing w:after="0" w:line="192" w:lineRule="auto"/>
        <w:jc w:val="right"/>
        <w:rPr>
          <w:rFonts w:ascii="Arial" w:eastAsia="Calibri" w:hAnsi="Arial" w:cs="Arial"/>
          <w:color w:val="000000"/>
          <w:sz w:val="24"/>
          <w:szCs w:val="24"/>
          <w:lang w:eastAsia="ru-RU"/>
        </w:rPr>
      </w:pPr>
      <w:r w:rsidRPr="00E35053">
        <w:rPr>
          <w:rFonts w:ascii="Arial" w:eastAsia="Calibri" w:hAnsi="Arial" w:cs="Arial"/>
          <w:color w:val="000000"/>
          <w:sz w:val="24"/>
          <w:szCs w:val="24"/>
          <w:lang w:eastAsia="ru-RU"/>
        </w:rPr>
        <w:t xml:space="preserve">на территории </w:t>
      </w:r>
      <w:r w:rsidR="007F30EE">
        <w:rPr>
          <w:rFonts w:ascii="Arial" w:eastAsia="Calibri" w:hAnsi="Arial" w:cs="Arial"/>
          <w:color w:val="000000"/>
          <w:sz w:val="24"/>
          <w:szCs w:val="24"/>
          <w:lang w:eastAsia="ru-RU"/>
        </w:rPr>
        <w:t>муниципального образования</w:t>
      </w:r>
    </w:p>
    <w:p w:rsidR="007F30EE" w:rsidRDefault="00651FCC" w:rsidP="007F30EE">
      <w:pPr>
        <w:widowControl w:val="0"/>
        <w:spacing w:after="0" w:line="192" w:lineRule="auto"/>
        <w:jc w:val="right"/>
        <w:rPr>
          <w:rFonts w:ascii="Arial" w:hAnsi="Arial" w:cs="Arial"/>
          <w:color w:val="000000"/>
          <w:sz w:val="24"/>
          <w:szCs w:val="24"/>
        </w:rPr>
      </w:pPr>
      <w:r w:rsidRPr="00E35053">
        <w:rPr>
          <w:rFonts w:ascii="Arial" w:eastAsia="Calibri" w:hAnsi="Arial" w:cs="Arial"/>
          <w:color w:val="000000"/>
          <w:sz w:val="24"/>
          <w:szCs w:val="24"/>
          <w:lang w:eastAsia="ru-RU"/>
        </w:rPr>
        <w:t xml:space="preserve">Ермаковский район </w:t>
      </w:r>
      <w:r w:rsidR="00E14407" w:rsidRPr="00E35053">
        <w:rPr>
          <w:rFonts w:ascii="Arial" w:eastAsia="Calibri" w:hAnsi="Arial" w:cs="Arial"/>
          <w:color w:val="000000"/>
          <w:sz w:val="24"/>
          <w:szCs w:val="24"/>
          <w:lang w:eastAsia="ru-RU"/>
        </w:rPr>
        <w:t>Красноярского края</w:t>
      </w:r>
    </w:p>
    <w:p w:rsidR="007F30EE" w:rsidRDefault="007F30EE" w:rsidP="007F30EE">
      <w:pPr>
        <w:widowControl w:val="0"/>
        <w:spacing w:after="0" w:line="192" w:lineRule="auto"/>
        <w:jc w:val="right"/>
        <w:rPr>
          <w:rFonts w:ascii="Arial" w:hAnsi="Arial" w:cs="Arial"/>
          <w:color w:val="000000"/>
          <w:sz w:val="24"/>
          <w:szCs w:val="24"/>
        </w:rPr>
      </w:pPr>
    </w:p>
    <w:p w:rsidR="007201D4" w:rsidRDefault="00E14407" w:rsidP="007F30EE">
      <w:pPr>
        <w:widowControl w:val="0"/>
        <w:spacing w:after="0" w:line="192" w:lineRule="auto"/>
        <w:jc w:val="right"/>
        <w:rPr>
          <w:rFonts w:ascii="Arial" w:hAnsi="Arial" w:cs="Arial"/>
          <w:color w:val="000000"/>
          <w:sz w:val="24"/>
          <w:szCs w:val="24"/>
        </w:rPr>
      </w:pPr>
      <w:r w:rsidRPr="00E35053">
        <w:rPr>
          <w:rFonts w:ascii="Arial" w:hAnsi="Arial" w:cs="Arial"/>
          <w:color w:val="000000"/>
          <w:sz w:val="24"/>
          <w:szCs w:val="24"/>
        </w:rPr>
        <w:t>ФОРМА</w:t>
      </w:r>
    </w:p>
    <w:p w:rsidR="007F30EE" w:rsidRDefault="007F30EE" w:rsidP="007F30EE">
      <w:pPr>
        <w:widowControl w:val="0"/>
        <w:spacing w:after="0" w:line="192" w:lineRule="auto"/>
        <w:jc w:val="right"/>
        <w:rPr>
          <w:rFonts w:ascii="Arial" w:hAnsi="Arial" w:cs="Arial"/>
          <w:color w:val="000000"/>
          <w:sz w:val="24"/>
          <w:szCs w:val="24"/>
        </w:rPr>
      </w:pPr>
    </w:p>
    <w:p w:rsidR="007F30EE" w:rsidRPr="007F30EE" w:rsidRDefault="007F30EE" w:rsidP="007F30EE">
      <w:pPr>
        <w:spacing w:after="0" w:line="240" w:lineRule="atLeast"/>
        <w:jc w:val="right"/>
        <w:rPr>
          <w:rFonts w:ascii="Arial" w:eastAsia="NSimSun" w:hAnsi="Arial" w:cs="Arial"/>
          <w:color w:val="000000"/>
          <w:kern w:val="2"/>
          <w:sz w:val="24"/>
          <w:szCs w:val="24"/>
          <w:lang w:eastAsia="zh-CN" w:bidi="hi-IN"/>
        </w:rPr>
      </w:pPr>
      <w:r w:rsidRPr="007F30EE">
        <w:rPr>
          <w:rFonts w:ascii="Arial" w:eastAsia="NSimSun" w:hAnsi="Arial" w:cs="Arial"/>
          <w:color w:val="000000"/>
          <w:kern w:val="2"/>
          <w:sz w:val="24"/>
          <w:szCs w:val="24"/>
          <w:lang w:eastAsia="zh-CN" w:bidi="hi-IN"/>
        </w:rPr>
        <w:t>Кому __________________________________________________</w:t>
      </w:r>
    </w:p>
    <w:p w:rsidR="007F30EE" w:rsidRPr="007F30EE" w:rsidRDefault="007F30EE" w:rsidP="007F30EE">
      <w:pPr>
        <w:spacing w:after="0" w:line="240" w:lineRule="atLeast"/>
        <w:jc w:val="right"/>
        <w:rPr>
          <w:rFonts w:ascii="Arial" w:eastAsia="NSimSun" w:hAnsi="Arial" w:cs="Arial"/>
          <w:color w:val="000000"/>
          <w:kern w:val="2"/>
          <w:sz w:val="20"/>
          <w:szCs w:val="20"/>
          <w:lang w:eastAsia="zh-CN" w:bidi="hi-IN"/>
        </w:rPr>
      </w:pPr>
      <w:proofErr w:type="gramStart"/>
      <w:r w:rsidRPr="007F30EE">
        <w:rPr>
          <w:rFonts w:ascii="Arial" w:eastAsia="NSimSun" w:hAnsi="Arial" w:cs="Arial"/>
          <w:color w:val="000000"/>
          <w:kern w:val="2"/>
          <w:sz w:val="20"/>
          <w:szCs w:val="20"/>
          <w:lang w:eastAsia="zh-CN" w:bidi="hi-IN"/>
        </w:rPr>
        <w:t>(фамилия, имя, отчество (при наличии) застройщика,</w:t>
      </w:r>
      <w:proofErr w:type="gramEnd"/>
    </w:p>
    <w:p w:rsidR="007F30EE" w:rsidRPr="007F30EE" w:rsidRDefault="007F30EE" w:rsidP="007F30EE">
      <w:pPr>
        <w:spacing w:after="0" w:line="240" w:lineRule="atLeast"/>
        <w:jc w:val="right"/>
        <w:rPr>
          <w:rFonts w:ascii="Arial" w:eastAsia="NSimSun" w:hAnsi="Arial" w:cs="Arial"/>
          <w:color w:val="000000"/>
          <w:kern w:val="2"/>
          <w:sz w:val="20"/>
          <w:szCs w:val="20"/>
          <w:lang w:eastAsia="zh-CN" w:bidi="hi-IN"/>
        </w:rPr>
      </w:pPr>
      <w:proofErr w:type="gramStart"/>
      <w:r w:rsidRPr="007F30EE">
        <w:rPr>
          <w:rFonts w:ascii="Arial" w:eastAsia="NSimSun" w:hAnsi="Arial" w:cs="Arial"/>
          <w:color w:val="000000"/>
          <w:kern w:val="2"/>
          <w:sz w:val="20"/>
          <w:szCs w:val="20"/>
          <w:lang w:eastAsia="zh-CN" w:bidi="hi-IN"/>
        </w:rPr>
        <w:t>ОГРНИП (для физического лица,</w:t>
      </w:r>
      <w:proofErr w:type="gramEnd"/>
    </w:p>
    <w:p w:rsidR="007F30EE" w:rsidRPr="007F30EE" w:rsidRDefault="007F30EE" w:rsidP="007F30EE">
      <w:pPr>
        <w:spacing w:after="0" w:line="240" w:lineRule="atLeast"/>
        <w:jc w:val="right"/>
        <w:rPr>
          <w:rFonts w:ascii="Arial" w:eastAsia="NSimSun" w:hAnsi="Arial" w:cs="Arial"/>
          <w:color w:val="000000"/>
          <w:kern w:val="2"/>
          <w:sz w:val="20"/>
          <w:szCs w:val="20"/>
          <w:lang w:eastAsia="zh-CN" w:bidi="hi-IN"/>
        </w:rPr>
      </w:pPr>
      <w:r w:rsidRPr="007F30EE">
        <w:rPr>
          <w:rFonts w:ascii="Arial" w:eastAsia="NSimSun" w:hAnsi="Arial" w:cs="Arial"/>
          <w:color w:val="000000"/>
          <w:kern w:val="2"/>
          <w:sz w:val="20"/>
          <w:szCs w:val="20"/>
          <w:lang w:eastAsia="zh-CN" w:bidi="hi-IN"/>
        </w:rPr>
        <w:t>зарегистрированного в качестве индивидуального предпринимателя) –</w:t>
      </w:r>
    </w:p>
    <w:p w:rsidR="007F30EE" w:rsidRPr="007F30EE" w:rsidRDefault="007F30EE" w:rsidP="007F30EE">
      <w:pPr>
        <w:spacing w:after="0" w:line="240" w:lineRule="atLeast"/>
        <w:jc w:val="right"/>
        <w:rPr>
          <w:rFonts w:ascii="Arial" w:eastAsia="NSimSun" w:hAnsi="Arial" w:cs="Arial"/>
          <w:color w:val="000000"/>
          <w:kern w:val="2"/>
          <w:sz w:val="20"/>
          <w:szCs w:val="20"/>
          <w:lang w:eastAsia="zh-CN" w:bidi="hi-IN"/>
        </w:rPr>
      </w:pPr>
      <w:r w:rsidRPr="007F30EE">
        <w:rPr>
          <w:rFonts w:ascii="Arial" w:eastAsia="NSimSun" w:hAnsi="Arial" w:cs="Arial"/>
          <w:color w:val="000000"/>
          <w:kern w:val="2"/>
          <w:sz w:val="20"/>
          <w:szCs w:val="20"/>
          <w:lang w:eastAsia="zh-CN" w:bidi="hi-IN"/>
        </w:rPr>
        <w:t>для физического лица, полное наименование застройщика,</w:t>
      </w:r>
    </w:p>
    <w:p w:rsidR="007F30EE" w:rsidRPr="007F30EE" w:rsidRDefault="007F30EE" w:rsidP="007F30EE">
      <w:pPr>
        <w:spacing w:after="0" w:line="240" w:lineRule="atLeast"/>
        <w:jc w:val="right"/>
        <w:rPr>
          <w:rFonts w:ascii="Arial" w:eastAsia="NSimSun" w:hAnsi="Arial" w:cs="Arial"/>
          <w:color w:val="000000"/>
          <w:kern w:val="2"/>
          <w:sz w:val="20"/>
          <w:szCs w:val="20"/>
          <w:lang w:eastAsia="zh-CN" w:bidi="hi-IN"/>
        </w:rPr>
      </w:pPr>
      <w:r w:rsidRPr="007F30EE">
        <w:rPr>
          <w:rFonts w:ascii="Arial" w:eastAsia="NSimSun" w:hAnsi="Arial" w:cs="Arial"/>
          <w:color w:val="000000"/>
          <w:kern w:val="2"/>
          <w:sz w:val="20"/>
          <w:szCs w:val="20"/>
          <w:lang w:eastAsia="zh-CN" w:bidi="hi-IN"/>
        </w:rPr>
        <w:t>ИНН*, ОГРН - для юридического лица</w:t>
      </w:r>
    </w:p>
    <w:p w:rsidR="007F30EE" w:rsidRPr="007F30EE" w:rsidRDefault="007F30EE" w:rsidP="007F30EE">
      <w:pPr>
        <w:spacing w:after="0" w:line="240" w:lineRule="atLeast"/>
        <w:jc w:val="right"/>
        <w:rPr>
          <w:rFonts w:ascii="Arial" w:eastAsia="NSimSun" w:hAnsi="Arial" w:cs="Arial"/>
          <w:color w:val="000000"/>
          <w:kern w:val="2"/>
          <w:sz w:val="24"/>
          <w:szCs w:val="24"/>
          <w:lang w:eastAsia="zh-CN" w:bidi="hi-IN"/>
        </w:rPr>
      </w:pPr>
      <w:r w:rsidRPr="007F30EE">
        <w:rPr>
          <w:rFonts w:ascii="Arial" w:eastAsia="NSimSun" w:hAnsi="Arial" w:cs="Arial"/>
          <w:color w:val="000000"/>
          <w:kern w:val="2"/>
          <w:sz w:val="24"/>
          <w:szCs w:val="24"/>
          <w:lang w:eastAsia="zh-CN" w:bidi="hi-IN"/>
        </w:rPr>
        <w:t>________________________________________________________</w:t>
      </w:r>
    </w:p>
    <w:p w:rsidR="007F30EE" w:rsidRDefault="007F30EE" w:rsidP="007F30EE">
      <w:pPr>
        <w:spacing w:after="0" w:line="240" w:lineRule="atLeast"/>
        <w:jc w:val="right"/>
        <w:rPr>
          <w:rFonts w:ascii="Arial" w:eastAsia="NSimSun" w:hAnsi="Arial" w:cs="Arial"/>
          <w:color w:val="000000"/>
          <w:kern w:val="2"/>
          <w:sz w:val="20"/>
          <w:szCs w:val="20"/>
          <w:lang w:eastAsia="zh-CN" w:bidi="hi-IN"/>
        </w:rPr>
      </w:pPr>
      <w:r w:rsidRPr="007F30EE">
        <w:rPr>
          <w:rFonts w:ascii="Arial" w:eastAsia="NSimSun" w:hAnsi="Arial" w:cs="Arial"/>
          <w:color w:val="000000"/>
          <w:kern w:val="2"/>
          <w:sz w:val="20"/>
          <w:szCs w:val="20"/>
          <w:lang w:eastAsia="zh-CN" w:bidi="hi-IN"/>
        </w:rPr>
        <w:t>почтовый индекс и адрес, телефон, адрес электронной почты застройщика)</w:t>
      </w:r>
    </w:p>
    <w:p w:rsidR="007F30EE" w:rsidRDefault="007F30EE" w:rsidP="007F30EE">
      <w:pPr>
        <w:spacing w:after="0" w:line="240" w:lineRule="atLeast"/>
        <w:jc w:val="right"/>
        <w:rPr>
          <w:rFonts w:ascii="Arial" w:eastAsia="NSimSun" w:hAnsi="Arial" w:cs="Arial"/>
          <w:color w:val="000000"/>
          <w:kern w:val="2"/>
          <w:sz w:val="20"/>
          <w:szCs w:val="20"/>
          <w:lang w:eastAsia="zh-CN" w:bidi="hi-IN"/>
        </w:rPr>
      </w:pPr>
    </w:p>
    <w:p w:rsidR="007F30EE" w:rsidRDefault="007F30EE" w:rsidP="007F30EE">
      <w:pPr>
        <w:spacing w:after="0" w:line="240" w:lineRule="atLeast"/>
        <w:jc w:val="center"/>
        <w:rPr>
          <w:rFonts w:ascii="Arial" w:eastAsia="NSimSun" w:hAnsi="Arial" w:cs="Arial"/>
          <w:color w:val="000000"/>
          <w:kern w:val="2"/>
          <w:sz w:val="20"/>
          <w:szCs w:val="20"/>
          <w:lang w:eastAsia="zh-CN" w:bidi="hi-IN"/>
        </w:rPr>
      </w:pPr>
      <w:r>
        <w:rPr>
          <w:rFonts w:ascii="Arial" w:hAnsi="Arial" w:cs="Arial"/>
          <w:b/>
          <w:color w:val="000000"/>
          <w:sz w:val="24"/>
          <w:szCs w:val="24"/>
        </w:rPr>
        <w:t>РЕШЕНИ</w:t>
      </w:r>
      <w:r w:rsidR="00E14407" w:rsidRPr="00E35053">
        <w:rPr>
          <w:rFonts w:ascii="Arial" w:hAnsi="Arial" w:cs="Arial"/>
          <w:b/>
          <w:color w:val="000000"/>
          <w:sz w:val="24"/>
          <w:szCs w:val="24"/>
        </w:rPr>
        <w:t>Е</w:t>
      </w:r>
    </w:p>
    <w:p w:rsidR="007F30EE" w:rsidRDefault="00E14407" w:rsidP="007F30EE">
      <w:pPr>
        <w:spacing w:after="0" w:line="240" w:lineRule="atLeast"/>
        <w:jc w:val="center"/>
        <w:rPr>
          <w:rFonts w:ascii="Arial" w:eastAsia="NSimSun" w:hAnsi="Arial" w:cs="Arial"/>
          <w:color w:val="000000"/>
          <w:kern w:val="2"/>
          <w:sz w:val="20"/>
          <w:szCs w:val="20"/>
          <w:lang w:eastAsia="zh-CN" w:bidi="hi-IN"/>
        </w:rPr>
      </w:pPr>
      <w:r w:rsidRPr="00E35053">
        <w:rPr>
          <w:rFonts w:ascii="Arial" w:hAnsi="Arial" w:cs="Arial"/>
          <w:b/>
          <w:color w:val="000000"/>
          <w:sz w:val="24"/>
          <w:szCs w:val="24"/>
        </w:rPr>
        <w:t xml:space="preserve">об отказе в приеме документов </w:t>
      </w:r>
    </w:p>
    <w:p w:rsidR="007F30EE" w:rsidRDefault="00E14407" w:rsidP="007F30EE">
      <w:pPr>
        <w:spacing w:after="0" w:line="240" w:lineRule="atLeast"/>
        <w:jc w:val="center"/>
        <w:rPr>
          <w:rFonts w:ascii="Arial" w:eastAsia="NSimSun" w:hAnsi="Arial" w:cs="Arial"/>
          <w:color w:val="000000"/>
          <w:kern w:val="2"/>
          <w:sz w:val="20"/>
          <w:szCs w:val="20"/>
          <w:lang w:eastAsia="zh-CN" w:bidi="hi-IN"/>
        </w:rPr>
      </w:pPr>
      <w:r w:rsidRPr="00E35053">
        <w:rPr>
          <w:rFonts w:ascii="Arial" w:hAnsi="Arial" w:cs="Arial"/>
          <w:color w:val="000000"/>
          <w:sz w:val="24"/>
          <w:szCs w:val="24"/>
        </w:rPr>
        <w:t>____________________________________________________</w:t>
      </w:r>
      <w:r w:rsidR="007F30EE">
        <w:rPr>
          <w:rFonts w:ascii="Arial" w:hAnsi="Arial" w:cs="Arial"/>
          <w:color w:val="000000"/>
          <w:sz w:val="24"/>
          <w:szCs w:val="24"/>
        </w:rPr>
        <w:t>__________________</w:t>
      </w:r>
    </w:p>
    <w:p w:rsidR="007F30EE" w:rsidRDefault="00E14407" w:rsidP="007F30EE">
      <w:pPr>
        <w:spacing w:after="0" w:line="240" w:lineRule="atLeast"/>
        <w:jc w:val="center"/>
        <w:rPr>
          <w:rFonts w:ascii="Arial" w:hAnsi="Arial" w:cs="Arial"/>
          <w:color w:val="000000"/>
          <w:sz w:val="20"/>
          <w:szCs w:val="20"/>
        </w:rPr>
      </w:pPr>
      <w:proofErr w:type="gramStart"/>
      <w:r w:rsidRPr="007F30EE">
        <w:rPr>
          <w:rFonts w:ascii="Arial" w:hAnsi="Arial" w:cs="Arial"/>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7F30EE">
        <w:rPr>
          <w:rFonts w:ascii="Arial" w:hAnsi="Arial" w:cs="Arial"/>
          <w:color w:val="000000"/>
          <w:sz w:val="20"/>
          <w:szCs w:val="20"/>
        </w:rPr>
        <w:t xml:space="preserve"> субъекта Российской Федерации,</w:t>
      </w:r>
      <w:proofErr w:type="gramEnd"/>
    </w:p>
    <w:p w:rsidR="007F30EE" w:rsidRPr="007F30EE" w:rsidRDefault="00E14407" w:rsidP="007F30EE">
      <w:pPr>
        <w:spacing w:after="0" w:line="240" w:lineRule="atLeast"/>
        <w:jc w:val="center"/>
        <w:rPr>
          <w:rFonts w:ascii="Arial" w:eastAsia="NSimSun" w:hAnsi="Arial" w:cs="Arial"/>
          <w:color w:val="000000"/>
          <w:kern w:val="2"/>
          <w:sz w:val="20"/>
          <w:szCs w:val="20"/>
          <w:lang w:eastAsia="zh-CN" w:bidi="hi-IN"/>
        </w:rPr>
      </w:pPr>
      <w:r w:rsidRPr="007F30EE">
        <w:rPr>
          <w:rFonts w:ascii="Arial" w:hAnsi="Arial" w:cs="Arial"/>
          <w:color w:val="000000"/>
          <w:sz w:val="20"/>
          <w:szCs w:val="20"/>
        </w:rPr>
        <w:t>органа местного самоуправления)</w:t>
      </w:r>
    </w:p>
    <w:p w:rsidR="007F30EE" w:rsidRDefault="007F30EE" w:rsidP="007F30EE">
      <w:pPr>
        <w:spacing w:after="0" w:line="240" w:lineRule="atLeast"/>
        <w:jc w:val="center"/>
        <w:rPr>
          <w:rFonts w:ascii="Arial" w:eastAsia="NSimSun" w:hAnsi="Arial" w:cs="Arial"/>
          <w:color w:val="000000"/>
          <w:kern w:val="2"/>
          <w:sz w:val="20"/>
          <w:szCs w:val="20"/>
          <w:lang w:eastAsia="zh-CN" w:bidi="hi-IN"/>
        </w:rPr>
      </w:pPr>
    </w:p>
    <w:p w:rsidR="007201D4" w:rsidRDefault="00E14407" w:rsidP="007F30EE">
      <w:pPr>
        <w:spacing w:after="0" w:line="240" w:lineRule="atLeast"/>
        <w:ind w:firstLine="709"/>
        <w:jc w:val="both"/>
        <w:rPr>
          <w:rFonts w:ascii="Arial" w:eastAsia="NSimSun" w:hAnsi="Arial" w:cs="Arial"/>
          <w:color w:val="000000"/>
          <w:kern w:val="2"/>
          <w:sz w:val="20"/>
          <w:szCs w:val="20"/>
          <w:lang w:eastAsia="zh-CN" w:bidi="hi-IN"/>
        </w:rPr>
      </w:pPr>
      <w:proofErr w:type="gramStart"/>
      <w:r w:rsidRPr="00E35053">
        <w:rPr>
          <w:rFonts w:ascii="Arial" w:hAnsi="Arial" w:cs="Arial"/>
          <w:color w:val="000000"/>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E35053">
        <w:rPr>
          <w:rFonts w:ascii="Arial" w:hAnsi="Arial" w:cs="Arial"/>
          <w:color w:val="000000"/>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E35053">
        <w:rPr>
          <w:rFonts w:ascii="Arial" w:hAnsi="Arial" w:cs="Arial"/>
          <w:color w:val="000000"/>
          <w:sz w:val="24"/>
          <w:szCs w:val="24"/>
        </w:rPr>
        <w:t>по</w:t>
      </w:r>
      <w:proofErr w:type="gramEnd"/>
      <w:r w:rsidRPr="00E35053">
        <w:rPr>
          <w:rFonts w:ascii="Arial" w:hAnsi="Arial" w:cs="Arial"/>
          <w:color w:val="000000"/>
          <w:sz w:val="24"/>
          <w:szCs w:val="24"/>
        </w:rPr>
        <w:t xml:space="preserve"> </w:t>
      </w:r>
      <w:proofErr w:type="gramStart"/>
      <w:r w:rsidRPr="00E35053">
        <w:rPr>
          <w:rFonts w:ascii="Arial" w:hAnsi="Arial" w:cs="Arial"/>
          <w:color w:val="000000"/>
          <w:sz w:val="24"/>
          <w:szCs w:val="24"/>
        </w:rPr>
        <w:t>следующим</w:t>
      </w:r>
      <w:proofErr w:type="gramEnd"/>
      <w:r w:rsidRPr="00E35053">
        <w:rPr>
          <w:rFonts w:ascii="Arial" w:hAnsi="Arial" w:cs="Arial"/>
          <w:color w:val="000000"/>
          <w:sz w:val="24"/>
          <w:szCs w:val="24"/>
        </w:rPr>
        <w:t xml:space="preserve"> основаниям:</w:t>
      </w:r>
    </w:p>
    <w:p w:rsidR="007F30EE" w:rsidRPr="007F30EE" w:rsidRDefault="007F30EE" w:rsidP="007F30EE">
      <w:pPr>
        <w:spacing w:after="0" w:line="240" w:lineRule="atLeast"/>
        <w:ind w:firstLine="709"/>
        <w:jc w:val="both"/>
        <w:rPr>
          <w:rFonts w:ascii="Arial" w:eastAsia="NSimSun" w:hAnsi="Arial" w:cs="Arial"/>
          <w:color w:val="000000"/>
          <w:kern w:val="2"/>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873"/>
        <w:gridCol w:w="3260"/>
      </w:tblGrid>
      <w:tr w:rsidR="007201D4" w:rsidRPr="007F30EE" w:rsidTr="007F30EE">
        <w:trPr>
          <w:tblHeader/>
        </w:trPr>
        <w:tc>
          <w:tcPr>
            <w:tcW w:w="901" w:type="pct"/>
            <w:shd w:val="clear" w:color="auto" w:fill="auto"/>
          </w:tcPr>
          <w:p w:rsidR="007201D4" w:rsidRPr="007F30EE" w:rsidRDefault="007F30EE" w:rsidP="007F30EE">
            <w:pPr>
              <w:widowControl w:val="0"/>
              <w:spacing w:line="240" w:lineRule="atLeast"/>
              <w:rPr>
                <w:rFonts w:ascii="Arial" w:hAnsi="Arial" w:cs="Arial"/>
                <w:color w:val="000000"/>
                <w:sz w:val="24"/>
                <w:szCs w:val="24"/>
              </w:rPr>
            </w:pPr>
            <w:r>
              <w:rPr>
                <w:rFonts w:ascii="Arial" w:hAnsi="Arial" w:cs="Arial"/>
                <w:color w:val="000000"/>
                <w:sz w:val="24"/>
                <w:szCs w:val="24"/>
              </w:rPr>
              <w:t xml:space="preserve">№ </w:t>
            </w:r>
            <w:r w:rsidR="00E14407" w:rsidRPr="007F30EE">
              <w:rPr>
                <w:rFonts w:ascii="Arial" w:hAnsi="Arial" w:cs="Arial"/>
                <w:color w:val="000000"/>
                <w:sz w:val="24"/>
                <w:szCs w:val="24"/>
              </w:rPr>
              <w:t>пункта</w:t>
            </w:r>
            <w:r>
              <w:rPr>
                <w:rFonts w:ascii="Arial" w:hAnsi="Arial" w:cs="Arial"/>
                <w:color w:val="000000"/>
                <w:sz w:val="24"/>
                <w:szCs w:val="24"/>
              </w:rPr>
              <w:t xml:space="preserve"> </w:t>
            </w:r>
            <w:r w:rsidR="00E14407" w:rsidRPr="007F30EE">
              <w:rPr>
                <w:rFonts w:ascii="Arial" w:hAnsi="Arial" w:cs="Arial"/>
                <w:color w:val="000000"/>
                <w:sz w:val="24"/>
                <w:szCs w:val="24"/>
              </w:rPr>
              <w:t>Админис</w:t>
            </w:r>
            <w:r>
              <w:rPr>
                <w:rFonts w:ascii="Arial" w:hAnsi="Arial" w:cs="Arial"/>
                <w:color w:val="000000"/>
                <w:sz w:val="24"/>
                <w:szCs w:val="24"/>
              </w:rPr>
              <w:t>тра</w:t>
            </w:r>
            <w:r w:rsidR="00E14407" w:rsidRPr="007F30EE">
              <w:rPr>
                <w:rFonts w:ascii="Arial" w:hAnsi="Arial" w:cs="Arial"/>
                <w:color w:val="000000"/>
                <w:sz w:val="24"/>
                <w:szCs w:val="24"/>
              </w:rPr>
              <w:t>тивного регламента</w:t>
            </w:r>
          </w:p>
        </w:tc>
        <w:tc>
          <w:tcPr>
            <w:tcW w:w="2210" w:type="pct"/>
            <w:shd w:val="clear" w:color="auto" w:fill="auto"/>
          </w:tcPr>
          <w:p w:rsidR="007201D4" w:rsidRPr="007F30EE" w:rsidRDefault="00E14407" w:rsidP="007F30EE">
            <w:pPr>
              <w:widowControl w:val="0"/>
              <w:spacing w:line="240" w:lineRule="atLeast"/>
              <w:rPr>
                <w:rFonts w:ascii="Arial" w:hAnsi="Arial" w:cs="Arial"/>
                <w:color w:val="000000"/>
                <w:sz w:val="24"/>
                <w:szCs w:val="24"/>
              </w:rPr>
            </w:pPr>
            <w:r w:rsidRPr="007F30EE">
              <w:rPr>
                <w:rFonts w:ascii="Arial" w:hAnsi="Arial" w:cs="Arial"/>
                <w:color w:val="000000"/>
                <w:sz w:val="24"/>
                <w:szCs w:val="24"/>
              </w:rPr>
              <w:t>Наименование основания для отказа в соответствии с Административным регламентом</w:t>
            </w:r>
          </w:p>
        </w:tc>
        <w:tc>
          <w:tcPr>
            <w:tcW w:w="1889" w:type="pct"/>
            <w:shd w:val="clear" w:color="auto" w:fill="auto"/>
          </w:tcPr>
          <w:p w:rsidR="007201D4" w:rsidRPr="007F30EE" w:rsidRDefault="00E14407" w:rsidP="007F30EE">
            <w:pPr>
              <w:widowControl w:val="0"/>
              <w:spacing w:line="240" w:lineRule="atLeast"/>
              <w:rPr>
                <w:rFonts w:ascii="Arial" w:hAnsi="Arial" w:cs="Arial"/>
                <w:color w:val="000000"/>
                <w:sz w:val="24"/>
                <w:szCs w:val="24"/>
              </w:rPr>
            </w:pPr>
            <w:r w:rsidRPr="007F30EE">
              <w:rPr>
                <w:rFonts w:ascii="Arial" w:hAnsi="Arial" w:cs="Arial"/>
                <w:color w:val="000000"/>
                <w:sz w:val="24"/>
                <w:szCs w:val="24"/>
              </w:rPr>
              <w:t>Разъяснение причин отказа</w:t>
            </w:r>
            <w:r w:rsidR="007F30EE">
              <w:rPr>
                <w:rFonts w:ascii="Arial" w:hAnsi="Arial" w:cs="Arial"/>
                <w:color w:val="000000"/>
                <w:sz w:val="24"/>
                <w:szCs w:val="24"/>
              </w:rPr>
              <w:t xml:space="preserve"> </w:t>
            </w:r>
            <w:r w:rsidRPr="007F30EE">
              <w:rPr>
                <w:rFonts w:ascii="Arial" w:hAnsi="Arial" w:cs="Arial"/>
                <w:color w:val="000000"/>
                <w:sz w:val="24"/>
                <w:szCs w:val="24"/>
              </w:rPr>
              <w:t>в приеме документов</w:t>
            </w:r>
          </w:p>
        </w:tc>
      </w:tr>
      <w:tr w:rsidR="007201D4" w:rsidRPr="007F30EE" w:rsidTr="007F30EE">
        <w:tc>
          <w:tcPr>
            <w:tcW w:w="901"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подпункт "а" пункта 2.13</w:t>
            </w:r>
          </w:p>
        </w:tc>
        <w:tc>
          <w:tcPr>
            <w:tcW w:w="2210"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w:t>
            </w:r>
            <w:r w:rsidRPr="007F30EE">
              <w:rPr>
                <w:rFonts w:ascii="Arial" w:hAnsi="Arial" w:cs="Arial"/>
                <w:color w:val="000000"/>
                <w:sz w:val="24"/>
                <w:szCs w:val="24"/>
              </w:rPr>
              <w:lastRenderedPageBreak/>
              <w:t>предоставление услуги</w:t>
            </w:r>
          </w:p>
        </w:tc>
        <w:tc>
          <w:tcPr>
            <w:tcW w:w="1889"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lastRenderedPageBreak/>
              <w:t>Указывается, какое ведомство предоставляет услугу, информация о его местонахождении</w:t>
            </w:r>
          </w:p>
        </w:tc>
      </w:tr>
      <w:tr w:rsidR="007201D4" w:rsidRPr="007F30EE" w:rsidTr="007F30EE">
        <w:tc>
          <w:tcPr>
            <w:tcW w:w="901"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lastRenderedPageBreak/>
              <w:t>подпункт "б" пункта 2.13</w:t>
            </w:r>
          </w:p>
        </w:tc>
        <w:tc>
          <w:tcPr>
            <w:tcW w:w="2210"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889"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Указывается исчерпывающий перечень документов, утративших силу</w:t>
            </w:r>
          </w:p>
        </w:tc>
      </w:tr>
      <w:tr w:rsidR="007201D4" w:rsidRPr="007F30EE" w:rsidTr="007F30EE">
        <w:tc>
          <w:tcPr>
            <w:tcW w:w="901"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подпункт "в" пункта 2.13</w:t>
            </w:r>
          </w:p>
        </w:tc>
        <w:tc>
          <w:tcPr>
            <w:tcW w:w="2210"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представленные документы содержат подчистки и исправления текста</w:t>
            </w:r>
          </w:p>
        </w:tc>
        <w:tc>
          <w:tcPr>
            <w:tcW w:w="1889"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201D4" w:rsidRPr="007F30EE" w:rsidTr="007F30EE">
        <w:tc>
          <w:tcPr>
            <w:tcW w:w="901"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подпункт "г" пункта 2.13</w:t>
            </w:r>
          </w:p>
        </w:tc>
        <w:tc>
          <w:tcPr>
            <w:tcW w:w="2210"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889"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Указывается исчерпывающий перечень документов, содержащих повреждения</w:t>
            </w:r>
          </w:p>
        </w:tc>
      </w:tr>
      <w:tr w:rsidR="007201D4" w:rsidRPr="007F30EE" w:rsidTr="007F30EE">
        <w:tc>
          <w:tcPr>
            <w:tcW w:w="901"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подпункт "д" пункта 2.13</w:t>
            </w:r>
          </w:p>
        </w:tc>
        <w:tc>
          <w:tcPr>
            <w:tcW w:w="2210"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7F30EE">
              <w:rPr>
                <w:rFonts w:ascii="Arial" w:hAnsi="Arial" w:cs="Arial"/>
                <w:bCs/>
                <w:color w:val="000000"/>
                <w:sz w:val="24"/>
                <w:szCs w:val="24"/>
              </w:rPr>
              <w:t>Административного регламента</w:t>
            </w:r>
          </w:p>
        </w:tc>
        <w:tc>
          <w:tcPr>
            <w:tcW w:w="1889"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7201D4" w:rsidRPr="007F30EE" w:rsidTr="007F30EE">
        <w:tc>
          <w:tcPr>
            <w:tcW w:w="901"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подпункт "е" пункта 2.13</w:t>
            </w:r>
          </w:p>
        </w:tc>
        <w:tc>
          <w:tcPr>
            <w:tcW w:w="2210"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889" w:type="pct"/>
            <w:shd w:val="clear" w:color="auto" w:fill="auto"/>
          </w:tcPr>
          <w:p w:rsidR="007201D4" w:rsidRPr="007F30EE" w:rsidRDefault="00E14407" w:rsidP="007F30EE">
            <w:pPr>
              <w:widowControl w:val="0"/>
              <w:spacing w:after="120" w:line="240" w:lineRule="atLeast"/>
              <w:rPr>
                <w:rFonts w:ascii="Arial" w:hAnsi="Arial" w:cs="Arial"/>
                <w:color w:val="000000"/>
                <w:sz w:val="24"/>
                <w:szCs w:val="24"/>
              </w:rPr>
            </w:pPr>
            <w:r w:rsidRPr="007F30EE">
              <w:rPr>
                <w:rFonts w:ascii="Arial" w:hAnsi="Arial" w:cs="Arial"/>
                <w:color w:val="000000"/>
                <w:sz w:val="24"/>
                <w:szCs w:val="24"/>
              </w:rPr>
              <w:t>Указывается исчерпывающий перечень электронных документов, не соответствующих указанному критерию</w:t>
            </w:r>
          </w:p>
        </w:tc>
      </w:tr>
    </w:tbl>
    <w:p w:rsidR="007F30EE" w:rsidRDefault="00E14407" w:rsidP="007F30EE">
      <w:pPr>
        <w:pStyle w:val="aa"/>
        <w:jc w:val="both"/>
        <w:rPr>
          <w:rFonts w:ascii="Arial" w:hAnsi="Arial" w:cs="Arial"/>
          <w:sz w:val="24"/>
          <w:szCs w:val="24"/>
        </w:rPr>
      </w:pPr>
      <w:r w:rsidRPr="007F30EE">
        <w:rPr>
          <w:rFonts w:ascii="Arial" w:hAnsi="Arial" w:cs="Arial"/>
          <w:sz w:val="24"/>
          <w:szCs w:val="24"/>
        </w:rPr>
        <w:lastRenderedPageBreak/>
        <w:t>Дополнительно информируем: __________________________</w:t>
      </w:r>
      <w:r w:rsidR="007F30EE">
        <w:rPr>
          <w:rFonts w:ascii="Arial" w:hAnsi="Arial" w:cs="Arial"/>
          <w:sz w:val="24"/>
          <w:szCs w:val="24"/>
        </w:rPr>
        <w:t>_________________</w:t>
      </w:r>
    </w:p>
    <w:p w:rsidR="007F30EE" w:rsidRDefault="00E14407" w:rsidP="007F30EE">
      <w:pPr>
        <w:pStyle w:val="aa"/>
        <w:jc w:val="both"/>
        <w:rPr>
          <w:rFonts w:ascii="Arial" w:hAnsi="Arial" w:cs="Arial"/>
          <w:sz w:val="24"/>
          <w:szCs w:val="24"/>
        </w:rPr>
      </w:pPr>
      <w:r w:rsidRPr="007F30EE">
        <w:rPr>
          <w:rFonts w:ascii="Arial" w:hAnsi="Arial" w:cs="Arial"/>
          <w:sz w:val="24"/>
          <w:szCs w:val="24"/>
        </w:rPr>
        <w:t>____________________</w:t>
      </w:r>
      <w:r w:rsidR="007F30EE">
        <w:rPr>
          <w:rFonts w:ascii="Arial" w:hAnsi="Arial" w:cs="Arial"/>
          <w:sz w:val="24"/>
          <w:szCs w:val="24"/>
        </w:rPr>
        <w:t>__________________</w:t>
      </w:r>
      <w:r w:rsidRPr="007F30EE">
        <w:rPr>
          <w:rFonts w:ascii="Arial" w:hAnsi="Arial" w:cs="Arial"/>
          <w:sz w:val="24"/>
          <w:szCs w:val="24"/>
        </w:rPr>
        <w:t>_______________________________.</w:t>
      </w:r>
    </w:p>
    <w:p w:rsidR="007F30EE" w:rsidRPr="007F30EE" w:rsidRDefault="00E14407" w:rsidP="007F30EE">
      <w:pPr>
        <w:pStyle w:val="aa"/>
        <w:jc w:val="center"/>
        <w:rPr>
          <w:rFonts w:ascii="Arial" w:hAnsi="Arial" w:cs="Arial"/>
          <w:color w:val="000000"/>
          <w:sz w:val="20"/>
          <w:szCs w:val="20"/>
        </w:rPr>
      </w:pPr>
      <w:r w:rsidRPr="007F30EE">
        <w:rPr>
          <w:rFonts w:ascii="Arial" w:hAnsi="Arial" w:cs="Arial"/>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F30EE" w:rsidRDefault="007F30EE" w:rsidP="007F30EE">
      <w:pPr>
        <w:pStyle w:val="aa"/>
        <w:ind w:firstLine="709"/>
        <w:jc w:val="both"/>
        <w:rPr>
          <w:rFonts w:ascii="Arial" w:hAnsi="Arial" w:cs="Arial"/>
          <w:color w:val="000000"/>
          <w:sz w:val="24"/>
          <w:szCs w:val="24"/>
        </w:rPr>
      </w:pPr>
      <w:r>
        <w:rPr>
          <w:rFonts w:ascii="Arial" w:hAnsi="Arial" w:cs="Arial"/>
          <w:color w:val="000000"/>
          <w:sz w:val="24"/>
          <w:szCs w:val="24"/>
        </w:rPr>
        <w:t>Приложение: ___________</w:t>
      </w:r>
      <w:r w:rsidR="00E14407" w:rsidRPr="00E35053">
        <w:rPr>
          <w:rFonts w:ascii="Arial" w:hAnsi="Arial" w:cs="Arial"/>
          <w:color w:val="000000"/>
          <w:sz w:val="24"/>
          <w:szCs w:val="24"/>
        </w:rPr>
        <w:t>__________________________</w:t>
      </w:r>
      <w:r>
        <w:rPr>
          <w:rFonts w:ascii="Arial" w:hAnsi="Arial" w:cs="Arial"/>
          <w:color w:val="000000"/>
          <w:sz w:val="24"/>
          <w:szCs w:val="24"/>
        </w:rPr>
        <w:t>________________</w:t>
      </w:r>
    </w:p>
    <w:p w:rsidR="007F30EE" w:rsidRDefault="007F30EE" w:rsidP="007F30EE">
      <w:pPr>
        <w:pStyle w:val="aa"/>
        <w:jc w:val="both"/>
        <w:rPr>
          <w:rFonts w:ascii="Arial" w:hAnsi="Arial" w:cs="Arial"/>
          <w:color w:val="000000"/>
          <w:sz w:val="24"/>
          <w:szCs w:val="24"/>
        </w:rPr>
      </w:pPr>
      <w:r>
        <w:rPr>
          <w:rFonts w:ascii="Arial" w:hAnsi="Arial" w:cs="Arial"/>
          <w:color w:val="000000"/>
          <w:sz w:val="24"/>
          <w:szCs w:val="24"/>
        </w:rPr>
        <w:t>____________</w:t>
      </w:r>
      <w:r w:rsidR="00E14407" w:rsidRPr="00E35053">
        <w:rPr>
          <w:rFonts w:ascii="Arial" w:hAnsi="Arial" w:cs="Arial"/>
          <w:color w:val="000000"/>
          <w:sz w:val="24"/>
          <w:szCs w:val="24"/>
        </w:rPr>
        <w:t>_______________________________</w:t>
      </w:r>
      <w:r>
        <w:rPr>
          <w:rFonts w:ascii="Arial" w:hAnsi="Arial" w:cs="Arial"/>
          <w:color w:val="000000"/>
          <w:sz w:val="24"/>
          <w:szCs w:val="24"/>
        </w:rPr>
        <w:t>__________________________</w:t>
      </w:r>
    </w:p>
    <w:p w:rsidR="007201D4" w:rsidRPr="007F30EE" w:rsidRDefault="00E14407" w:rsidP="007F30EE">
      <w:pPr>
        <w:pStyle w:val="aa"/>
        <w:jc w:val="center"/>
        <w:rPr>
          <w:rFonts w:ascii="Arial" w:hAnsi="Arial" w:cs="Arial"/>
          <w:color w:val="000000"/>
          <w:sz w:val="20"/>
          <w:szCs w:val="20"/>
        </w:rPr>
      </w:pPr>
      <w:r w:rsidRPr="007F30EE">
        <w:rPr>
          <w:rFonts w:ascii="Arial" w:hAnsi="Arial" w:cs="Arial"/>
          <w:color w:val="000000"/>
          <w:sz w:val="20"/>
          <w:szCs w:val="20"/>
        </w:rPr>
        <w:t>(прилагаются документы, представленные заявителем)</w:t>
      </w:r>
    </w:p>
    <w:p w:rsidR="007F30EE" w:rsidRDefault="007F30EE" w:rsidP="007F30EE">
      <w:pPr>
        <w:pStyle w:val="aa"/>
        <w:jc w:val="both"/>
        <w:rPr>
          <w:rFonts w:ascii="Arial" w:hAnsi="Arial" w:cs="Arial"/>
          <w:color w:val="000000"/>
          <w:sz w:val="24"/>
          <w:szCs w:val="24"/>
        </w:rPr>
      </w:pPr>
    </w:p>
    <w:p w:rsidR="007F30EE" w:rsidRPr="007F30EE" w:rsidRDefault="007F30EE" w:rsidP="007F30EE">
      <w:pPr>
        <w:widowControl w:val="0"/>
        <w:tabs>
          <w:tab w:val="left" w:pos="3119"/>
          <w:tab w:val="left" w:pos="3714"/>
          <w:tab w:val="left" w:pos="5668"/>
          <w:tab w:val="left" w:pos="6265"/>
        </w:tabs>
        <w:spacing w:after="0" w:line="240" w:lineRule="auto"/>
        <w:rPr>
          <w:rFonts w:ascii="Arial" w:eastAsia="NSimSun" w:hAnsi="Arial" w:cs="Arial"/>
          <w:color w:val="000000"/>
          <w:kern w:val="2"/>
          <w:sz w:val="24"/>
          <w:szCs w:val="24"/>
          <w:lang w:eastAsia="zh-CN" w:bidi="hi-IN"/>
        </w:rPr>
      </w:pPr>
      <w:r w:rsidRPr="007F30EE">
        <w:rPr>
          <w:rFonts w:ascii="Arial" w:eastAsia="NSimSun" w:hAnsi="Arial" w:cs="Arial"/>
          <w:color w:val="000000"/>
          <w:kern w:val="2"/>
          <w:sz w:val="24"/>
          <w:szCs w:val="24"/>
          <w:lang w:eastAsia="zh-CN" w:bidi="hi-IN"/>
        </w:rPr>
        <w:t>__________________ / ______________________ / ___________________________</w:t>
      </w:r>
    </w:p>
    <w:p w:rsidR="007F30EE" w:rsidRPr="007F30EE" w:rsidRDefault="007F30EE" w:rsidP="007F30EE">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roofErr w:type="gramStart"/>
      <w:r w:rsidRPr="007F30EE">
        <w:rPr>
          <w:rFonts w:ascii="Arial" w:eastAsia="NSimSun" w:hAnsi="Arial" w:cs="Arial"/>
          <w:color w:val="000000"/>
          <w:kern w:val="2"/>
          <w:sz w:val="20"/>
          <w:szCs w:val="20"/>
          <w:lang w:eastAsia="zh-CN" w:bidi="hi-IN"/>
        </w:rPr>
        <w:t>(должность) / (подпись) / (фамилия, имя, отчество (при наличии)</w:t>
      </w:r>
      <w:proofErr w:type="gramEnd"/>
    </w:p>
    <w:p w:rsidR="007F30EE" w:rsidRPr="007F30EE" w:rsidRDefault="007F30EE" w:rsidP="007F30EE">
      <w:pPr>
        <w:spacing w:after="0" w:line="240" w:lineRule="atLeast"/>
        <w:jc w:val="both"/>
        <w:rPr>
          <w:rFonts w:ascii="Arial" w:eastAsia="NSimSun" w:hAnsi="Arial" w:cs="Arial"/>
          <w:color w:val="000000"/>
          <w:kern w:val="2"/>
          <w:sz w:val="24"/>
          <w:szCs w:val="24"/>
          <w:lang w:eastAsia="zh-CN" w:bidi="hi-IN"/>
        </w:rPr>
      </w:pPr>
    </w:p>
    <w:p w:rsidR="007F30EE" w:rsidRPr="007F30EE" w:rsidRDefault="007F30EE" w:rsidP="007F30EE">
      <w:pPr>
        <w:spacing w:after="0" w:line="240" w:lineRule="atLeast"/>
        <w:jc w:val="both"/>
        <w:rPr>
          <w:rFonts w:ascii="Arial" w:eastAsia="NSimSun" w:hAnsi="Arial" w:cs="Arial"/>
          <w:color w:val="000000"/>
          <w:kern w:val="2"/>
          <w:sz w:val="24"/>
          <w:szCs w:val="24"/>
          <w:lang w:eastAsia="zh-CN" w:bidi="hi-IN"/>
        </w:rPr>
      </w:pPr>
      <w:r w:rsidRPr="007F30EE">
        <w:rPr>
          <w:rFonts w:ascii="Arial" w:eastAsia="NSimSun" w:hAnsi="Arial" w:cs="Arial"/>
          <w:color w:val="000000"/>
          <w:kern w:val="2"/>
          <w:sz w:val="24"/>
          <w:szCs w:val="24"/>
          <w:lang w:eastAsia="zh-CN" w:bidi="hi-IN"/>
        </w:rPr>
        <w:t>«____» _____________ 20___ г.</w:t>
      </w:r>
    </w:p>
    <w:p w:rsidR="007F30EE" w:rsidRDefault="007F30EE" w:rsidP="007F30EE">
      <w:pPr>
        <w:spacing w:after="0" w:line="240" w:lineRule="atLeast"/>
        <w:ind w:firstLine="993"/>
        <w:jc w:val="both"/>
        <w:rPr>
          <w:rFonts w:ascii="Arial" w:eastAsia="NSimSun" w:hAnsi="Arial" w:cs="Arial"/>
          <w:color w:val="000000"/>
          <w:kern w:val="2"/>
          <w:sz w:val="20"/>
          <w:szCs w:val="20"/>
          <w:lang w:eastAsia="zh-CN" w:bidi="hi-IN"/>
        </w:rPr>
      </w:pPr>
      <w:r w:rsidRPr="007F30EE">
        <w:rPr>
          <w:rFonts w:ascii="Arial" w:eastAsia="NSimSun" w:hAnsi="Arial" w:cs="Arial"/>
          <w:color w:val="000000"/>
          <w:kern w:val="2"/>
          <w:sz w:val="20"/>
          <w:szCs w:val="20"/>
          <w:lang w:eastAsia="zh-CN" w:bidi="hi-IN"/>
        </w:rPr>
        <w:t>(Дата)</w:t>
      </w:r>
    </w:p>
    <w:p w:rsidR="007F30EE" w:rsidRDefault="007F30EE" w:rsidP="007F30EE">
      <w:pPr>
        <w:spacing w:after="0" w:line="240" w:lineRule="atLeast"/>
        <w:ind w:firstLine="993"/>
        <w:jc w:val="both"/>
        <w:rPr>
          <w:rFonts w:ascii="Arial" w:eastAsia="NSimSun" w:hAnsi="Arial" w:cs="Arial"/>
          <w:color w:val="000000"/>
          <w:kern w:val="2"/>
          <w:sz w:val="20"/>
          <w:szCs w:val="20"/>
          <w:lang w:eastAsia="zh-CN" w:bidi="hi-IN"/>
        </w:rPr>
      </w:pPr>
    </w:p>
    <w:p w:rsidR="007201D4" w:rsidRPr="007F30EE" w:rsidRDefault="00E14407" w:rsidP="007F30EE">
      <w:pPr>
        <w:spacing w:after="0" w:line="240" w:lineRule="atLeast"/>
        <w:ind w:firstLine="709"/>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*Сведения об ИНН в отношении иностранного юридического лица не указываются.</w:t>
      </w:r>
    </w:p>
    <w:p w:rsidR="007201D4" w:rsidRPr="00E35053" w:rsidRDefault="00E14407" w:rsidP="00E35053">
      <w:pPr>
        <w:jc w:val="both"/>
        <w:rPr>
          <w:rFonts w:ascii="Arial" w:hAnsi="Arial" w:cs="Arial"/>
          <w:color w:val="000000"/>
          <w:sz w:val="24"/>
          <w:szCs w:val="24"/>
        </w:rPr>
      </w:pPr>
      <w:r w:rsidRPr="00E35053">
        <w:rPr>
          <w:rFonts w:ascii="Arial" w:hAnsi="Arial" w:cs="Arial"/>
          <w:sz w:val="24"/>
          <w:szCs w:val="24"/>
        </w:rPr>
        <w:br w:type="page"/>
      </w:r>
    </w:p>
    <w:p w:rsidR="007F30EE" w:rsidRDefault="007F30EE" w:rsidP="007F30EE">
      <w:pPr>
        <w:widowControl w:val="0"/>
        <w:spacing w:after="0" w:line="192" w:lineRule="auto"/>
        <w:jc w:val="right"/>
        <w:outlineLvl w:val="0"/>
        <w:rPr>
          <w:rFonts w:ascii="Arial" w:hAnsi="Arial" w:cs="Arial"/>
          <w:color w:val="000000"/>
          <w:sz w:val="24"/>
          <w:szCs w:val="24"/>
        </w:rPr>
      </w:pPr>
      <w:r>
        <w:rPr>
          <w:rFonts w:ascii="Arial" w:eastAsia="Calibri" w:hAnsi="Arial" w:cs="Arial"/>
          <w:color w:val="000000"/>
          <w:sz w:val="24"/>
          <w:szCs w:val="24"/>
          <w:lang w:eastAsia="ru-RU"/>
        </w:rPr>
        <w:lastRenderedPageBreak/>
        <w:t xml:space="preserve">Приложение № </w:t>
      </w:r>
      <w:r>
        <w:rPr>
          <w:rFonts w:ascii="Arial" w:eastAsia="Calibri" w:hAnsi="Arial" w:cs="Arial"/>
          <w:color w:val="000000"/>
          <w:sz w:val="24"/>
          <w:szCs w:val="24"/>
          <w:lang w:eastAsia="ru-RU"/>
        </w:rPr>
        <w:t>2</w:t>
      </w:r>
    </w:p>
    <w:p w:rsidR="007F30EE" w:rsidRDefault="007F30EE" w:rsidP="007F30EE">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к Административному регламенту</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предоставления муниципальной услуги</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«Направление уведомления о соответствии</w:t>
      </w:r>
    </w:p>
    <w:p w:rsidR="007F30EE" w:rsidRDefault="007F30EE" w:rsidP="007F30EE">
      <w:pPr>
        <w:widowControl w:val="0"/>
        <w:spacing w:after="0" w:line="192" w:lineRule="auto"/>
        <w:jc w:val="right"/>
        <w:rPr>
          <w:rFonts w:ascii="Arial" w:eastAsia="Calibri" w:hAnsi="Arial" w:cs="Arial"/>
          <w:color w:val="000000"/>
          <w:sz w:val="24"/>
          <w:szCs w:val="24"/>
          <w:lang w:eastAsia="ru-RU"/>
        </w:rPr>
      </w:pPr>
      <w:proofErr w:type="gramStart"/>
      <w:r>
        <w:rPr>
          <w:rFonts w:ascii="Arial" w:eastAsia="Calibri" w:hAnsi="Arial" w:cs="Arial"/>
          <w:color w:val="000000"/>
          <w:sz w:val="24"/>
          <w:szCs w:val="24"/>
          <w:lang w:eastAsia="ru-RU"/>
        </w:rPr>
        <w:t>указанных</w:t>
      </w:r>
      <w:proofErr w:type="gramEnd"/>
      <w:r>
        <w:rPr>
          <w:rFonts w:ascii="Arial" w:eastAsia="Calibri" w:hAnsi="Arial" w:cs="Arial"/>
          <w:color w:val="000000"/>
          <w:sz w:val="24"/>
          <w:szCs w:val="24"/>
          <w:lang w:eastAsia="ru-RU"/>
        </w:rPr>
        <w:t xml:space="preserve"> в уведомлении о планируемом строительстве</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параметров объекта индивидуального жилищного строительства</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установленным параметрам</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 допустимости размещения объекта</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индивидуального жилищного строительства</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на земельном участке»</w:t>
      </w:r>
    </w:p>
    <w:p w:rsidR="007F30EE" w:rsidRDefault="007F30EE" w:rsidP="007F30E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 территории муниципального образования</w:t>
      </w:r>
    </w:p>
    <w:p w:rsidR="007F30EE" w:rsidRDefault="007F30EE" w:rsidP="007F30EE">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Ермаковский район Красноярского края</w:t>
      </w:r>
    </w:p>
    <w:p w:rsidR="007F30EE" w:rsidRDefault="007F30EE" w:rsidP="007F30EE">
      <w:pPr>
        <w:widowControl w:val="0"/>
        <w:spacing w:after="0" w:line="192" w:lineRule="auto"/>
        <w:jc w:val="right"/>
        <w:rPr>
          <w:rFonts w:ascii="Arial" w:hAnsi="Arial" w:cs="Arial"/>
          <w:color w:val="000000"/>
          <w:sz w:val="24"/>
          <w:szCs w:val="24"/>
        </w:rPr>
      </w:pPr>
    </w:p>
    <w:p w:rsidR="007F30EE" w:rsidRDefault="00E14407" w:rsidP="007F30EE">
      <w:pPr>
        <w:widowControl w:val="0"/>
        <w:spacing w:after="0" w:line="192" w:lineRule="auto"/>
        <w:jc w:val="center"/>
        <w:rPr>
          <w:rFonts w:ascii="Arial" w:hAnsi="Arial" w:cs="Arial"/>
          <w:color w:val="000000"/>
          <w:sz w:val="24"/>
          <w:szCs w:val="24"/>
        </w:rPr>
      </w:pPr>
      <w:proofErr w:type="gramStart"/>
      <w:r w:rsidRPr="00E35053">
        <w:rPr>
          <w:rFonts w:ascii="Arial" w:hAnsi="Arial" w:cs="Arial"/>
          <w:b/>
          <w:color w:val="000000"/>
          <w:sz w:val="24"/>
          <w:szCs w:val="24"/>
        </w:rPr>
        <w:t>З</w:t>
      </w:r>
      <w:proofErr w:type="gramEnd"/>
      <w:r w:rsidRPr="00E35053">
        <w:rPr>
          <w:rFonts w:ascii="Arial" w:hAnsi="Arial" w:cs="Arial"/>
          <w:b/>
          <w:color w:val="000000"/>
          <w:sz w:val="24"/>
          <w:szCs w:val="24"/>
        </w:rPr>
        <w:t xml:space="preserve"> А Я В Л Е Н И Е</w:t>
      </w:r>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об исправлении допущенных опечаток и ошибок в ув</w:t>
      </w:r>
      <w:r w:rsidR="007F30EE">
        <w:rPr>
          <w:rFonts w:ascii="Arial" w:hAnsi="Arial" w:cs="Arial"/>
          <w:b/>
          <w:color w:val="000000"/>
          <w:sz w:val="24"/>
          <w:szCs w:val="24"/>
        </w:rPr>
        <w:t>едомлении</w:t>
      </w:r>
    </w:p>
    <w:p w:rsidR="007F30EE" w:rsidRDefault="007F30EE" w:rsidP="007F30EE">
      <w:pPr>
        <w:widowControl w:val="0"/>
        <w:spacing w:after="0" w:line="192" w:lineRule="auto"/>
        <w:jc w:val="center"/>
        <w:rPr>
          <w:rFonts w:ascii="Arial" w:hAnsi="Arial" w:cs="Arial"/>
          <w:b/>
          <w:color w:val="000000"/>
          <w:sz w:val="24"/>
          <w:szCs w:val="24"/>
        </w:rPr>
      </w:pPr>
      <w:r>
        <w:rPr>
          <w:rFonts w:ascii="Arial" w:hAnsi="Arial" w:cs="Arial"/>
          <w:b/>
          <w:color w:val="000000"/>
          <w:sz w:val="24"/>
          <w:szCs w:val="24"/>
        </w:rPr>
        <w:t xml:space="preserve">о </w:t>
      </w:r>
      <w:r w:rsidR="00E14407" w:rsidRPr="00E35053">
        <w:rPr>
          <w:rFonts w:ascii="Arial" w:hAnsi="Arial" w:cs="Arial"/>
          <w:b/>
          <w:color w:val="000000"/>
          <w:sz w:val="24"/>
          <w:szCs w:val="24"/>
        </w:rPr>
        <w:t xml:space="preserve">соответствии </w:t>
      </w:r>
      <w:proofErr w:type="gramStart"/>
      <w:r w:rsidR="00E14407" w:rsidRPr="00E35053">
        <w:rPr>
          <w:rFonts w:ascii="Arial" w:hAnsi="Arial" w:cs="Arial"/>
          <w:b/>
          <w:color w:val="000000"/>
          <w:sz w:val="24"/>
          <w:szCs w:val="24"/>
        </w:rPr>
        <w:t>указанных</w:t>
      </w:r>
      <w:proofErr w:type="gramEnd"/>
      <w:r w:rsidR="00E14407" w:rsidRPr="00E35053">
        <w:rPr>
          <w:rFonts w:ascii="Arial" w:hAnsi="Arial" w:cs="Arial"/>
          <w:b/>
          <w:color w:val="000000"/>
          <w:sz w:val="24"/>
          <w:szCs w:val="24"/>
        </w:rPr>
        <w:t xml:space="preserve"> в уведомлении о планируемом строительстве или реконструкции объекта индивиду</w:t>
      </w:r>
      <w:r>
        <w:rPr>
          <w:rFonts w:ascii="Arial" w:hAnsi="Arial" w:cs="Arial"/>
          <w:b/>
          <w:color w:val="000000"/>
          <w:sz w:val="24"/>
          <w:szCs w:val="24"/>
        </w:rPr>
        <w:t>ального жилищного строительства</w:t>
      </w:r>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или с</w:t>
      </w:r>
      <w:r w:rsidR="007F30EE">
        <w:rPr>
          <w:rFonts w:ascii="Arial" w:hAnsi="Arial" w:cs="Arial"/>
          <w:b/>
          <w:color w:val="000000"/>
          <w:sz w:val="24"/>
          <w:szCs w:val="24"/>
        </w:rPr>
        <w:t>адового дома параметров объекта</w:t>
      </w:r>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индивиду</w:t>
      </w:r>
      <w:r w:rsidR="007F30EE">
        <w:rPr>
          <w:rFonts w:ascii="Arial" w:hAnsi="Arial" w:cs="Arial"/>
          <w:b/>
          <w:color w:val="000000"/>
          <w:sz w:val="24"/>
          <w:szCs w:val="24"/>
        </w:rPr>
        <w:t>ального жилищного строительства</w:t>
      </w:r>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или садового дома установленным пара</w:t>
      </w:r>
      <w:r w:rsidR="007F30EE">
        <w:rPr>
          <w:rFonts w:ascii="Arial" w:hAnsi="Arial" w:cs="Arial"/>
          <w:b/>
          <w:color w:val="000000"/>
          <w:sz w:val="24"/>
          <w:szCs w:val="24"/>
        </w:rPr>
        <w:t xml:space="preserve">метрам и </w:t>
      </w:r>
      <w:r w:rsidRPr="00E35053">
        <w:rPr>
          <w:rFonts w:ascii="Arial" w:hAnsi="Arial" w:cs="Arial"/>
          <w:b/>
          <w:color w:val="000000"/>
          <w:sz w:val="24"/>
          <w:szCs w:val="24"/>
        </w:rPr>
        <w:t>допустимости размещения объекта индивидуального жилищ</w:t>
      </w:r>
      <w:r w:rsidR="007F30EE">
        <w:rPr>
          <w:rFonts w:ascii="Arial" w:hAnsi="Arial" w:cs="Arial"/>
          <w:b/>
          <w:color w:val="000000"/>
          <w:sz w:val="24"/>
          <w:szCs w:val="24"/>
        </w:rPr>
        <w:t>ного строительства или садового дома</w:t>
      </w:r>
    </w:p>
    <w:p w:rsidR="007F30EE" w:rsidRDefault="007F30EE" w:rsidP="007F30EE">
      <w:pPr>
        <w:widowControl w:val="0"/>
        <w:spacing w:after="0" w:line="192" w:lineRule="auto"/>
        <w:jc w:val="center"/>
        <w:rPr>
          <w:rFonts w:ascii="Arial" w:hAnsi="Arial" w:cs="Arial"/>
          <w:b/>
          <w:color w:val="000000"/>
          <w:sz w:val="24"/>
          <w:szCs w:val="24"/>
        </w:rPr>
      </w:pPr>
      <w:r>
        <w:rPr>
          <w:rFonts w:ascii="Arial" w:hAnsi="Arial" w:cs="Arial"/>
          <w:b/>
          <w:color w:val="000000"/>
          <w:sz w:val="24"/>
          <w:szCs w:val="24"/>
        </w:rPr>
        <w:t xml:space="preserve">на </w:t>
      </w:r>
      <w:r w:rsidR="00E14407" w:rsidRPr="00E35053">
        <w:rPr>
          <w:rFonts w:ascii="Arial" w:hAnsi="Arial" w:cs="Arial"/>
          <w:b/>
          <w:color w:val="000000"/>
          <w:sz w:val="24"/>
          <w:szCs w:val="24"/>
        </w:rPr>
        <w:t>земельном участке, уведомл</w:t>
      </w:r>
      <w:r>
        <w:rPr>
          <w:rFonts w:ascii="Arial" w:hAnsi="Arial" w:cs="Arial"/>
          <w:b/>
          <w:color w:val="000000"/>
          <w:sz w:val="24"/>
          <w:szCs w:val="24"/>
        </w:rPr>
        <w:t xml:space="preserve">ении о несоответствии </w:t>
      </w:r>
      <w:proofErr w:type="gramStart"/>
      <w:r>
        <w:rPr>
          <w:rFonts w:ascii="Arial" w:hAnsi="Arial" w:cs="Arial"/>
          <w:b/>
          <w:color w:val="000000"/>
          <w:sz w:val="24"/>
          <w:szCs w:val="24"/>
        </w:rPr>
        <w:t>указанных</w:t>
      </w:r>
      <w:proofErr w:type="gramEnd"/>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в уведомлении о планируемом строительстве или реконструкции объекта индивидуального жилищного с</w:t>
      </w:r>
      <w:r w:rsidR="007F30EE">
        <w:rPr>
          <w:rFonts w:ascii="Arial" w:hAnsi="Arial" w:cs="Arial"/>
          <w:b/>
          <w:color w:val="000000"/>
          <w:sz w:val="24"/>
          <w:szCs w:val="24"/>
        </w:rPr>
        <w:t>троительства или садового дома</w:t>
      </w:r>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параметров объекта индивиду</w:t>
      </w:r>
      <w:r w:rsidR="007F30EE">
        <w:rPr>
          <w:rFonts w:ascii="Arial" w:hAnsi="Arial" w:cs="Arial"/>
          <w:b/>
          <w:color w:val="000000"/>
          <w:sz w:val="24"/>
          <w:szCs w:val="24"/>
        </w:rPr>
        <w:t>ального жилищного строительства</w:t>
      </w:r>
    </w:p>
    <w:p w:rsidR="007F30EE" w:rsidRDefault="00E14407" w:rsidP="007F30EE">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или садового дома установленным параметрам и (или) недопустимости размещения объекта индивиду</w:t>
      </w:r>
      <w:r w:rsidR="007F30EE">
        <w:rPr>
          <w:rFonts w:ascii="Arial" w:hAnsi="Arial" w:cs="Arial"/>
          <w:b/>
          <w:color w:val="000000"/>
          <w:sz w:val="24"/>
          <w:szCs w:val="24"/>
        </w:rPr>
        <w:t>ального жилищного строительства</w:t>
      </w:r>
    </w:p>
    <w:p w:rsidR="007F30EE" w:rsidRDefault="00E14407" w:rsidP="007F30EE">
      <w:pPr>
        <w:widowControl w:val="0"/>
        <w:spacing w:after="0" w:line="192" w:lineRule="auto"/>
        <w:jc w:val="center"/>
        <w:rPr>
          <w:rFonts w:ascii="Arial" w:hAnsi="Arial" w:cs="Arial"/>
          <w:color w:val="000000"/>
          <w:sz w:val="24"/>
          <w:szCs w:val="24"/>
        </w:rPr>
      </w:pPr>
      <w:r w:rsidRPr="00E35053">
        <w:rPr>
          <w:rFonts w:ascii="Arial" w:hAnsi="Arial" w:cs="Arial"/>
          <w:b/>
          <w:color w:val="000000"/>
          <w:sz w:val="24"/>
          <w:szCs w:val="24"/>
        </w:rPr>
        <w:t>или садового дома на земельном участке*</w:t>
      </w:r>
      <w:r w:rsidR="007F30EE">
        <w:rPr>
          <w:rFonts w:ascii="Arial" w:hAnsi="Arial" w:cs="Arial"/>
          <w:color w:val="000000"/>
          <w:sz w:val="24"/>
          <w:szCs w:val="24"/>
        </w:rPr>
        <w:t xml:space="preserve"> </w:t>
      </w:r>
      <w:r w:rsidRPr="00E35053">
        <w:rPr>
          <w:rFonts w:ascii="Arial" w:hAnsi="Arial" w:cs="Arial"/>
          <w:b/>
          <w:color w:val="000000"/>
          <w:sz w:val="24"/>
          <w:szCs w:val="24"/>
        </w:rPr>
        <w:t>(далее - уведомление)</w:t>
      </w:r>
    </w:p>
    <w:p w:rsidR="007F30EE" w:rsidRDefault="007F30EE" w:rsidP="007F30EE">
      <w:pPr>
        <w:widowControl w:val="0"/>
        <w:spacing w:after="0" w:line="192" w:lineRule="auto"/>
        <w:jc w:val="both"/>
        <w:rPr>
          <w:rFonts w:ascii="Arial" w:hAnsi="Arial" w:cs="Arial"/>
          <w:color w:val="000000"/>
          <w:sz w:val="24"/>
          <w:szCs w:val="24"/>
        </w:rPr>
      </w:pPr>
    </w:p>
    <w:p w:rsidR="007201D4" w:rsidRDefault="007F30EE" w:rsidP="007F30EE">
      <w:pPr>
        <w:widowControl w:val="0"/>
        <w:spacing w:after="0" w:line="192" w:lineRule="auto"/>
        <w:jc w:val="both"/>
        <w:rPr>
          <w:rFonts w:ascii="Arial" w:hAnsi="Arial" w:cs="Arial"/>
          <w:color w:val="000000"/>
          <w:sz w:val="24"/>
          <w:szCs w:val="24"/>
        </w:rPr>
      </w:pPr>
      <w:r>
        <w:rPr>
          <w:rFonts w:ascii="Arial" w:hAnsi="Arial" w:cs="Arial"/>
          <w:color w:val="000000"/>
          <w:sz w:val="24"/>
          <w:szCs w:val="24"/>
        </w:rPr>
        <w:t xml:space="preserve">"____" _________ 20___ </w:t>
      </w:r>
      <w:r w:rsidR="00E14407" w:rsidRPr="00E35053">
        <w:rPr>
          <w:rFonts w:ascii="Arial" w:hAnsi="Arial" w:cs="Arial"/>
          <w:color w:val="000000"/>
          <w:sz w:val="24"/>
          <w:szCs w:val="24"/>
        </w:rPr>
        <w:t>г.</w:t>
      </w:r>
    </w:p>
    <w:p w:rsidR="007F30EE" w:rsidRDefault="007F30EE" w:rsidP="007F30EE">
      <w:pPr>
        <w:widowControl w:val="0"/>
        <w:spacing w:after="0" w:line="192" w:lineRule="auto"/>
        <w:jc w:val="both"/>
        <w:rPr>
          <w:rFonts w:ascii="Arial" w:hAnsi="Arial" w:cs="Arial"/>
          <w:color w:val="000000"/>
          <w:sz w:val="24"/>
          <w:szCs w:val="24"/>
        </w:rPr>
      </w:pPr>
    </w:p>
    <w:p w:rsidR="007F30EE" w:rsidRDefault="007F30EE" w:rsidP="007F30EE">
      <w:pPr>
        <w:widowControl w:val="0"/>
        <w:spacing w:after="0" w:line="192"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7F30EE" w:rsidRDefault="00E14407" w:rsidP="007F30EE">
      <w:pPr>
        <w:widowControl w:val="0"/>
        <w:spacing w:after="0" w:line="192" w:lineRule="auto"/>
        <w:jc w:val="center"/>
        <w:rPr>
          <w:rFonts w:ascii="Arial" w:hAnsi="Arial" w:cs="Arial"/>
          <w:color w:val="000000"/>
          <w:sz w:val="20"/>
          <w:szCs w:val="20"/>
        </w:rPr>
      </w:pPr>
      <w:proofErr w:type="gramStart"/>
      <w:r w:rsidRPr="007F30EE">
        <w:rPr>
          <w:rFonts w:ascii="Arial" w:hAnsi="Arial" w:cs="Arial"/>
          <w:color w:val="000000"/>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w:t>
      </w:r>
      <w:r w:rsidR="007F30EE">
        <w:rPr>
          <w:rFonts w:ascii="Arial" w:hAnsi="Arial" w:cs="Arial"/>
          <w:color w:val="000000"/>
          <w:sz w:val="20"/>
          <w:szCs w:val="20"/>
        </w:rPr>
        <w:t>субъекта Российской Федерации,</w:t>
      </w:r>
      <w:proofErr w:type="gramEnd"/>
    </w:p>
    <w:p w:rsidR="007F30EE" w:rsidRPr="007F30EE" w:rsidRDefault="00E14407" w:rsidP="007F30EE">
      <w:pPr>
        <w:widowControl w:val="0"/>
        <w:spacing w:after="0" w:line="192" w:lineRule="auto"/>
        <w:jc w:val="center"/>
        <w:rPr>
          <w:rFonts w:ascii="Arial" w:hAnsi="Arial" w:cs="Arial"/>
          <w:color w:val="000000"/>
          <w:sz w:val="20"/>
          <w:szCs w:val="20"/>
        </w:rPr>
      </w:pPr>
      <w:r w:rsidRPr="007F30EE">
        <w:rPr>
          <w:rFonts w:ascii="Arial" w:hAnsi="Arial" w:cs="Arial"/>
          <w:color w:val="000000"/>
          <w:sz w:val="20"/>
          <w:szCs w:val="20"/>
        </w:rPr>
        <w:t>органа местного самоуправления)</w:t>
      </w:r>
    </w:p>
    <w:p w:rsidR="007F30EE" w:rsidRDefault="007F30EE" w:rsidP="007F30EE">
      <w:pPr>
        <w:widowControl w:val="0"/>
        <w:spacing w:after="0" w:line="192" w:lineRule="auto"/>
        <w:jc w:val="both"/>
        <w:rPr>
          <w:rFonts w:ascii="Arial" w:hAnsi="Arial" w:cs="Arial"/>
          <w:color w:val="000000"/>
          <w:sz w:val="24"/>
          <w:szCs w:val="24"/>
        </w:rPr>
      </w:pPr>
    </w:p>
    <w:p w:rsidR="007F30EE" w:rsidRDefault="00E14407" w:rsidP="007F30EE">
      <w:pPr>
        <w:widowControl w:val="0"/>
        <w:spacing w:after="0" w:line="192" w:lineRule="auto"/>
        <w:ind w:firstLine="709"/>
        <w:jc w:val="both"/>
        <w:rPr>
          <w:rFonts w:ascii="Arial" w:hAnsi="Arial" w:cs="Arial"/>
          <w:color w:val="000000"/>
          <w:sz w:val="24"/>
          <w:szCs w:val="24"/>
        </w:rPr>
      </w:pPr>
      <w:r w:rsidRPr="00E35053">
        <w:rPr>
          <w:rFonts w:ascii="Arial" w:hAnsi="Arial" w:cs="Arial"/>
          <w:color w:val="000000"/>
          <w:sz w:val="24"/>
          <w:szCs w:val="24"/>
        </w:rPr>
        <w:t>Прошу исправить допущенную опечатку/ ошибку в уведомлении.</w:t>
      </w:r>
    </w:p>
    <w:p w:rsidR="007F30EE" w:rsidRDefault="007F30EE" w:rsidP="007F30EE">
      <w:pPr>
        <w:widowControl w:val="0"/>
        <w:spacing w:after="0" w:line="192" w:lineRule="auto"/>
        <w:ind w:firstLine="709"/>
        <w:jc w:val="both"/>
        <w:rPr>
          <w:rFonts w:ascii="Arial" w:hAnsi="Arial" w:cs="Arial"/>
          <w:color w:val="000000"/>
          <w:sz w:val="24"/>
          <w:szCs w:val="24"/>
        </w:rPr>
      </w:pPr>
    </w:p>
    <w:p w:rsidR="007201D4" w:rsidRDefault="00E14407" w:rsidP="007F30EE">
      <w:pPr>
        <w:widowControl w:val="0"/>
        <w:spacing w:after="0" w:line="192" w:lineRule="auto"/>
        <w:ind w:firstLine="709"/>
        <w:jc w:val="both"/>
        <w:rPr>
          <w:rFonts w:ascii="Arial" w:hAnsi="Arial" w:cs="Arial"/>
          <w:color w:val="000000"/>
          <w:sz w:val="24"/>
          <w:szCs w:val="24"/>
        </w:rPr>
      </w:pPr>
      <w:r w:rsidRPr="00E35053">
        <w:rPr>
          <w:rFonts w:ascii="Arial" w:hAnsi="Arial" w:cs="Arial"/>
          <w:color w:val="000000"/>
          <w:sz w:val="24"/>
          <w:szCs w:val="24"/>
        </w:rPr>
        <w:t>1. Сведения о застройщике</w:t>
      </w:r>
    </w:p>
    <w:p w:rsidR="007F30EE" w:rsidRPr="00E35053" w:rsidRDefault="007F30EE" w:rsidP="007F30EE">
      <w:pPr>
        <w:widowControl w:val="0"/>
        <w:spacing w:after="0" w:line="192" w:lineRule="auto"/>
        <w:ind w:firstLine="709"/>
        <w:jc w:val="both"/>
        <w:rPr>
          <w:rFonts w:ascii="Arial" w:hAnsi="Arial" w:cs="Arial"/>
          <w:color w:val="000000"/>
          <w:sz w:val="24"/>
          <w:szCs w:val="24"/>
        </w:rPr>
      </w:pPr>
    </w:p>
    <w:tbl>
      <w:tblPr>
        <w:tblW w:w="5000" w:type="pct"/>
        <w:tblLook w:val="0000" w:firstRow="0" w:lastRow="0" w:firstColumn="0" w:lastColumn="0" w:noHBand="0" w:noVBand="0"/>
      </w:tblPr>
      <w:tblGrid>
        <w:gridCol w:w="752"/>
        <w:gridCol w:w="4016"/>
        <w:gridCol w:w="4803"/>
      </w:tblGrid>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1.1</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F30EE" w:rsidP="007F30EE">
            <w:pPr>
              <w:widowControl w:val="0"/>
              <w:spacing w:before="120" w:after="120" w:line="240" w:lineRule="atLeast"/>
              <w:rPr>
                <w:rFonts w:ascii="Arial" w:hAnsi="Arial" w:cs="Arial"/>
                <w:color w:val="000000"/>
                <w:sz w:val="24"/>
                <w:szCs w:val="24"/>
              </w:rPr>
            </w:pPr>
            <w:r>
              <w:rPr>
                <w:rFonts w:ascii="Arial" w:hAnsi="Arial" w:cs="Arial"/>
                <w:color w:val="000000"/>
                <w:sz w:val="24"/>
                <w:szCs w:val="24"/>
              </w:rPr>
              <w:t xml:space="preserve">Сведения о физическом лице, в </w:t>
            </w:r>
            <w:r w:rsidR="00E14407" w:rsidRPr="00E35053">
              <w:rPr>
                <w:rFonts w:ascii="Arial" w:hAnsi="Arial" w:cs="Arial"/>
                <w:color w:val="000000"/>
                <w:sz w:val="24"/>
                <w:szCs w:val="24"/>
              </w:rPr>
              <w:t>случае если застройщиком является физическое лицо:</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1.1.1</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F30EE" w:rsidP="007F30EE">
            <w:pPr>
              <w:widowControl w:val="0"/>
              <w:spacing w:before="120" w:after="120" w:line="240" w:lineRule="atLeast"/>
              <w:rPr>
                <w:rFonts w:ascii="Arial" w:hAnsi="Arial" w:cs="Arial"/>
                <w:color w:val="000000"/>
                <w:sz w:val="24"/>
                <w:szCs w:val="24"/>
              </w:rPr>
            </w:pPr>
            <w:r>
              <w:rPr>
                <w:rFonts w:ascii="Arial" w:hAnsi="Arial" w:cs="Arial"/>
                <w:color w:val="000000"/>
                <w:sz w:val="24"/>
                <w:szCs w:val="24"/>
              </w:rPr>
              <w:t xml:space="preserve">Фамилия, имя, отчество (при </w:t>
            </w:r>
            <w:r w:rsidR="00E14407" w:rsidRPr="00E35053">
              <w:rPr>
                <w:rFonts w:ascii="Arial" w:hAnsi="Arial" w:cs="Arial"/>
                <w:color w:val="000000"/>
                <w:sz w:val="24"/>
                <w:szCs w:val="24"/>
              </w:rPr>
              <w:t>наличии)</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1.1.2</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Реквизиты документ</w:t>
            </w:r>
            <w:r w:rsidR="007F30EE">
              <w:rPr>
                <w:rFonts w:ascii="Arial" w:hAnsi="Arial" w:cs="Arial"/>
                <w:color w:val="000000"/>
                <w:sz w:val="24"/>
                <w:szCs w:val="24"/>
              </w:rPr>
              <w:t xml:space="preserve">а, удостоверяющего личность (не указываются в </w:t>
            </w:r>
            <w:r w:rsidRPr="00E35053">
              <w:rPr>
                <w:rFonts w:ascii="Arial" w:hAnsi="Arial" w:cs="Arial"/>
                <w:color w:val="000000"/>
                <w:sz w:val="24"/>
                <w:szCs w:val="24"/>
              </w:rPr>
              <w:t>случае, если застройщик является индивидуальным предпринимателем)</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1.1.3</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 xml:space="preserve">Основной государственный регистрационный номер индивидуального предпринимателя (в случае если застройщик является индивидуальным </w:t>
            </w:r>
            <w:r w:rsidRPr="00E35053">
              <w:rPr>
                <w:rFonts w:ascii="Arial" w:hAnsi="Arial" w:cs="Arial"/>
                <w:color w:val="000000"/>
                <w:sz w:val="24"/>
                <w:szCs w:val="24"/>
              </w:rPr>
              <w:lastRenderedPageBreak/>
              <w:t>предпринимателем)</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lastRenderedPageBreak/>
              <w:t>1.2</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Сведения о юридическом лице (в случае если застройщиком является юридическое лицо):</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1.2.1</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Полное наименование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1.2.2</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Основной государственный регистрационный номер</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r w:rsidR="007201D4" w:rsidRPr="00E35053" w:rsidTr="007F30EE">
        <w:tc>
          <w:tcPr>
            <w:tcW w:w="39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1.2.3</w:t>
            </w:r>
          </w:p>
        </w:tc>
        <w:tc>
          <w:tcPr>
            <w:tcW w:w="2098"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before="120" w:after="120" w:line="240" w:lineRule="atLeast"/>
              <w:rPr>
                <w:rFonts w:ascii="Arial" w:hAnsi="Arial" w:cs="Arial"/>
                <w:color w:val="000000"/>
                <w:sz w:val="24"/>
                <w:szCs w:val="24"/>
              </w:rPr>
            </w:pPr>
            <w:r w:rsidRPr="00E35053">
              <w:rPr>
                <w:rFonts w:ascii="Arial" w:hAnsi="Arial" w:cs="Arial"/>
                <w:color w:val="000000"/>
                <w:sz w:val="24"/>
                <w:szCs w:val="24"/>
              </w:rPr>
              <w:t>Идентификационный номер налогоплательщика - юридического лица (н</w:t>
            </w:r>
            <w:r w:rsidR="007F30EE">
              <w:rPr>
                <w:rFonts w:ascii="Arial" w:hAnsi="Arial" w:cs="Arial"/>
                <w:color w:val="000000"/>
                <w:sz w:val="24"/>
                <w:szCs w:val="24"/>
              </w:rPr>
              <w:t xml:space="preserve">е </w:t>
            </w:r>
            <w:r w:rsidRPr="00E35053">
              <w:rPr>
                <w:rFonts w:ascii="Arial" w:hAnsi="Arial" w:cs="Arial"/>
                <w:color w:val="000000"/>
                <w:sz w:val="24"/>
                <w:szCs w:val="24"/>
              </w:rPr>
              <w:t>указывается в случае, если застройщиком является иностранное юридическое лицо)</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before="120" w:after="120" w:line="240" w:lineRule="atLeast"/>
              <w:rPr>
                <w:rFonts w:ascii="Arial" w:hAnsi="Arial" w:cs="Arial"/>
                <w:color w:val="000000"/>
                <w:sz w:val="24"/>
                <w:szCs w:val="24"/>
              </w:rPr>
            </w:pPr>
          </w:p>
        </w:tc>
      </w:tr>
    </w:tbl>
    <w:p w:rsidR="007F30EE" w:rsidRPr="007F30EE" w:rsidRDefault="007F30EE" w:rsidP="007F30EE">
      <w:pPr>
        <w:pStyle w:val="aa"/>
        <w:ind w:firstLine="709"/>
        <w:rPr>
          <w:rFonts w:ascii="Arial" w:hAnsi="Arial" w:cs="Arial"/>
          <w:sz w:val="24"/>
          <w:szCs w:val="24"/>
        </w:rPr>
      </w:pPr>
    </w:p>
    <w:p w:rsidR="007201D4" w:rsidRPr="007F30EE" w:rsidRDefault="00E14407" w:rsidP="007F30EE">
      <w:pPr>
        <w:pStyle w:val="aa"/>
        <w:ind w:firstLine="709"/>
        <w:rPr>
          <w:rFonts w:ascii="Arial" w:hAnsi="Arial" w:cs="Arial"/>
          <w:sz w:val="24"/>
          <w:szCs w:val="24"/>
        </w:rPr>
      </w:pPr>
      <w:r w:rsidRPr="007F30EE">
        <w:rPr>
          <w:rFonts w:ascii="Arial" w:hAnsi="Arial" w:cs="Arial"/>
          <w:sz w:val="24"/>
          <w:szCs w:val="24"/>
        </w:rPr>
        <w:t>2. Сведения о выданном уведомлении, содержащем опечатку/ ошибку</w:t>
      </w:r>
    </w:p>
    <w:p w:rsidR="007201D4" w:rsidRPr="007F30EE" w:rsidRDefault="007201D4" w:rsidP="007F30EE">
      <w:pPr>
        <w:pStyle w:val="aa"/>
        <w:ind w:firstLine="709"/>
        <w:rPr>
          <w:rFonts w:ascii="Arial" w:hAnsi="Arial" w:cs="Arial"/>
          <w:sz w:val="24"/>
          <w:szCs w:val="24"/>
        </w:rPr>
      </w:pPr>
    </w:p>
    <w:tbl>
      <w:tblPr>
        <w:tblW w:w="5000" w:type="pct"/>
        <w:tblLook w:val="0000" w:firstRow="0" w:lastRow="0" w:firstColumn="0" w:lastColumn="0" w:noHBand="0" w:noVBand="0"/>
      </w:tblPr>
      <w:tblGrid>
        <w:gridCol w:w="754"/>
        <w:gridCol w:w="4018"/>
        <w:gridCol w:w="2000"/>
        <w:gridCol w:w="2799"/>
      </w:tblGrid>
      <w:tr w:rsidR="007201D4" w:rsidRPr="00E35053" w:rsidTr="007F30EE">
        <w:tc>
          <w:tcPr>
            <w:tcW w:w="39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line="240" w:lineRule="atLeast"/>
              <w:rPr>
                <w:rFonts w:ascii="Arial" w:hAnsi="Arial" w:cs="Arial"/>
                <w:color w:val="000000"/>
                <w:sz w:val="24"/>
                <w:szCs w:val="24"/>
              </w:rPr>
            </w:pPr>
            <w:r w:rsidRPr="00E35053">
              <w:rPr>
                <w:rFonts w:ascii="Arial" w:hAnsi="Arial" w:cs="Arial"/>
                <w:color w:val="000000"/>
                <w:sz w:val="24"/>
                <w:szCs w:val="24"/>
              </w:rPr>
              <w:t>№</w:t>
            </w:r>
          </w:p>
        </w:tc>
        <w:tc>
          <w:tcPr>
            <w:tcW w:w="209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F30EE" w:rsidP="007F30EE">
            <w:pPr>
              <w:widowControl w:val="0"/>
              <w:spacing w:line="240" w:lineRule="atLeast"/>
              <w:rPr>
                <w:rFonts w:ascii="Arial" w:hAnsi="Arial" w:cs="Arial"/>
                <w:color w:val="000000"/>
                <w:sz w:val="24"/>
                <w:szCs w:val="24"/>
              </w:rPr>
            </w:pPr>
            <w:r>
              <w:rPr>
                <w:rFonts w:ascii="Arial" w:hAnsi="Arial" w:cs="Arial"/>
                <w:color w:val="000000"/>
                <w:sz w:val="24"/>
                <w:szCs w:val="24"/>
              </w:rPr>
              <w:t xml:space="preserve">Орган, выдавший </w:t>
            </w:r>
            <w:r w:rsidR="00E14407" w:rsidRPr="00E35053">
              <w:rPr>
                <w:rFonts w:ascii="Arial" w:hAnsi="Arial" w:cs="Arial"/>
                <w:color w:val="000000"/>
                <w:sz w:val="24"/>
                <w:szCs w:val="24"/>
              </w:rPr>
              <w:t>уведомление</w:t>
            </w:r>
          </w:p>
        </w:tc>
        <w:tc>
          <w:tcPr>
            <w:tcW w:w="1045"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7F30EE">
            <w:pPr>
              <w:widowControl w:val="0"/>
              <w:spacing w:line="240" w:lineRule="atLeast"/>
              <w:rPr>
                <w:rFonts w:ascii="Arial" w:hAnsi="Arial" w:cs="Arial"/>
                <w:color w:val="000000"/>
                <w:sz w:val="24"/>
                <w:szCs w:val="24"/>
              </w:rPr>
            </w:pPr>
            <w:r w:rsidRPr="00E35053">
              <w:rPr>
                <w:rFonts w:ascii="Arial" w:hAnsi="Arial" w:cs="Arial"/>
                <w:color w:val="000000"/>
                <w:sz w:val="24"/>
                <w:szCs w:val="24"/>
              </w:rPr>
              <w:t>Номер документа</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F30EE" w:rsidP="007F30EE">
            <w:pPr>
              <w:widowControl w:val="0"/>
              <w:spacing w:line="240" w:lineRule="atLeast"/>
              <w:rPr>
                <w:rFonts w:ascii="Arial" w:hAnsi="Arial" w:cs="Arial"/>
                <w:color w:val="000000"/>
                <w:sz w:val="24"/>
                <w:szCs w:val="24"/>
              </w:rPr>
            </w:pPr>
            <w:r>
              <w:rPr>
                <w:rFonts w:ascii="Arial" w:hAnsi="Arial" w:cs="Arial"/>
                <w:color w:val="000000"/>
                <w:sz w:val="24"/>
                <w:szCs w:val="24"/>
              </w:rPr>
              <w:t xml:space="preserve">Дата </w:t>
            </w:r>
            <w:r w:rsidR="00E14407" w:rsidRPr="00E35053">
              <w:rPr>
                <w:rFonts w:ascii="Arial" w:hAnsi="Arial" w:cs="Arial"/>
                <w:color w:val="000000"/>
                <w:sz w:val="24"/>
                <w:szCs w:val="24"/>
              </w:rPr>
              <w:t>документа</w:t>
            </w:r>
          </w:p>
        </w:tc>
      </w:tr>
      <w:tr w:rsidR="007201D4" w:rsidRPr="00E35053" w:rsidTr="007F30EE">
        <w:tc>
          <w:tcPr>
            <w:tcW w:w="39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line="240" w:lineRule="atLeast"/>
              <w:rPr>
                <w:rFonts w:ascii="Arial" w:hAnsi="Arial" w:cs="Arial"/>
                <w:color w:val="000000"/>
                <w:sz w:val="24"/>
                <w:szCs w:val="24"/>
              </w:rPr>
            </w:pPr>
          </w:p>
        </w:tc>
        <w:tc>
          <w:tcPr>
            <w:tcW w:w="209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line="240" w:lineRule="atLeast"/>
              <w:rPr>
                <w:rFonts w:ascii="Arial" w:hAnsi="Arial" w:cs="Arial"/>
                <w:color w:val="000000"/>
                <w:sz w:val="24"/>
                <w:szCs w:val="24"/>
              </w:rPr>
            </w:pPr>
          </w:p>
        </w:tc>
        <w:tc>
          <w:tcPr>
            <w:tcW w:w="1045"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line="240" w:lineRule="atLeast"/>
              <w:rPr>
                <w:rFonts w:ascii="Arial" w:hAnsi="Arial" w:cs="Arial"/>
                <w:color w:val="000000"/>
                <w:sz w:val="24"/>
                <w:szCs w:val="24"/>
              </w:rPr>
            </w:pP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7F30EE">
            <w:pPr>
              <w:widowControl w:val="0"/>
              <w:spacing w:line="240" w:lineRule="atLeast"/>
              <w:rPr>
                <w:rFonts w:ascii="Arial" w:hAnsi="Arial" w:cs="Arial"/>
                <w:color w:val="000000"/>
                <w:sz w:val="24"/>
                <w:szCs w:val="24"/>
              </w:rPr>
            </w:pPr>
          </w:p>
        </w:tc>
      </w:tr>
    </w:tbl>
    <w:p w:rsidR="007201D4" w:rsidRPr="007F30EE" w:rsidRDefault="007201D4" w:rsidP="007F30EE">
      <w:pPr>
        <w:pStyle w:val="aa"/>
        <w:rPr>
          <w:rFonts w:ascii="Arial" w:hAnsi="Arial" w:cs="Arial"/>
          <w:sz w:val="24"/>
          <w:szCs w:val="24"/>
        </w:rPr>
      </w:pPr>
    </w:p>
    <w:p w:rsidR="007201D4" w:rsidRDefault="007F30EE" w:rsidP="007F30EE">
      <w:pPr>
        <w:pStyle w:val="aa"/>
        <w:rPr>
          <w:rFonts w:ascii="Arial" w:hAnsi="Arial" w:cs="Arial"/>
          <w:sz w:val="24"/>
          <w:szCs w:val="24"/>
        </w:rPr>
      </w:pPr>
      <w:r w:rsidRPr="007F30EE">
        <w:rPr>
          <w:rFonts w:ascii="Arial" w:hAnsi="Arial" w:cs="Arial"/>
          <w:sz w:val="24"/>
          <w:szCs w:val="24"/>
        </w:rPr>
        <w:t xml:space="preserve">3. </w:t>
      </w:r>
      <w:r w:rsidR="00E14407" w:rsidRPr="007F30EE">
        <w:rPr>
          <w:rFonts w:ascii="Arial" w:hAnsi="Arial" w:cs="Arial"/>
          <w:sz w:val="24"/>
          <w:szCs w:val="24"/>
        </w:rPr>
        <w:t>Обоснование для внесения исправле</w:t>
      </w:r>
      <w:r w:rsidR="00F52F5E">
        <w:rPr>
          <w:rFonts w:ascii="Arial" w:hAnsi="Arial" w:cs="Arial"/>
          <w:sz w:val="24"/>
          <w:szCs w:val="24"/>
        </w:rPr>
        <w:t>ний в уведомление</w:t>
      </w:r>
    </w:p>
    <w:p w:rsidR="00F52F5E" w:rsidRPr="007F30EE" w:rsidRDefault="00F52F5E" w:rsidP="007F30EE">
      <w:pPr>
        <w:pStyle w:val="aa"/>
        <w:rPr>
          <w:rFonts w:ascii="Arial" w:hAnsi="Arial" w:cs="Arial"/>
          <w:sz w:val="24"/>
          <w:szCs w:val="24"/>
        </w:rPr>
      </w:pPr>
    </w:p>
    <w:tbl>
      <w:tblPr>
        <w:tblW w:w="5000" w:type="pct"/>
        <w:tblLook w:val="04A0" w:firstRow="1" w:lastRow="0" w:firstColumn="1" w:lastColumn="0" w:noHBand="0" w:noVBand="1"/>
      </w:tblPr>
      <w:tblGrid>
        <w:gridCol w:w="754"/>
        <w:gridCol w:w="2016"/>
        <w:gridCol w:w="2400"/>
        <w:gridCol w:w="4401"/>
      </w:tblGrid>
      <w:tr w:rsidR="007201D4" w:rsidRPr="00E35053" w:rsidTr="00F52F5E">
        <w:tc>
          <w:tcPr>
            <w:tcW w:w="39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line="240" w:lineRule="atLeast"/>
              <w:rPr>
                <w:rFonts w:ascii="Arial" w:hAnsi="Arial" w:cs="Arial"/>
                <w:color w:val="000000"/>
                <w:sz w:val="24"/>
                <w:szCs w:val="24"/>
              </w:rPr>
            </w:pPr>
            <w:r w:rsidRPr="00E35053">
              <w:rPr>
                <w:rFonts w:ascii="Arial" w:hAnsi="Arial" w:cs="Arial"/>
                <w:color w:val="000000"/>
                <w:sz w:val="24"/>
                <w:szCs w:val="24"/>
              </w:rPr>
              <w:t>№</w:t>
            </w:r>
          </w:p>
        </w:tc>
        <w:tc>
          <w:tcPr>
            <w:tcW w:w="105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F52F5E" w:rsidP="00F52F5E">
            <w:pPr>
              <w:widowControl w:val="0"/>
              <w:spacing w:line="240" w:lineRule="atLeast"/>
              <w:rPr>
                <w:rFonts w:ascii="Arial" w:hAnsi="Arial" w:cs="Arial"/>
                <w:color w:val="000000"/>
                <w:sz w:val="24"/>
                <w:szCs w:val="24"/>
              </w:rPr>
            </w:pPr>
            <w:r>
              <w:rPr>
                <w:rFonts w:ascii="Arial" w:hAnsi="Arial" w:cs="Arial"/>
                <w:color w:val="000000"/>
                <w:sz w:val="24"/>
                <w:szCs w:val="24"/>
              </w:rPr>
              <w:t xml:space="preserve">Данные (сведения), указанные </w:t>
            </w:r>
            <w:r w:rsidR="00E14407" w:rsidRPr="00E35053">
              <w:rPr>
                <w:rFonts w:ascii="Arial" w:hAnsi="Arial" w:cs="Arial"/>
                <w:color w:val="000000"/>
                <w:sz w:val="24"/>
                <w:szCs w:val="24"/>
              </w:rPr>
              <w:t>в уведомлении</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line="240" w:lineRule="atLeast"/>
              <w:rPr>
                <w:rFonts w:ascii="Arial" w:hAnsi="Arial" w:cs="Arial"/>
                <w:color w:val="000000"/>
                <w:sz w:val="24"/>
                <w:szCs w:val="24"/>
              </w:rPr>
            </w:pPr>
            <w:r w:rsidRPr="00E35053">
              <w:rPr>
                <w:rFonts w:ascii="Arial" w:hAnsi="Arial" w:cs="Arial"/>
                <w:color w:val="000000"/>
                <w:sz w:val="24"/>
                <w:szCs w:val="24"/>
              </w:rPr>
              <w:t>Данные (сведени</w:t>
            </w:r>
            <w:r w:rsidR="00F52F5E">
              <w:rPr>
                <w:rFonts w:ascii="Arial" w:hAnsi="Arial" w:cs="Arial"/>
                <w:color w:val="000000"/>
                <w:sz w:val="24"/>
                <w:szCs w:val="24"/>
              </w:rPr>
              <w:t xml:space="preserve">я), которые необходимо указать </w:t>
            </w:r>
            <w:r w:rsidRPr="00E35053">
              <w:rPr>
                <w:rFonts w:ascii="Arial" w:hAnsi="Arial" w:cs="Arial"/>
                <w:color w:val="000000"/>
                <w:sz w:val="24"/>
                <w:szCs w:val="24"/>
              </w:rPr>
              <w:t>в уведомлении</w:t>
            </w:r>
          </w:p>
        </w:tc>
        <w:tc>
          <w:tcPr>
            <w:tcW w:w="229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line="240" w:lineRule="atLeast"/>
              <w:rPr>
                <w:rFonts w:ascii="Arial" w:hAnsi="Arial" w:cs="Arial"/>
                <w:color w:val="000000"/>
                <w:sz w:val="24"/>
                <w:szCs w:val="24"/>
              </w:rPr>
            </w:pPr>
            <w:r w:rsidRPr="00E35053">
              <w:rPr>
                <w:rFonts w:ascii="Arial" w:hAnsi="Arial" w:cs="Arial"/>
                <w:color w:val="000000"/>
                <w:sz w:val="24"/>
                <w:szCs w:val="24"/>
              </w:rPr>
              <w:t>Обоснование с указанием реквизита</w:t>
            </w:r>
            <w:proofErr w:type="gramStart"/>
            <w:r w:rsidRPr="00E35053">
              <w:rPr>
                <w:rFonts w:ascii="Arial" w:hAnsi="Arial" w:cs="Arial"/>
                <w:color w:val="000000"/>
                <w:sz w:val="24"/>
                <w:szCs w:val="24"/>
              </w:rPr>
              <w:t xml:space="preserve"> (-</w:t>
            </w:r>
            <w:proofErr w:type="spellStart"/>
            <w:proofErr w:type="gramEnd"/>
            <w:r w:rsidRPr="00E35053">
              <w:rPr>
                <w:rFonts w:ascii="Arial" w:hAnsi="Arial" w:cs="Arial"/>
                <w:color w:val="000000"/>
                <w:sz w:val="24"/>
                <w:szCs w:val="24"/>
              </w:rPr>
              <w:t>ов</w:t>
            </w:r>
            <w:proofErr w:type="spellEnd"/>
            <w:r w:rsidRPr="00E35053">
              <w:rPr>
                <w:rFonts w:ascii="Arial" w:hAnsi="Arial" w:cs="Arial"/>
                <w:color w:val="000000"/>
                <w:sz w:val="24"/>
                <w:szCs w:val="24"/>
              </w:rPr>
              <w:t>) документа (-</w:t>
            </w:r>
            <w:proofErr w:type="spellStart"/>
            <w:r w:rsidRPr="00E35053">
              <w:rPr>
                <w:rFonts w:ascii="Arial" w:hAnsi="Arial" w:cs="Arial"/>
                <w:color w:val="000000"/>
                <w:sz w:val="24"/>
                <w:szCs w:val="24"/>
              </w:rPr>
              <w:t>ов</w:t>
            </w:r>
            <w:proofErr w:type="spellEnd"/>
            <w:r w:rsidRPr="00E35053">
              <w:rPr>
                <w:rFonts w:ascii="Arial" w:hAnsi="Arial" w:cs="Arial"/>
                <w:color w:val="000000"/>
                <w:sz w:val="24"/>
                <w:szCs w:val="24"/>
              </w:rPr>
              <w:t>), документации, на основании которых принималось решение о выдаче уведомления</w:t>
            </w:r>
          </w:p>
        </w:tc>
      </w:tr>
      <w:tr w:rsidR="007201D4" w:rsidRPr="00E35053" w:rsidTr="00F52F5E">
        <w:tc>
          <w:tcPr>
            <w:tcW w:w="39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F52F5E">
            <w:pPr>
              <w:widowControl w:val="0"/>
              <w:spacing w:line="240" w:lineRule="atLeast"/>
              <w:rPr>
                <w:rFonts w:ascii="Arial" w:hAnsi="Arial" w:cs="Arial"/>
                <w:color w:val="000000"/>
                <w:sz w:val="24"/>
                <w:szCs w:val="24"/>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F52F5E">
            <w:pPr>
              <w:widowControl w:val="0"/>
              <w:spacing w:line="240" w:lineRule="atLeast"/>
              <w:rPr>
                <w:rFonts w:ascii="Arial" w:hAnsi="Arial" w:cs="Arial"/>
                <w:color w:val="000000"/>
                <w:sz w:val="24"/>
                <w:szCs w:val="24"/>
              </w:rPr>
            </w:pP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F52F5E">
            <w:pPr>
              <w:widowControl w:val="0"/>
              <w:spacing w:line="240" w:lineRule="atLeast"/>
              <w:rPr>
                <w:rFonts w:ascii="Arial" w:hAnsi="Arial" w:cs="Arial"/>
                <w:color w:val="000000"/>
                <w:sz w:val="24"/>
                <w:szCs w:val="24"/>
              </w:rPr>
            </w:pPr>
          </w:p>
        </w:tc>
        <w:tc>
          <w:tcPr>
            <w:tcW w:w="229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F52F5E">
            <w:pPr>
              <w:widowControl w:val="0"/>
              <w:spacing w:line="240" w:lineRule="atLeast"/>
              <w:rPr>
                <w:rFonts w:ascii="Arial" w:hAnsi="Arial" w:cs="Arial"/>
                <w:color w:val="000000"/>
                <w:sz w:val="24"/>
                <w:szCs w:val="24"/>
              </w:rPr>
            </w:pPr>
          </w:p>
        </w:tc>
      </w:tr>
    </w:tbl>
    <w:p w:rsidR="007201D4" w:rsidRPr="00F52F5E" w:rsidRDefault="007201D4" w:rsidP="00F52F5E">
      <w:pPr>
        <w:pStyle w:val="aa"/>
        <w:ind w:firstLine="709"/>
        <w:rPr>
          <w:rFonts w:ascii="Arial" w:hAnsi="Arial" w:cs="Arial"/>
          <w:sz w:val="24"/>
          <w:szCs w:val="24"/>
        </w:rPr>
      </w:pPr>
    </w:p>
    <w:p w:rsidR="00F52F5E" w:rsidRDefault="00E14407" w:rsidP="00F52F5E">
      <w:pPr>
        <w:pStyle w:val="aa"/>
        <w:ind w:firstLine="709"/>
        <w:rPr>
          <w:rFonts w:ascii="Arial" w:hAnsi="Arial" w:cs="Arial"/>
          <w:sz w:val="24"/>
          <w:szCs w:val="24"/>
        </w:rPr>
      </w:pPr>
      <w:r w:rsidRPr="00F52F5E">
        <w:rPr>
          <w:rFonts w:ascii="Arial" w:hAnsi="Arial" w:cs="Arial"/>
          <w:sz w:val="24"/>
          <w:szCs w:val="24"/>
        </w:rPr>
        <w:t>Приложение:</w:t>
      </w:r>
      <w:r w:rsidR="00F52F5E">
        <w:rPr>
          <w:rFonts w:ascii="Arial" w:hAnsi="Arial" w:cs="Arial"/>
          <w:sz w:val="24"/>
          <w:szCs w:val="24"/>
        </w:rPr>
        <w:t xml:space="preserve"> _____________________________________________________</w:t>
      </w:r>
    </w:p>
    <w:p w:rsidR="00F52F5E" w:rsidRDefault="00E14407" w:rsidP="00F52F5E">
      <w:pPr>
        <w:pStyle w:val="aa"/>
        <w:ind w:firstLine="709"/>
        <w:rPr>
          <w:rFonts w:ascii="Arial" w:hAnsi="Arial" w:cs="Arial"/>
          <w:color w:val="000000"/>
          <w:sz w:val="24"/>
          <w:szCs w:val="24"/>
        </w:rPr>
      </w:pPr>
      <w:r w:rsidRPr="00E35053">
        <w:rPr>
          <w:rFonts w:ascii="Arial" w:hAnsi="Arial" w:cs="Arial"/>
          <w:color w:val="000000"/>
          <w:sz w:val="24"/>
          <w:szCs w:val="24"/>
        </w:rPr>
        <w:t>Номер телефона и адрес электронной почты для связи:</w:t>
      </w:r>
      <w:r w:rsidR="00F52F5E">
        <w:rPr>
          <w:rFonts w:ascii="Arial" w:hAnsi="Arial" w:cs="Arial"/>
          <w:color w:val="000000"/>
          <w:sz w:val="24"/>
          <w:szCs w:val="24"/>
        </w:rPr>
        <w:t xml:space="preserve"> _________________</w:t>
      </w:r>
    </w:p>
    <w:p w:rsidR="007201D4" w:rsidRDefault="00E14407" w:rsidP="00F52F5E">
      <w:pPr>
        <w:pStyle w:val="aa"/>
        <w:ind w:firstLine="709"/>
        <w:rPr>
          <w:rFonts w:ascii="Arial" w:hAnsi="Arial" w:cs="Arial"/>
          <w:color w:val="000000"/>
          <w:sz w:val="24"/>
          <w:szCs w:val="24"/>
        </w:rPr>
      </w:pPr>
      <w:r w:rsidRPr="00E35053">
        <w:rPr>
          <w:rFonts w:ascii="Arial" w:hAnsi="Arial" w:cs="Arial"/>
          <w:color w:val="000000"/>
          <w:sz w:val="24"/>
          <w:szCs w:val="24"/>
        </w:rPr>
        <w:t>Результат рассмотрения настоящего заявления прошу:</w:t>
      </w:r>
    </w:p>
    <w:p w:rsidR="00F52F5E" w:rsidRPr="00F52F5E" w:rsidRDefault="00F52F5E" w:rsidP="00F52F5E">
      <w:pPr>
        <w:pStyle w:val="aa"/>
        <w:ind w:firstLine="709"/>
        <w:rPr>
          <w:rFonts w:ascii="Arial" w:hAnsi="Arial" w:cs="Arial"/>
          <w:sz w:val="24"/>
          <w:szCs w:val="24"/>
        </w:rPr>
      </w:pPr>
    </w:p>
    <w:tbl>
      <w:tblPr>
        <w:tblW w:w="5000" w:type="pct"/>
        <w:tblLook w:val="0000" w:firstRow="0" w:lastRow="0" w:firstColumn="0" w:lastColumn="0" w:noHBand="0" w:noVBand="0"/>
      </w:tblPr>
      <w:tblGrid>
        <w:gridCol w:w="7875"/>
        <w:gridCol w:w="1696"/>
      </w:tblGrid>
      <w:tr w:rsidR="007201D4" w:rsidRPr="00F52F5E" w:rsidTr="00F52F5E">
        <w:tc>
          <w:tcPr>
            <w:tcW w:w="4114"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E14407" w:rsidP="00F52F5E">
            <w:pPr>
              <w:widowControl w:val="0"/>
              <w:spacing w:before="60" w:after="60" w:line="240" w:lineRule="atLeast"/>
              <w:rPr>
                <w:rFonts w:ascii="Arial" w:hAnsi="Arial" w:cs="Arial"/>
                <w:color w:val="000000"/>
                <w:sz w:val="24"/>
                <w:szCs w:val="24"/>
              </w:rPr>
            </w:pPr>
            <w:r w:rsidRPr="00F52F5E">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7201D4" w:rsidP="00F52F5E">
            <w:pPr>
              <w:widowControl w:val="0"/>
              <w:spacing w:before="60" w:after="60" w:line="240" w:lineRule="atLeast"/>
              <w:rPr>
                <w:rFonts w:ascii="Arial" w:hAnsi="Arial" w:cs="Arial"/>
                <w:color w:val="000000"/>
                <w:sz w:val="24"/>
                <w:szCs w:val="24"/>
              </w:rPr>
            </w:pPr>
          </w:p>
        </w:tc>
      </w:tr>
      <w:tr w:rsidR="007201D4" w:rsidRPr="00F52F5E" w:rsidTr="00F52F5E">
        <w:tc>
          <w:tcPr>
            <w:tcW w:w="4114"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E14407" w:rsidP="00F52F5E">
            <w:pPr>
              <w:widowControl w:val="0"/>
              <w:spacing w:before="60" w:after="60" w:line="240" w:lineRule="atLeast"/>
              <w:rPr>
                <w:rFonts w:ascii="Arial" w:hAnsi="Arial" w:cs="Arial"/>
                <w:color w:val="000000"/>
                <w:sz w:val="24"/>
                <w:szCs w:val="24"/>
              </w:rPr>
            </w:pPr>
            <w:r w:rsidRPr="00F52F5E">
              <w:rPr>
                <w:rFonts w:ascii="Arial" w:hAnsi="Arial" w:cs="Arial"/>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sidR="00F52F5E" w:rsidRPr="00F52F5E">
              <w:rPr>
                <w:rFonts w:ascii="Arial" w:hAnsi="Arial" w:cs="Arial"/>
                <w:color w:val="000000"/>
                <w:sz w:val="24"/>
                <w:szCs w:val="24"/>
              </w:rPr>
              <w:t>услуг, расположенном по адресу: _</w:t>
            </w:r>
            <w:r w:rsidRPr="00F52F5E">
              <w:rPr>
                <w:rFonts w:ascii="Arial" w:hAnsi="Arial" w:cs="Arial"/>
                <w:color w:val="000000"/>
                <w:sz w:val="24"/>
                <w:szCs w:val="24"/>
              </w:rPr>
              <w:t>_______________________________________________________</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7201D4" w:rsidP="00F52F5E">
            <w:pPr>
              <w:widowControl w:val="0"/>
              <w:spacing w:before="60" w:after="60" w:line="240" w:lineRule="atLeast"/>
              <w:rPr>
                <w:rFonts w:ascii="Arial" w:hAnsi="Arial" w:cs="Arial"/>
                <w:color w:val="000000"/>
                <w:sz w:val="24"/>
                <w:szCs w:val="24"/>
              </w:rPr>
            </w:pPr>
          </w:p>
        </w:tc>
      </w:tr>
      <w:tr w:rsidR="007201D4" w:rsidRPr="00F52F5E" w:rsidTr="00F52F5E">
        <w:tc>
          <w:tcPr>
            <w:tcW w:w="4114"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E14407" w:rsidP="00F52F5E">
            <w:pPr>
              <w:widowControl w:val="0"/>
              <w:spacing w:before="60" w:after="60" w:line="240" w:lineRule="atLeast"/>
              <w:rPr>
                <w:rFonts w:ascii="Arial" w:hAnsi="Arial" w:cs="Arial"/>
                <w:color w:val="000000"/>
                <w:sz w:val="24"/>
                <w:szCs w:val="24"/>
              </w:rPr>
            </w:pPr>
            <w:r w:rsidRPr="00F52F5E">
              <w:rPr>
                <w:rFonts w:ascii="Arial" w:hAnsi="Arial" w:cs="Arial"/>
                <w:color w:val="000000"/>
                <w:sz w:val="24"/>
                <w:szCs w:val="24"/>
              </w:rPr>
              <w:lastRenderedPageBreak/>
              <w:t>направить на бумажном носителе на почтовый адрес: ______________________________________________</w:t>
            </w:r>
            <w:r w:rsidR="00F52F5E" w:rsidRPr="00F52F5E">
              <w:rPr>
                <w:rFonts w:ascii="Arial" w:hAnsi="Arial" w:cs="Arial"/>
                <w:color w:val="000000"/>
                <w:sz w:val="24"/>
                <w:szCs w:val="24"/>
              </w:rPr>
              <w:t>_</w:t>
            </w:r>
            <w:r w:rsidRPr="00F52F5E">
              <w:rPr>
                <w:rFonts w:ascii="Arial" w:hAnsi="Arial" w:cs="Arial"/>
                <w:color w:val="000000"/>
                <w:sz w:val="24"/>
                <w:szCs w:val="24"/>
              </w:rPr>
              <w:t>_________</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7201D4" w:rsidP="00F52F5E">
            <w:pPr>
              <w:widowControl w:val="0"/>
              <w:spacing w:before="60" w:after="60" w:line="240" w:lineRule="atLeast"/>
              <w:rPr>
                <w:rFonts w:ascii="Arial" w:hAnsi="Arial" w:cs="Arial"/>
                <w:color w:val="000000"/>
                <w:sz w:val="24"/>
                <w:szCs w:val="24"/>
              </w:rPr>
            </w:pPr>
          </w:p>
        </w:tc>
      </w:tr>
      <w:tr w:rsidR="007201D4" w:rsidRPr="00F52F5E" w:rsidTr="00F52F5E">
        <w:tc>
          <w:tcPr>
            <w:tcW w:w="4114"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E14407" w:rsidP="00F52F5E">
            <w:pPr>
              <w:widowControl w:val="0"/>
              <w:spacing w:before="60" w:after="60" w:line="240" w:lineRule="atLeast"/>
              <w:rPr>
                <w:rFonts w:ascii="Arial" w:hAnsi="Arial" w:cs="Arial"/>
                <w:color w:val="000000"/>
                <w:sz w:val="24"/>
                <w:szCs w:val="24"/>
              </w:rPr>
            </w:pPr>
            <w:r w:rsidRPr="00F52F5E">
              <w:rPr>
                <w:rFonts w:ascii="Arial" w:hAnsi="Arial" w:cs="Arial"/>
                <w:color w:val="000000"/>
                <w:sz w:val="24"/>
                <w:szCs w:val="24"/>
              </w:rPr>
              <w:t>Указывается один из перечисленных способов</w:t>
            </w:r>
          </w:p>
        </w:tc>
        <w:tc>
          <w:tcPr>
            <w:tcW w:w="886" w:type="pct"/>
            <w:tcBorders>
              <w:top w:val="single" w:sz="4" w:space="0" w:color="000000"/>
              <w:left w:val="single" w:sz="4" w:space="0" w:color="000000"/>
              <w:bottom w:val="single" w:sz="4" w:space="0" w:color="000000"/>
              <w:right w:val="single" w:sz="4" w:space="0" w:color="000000"/>
            </w:tcBorders>
            <w:shd w:val="clear" w:color="auto" w:fill="auto"/>
          </w:tcPr>
          <w:p w:rsidR="007201D4" w:rsidRPr="00F52F5E" w:rsidRDefault="007201D4" w:rsidP="00F52F5E">
            <w:pPr>
              <w:widowControl w:val="0"/>
              <w:spacing w:before="60" w:after="60" w:line="240" w:lineRule="atLeast"/>
              <w:rPr>
                <w:rFonts w:ascii="Arial" w:hAnsi="Arial" w:cs="Arial"/>
                <w:color w:val="000000"/>
                <w:sz w:val="24"/>
                <w:szCs w:val="24"/>
              </w:rPr>
            </w:pPr>
          </w:p>
        </w:tc>
      </w:tr>
    </w:tbl>
    <w:p w:rsidR="007201D4" w:rsidRPr="00F52F5E" w:rsidRDefault="007201D4" w:rsidP="00F52F5E">
      <w:pPr>
        <w:pStyle w:val="aa"/>
        <w:rPr>
          <w:rFonts w:ascii="Arial" w:hAnsi="Arial" w:cs="Arial"/>
          <w:sz w:val="24"/>
          <w:szCs w:val="24"/>
        </w:rPr>
      </w:pPr>
    </w:p>
    <w:p w:rsidR="00F52F5E" w:rsidRPr="00F52F5E" w:rsidRDefault="00F52F5E" w:rsidP="00F52F5E">
      <w:pPr>
        <w:widowControl w:val="0"/>
        <w:tabs>
          <w:tab w:val="left" w:pos="3119"/>
          <w:tab w:val="left" w:pos="3714"/>
          <w:tab w:val="left" w:pos="5668"/>
          <w:tab w:val="left" w:pos="6265"/>
        </w:tabs>
        <w:spacing w:after="0" w:line="240" w:lineRule="auto"/>
        <w:rPr>
          <w:rFonts w:ascii="Arial" w:eastAsia="NSimSun" w:hAnsi="Arial" w:cs="Arial"/>
          <w:color w:val="000000"/>
          <w:kern w:val="2"/>
          <w:sz w:val="24"/>
          <w:szCs w:val="24"/>
          <w:lang w:eastAsia="zh-CN" w:bidi="hi-IN"/>
        </w:rPr>
      </w:pPr>
      <w:r w:rsidRPr="00F52F5E">
        <w:rPr>
          <w:rFonts w:ascii="Arial" w:eastAsia="NSimSun" w:hAnsi="Arial" w:cs="Arial"/>
          <w:color w:val="000000"/>
          <w:kern w:val="2"/>
          <w:sz w:val="24"/>
          <w:szCs w:val="24"/>
          <w:lang w:eastAsia="zh-CN" w:bidi="hi-IN"/>
        </w:rPr>
        <w:t>___________________________ / _________________________________________</w:t>
      </w:r>
    </w:p>
    <w:p w:rsidR="00F52F5E" w:rsidRDefault="00F52F5E" w:rsidP="00F52F5E">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roofErr w:type="gramStart"/>
      <w:r w:rsidRPr="00F52F5E">
        <w:rPr>
          <w:rFonts w:ascii="Arial" w:eastAsia="NSimSun" w:hAnsi="Arial" w:cs="Arial"/>
          <w:color w:val="000000"/>
          <w:kern w:val="2"/>
          <w:sz w:val="20"/>
          <w:szCs w:val="20"/>
          <w:lang w:eastAsia="zh-CN" w:bidi="hi-IN"/>
        </w:rPr>
        <w:t>(подпись) / (фамилия, имя, отчество (при наличии)</w:t>
      </w:r>
      <w:proofErr w:type="gramEnd"/>
    </w:p>
    <w:p w:rsidR="00F52F5E" w:rsidRDefault="00F52F5E" w:rsidP="00F52F5E">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
    <w:p w:rsidR="00F52F5E" w:rsidRDefault="00E14407" w:rsidP="00F52F5E">
      <w:pPr>
        <w:widowControl w:val="0"/>
        <w:tabs>
          <w:tab w:val="left" w:pos="3119"/>
          <w:tab w:val="left" w:pos="3714"/>
          <w:tab w:val="left" w:pos="5668"/>
          <w:tab w:val="left" w:pos="6265"/>
        </w:tabs>
        <w:spacing w:after="0" w:line="240" w:lineRule="atLeast"/>
        <w:ind w:firstLine="709"/>
        <w:jc w:val="both"/>
        <w:rPr>
          <w:rFonts w:ascii="Arial" w:hAnsi="Arial" w:cs="Arial"/>
          <w:color w:val="000000"/>
          <w:sz w:val="24"/>
          <w:szCs w:val="24"/>
        </w:rPr>
      </w:pPr>
      <w:r w:rsidRPr="00E35053">
        <w:rPr>
          <w:rFonts w:ascii="Arial" w:hAnsi="Arial" w:cs="Arial"/>
          <w:color w:val="000000"/>
          <w:sz w:val="24"/>
          <w:szCs w:val="24"/>
        </w:rPr>
        <w:t>*Нужное подчеркнуть.</w:t>
      </w:r>
    </w:p>
    <w:p w:rsidR="007201D4" w:rsidRPr="00F52F5E" w:rsidRDefault="00E14407" w:rsidP="00F52F5E">
      <w:pPr>
        <w:widowControl w:val="0"/>
        <w:tabs>
          <w:tab w:val="left" w:pos="3119"/>
          <w:tab w:val="left" w:pos="3714"/>
          <w:tab w:val="left" w:pos="5668"/>
          <w:tab w:val="left" w:pos="6265"/>
        </w:tabs>
        <w:spacing w:after="0" w:line="240" w:lineRule="atLeast"/>
        <w:ind w:firstLine="709"/>
        <w:jc w:val="both"/>
        <w:rPr>
          <w:rFonts w:ascii="Arial" w:eastAsia="NSimSun" w:hAnsi="Arial" w:cs="Arial"/>
          <w:color w:val="000000"/>
          <w:kern w:val="2"/>
          <w:sz w:val="20"/>
          <w:szCs w:val="20"/>
          <w:lang w:eastAsia="zh-CN" w:bidi="hi-IN"/>
        </w:rPr>
      </w:pPr>
      <w:r w:rsidRPr="00E35053">
        <w:rPr>
          <w:rFonts w:ascii="Arial" w:hAnsi="Arial" w:cs="Arial"/>
          <w:sz w:val="24"/>
          <w:szCs w:val="24"/>
        </w:rPr>
        <w:br w:type="page"/>
      </w:r>
    </w:p>
    <w:p w:rsidR="00F52F5E" w:rsidRDefault="00F52F5E" w:rsidP="00F52F5E">
      <w:pPr>
        <w:widowControl w:val="0"/>
        <w:spacing w:after="0" w:line="192" w:lineRule="auto"/>
        <w:jc w:val="right"/>
        <w:outlineLvl w:val="0"/>
        <w:rPr>
          <w:rFonts w:ascii="Arial" w:hAnsi="Arial" w:cs="Arial"/>
          <w:color w:val="000000"/>
          <w:sz w:val="24"/>
          <w:szCs w:val="24"/>
        </w:rPr>
      </w:pPr>
      <w:r>
        <w:rPr>
          <w:rFonts w:ascii="Arial" w:eastAsia="Calibri" w:hAnsi="Arial" w:cs="Arial"/>
          <w:color w:val="000000"/>
          <w:sz w:val="24"/>
          <w:szCs w:val="24"/>
          <w:lang w:eastAsia="ru-RU"/>
        </w:rPr>
        <w:lastRenderedPageBreak/>
        <w:t xml:space="preserve">Приложение № </w:t>
      </w:r>
      <w:r>
        <w:rPr>
          <w:rFonts w:ascii="Arial" w:eastAsia="Calibri" w:hAnsi="Arial" w:cs="Arial"/>
          <w:color w:val="000000"/>
          <w:sz w:val="24"/>
          <w:szCs w:val="24"/>
          <w:lang w:eastAsia="ru-RU"/>
        </w:rPr>
        <w:t>3</w:t>
      </w:r>
    </w:p>
    <w:p w:rsidR="00F52F5E" w:rsidRDefault="00F52F5E" w:rsidP="00F52F5E">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к Административному регламенту</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предоставления муниципальной услуги</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«Направление уведомления о соответствии</w:t>
      </w:r>
    </w:p>
    <w:p w:rsidR="00F52F5E" w:rsidRDefault="00F52F5E" w:rsidP="00F52F5E">
      <w:pPr>
        <w:widowControl w:val="0"/>
        <w:spacing w:after="0" w:line="192" w:lineRule="auto"/>
        <w:jc w:val="right"/>
        <w:rPr>
          <w:rFonts w:ascii="Arial" w:eastAsia="Calibri" w:hAnsi="Arial" w:cs="Arial"/>
          <w:color w:val="000000"/>
          <w:sz w:val="24"/>
          <w:szCs w:val="24"/>
          <w:lang w:eastAsia="ru-RU"/>
        </w:rPr>
      </w:pPr>
      <w:proofErr w:type="gramStart"/>
      <w:r>
        <w:rPr>
          <w:rFonts w:ascii="Arial" w:eastAsia="Calibri" w:hAnsi="Arial" w:cs="Arial"/>
          <w:color w:val="000000"/>
          <w:sz w:val="24"/>
          <w:szCs w:val="24"/>
          <w:lang w:eastAsia="ru-RU"/>
        </w:rPr>
        <w:t>указанных</w:t>
      </w:r>
      <w:proofErr w:type="gramEnd"/>
      <w:r>
        <w:rPr>
          <w:rFonts w:ascii="Arial" w:eastAsia="Calibri" w:hAnsi="Arial" w:cs="Arial"/>
          <w:color w:val="000000"/>
          <w:sz w:val="24"/>
          <w:szCs w:val="24"/>
          <w:lang w:eastAsia="ru-RU"/>
        </w:rPr>
        <w:t xml:space="preserve"> в уведомлении о планируемом строительстве</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параметров объекта индивидуального жилищного строительства</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установленным параметрам</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 допустимости размещения объекта</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индивидуального жилищного строительства</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на земельном участке»</w:t>
      </w:r>
    </w:p>
    <w:p w:rsidR="00F52F5E" w:rsidRDefault="00F52F5E" w:rsidP="00F52F5E">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 территории муниципального образования</w:t>
      </w:r>
    </w:p>
    <w:p w:rsidR="00F52F5E" w:rsidRDefault="00F52F5E" w:rsidP="00F52F5E">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Ермаковский район Красноярского края</w:t>
      </w:r>
    </w:p>
    <w:p w:rsidR="00F52F5E" w:rsidRDefault="00F52F5E" w:rsidP="00F52F5E">
      <w:pPr>
        <w:widowControl w:val="0"/>
        <w:spacing w:after="0" w:line="192" w:lineRule="auto"/>
        <w:jc w:val="right"/>
        <w:rPr>
          <w:rFonts w:ascii="Arial" w:hAnsi="Arial" w:cs="Arial"/>
          <w:color w:val="000000"/>
          <w:sz w:val="24"/>
          <w:szCs w:val="24"/>
        </w:rPr>
      </w:pPr>
    </w:p>
    <w:p w:rsidR="007201D4" w:rsidRDefault="00E14407" w:rsidP="00F52F5E">
      <w:pPr>
        <w:widowControl w:val="0"/>
        <w:spacing w:after="0" w:line="192" w:lineRule="auto"/>
        <w:jc w:val="right"/>
        <w:rPr>
          <w:rFonts w:ascii="Arial" w:hAnsi="Arial" w:cs="Arial"/>
          <w:color w:val="000000"/>
          <w:sz w:val="24"/>
          <w:szCs w:val="24"/>
        </w:rPr>
      </w:pPr>
      <w:r w:rsidRPr="00E35053">
        <w:rPr>
          <w:rFonts w:ascii="Arial" w:hAnsi="Arial" w:cs="Arial"/>
          <w:color w:val="000000"/>
          <w:sz w:val="24"/>
          <w:szCs w:val="24"/>
        </w:rPr>
        <w:t>ФОРМА</w:t>
      </w:r>
    </w:p>
    <w:p w:rsidR="00F52F5E" w:rsidRDefault="00F52F5E" w:rsidP="00F52F5E">
      <w:pPr>
        <w:widowControl w:val="0"/>
        <w:spacing w:after="0" w:line="192" w:lineRule="auto"/>
        <w:jc w:val="right"/>
        <w:rPr>
          <w:rFonts w:ascii="Arial" w:hAnsi="Arial" w:cs="Arial"/>
          <w:color w:val="000000"/>
          <w:sz w:val="24"/>
          <w:szCs w:val="24"/>
        </w:rPr>
      </w:pPr>
    </w:p>
    <w:p w:rsidR="00F52F5E" w:rsidRPr="00F52F5E" w:rsidRDefault="00F52F5E" w:rsidP="00F52F5E">
      <w:pPr>
        <w:spacing w:after="0" w:line="240" w:lineRule="atLeast"/>
        <w:jc w:val="right"/>
        <w:rPr>
          <w:rFonts w:ascii="Arial" w:eastAsia="NSimSun" w:hAnsi="Arial" w:cs="Arial"/>
          <w:color w:val="000000"/>
          <w:kern w:val="2"/>
          <w:sz w:val="24"/>
          <w:szCs w:val="24"/>
          <w:lang w:eastAsia="zh-CN" w:bidi="hi-IN"/>
        </w:rPr>
      </w:pPr>
      <w:r w:rsidRPr="00F52F5E">
        <w:rPr>
          <w:rFonts w:ascii="Arial" w:eastAsia="NSimSun" w:hAnsi="Arial" w:cs="Arial"/>
          <w:color w:val="000000"/>
          <w:kern w:val="2"/>
          <w:sz w:val="24"/>
          <w:szCs w:val="24"/>
          <w:lang w:eastAsia="zh-CN" w:bidi="hi-IN"/>
        </w:rPr>
        <w:t>Кому __________________________________________________</w:t>
      </w:r>
    </w:p>
    <w:p w:rsidR="00F52F5E" w:rsidRPr="00F52F5E" w:rsidRDefault="00F52F5E" w:rsidP="00F52F5E">
      <w:pPr>
        <w:spacing w:after="0" w:line="240" w:lineRule="atLeast"/>
        <w:jc w:val="right"/>
        <w:rPr>
          <w:rFonts w:ascii="Arial" w:eastAsia="NSimSun" w:hAnsi="Arial" w:cs="Arial"/>
          <w:color w:val="000000"/>
          <w:kern w:val="2"/>
          <w:sz w:val="20"/>
          <w:szCs w:val="20"/>
          <w:lang w:eastAsia="zh-CN" w:bidi="hi-IN"/>
        </w:rPr>
      </w:pPr>
      <w:proofErr w:type="gramStart"/>
      <w:r w:rsidRPr="00F52F5E">
        <w:rPr>
          <w:rFonts w:ascii="Arial" w:eastAsia="NSimSun" w:hAnsi="Arial" w:cs="Arial"/>
          <w:color w:val="000000"/>
          <w:kern w:val="2"/>
          <w:sz w:val="20"/>
          <w:szCs w:val="20"/>
          <w:lang w:eastAsia="zh-CN" w:bidi="hi-IN"/>
        </w:rPr>
        <w:t>(фамилия, имя, отчество (при наличии) застройщика,</w:t>
      </w:r>
      <w:proofErr w:type="gramEnd"/>
    </w:p>
    <w:p w:rsidR="00F52F5E" w:rsidRPr="00F52F5E" w:rsidRDefault="00F52F5E" w:rsidP="00F52F5E">
      <w:pPr>
        <w:spacing w:after="0" w:line="240" w:lineRule="atLeast"/>
        <w:jc w:val="right"/>
        <w:rPr>
          <w:rFonts w:ascii="Arial" w:eastAsia="NSimSun" w:hAnsi="Arial" w:cs="Arial"/>
          <w:color w:val="000000"/>
          <w:kern w:val="2"/>
          <w:sz w:val="20"/>
          <w:szCs w:val="20"/>
          <w:lang w:eastAsia="zh-CN" w:bidi="hi-IN"/>
        </w:rPr>
      </w:pPr>
      <w:proofErr w:type="gramStart"/>
      <w:r w:rsidRPr="00F52F5E">
        <w:rPr>
          <w:rFonts w:ascii="Arial" w:eastAsia="NSimSun" w:hAnsi="Arial" w:cs="Arial"/>
          <w:color w:val="000000"/>
          <w:kern w:val="2"/>
          <w:sz w:val="20"/>
          <w:szCs w:val="20"/>
          <w:lang w:eastAsia="zh-CN" w:bidi="hi-IN"/>
        </w:rPr>
        <w:t>ОГРНИП (для физического лица,</w:t>
      </w:r>
      <w:proofErr w:type="gramEnd"/>
    </w:p>
    <w:p w:rsidR="00F52F5E" w:rsidRPr="00F52F5E" w:rsidRDefault="00F52F5E" w:rsidP="00F52F5E">
      <w:pPr>
        <w:spacing w:after="0" w:line="240" w:lineRule="atLeast"/>
        <w:jc w:val="right"/>
        <w:rPr>
          <w:rFonts w:ascii="Arial" w:eastAsia="NSimSun" w:hAnsi="Arial" w:cs="Arial"/>
          <w:color w:val="000000"/>
          <w:kern w:val="2"/>
          <w:sz w:val="20"/>
          <w:szCs w:val="20"/>
          <w:lang w:eastAsia="zh-CN" w:bidi="hi-IN"/>
        </w:rPr>
      </w:pPr>
      <w:r w:rsidRPr="00F52F5E">
        <w:rPr>
          <w:rFonts w:ascii="Arial" w:eastAsia="NSimSun" w:hAnsi="Arial" w:cs="Arial"/>
          <w:color w:val="000000"/>
          <w:kern w:val="2"/>
          <w:sz w:val="20"/>
          <w:szCs w:val="20"/>
          <w:lang w:eastAsia="zh-CN" w:bidi="hi-IN"/>
        </w:rPr>
        <w:t>зарегистрированного в качестве индивидуального предпринимателя) –</w:t>
      </w:r>
    </w:p>
    <w:p w:rsidR="00F52F5E" w:rsidRPr="00F52F5E" w:rsidRDefault="00F52F5E" w:rsidP="00F52F5E">
      <w:pPr>
        <w:spacing w:after="0" w:line="240" w:lineRule="atLeast"/>
        <w:jc w:val="right"/>
        <w:rPr>
          <w:rFonts w:ascii="Arial" w:eastAsia="NSimSun" w:hAnsi="Arial" w:cs="Arial"/>
          <w:color w:val="000000"/>
          <w:kern w:val="2"/>
          <w:sz w:val="20"/>
          <w:szCs w:val="20"/>
          <w:lang w:eastAsia="zh-CN" w:bidi="hi-IN"/>
        </w:rPr>
      </w:pPr>
      <w:r w:rsidRPr="00F52F5E">
        <w:rPr>
          <w:rFonts w:ascii="Arial" w:eastAsia="NSimSun" w:hAnsi="Arial" w:cs="Arial"/>
          <w:color w:val="000000"/>
          <w:kern w:val="2"/>
          <w:sz w:val="20"/>
          <w:szCs w:val="20"/>
          <w:lang w:eastAsia="zh-CN" w:bidi="hi-IN"/>
        </w:rPr>
        <w:t>для физического лица, полное наименование застройщика,</w:t>
      </w:r>
    </w:p>
    <w:p w:rsidR="00F52F5E" w:rsidRPr="00F52F5E" w:rsidRDefault="00F52F5E" w:rsidP="00F52F5E">
      <w:pPr>
        <w:spacing w:after="0" w:line="240" w:lineRule="atLeast"/>
        <w:jc w:val="right"/>
        <w:rPr>
          <w:rFonts w:ascii="Arial" w:eastAsia="NSimSun" w:hAnsi="Arial" w:cs="Arial"/>
          <w:color w:val="000000"/>
          <w:kern w:val="2"/>
          <w:sz w:val="20"/>
          <w:szCs w:val="20"/>
          <w:lang w:eastAsia="zh-CN" w:bidi="hi-IN"/>
        </w:rPr>
      </w:pPr>
      <w:r w:rsidRPr="00F52F5E">
        <w:rPr>
          <w:rFonts w:ascii="Arial" w:eastAsia="NSimSun" w:hAnsi="Arial" w:cs="Arial"/>
          <w:color w:val="000000"/>
          <w:kern w:val="2"/>
          <w:sz w:val="20"/>
          <w:szCs w:val="20"/>
          <w:lang w:eastAsia="zh-CN" w:bidi="hi-IN"/>
        </w:rPr>
        <w:t>ИНН*, ОГРН - для юридического лица</w:t>
      </w:r>
    </w:p>
    <w:p w:rsidR="00F52F5E" w:rsidRPr="00F52F5E" w:rsidRDefault="00F52F5E" w:rsidP="00F52F5E">
      <w:pPr>
        <w:spacing w:after="0" w:line="240" w:lineRule="atLeast"/>
        <w:jc w:val="right"/>
        <w:rPr>
          <w:rFonts w:ascii="Arial" w:eastAsia="NSimSun" w:hAnsi="Arial" w:cs="Arial"/>
          <w:color w:val="000000"/>
          <w:kern w:val="2"/>
          <w:sz w:val="24"/>
          <w:szCs w:val="24"/>
          <w:lang w:eastAsia="zh-CN" w:bidi="hi-IN"/>
        </w:rPr>
      </w:pPr>
      <w:r w:rsidRPr="00F52F5E">
        <w:rPr>
          <w:rFonts w:ascii="Arial" w:eastAsia="NSimSun" w:hAnsi="Arial" w:cs="Arial"/>
          <w:color w:val="000000"/>
          <w:kern w:val="2"/>
          <w:sz w:val="24"/>
          <w:szCs w:val="24"/>
          <w:lang w:eastAsia="zh-CN" w:bidi="hi-IN"/>
        </w:rPr>
        <w:t>________________________________________________________</w:t>
      </w:r>
    </w:p>
    <w:p w:rsidR="00F52F5E" w:rsidRDefault="00F52F5E" w:rsidP="00F52F5E">
      <w:pPr>
        <w:spacing w:after="0" w:line="240" w:lineRule="atLeast"/>
        <w:jc w:val="right"/>
        <w:rPr>
          <w:rFonts w:ascii="Arial" w:eastAsia="NSimSun" w:hAnsi="Arial" w:cs="Arial"/>
          <w:color w:val="000000"/>
          <w:kern w:val="2"/>
          <w:sz w:val="20"/>
          <w:szCs w:val="20"/>
          <w:lang w:eastAsia="zh-CN" w:bidi="hi-IN"/>
        </w:rPr>
      </w:pPr>
      <w:r w:rsidRPr="00F52F5E">
        <w:rPr>
          <w:rFonts w:ascii="Arial" w:eastAsia="NSimSun" w:hAnsi="Arial" w:cs="Arial"/>
          <w:color w:val="000000"/>
          <w:kern w:val="2"/>
          <w:sz w:val="20"/>
          <w:szCs w:val="20"/>
          <w:lang w:eastAsia="zh-CN" w:bidi="hi-IN"/>
        </w:rPr>
        <w:t>почтовый индекс и адрес, телефон, адрес электронной почты застройщика)</w:t>
      </w:r>
    </w:p>
    <w:p w:rsidR="00F52F5E" w:rsidRDefault="00F52F5E" w:rsidP="00F52F5E">
      <w:pPr>
        <w:spacing w:after="0" w:line="240" w:lineRule="atLeast"/>
        <w:jc w:val="right"/>
        <w:rPr>
          <w:rFonts w:ascii="Arial" w:eastAsia="NSimSun" w:hAnsi="Arial" w:cs="Arial"/>
          <w:color w:val="000000"/>
          <w:kern w:val="2"/>
          <w:sz w:val="20"/>
          <w:szCs w:val="20"/>
          <w:lang w:eastAsia="zh-CN" w:bidi="hi-IN"/>
        </w:rPr>
      </w:pPr>
    </w:p>
    <w:p w:rsidR="00F52F5E" w:rsidRDefault="00F52F5E" w:rsidP="00F52F5E">
      <w:pPr>
        <w:spacing w:after="0" w:line="240" w:lineRule="atLeast"/>
        <w:jc w:val="center"/>
        <w:rPr>
          <w:rFonts w:ascii="Arial" w:eastAsia="NSimSun" w:hAnsi="Arial" w:cs="Arial"/>
          <w:color w:val="000000"/>
          <w:kern w:val="2"/>
          <w:sz w:val="20"/>
          <w:szCs w:val="20"/>
          <w:lang w:eastAsia="zh-CN" w:bidi="hi-IN"/>
        </w:rPr>
      </w:pPr>
      <w:r>
        <w:rPr>
          <w:rFonts w:ascii="Arial" w:hAnsi="Arial" w:cs="Arial"/>
          <w:b/>
          <w:color w:val="000000"/>
          <w:sz w:val="24"/>
          <w:szCs w:val="24"/>
        </w:rPr>
        <w:t>РЕШЕНИ</w:t>
      </w:r>
      <w:r w:rsidR="00E14407" w:rsidRPr="00E35053">
        <w:rPr>
          <w:rFonts w:ascii="Arial" w:hAnsi="Arial" w:cs="Arial"/>
          <w:b/>
          <w:color w:val="000000"/>
          <w:sz w:val="24"/>
          <w:szCs w:val="24"/>
        </w:rPr>
        <w:t>Е</w:t>
      </w:r>
    </w:p>
    <w:p w:rsidR="00F52F5E" w:rsidRDefault="00E14407" w:rsidP="00F52F5E">
      <w:pPr>
        <w:spacing w:after="0" w:line="240" w:lineRule="atLeast"/>
        <w:jc w:val="center"/>
        <w:rPr>
          <w:rFonts w:ascii="Arial" w:hAnsi="Arial" w:cs="Arial"/>
          <w:b/>
          <w:color w:val="000000"/>
          <w:sz w:val="24"/>
          <w:szCs w:val="24"/>
        </w:rPr>
      </w:pPr>
      <w:r w:rsidRPr="00E35053">
        <w:rPr>
          <w:rFonts w:ascii="Arial" w:hAnsi="Arial" w:cs="Arial"/>
          <w:b/>
          <w:color w:val="000000"/>
          <w:sz w:val="24"/>
          <w:szCs w:val="24"/>
        </w:rPr>
        <w:t>об отказе во внесении исправлений в</w:t>
      </w:r>
      <w:r w:rsidR="00F52F5E">
        <w:rPr>
          <w:rFonts w:ascii="Arial" w:eastAsia="NSimSun" w:hAnsi="Arial" w:cs="Arial"/>
          <w:color w:val="000000"/>
          <w:kern w:val="2"/>
          <w:sz w:val="20"/>
          <w:szCs w:val="20"/>
          <w:lang w:eastAsia="zh-CN" w:bidi="hi-IN"/>
        </w:rPr>
        <w:t xml:space="preserve"> </w:t>
      </w:r>
      <w:r w:rsidR="00F52F5E">
        <w:rPr>
          <w:rFonts w:ascii="Arial" w:hAnsi="Arial" w:cs="Arial"/>
          <w:b/>
          <w:color w:val="000000"/>
          <w:sz w:val="24"/>
          <w:szCs w:val="24"/>
        </w:rPr>
        <w:t>уведомление</w:t>
      </w:r>
    </w:p>
    <w:p w:rsidR="00F52F5E" w:rsidRDefault="00E14407" w:rsidP="00F52F5E">
      <w:pPr>
        <w:spacing w:after="0" w:line="240" w:lineRule="atLeast"/>
        <w:jc w:val="center"/>
        <w:rPr>
          <w:rFonts w:ascii="Arial" w:hAnsi="Arial" w:cs="Arial"/>
          <w:b/>
          <w:color w:val="000000"/>
          <w:sz w:val="24"/>
          <w:szCs w:val="24"/>
        </w:rPr>
      </w:pPr>
      <w:r w:rsidRPr="00E35053">
        <w:rPr>
          <w:rFonts w:ascii="Arial" w:hAnsi="Arial" w:cs="Arial"/>
          <w:b/>
          <w:color w:val="000000"/>
          <w:sz w:val="24"/>
          <w:szCs w:val="24"/>
        </w:rPr>
        <w:t xml:space="preserve">о соответствии </w:t>
      </w:r>
      <w:proofErr w:type="gramStart"/>
      <w:r w:rsidRPr="00E35053">
        <w:rPr>
          <w:rFonts w:ascii="Arial" w:hAnsi="Arial" w:cs="Arial"/>
          <w:b/>
          <w:color w:val="000000"/>
          <w:sz w:val="24"/>
          <w:szCs w:val="24"/>
        </w:rPr>
        <w:t>указанных</w:t>
      </w:r>
      <w:proofErr w:type="gramEnd"/>
      <w:r w:rsidRPr="00E35053">
        <w:rPr>
          <w:rFonts w:ascii="Arial" w:hAnsi="Arial" w:cs="Arial"/>
          <w:b/>
          <w:color w:val="000000"/>
          <w:sz w:val="24"/>
          <w:szCs w:val="24"/>
        </w:rPr>
        <w:t xml:space="preserve"> в уведомлении о планируемом строительстве или реконструкции объекта индивиду</w:t>
      </w:r>
      <w:r w:rsidR="00F52F5E">
        <w:rPr>
          <w:rFonts w:ascii="Arial" w:hAnsi="Arial" w:cs="Arial"/>
          <w:b/>
          <w:color w:val="000000"/>
          <w:sz w:val="24"/>
          <w:szCs w:val="24"/>
        </w:rPr>
        <w:t>ального жилищного строительства</w:t>
      </w:r>
    </w:p>
    <w:p w:rsidR="00F52F5E" w:rsidRDefault="00E14407" w:rsidP="00F52F5E">
      <w:pPr>
        <w:spacing w:after="0" w:line="240" w:lineRule="atLeast"/>
        <w:jc w:val="center"/>
        <w:rPr>
          <w:rFonts w:ascii="Arial" w:hAnsi="Arial" w:cs="Arial"/>
          <w:b/>
          <w:color w:val="000000"/>
          <w:sz w:val="24"/>
          <w:szCs w:val="24"/>
        </w:rPr>
      </w:pPr>
      <w:r w:rsidRPr="00E35053">
        <w:rPr>
          <w:rFonts w:ascii="Arial" w:hAnsi="Arial" w:cs="Arial"/>
          <w:b/>
          <w:color w:val="000000"/>
          <w:sz w:val="24"/>
          <w:szCs w:val="24"/>
        </w:rPr>
        <w:t>или с</w:t>
      </w:r>
      <w:r w:rsidR="00F52F5E">
        <w:rPr>
          <w:rFonts w:ascii="Arial" w:hAnsi="Arial" w:cs="Arial"/>
          <w:b/>
          <w:color w:val="000000"/>
          <w:sz w:val="24"/>
          <w:szCs w:val="24"/>
        </w:rPr>
        <w:t>адового дома параметров объекта</w:t>
      </w:r>
    </w:p>
    <w:p w:rsidR="00F52F5E" w:rsidRDefault="00E14407" w:rsidP="00F52F5E">
      <w:pPr>
        <w:spacing w:after="0" w:line="240" w:lineRule="atLeast"/>
        <w:jc w:val="center"/>
        <w:rPr>
          <w:rFonts w:ascii="Arial" w:hAnsi="Arial" w:cs="Arial"/>
          <w:b/>
          <w:color w:val="000000"/>
          <w:sz w:val="24"/>
          <w:szCs w:val="24"/>
        </w:rPr>
      </w:pPr>
      <w:r w:rsidRPr="00E35053">
        <w:rPr>
          <w:rFonts w:ascii="Arial" w:hAnsi="Arial" w:cs="Arial"/>
          <w:b/>
          <w:color w:val="000000"/>
          <w:sz w:val="24"/>
          <w:szCs w:val="24"/>
        </w:rPr>
        <w:t>индивиду</w:t>
      </w:r>
      <w:r w:rsidR="00F52F5E">
        <w:rPr>
          <w:rFonts w:ascii="Arial" w:hAnsi="Arial" w:cs="Arial"/>
          <w:b/>
          <w:color w:val="000000"/>
          <w:sz w:val="24"/>
          <w:szCs w:val="24"/>
        </w:rPr>
        <w:t>ального жилищного строительства</w:t>
      </w:r>
    </w:p>
    <w:p w:rsidR="00F52F5E" w:rsidRDefault="00E14407" w:rsidP="00F52F5E">
      <w:pPr>
        <w:spacing w:after="0" w:line="240" w:lineRule="atLeast"/>
        <w:jc w:val="center"/>
        <w:rPr>
          <w:rFonts w:ascii="Arial" w:hAnsi="Arial" w:cs="Arial"/>
          <w:b/>
          <w:color w:val="000000"/>
          <w:sz w:val="24"/>
          <w:szCs w:val="24"/>
        </w:rPr>
      </w:pPr>
      <w:r w:rsidRPr="00E35053">
        <w:rPr>
          <w:rFonts w:ascii="Arial" w:hAnsi="Arial" w:cs="Arial"/>
          <w:b/>
          <w:color w:val="000000"/>
          <w:sz w:val="24"/>
          <w:szCs w:val="24"/>
        </w:rPr>
        <w:t xml:space="preserve">или садового дома установленным параметрам и </w:t>
      </w:r>
      <w:r w:rsidR="00F52F5E">
        <w:rPr>
          <w:rFonts w:ascii="Arial" w:hAnsi="Arial" w:cs="Arial"/>
          <w:b/>
          <w:color w:val="000000"/>
          <w:sz w:val="24"/>
          <w:szCs w:val="24"/>
        </w:rPr>
        <w:t xml:space="preserve">допустимости размещения объекта </w:t>
      </w:r>
      <w:r w:rsidRPr="00E35053">
        <w:rPr>
          <w:rFonts w:ascii="Arial" w:hAnsi="Arial" w:cs="Arial"/>
          <w:b/>
          <w:color w:val="000000"/>
          <w:sz w:val="24"/>
          <w:szCs w:val="24"/>
        </w:rPr>
        <w:t>индивидуального жилищ</w:t>
      </w:r>
      <w:r w:rsidR="00F52F5E">
        <w:rPr>
          <w:rFonts w:ascii="Arial" w:hAnsi="Arial" w:cs="Arial"/>
          <w:b/>
          <w:color w:val="000000"/>
          <w:sz w:val="24"/>
          <w:szCs w:val="24"/>
        </w:rPr>
        <w:t>ного строительства или садового дома</w:t>
      </w:r>
    </w:p>
    <w:p w:rsidR="00F52F5E" w:rsidRDefault="00F52F5E" w:rsidP="00F52F5E">
      <w:pPr>
        <w:spacing w:after="0" w:line="240" w:lineRule="atLeast"/>
        <w:jc w:val="center"/>
        <w:rPr>
          <w:rFonts w:ascii="Arial" w:hAnsi="Arial" w:cs="Arial"/>
          <w:b/>
          <w:color w:val="000000"/>
          <w:sz w:val="24"/>
          <w:szCs w:val="24"/>
        </w:rPr>
      </w:pPr>
      <w:r>
        <w:rPr>
          <w:rFonts w:ascii="Arial" w:hAnsi="Arial" w:cs="Arial"/>
          <w:b/>
          <w:color w:val="000000"/>
          <w:sz w:val="24"/>
          <w:szCs w:val="24"/>
        </w:rPr>
        <w:t xml:space="preserve">на </w:t>
      </w:r>
      <w:r w:rsidR="00E14407" w:rsidRPr="00E35053">
        <w:rPr>
          <w:rFonts w:ascii="Arial" w:hAnsi="Arial" w:cs="Arial"/>
          <w:b/>
          <w:color w:val="000000"/>
          <w:sz w:val="24"/>
          <w:szCs w:val="24"/>
        </w:rPr>
        <w:t xml:space="preserve">земельном участке, </w:t>
      </w:r>
      <w:r>
        <w:rPr>
          <w:rFonts w:ascii="Arial" w:hAnsi="Arial" w:cs="Arial"/>
          <w:b/>
          <w:color w:val="000000"/>
          <w:sz w:val="24"/>
          <w:szCs w:val="24"/>
        </w:rPr>
        <w:t xml:space="preserve">уведомление о несоответствии </w:t>
      </w:r>
      <w:proofErr w:type="gramStart"/>
      <w:r>
        <w:rPr>
          <w:rFonts w:ascii="Arial" w:hAnsi="Arial" w:cs="Arial"/>
          <w:b/>
          <w:color w:val="000000"/>
          <w:sz w:val="24"/>
          <w:szCs w:val="24"/>
        </w:rPr>
        <w:t>указанных</w:t>
      </w:r>
      <w:proofErr w:type="gramEnd"/>
    </w:p>
    <w:p w:rsidR="00F52F5E" w:rsidRDefault="00E14407" w:rsidP="00F52F5E">
      <w:pPr>
        <w:spacing w:after="0" w:line="240" w:lineRule="atLeast"/>
        <w:jc w:val="center"/>
        <w:rPr>
          <w:rFonts w:ascii="Arial" w:hAnsi="Arial" w:cs="Arial"/>
          <w:b/>
          <w:color w:val="000000"/>
          <w:sz w:val="24"/>
          <w:szCs w:val="24"/>
        </w:rPr>
      </w:pPr>
      <w:r w:rsidRPr="00E35053">
        <w:rPr>
          <w:rFonts w:ascii="Arial" w:hAnsi="Arial" w:cs="Arial"/>
          <w:b/>
          <w:color w:val="000000"/>
          <w:sz w:val="24"/>
          <w:szCs w:val="24"/>
        </w:rPr>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F52F5E">
        <w:rPr>
          <w:rFonts w:ascii="Arial" w:hAnsi="Arial" w:cs="Arial"/>
          <w:b/>
          <w:color w:val="000000"/>
          <w:sz w:val="24"/>
          <w:szCs w:val="24"/>
        </w:rPr>
        <w:t>строительства или садового дома</w:t>
      </w:r>
    </w:p>
    <w:p w:rsidR="00F52F5E" w:rsidRDefault="00E14407" w:rsidP="00F52F5E">
      <w:pPr>
        <w:spacing w:after="0" w:line="240" w:lineRule="atLeast"/>
        <w:jc w:val="center"/>
        <w:rPr>
          <w:rFonts w:ascii="Arial" w:eastAsia="NSimSun" w:hAnsi="Arial" w:cs="Arial"/>
          <w:color w:val="000000"/>
          <w:kern w:val="2"/>
          <w:sz w:val="20"/>
          <w:szCs w:val="20"/>
          <w:lang w:eastAsia="zh-CN" w:bidi="hi-IN"/>
        </w:rPr>
      </w:pPr>
      <w:r w:rsidRPr="00E35053">
        <w:rPr>
          <w:rFonts w:ascii="Arial" w:hAnsi="Arial" w:cs="Arial"/>
          <w:b/>
          <w:color w:val="000000"/>
          <w:sz w:val="24"/>
          <w:szCs w:val="24"/>
        </w:rPr>
        <w:t>на земельном участке**</w:t>
      </w:r>
      <w:r w:rsidR="00F52F5E">
        <w:rPr>
          <w:rFonts w:ascii="Arial" w:eastAsia="NSimSun" w:hAnsi="Arial" w:cs="Arial"/>
          <w:color w:val="000000"/>
          <w:kern w:val="2"/>
          <w:sz w:val="20"/>
          <w:szCs w:val="20"/>
          <w:lang w:eastAsia="zh-CN" w:bidi="hi-IN"/>
        </w:rPr>
        <w:t xml:space="preserve"> </w:t>
      </w:r>
      <w:r w:rsidRPr="00E35053">
        <w:rPr>
          <w:rFonts w:ascii="Arial" w:hAnsi="Arial" w:cs="Arial"/>
          <w:b/>
          <w:color w:val="000000"/>
          <w:sz w:val="24"/>
          <w:szCs w:val="24"/>
        </w:rPr>
        <w:t>(далее – уведомление)</w:t>
      </w:r>
    </w:p>
    <w:p w:rsidR="00F52F5E" w:rsidRDefault="00F52F5E" w:rsidP="00F52F5E">
      <w:pPr>
        <w:spacing w:after="0" w:line="240" w:lineRule="atLeast"/>
        <w:jc w:val="both"/>
        <w:rPr>
          <w:rFonts w:ascii="Arial" w:eastAsia="NSimSun" w:hAnsi="Arial" w:cs="Arial"/>
          <w:color w:val="000000"/>
          <w:kern w:val="2"/>
          <w:sz w:val="20"/>
          <w:szCs w:val="20"/>
          <w:lang w:eastAsia="zh-CN" w:bidi="hi-IN"/>
        </w:rPr>
      </w:pPr>
    </w:p>
    <w:p w:rsidR="00F52F5E" w:rsidRDefault="00E14407" w:rsidP="00F52F5E">
      <w:pPr>
        <w:spacing w:after="0" w:line="240" w:lineRule="atLeast"/>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____________________________________________________</w:t>
      </w:r>
      <w:r w:rsidR="00F52F5E">
        <w:rPr>
          <w:rFonts w:ascii="Arial" w:hAnsi="Arial" w:cs="Arial"/>
          <w:color w:val="000000"/>
          <w:sz w:val="24"/>
          <w:szCs w:val="24"/>
        </w:rPr>
        <w:t>__________________</w:t>
      </w:r>
    </w:p>
    <w:p w:rsidR="00F52F5E" w:rsidRPr="00F52F5E" w:rsidRDefault="00E14407" w:rsidP="00F52F5E">
      <w:pPr>
        <w:spacing w:after="0" w:line="240" w:lineRule="atLeast"/>
        <w:jc w:val="center"/>
        <w:rPr>
          <w:rFonts w:ascii="Arial" w:hAnsi="Arial" w:cs="Arial"/>
          <w:color w:val="000000"/>
          <w:sz w:val="20"/>
          <w:szCs w:val="20"/>
        </w:rPr>
      </w:pPr>
      <w:proofErr w:type="gramStart"/>
      <w:r w:rsidRPr="00F52F5E">
        <w:rPr>
          <w:rFonts w:ascii="Arial" w:hAnsi="Arial" w:cs="Arial"/>
          <w:color w:val="000000"/>
          <w:sz w:val="20"/>
          <w:szCs w:val="20"/>
        </w:rPr>
        <w:t>(наименование уполномоченного на выд</w:t>
      </w:r>
      <w:r w:rsidR="00F52F5E" w:rsidRPr="00F52F5E">
        <w:rPr>
          <w:rFonts w:ascii="Arial" w:hAnsi="Arial" w:cs="Arial"/>
          <w:color w:val="000000"/>
          <w:sz w:val="20"/>
          <w:szCs w:val="20"/>
        </w:rPr>
        <w:t>ачу разрешений на строительство</w:t>
      </w:r>
      <w:proofErr w:type="gramEnd"/>
    </w:p>
    <w:p w:rsidR="00F52F5E" w:rsidRPr="00F52F5E" w:rsidRDefault="00E14407" w:rsidP="00F52F5E">
      <w:pPr>
        <w:spacing w:after="0" w:line="240" w:lineRule="atLeast"/>
        <w:jc w:val="center"/>
        <w:rPr>
          <w:rFonts w:ascii="Arial" w:eastAsia="NSimSun" w:hAnsi="Arial" w:cs="Arial"/>
          <w:color w:val="000000"/>
          <w:kern w:val="2"/>
          <w:sz w:val="20"/>
          <w:szCs w:val="20"/>
          <w:lang w:eastAsia="zh-CN" w:bidi="hi-IN"/>
        </w:rPr>
      </w:pPr>
      <w:r w:rsidRPr="00F52F5E">
        <w:rPr>
          <w:rFonts w:ascii="Arial" w:hAnsi="Arial" w:cs="Arial"/>
          <w:color w:val="000000"/>
          <w:sz w:val="20"/>
          <w:szCs w:val="20"/>
        </w:rPr>
        <w:t>федерального органа исполнительной власти, органа исполнительной власти субъекта Российской Федерации, органа местного самоуправления)</w:t>
      </w:r>
    </w:p>
    <w:p w:rsidR="00F52F5E" w:rsidRDefault="00F52F5E" w:rsidP="00F52F5E">
      <w:pPr>
        <w:spacing w:after="0" w:line="240" w:lineRule="atLeast"/>
        <w:jc w:val="both"/>
        <w:rPr>
          <w:rFonts w:ascii="Arial" w:eastAsia="NSimSun" w:hAnsi="Arial" w:cs="Arial"/>
          <w:color w:val="000000"/>
          <w:kern w:val="2"/>
          <w:sz w:val="20"/>
          <w:szCs w:val="20"/>
          <w:lang w:eastAsia="zh-CN" w:bidi="hi-IN"/>
        </w:rPr>
      </w:pPr>
    </w:p>
    <w:p w:rsidR="00F52F5E" w:rsidRDefault="00E14407" w:rsidP="00F52F5E">
      <w:pPr>
        <w:spacing w:after="0" w:line="240" w:lineRule="atLeast"/>
        <w:jc w:val="both"/>
        <w:rPr>
          <w:rFonts w:ascii="Arial" w:hAnsi="Arial" w:cs="Arial"/>
          <w:color w:val="000000"/>
          <w:sz w:val="24"/>
          <w:szCs w:val="24"/>
        </w:rPr>
      </w:pPr>
      <w:r w:rsidRPr="00E35053">
        <w:rPr>
          <w:rFonts w:ascii="Arial" w:hAnsi="Arial" w:cs="Arial"/>
          <w:color w:val="000000"/>
          <w:sz w:val="24"/>
          <w:szCs w:val="24"/>
        </w:rPr>
        <w:t>по результатам рассмотрения заявления об исправлении допущенных опе</w:t>
      </w:r>
      <w:r w:rsidR="00F52F5E">
        <w:rPr>
          <w:rFonts w:ascii="Arial" w:hAnsi="Arial" w:cs="Arial"/>
          <w:color w:val="000000"/>
          <w:sz w:val="24"/>
          <w:szCs w:val="24"/>
        </w:rPr>
        <w:t xml:space="preserve">чаток и ошибок в уведомлении </w:t>
      </w:r>
      <w:proofErr w:type="gramStart"/>
      <w:r w:rsidR="00F52F5E">
        <w:rPr>
          <w:rFonts w:ascii="Arial" w:hAnsi="Arial" w:cs="Arial"/>
          <w:color w:val="000000"/>
          <w:sz w:val="24"/>
          <w:szCs w:val="24"/>
        </w:rPr>
        <w:t>от</w:t>
      </w:r>
      <w:proofErr w:type="gramEnd"/>
      <w:r w:rsidR="00F52F5E">
        <w:rPr>
          <w:rFonts w:ascii="Arial" w:hAnsi="Arial" w:cs="Arial"/>
          <w:color w:val="000000"/>
          <w:sz w:val="24"/>
          <w:szCs w:val="24"/>
        </w:rPr>
        <w:t xml:space="preserve"> _________ № ____</w:t>
      </w:r>
      <w:r w:rsidRPr="00E35053">
        <w:rPr>
          <w:rFonts w:ascii="Arial" w:hAnsi="Arial" w:cs="Arial"/>
          <w:color w:val="000000"/>
          <w:sz w:val="24"/>
          <w:szCs w:val="24"/>
        </w:rPr>
        <w:t>_____ приня</w:t>
      </w:r>
      <w:r w:rsidR="00F52F5E">
        <w:rPr>
          <w:rFonts w:ascii="Arial" w:hAnsi="Arial" w:cs="Arial"/>
          <w:color w:val="000000"/>
          <w:sz w:val="24"/>
          <w:szCs w:val="24"/>
        </w:rPr>
        <w:t>то решение об отказе во</w:t>
      </w:r>
    </w:p>
    <w:p w:rsidR="00F52F5E" w:rsidRPr="00F52F5E" w:rsidRDefault="00F52F5E" w:rsidP="00F52F5E">
      <w:pPr>
        <w:widowControl w:val="0"/>
        <w:spacing w:after="0" w:line="240" w:lineRule="auto"/>
        <w:jc w:val="center"/>
        <w:rPr>
          <w:rFonts w:ascii="Arial" w:eastAsia="Calibri" w:hAnsi="Arial" w:cs="Arial"/>
          <w:sz w:val="20"/>
          <w:szCs w:val="20"/>
          <w:lang w:eastAsia="ru-RU"/>
        </w:rPr>
      </w:pPr>
      <w:r w:rsidRPr="00F52F5E">
        <w:rPr>
          <w:rFonts w:ascii="Arial" w:eastAsia="Calibri" w:hAnsi="Arial" w:cs="Arial"/>
          <w:color w:val="000000"/>
          <w:sz w:val="20"/>
          <w:szCs w:val="20"/>
          <w:lang w:eastAsia="ru-RU"/>
        </w:rPr>
        <w:t>(дата и номер регистрации)</w:t>
      </w:r>
    </w:p>
    <w:p w:rsidR="007201D4" w:rsidRDefault="00E14407" w:rsidP="00F52F5E">
      <w:pPr>
        <w:spacing w:after="0" w:line="240" w:lineRule="atLeast"/>
        <w:jc w:val="both"/>
        <w:rPr>
          <w:rFonts w:ascii="Arial" w:eastAsia="NSimSun" w:hAnsi="Arial" w:cs="Arial"/>
          <w:color w:val="000000"/>
          <w:kern w:val="2"/>
          <w:sz w:val="20"/>
          <w:szCs w:val="20"/>
          <w:lang w:eastAsia="zh-CN" w:bidi="hi-IN"/>
        </w:rPr>
      </w:pPr>
      <w:proofErr w:type="gramStart"/>
      <w:r w:rsidRPr="00E35053">
        <w:rPr>
          <w:rFonts w:ascii="Arial" w:hAnsi="Arial" w:cs="Arial"/>
          <w:color w:val="000000"/>
          <w:sz w:val="24"/>
          <w:szCs w:val="24"/>
        </w:rPr>
        <w:t>внесении</w:t>
      </w:r>
      <w:proofErr w:type="gramEnd"/>
      <w:r w:rsidRPr="00E35053">
        <w:rPr>
          <w:rFonts w:ascii="Arial" w:hAnsi="Arial" w:cs="Arial"/>
          <w:color w:val="000000"/>
          <w:sz w:val="24"/>
          <w:szCs w:val="24"/>
        </w:rPr>
        <w:t xml:space="preserve"> (дата и номер регистрации) исправлений в уведомление.</w:t>
      </w:r>
    </w:p>
    <w:p w:rsidR="00F52F5E" w:rsidRPr="00F52F5E" w:rsidRDefault="00F52F5E" w:rsidP="00F52F5E">
      <w:pPr>
        <w:spacing w:after="0" w:line="240" w:lineRule="atLeast"/>
        <w:jc w:val="both"/>
        <w:rPr>
          <w:rFonts w:ascii="Arial" w:eastAsia="NSimSun" w:hAnsi="Arial" w:cs="Arial"/>
          <w:color w:val="000000"/>
          <w:kern w:val="2"/>
          <w:sz w:val="20"/>
          <w:szCs w:val="20"/>
          <w:lang w:eastAsia="zh-CN" w:bidi="hi-IN"/>
        </w:rPr>
      </w:pPr>
    </w:p>
    <w:tbl>
      <w:tblPr>
        <w:tblW w:w="5000" w:type="pct"/>
        <w:tblLook w:val="04A0" w:firstRow="1" w:lastRow="0" w:firstColumn="1" w:lastColumn="0" w:noHBand="0" w:noVBand="1"/>
      </w:tblPr>
      <w:tblGrid>
        <w:gridCol w:w="2438"/>
        <w:gridCol w:w="3873"/>
        <w:gridCol w:w="3260"/>
      </w:tblGrid>
      <w:tr w:rsidR="007201D4" w:rsidRPr="00E35053" w:rsidTr="00F52F5E">
        <w:trPr>
          <w:tblHeader/>
        </w:trPr>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F52F5E" w:rsidP="00F52F5E">
            <w:pPr>
              <w:widowControl w:val="0"/>
              <w:spacing w:line="240" w:lineRule="atLeast"/>
              <w:rPr>
                <w:rFonts w:ascii="Arial" w:hAnsi="Arial" w:cs="Arial"/>
                <w:color w:val="000000"/>
                <w:sz w:val="24"/>
                <w:szCs w:val="24"/>
              </w:rPr>
            </w:pPr>
            <w:r>
              <w:rPr>
                <w:rFonts w:ascii="Arial" w:hAnsi="Arial" w:cs="Arial"/>
                <w:color w:val="000000"/>
                <w:sz w:val="24"/>
                <w:szCs w:val="24"/>
              </w:rPr>
              <w:t xml:space="preserve">№ </w:t>
            </w:r>
            <w:r w:rsidR="00E14407" w:rsidRPr="00E35053">
              <w:rPr>
                <w:rFonts w:ascii="Arial" w:hAnsi="Arial" w:cs="Arial"/>
                <w:color w:val="000000"/>
                <w:sz w:val="24"/>
                <w:szCs w:val="24"/>
              </w:rPr>
              <w:t>пункта</w:t>
            </w:r>
            <w:r>
              <w:rPr>
                <w:rFonts w:ascii="Arial" w:hAnsi="Arial" w:cs="Arial"/>
                <w:color w:val="000000"/>
                <w:sz w:val="24"/>
                <w:szCs w:val="24"/>
              </w:rPr>
              <w:t xml:space="preserve"> Администра</w:t>
            </w:r>
            <w:r w:rsidR="00E14407" w:rsidRPr="00E35053">
              <w:rPr>
                <w:rFonts w:ascii="Arial" w:hAnsi="Arial" w:cs="Arial"/>
                <w:color w:val="000000"/>
                <w:sz w:val="24"/>
                <w:szCs w:val="24"/>
              </w:rPr>
              <w:t>тивного регламента</w:t>
            </w:r>
          </w:p>
        </w:tc>
        <w:tc>
          <w:tcPr>
            <w:tcW w:w="2210"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line="240" w:lineRule="atLeast"/>
              <w:rPr>
                <w:rFonts w:ascii="Arial" w:hAnsi="Arial" w:cs="Arial"/>
                <w:color w:val="000000"/>
                <w:sz w:val="24"/>
                <w:szCs w:val="24"/>
              </w:rPr>
            </w:pPr>
            <w:r w:rsidRPr="00E35053">
              <w:rPr>
                <w:rFonts w:ascii="Arial" w:hAnsi="Arial" w:cs="Arial"/>
                <w:color w:val="000000"/>
                <w:sz w:val="24"/>
                <w:szCs w:val="24"/>
              </w:rPr>
              <w:t xml:space="preserve">Наименование основания </w:t>
            </w:r>
            <w:proofErr w:type="gramStart"/>
            <w:r w:rsidRPr="00E35053">
              <w:rPr>
                <w:rFonts w:ascii="Arial" w:hAnsi="Arial" w:cs="Arial"/>
                <w:color w:val="000000"/>
                <w:sz w:val="24"/>
                <w:szCs w:val="24"/>
              </w:rPr>
              <w:t>для отказа во внесении исправлений в уведомление в соответствии с Административным регламентом</w:t>
            </w:r>
            <w:proofErr w:type="gramEnd"/>
          </w:p>
        </w:tc>
        <w:tc>
          <w:tcPr>
            <w:tcW w:w="188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line="240" w:lineRule="atLeast"/>
              <w:rPr>
                <w:rFonts w:ascii="Arial" w:hAnsi="Arial" w:cs="Arial"/>
                <w:color w:val="000000"/>
                <w:sz w:val="24"/>
                <w:szCs w:val="24"/>
              </w:rPr>
            </w:pPr>
            <w:r w:rsidRPr="00E35053">
              <w:rPr>
                <w:rFonts w:ascii="Arial" w:hAnsi="Arial" w:cs="Arial"/>
                <w:color w:val="000000"/>
                <w:sz w:val="24"/>
                <w:szCs w:val="24"/>
              </w:rPr>
              <w:t>Разъяснение причин отказа во внесении исправлений в уведомление</w:t>
            </w:r>
          </w:p>
        </w:tc>
      </w:tr>
      <w:tr w:rsidR="007201D4" w:rsidRPr="00E35053" w:rsidTr="00F52F5E">
        <w:trPr>
          <w:trHeight w:val="1022"/>
        </w:trPr>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after="120" w:line="240" w:lineRule="atLeast"/>
              <w:rPr>
                <w:rFonts w:ascii="Arial" w:hAnsi="Arial" w:cs="Arial"/>
                <w:color w:val="000000"/>
                <w:sz w:val="24"/>
                <w:szCs w:val="24"/>
              </w:rPr>
            </w:pPr>
            <w:r w:rsidRPr="00E35053">
              <w:rPr>
                <w:rFonts w:ascii="Arial" w:hAnsi="Arial" w:cs="Arial"/>
                <w:color w:val="000000"/>
                <w:sz w:val="24"/>
                <w:szCs w:val="24"/>
              </w:rPr>
              <w:lastRenderedPageBreak/>
              <w:t>подпункт "а" пункта 2.26</w:t>
            </w:r>
          </w:p>
        </w:tc>
        <w:tc>
          <w:tcPr>
            <w:tcW w:w="2210"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after="120" w:line="240" w:lineRule="atLeast"/>
              <w:rPr>
                <w:rFonts w:ascii="Arial" w:hAnsi="Arial" w:cs="Arial"/>
                <w:color w:val="000000"/>
                <w:sz w:val="24"/>
                <w:szCs w:val="24"/>
              </w:rPr>
            </w:pPr>
            <w:r w:rsidRPr="00E35053">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188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after="120" w:line="240" w:lineRule="atLeast"/>
              <w:rPr>
                <w:rFonts w:ascii="Arial" w:hAnsi="Arial" w:cs="Arial"/>
                <w:i/>
                <w:color w:val="000000"/>
                <w:sz w:val="24"/>
                <w:szCs w:val="24"/>
              </w:rPr>
            </w:pPr>
            <w:r w:rsidRPr="00E35053">
              <w:rPr>
                <w:rFonts w:ascii="Arial" w:hAnsi="Arial" w:cs="Arial"/>
                <w:i/>
                <w:color w:val="000000"/>
                <w:sz w:val="24"/>
                <w:szCs w:val="24"/>
              </w:rPr>
              <w:t>Указываются основания такого вывода</w:t>
            </w:r>
          </w:p>
        </w:tc>
      </w:tr>
      <w:tr w:rsidR="007201D4" w:rsidRPr="00E35053" w:rsidTr="00F52F5E">
        <w:trPr>
          <w:trHeight w:val="1072"/>
        </w:trPr>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after="120" w:line="240" w:lineRule="atLeast"/>
              <w:rPr>
                <w:rFonts w:ascii="Arial" w:hAnsi="Arial" w:cs="Arial"/>
                <w:color w:val="000000"/>
                <w:sz w:val="24"/>
                <w:szCs w:val="24"/>
              </w:rPr>
            </w:pPr>
            <w:r w:rsidRPr="00E35053">
              <w:rPr>
                <w:rFonts w:ascii="Arial" w:hAnsi="Arial" w:cs="Arial"/>
                <w:color w:val="000000"/>
                <w:sz w:val="24"/>
                <w:szCs w:val="24"/>
              </w:rPr>
              <w:t>подпункт "б" пункта 2.26</w:t>
            </w:r>
          </w:p>
        </w:tc>
        <w:tc>
          <w:tcPr>
            <w:tcW w:w="2210"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after="120" w:line="240" w:lineRule="atLeast"/>
              <w:rPr>
                <w:rFonts w:ascii="Arial" w:hAnsi="Arial" w:cs="Arial"/>
                <w:color w:val="000000"/>
                <w:sz w:val="24"/>
                <w:szCs w:val="24"/>
              </w:rPr>
            </w:pPr>
            <w:r w:rsidRPr="00E35053">
              <w:rPr>
                <w:rFonts w:ascii="Arial" w:hAnsi="Arial" w:cs="Arial"/>
                <w:color w:val="000000"/>
                <w:sz w:val="24"/>
                <w:szCs w:val="24"/>
              </w:rPr>
              <w:t>отсутствие факта допущения опечатки или ошибки в уведомлении</w:t>
            </w:r>
          </w:p>
        </w:tc>
        <w:tc>
          <w:tcPr>
            <w:tcW w:w="188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F52F5E">
            <w:pPr>
              <w:widowControl w:val="0"/>
              <w:spacing w:after="120" w:line="240" w:lineRule="atLeast"/>
              <w:rPr>
                <w:rFonts w:ascii="Arial" w:hAnsi="Arial" w:cs="Arial"/>
                <w:i/>
                <w:color w:val="000000"/>
                <w:sz w:val="24"/>
                <w:szCs w:val="24"/>
              </w:rPr>
            </w:pPr>
            <w:r w:rsidRPr="00E35053">
              <w:rPr>
                <w:rFonts w:ascii="Arial" w:hAnsi="Arial" w:cs="Arial"/>
                <w:i/>
                <w:color w:val="000000"/>
                <w:sz w:val="24"/>
                <w:szCs w:val="24"/>
              </w:rPr>
              <w:t>Указываются основания такого вывода</w:t>
            </w:r>
          </w:p>
        </w:tc>
      </w:tr>
    </w:tbl>
    <w:p w:rsidR="00F52F5E" w:rsidRDefault="00F52F5E" w:rsidP="00E35053">
      <w:pPr>
        <w:pStyle w:val="ConsPlusNonformat"/>
        <w:ind w:firstLine="708"/>
        <w:jc w:val="both"/>
        <w:rPr>
          <w:rFonts w:ascii="Arial" w:hAnsi="Arial" w:cs="Arial"/>
          <w:color w:val="000000"/>
          <w:sz w:val="24"/>
          <w:szCs w:val="24"/>
        </w:rPr>
      </w:pPr>
    </w:p>
    <w:p w:rsidR="007201D4" w:rsidRPr="00E35053" w:rsidRDefault="00E14407" w:rsidP="00E35053">
      <w:pPr>
        <w:pStyle w:val="ConsPlusNonformat"/>
        <w:ind w:firstLine="708"/>
        <w:jc w:val="both"/>
        <w:rPr>
          <w:rFonts w:ascii="Arial" w:hAnsi="Arial" w:cs="Arial"/>
          <w:color w:val="000000"/>
          <w:sz w:val="24"/>
          <w:szCs w:val="24"/>
        </w:rPr>
      </w:pPr>
      <w:r w:rsidRPr="00E35053">
        <w:rPr>
          <w:rFonts w:ascii="Arial" w:hAnsi="Arial" w:cs="Arial"/>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52F5E" w:rsidRDefault="00E14407" w:rsidP="00E35053">
      <w:pPr>
        <w:pStyle w:val="ConsPlusNonformat"/>
        <w:ind w:firstLine="708"/>
        <w:jc w:val="both"/>
        <w:rPr>
          <w:rFonts w:ascii="Arial" w:hAnsi="Arial" w:cs="Arial"/>
          <w:color w:val="000000"/>
          <w:sz w:val="24"/>
          <w:szCs w:val="24"/>
        </w:rPr>
      </w:pPr>
      <w:r w:rsidRPr="00E35053">
        <w:rPr>
          <w:rFonts w:ascii="Arial" w:hAnsi="Arial" w:cs="Arial"/>
          <w:color w:val="000000"/>
          <w:sz w:val="24"/>
          <w:szCs w:val="24"/>
        </w:rPr>
        <w:t xml:space="preserve">Данный отказ может быть обжалован в досудебном порядке путем направления жалобы </w:t>
      </w:r>
      <w:proofErr w:type="gramStart"/>
      <w:r w:rsidRPr="00E35053">
        <w:rPr>
          <w:rFonts w:ascii="Arial" w:hAnsi="Arial" w:cs="Arial"/>
          <w:color w:val="000000"/>
          <w:sz w:val="24"/>
          <w:szCs w:val="24"/>
        </w:rPr>
        <w:t>в</w:t>
      </w:r>
      <w:proofErr w:type="gramEnd"/>
      <w:r w:rsidRPr="00E35053">
        <w:rPr>
          <w:rFonts w:ascii="Arial" w:hAnsi="Arial" w:cs="Arial"/>
          <w:color w:val="000000"/>
          <w:sz w:val="24"/>
          <w:szCs w:val="24"/>
        </w:rPr>
        <w:t xml:space="preserve"> ______________________________________</w:t>
      </w:r>
      <w:r w:rsidR="00F52F5E">
        <w:rPr>
          <w:rFonts w:ascii="Arial" w:hAnsi="Arial" w:cs="Arial"/>
          <w:color w:val="000000"/>
          <w:sz w:val="24"/>
          <w:szCs w:val="24"/>
        </w:rPr>
        <w:t>____________</w:t>
      </w:r>
    </w:p>
    <w:p w:rsidR="007201D4" w:rsidRPr="00E35053" w:rsidRDefault="00E14407" w:rsidP="00F52F5E">
      <w:pPr>
        <w:pStyle w:val="ConsPlusNonformat"/>
        <w:jc w:val="both"/>
        <w:rPr>
          <w:rFonts w:ascii="Arial" w:hAnsi="Arial" w:cs="Arial"/>
          <w:color w:val="000000"/>
          <w:sz w:val="24"/>
          <w:szCs w:val="24"/>
        </w:rPr>
      </w:pPr>
      <w:r w:rsidRPr="00E35053">
        <w:rPr>
          <w:rFonts w:ascii="Arial" w:hAnsi="Arial" w:cs="Arial"/>
          <w:color w:val="000000"/>
          <w:sz w:val="24"/>
          <w:szCs w:val="24"/>
        </w:rPr>
        <w:t>______________________________</w:t>
      </w:r>
      <w:r w:rsidR="00F52F5E">
        <w:rPr>
          <w:rFonts w:ascii="Arial" w:hAnsi="Arial" w:cs="Arial"/>
          <w:color w:val="000000"/>
          <w:sz w:val="24"/>
          <w:szCs w:val="24"/>
        </w:rPr>
        <w:t>_____________________________</w:t>
      </w:r>
      <w:r w:rsidRPr="00E35053">
        <w:rPr>
          <w:rFonts w:ascii="Arial" w:hAnsi="Arial" w:cs="Arial"/>
          <w:color w:val="000000"/>
          <w:sz w:val="24"/>
          <w:szCs w:val="24"/>
        </w:rPr>
        <w:t>_________,а также в судебном порядке.</w:t>
      </w:r>
    </w:p>
    <w:p w:rsidR="00F52F5E" w:rsidRDefault="00E14407" w:rsidP="00E35053">
      <w:pPr>
        <w:pStyle w:val="ConsPlusNonformat"/>
        <w:ind w:firstLine="708"/>
        <w:jc w:val="both"/>
        <w:rPr>
          <w:rFonts w:ascii="Arial" w:hAnsi="Arial" w:cs="Arial"/>
          <w:color w:val="000000"/>
          <w:sz w:val="24"/>
          <w:szCs w:val="24"/>
        </w:rPr>
      </w:pPr>
      <w:r w:rsidRPr="00E35053">
        <w:rPr>
          <w:rFonts w:ascii="Arial" w:hAnsi="Arial" w:cs="Arial"/>
          <w:color w:val="000000"/>
          <w:sz w:val="24"/>
          <w:szCs w:val="24"/>
        </w:rPr>
        <w:t>Дополнитель</w:t>
      </w:r>
      <w:r w:rsidR="00F52F5E">
        <w:rPr>
          <w:rFonts w:ascii="Arial" w:hAnsi="Arial" w:cs="Arial"/>
          <w:color w:val="000000"/>
          <w:sz w:val="24"/>
          <w:szCs w:val="24"/>
        </w:rPr>
        <w:t xml:space="preserve">но </w:t>
      </w:r>
      <w:r w:rsidRPr="00E35053">
        <w:rPr>
          <w:rFonts w:ascii="Arial" w:hAnsi="Arial" w:cs="Arial"/>
          <w:color w:val="000000"/>
          <w:sz w:val="24"/>
          <w:szCs w:val="24"/>
        </w:rPr>
        <w:t>информируем:</w:t>
      </w:r>
      <w:r w:rsidR="00F52F5E">
        <w:rPr>
          <w:rFonts w:ascii="Arial" w:hAnsi="Arial" w:cs="Arial"/>
          <w:color w:val="000000"/>
          <w:sz w:val="24"/>
          <w:szCs w:val="24"/>
        </w:rPr>
        <w:t xml:space="preserve"> </w:t>
      </w:r>
      <w:r w:rsidRPr="00E35053">
        <w:rPr>
          <w:rFonts w:ascii="Arial" w:hAnsi="Arial" w:cs="Arial"/>
          <w:color w:val="000000"/>
          <w:sz w:val="24"/>
          <w:szCs w:val="24"/>
        </w:rPr>
        <w:t>______________________________________</w:t>
      </w:r>
    </w:p>
    <w:p w:rsidR="00F52F5E" w:rsidRDefault="00F52F5E" w:rsidP="00F52F5E">
      <w:pPr>
        <w:pStyle w:val="ConsPlusNonformat"/>
        <w:jc w:val="both"/>
        <w:rPr>
          <w:rFonts w:ascii="Arial" w:hAnsi="Arial" w:cs="Arial"/>
          <w:color w:val="000000"/>
          <w:sz w:val="24"/>
          <w:szCs w:val="24"/>
        </w:rPr>
      </w:pPr>
      <w:r>
        <w:rPr>
          <w:rFonts w:ascii="Arial" w:hAnsi="Arial" w:cs="Arial"/>
          <w:color w:val="000000"/>
          <w:sz w:val="24"/>
          <w:szCs w:val="24"/>
        </w:rPr>
        <w:t>_________</w:t>
      </w:r>
      <w:r w:rsidR="00E14407" w:rsidRPr="00E35053">
        <w:rPr>
          <w:rFonts w:ascii="Arial" w:hAnsi="Arial" w:cs="Arial"/>
          <w:color w:val="000000"/>
          <w:sz w:val="24"/>
          <w:szCs w:val="24"/>
        </w:rPr>
        <w:t>______________________________</w:t>
      </w:r>
      <w:r>
        <w:rPr>
          <w:rFonts w:ascii="Arial" w:hAnsi="Arial" w:cs="Arial"/>
          <w:color w:val="000000"/>
          <w:sz w:val="24"/>
          <w:szCs w:val="24"/>
        </w:rPr>
        <w:t>____________________________</w:t>
      </w:r>
      <w:r w:rsidR="00E14407" w:rsidRPr="00E35053">
        <w:rPr>
          <w:rFonts w:ascii="Arial" w:hAnsi="Arial" w:cs="Arial"/>
          <w:color w:val="000000"/>
          <w:sz w:val="24"/>
          <w:szCs w:val="24"/>
        </w:rPr>
        <w:t>_.</w:t>
      </w:r>
    </w:p>
    <w:p w:rsidR="00F52F5E" w:rsidRDefault="00E14407" w:rsidP="00F52F5E">
      <w:pPr>
        <w:pStyle w:val="ConsPlusNonformat"/>
        <w:jc w:val="center"/>
        <w:rPr>
          <w:rFonts w:ascii="Arial" w:hAnsi="Arial" w:cs="Arial"/>
          <w:color w:val="000000"/>
          <w:sz w:val="24"/>
          <w:szCs w:val="24"/>
        </w:rPr>
      </w:pPr>
      <w:proofErr w:type="gramStart"/>
      <w:r w:rsidRPr="00F52F5E">
        <w:rPr>
          <w:rFonts w:ascii="Arial" w:hAnsi="Arial" w:cs="Arial"/>
          <w:color w:val="000000"/>
        </w:rPr>
        <w:t>(указывается информация, необходимая для устранения причин</w:t>
      </w:r>
      <w:r w:rsidR="00F52F5E">
        <w:rPr>
          <w:rFonts w:ascii="Arial" w:hAnsi="Arial" w:cs="Arial"/>
          <w:color w:val="000000"/>
        </w:rPr>
        <w:t xml:space="preserve"> отказа во внесении исправлений</w:t>
      </w:r>
      <w:proofErr w:type="gramEnd"/>
    </w:p>
    <w:p w:rsidR="007201D4" w:rsidRDefault="00E14407" w:rsidP="00F52F5E">
      <w:pPr>
        <w:pStyle w:val="ConsPlusNonformat"/>
        <w:jc w:val="center"/>
        <w:rPr>
          <w:rFonts w:ascii="Arial" w:hAnsi="Arial" w:cs="Arial"/>
          <w:color w:val="000000"/>
        </w:rPr>
      </w:pPr>
      <w:r w:rsidRPr="00F52F5E">
        <w:rPr>
          <w:rFonts w:ascii="Arial" w:hAnsi="Arial" w:cs="Arial"/>
          <w:color w:val="000000"/>
        </w:rPr>
        <w:t>в уведомление, а также иная дополнительная информация при наличии)</w:t>
      </w:r>
    </w:p>
    <w:p w:rsidR="00F52F5E" w:rsidRDefault="00F52F5E" w:rsidP="00F52F5E">
      <w:pPr>
        <w:pStyle w:val="ConsPlusNonformat"/>
        <w:jc w:val="both"/>
        <w:rPr>
          <w:rFonts w:ascii="Arial" w:hAnsi="Arial" w:cs="Arial"/>
          <w:color w:val="000000"/>
          <w:sz w:val="24"/>
          <w:szCs w:val="24"/>
        </w:rPr>
      </w:pPr>
    </w:p>
    <w:p w:rsidR="00F52F5E" w:rsidRPr="00F52F5E" w:rsidRDefault="00F52F5E" w:rsidP="00F52F5E">
      <w:pPr>
        <w:widowControl w:val="0"/>
        <w:tabs>
          <w:tab w:val="left" w:pos="3119"/>
          <w:tab w:val="left" w:pos="3714"/>
          <w:tab w:val="left" w:pos="5668"/>
          <w:tab w:val="left" w:pos="6265"/>
        </w:tabs>
        <w:spacing w:after="0" w:line="240" w:lineRule="auto"/>
        <w:rPr>
          <w:rFonts w:ascii="Arial" w:eastAsia="NSimSun" w:hAnsi="Arial" w:cs="Arial"/>
          <w:color w:val="000000"/>
          <w:kern w:val="2"/>
          <w:sz w:val="24"/>
          <w:szCs w:val="24"/>
          <w:lang w:eastAsia="zh-CN" w:bidi="hi-IN"/>
        </w:rPr>
      </w:pPr>
      <w:r w:rsidRPr="00F52F5E">
        <w:rPr>
          <w:rFonts w:ascii="Arial" w:eastAsia="NSimSun" w:hAnsi="Arial" w:cs="Arial"/>
          <w:color w:val="000000"/>
          <w:kern w:val="2"/>
          <w:sz w:val="24"/>
          <w:szCs w:val="24"/>
          <w:lang w:eastAsia="zh-CN" w:bidi="hi-IN"/>
        </w:rPr>
        <w:t>__________________ / ______________________ / ___________________________</w:t>
      </w:r>
    </w:p>
    <w:p w:rsidR="00F52F5E" w:rsidRPr="00F52F5E" w:rsidRDefault="00F52F5E" w:rsidP="00F52F5E">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roofErr w:type="gramStart"/>
      <w:r w:rsidRPr="00F52F5E">
        <w:rPr>
          <w:rFonts w:ascii="Arial" w:eastAsia="NSimSun" w:hAnsi="Arial" w:cs="Arial"/>
          <w:color w:val="000000"/>
          <w:kern w:val="2"/>
          <w:sz w:val="20"/>
          <w:szCs w:val="20"/>
          <w:lang w:eastAsia="zh-CN" w:bidi="hi-IN"/>
        </w:rPr>
        <w:t>(должность) / (подпись) / (фамилия, имя, отчество (при наличии)</w:t>
      </w:r>
      <w:proofErr w:type="gramEnd"/>
    </w:p>
    <w:p w:rsidR="00F52F5E" w:rsidRPr="00F52F5E" w:rsidRDefault="00F52F5E" w:rsidP="00F52F5E">
      <w:pPr>
        <w:spacing w:after="0" w:line="240" w:lineRule="atLeast"/>
        <w:jc w:val="both"/>
        <w:rPr>
          <w:rFonts w:ascii="Arial" w:eastAsia="NSimSun" w:hAnsi="Arial" w:cs="Arial"/>
          <w:color w:val="000000"/>
          <w:kern w:val="2"/>
          <w:sz w:val="24"/>
          <w:szCs w:val="24"/>
          <w:lang w:eastAsia="zh-CN" w:bidi="hi-IN"/>
        </w:rPr>
      </w:pPr>
    </w:p>
    <w:p w:rsidR="00F52F5E" w:rsidRPr="00F52F5E" w:rsidRDefault="00F52F5E" w:rsidP="00F52F5E">
      <w:pPr>
        <w:spacing w:after="0" w:line="240" w:lineRule="atLeast"/>
        <w:jc w:val="both"/>
        <w:rPr>
          <w:rFonts w:ascii="Arial" w:eastAsia="NSimSun" w:hAnsi="Arial" w:cs="Arial"/>
          <w:color w:val="000000"/>
          <w:kern w:val="2"/>
          <w:sz w:val="24"/>
          <w:szCs w:val="24"/>
          <w:lang w:eastAsia="zh-CN" w:bidi="hi-IN"/>
        </w:rPr>
      </w:pPr>
      <w:r w:rsidRPr="00F52F5E">
        <w:rPr>
          <w:rFonts w:ascii="Arial" w:eastAsia="NSimSun" w:hAnsi="Arial" w:cs="Arial"/>
          <w:color w:val="000000"/>
          <w:kern w:val="2"/>
          <w:sz w:val="24"/>
          <w:szCs w:val="24"/>
          <w:lang w:eastAsia="zh-CN" w:bidi="hi-IN"/>
        </w:rPr>
        <w:t>«____» _____________ 20___ г.</w:t>
      </w:r>
    </w:p>
    <w:p w:rsidR="00F52F5E" w:rsidRDefault="00F52F5E" w:rsidP="00F52F5E">
      <w:pPr>
        <w:spacing w:after="0" w:line="240" w:lineRule="atLeast"/>
        <w:ind w:firstLine="993"/>
        <w:jc w:val="both"/>
        <w:rPr>
          <w:rFonts w:ascii="Arial" w:eastAsia="NSimSun" w:hAnsi="Arial" w:cs="Arial"/>
          <w:color w:val="000000"/>
          <w:kern w:val="2"/>
          <w:sz w:val="20"/>
          <w:szCs w:val="20"/>
          <w:lang w:eastAsia="zh-CN" w:bidi="hi-IN"/>
        </w:rPr>
      </w:pPr>
      <w:r w:rsidRPr="00F52F5E">
        <w:rPr>
          <w:rFonts w:ascii="Arial" w:eastAsia="NSimSun" w:hAnsi="Arial" w:cs="Arial"/>
          <w:color w:val="000000"/>
          <w:kern w:val="2"/>
          <w:sz w:val="20"/>
          <w:szCs w:val="20"/>
          <w:lang w:eastAsia="zh-CN" w:bidi="hi-IN"/>
        </w:rPr>
        <w:t>(Дата)</w:t>
      </w:r>
    </w:p>
    <w:p w:rsidR="00F52F5E" w:rsidRDefault="00F52F5E" w:rsidP="00F52F5E">
      <w:pPr>
        <w:spacing w:after="0" w:line="240" w:lineRule="atLeast"/>
        <w:ind w:firstLine="993"/>
        <w:jc w:val="both"/>
        <w:rPr>
          <w:rFonts w:ascii="Arial" w:eastAsia="NSimSun" w:hAnsi="Arial" w:cs="Arial"/>
          <w:color w:val="000000"/>
          <w:kern w:val="2"/>
          <w:sz w:val="20"/>
          <w:szCs w:val="20"/>
          <w:lang w:eastAsia="zh-CN" w:bidi="hi-IN"/>
        </w:rPr>
      </w:pPr>
    </w:p>
    <w:p w:rsidR="00F52F5E" w:rsidRDefault="00E14407" w:rsidP="00F52F5E">
      <w:pPr>
        <w:spacing w:after="0" w:line="240" w:lineRule="atLeast"/>
        <w:ind w:firstLine="709"/>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*Сведения об ИНН в отношении иностранного юридического лица не указываются.</w:t>
      </w:r>
    </w:p>
    <w:p w:rsidR="007201D4" w:rsidRPr="00F52F5E" w:rsidRDefault="00E14407" w:rsidP="00F52F5E">
      <w:pPr>
        <w:spacing w:after="0" w:line="240" w:lineRule="atLeast"/>
        <w:ind w:firstLine="709"/>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**Нужное подчеркнуть.</w:t>
      </w:r>
    </w:p>
    <w:p w:rsidR="007201D4" w:rsidRPr="00E35053" w:rsidRDefault="00E14407" w:rsidP="00E35053">
      <w:pPr>
        <w:ind w:left="3528"/>
        <w:jc w:val="both"/>
        <w:rPr>
          <w:rFonts w:ascii="Arial" w:hAnsi="Arial" w:cs="Arial"/>
          <w:color w:val="000000"/>
          <w:sz w:val="24"/>
          <w:szCs w:val="24"/>
        </w:rPr>
      </w:pPr>
      <w:r w:rsidRPr="00E35053">
        <w:rPr>
          <w:rFonts w:ascii="Arial" w:hAnsi="Arial" w:cs="Arial"/>
          <w:sz w:val="24"/>
          <w:szCs w:val="24"/>
        </w:rPr>
        <w:br w:type="page"/>
      </w:r>
    </w:p>
    <w:p w:rsidR="00FA2117" w:rsidRDefault="00FA2117" w:rsidP="00FA2117">
      <w:pPr>
        <w:widowControl w:val="0"/>
        <w:spacing w:after="0" w:line="192" w:lineRule="auto"/>
        <w:jc w:val="right"/>
        <w:outlineLvl w:val="0"/>
        <w:rPr>
          <w:rFonts w:ascii="Arial" w:hAnsi="Arial" w:cs="Arial"/>
          <w:color w:val="000000"/>
          <w:sz w:val="24"/>
          <w:szCs w:val="24"/>
        </w:rPr>
      </w:pPr>
      <w:r>
        <w:rPr>
          <w:rFonts w:ascii="Arial" w:eastAsia="Calibri" w:hAnsi="Arial" w:cs="Arial"/>
          <w:color w:val="000000"/>
          <w:sz w:val="24"/>
          <w:szCs w:val="24"/>
          <w:lang w:eastAsia="ru-RU"/>
        </w:rPr>
        <w:lastRenderedPageBreak/>
        <w:t xml:space="preserve">Приложение № </w:t>
      </w:r>
      <w:r>
        <w:rPr>
          <w:rFonts w:ascii="Arial" w:eastAsia="Calibri" w:hAnsi="Arial" w:cs="Arial"/>
          <w:color w:val="000000"/>
          <w:sz w:val="24"/>
          <w:szCs w:val="24"/>
          <w:lang w:eastAsia="ru-RU"/>
        </w:rPr>
        <w:t>4</w:t>
      </w:r>
    </w:p>
    <w:p w:rsidR="00FA2117" w:rsidRDefault="00FA2117" w:rsidP="00FA2117">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к Административному регламенту</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предоставления муниципальной услуги</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«Направление уведомления о соответствии</w:t>
      </w:r>
    </w:p>
    <w:p w:rsidR="00FA2117" w:rsidRDefault="00FA2117" w:rsidP="00FA2117">
      <w:pPr>
        <w:widowControl w:val="0"/>
        <w:spacing w:after="0" w:line="192" w:lineRule="auto"/>
        <w:jc w:val="right"/>
        <w:rPr>
          <w:rFonts w:ascii="Arial" w:eastAsia="Calibri" w:hAnsi="Arial" w:cs="Arial"/>
          <w:color w:val="000000"/>
          <w:sz w:val="24"/>
          <w:szCs w:val="24"/>
          <w:lang w:eastAsia="ru-RU"/>
        </w:rPr>
      </w:pPr>
      <w:proofErr w:type="gramStart"/>
      <w:r>
        <w:rPr>
          <w:rFonts w:ascii="Arial" w:eastAsia="Calibri" w:hAnsi="Arial" w:cs="Arial"/>
          <w:color w:val="000000"/>
          <w:sz w:val="24"/>
          <w:szCs w:val="24"/>
          <w:lang w:eastAsia="ru-RU"/>
        </w:rPr>
        <w:t>указанных</w:t>
      </w:r>
      <w:proofErr w:type="gramEnd"/>
      <w:r>
        <w:rPr>
          <w:rFonts w:ascii="Arial" w:eastAsia="Calibri" w:hAnsi="Arial" w:cs="Arial"/>
          <w:color w:val="000000"/>
          <w:sz w:val="24"/>
          <w:szCs w:val="24"/>
          <w:lang w:eastAsia="ru-RU"/>
        </w:rPr>
        <w:t xml:space="preserve"> в уведомлении о планируемом строительстве</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параметров объекта индивидуального жилищного строительства</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установленным параметрам</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 допустимости размещения объекта</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индивидуального жилищного строительства</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на земельном участке»</w:t>
      </w:r>
    </w:p>
    <w:p w:rsidR="00FA2117" w:rsidRDefault="00FA2117" w:rsidP="00FA2117">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 территории муниципального образования</w:t>
      </w:r>
    </w:p>
    <w:p w:rsidR="00FA2117" w:rsidRDefault="00FA2117" w:rsidP="00FA2117">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Ермаковский район Красноярского края</w:t>
      </w:r>
    </w:p>
    <w:p w:rsidR="00FA2117" w:rsidRDefault="00FA2117" w:rsidP="00FA2117">
      <w:pPr>
        <w:widowControl w:val="0"/>
        <w:spacing w:after="0" w:line="192" w:lineRule="auto"/>
        <w:jc w:val="right"/>
        <w:rPr>
          <w:rFonts w:ascii="Arial" w:hAnsi="Arial" w:cs="Arial"/>
          <w:color w:val="000000"/>
          <w:sz w:val="24"/>
          <w:szCs w:val="24"/>
        </w:rPr>
      </w:pPr>
    </w:p>
    <w:p w:rsidR="00FA2117" w:rsidRDefault="00E14407" w:rsidP="00FA2117">
      <w:pPr>
        <w:widowControl w:val="0"/>
        <w:spacing w:after="0" w:line="192" w:lineRule="auto"/>
        <w:jc w:val="right"/>
        <w:rPr>
          <w:rFonts w:ascii="Arial" w:hAnsi="Arial" w:cs="Arial"/>
          <w:color w:val="000000"/>
          <w:sz w:val="24"/>
          <w:szCs w:val="24"/>
        </w:rPr>
      </w:pPr>
      <w:r w:rsidRPr="00E35053">
        <w:rPr>
          <w:rFonts w:ascii="Arial" w:hAnsi="Arial" w:cs="Arial"/>
          <w:color w:val="000000"/>
          <w:sz w:val="24"/>
          <w:szCs w:val="24"/>
        </w:rPr>
        <w:t>ФОРМА</w:t>
      </w:r>
    </w:p>
    <w:p w:rsidR="00FA2117" w:rsidRDefault="00FA2117" w:rsidP="003D523B">
      <w:pPr>
        <w:widowControl w:val="0"/>
        <w:spacing w:after="0" w:line="192" w:lineRule="auto"/>
        <w:jc w:val="center"/>
        <w:rPr>
          <w:rFonts w:ascii="Arial" w:hAnsi="Arial" w:cs="Arial"/>
          <w:color w:val="000000"/>
          <w:sz w:val="24"/>
          <w:szCs w:val="24"/>
        </w:rPr>
      </w:pPr>
    </w:p>
    <w:p w:rsidR="00FA2117" w:rsidRDefault="00FA2117" w:rsidP="003D523B">
      <w:pPr>
        <w:widowControl w:val="0"/>
        <w:spacing w:after="0" w:line="192" w:lineRule="auto"/>
        <w:jc w:val="center"/>
        <w:rPr>
          <w:rFonts w:ascii="Arial" w:hAnsi="Arial" w:cs="Arial"/>
          <w:color w:val="000000"/>
          <w:sz w:val="24"/>
          <w:szCs w:val="24"/>
        </w:rPr>
      </w:pPr>
      <w:r>
        <w:rPr>
          <w:rFonts w:ascii="Arial" w:hAnsi="Arial" w:cs="Arial"/>
          <w:b/>
          <w:color w:val="000000"/>
          <w:sz w:val="24"/>
          <w:szCs w:val="24"/>
        </w:rPr>
        <w:t>ЗАЯВЛЕНИ</w:t>
      </w:r>
      <w:r w:rsidR="00E14407" w:rsidRPr="00E35053">
        <w:rPr>
          <w:rFonts w:ascii="Arial" w:hAnsi="Arial" w:cs="Arial"/>
          <w:b/>
          <w:color w:val="000000"/>
          <w:sz w:val="24"/>
          <w:szCs w:val="24"/>
        </w:rPr>
        <w:t>Е</w:t>
      </w:r>
    </w:p>
    <w:p w:rsidR="003D523B" w:rsidRDefault="00E14407" w:rsidP="003D523B">
      <w:pPr>
        <w:widowControl w:val="0"/>
        <w:spacing w:after="0" w:line="192" w:lineRule="auto"/>
        <w:jc w:val="center"/>
        <w:rPr>
          <w:rFonts w:ascii="Arial" w:hAnsi="Arial" w:cs="Arial"/>
          <w:b/>
          <w:color w:val="000000"/>
          <w:sz w:val="24"/>
          <w:szCs w:val="24"/>
        </w:rPr>
      </w:pPr>
      <w:r w:rsidRPr="00E35053">
        <w:rPr>
          <w:rFonts w:ascii="Arial" w:hAnsi="Arial" w:cs="Arial"/>
          <w:b/>
          <w:color w:val="000000"/>
          <w:sz w:val="24"/>
          <w:szCs w:val="24"/>
        </w:rPr>
        <w:t xml:space="preserve">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003D523B">
        <w:rPr>
          <w:rFonts w:ascii="Arial" w:hAnsi="Arial" w:cs="Arial"/>
          <w:b/>
          <w:color w:val="000000"/>
          <w:sz w:val="24"/>
          <w:szCs w:val="24"/>
        </w:rPr>
        <w:t xml:space="preserve">дома установленным параметрам и </w:t>
      </w:r>
      <w:r w:rsidRPr="00E35053">
        <w:rPr>
          <w:rFonts w:ascii="Arial" w:hAnsi="Arial" w:cs="Arial"/>
          <w:b/>
          <w:color w:val="000000"/>
          <w:sz w:val="24"/>
          <w:szCs w:val="24"/>
        </w:rPr>
        <w:t>допустимости размещения объекта индивидуального жилищ</w:t>
      </w:r>
      <w:r w:rsidR="003D523B">
        <w:rPr>
          <w:rFonts w:ascii="Arial" w:hAnsi="Arial" w:cs="Arial"/>
          <w:b/>
          <w:color w:val="000000"/>
          <w:sz w:val="24"/>
          <w:szCs w:val="24"/>
        </w:rPr>
        <w:t>ного строительства или садового дома</w:t>
      </w:r>
    </w:p>
    <w:p w:rsidR="003D523B" w:rsidRDefault="003D523B" w:rsidP="003D523B">
      <w:pPr>
        <w:widowControl w:val="0"/>
        <w:spacing w:after="0" w:line="192" w:lineRule="auto"/>
        <w:jc w:val="center"/>
        <w:rPr>
          <w:rFonts w:ascii="Arial" w:hAnsi="Arial" w:cs="Arial"/>
          <w:b/>
          <w:color w:val="000000"/>
          <w:sz w:val="24"/>
          <w:szCs w:val="24"/>
        </w:rPr>
      </w:pPr>
      <w:r>
        <w:rPr>
          <w:rFonts w:ascii="Arial" w:hAnsi="Arial" w:cs="Arial"/>
          <w:b/>
          <w:color w:val="000000"/>
          <w:sz w:val="24"/>
          <w:szCs w:val="24"/>
        </w:rPr>
        <w:t xml:space="preserve">на </w:t>
      </w:r>
      <w:r w:rsidR="00E14407" w:rsidRPr="00E35053">
        <w:rPr>
          <w:rFonts w:ascii="Arial" w:hAnsi="Arial" w:cs="Arial"/>
          <w:b/>
          <w:color w:val="000000"/>
          <w:sz w:val="24"/>
          <w:szCs w:val="24"/>
        </w:rPr>
        <w:t>земельном участке, уведомл</w:t>
      </w:r>
      <w:r>
        <w:rPr>
          <w:rFonts w:ascii="Arial" w:hAnsi="Arial" w:cs="Arial"/>
          <w:b/>
          <w:color w:val="000000"/>
          <w:sz w:val="24"/>
          <w:szCs w:val="24"/>
        </w:rPr>
        <w:t xml:space="preserve">ения о несоответствии </w:t>
      </w:r>
      <w:proofErr w:type="gramStart"/>
      <w:r>
        <w:rPr>
          <w:rFonts w:ascii="Arial" w:hAnsi="Arial" w:cs="Arial"/>
          <w:b/>
          <w:color w:val="000000"/>
          <w:sz w:val="24"/>
          <w:szCs w:val="24"/>
        </w:rPr>
        <w:t>указанных</w:t>
      </w:r>
      <w:proofErr w:type="gramEnd"/>
    </w:p>
    <w:p w:rsidR="003D523B" w:rsidRDefault="00E14407" w:rsidP="003D523B">
      <w:pPr>
        <w:widowControl w:val="0"/>
        <w:spacing w:after="0" w:line="192" w:lineRule="auto"/>
        <w:jc w:val="center"/>
        <w:rPr>
          <w:rFonts w:ascii="Arial" w:hAnsi="Arial" w:cs="Arial"/>
          <w:color w:val="000000"/>
          <w:sz w:val="24"/>
          <w:szCs w:val="24"/>
        </w:rPr>
      </w:pPr>
      <w:proofErr w:type="gramStart"/>
      <w:r w:rsidRPr="00E35053">
        <w:rPr>
          <w:rFonts w:ascii="Arial" w:hAnsi="Arial" w:cs="Arial"/>
          <w:b/>
          <w:color w:val="000000"/>
          <w:sz w:val="24"/>
          <w:szCs w:val="24"/>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D523B">
        <w:rPr>
          <w:rFonts w:ascii="Arial" w:hAnsi="Arial" w:cs="Arial"/>
          <w:color w:val="000000"/>
          <w:sz w:val="24"/>
          <w:szCs w:val="24"/>
        </w:rPr>
        <w:t xml:space="preserve"> </w:t>
      </w:r>
      <w:r w:rsidRPr="00E35053">
        <w:rPr>
          <w:rFonts w:ascii="Arial" w:hAnsi="Arial" w:cs="Arial"/>
          <w:b/>
          <w:color w:val="000000"/>
          <w:sz w:val="24"/>
          <w:szCs w:val="24"/>
        </w:rPr>
        <w:t>(далее - уведомление)</w:t>
      </w:r>
      <w:proofErr w:type="gramEnd"/>
    </w:p>
    <w:p w:rsidR="003D523B" w:rsidRDefault="003D523B" w:rsidP="003D523B">
      <w:pPr>
        <w:widowControl w:val="0"/>
        <w:spacing w:after="0" w:line="192" w:lineRule="auto"/>
        <w:jc w:val="both"/>
        <w:rPr>
          <w:rFonts w:ascii="Arial" w:hAnsi="Arial" w:cs="Arial"/>
          <w:color w:val="000000"/>
          <w:sz w:val="24"/>
          <w:szCs w:val="24"/>
        </w:rPr>
      </w:pPr>
    </w:p>
    <w:p w:rsidR="003D523B" w:rsidRDefault="00E14407" w:rsidP="003D523B">
      <w:pPr>
        <w:widowControl w:val="0"/>
        <w:spacing w:after="0" w:line="192" w:lineRule="auto"/>
        <w:jc w:val="both"/>
        <w:rPr>
          <w:rFonts w:ascii="Arial" w:hAnsi="Arial" w:cs="Arial"/>
          <w:color w:val="000000"/>
          <w:sz w:val="24"/>
          <w:szCs w:val="24"/>
        </w:rPr>
      </w:pPr>
      <w:r w:rsidRPr="00E35053">
        <w:rPr>
          <w:rFonts w:ascii="Arial" w:hAnsi="Arial" w:cs="Arial"/>
          <w:color w:val="000000"/>
          <w:sz w:val="24"/>
          <w:szCs w:val="24"/>
        </w:rPr>
        <w:t>"</w:t>
      </w:r>
      <w:r w:rsidR="003D523B">
        <w:rPr>
          <w:rFonts w:ascii="Arial" w:hAnsi="Arial" w:cs="Arial"/>
          <w:color w:val="000000"/>
          <w:sz w:val="24"/>
          <w:szCs w:val="24"/>
        </w:rPr>
        <w:t>_</w:t>
      </w:r>
      <w:r w:rsidRPr="00E35053">
        <w:rPr>
          <w:rFonts w:ascii="Arial" w:hAnsi="Arial" w:cs="Arial"/>
          <w:color w:val="000000"/>
          <w:sz w:val="24"/>
          <w:szCs w:val="24"/>
        </w:rPr>
        <w:t>_</w:t>
      </w:r>
      <w:r w:rsidR="003D523B">
        <w:rPr>
          <w:rFonts w:ascii="Arial" w:hAnsi="Arial" w:cs="Arial"/>
          <w:color w:val="000000"/>
          <w:sz w:val="24"/>
          <w:szCs w:val="24"/>
        </w:rPr>
        <w:t xml:space="preserve">__" _________ 20___ </w:t>
      </w:r>
      <w:r w:rsidRPr="00E35053">
        <w:rPr>
          <w:rFonts w:ascii="Arial" w:hAnsi="Arial" w:cs="Arial"/>
          <w:color w:val="000000"/>
          <w:sz w:val="24"/>
          <w:szCs w:val="24"/>
        </w:rPr>
        <w:t>г.</w:t>
      </w:r>
    </w:p>
    <w:p w:rsidR="003D523B" w:rsidRDefault="003D523B" w:rsidP="003D523B">
      <w:pPr>
        <w:widowControl w:val="0"/>
        <w:spacing w:after="0" w:line="192" w:lineRule="auto"/>
        <w:jc w:val="both"/>
        <w:rPr>
          <w:rFonts w:ascii="Arial" w:hAnsi="Arial" w:cs="Arial"/>
          <w:color w:val="000000"/>
          <w:sz w:val="24"/>
          <w:szCs w:val="24"/>
        </w:rPr>
      </w:pPr>
    </w:p>
    <w:p w:rsidR="003D523B" w:rsidRDefault="00E14407" w:rsidP="003D523B">
      <w:pPr>
        <w:widowControl w:val="0"/>
        <w:spacing w:after="0" w:line="192" w:lineRule="auto"/>
        <w:jc w:val="both"/>
        <w:rPr>
          <w:rFonts w:ascii="Arial" w:hAnsi="Arial" w:cs="Arial"/>
          <w:color w:val="000000"/>
          <w:sz w:val="24"/>
          <w:szCs w:val="24"/>
        </w:rPr>
      </w:pPr>
      <w:r w:rsidRPr="00E35053">
        <w:rPr>
          <w:rFonts w:ascii="Arial" w:hAnsi="Arial" w:cs="Arial"/>
          <w:color w:val="000000"/>
          <w:sz w:val="24"/>
          <w:szCs w:val="24"/>
          <w:u w:val="single"/>
        </w:rPr>
        <w:t>___________________________________________________</w:t>
      </w:r>
      <w:r w:rsidR="003D523B">
        <w:rPr>
          <w:rFonts w:ascii="Arial" w:hAnsi="Arial" w:cs="Arial"/>
          <w:color w:val="000000"/>
          <w:sz w:val="24"/>
          <w:szCs w:val="24"/>
          <w:u w:val="single"/>
        </w:rPr>
        <w:t>___________________</w:t>
      </w:r>
    </w:p>
    <w:p w:rsidR="003D523B" w:rsidRDefault="00E14407" w:rsidP="003D523B">
      <w:pPr>
        <w:widowControl w:val="0"/>
        <w:spacing w:after="0" w:line="192" w:lineRule="auto"/>
        <w:jc w:val="both"/>
        <w:rPr>
          <w:rFonts w:ascii="Arial" w:hAnsi="Arial" w:cs="Arial"/>
          <w:color w:val="000000"/>
          <w:sz w:val="24"/>
          <w:szCs w:val="24"/>
        </w:rPr>
      </w:pPr>
      <w:r w:rsidRPr="00E35053">
        <w:rPr>
          <w:rFonts w:ascii="Arial" w:hAnsi="Arial" w:cs="Arial"/>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w:t>
      </w:r>
      <w:r w:rsidR="003D523B">
        <w:rPr>
          <w:rFonts w:ascii="Arial" w:hAnsi="Arial" w:cs="Arial"/>
          <w:color w:val="000000"/>
          <w:sz w:val="24"/>
          <w:szCs w:val="24"/>
        </w:rPr>
        <w:t xml:space="preserve">а Российской Федерации, </w:t>
      </w:r>
      <w:r w:rsidRPr="00E35053">
        <w:rPr>
          <w:rFonts w:ascii="Arial" w:hAnsi="Arial" w:cs="Arial"/>
          <w:color w:val="000000"/>
          <w:sz w:val="24"/>
          <w:szCs w:val="24"/>
        </w:rPr>
        <w:t>органа местного самоуправления)</w:t>
      </w:r>
    </w:p>
    <w:p w:rsidR="003D523B" w:rsidRDefault="003D523B" w:rsidP="003D523B">
      <w:pPr>
        <w:widowControl w:val="0"/>
        <w:spacing w:after="0" w:line="192" w:lineRule="auto"/>
        <w:jc w:val="both"/>
        <w:rPr>
          <w:rFonts w:ascii="Arial" w:hAnsi="Arial" w:cs="Arial"/>
          <w:color w:val="000000"/>
          <w:sz w:val="24"/>
          <w:szCs w:val="24"/>
        </w:rPr>
      </w:pPr>
    </w:p>
    <w:p w:rsidR="007201D4" w:rsidRPr="00E35053" w:rsidRDefault="00E14407" w:rsidP="003D523B">
      <w:pPr>
        <w:widowControl w:val="0"/>
        <w:spacing w:after="0" w:line="192" w:lineRule="auto"/>
        <w:ind w:firstLine="709"/>
        <w:jc w:val="both"/>
        <w:rPr>
          <w:rFonts w:ascii="Arial" w:hAnsi="Arial" w:cs="Arial"/>
          <w:color w:val="000000"/>
          <w:sz w:val="24"/>
          <w:szCs w:val="24"/>
        </w:rPr>
      </w:pPr>
      <w:r w:rsidRPr="00E35053">
        <w:rPr>
          <w:rFonts w:ascii="Arial" w:hAnsi="Arial" w:cs="Arial"/>
          <w:color w:val="000000"/>
          <w:sz w:val="24"/>
          <w:szCs w:val="24"/>
        </w:rPr>
        <w:t>1. Сведения о застройщике</w:t>
      </w:r>
    </w:p>
    <w:p w:rsidR="007201D4" w:rsidRPr="00E35053" w:rsidRDefault="007201D4" w:rsidP="00E35053">
      <w:pPr>
        <w:spacing w:line="240" w:lineRule="atLeast"/>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4016"/>
        <w:gridCol w:w="4803"/>
      </w:tblGrid>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1.1</w:t>
            </w:r>
          </w:p>
        </w:tc>
        <w:tc>
          <w:tcPr>
            <w:tcW w:w="2098" w:type="pct"/>
            <w:shd w:val="clear" w:color="auto" w:fill="auto"/>
          </w:tcPr>
          <w:p w:rsidR="007201D4" w:rsidRPr="00E35053" w:rsidRDefault="003D523B" w:rsidP="003D523B">
            <w:pPr>
              <w:widowControl w:val="0"/>
              <w:spacing w:before="60" w:after="60" w:line="240" w:lineRule="atLeast"/>
              <w:rPr>
                <w:rFonts w:ascii="Arial" w:hAnsi="Arial" w:cs="Arial"/>
                <w:color w:val="000000"/>
                <w:sz w:val="24"/>
                <w:szCs w:val="24"/>
              </w:rPr>
            </w:pPr>
            <w:r>
              <w:rPr>
                <w:rFonts w:ascii="Arial" w:hAnsi="Arial" w:cs="Arial"/>
                <w:color w:val="000000"/>
                <w:sz w:val="24"/>
                <w:szCs w:val="24"/>
              </w:rPr>
              <w:t xml:space="preserve">Сведения о физическом лице, в </w:t>
            </w:r>
            <w:r w:rsidR="00E14407" w:rsidRPr="00E35053">
              <w:rPr>
                <w:rFonts w:ascii="Arial" w:hAnsi="Arial" w:cs="Arial"/>
                <w:color w:val="000000"/>
                <w:sz w:val="24"/>
                <w:szCs w:val="24"/>
              </w:rPr>
              <w:t>случае если застройщиком является физическое лицо:</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1.1.1</w:t>
            </w:r>
          </w:p>
        </w:tc>
        <w:tc>
          <w:tcPr>
            <w:tcW w:w="2098" w:type="pct"/>
            <w:shd w:val="clear" w:color="auto" w:fill="auto"/>
          </w:tcPr>
          <w:p w:rsidR="007201D4" w:rsidRPr="00E35053" w:rsidRDefault="003D523B" w:rsidP="003D523B">
            <w:pPr>
              <w:widowControl w:val="0"/>
              <w:spacing w:before="60" w:after="60" w:line="240" w:lineRule="atLeast"/>
              <w:rPr>
                <w:rFonts w:ascii="Arial" w:hAnsi="Arial" w:cs="Arial"/>
                <w:color w:val="000000"/>
                <w:sz w:val="24"/>
                <w:szCs w:val="24"/>
              </w:rPr>
            </w:pPr>
            <w:r>
              <w:rPr>
                <w:rFonts w:ascii="Arial" w:hAnsi="Arial" w:cs="Arial"/>
                <w:color w:val="000000"/>
                <w:sz w:val="24"/>
                <w:szCs w:val="24"/>
              </w:rPr>
              <w:t xml:space="preserve">Фамилия, имя, отчество (при </w:t>
            </w:r>
            <w:r w:rsidR="00E14407" w:rsidRPr="00E35053">
              <w:rPr>
                <w:rFonts w:ascii="Arial" w:hAnsi="Arial" w:cs="Arial"/>
                <w:color w:val="000000"/>
                <w:sz w:val="24"/>
                <w:szCs w:val="24"/>
              </w:rPr>
              <w:t>наличии)</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1.1.2</w:t>
            </w:r>
          </w:p>
        </w:tc>
        <w:tc>
          <w:tcPr>
            <w:tcW w:w="2098"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Реквизиты документа, удостоверя</w:t>
            </w:r>
            <w:r w:rsidR="003D523B">
              <w:rPr>
                <w:rFonts w:ascii="Arial" w:hAnsi="Arial" w:cs="Arial"/>
                <w:color w:val="000000"/>
                <w:sz w:val="24"/>
                <w:szCs w:val="24"/>
              </w:rPr>
              <w:t xml:space="preserve">ющего личность (не указываются в </w:t>
            </w:r>
            <w:r w:rsidRPr="00E35053">
              <w:rPr>
                <w:rFonts w:ascii="Arial" w:hAnsi="Arial" w:cs="Arial"/>
                <w:color w:val="000000"/>
                <w:sz w:val="24"/>
                <w:szCs w:val="24"/>
              </w:rPr>
              <w:t>случае, если застройщик является индивидуальным предпринимателем)</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1.1.3</w:t>
            </w:r>
          </w:p>
        </w:tc>
        <w:tc>
          <w:tcPr>
            <w:tcW w:w="2098"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lastRenderedPageBreak/>
              <w:t>1.2</w:t>
            </w:r>
          </w:p>
        </w:tc>
        <w:tc>
          <w:tcPr>
            <w:tcW w:w="2098"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Сведения о юридическом лице (в случае если застройщиком является юридическое лицо):</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1.2.1</w:t>
            </w:r>
          </w:p>
        </w:tc>
        <w:tc>
          <w:tcPr>
            <w:tcW w:w="2098"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Полное наименование</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1.2.2</w:t>
            </w:r>
          </w:p>
        </w:tc>
        <w:tc>
          <w:tcPr>
            <w:tcW w:w="2098"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Основной государственный регистрационный номер</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r w:rsidR="007201D4" w:rsidRPr="00E35053" w:rsidTr="003D523B">
        <w:tc>
          <w:tcPr>
            <w:tcW w:w="393"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1.2.3</w:t>
            </w:r>
          </w:p>
        </w:tc>
        <w:tc>
          <w:tcPr>
            <w:tcW w:w="2098" w:type="pct"/>
            <w:shd w:val="clear" w:color="auto" w:fill="auto"/>
          </w:tcPr>
          <w:p w:rsidR="007201D4" w:rsidRPr="00E35053" w:rsidRDefault="00E14407" w:rsidP="003D523B">
            <w:pPr>
              <w:widowControl w:val="0"/>
              <w:spacing w:before="60" w:after="60" w:line="240" w:lineRule="atLeast"/>
              <w:rPr>
                <w:rFonts w:ascii="Arial" w:hAnsi="Arial" w:cs="Arial"/>
                <w:color w:val="000000"/>
                <w:sz w:val="24"/>
                <w:szCs w:val="24"/>
              </w:rPr>
            </w:pPr>
            <w:r w:rsidRPr="00E35053">
              <w:rPr>
                <w:rFonts w:ascii="Arial" w:hAnsi="Arial" w:cs="Arial"/>
                <w:color w:val="000000"/>
                <w:sz w:val="24"/>
                <w:szCs w:val="24"/>
              </w:rPr>
              <w:t>Идентификационный номер налогоплат</w:t>
            </w:r>
            <w:r w:rsidR="003D523B">
              <w:rPr>
                <w:rFonts w:ascii="Arial" w:hAnsi="Arial" w:cs="Arial"/>
                <w:color w:val="000000"/>
                <w:sz w:val="24"/>
                <w:szCs w:val="24"/>
              </w:rPr>
              <w:t xml:space="preserve">ельщика - юридического лица (не </w:t>
            </w:r>
            <w:r w:rsidRPr="00E35053">
              <w:rPr>
                <w:rFonts w:ascii="Arial" w:hAnsi="Arial" w:cs="Arial"/>
                <w:color w:val="000000"/>
                <w:sz w:val="24"/>
                <w:szCs w:val="24"/>
              </w:rPr>
              <w:t>указывается в случае, если застройщиком является иностранное юридическое лицо)</w:t>
            </w:r>
          </w:p>
        </w:tc>
        <w:tc>
          <w:tcPr>
            <w:tcW w:w="2509" w:type="pct"/>
            <w:shd w:val="clear" w:color="auto" w:fill="auto"/>
          </w:tcPr>
          <w:p w:rsidR="007201D4" w:rsidRPr="00E35053" w:rsidRDefault="007201D4" w:rsidP="003D523B">
            <w:pPr>
              <w:widowControl w:val="0"/>
              <w:spacing w:before="60" w:after="60" w:line="240" w:lineRule="atLeast"/>
              <w:rPr>
                <w:rFonts w:ascii="Arial" w:hAnsi="Arial" w:cs="Arial"/>
                <w:color w:val="000000"/>
                <w:sz w:val="24"/>
                <w:szCs w:val="24"/>
              </w:rPr>
            </w:pPr>
          </w:p>
        </w:tc>
      </w:tr>
    </w:tbl>
    <w:p w:rsidR="007201D4" w:rsidRPr="003D523B" w:rsidRDefault="007201D4" w:rsidP="003D523B">
      <w:pPr>
        <w:pStyle w:val="aa"/>
        <w:ind w:firstLine="709"/>
        <w:rPr>
          <w:rFonts w:ascii="Arial" w:hAnsi="Arial" w:cs="Arial"/>
          <w:sz w:val="24"/>
          <w:szCs w:val="24"/>
        </w:rPr>
      </w:pPr>
    </w:p>
    <w:p w:rsidR="007201D4" w:rsidRPr="003D523B" w:rsidRDefault="00E14407" w:rsidP="003D523B">
      <w:pPr>
        <w:pStyle w:val="aa"/>
        <w:ind w:firstLine="709"/>
        <w:jc w:val="both"/>
        <w:rPr>
          <w:rFonts w:ascii="Arial" w:hAnsi="Arial" w:cs="Arial"/>
          <w:sz w:val="24"/>
          <w:szCs w:val="24"/>
        </w:rPr>
      </w:pPr>
      <w:r w:rsidRPr="003D523B">
        <w:rPr>
          <w:rFonts w:ascii="Arial" w:hAnsi="Arial" w:cs="Arial"/>
          <w:sz w:val="24"/>
          <w:szCs w:val="24"/>
        </w:rPr>
        <w:t>2. Сведения о выданном уведомлении</w:t>
      </w:r>
    </w:p>
    <w:p w:rsidR="007201D4" w:rsidRPr="003D523B" w:rsidRDefault="007201D4" w:rsidP="003D523B">
      <w:pPr>
        <w:pStyle w:val="aa"/>
        <w:ind w:firstLine="709"/>
        <w:rPr>
          <w:rFonts w:ascii="Arial" w:hAnsi="Arial" w:cs="Arial"/>
          <w:sz w:val="24"/>
          <w:szCs w:val="24"/>
        </w:rPr>
      </w:pPr>
    </w:p>
    <w:tbl>
      <w:tblPr>
        <w:tblW w:w="5000" w:type="pct"/>
        <w:tblLook w:val="0000" w:firstRow="0" w:lastRow="0" w:firstColumn="0" w:lastColumn="0" w:noHBand="0" w:noVBand="0"/>
      </w:tblPr>
      <w:tblGrid>
        <w:gridCol w:w="754"/>
        <w:gridCol w:w="4018"/>
        <w:gridCol w:w="2000"/>
        <w:gridCol w:w="2799"/>
      </w:tblGrid>
      <w:tr w:rsidR="007201D4" w:rsidRPr="00E35053" w:rsidTr="003D523B">
        <w:tc>
          <w:tcPr>
            <w:tcW w:w="39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line="240" w:lineRule="atLeast"/>
              <w:rPr>
                <w:rFonts w:ascii="Arial" w:hAnsi="Arial" w:cs="Arial"/>
                <w:color w:val="000000"/>
                <w:sz w:val="24"/>
                <w:szCs w:val="24"/>
              </w:rPr>
            </w:pPr>
            <w:r w:rsidRPr="00E35053">
              <w:rPr>
                <w:rFonts w:ascii="Arial" w:hAnsi="Arial" w:cs="Arial"/>
                <w:color w:val="000000"/>
                <w:sz w:val="24"/>
                <w:szCs w:val="24"/>
              </w:rPr>
              <w:t>№</w:t>
            </w:r>
          </w:p>
        </w:tc>
        <w:tc>
          <w:tcPr>
            <w:tcW w:w="209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3D523B" w:rsidP="003D523B">
            <w:pPr>
              <w:widowControl w:val="0"/>
              <w:spacing w:line="240" w:lineRule="atLeast"/>
              <w:rPr>
                <w:rFonts w:ascii="Arial" w:hAnsi="Arial" w:cs="Arial"/>
                <w:color w:val="000000"/>
                <w:sz w:val="24"/>
                <w:szCs w:val="24"/>
              </w:rPr>
            </w:pPr>
            <w:r>
              <w:rPr>
                <w:rFonts w:ascii="Arial" w:hAnsi="Arial" w:cs="Arial"/>
                <w:color w:val="000000"/>
                <w:sz w:val="24"/>
                <w:szCs w:val="24"/>
              </w:rPr>
              <w:t xml:space="preserve">Орган, выдавший </w:t>
            </w:r>
            <w:r w:rsidR="00E14407" w:rsidRPr="00E35053">
              <w:rPr>
                <w:rFonts w:ascii="Arial" w:hAnsi="Arial" w:cs="Arial"/>
                <w:color w:val="000000"/>
                <w:sz w:val="24"/>
                <w:szCs w:val="24"/>
              </w:rPr>
              <w:t>уведомление</w:t>
            </w:r>
          </w:p>
        </w:tc>
        <w:tc>
          <w:tcPr>
            <w:tcW w:w="1045"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line="240" w:lineRule="atLeast"/>
              <w:rPr>
                <w:rFonts w:ascii="Arial" w:hAnsi="Arial" w:cs="Arial"/>
                <w:color w:val="000000"/>
                <w:sz w:val="24"/>
                <w:szCs w:val="24"/>
              </w:rPr>
            </w:pPr>
            <w:r w:rsidRPr="00E35053">
              <w:rPr>
                <w:rFonts w:ascii="Arial" w:hAnsi="Arial" w:cs="Arial"/>
                <w:color w:val="000000"/>
                <w:sz w:val="24"/>
                <w:szCs w:val="24"/>
              </w:rPr>
              <w:t>Номер документа</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3D523B" w:rsidP="003D523B">
            <w:pPr>
              <w:widowControl w:val="0"/>
              <w:spacing w:line="240" w:lineRule="atLeast"/>
              <w:rPr>
                <w:rFonts w:ascii="Arial" w:hAnsi="Arial" w:cs="Arial"/>
                <w:color w:val="000000"/>
                <w:sz w:val="24"/>
                <w:szCs w:val="24"/>
              </w:rPr>
            </w:pPr>
            <w:r>
              <w:rPr>
                <w:rFonts w:ascii="Arial" w:hAnsi="Arial" w:cs="Arial"/>
                <w:color w:val="000000"/>
                <w:sz w:val="24"/>
                <w:szCs w:val="24"/>
              </w:rPr>
              <w:t xml:space="preserve">Дата </w:t>
            </w:r>
            <w:r w:rsidR="00E14407" w:rsidRPr="00E35053">
              <w:rPr>
                <w:rFonts w:ascii="Arial" w:hAnsi="Arial" w:cs="Arial"/>
                <w:color w:val="000000"/>
                <w:sz w:val="24"/>
                <w:szCs w:val="24"/>
              </w:rPr>
              <w:t>документа</w:t>
            </w:r>
          </w:p>
        </w:tc>
      </w:tr>
      <w:tr w:rsidR="007201D4" w:rsidRPr="00E35053" w:rsidTr="003D523B">
        <w:tc>
          <w:tcPr>
            <w:tcW w:w="394"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3D523B">
            <w:pPr>
              <w:widowControl w:val="0"/>
              <w:spacing w:line="240" w:lineRule="atLeast"/>
              <w:rPr>
                <w:rFonts w:ascii="Arial" w:hAnsi="Arial" w:cs="Arial"/>
                <w:color w:val="000000"/>
                <w:sz w:val="24"/>
                <w:szCs w:val="24"/>
              </w:rPr>
            </w:pPr>
          </w:p>
        </w:tc>
        <w:tc>
          <w:tcPr>
            <w:tcW w:w="209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3D523B">
            <w:pPr>
              <w:widowControl w:val="0"/>
              <w:spacing w:line="240" w:lineRule="atLeast"/>
              <w:rPr>
                <w:rFonts w:ascii="Arial" w:hAnsi="Arial" w:cs="Arial"/>
                <w:color w:val="000000"/>
                <w:sz w:val="24"/>
                <w:szCs w:val="24"/>
              </w:rPr>
            </w:pPr>
          </w:p>
        </w:tc>
        <w:tc>
          <w:tcPr>
            <w:tcW w:w="1045"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3D523B">
            <w:pPr>
              <w:widowControl w:val="0"/>
              <w:spacing w:line="240" w:lineRule="atLeast"/>
              <w:rPr>
                <w:rFonts w:ascii="Arial" w:hAnsi="Arial" w:cs="Arial"/>
                <w:color w:val="000000"/>
                <w:sz w:val="24"/>
                <w:szCs w:val="24"/>
              </w:rPr>
            </w:pP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7201D4" w:rsidP="003D523B">
            <w:pPr>
              <w:widowControl w:val="0"/>
              <w:spacing w:line="240" w:lineRule="atLeast"/>
              <w:rPr>
                <w:rFonts w:ascii="Arial" w:hAnsi="Arial" w:cs="Arial"/>
                <w:color w:val="000000"/>
                <w:sz w:val="24"/>
                <w:szCs w:val="24"/>
              </w:rPr>
            </w:pPr>
          </w:p>
        </w:tc>
      </w:tr>
    </w:tbl>
    <w:p w:rsidR="007201D4" w:rsidRPr="003D523B" w:rsidRDefault="007201D4" w:rsidP="003D523B">
      <w:pPr>
        <w:pStyle w:val="aa"/>
        <w:ind w:firstLine="709"/>
        <w:jc w:val="both"/>
        <w:rPr>
          <w:rFonts w:ascii="Arial" w:hAnsi="Arial" w:cs="Arial"/>
          <w:sz w:val="24"/>
          <w:szCs w:val="24"/>
        </w:rPr>
      </w:pPr>
    </w:p>
    <w:p w:rsidR="003D523B" w:rsidRDefault="00E14407" w:rsidP="003D523B">
      <w:pPr>
        <w:pStyle w:val="aa"/>
        <w:ind w:firstLine="709"/>
        <w:jc w:val="both"/>
        <w:rPr>
          <w:rFonts w:ascii="Arial" w:hAnsi="Arial" w:cs="Arial"/>
          <w:sz w:val="24"/>
          <w:szCs w:val="24"/>
        </w:rPr>
      </w:pPr>
      <w:r w:rsidRPr="003D523B">
        <w:rPr>
          <w:rFonts w:ascii="Arial" w:hAnsi="Arial" w:cs="Arial"/>
          <w:sz w:val="24"/>
          <w:szCs w:val="24"/>
        </w:rPr>
        <w:t>Пр</w:t>
      </w:r>
      <w:r w:rsidR="003D523B">
        <w:rPr>
          <w:rFonts w:ascii="Arial" w:hAnsi="Arial" w:cs="Arial"/>
          <w:sz w:val="24"/>
          <w:szCs w:val="24"/>
        </w:rPr>
        <w:t>ошу выдать дубликат уведомления.</w:t>
      </w:r>
    </w:p>
    <w:p w:rsidR="003D523B" w:rsidRDefault="00E14407" w:rsidP="003D523B">
      <w:pPr>
        <w:pStyle w:val="aa"/>
        <w:ind w:firstLine="709"/>
        <w:jc w:val="both"/>
        <w:rPr>
          <w:rFonts w:ascii="Arial" w:hAnsi="Arial" w:cs="Arial"/>
          <w:color w:val="000000"/>
          <w:sz w:val="24"/>
          <w:szCs w:val="24"/>
          <w:u w:val="single"/>
        </w:rPr>
      </w:pPr>
      <w:r w:rsidRPr="00E35053">
        <w:rPr>
          <w:rFonts w:ascii="Arial" w:hAnsi="Arial" w:cs="Arial"/>
          <w:color w:val="000000"/>
          <w:sz w:val="24"/>
          <w:szCs w:val="24"/>
        </w:rPr>
        <w:t xml:space="preserve">Приложение: </w:t>
      </w:r>
      <w:r w:rsidRPr="00E35053">
        <w:rPr>
          <w:rFonts w:ascii="Arial" w:hAnsi="Arial" w:cs="Arial"/>
          <w:color w:val="000000"/>
          <w:sz w:val="24"/>
          <w:szCs w:val="24"/>
          <w:u w:val="single"/>
        </w:rPr>
        <w:t>_______________________________________</w:t>
      </w:r>
      <w:r w:rsidR="003D523B">
        <w:rPr>
          <w:rFonts w:ascii="Arial" w:hAnsi="Arial" w:cs="Arial"/>
          <w:color w:val="000000"/>
          <w:sz w:val="24"/>
          <w:szCs w:val="24"/>
          <w:u w:val="single"/>
        </w:rPr>
        <w:t>______________</w:t>
      </w:r>
    </w:p>
    <w:p w:rsidR="003D523B" w:rsidRDefault="00E14407" w:rsidP="003D523B">
      <w:pPr>
        <w:pStyle w:val="aa"/>
        <w:ind w:firstLine="709"/>
        <w:jc w:val="both"/>
        <w:rPr>
          <w:rFonts w:ascii="Arial" w:hAnsi="Arial" w:cs="Arial"/>
          <w:color w:val="000000"/>
          <w:sz w:val="24"/>
          <w:szCs w:val="24"/>
          <w:u w:val="single"/>
        </w:rPr>
      </w:pPr>
      <w:r w:rsidRPr="00E35053">
        <w:rPr>
          <w:rFonts w:ascii="Arial" w:hAnsi="Arial" w:cs="Arial"/>
          <w:color w:val="000000"/>
          <w:sz w:val="24"/>
          <w:szCs w:val="24"/>
        </w:rPr>
        <w:t xml:space="preserve">Номер телефона и адрес электронной почты для связи: </w:t>
      </w:r>
      <w:r w:rsidRPr="00E35053">
        <w:rPr>
          <w:rFonts w:ascii="Arial" w:hAnsi="Arial" w:cs="Arial"/>
          <w:color w:val="000000"/>
          <w:sz w:val="24"/>
          <w:szCs w:val="24"/>
          <w:u w:val="single"/>
        </w:rPr>
        <w:t>___</w:t>
      </w:r>
      <w:r w:rsidR="003D523B">
        <w:rPr>
          <w:rFonts w:ascii="Arial" w:hAnsi="Arial" w:cs="Arial"/>
          <w:color w:val="000000"/>
          <w:sz w:val="24"/>
          <w:szCs w:val="24"/>
          <w:u w:val="single"/>
        </w:rPr>
        <w:t>______________</w:t>
      </w:r>
    </w:p>
    <w:p w:rsidR="007201D4" w:rsidRDefault="00E14407" w:rsidP="003D523B">
      <w:pPr>
        <w:pStyle w:val="aa"/>
        <w:ind w:firstLine="709"/>
        <w:jc w:val="both"/>
        <w:rPr>
          <w:rFonts w:ascii="Arial" w:hAnsi="Arial" w:cs="Arial"/>
          <w:color w:val="000000"/>
          <w:sz w:val="24"/>
          <w:szCs w:val="24"/>
        </w:rPr>
      </w:pPr>
      <w:r w:rsidRPr="00E35053">
        <w:rPr>
          <w:rFonts w:ascii="Arial" w:hAnsi="Arial" w:cs="Arial"/>
          <w:color w:val="000000"/>
          <w:sz w:val="24"/>
          <w:szCs w:val="24"/>
        </w:rPr>
        <w:t>Результат рассмотрения настоящего заявления прошу:</w:t>
      </w:r>
    </w:p>
    <w:p w:rsidR="003D523B" w:rsidRPr="003D523B" w:rsidRDefault="003D523B" w:rsidP="003D523B">
      <w:pPr>
        <w:pStyle w:val="aa"/>
        <w:ind w:firstLine="709"/>
        <w:jc w:val="both"/>
        <w:rPr>
          <w:rFonts w:ascii="Arial" w:hAnsi="Arial" w:cs="Arial"/>
          <w:sz w:val="24"/>
          <w:szCs w:val="24"/>
        </w:rPr>
      </w:pPr>
    </w:p>
    <w:tbl>
      <w:tblPr>
        <w:tblW w:w="5000" w:type="pct"/>
        <w:tblLook w:val="0000" w:firstRow="0" w:lastRow="0" w:firstColumn="0" w:lastColumn="0" w:noHBand="0" w:noVBand="0"/>
      </w:tblPr>
      <w:tblGrid>
        <w:gridCol w:w="7558"/>
        <w:gridCol w:w="2013"/>
      </w:tblGrid>
      <w:tr w:rsidR="007201D4" w:rsidRPr="003D523B" w:rsidTr="003D523B">
        <w:tc>
          <w:tcPr>
            <w:tcW w:w="3538"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E14407" w:rsidP="003D523B">
            <w:pPr>
              <w:widowControl w:val="0"/>
              <w:spacing w:before="60" w:after="60" w:line="240" w:lineRule="atLeast"/>
              <w:rPr>
                <w:rFonts w:ascii="Arial" w:hAnsi="Arial" w:cs="Arial"/>
                <w:color w:val="000000"/>
                <w:sz w:val="24"/>
                <w:szCs w:val="24"/>
              </w:rPr>
            </w:pPr>
            <w:r w:rsidRPr="003D523B">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7201D4" w:rsidP="003D523B">
            <w:pPr>
              <w:widowControl w:val="0"/>
              <w:spacing w:before="60" w:after="60" w:line="240" w:lineRule="atLeast"/>
              <w:rPr>
                <w:rFonts w:ascii="Arial" w:hAnsi="Arial" w:cs="Arial"/>
                <w:color w:val="000000"/>
                <w:sz w:val="24"/>
                <w:szCs w:val="24"/>
              </w:rPr>
            </w:pPr>
          </w:p>
        </w:tc>
      </w:tr>
      <w:tr w:rsidR="007201D4" w:rsidRPr="003D523B" w:rsidTr="003D523B">
        <w:tc>
          <w:tcPr>
            <w:tcW w:w="3538"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E14407" w:rsidP="003D523B">
            <w:pPr>
              <w:widowControl w:val="0"/>
              <w:spacing w:before="60" w:after="60" w:line="240" w:lineRule="atLeast"/>
              <w:rPr>
                <w:rFonts w:ascii="Arial" w:hAnsi="Arial" w:cs="Arial"/>
                <w:color w:val="000000"/>
                <w:sz w:val="24"/>
                <w:szCs w:val="24"/>
              </w:rPr>
            </w:pPr>
            <w:r w:rsidRPr="003D523B">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w:t>
            </w:r>
            <w:r w:rsidR="003D523B">
              <w:rPr>
                <w:rFonts w:ascii="Arial" w:hAnsi="Arial" w:cs="Arial"/>
                <w:color w:val="000000"/>
                <w:sz w:val="24"/>
                <w:szCs w:val="24"/>
              </w:rPr>
              <w:t xml:space="preserve"> услуг расположенном по адресу: </w:t>
            </w:r>
            <w:r w:rsidRPr="003D523B">
              <w:rPr>
                <w:rFonts w:ascii="Arial" w:hAnsi="Arial" w:cs="Arial"/>
                <w:color w:val="000000"/>
                <w:sz w:val="24"/>
                <w:szCs w:val="24"/>
              </w:rPr>
              <w:t>_______________________________________________________</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7201D4" w:rsidP="003D523B">
            <w:pPr>
              <w:widowControl w:val="0"/>
              <w:spacing w:before="60" w:after="60" w:line="240" w:lineRule="atLeast"/>
              <w:rPr>
                <w:rFonts w:ascii="Arial" w:hAnsi="Arial" w:cs="Arial"/>
                <w:color w:val="000000"/>
                <w:sz w:val="24"/>
                <w:szCs w:val="24"/>
              </w:rPr>
            </w:pPr>
          </w:p>
        </w:tc>
      </w:tr>
      <w:tr w:rsidR="007201D4" w:rsidRPr="003D523B" w:rsidTr="003D523B">
        <w:tc>
          <w:tcPr>
            <w:tcW w:w="3538"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E14407" w:rsidP="003D523B">
            <w:pPr>
              <w:widowControl w:val="0"/>
              <w:spacing w:before="60" w:after="60" w:line="240" w:lineRule="atLeast"/>
              <w:rPr>
                <w:rFonts w:ascii="Arial" w:hAnsi="Arial" w:cs="Arial"/>
                <w:color w:val="000000"/>
                <w:sz w:val="24"/>
                <w:szCs w:val="24"/>
              </w:rPr>
            </w:pPr>
            <w:r w:rsidRPr="003D523B">
              <w:rPr>
                <w:rFonts w:ascii="Arial" w:hAnsi="Arial" w:cs="Arial"/>
                <w:color w:val="000000"/>
                <w:sz w:val="24"/>
                <w:szCs w:val="24"/>
              </w:rPr>
              <w:t>направить на бумажном носителе на почтовый адрес: _______________________________________________________</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7201D4" w:rsidP="003D523B">
            <w:pPr>
              <w:widowControl w:val="0"/>
              <w:spacing w:before="60" w:after="60" w:line="240" w:lineRule="atLeast"/>
              <w:rPr>
                <w:rFonts w:ascii="Arial" w:hAnsi="Arial" w:cs="Arial"/>
                <w:color w:val="000000"/>
                <w:sz w:val="24"/>
                <w:szCs w:val="24"/>
              </w:rPr>
            </w:pPr>
          </w:p>
        </w:tc>
      </w:tr>
      <w:tr w:rsidR="007201D4" w:rsidRPr="003D523B" w:rsidTr="003D523B">
        <w:tc>
          <w:tcPr>
            <w:tcW w:w="3538"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E14407" w:rsidP="003D523B">
            <w:pPr>
              <w:widowControl w:val="0"/>
              <w:spacing w:before="60" w:after="60" w:line="240" w:lineRule="atLeast"/>
              <w:rPr>
                <w:rFonts w:ascii="Arial" w:hAnsi="Arial" w:cs="Arial"/>
                <w:color w:val="000000"/>
                <w:sz w:val="24"/>
                <w:szCs w:val="24"/>
              </w:rPr>
            </w:pPr>
            <w:r w:rsidRPr="003D523B">
              <w:rPr>
                <w:rFonts w:ascii="Arial" w:hAnsi="Arial" w:cs="Arial"/>
                <w:color w:val="000000"/>
                <w:sz w:val="24"/>
                <w:szCs w:val="24"/>
              </w:rPr>
              <w:t>Указывается один из перечисленных способов</w:t>
            </w:r>
          </w:p>
        </w:tc>
        <w:tc>
          <w:tcPr>
            <w:tcW w:w="1462" w:type="pct"/>
            <w:tcBorders>
              <w:top w:val="single" w:sz="4" w:space="0" w:color="000000"/>
              <w:left w:val="single" w:sz="4" w:space="0" w:color="000000"/>
              <w:bottom w:val="single" w:sz="4" w:space="0" w:color="000000"/>
              <w:right w:val="single" w:sz="4" w:space="0" w:color="000000"/>
            </w:tcBorders>
            <w:shd w:val="clear" w:color="auto" w:fill="auto"/>
          </w:tcPr>
          <w:p w:rsidR="007201D4" w:rsidRPr="003D523B" w:rsidRDefault="007201D4" w:rsidP="003D523B">
            <w:pPr>
              <w:widowControl w:val="0"/>
              <w:spacing w:before="60" w:after="60" w:line="240" w:lineRule="atLeast"/>
              <w:rPr>
                <w:rFonts w:ascii="Arial" w:hAnsi="Arial" w:cs="Arial"/>
                <w:color w:val="000000"/>
                <w:sz w:val="24"/>
                <w:szCs w:val="24"/>
              </w:rPr>
            </w:pPr>
          </w:p>
        </w:tc>
      </w:tr>
    </w:tbl>
    <w:p w:rsidR="007201D4" w:rsidRPr="003D523B" w:rsidRDefault="007201D4" w:rsidP="003D523B">
      <w:pPr>
        <w:pStyle w:val="aa"/>
        <w:jc w:val="both"/>
        <w:rPr>
          <w:rFonts w:ascii="Arial" w:hAnsi="Arial" w:cs="Arial"/>
          <w:sz w:val="24"/>
          <w:szCs w:val="24"/>
        </w:rPr>
      </w:pPr>
    </w:p>
    <w:p w:rsidR="003D523B" w:rsidRPr="003D523B" w:rsidRDefault="003D523B" w:rsidP="003D523B">
      <w:pPr>
        <w:widowControl w:val="0"/>
        <w:tabs>
          <w:tab w:val="left" w:pos="3119"/>
          <w:tab w:val="left" w:pos="3714"/>
          <w:tab w:val="left" w:pos="5668"/>
          <w:tab w:val="left" w:pos="6265"/>
        </w:tabs>
        <w:spacing w:after="0" w:line="240" w:lineRule="auto"/>
        <w:rPr>
          <w:rFonts w:ascii="Arial" w:eastAsia="NSimSun" w:hAnsi="Arial" w:cs="Arial"/>
          <w:color w:val="000000"/>
          <w:kern w:val="2"/>
          <w:sz w:val="24"/>
          <w:szCs w:val="24"/>
          <w:lang w:eastAsia="zh-CN" w:bidi="hi-IN"/>
        </w:rPr>
      </w:pPr>
      <w:r w:rsidRPr="003D523B">
        <w:rPr>
          <w:rFonts w:ascii="Arial" w:eastAsia="NSimSun" w:hAnsi="Arial" w:cs="Arial"/>
          <w:color w:val="000000"/>
          <w:kern w:val="2"/>
          <w:sz w:val="24"/>
          <w:szCs w:val="24"/>
          <w:lang w:eastAsia="zh-CN" w:bidi="hi-IN"/>
        </w:rPr>
        <w:t>___________________________ / _________________________________________</w:t>
      </w:r>
    </w:p>
    <w:p w:rsidR="003D523B" w:rsidRDefault="003D523B" w:rsidP="003D523B">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roofErr w:type="gramStart"/>
      <w:r w:rsidRPr="003D523B">
        <w:rPr>
          <w:rFonts w:ascii="Arial" w:eastAsia="NSimSun" w:hAnsi="Arial" w:cs="Arial"/>
          <w:color w:val="000000"/>
          <w:kern w:val="2"/>
          <w:sz w:val="20"/>
          <w:szCs w:val="20"/>
          <w:lang w:eastAsia="zh-CN" w:bidi="hi-IN"/>
        </w:rPr>
        <w:t>(подпись) / (фамилия, имя, отчество (при наличии)</w:t>
      </w:r>
      <w:proofErr w:type="gramEnd"/>
    </w:p>
    <w:p w:rsidR="003D523B" w:rsidRDefault="003D523B" w:rsidP="003D523B">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
    <w:p w:rsidR="007201D4" w:rsidRPr="003D523B" w:rsidRDefault="00E14407" w:rsidP="003D523B">
      <w:pPr>
        <w:widowControl w:val="0"/>
        <w:tabs>
          <w:tab w:val="left" w:pos="3119"/>
          <w:tab w:val="left" w:pos="3714"/>
          <w:tab w:val="left" w:pos="5668"/>
          <w:tab w:val="left" w:pos="6265"/>
        </w:tabs>
        <w:spacing w:after="0" w:line="240" w:lineRule="atLeast"/>
        <w:ind w:firstLine="709"/>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*Нужное подчеркнуть.</w:t>
      </w:r>
    </w:p>
    <w:p w:rsidR="007201D4" w:rsidRPr="00E35053" w:rsidRDefault="00E14407" w:rsidP="00E35053">
      <w:pPr>
        <w:jc w:val="both"/>
        <w:rPr>
          <w:rFonts w:ascii="Arial" w:hAnsi="Arial" w:cs="Arial"/>
          <w:color w:val="000000"/>
          <w:sz w:val="24"/>
          <w:szCs w:val="24"/>
        </w:rPr>
      </w:pPr>
      <w:r w:rsidRPr="00E35053">
        <w:rPr>
          <w:rFonts w:ascii="Arial" w:hAnsi="Arial" w:cs="Arial"/>
          <w:sz w:val="24"/>
          <w:szCs w:val="24"/>
        </w:rPr>
        <w:br w:type="page"/>
      </w:r>
    </w:p>
    <w:p w:rsidR="003D523B" w:rsidRDefault="003D523B" w:rsidP="003D523B">
      <w:pPr>
        <w:widowControl w:val="0"/>
        <w:spacing w:after="0" w:line="192" w:lineRule="auto"/>
        <w:jc w:val="right"/>
        <w:outlineLvl w:val="0"/>
        <w:rPr>
          <w:rFonts w:ascii="Arial" w:hAnsi="Arial" w:cs="Arial"/>
          <w:color w:val="000000"/>
          <w:sz w:val="24"/>
          <w:szCs w:val="24"/>
        </w:rPr>
      </w:pPr>
      <w:r>
        <w:rPr>
          <w:rFonts w:ascii="Arial" w:eastAsia="Calibri" w:hAnsi="Arial" w:cs="Arial"/>
          <w:color w:val="000000"/>
          <w:sz w:val="24"/>
          <w:szCs w:val="24"/>
          <w:lang w:eastAsia="ru-RU"/>
        </w:rPr>
        <w:lastRenderedPageBreak/>
        <w:t xml:space="preserve">Приложение № </w:t>
      </w:r>
      <w:r>
        <w:rPr>
          <w:rFonts w:ascii="Arial" w:eastAsia="Calibri" w:hAnsi="Arial" w:cs="Arial"/>
          <w:color w:val="000000"/>
          <w:sz w:val="24"/>
          <w:szCs w:val="24"/>
          <w:lang w:eastAsia="ru-RU"/>
        </w:rPr>
        <w:t>5</w:t>
      </w:r>
    </w:p>
    <w:p w:rsidR="003D523B" w:rsidRDefault="003D523B" w:rsidP="003D523B">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к Административному регламенту</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предоставления муниципальной услуги</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«Направление уведомления о соответствии</w:t>
      </w:r>
    </w:p>
    <w:p w:rsidR="003D523B" w:rsidRDefault="003D523B" w:rsidP="003D523B">
      <w:pPr>
        <w:widowControl w:val="0"/>
        <w:spacing w:after="0" w:line="192" w:lineRule="auto"/>
        <w:jc w:val="right"/>
        <w:rPr>
          <w:rFonts w:ascii="Arial" w:eastAsia="Calibri" w:hAnsi="Arial" w:cs="Arial"/>
          <w:color w:val="000000"/>
          <w:sz w:val="24"/>
          <w:szCs w:val="24"/>
          <w:lang w:eastAsia="ru-RU"/>
        </w:rPr>
      </w:pPr>
      <w:proofErr w:type="gramStart"/>
      <w:r>
        <w:rPr>
          <w:rFonts w:ascii="Arial" w:eastAsia="Calibri" w:hAnsi="Arial" w:cs="Arial"/>
          <w:color w:val="000000"/>
          <w:sz w:val="24"/>
          <w:szCs w:val="24"/>
          <w:lang w:eastAsia="ru-RU"/>
        </w:rPr>
        <w:t>указанных</w:t>
      </w:r>
      <w:proofErr w:type="gramEnd"/>
      <w:r>
        <w:rPr>
          <w:rFonts w:ascii="Arial" w:eastAsia="Calibri" w:hAnsi="Arial" w:cs="Arial"/>
          <w:color w:val="000000"/>
          <w:sz w:val="24"/>
          <w:szCs w:val="24"/>
          <w:lang w:eastAsia="ru-RU"/>
        </w:rPr>
        <w:t xml:space="preserve"> в уведомлении о планируемом строительстве</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параметров объекта индивидуального жилищного строительства</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установленным параметрам</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 допустимости размещения объекта</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индивидуального жилищного строительства</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на земельном участке»</w:t>
      </w:r>
    </w:p>
    <w:p w:rsidR="003D523B" w:rsidRDefault="003D523B" w:rsidP="003D523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 территории муниципального образования</w:t>
      </w:r>
    </w:p>
    <w:p w:rsidR="003D523B" w:rsidRDefault="003D523B" w:rsidP="003D523B">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Ермаковский район Красноярского края</w:t>
      </w:r>
    </w:p>
    <w:p w:rsidR="003D523B" w:rsidRDefault="003D523B" w:rsidP="003D523B">
      <w:pPr>
        <w:widowControl w:val="0"/>
        <w:spacing w:after="0" w:line="192" w:lineRule="auto"/>
        <w:jc w:val="right"/>
        <w:rPr>
          <w:rFonts w:ascii="Arial" w:hAnsi="Arial" w:cs="Arial"/>
          <w:color w:val="000000"/>
          <w:sz w:val="24"/>
          <w:szCs w:val="24"/>
        </w:rPr>
      </w:pPr>
    </w:p>
    <w:p w:rsidR="007201D4" w:rsidRDefault="00E14407" w:rsidP="003D523B">
      <w:pPr>
        <w:widowControl w:val="0"/>
        <w:spacing w:after="0" w:line="192" w:lineRule="auto"/>
        <w:jc w:val="right"/>
        <w:rPr>
          <w:rFonts w:ascii="Arial" w:hAnsi="Arial" w:cs="Arial"/>
          <w:color w:val="000000"/>
          <w:sz w:val="24"/>
          <w:szCs w:val="24"/>
        </w:rPr>
      </w:pPr>
      <w:r w:rsidRPr="00E35053">
        <w:rPr>
          <w:rFonts w:ascii="Arial" w:hAnsi="Arial" w:cs="Arial"/>
          <w:color w:val="000000"/>
          <w:sz w:val="24"/>
          <w:szCs w:val="24"/>
        </w:rPr>
        <w:t>ФОРМА</w:t>
      </w:r>
    </w:p>
    <w:p w:rsidR="003D523B" w:rsidRDefault="003D523B" w:rsidP="003D523B">
      <w:pPr>
        <w:widowControl w:val="0"/>
        <w:spacing w:after="0" w:line="192" w:lineRule="auto"/>
        <w:jc w:val="right"/>
        <w:rPr>
          <w:rFonts w:ascii="Arial" w:hAnsi="Arial" w:cs="Arial"/>
          <w:color w:val="000000"/>
          <w:sz w:val="24"/>
          <w:szCs w:val="24"/>
        </w:rPr>
      </w:pPr>
    </w:p>
    <w:p w:rsidR="003D523B" w:rsidRPr="003D523B" w:rsidRDefault="003D523B" w:rsidP="003D523B">
      <w:pPr>
        <w:spacing w:after="0" w:line="240" w:lineRule="atLeast"/>
        <w:jc w:val="right"/>
        <w:rPr>
          <w:rFonts w:ascii="Arial" w:eastAsia="NSimSun" w:hAnsi="Arial" w:cs="Arial"/>
          <w:color w:val="000000"/>
          <w:kern w:val="2"/>
          <w:sz w:val="24"/>
          <w:szCs w:val="24"/>
          <w:lang w:eastAsia="zh-CN" w:bidi="hi-IN"/>
        </w:rPr>
      </w:pPr>
      <w:r w:rsidRPr="003D523B">
        <w:rPr>
          <w:rFonts w:ascii="Arial" w:eastAsia="NSimSun" w:hAnsi="Arial" w:cs="Arial"/>
          <w:color w:val="000000"/>
          <w:kern w:val="2"/>
          <w:sz w:val="24"/>
          <w:szCs w:val="24"/>
          <w:lang w:eastAsia="zh-CN" w:bidi="hi-IN"/>
        </w:rPr>
        <w:t>Кому __________________________________________________</w:t>
      </w:r>
    </w:p>
    <w:p w:rsidR="003D523B" w:rsidRPr="003D523B" w:rsidRDefault="003D523B" w:rsidP="003D523B">
      <w:pPr>
        <w:spacing w:after="0" w:line="240" w:lineRule="atLeast"/>
        <w:jc w:val="right"/>
        <w:rPr>
          <w:rFonts w:ascii="Arial" w:eastAsia="NSimSun" w:hAnsi="Arial" w:cs="Arial"/>
          <w:color w:val="000000"/>
          <w:kern w:val="2"/>
          <w:sz w:val="20"/>
          <w:szCs w:val="20"/>
          <w:lang w:eastAsia="zh-CN" w:bidi="hi-IN"/>
        </w:rPr>
      </w:pPr>
      <w:proofErr w:type="gramStart"/>
      <w:r w:rsidRPr="003D523B">
        <w:rPr>
          <w:rFonts w:ascii="Arial" w:eastAsia="NSimSun" w:hAnsi="Arial" w:cs="Arial"/>
          <w:color w:val="000000"/>
          <w:kern w:val="2"/>
          <w:sz w:val="20"/>
          <w:szCs w:val="20"/>
          <w:lang w:eastAsia="zh-CN" w:bidi="hi-IN"/>
        </w:rPr>
        <w:t>(фамилия, имя, отчество (при наличии) застройщика,</w:t>
      </w:r>
      <w:proofErr w:type="gramEnd"/>
    </w:p>
    <w:p w:rsidR="003D523B" w:rsidRPr="003D523B" w:rsidRDefault="003D523B" w:rsidP="003D523B">
      <w:pPr>
        <w:spacing w:after="0" w:line="240" w:lineRule="atLeast"/>
        <w:jc w:val="right"/>
        <w:rPr>
          <w:rFonts w:ascii="Arial" w:eastAsia="NSimSun" w:hAnsi="Arial" w:cs="Arial"/>
          <w:color w:val="000000"/>
          <w:kern w:val="2"/>
          <w:sz w:val="20"/>
          <w:szCs w:val="20"/>
          <w:lang w:eastAsia="zh-CN" w:bidi="hi-IN"/>
        </w:rPr>
      </w:pPr>
      <w:proofErr w:type="gramStart"/>
      <w:r w:rsidRPr="003D523B">
        <w:rPr>
          <w:rFonts w:ascii="Arial" w:eastAsia="NSimSun" w:hAnsi="Arial" w:cs="Arial"/>
          <w:color w:val="000000"/>
          <w:kern w:val="2"/>
          <w:sz w:val="20"/>
          <w:szCs w:val="20"/>
          <w:lang w:eastAsia="zh-CN" w:bidi="hi-IN"/>
        </w:rPr>
        <w:t>ОГРНИП (для физического лица,</w:t>
      </w:r>
      <w:proofErr w:type="gramEnd"/>
    </w:p>
    <w:p w:rsidR="003D523B" w:rsidRPr="003D523B" w:rsidRDefault="003D523B" w:rsidP="003D523B">
      <w:pPr>
        <w:spacing w:after="0" w:line="240" w:lineRule="atLeast"/>
        <w:jc w:val="right"/>
        <w:rPr>
          <w:rFonts w:ascii="Arial" w:eastAsia="NSimSun" w:hAnsi="Arial" w:cs="Arial"/>
          <w:color w:val="000000"/>
          <w:kern w:val="2"/>
          <w:sz w:val="20"/>
          <w:szCs w:val="20"/>
          <w:lang w:eastAsia="zh-CN" w:bidi="hi-IN"/>
        </w:rPr>
      </w:pPr>
      <w:r w:rsidRPr="003D523B">
        <w:rPr>
          <w:rFonts w:ascii="Arial" w:eastAsia="NSimSun" w:hAnsi="Arial" w:cs="Arial"/>
          <w:color w:val="000000"/>
          <w:kern w:val="2"/>
          <w:sz w:val="20"/>
          <w:szCs w:val="20"/>
          <w:lang w:eastAsia="zh-CN" w:bidi="hi-IN"/>
        </w:rPr>
        <w:t>зарегистрированного в качестве индивидуального предпринимателя) –</w:t>
      </w:r>
    </w:p>
    <w:p w:rsidR="003D523B" w:rsidRPr="003D523B" w:rsidRDefault="003D523B" w:rsidP="003D523B">
      <w:pPr>
        <w:spacing w:after="0" w:line="240" w:lineRule="atLeast"/>
        <w:jc w:val="right"/>
        <w:rPr>
          <w:rFonts w:ascii="Arial" w:eastAsia="NSimSun" w:hAnsi="Arial" w:cs="Arial"/>
          <w:color w:val="000000"/>
          <w:kern w:val="2"/>
          <w:sz w:val="20"/>
          <w:szCs w:val="20"/>
          <w:lang w:eastAsia="zh-CN" w:bidi="hi-IN"/>
        </w:rPr>
      </w:pPr>
      <w:r w:rsidRPr="003D523B">
        <w:rPr>
          <w:rFonts w:ascii="Arial" w:eastAsia="NSimSun" w:hAnsi="Arial" w:cs="Arial"/>
          <w:color w:val="000000"/>
          <w:kern w:val="2"/>
          <w:sz w:val="20"/>
          <w:szCs w:val="20"/>
          <w:lang w:eastAsia="zh-CN" w:bidi="hi-IN"/>
        </w:rPr>
        <w:t>для физического лица, полное наименование застройщика,</w:t>
      </w:r>
    </w:p>
    <w:p w:rsidR="003D523B" w:rsidRPr="003D523B" w:rsidRDefault="003D523B" w:rsidP="003D523B">
      <w:pPr>
        <w:spacing w:after="0" w:line="240" w:lineRule="atLeast"/>
        <w:jc w:val="right"/>
        <w:rPr>
          <w:rFonts w:ascii="Arial" w:eastAsia="NSimSun" w:hAnsi="Arial" w:cs="Arial"/>
          <w:color w:val="000000"/>
          <w:kern w:val="2"/>
          <w:sz w:val="20"/>
          <w:szCs w:val="20"/>
          <w:lang w:eastAsia="zh-CN" w:bidi="hi-IN"/>
        </w:rPr>
      </w:pPr>
      <w:r w:rsidRPr="003D523B">
        <w:rPr>
          <w:rFonts w:ascii="Arial" w:eastAsia="NSimSun" w:hAnsi="Arial" w:cs="Arial"/>
          <w:color w:val="000000"/>
          <w:kern w:val="2"/>
          <w:sz w:val="20"/>
          <w:szCs w:val="20"/>
          <w:lang w:eastAsia="zh-CN" w:bidi="hi-IN"/>
        </w:rPr>
        <w:t>ИНН*, ОГРН - для юридического лица</w:t>
      </w:r>
    </w:p>
    <w:p w:rsidR="003D523B" w:rsidRPr="003D523B" w:rsidRDefault="003D523B" w:rsidP="003D523B">
      <w:pPr>
        <w:spacing w:after="0" w:line="240" w:lineRule="atLeast"/>
        <w:jc w:val="right"/>
        <w:rPr>
          <w:rFonts w:ascii="Arial" w:eastAsia="NSimSun" w:hAnsi="Arial" w:cs="Arial"/>
          <w:color w:val="000000"/>
          <w:kern w:val="2"/>
          <w:sz w:val="24"/>
          <w:szCs w:val="24"/>
          <w:lang w:eastAsia="zh-CN" w:bidi="hi-IN"/>
        </w:rPr>
      </w:pPr>
      <w:r w:rsidRPr="003D523B">
        <w:rPr>
          <w:rFonts w:ascii="Arial" w:eastAsia="NSimSun" w:hAnsi="Arial" w:cs="Arial"/>
          <w:color w:val="000000"/>
          <w:kern w:val="2"/>
          <w:sz w:val="24"/>
          <w:szCs w:val="24"/>
          <w:lang w:eastAsia="zh-CN" w:bidi="hi-IN"/>
        </w:rPr>
        <w:t>________________________________________________________</w:t>
      </w:r>
    </w:p>
    <w:p w:rsidR="003D523B" w:rsidRDefault="003D523B" w:rsidP="003D523B">
      <w:pPr>
        <w:spacing w:after="0" w:line="240" w:lineRule="atLeast"/>
        <w:jc w:val="right"/>
        <w:rPr>
          <w:rFonts w:ascii="Arial" w:eastAsia="NSimSun" w:hAnsi="Arial" w:cs="Arial"/>
          <w:color w:val="000000"/>
          <w:kern w:val="2"/>
          <w:sz w:val="20"/>
          <w:szCs w:val="20"/>
          <w:lang w:eastAsia="zh-CN" w:bidi="hi-IN"/>
        </w:rPr>
      </w:pPr>
      <w:r w:rsidRPr="003D523B">
        <w:rPr>
          <w:rFonts w:ascii="Arial" w:eastAsia="NSimSun" w:hAnsi="Arial" w:cs="Arial"/>
          <w:color w:val="000000"/>
          <w:kern w:val="2"/>
          <w:sz w:val="20"/>
          <w:szCs w:val="20"/>
          <w:lang w:eastAsia="zh-CN" w:bidi="hi-IN"/>
        </w:rPr>
        <w:t>почтовый индекс и адрес, телефон, адрес электронной почты застройщика)</w:t>
      </w:r>
    </w:p>
    <w:p w:rsidR="003D523B" w:rsidRDefault="003D523B" w:rsidP="003D523B">
      <w:pPr>
        <w:spacing w:after="0" w:line="240" w:lineRule="atLeast"/>
        <w:jc w:val="right"/>
        <w:rPr>
          <w:rFonts w:ascii="Arial" w:eastAsia="NSimSun" w:hAnsi="Arial" w:cs="Arial"/>
          <w:color w:val="000000"/>
          <w:kern w:val="2"/>
          <w:sz w:val="20"/>
          <w:szCs w:val="20"/>
          <w:lang w:eastAsia="zh-CN" w:bidi="hi-IN"/>
        </w:rPr>
      </w:pPr>
    </w:p>
    <w:p w:rsidR="003D523B" w:rsidRDefault="003D523B" w:rsidP="003D523B">
      <w:pPr>
        <w:spacing w:after="0" w:line="240" w:lineRule="atLeast"/>
        <w:jc w:val="both"/>
        <w:rPr>
          <w:rFonts w:ascii="Arial" w:eastAsia="NSimSun" w:hAnsi="Arial" w:cs="Arial"/>
          <w:color w:val="000000"/>
          <w:kern w:val="2"/>
          <w:sz w:val="20"/>
          <w:szCs w:val="20"/>
          <w:lang w:eastAsia="zh-CN" w:bidi="hi-IN"/>
        </w:rPr>
      </w:pPr>
      <w:r>
        <w:rPr>
          <w:rFonts w:ascii="Arial" w:hAnsi="Arial" w:cs="Arial"/>
          <w:b/>
          <w:color w:val="000000"/>
          <w:sz w:val="24"/>
          <w:szCs w:val="24"/>
        </w:rPr>
        <w:t>РЕШЕНИ</w:t>
      </w:r>
      <w:r w:rsidR="00E14407" w:rsidRPr="00E35053">
        <w:rPr>
          <w:rFonts w:ascii="Arial" w:hAnsi="Arial" w:cs="Arial"/>
          <w:b/>
          <w:color w:val="000000"/>
          <w:sz w:val="24"/>
          <w:szCs w:val="24"/>
        </w:rPr>
        <w:t>Е</w:t>
      </w:r>
    </w:p>
    <w:p w:rsidR="003D523B" w:rsidRDefault="00E14407" w:rsidP="003D523B">
      <w:pPr>
        <w:spacing w:after="0" w:line="240" w:lineRule="atLeast"/>
        <w:jc w:val="both"/>
        <w:rPr>
          <w:rFonts w:ascii="Arial" w:hAnsi="Arial" w:cs="Arial"/>
          <w:b/>
          <w:color w:val="000000"/>
          <w:sz w:val="24"/>
          <w:szCs w:val="24"/>
        </w:rPr>
      </w:pPr>
      <w:r w:rsidRPr="00E35053">
        <w:rPr>
          <w:rFonts w:ascii="Arial" w:hAnsi="Arial" w:cs="Arial"/>
          <w:b/>
          <w:color w:val="000000"/>
          <w:sz w:val="24"/>
          <w:szCs w:val="24"/>
        </w:rPr>
        <w:t xml:space="preserve">об отказе </w:t>
      </w:r>
      <w:r w:rsidRPr="00E35053">
        <w:rPr>
          <w:rFonts w:ascii="Arial" w:hAnsi="Arial" w:cs="Arial"/>
          <w:b/>
          <w:bCs/>
          <w:color w:val="000000"/>
          <w:sz w:val="24"/>
          <w:szCs w:val="24"/>
        </w:rPr>
        <w:t>в выдаче дубликата</w:t>
      </w:r>
      <w:r w:rsidR="003D523B">
        <w:rPr>
          <w:rFonts w:ascii="Arial" w:hAnsi="Arial" w:cs="Arial"/>
          <w:b/>
          <w:color w:val="000000"/>
          <w:sz w:val="24"/>
          <w:szCs w:val="24"/>
        </w:rPr>
        <w:t xml:space="preserve"> </w:t>
      </w:r>
      <w:r w:rsidRPr="00E35053">
        <w:rPr>
          <w:rFonts w:ascii="Arial" w:hAnsi="Arial" w:cs="Arial"/>
          <w:b/>
          <w:color w:val="000000"/>
          <w:sz w:val="24"/>
          <w:szCs w:val="24"/>
        </w:rPr>
        <w:t>уведо</w:t>
      </w:r>
      <w:r w:rsidR="003D523B">
        <w:rPr>
          <w:rFonts w:ascii="Arial" w:hAnsi="Arial" w:cs="Arial"/>
          <w:b/>
          <w:color w:val="000000"/>
          <w:sz w:val="24"/>
          <w:szCs w:val="24"/>
        </w:rPr>
        <w:t xml:space="preserve">мления о соответствии </w:t>
      </w:r>
      <w:proofErr w:type="gramStart"/>
      <w:r w:rsidR="003D523B">
        <w:rPr>
          <w:rFonts w:ascii="Arial" w:hAnsi="Arial" w:cs="Arial"/>
          <w:b/>
          <w:color w:val="000000"/>
          <w:sz w:val="24"/>
          <w:szCs w:val="24"/>
        </w:rPr>
        <w:t>указанных</w:t>
      </w:r>
      <w:proofErr w:type="gramEnd"/>
    </w:p>
    <w:p w:rsidR="003D523B" w:rsidRDefault="003D523B" w:rsidP="003D523B">
      <w:pPr>
        <w:spacing w:after="0" w:line="240" w:lineRule="atLeast"/>
        <w:jc w:val="both"/>
        <w:rPr>
          <w:rFonts w:ascii="Arial" w:hAnsi="Arial" w:cs="Arial"/>
          <w:b/>
          <w:color w:val="000000"/>
          <w:sz w:val="24"/>
          <w:szCs w:val="24"/>
        </w:rPr>
      </w:pPr>
      <w:r>
        <w:rPr>
          <w:rFonts w:ascii="Arial" w:hAnsi="Arial" w:cs="Arial"/>
          <w:b/>
          <w:color w:val="000000"/>
          <w:sz w:val="24"/>
          <w:szCs w:val="24"/>
        </w:rPr>
        <w:t xml:space="preserve">в уведомлении о планируемом </w:t>
      </w:r>
      <w:r w:rsidR="00E14407" w:rsidRPr="00E35053">
        <w:rPr>
          <w:rFonts w:ascii="Arial" w:hAnsi="Arial" w:cs="Arial"/>
          <w:b/>
          <w:color w:val="000000"/>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w:t>
      </w:r>
      <w:r>
        <w:rPr>
          <w:rFonts w:ascii="Arial" w:hAnsi="Arial" w:cs="Arial"/>
          <w:b/>
          <w:color w:val="000000"/>
          <w:sz w:val="24"/>
          <w:szCs w:val="24"/>
        </w:rPr>
        <w:t>ального жилищного строительства или садового дома</w:t>
      </w:r>
    </w:p>
    <w:p w:rsidR="003D523B" w:rsidRDefault="00E14407" w:rsidP="003D523B">
      <w:pPr>
        <w:spacing w:after="0" w:line="240" w:lineRule="atLeast"/>
        <w:jc w:val="both"/>
        <w:rPr>
          <w:rFonts w:ascii="Arial" w:hAnsi="Arial" w:cs="Arial"/>
          <w:b/>
          <w:color w:val="000000"/>
          <w:sz w:val="24"/>
          <w:szCs w:val="24"/>
        </w:rPr>
      </w:pPr>
      <w:r w:rsidRPr="00E35053">
        <w:rPr>
          <w:rFonts w:ascii="Arial" w:hAnsi="Arial" w:cs="Arial"/>
          <w:b/>
          <w:color w:val="000000"/>
          <w:sz w:val="24"/>
          <w:szCs w:val="24"/>
        </w:rPr>
        <w:t>на земельном участке,</w:t>
      </w:r>
      <w:r w:rsidR="003D523B">
        <w:rPr>
          <w:rFonts w:ascii="Arial" w:eastAsia="NSimSun" w:hAnsi="Arial" w:cs="Arial"/>
          <w:color w:val="000000"/>
          <w:kern w:val="2"/>
          <w:sz w:val="20"/>
          <w:szCs w:val="20"/>
          <w:lang w:eastAsia="zh-CN" w:bidi="hi-IN"/>
        </w:rPr>
        <w:t xml:space="preserve"> </w:t>
      </w:r>
      <w:r w:rsidRPr="00E35053">
        <w:rPr>
          <w:rFonts w:ascii="Arial" w:hAnsi="Arial" w:cs="Arial"/>
          <w:b/>
          <w:color w:val="000000"/>
          <w:sz w:val="24"/>
          <w:szCs w:val="24"/>
        </w:rPr>
        <w:t>уведомл</w:t>
      </w:r>
      <w:r w:rsidR="003D523B">
        <w:rPr>
          <w:rFonts w:ascii="Arial" w:hAnsi="Arial" w:cs="Arial"/>
          <w:b/>
          <w:color w:val="000000"/>
          <w:sz w:val="24"/>
          <w:szCs w:val="24"/>
        </w:rPr>
        <w:t xml:space="preserve">ения о несоответствии </w:t>
      </w:r>
      <w:proofErr w:type="gramStart"/>
      <w:r w:rsidR="003D523B">
        <w:rPr>
          <w:rFonts w:ascii="Arial" w:hAnsi="Arial" w:cs="Arial"/>
          <w:b/>
          <w:color w:val="000000"/>
          <w:sz w:val="24"/>
          <w:szCs w:val="24"/>
        </w:rPr>
        <w:t>указанных</w:t>
      </w:r>
      <w:proofErr w:type="gramEnd"/>
    </w:p>
    <w:p w:rsidR="003D523B" w:rsidRDefault="00E14407" w:rsidP="003D523B">
      <w:pPr>
        <w:spacing w:after="0" w:line="240" w:lineRule="atLeast"/>
        <w:jc w:val="both"/>
        <w:rPr>
          <w:rFonts w:ascii="Arial" w:eastAsia="NSimSun" w:hAnsi="Arial" w:cs="Arial"/>
          <w:color w:val="000000"/>
          <w:kern w:val="2"/>
          <w:sz w:val="20"/>
          <w:szCs w:val="20"/>
          <w:lang w:eastAsia="zh-CN" w:bidi="hi-IN"/>
        </w:rPr>
      </w:pPr>
      <w:proofErr w:type="gramStart"/>
      <w:r w:rsidRPr="00E35053">
        <w:rPr>
          <w:rFonts w:ascii="Arial" w:hAnsi="Arial" w:cs="Arial"/>
          <w:b/>
          <w:color w:val="000000"/>
          <w:sz w:val="24"/>
          <w:szCs w:val="24"/>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D523B">
        <w:rPr>
          <w:rFonts w:ascii="Arial" w:eastAsia="NSimSun" w:hAnsi="Arial" w:cs="Arial"/>
          <w:color w:val="000000"/>
          <w:kern w:val="2"/>
          <w:sz w:val="20"/>
          <w:szCs w:val="20"/>
          <w:lang w:eastAsia="zh-CN" w:bidi="hi-IN"/>
        </w:rPr>
        <w:t xml:space="preserve"> </w:t>
      </w:r>
      <w:r w:rsidRPr="00E35053">
        <w:rPr>
          <w:rFonts w:ascii="Arial" w:hAnsi="Arial" w:cs="Arial"/>
          <w:b/>
          <w:color w:val="000000"/>
          <w:sz w:val="24"/>
          <w:szCs w:val="24"/>
        </w:rPr>
        <w:t>(далее – уведомление)</w:t>
      </w:r>
      <w:proofErr w:type="gramEnd"/>
    </w:p>
    <w:p w:rsidR="003D523B" w:rsidRDefault="003D523B" w:rsidP="003D523B">
      <w:pPr>
        <w:spacing w:after="0" w:line="240" w:lineRule="atLeast"/>
        <w:jc w:val="both"/>
        <w:rPr>
          <w:rFonts w:ascii="Arial" w:eastAsia="NSimSun" w:hAnsi="Arial" w:cs="Arial"/>
          <w:color w:val="000000"/>
          <w:kern w:val="2"/>
          <w:sz w:val="20"/>
          <w:szCs w:val="20"/>
          <w:lang w:eastAsia="zh-CN" w:bidi="hi-IN"/>
        </w:rPr>
      </w:pPr>
    </w:p>
    <w:p w:rsidR="003D523B" w:rsidRDefault="00E14407" w:rsidP="003D523B">
      <w:pPr>
        <w:spacing w:after="0" w:line="240" w:lineRule="atLeast"/>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____________________________________________________</w:t>
      </w:r>
      <w:r w:rsidR="003D523B">
        <w:rPr>
          <w:rFonts w:ascii="Arial" w:hAnsi="Arial" w:cs="Arial"/>
          <w:color w:val="000000"/>
          <w:sz w:val="24"/>
          <w:szCs w:val="24"/>
        </w:rPr>
        <w:t>__________________</w:t>
      </w:r>
    </w:p>
    <w:p w:rsidR="003D523B" w:rsidRDefault="00E14407" w:rsidP="003D523B">
      <w:pPr>
        <w:spacing w:after="0" w:line="240" w:lineRule="atLeast"/>
        <w:jc w:val="center"/>
        <w:rPr>
          <w:rFonts w:ascii="Arial" w:hAnsi="Arial" w:cs="Arial"/>
          <w:color w:val="000000"/>
          <w:sz w:val="20"/>
          <w:szCs w:val="20"/>
        </w:rPr>
      </w:pPr>
      <w:proofErr w:type="gramStart"/>
      <w:r w:rsidRPr="003D523B">
        <w:rPr>
          <w:rFonts w:ascii="Arial" w:hAnsi="Arial" w:cs="Arial"/>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3D523B">
        <w:rPr>
          <w:rFonts w:ascii="Arial" w:hAnsi="Arial" w:cs="Arial"/>
          <w:color w:val="000000"/>
          <w:sz w:val="20"/>
          <w:szCs w:val="20"/>
        </w:rPr>
        <w:t xml:space="preserve"> субъекта Российской Федерации,</w:t>
      </w:r>
      <w:proofErr w:type="gramEnd"/>
    </w:p>
    <w:p w:rsidR="003D523B" w:rsidRPr="003D523B" w:rsidRDefault="00E14407" w:rsidP="003D523B">
      <w:pPr>
        <w:spacing w:after="0" w:line="240" w:lineRule="atLeast"/>
        <w:jc w:val="center"/>
        <w:rPr>
          <w:rFonts w:ascii="Arial" w:eastAsia="NSimSun" w:hAnsi="Arial" w:cs="Arial"/>
          <w:color w:val="000000"/>
          <w:kern w:val="2"/>
          <w:sz w:val="20"/>
          <w:szCs w:val="20"/>
          <w:lang w:eastAsia="zh-CN" w:bidi="hi-IN"/>
        </w:rPr>
      </w:pPr>
      <w:r w:rsidRPr="003D523B">
        <w:rPr>
          <w:rFonts w:ascii="Arial" w:hAnsi="Arial" w:cs="Arial"/>
          <w:color w:val="000000"/>
          <w:sz w:val="20"/>
          <w:szCs w:val="20"/>
        </w:rPr>
        <w:t>органа местного самоуправления)</w:t>
      </w:r>
    </w:p>
    <w:p w:rsidR="003D523B" w:rsidRDefault="003D523B" w:rsidP="003D523B">
      <w:pPr>
        <w:spacing w:after="0" w:line="240" w:lineRule="atLeast"/>
        <w:jc w:val="both"/>
        <w:rPr>
          <w:rFonts w:ascii="Arial" w:eastAsia="NSimSun" w:hAnsi="Arial" w:cs="Arial"/>
          <w:color w:val="000000"/>
          <w:kern w:val="2"/>
          <w:sz w:val="20"/>
          <w:szCs w:val="20"/>
          <w:lang w:eastAsia="zh-CN" w:bidi="hi-IN"/>
        </w:rPr>
      </w:pPr>
    </w:p>
    <w:p w:rsidR="003D523B" w:rsidRDefault="00E14407" w:rsidP="003D523B">
      <w:pPr>
        <w:spacing w:after="0" w:line="240" w:lineRule="atLeast"/>
        <w:jc w:val="both"/>
        <w:rPr>
          <w:rFonts w:ascii="Arial" w:hAnsi="Arial" w:cs="Arial"/>
          <w:color w:val="000000"/>
          <w:sz w:val="24"/>
          <w:szCs w:val="24"/>
        </w:rPr>
      </w:pPr>
      <w:proofErr w:type="gramStart"/>
      <w:r w:rsidRPr="00E35053">
        <w:rPr>
          <w:rFonts w:ascii="Arial" w:hAnsi="Arial" w:cs="Arial"/>
          <w:color w:val="000000"/>
          <w:sz w:val="24"/>
          <w:szCs w:val="24"/>
        </w:rPr>
        <w:t>по результатам рассмотрения заявления о выдаче дубликата уве</w:t>
      </w:r>
      <w:r w:rsidR="003D523B">
        <w:rPr>
          <w:rFonts w:ascii="Arial" w:hAnsi="Arial" w:cs="Arial"/>
          <w:color w:val="000000"/>
          <w:sz w:val="24"/>
          <w:szCs w:val="24"/>
        </w:rPr>
        <w:t xml:space="preserve">домления от ______________ № ____________ </w:t>
      </w:r>
      <w:r w:rsidRPr="00E35053">
        <w:rPr>
          <w:rFonts w:ascii="Arial" w:hAnsi="Arial" w:cs="Arial"/>
          <w:color w:val="000000"/>
          <w:sz w:val="24"/>
          <w:szCs w:val="24"/>
        </w:rPr>
        <w:t>принято решен</w:t>
      </w:r>
      <w:r w:rsidR="003D523B">
        <w:rPr>
          <w:rFonts w:ascii="Arial" w:hAnsi="Arial" w:cs="Arial"/>
          <w:color w:val="000000"/>
          <w:sz w:val="24"/>
          <w:szCs w:val="24"/>
        </w:rPr>
        <w:t>ие об отказе в выдаче</w:t>
      </w:r>
      <w:proofErr w:type="gramEnd"/>
      <w:r w:rsidR="003D523B">
        <w:rPr>
          <w:rFonts w:ascii="Arial" w:hAnsi="Arial" w:cs="Arial"/>
          <w:color w:val="000000"/>
          <w:sz w:val="24"/>
          <w:szCs w:val="24"/>
        </w:rPr>
        <w:t xml:space="preserve"> дубликата</w:t>
      </w:r>
    </w:p>
    <w:p w:rsidR="003D523B" w:rsidRPr="003D523B" w:rsidRDefault="003D523B" w:rsidP="003D523B">
      <w:pPr>
        <w:widowControl w:val="0"/>
        <w:spacing w:after="0" w:line="240" w:lineRule="auto"/>
        <w:jc w:val="both"/>
        <w:rPr>
          <w:rFonts w:ascii="Arial" w:eastAsia="Calibri" w:hAnsi="Arial" w:cs="Arial"/>
          <w:sz w:val="20"/>
          <w:szCs w:val="20"/>
          <w:lang w:eastAsia="ru-RU"/>
        </w:rPr>
      </w:pPr>
      <w:r w:rsidRPr="003D523B">
        <w:rPr>
          <w:rFonts w:ascii="Arial" w:eastAsia="Calibri" w:hAnsi="Arial" w:cs="Arial"/>
          <w:color w:val="000000"/>
          <w:sz w:val="20"/>
          <w:szCs w:val="20"/>
          <w:lang w:eastAsia="ru-RU"/>
        </w:rPr>
        <w:t>(дата и номер регистрации)</w:t>
      </w:r>
    </w:p>
    <w:p w:rsidR="007201D4" w:rsidRDefault="003D523B" w:rsidP="003D523B">
      <w:pPr>
        <w:spacing w:after="0" w:line="240" w:lineRule="atLeast"/>
        <w:jc w:val="both"/>
        <w:rPr>
          <w:rFonts w:ascii="Arial" w:hAnsi="Arial" w:cs="Arial"/>
          <w:color w:val="000000"/>
          <w:sz w:val="24"/>
          <w:szCs w:val="24"/>
        </w:rPr>
      </w:pPr>
      <w:r>
        <w:rPr>
          <w:rFonts w:ascii="Arial" w:hAnsi="Arial" w:cs="Arial"/>
          <w:color w:val="000000"/>
          <w:sz w:val="24"/>
          <w:szCs w:val="24"/>
        </w:rPr>
        <w:t>уведомления.</w:t>
      </w:r>
    </w:p>
    <w:p w:rsidR="003D523B" w:rsidRPr="003D523B" w:rsidRDefault="003D523B" w:rsidP="003D523B">
      <w:pPr>
        <w:spacing w:after="0" w:line="240" w:lineRule="atLeast"/>
        <w:jc w:val="both"/>
        <w:rPr>
          <w:rFonts w:ascii="Arial" w:eastAsia="NSimSun" w:hAnsi="Arial" w:cs="Arial"/>
          <w:color w:val="000000"/>
          <w:kern w:val="2"/>
          <w:sz w:val="20"/>
          <w:szCs w:val="20"/>
          <w:lang w:eastAsia="zh-CN" w:bidi="hi-IN"/>
        </w:rPr>
      </w:pPr>
    </w:p>
    <w:tbl>
      <w:tblPr>
        <w:tblW w:w="5000" w:type="pct"/>
        <w:tblLook w:val="04A0" w:firstRow="1" w:lastRow="0" w:firstColumn="1" w:lastColumn="0" w:noHBand="0" w:noVBand="1"/>
      </w:tblPr>
      <w:tblGrid>
        <w:gridCol w:w="2438"/>
        <w:gridCol w:w="3873"/>
        <w:gridCol w:w="3260"/>
      </w:tblGrid>
      <w:tr w:rsidR="007201D4" w:rsidRPr="00E35053" w:rsidTr="003D523B">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3D523B" w:rsidP="003D523B">
            <w:pPr>
              <w:widowControl w:val="0"/>
              <w:spacing w:line="240" w:lineRule="atLeast"/>
              <w:rPr>
                <w:rFonts w:ascii="Arial" w:hAnsi="Arial" w:cs="Arial"/>
                <w:color w:val="000000"/>
                <w:sz w:val="24"/>
                <w:szCs w:val="24"/>
              </w:rPr>
            </w:pPr>
            <w:r>
              <w:rPr>
                <w:rFonts w:ascii="Arial" w:hAnsi="Arial" w:cs="Arial"/>
                <w:color w:val="000000"/>
                <w:sz w:val="24"/>
                <w:szCs w:val="24"/>
              </w:rPr>
              <w:t xml:space="preserve">№ </w:t>
            </w:r>
            <w:r w:rsidR="00E14407" w:rsidRPr="00E35053">
              <w:rPr>
                <w:rFonts w:ascii="Arial" w:hAnsi="Arial" w:cs="Arial"/>
                <w:color w:val="000000"/>
                <w:sz w:val="24"/>
                <w:szCs w:val="24"/>
              </w:rPr>
              <w:t>пункта</w:t>
            </w:r>
            <w:r>
              <w:rPr>
                <w:rFonts w:ascii="Arial" w:hAnsi="Arial" w:cs="Arial"/>
                <w:color w:val="000000"/>
                <w:sz w:val="24"/>
                <w:szCs w:val="24"/>
              </w:rPr>
              <w:t xml:space="preserve"> Администра</w:t>
            </w:r>
            <w:r w:rsidR="00E14407" w:rsidRPr="00E35053">
              <w:rPr>
                <w:rFonts w:ascii="Arial" w:hAnsi="Arial" w:cs="Arial"/>
                <w:color w:val="000000"/>
                <w:sz w:val="24"/>
                <w:szCs w:val="24"/>
              </w:rPr>
              <w:t>тивного регламента</w:t>
            </w:r>
          </w:p>
        </w:tc>
        <w:tc>
          <w:tcPr>
            <w:tcW w:w="2210"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line="240" w:lineRule="atLeast"/>
              <w:rPr>
                <w:rFonts w:ascii="Arial" w:hAnsi="Arial" w:cs="Arial"/>
                <w:color w:val="000000"/>
                <w:sz w:val="24"/>
                <w:szCs w:val="24"/>
              </w:rPr>
            </w:pPr>
            <w:r w:rsidRPr="00E35053">
              <w:rPr>
                <w:rFonts w:ascii="Arial" w:hAnsi="Arial" w:cs="Arial"/>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188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line="240" w:lineRule="atLeast"/>
              <w:rPr>
                <w:rFonts w:ascii="Arial" w:hAnsi="Arial" w:cs="Arial"/>
                <w:color w:val="000000"/>
                <w:sz w:val="24"/>
                <w:szCs w:val="24"/>
              </w:rPr>
            </w:pPr>
            <w:r w:rsidRPr="00E35053">
              <w:rPr>
                <w:rFonts w:ascii="Arial" w:hAnsi="Arial" w:cs="Arial"/>
                <w:color w:val="000000"/>
                <w:sz w:val="24"/>
                <w:szCs w:val="24"/>
              </w:rPr>
              <w:t>Разъяснение причин отказа в выдаче дубликата уведомления</w:t>
            </w:r>
          </w:p>
        </w:tc>
      </w:tr>
      <w:tr w:rsidR="007201D4" w:rsidRPr="00E35053" w:rsidTr="003D523B">
        <w:tc>
          <w:tcPr>
            <w:tcW w:w="901"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after="120" w:line="240" w:lineRule="atLeast"/>
              <w:rPr>
                <w:rFonts w:ascii="Arial" w:hAnsi="Arial" w:cs="Arial"/>
                <w:color w:val="000000"/>
                <w:sz w:val="24"/>
                <w:szCs w:val="24"/>
              </w:rPr>
            </w:pPr>
            <w:r w:rsidRPr="00E35053">
              <w:rPr>
                <w:rFonts w:ascii="Arial" w:hAnsi="Arial" w:cs="Arial"/>
                <w:color w:val="000000"/>
                <w:sz w:val="24"/>
                <w:szCs w:val="24"/>
              </w:rPr>
              <w:t>пункт 2.28</w:t>
            </w:r>
          </w:p>
        </w:tc>
        <w:tc>
          <w:tcPr>
            <w:tcW w:w="2210"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after="120" w:line="240" w:lineRule="atLeast"/>
              <w:rPr>
                <w:rFonts w:ascii="Arial" w:hAnsi="Arial" w:cs="Arial"/>
                <w:color w:val="000000"/>
                <w:sz w:val="24"/>
                <w:szCs w:val="24"/>
              </w:rPr>
            </w:pPr>
            <w:r w:rsidRPr="00E35053">
              <w:rPr>
                <w:rFonts w:ascii="Arial" w:hAnsi="Arial" w:cs="Arial"/>
                <w:color w:val="000000"/>
                <w:sz w:val="24"/>
                <w:szCs w:val="24"/>
              </w:rPr>
              <w:t xml:space="preserve">несоответствие заявителя кругу лиц, указанных в пункте 2.2 </w:t>
            </w:r>
            <w:r w:rsidRPr="00E35053">
              <w:rPr>
                <w:rFonts w:ascii="Arial" w:hAnsi="Arial" w:cs="Arial"/>
                <w:color w:val="000000"/>
                <w:sz w:val="24"/>
                <w:szCs w:val="24"/>
              </w:rPr>
              <w:lastRenderedPageBreak/>
              <w:t>Административного регламента</w:t>
            </w:r>
          </w:p>
        </w:tc>
        <w:tc>
          <w:tcPr>
            <w:tcW w:w="1889" w:type="pct"/>
            <w:tcBorders>
              <w:top w:val="single" w:sz="4" w:space="0" w:color="000000"/>
              <w:left w:val="single" w:sz="4" w:space="0" w:color="000000"/>
              <w:bottom w:val="single" w:sz="4" w:space="0" w:color="000000"/>
              <w:right w:val="single" w:sz="4" w:space="0" w:color="000000"/>
            </w:tcBorders>
            <w:shd w:val="clear" w:color="auto" w:fill="auto"/>
          </w:tcPr>
          <w:p w:rsidR="007201D4" w:rsidRPr="00E35053" w:rsidRDefault="00E14407" w:rsidP="003D523B">
            <w:pPr>
              <w:widowControl w:val="0"/>
              <w:spacing w:after="120" w:line="240" w:lineRule="atLeast"/>
              <w:rPr>
                <w:rFonts w:ascii="Arial" w:hAnsi="Arial" w:cs="Arial"/>
                <w:i/>
                <w:color w:val="000000"/>
                <w:sz w:val="24"/>
                <w:szCs w:val="24"/>
              </w:rPr>
            </w:pPr>
            <w:r w:rsidRPr="00E35053">
              <w:rPr>
                <w:rFonts w:ascii="Arial" w:hAnsi="Arial" w:cs="Arial"/>
                <w:i/>
                <w:color w:val="000000"/>
                <w:sz w:val="24"/>
                <w:szCs w:val="24"/>
              </w:rPr>
              <w:lastRenderedPageBreak/>
              <w:t>Указываются основания такого вывода</w:t>
            </w:r>
          </w:p>
        </w:tc>
      </w:tr>
    </w:tbl>
    <w:p w:rsidR="003D523B" w:rsidRDefault="003D523B" w:rsidP="00E35053">
      <w:pPr>
        <w:pStyle w:val="ConsPlusNonformat"/>
        <w:ind w:firstLine="708"/>
        <w:jc w:val="both"/>
        <w:rPr>
          <w:rFonts w:ascii="Arial" w:hAnsi="Arial" w:cs="Arial"/>
          <w:color w:val="000000"/>
          <w:sz w:val="24"/>
          <w:szCs w:val="24"/>
        </w:rPr>
      </w:pPr>
    </w:p>
    <w:p w:rsidR="007201D4" w:rsidRPr="00E35053" w:rsidRDefault="00E14407" w:rsidP="00E35053">
      <w:pPr>
        <w:pStyle w:val="ConsPlusNonformat"/>
        <w:ind w:firstLine="708"/>
        <w:jc w:val="both"/>
        <w:rPr>
          <w:rFonts w:ascii="Arial" w:hAnsi="Arial" w:cs="Arial"/>
          <w:color w:val="000000"/>
          <w:sz w:val="24"/>
          <w:szCs w:val="24"/>
        </w:rPr>
      </w:pPr>
      <w:r w:rsidRPr="00E35053">
        <w:rPr>
          <w:rFonts w:ascii="Arial" w:hAnsi="Arial" w:cs="Arial"/>
          <w:color w:val="000000"/>
          <w:sz w:val="24"/>
          <w:szCs w:val="24"/>
        </w:rPr>
        <w:t>Вы вправе повторно обратиться с заявлением о выдаче дубликата уведомления после устранения указанных нарушений.</w:t>
      </w:r>
    </w:p>
    <w:p w:rsidR="0025346B" w:rsidRDefault="00E14407" w:rsidP="00E35053">
      <w:pPr>
        <w:pStyle w:val="ConsPlusNonformat"/>
        <w:ind w:firstLine="708"/>
        <w:jc w:val="both"/>
        <w:rPr>
          <w:rFonts w:ascii="Arial" w:hAnsi="Arial" w:cs="Arial"/>
          <w:color w:val="000000"/>
          <w:sz w:val="24"/>
          <w:szCs w:val="24"/>
        </w:rPr>
      </w:pPr>
      <w:r w:rsidRPr="00E35053">
        <w:rPr>
          <w:rFonts w:ascii="Arial" w:hAnsi="Arial" w:cs="Arial"/>
          <w:color w:val="000000"/>
          <w:sz w:val="24"/>
          <w:szCs w:val="24"/>
        </w:rPr>
        <w:t xml:space="preserve">Данный отказ может быть обжалован в досудебном порядке путем направления жалобы </w:t>
      </w:r>
      <w:proofErr w:type="gramStart"/>
      <w:r w:rsidRPr="00E35053">
        <w:rPr>
          <w:rFonts w:ascii="Arial" w:hAnsi="Arial" w:cs="Arial"/>
          <w:color w:val="000000"/>
          <w:sz w:val="24"/>
          <w:szCs w:val="24"/>
        </w:rPr>
        <w:t>в</w:t>
      </w:r>
      <w:proofErr w:type="gramEnd"/>
      <w:r w:rsidRPr="00E35053">
        <w:rPr>
          <w:rFonts w:ascii="Arial" w:hAnsi="Arial" w:cs="Arial"/>
          <w:color w:val="000000"/>
          <w:sz w:val="24"/>
          <w:szCs w:val="24"/>
        </w:rPr>
        <w:t xml:space="preserve"> ____________________________________</w:t>
      </w:r>
      <w:r w:rsidR="0025346B">
        <w:rPr>
          <w:rFonts w:ascii="Arial" w:hAnsi="Arial" w:cs="Arial"/>
          <w:color w:val="000000"/>
          <w:sz w:val="24"/>
          <w:szCs w:val="24"/>
        </w:rPr>
        <w:t>____________</w:t>
      </w:r>
      <w:r w:rsidRPr="00E35053">
        <w:rPr>
          <w:rFonts w:ascii="Arial" w:hAnsi="Arial" w:cs="Arial"/>
          <w:color w:val="000000"/>
          <w:sz w:val="24"/>
          <w:szCs w:val="24"/>
        </w:rPr>
        <w:t>__</w:t>
      </w:r>
    </w:p>
    <w:p w:rsidR="007201D4" w:rsidRPr="00E35053" w:rsidRDefault="00E14407" w:rsidP="0025346B">
      <w:pPr>
        <w:pStyle w:val="ConsPlusNonformat"/>
        <w:jc w:val="both"/>
        <w:rPr>
          <w:rFonts w:ascii="Arial" w:hAnsi="Arial" w:cs="Arial"/>
          <w:color w:val="000000"/>
          <w:sz w:val="24"/>
          <w:szCs w:val="24"/>
        </w:rPr>
      </w:pPr>
      <w:r w:rsidRPr="00E35053">
        <w:rPr>
          <w:rFonts w:ascii="Arial" w:hAnsi="Arial" w:cs="Arial"/>
          <w:color w:val="000000"/>
          <w:sz w:val="24"/>
          <w:szCs w:val="24"/>
        </w:rPr>
        <w:t>______________________</w:t>
      </w:r>
      <w:r w:rsidR="0025346B">
        <w:rPr>
          <w:rFonts w:ascii="Arial" w:hAnsi="Arial" w:cs="Arial"/>
          <w:color w:val="000000"/>
          <w:sz w:val="24"/>
          <w:szCs w:val="24"/>
        </w:rPr>
        <w:t>___________________________</w:t>
      </w:r>
      <w:r w:rsidRPr="00E35053">
        <w:rPr>
          <w:rFonts w:ascii="Arial" w:hAnsi="Arial" w:cs="Arial"/>
          <w:color w:val="000000"/>
          <w:sz w:val="24"/>
          <w:szCs w:val="24"/>
        </w:rPr>
        <w:t>___________________, а также в судебном порядке.</w:t>
      </w:r>
    </w:p>
    <w:p w:rsidR="0025346B" w:rsidRDefault="0025346B" w:rsidP="00E35053">
      <w:pPr>
        <w:pStyle w:val="ConsPlusNonformat"/>
        <w:ind w:firstLine="708"/>
        <w:jc w:val="both"/>
        <w:rPr>
          <w:rFonts w:ascii="Arial" w:hAnsi="Arial" w:cs="Arial"/>
          <w:color w:val="000000"/>
          <w:sz w:val="24"/>
          <w:szCs w:val="24"/>
        </w:rPr>
      </w:pPr>
      <w:r>
        <w:rPr>
          <w:rFonts w:ascii="Arial" w:hAnsi="Arial" w:cs="Arial"/>
          <w:color w:val="000000"/>
          <w:sz w:val="24"/>
          <w:szCs w:val="24"/>
        </w:rPr>
        <w:t xml:space="preserve">Дополнительно </w:t>
      </w:r>
      <w:r w:rsidR="00E14407" w:rsidRPr="00E35053">
        <w:rPr>
          <w:rFonts w:ascii="Arial" w:hAnsi="Arial" w:cs="Arial"/>
          <w:color w:val="000000"/>
          <w:sz w:val="24"/>
          <w:szCs w:val="24"/>
        </w:rPr>
        <w:t>информируем:_______________</w:t>
      </w:r>
      <w:r>
        <w:rPr>
          <w:rFonts w:ascii="Arial" w:hAnsi="Arial" w:cs="Arial"/>
          <w:color w:val="000000"/>
          <w:sz w:val="24"/>
          <w:szCs w:val="24"/>
        </w:rPr>
        <w:t>_____________</w:t>
      </w:r>
      <w:r w:rsidR="00E14407" w:rsidRPr="00E35053">
        <w:rPr>
          <w:rFonts w:ascii="Arial" w:hAnsi="Arial" w:cs="Arial"/>
          <w:color w:val="000000"/>
          <w:sz w:val="24"/>
          <w:szCs w:val="24"/>
        </w:rPr>
        <w:t>__________</w:t>
      </w:r>
    </w:p>
    <w:p w:rsidR="007201D4" w:rsidRPr="00E35053" w:rsidRDefault="0025346B" w:rsidP="0025346B">
      <w:pPr>
        <w:pStyle w:val="ConsPlusNonformat"/>
        <w:jc w:val="both"/>
        <w:rPr>
          <w:rFonts w:ascii="Arial" w:hAnsi="Arial" w:cs="Arial"/>
          <w:color w:val="000000"/>
          <w:sz w:val="24"/>
          <w:szCs w:val="24"/>
        </w:rPr>
      </w:pPr>
      <w:r>
        <w:rPr>
          <w:rFonts w:ascii="Arial" w:hAnsi="Arial" w:cs="Arial"/>
          <w:color w:val="000000"/>
          <w:sz w:val="24"/>
          <w:szCs w:val="24"/>
        </w:rPr>
        <w:t>_____</w:t>
      </w:r>
      <w:r w:rsidR="00E14407" w:rsidRPr="00E35053">
        <w:rPr>
          <w:rFonts w:ascii="Arial" w:hAnsi="Arial" w:cs="Arial"/>
          <w:color w:val="000000"/>
          <w:sz w:val="24"/>
          <w:szCs w:val="24"/>
        </w:rPr>
        <w:t>_______________________________________________________________.</w:t>
      </w:r>
    </w:p>
    <w:p w:rsidR="007201D4" w:rsidRDefault="00E14407" w:rsidP="0025346B">
      <w:pPr>
        <w:pStyle w:val="ConsPlusNonformat"/>
        <w:jc w:val="center"/>
        <w:rPr>
          <w:rFonts w:ascii="Arial" w:hAnsi="Arial" w:cs="Arial"/>
          <w:color w:val="000000"/>
        </w:rPr>
      </w:pPr>
      <w:r w:rsidRPr="0025346B">
        <w:rPr>
          <w:rFonts w:ascii="Arial" w:hAnsi="Arial" w:cs="Arial"/>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5346B" w:rsidRPr="0025346B" w:rsidRDefault="0025346B" w:rsidP="0025346B">
      <w:pPr>
        <w:pStyle w:val="ConsPlusNonformat"/>
        <w:jc w:val="both"/>
        <w:rPr>
          <w:rFonts w:ascii="Arial" w:hAnsi="Arial" w:cs="Arial"/>
          <w:color w:val="000000"/>
          <w:sz w:val="24"/>
          <w:szCs w:val="24"/>
        </w:rPr>
      </w:pPr>
    </w:p>
    <w:p w:rsidR="0025346B" w:rsidRPr="0025346B" w:rsidRDefault="0025346B" w:rsidP="0025346B">
      <w:pPr>
        <w:widowControl w:val="0"/>
        <w:tabs>
          <w:tab w:val="left" w:pos="3119"/>
          <w:tab w:val="left" w:pos="3714"/>
          <w:tab w:val="left" w:pos="5668"/>
          <w:tab w:val="left" w:pos="6265"/>
        </w:tabs>
        <w:spacing w:after="0" w:line="240" w:lineRule="auto"/>
        <w:rPr>
          <w:rFonts w:ascii="Arial" w:eastAsia="NSimSun" w:hAnsi="Arial" w:cs="Arial"/>
          <w:color w:val="000000"/>
          <w:kern w:val="2"/>
          <w:sz w:val="24"/>
          <w:szCs w:val="24"/>
          <w:lang w:eastAsia="zh-CN" w:bidi="hi-IN"/>
        </w:rPr>
      </w:pPr>
      <w:r w:rsidRPr="0025346B">
        <w:rPr>
          <w:rFonts w:ascii="Arial" w:eastAsia="NSimSun" w:hAnsi="Arial" w:cs="Arial"/>
          <w:color w:val="000000"/>
          <w:kern w:val="2"/>
          <w:sz w:val="24"/>
          <w:szCs w:val="24"/>
          <w:lang w:eastAsia="zh-CN" w:bidi="hi-IN"/>
        </w:rPr>
        <w:t>__________________ / ______________________ / ___________________________</w:t>
      </w:r>
    </w:p>
    <w:p w:rsidR="0025346B" w:rsidRPr="0025346B" w:rsidRDefault="0025346B" w:rsidP="0025346B">
      <w:pPr>
        <w:widowControl w:val="0"/>
        <w:tabs>
          <w:tab w:val="left" w:pos="3119"/>
          <w:tab w:val="left" w:pos="3714"/>
          <w:tab w:val="left" w:pos="5668"/>
          <w:tab w:val="left" w:pos="6265"/>
        </w:tabs>
        <w:spacing w:after="0" w:line="240" w:lineRule="atLeast"/>
        <w:jc w:val="center"/>
        <w:rPr>
          <w:rFonts w:ascii="Arial" w:eastAsia="NSimSun" w:hAnsi="Arial" w:cs="Arial"/>
          <w:color w:val="000000"/>
          <w:kern w:val="2"/>
          <w:sz w:val="20"/>
          <w:szCs w:val="20"/>
          <w:lang w:eastAsia="zh-CN" w:bidi="hi-IN"/>
        </w:rPr>
      </w:pPr>
      <w:proofErr w:type="gramStart"/>
      <w:r w:rsidRPr="0025346B">
        <w:rPr>
          <w:rFonts w:ascii="Arial" w:eastAsia="NSimSun" w:hAnsi="Arial" w:cs="Arial"/>
          <w:color w:val="000000"/>
          <w:kern w:val="2"/>
          <w:sz w:val="20"/>
          <w:szCs w:val="20"/>
          <w:lang w:eastAsia="zh-CN" w:bidi="hi-IN"/>
        </w:rPr>
        <w:t>(должность) / (подпись) / (фамилия, имя, отчество (при наличии)</w:t>
      </w:r>
      <w:proofErr w:type="gramEnd"/>
    </w:p>
    <w:p w:rsidR="0025346B" w:rsidRPr="0025346B" w:rsidRDefault="0025346B" w:rsidP="0025346B">
      <w:pPr>
        <w:spacing w:after="0" w:line="240" w:lineRule="atLeast"/>
        <w:jc w:val="both"/>
        <w:rPr>
          <w:rFonts w:ascii="Arial" w:eastAsia="NSimSun" w:hAnsi="Arial" w:cs="Arial"/>
          <w:color w:val="000000"/>
          <w:kern w:val="2"/>
          <w:sz w:val="24"/>
          <w:szCs w:val="24"/>
          <w:lang w:eastAsia="zh-CN" w:bidi="hi-IN"/>
        </w:rPr>
      </w:pPr>
    </w:p>
    <w:p w:rsidR="0025346B" w:rsidRPr="0025346B" w:rsidRDefault="0025346B" w:rsidP="0025346B">
      <w:pPr>
        <w:spacing w:after="0" w:line="240" w:lineRule="atLeast"/>
        <w:jc w:val="both"/>
        <w:rPr>
          <w:rFonts w:ascii="Arial" w:eastAsia="NSimSun" w:hAnsi="Arial" w:cs="Arial"/>
          <w:color w:val="000000"/>
          <w:kern w:val="2"/>
          <w:sz w:val="24"/>
          <w:szCs w:val="24"/>
          <w:lang w:eastAsia="zh-CN" w:bidi="hi-IN"/>
        </w:rPr>
      </w:pPr>
      <w:r w:rsidRPr="0025346B">
        <w:rPr>
          <w:rFonts w:ascii="Arial" w:eastAsia="NSimSun" w:hAnsi="Arial" w:cs="Arial"/>
          <w:color w:val="000000"/>
          <w:kern w:val="2"/>
          <w:sz w:val="24"/>
          <w:szCs w:val="24"/>
          <w:lang w:eastAsia="zh-CN" w:bidi="hi-IN"/>
        </w:rPr>
        <w:t>«____» _____________ 20___ г.</w:t>
      </w:r>
    </w:p>
    <w:p w:rsidR="0025346B" w:rsidRDefault="0025346B" w:rsidP="0025346B">
      <w:pPr>
        <w:spacing w:after="0" w:line="240" w:lineRule="atLeast"/>
        <w:ind w:firstLine="993"/>
        <w:jc w:val="both"/>
        <w:rPr>
          <w:rFonts w:ascii="Arial" w:eastAsia="NSimSun" w:hAnsi="Arial" w:cs="Arial"/>
          <w:color w:val="000000"/>
          <w:kern w:val="2"/>
          <w:sz w:val="20"/>
          <w:szCs w:val="20"/>
          <w:lang w:eastAsia="zh-CN" w:bidi="hi-IN"/>
        </w:rPr>
      </w:pPr>
      <w:r w:rsidRPr="0025346B">
        <w:rPr>
          <w:rFonts w:ascii="Arial" w:eastAsia="NSimSun" w:hAnsi="Arial" w:cs="Arial"/>
          <w:color w:val="000000"/>
          <w:kern w:val="2"/>
          <w:sz w:val="20"/>
          <w:szCs w:val="20"/>
          <w:lang w:eastAsia="zh-CN" w:bidi="hi-IN"/>
        </w:rPr>
        <w:t>(Дата)</w:t>
      </w:r>
    </w:p>
    <w:p w:rsidR="0025346B" w:rsidRDefault="0025346B" w:rsidP="0025346B">
      <w:pPr>
        <w:spacing w:after="0" w:line="240" w:lineRule="atLeast"/>
        <w:ind w:firstLine="993"/>
        <w:jc w:val="both"/>
        <w:rPr>
          <w:rFonts w:ascii="Arial" w:eastAsia="NSimSun" w:hAnsi="Arial" w:cs="Arial"/>
          <w:color w:val="000000"/>
          <w:kern w:val="2"/>
          <w:sz w:val="20"/>
          <w:szCs w:val="20"/>
          <w:lang w:eastAsia="zh-CN" w:bidi="hi-IN"/>
        </w:rPr>
      </w:pPr>
    </w:p>
    <w:p w:rsidR="0025346B" w:rsidRDefault="00E14407" w:rsidP="0025346B">
      <w:pPr>
        <w:spacing w:after="0" w:line="240" w:lineRule="atLeast"/>
        <w:ind w:firstLine="709"/>
        <w:jc w:val="both"/>
        <w:rPr>
          <w:rFonts w:ascii="Arial" w:eastAsia="NSimSun" w:hAnsi="Arial" w:cs="Arial"/>
          <w:color w:val="000000"/>
          <w:kern w:val="2"/>
          <w:sz w:val="20"/>
          <w:szCs w:val="20"/>
          <w:lang w:eastAsia="zh-CN" w:bidi="hi-IN"/>
        </w:rPr>
      </w:pPr>
      <w:r w:rsidRPr="00E35053">
        <w:rPr>
          <w:rFonts w:ascii="Arial" w:hAnsi="Arial" w:cs="Arial"/>
          <w:color w:val="000000"/>
          <w:sz w:val="24"/>
          <w:szCs w:val="24"/>
        </w:rPr>
        <w:t>*Сведения об ИНН в отношении иностранного юридического лица не указываются.</w:t>
      </w:r>
    </w:p>
    <w:p w:rsidR="007201D4" w:rsidRDefault="00E14407" w:rsidP="0025346B">
      <w:pPr>
        <w:spacing w:after="0" w:line="240" w:lineRule="atLeast"/>
        <w:ind w:firstLine="709"/>
        <w:jc w:val="both"/>
        <w:rPr>
          <w:rFonts w:ascii="Arial" w:hAnsi="Arial" w:cs="Arial"/>
          <w:color w:val="000000"/>
          <w:sz w:val="24"/>
          <w:szCs w:val="24"/>
        </w:rPr>
      </w:pPr>
      <w:r w:rsidRPr="00E35053">
        <w:rPr>
          <w:rFonts w:ascii="Arial" w:hAnsi="Arial" w:cs="Arial"/>
          <w:color w:val="000000"/>
          <w:sz w:val="24"/>
          <w:szCs w:val="24"/>
        </w:rPr>
        <w:t>**Нужное подчеркнуть.</w:t>
      </w:r>
    </w:p>
    <w:p w:rsidR="0025346B" w:rsidRDefault="0025346B" w:rsidP="0025346B">
      <w:pPr>
        <w:spacing w:after="0" w:line="240" w:lineRule="atLeast"/>
        <w:ind w:firstLine="709"/>
        <w:jc w:val="both"/>
        <w:rPr>
          <w:rFonts w:ascii="Arial" w:eastAsia="NSimSun" w:hAnsi="Arial" w:cs="Arial"/>
          <w:color w:val="000000"/>
          <w:kern w:val="2"/>
          <w:sz w:val="20"/>
          <w:szCs w:val="20"/>
          <w:lang w:eastAsia="zh-CN" w:bidi="hi-IN"/>
        </w:rPr>
        <w:sectPr w:rsidR="0025346B" w:rsidSect="007F30EE">
          <w:pgSz w:w="11906" w:h="16838"/>
          <w:pgMar w:top="1134" w:right="850" w:bottom="1134" w:left="1701" w:header="0" w:footer="0" w:gutter="0"/>
          <w:pgNumType w:start="0"/>
          <w:cols w:space="720"/>
          <w:formProt w:val="0"/>
          <w:titlePg/>
          <w:docGrid w:linePitch="360" w:charSpace="8192"/>
        </w:sectPr>
      </w:pPr>
    </w:p>
    <w:p w:rsidR="0025346B" w:rsidRDefault="0025346B" w:rsidP="0025346B">
      <w:pPr>
        <w:widowControl w:val="0"/>
        <w:spacing w:after="0" w:line="192" w:lineRule="auto"/>
        <w:jc w:val="right"/>
        <w:outlineLvl w:val="0"/>
        <w:rPr>
          <w:rFonts w:ascii="Arial" w:hAnsi="Arial" w:cs="Arial"/>
          <w:color w:val="000000"/>
          <w:sz w:val="24"/>
          <w:szCs w:val="24"/>
        </w:rPr>
      </w:pPr>
      <w:r>
        <w:rPr>
          <w:rFonts w:ascii="Arial" w:eastAsia="Calibri" w:hAnsi="Arial" w:cs="Arial"/>
          <w:color w:val="000000"/>
          <w:sz w:val="24"/>
          <w:szCs w:val="24"/>
          <w:lang w:eastAsia="ru-RU"/>
        </w:rPr>
        <w:lastRenderedPageBreak/>
        <w:t xml:space="preserve">Приложение № </w:t>
      </w:r>
      <w:r>
        <w:rPr>
          <w:rFonts w:ascii="Arial" w:eastAsia="Calibri" w:hAnsi="Arial" w:cs="Arial"/>
          <w:color w:val="000000"/>
          <w:sz w:val="24"/>
          <w:szCs w:val="24"/>
          <w:lang w:eastAsia="ru-RU"/>
        </w:rPr>
        <w:t>6</w:t>
      </w:r>
    </w:p>
    <w:p w:rsidR="0025346B" w:rsidRDefault="0025346B" w:rsidP="0025346B">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к Административному регламенту</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предоставления муниципальной услуги</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«Направление уведомления о соответствии</w:t>
      </w:r>
    </w:p>
    <w:p w:rsidR="0025346B" w:rsidRDefault="0025346B" w:rsidP="0025346B">
      <w:pPr>
        <w:widowControl w:val="0"/>
        <w:spacing w:after="0" w:line="192" w:lineRule="auto"/>
        <w:jc w:val="right"/>
        <w:rPr>
          <w:rFonts w:ascii="Arial" w:eastAsia="Calibri" w:hAnsi="Arial" w:cs="Arial"/>
          <w:color w:val="000000"/>
          <w:sz w:val="24"/>
          <w:szCs w:val="24"/>
          <w:lang w:eastAsia="ru-RU"/>
        </w:rPr>
      </w:pPr>
      <w:proofErr w:type="gramStart"/>
      <w:r>
        <w:rPr>
          <w:rFonts w:ascii="Arial" w:eastAsia="Calibri" w:hAnsi="Arial" w:cs="Arial"/>
          <w:color w:val="000000"/>
          <w:sz w:val="24"/>
          <w:szCs w:val="24"/>
          <w:lang w:eastAsia="ru-RU"/>
        </w:rPr>
        <w:t>указанных</w:t>
      </w:r>
      <w:proofErr w:type="gramEnd"/>
      <w:r>
        <w:rPr>
          <w:rFonts w:ascii="Arial" w:eastAsia="Calibri" w:hAnsi="Arial" w:cs="Arial"/>
          <w:color w:val="000000"/>
          <w:sz w:val="24"/>
          <w:szCs w:val="24"/>
          <w:lang w:eastAsia="ru-RU"/>
        </w:rPr>
        <w:t xml:space="preserve"> в уведомлении о планируемом строительстве</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параметров объекта индивидуального жилищного строительства</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установленным параметрам</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 допустимости размещения объекта</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индивидуального жилищного строительства</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или садового дома на земельном участке»</w:t>
      </w:r>
    </w:p>
    <w:p w:rsidR="0025346B" w:rsidRDefault="0025346B" w:rsidP="0025346B">
      <w:pPr>
        <w:widowControl w:val="0"/>
        <w:spacing w:after="0" w:line="192" w:lineRule="auto"/>
        <w:jc w:val="right"/>
        <w:rPr>
          <w:rFonts w:ascii="Arial" w:eastAsia="Calibri" w:hAnsi="Arial" w:cs="Arial"/>
          <w:color w:val="000000"/>
          <w:sz w:val="24"/>
          <w:szCs w:val="24"/>
          <w:lang w:eastAsia="ru-RU"/>
        </w:rPr>
      </w:pPr>
      <w:r>
        <w:rPr>
          <w:rFonts w:ascii="Arial" w:eastAsia="Calibri" w:hAnsi="Arial" w:cs="Arial"/>
          <w:color w:val="000000"/>
          <w:sz w:val="24"/>
          <w:szCs w:val="24"/>
          <w:lang w:eastAsia="ru-RU"/>
        </w:rPr>
        <w:t>на территории муниципального образования</w:t>
      </w:r>
    </w:p>
    <w:p w:rsidR="0025346B" w:rsidRDefault="0025346B" w:rsidP="0025346B">
      <w:pPr>
        <w:widowControl w:val="0"/>
        <w:spacing w:after="0" w:line="192" w:lineRule="auto"/>
        <w:jc w:val="right"/>
        <w:rPr>
          <w:rFonts w:ascii="Arial" w:hAnsi="Arial" w:cs="Arial"/>
          <w:color w:val="000000"/>
          <w:sz w:val="24"/>
          <w:szCs w:val="24"/>
        </w:rPr>
      </w:pPr>
      <w:r>
        <w:rPr>
          <w:rFonts w:ascii="Arial" w:eastAsia="Calibri" w:hAnsi="Arial" w:cs="Arial"/>
          <w:color w:val="000000"/>
          <w:sz w:val="24"/>
          <w:szCs w:val="24"/>
          <w:lang w:eastAsia="ru-RU"/>
        </w:rPr>
        <w:t>Ермаковский район Красноярского края</w:t>
      </w:r>
    </w:p>
    <w:p w:rsidR="0025346B" w:rsidRDefault="0025346B" w:rsidP="0025346B">
      <w:pPr>
        <w:widowControl w:val="0"/>
        <w:spacing w:after="0" w:line="192" w:lineRule="auto"/>
        <w:jc w:val="right"/>
        <w:rPr>
          <w:rFonts w:ascii="Arial" w:hAnsi="Arial" w:cs="Arial"/>
          <w:color w:val="000000"/>
          <w:sz w:val="24"/>
          <w:szCs w:val="24"/>
        </w:rPr>
      </w:pPr>
    </w:p>
    <w:p w:rsidR="007201D4" w:rsidRPr="00E35053" w:rsidRDefault="00E14407" w:rsidP="0025346B">
      <w:pPr>
        <w:widowControl w:val="0"/>
        <w:spacing w:after="0" w:line="192" w:lineRule="auto"/>
        <w:ind w:firstLine="709"/>
        <w:jc w:val="both"/>
        <w:rPr>
          <w:rFonts w:ascii="Arial" w:hAnsi="Arial" w:cs="Arial"/>
          <w:color w:val="000000"/>
          <w:sz w:val="24"/>
          <w:szCs w:val="24"/>
        </w:rPr>
      </w:pPr>
      <w:r w:rsidRPr="00E35053">
        <w:rPr>
          <w:rFonts w:ascii="Arial" w:hAnsi="Arial" w:cs="Arial"/>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54"/>
        <w:gridCol w:w="2156"/>
        <w:gridCol w:w="2179"/>
        <w:gridCol w:w="1864"/>
        <w:gridCol w:w="2002"/>
        <w:gridCol w:w="2156"/>
        <w:gridCol w:w="2192"/>
      </w:tblGrid>
      <w:tr w:rsidR="007201D4" w:rsidRPr="0025346B" w:rsidTr="0025346B">
        <w:tc>
          <w:tcPr>
            <w:tcW w:w="714"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Основание для начала административной процедуры</w:t>
            </w: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Содержание административных действий</w:t>
            </w:r>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Срок выполнения административных действий</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ответственное за выполнение административного действия</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Место выполнения административного действия/ используемая информационная система</w:t>
            </w:r>
          </w:p>
        </w:tc>
        <w:tc>
          <w:tcPr>
            <w:tcW w:w="597"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Критерии принятия решения</w:t>
            </w: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Результат административного действия, способ фиксации</w:t>
            </w:r>
          </w:p>
        </w:tc>
      </w:tr>
      <w:tr w:rsidR="007201D4" w:rsidRPr="0025346B" w:rsidTr="0025346B">
        <w:tc>
          <w:tcPr>
            <w:tcW w:w="714"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1</w:t>
            </w:r>
          </w:p>
        </w:tc>
        <w:tc>
          <w:tcPr>
            <w:tcW w:w="922"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2</w:t>
            </w:r>
          </w:p>
        </w:tc>
        <w:tc>
          <w:tcPr>
            <w:tcW w:w="636"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3</w:t>
            </w:r>
          </w:p>
        </w:tc>
        <w:tc>
          <w:tcPr>
            <w:tcW w:w="759"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4</w:t>
            </w:r>
          </w:p>
        </w:tc>
        <w:tc>
          <w:tcPr>
            <w:tcW w:w="603"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5</w:t>
            </w:r>
          </w:p>
        </w:tc>
        <w:tc>
          <w:tcPr>
            <w:tcW w:w="597"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6</w:t>
            </w:r>
          </w:p>
        </w:tc>
        <w:tc>
          <w:tcPr>
            <w:tcW w:w="768" w:type="pct"/>
            <w:shd w:val="clear" w:color="auto" w:fill="auto"/>
          </w:tcPr>
          <w:p w:rsidR="007201D4" w:rsidRPr="0025346B" w:rsidRDefault="00E14407" w:rsidP="0025346B">
            <w:pPr>
              <w:pStyle w:val="aa"/>
              <w:jc w:val="center"/>
              <w:rPr>
                <w:rFonts w:ascii="Arial" w:hAnsi="Arial" w:cs="Arial"/>
                <w:color w:val="000000"/>
                <w:sz w:val="24"/>
                <w:szCs w:val="24"/>
              </w:rPr>
            </w:pPr>
            <w:r w:rsidRPr="0025346B">
              <w:rPr>
                <w:rFonts w:ascii="Arial" w:hAnsi="Arial" w:cs="Arial"/>
                <w:sz w:val="24"/>
                <w:szCs w:val="24"/>
              </w:rPr>
              <w:t>7</w:t>
            </w:r>
          </w:p>
        </w:tc>
      </w:tr>
      <w:tr w:rsidR="007201D4" w:rsidRPr="0025346B" w:rsidTr="0025346B">
        <w:tc>
          <w:tcPr>
            <w:tcW w:w="5000" w:type="pct"/>
            <w:gridSpan w:val="7"/>
            <w:shd w:val="clear" w:color="auto" w:fill="auto"/>
          </w:tcPr>
          <w:p w:rsidR="007201D4" w:rsidRPr="0025346B" w:rsidRDefault="0025346B" w:rsidP="0025346B">
            <w:pPr>
              <w:pStyle w:val="aa"/>
              <w:rPr>
                <w:rFonts w:ascii="Arial" w:hAnsi="Arial" w:cs="Arial"/>
                <w:color w:val="000000"/>
                <w:sz w:val="24"/>
                <w:szCs w:val="24"/>
              </w:rPr>
            </w:pPr>
            <w:r>
              <w:rPr>
                <w:rFonts w:ascii="Arial" w:hAnsi="Arial" w:cs="Arial"/>
                <w:sz w:val="24"/>
                <w:szCs w:val="24"/>
              </w:rPr>
              <w:t xml:space="preserve">1. </w:t>
            </w:r>
            <w:r w:rsidR="00E14407" w:rsidRPr="0025346B">
              <w:rPr>
                <w:rFonts w:ascii="Arial" w:hAnsi="Arial" w:cs="Arial"/>
                <w:sz w:val="24"/>
                <w:szCs w:val="24"/>
              </w:rPr>
              <w:t>Проверка документов и регистрация заявления</w:t>
            </w:r>
          </w:p>
        </w:tc>
      </w:tr>
      <w:tr w:rsidR="007201D4" w:rsidRPr="0025346B" w:rsidTr="0025346B">
        <w:tc>
          <w:tcPr>
            <w:tcW w:w="714"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Поступление заявления и документов для предоставления муниципальной услуги в Администрацию </w:t>
            </w:r>
            <w:r w:rsidR="00A24D94" w:rsidRPr="0025346B">
              <w:rPr>
                <w:rFonts w:ascii="Arial" w:hAnsi="Arial" w:cs="Arial"/>
                <w:sz w:val="24"/>
                <w:szCs w:val="24"/>
              </w:rPr>
              <w:t>Ермаковского района</w:t>
            </w: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Pr="0025346B">
              <w:rPr>
                <w:rFonts w:ascii="Arial" w:eastAsia="Calibri" w:hAnsi="Arial" w:cs="Arial"/>
                <w:sz w:val="24"/>
                <w:szCs w:val="24"/>
              </w:rPr>
              <w:t xml:space="preserve">3 </w:t>
            </w:r>
            <w:r w:rsidRPr="0025346B">
              <w:rPr>
                <w:rFonts w:ascii="Arial" w:hAnsi="Arial" w:cs="Arial"/>
                <w:sz w:val="24"/>
                <w:szCs w:val="24"/>
              </w:rPr>
              <w:t>Административн</w:t>
            </w:r>
            <w:r w:rsidRPr="0025346B">
              <w:rPr>
                <w:rFonts w:ascii="Arial" w:hAnsi="Arial" w:cs="Arial"/>
                <w:sz w:val="24"/>
                <w:szCs w:val="24"/>
              </w:rPr>
              <w:lastRenderedPageBreak/>
              <w:t>ого регламента</w:t>
            </w:r>
          </w:p>
        </w:tc>
        <w:tc>
          <w:tcPr>
            <w:tcW w:w="636"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до 2 рабочих дней</w:t>
            </w:r>
          </w:p>
        </w:tc>
        <w:tc>
          <w:tcPr>
            <w:tcW w:w="759"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предоставление муниципальной услуги</w:t>
            </w:r>
          </w:p>
        </w:tc>
        <w:tc>
          <w:tcPr>
            <w:tcW w:w="603"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Администрация / ГИС / ПГС</w:t>
            </w:r>
          </w:p>
        </w:tc>
        <w:tc>
          <w:tcPr>
            <w:tcW w:w="597"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w:t>
            </w:r>
          </w:p>
        </w:tc>
        <w:tc>
          <w:tcPr>
            <w:tcW w:w="768"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регистрация заявления и документов в ГИС (присвоение номера и датирование);</w:t>
            </w:r>
          </w:p>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назначение должностного лица, ответственного за предоставление </w:t>
            </w:r>
            <w:r w:rsidRPr="0025346B">
              <w:rPr>
                <w:rFonts w:ascii="Arial" w:hAnsi="Arial" w:cs="Arial"/>
                <w:sz w:val="24"/>
                <w:szCs w:val="24"/>
              </w:rPr>
              <w:lastRenderedPageBreak/>
              <w:t>муниципальной услуги, и передача ему документов</w:t>
            </w: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636" w:type="pct"/>
            <w:vMerge/>
            <w:shd w:val="clear" w:color="auto" w:fill="auto"/>
          </w:tcPr>
          <w:p w:rsidR="007201D4" w:rsidRPr="0025346B" w:rsidRDefault="007201D4" w:rsidP="0025346B">
            <w:pPr>
              <w:pStyle w:val="aa"/>
              <w:rPr>
                <w:rFonts w:ascii="Arial" w:hAnsi="Arial" w:cs="Arial"/>
                <w:sz w:val="24"/>
                <w:szCs w:val="24"/>
              </w:rPr>
            </w:pPr>
          </w:p>
        </w:tc>
        <w:tc>
          <w:tcPr>
            <w:tcW w:w="759" w:type="pct"/>
            <w:vMerge/>
            <w:shd w:val="clear" w:color="auto" w:fill="auto"/>
          </w:tcPr>
          <w:p w:rsidR="007201D4" w:rsidRPr="0025346B" w:rsidRDefault="007201D4" w:rsidP="0025346B">
            <w:pPr>
              <w:pStyle w:val="aa"/>
              <w:rPr>
                <w:rFonts w:ascii="Arial" w:hAnsi="Arial" w:cs="Arial"/>
                <w:sz w:val="24"/>
                <w:szCs w:val="24"/>
              </w:rPr>
            </w:pPr>
          </w:p>
        </w:tc>
        <w:tc>
          <w:tcPr>
            <w:tcW w:w="603" w:type="pct"/>
            <w:vMerge/>
            <w:shd w:val="clear" w:color="auto" w:fill="auto"/>
          </w:tcPr>
          <w:p w:rsidR="007201D4" w:rsidRPr="0025346B" w:rsidRDefault="007201D4" w:rsidP="0025346B">
            <w:pPr>
              <w:pStyle w:val="aa"/>
              <w:rPr>
                <w:rFonts w:ascii="Arial" w:hAnsi="Arial" w:cs="Arial"/>
                <w:sz w:val="24"/>
                <w:szCs w:val="24"/>
              </w:rPr>
            </w:pPr>
          </w:p>
        </w:tc>
        <w:tc>
          <w:tcPr>
            <w:tcW w:w="597" w:type="pct"/>
            <w:vMerge/>
            <w:shd w:val="clear" w:color="auto" w:fill="auto"/>
          </w:tcPr>
          <w:p w:rsidR="007201D4" w:rsidRPr="0025346B" w:rsidRDefault="007201D4" w:rsidP="0025346B">
            <w:pPr>
              <w:pStyle w:val="aa"/>
              <w:rPr>
                <w:rFonts w:ascii="Arial" w:hAnsi="Arial" w:cs="Arial"/>
                <w:sz w:val="24"/>
                <w:szCs w:val="24"/>
              </w:rPr>
            </w:pPr>
          </w:p>
        </w:tc>
        <w:tc>
          <w:tcPr>
            <w:tcW w:w="768" w:type="pct"/>
            <w:vMerge/>
            <w:shd w:val="clear" w:color="auto" w:fill="auto"/>
          </w:tcPr>
          <w:p w:rsidR="007201D4" w:rsidRPr="0025346B" w:rsidRDefault="007201D4" w:rsidP="0025346B">
            <w:pPr>
              <w:pStyle w:val="aa"/>
              <w:rPr>
                <w:rFonts w:ascii="Arial" w:hAnsi="Arial" w:cs="Arial"/>
                <w:sz w:val="24"/>
                <w:szCs w:val="24"/>
              </w:rPr>
            </w:pP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Регистрация заявления, в случае отсутствия оснований для отказа в приеме документов</w:t>
            </w:r>
          </w:p>
        </w:tc>
        <w:tc>
          <w:tcPr>
            <w:tcW w:w="636" w:type="pct"/>
            <w:shd w:val="clear" w:color="auto" w:fill="auto"/>
          </w:tcPr>
          <w:p w:rsidR="007201D4" w:rsidRPr="0025346B" w:rsidRDefault="007201D4" w:rsidP="0025346B">
            <w:pPr>
              <w:pStyle w:val="aa"/>
              <w:rPr>
                <w:rFonts w:ascii="Arial" w:hAnsi="Arial" w:cs="Arial"/>
                <w:sz w:val="24"/>
                <w:szCs w:val="24"/>
              </w:rPr>
            </w:pP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регистрацию корреспонденции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Администрация/ГИС</w:t>
            </w:r>
          </w:p>
        </w:tc>
        <w:tc>
          <w:tcPr>
            <w:tcW w:w="597" w:type="pct"/>
            <w:shd w:val="clear" w:color="auto" w:fill="auto"/>
          </w:tcPr>
          <w:p w:rsidR="007201D4" w:rsidRPr="0025346B" w:rsidRDefault="007201D4" w:rsidP="0025346B">
            <w:pPr>
              <w:pStyle w:val="aa"/>
              <w:rPr>
                <w:rFonts w:ascii="Arial" w:hAnsi="Arial" w:cs="Arial"/>
                <w:sz w:val="24"/>
                <w:szCs w:val="24"/>
              </w:rPr>
            </w:pPr>
          </w:p>
        </w:tc>
        <w:tc>
          <w:tcPr>
            <w:tcW w:w="768" w:type="pct"/>
            <w:shd w:val="clear" w:color="auto" w:fill="auto"/>
          </w:tcPr>
          <w:p w:rsidR="007201D4" w:rsidRPr="0025346B" w:rsidRDefault="007201D4" w:rsidP="0025346B">
            <w:pPr>
              <w:pStyle w:val="aa"/>
              <w:rPr>
                <w:rFonts w:ascii="Arial" w:hAnsi="Arial" w:cs="Arial"/>
                <w:sz w:val="24"/>
                <w:szCs w:val="24"/>
              </w:rPr>
            </w:pPr>
          </w:p>
        </w:tc>
      </w:tr>
      <w:tr w:rsidR="007201D4" w:rsidRPr="0025346B" w:rsidTr="0025346B">
        <w:tc>
          <w:tcPr>
            <w:tcW w:w="5000" w:type="pct"/>
            <w:gridSpan w:val="7"/>
            <w:shd w:val="clear" w:color="auto" w:fill="auto"/>
          </w:tcPr>
          <w:p w:rsidR="007201D4" w:rsidRPr="0025346B" w:rsidRDefault="0025346B" w:rsidP="0025346B">
            <w:pPr>
              <w:pStyle w:val="aa"/>
              <w:rPr>
                <w:rFonts w:ascii="Arial" w:hAnsi="Arial" w:cs="Arial"/>
                <w:color w:val="000000"/>
                <w:sz w:val="24"/>
                <w:szCs w:val="24"/>
              </w:rPr>
            </w:pPr>
            <w:r>
              <w:rPr>
                <w:rFonts w:ascii="Arial" w:hAnsi="Arial" w:cs="Arial"/>
                <w:sz w:val="24"/>
                <w:szCs w:val="24"/>
              </w:rPr>
              <w:t xml:space="preserve">2. </w:t>
            </w:r>
            <w:r w:rsidR="00E14407" w:rsidRPr="0025346B">
              <w:rPr>
                <w:rFonts w:ascii="Arial" w:hAnsi="Arial" w:cs="Arial"/>
                <w:sz w:val="24"/>
                <w:szCs w:val="24"/>
              </w:rPr>
              <w:t>Получение сведений посредством СМЭВ</w:t>
            </w:r>
          </w:p>
        </w:tc>
      </w:tr>
      <w:tr w:rsidR="007201D4" w:rsidRPr="0025346B" w:rsidTr="0025346B">
        <w:tc>
          <w:tcPr>
            <w:tcW w:w="714"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пакет зарегистрированных документов, поступивших должностному лицу,</w:t>
            </w:r>
          </w:p>
          <w:p w:rsidR="007201D4" w:rsidRPr="0025346B" w:rsidRDefault="00E14407" w:rsidP="0025346B">
            <w:pPr>
              <w:pStyle w:val="aa"/>
              <w:rPr>
                <w:rFonts w:ascii="Arial" w:hAnsi="Arial" w:cs="Arial"/>
                <w:color w:val="000000"/>
                <w:sz w:val="24"/>
                <w:szCs w:val="24"/>
              </w:rPr>
            </w:pPr>
            <w:proofErr w:type="gramStart"/>
            <w:r w:rsidRPr="0025346B">
              <w:rPr>
                <w:rFonts w:ascii="Arial" w:hAnsi="Arial" w:cs="Arial"/>
                <w:sz w:val="24"/>
                <w:szCs w:val="24"/>
              </w:rPr>
              <w:t>ответственному</w:t>
            </w:r>
            <w:proofErr w:type="gramEnd"/>
            <w:r w:rsidRPr="0025346B">
              <w:rPr>
                <w:rFonts w:ascii="Arial" w:hAnsi="Arial" w:cs="Arial"/>
                <w:sz w:val="24"/>
                <w:szCs w:val="24"/>
              </w:rPr>
              <w:t xml:space="preserve"> за предоставление</w:t>
            </w:r>
            <w:r w:rsidR="00E35053" w:rsidRPr="0025346B">
              <w:rPr>
                <w:rFonts w:ascii="Arial" w:hAnsi="Arial" w:cs="Arial"/>
                <w:sz w:val="24"/>
                <w:szCs w:val="24"/>
              </w:rPr>
              <w:t xml:space="preserve"> </w:t>
            </w:r>
            <w:r w:rsidRPr="0025346B">
              <w:rPr>
                <w:rFonts w:ascii="Arial" w:hAnsi="Arial" w:cs="Arial"/>
                <w:sz w:val="24"/>
                <w:szCs w:val="24"/>
              </w:rPr>
              <w:t>муниципальной услуги</w:t>
            </w: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направление межведомственных запросов в органы и организации</w:t>
            </w:r>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в день регистрации заявления и документов</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предоставление муниципальной услуги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Администрации/ГИС/ ПГС / СМЭВ</w:t>
            </w:r>
          </w:p>
        </w:tc>
        <w:tc>
          <w:tcPr>
            <w:tcW w:w="597"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отсутствие документов, необходимых для предоставления</w:t>
            </w:r>
            <w:r w:rsidR="00E35053" w:rsidRPr="0025346B">
              <w:rPr>
                <w:rFonts w:ascii="Arial" w:hAnsi="Arial" w:cs="Arial"/>
                <w:sz w:val="24"/>
                <w:szCs w:val="24"/>
              </w:rPr>
              <w:t xml:space="preserve"> </w:t>
            </w:r>
            <w:r w:rsidRPr="0025346B">
              <w:rPr>
                <w:rFonts w:ascii="Arial" w:hAnsi="Arial" w:cs="Arial"/>
                <w:sz w:val="24"/>
                <w:szCs w:val="24"/>
              </w:rPr>
              <w:t>муниципальной услуги, находящихся в распоряжении государственных органов (организаций)</w:t>
            </w: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r w:rsidRPr="0025346B">
              <w:rPr>
                <w:rFonts w:ascii="Arial" w:hAnsi="Arial" w:cs="Arial"/>
                <w:sz w:val="24"/>
                <w:szCs w:val="24"/>
              </w:rPr>
              <w:lastRenderedPageBreak/>
              <w:t>СМЭВ</w:t>
            </w: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получение ответов на межведомственные запросы, формирование полного комплекта документов</w:t>
            </w:r>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предоставление муниципальной услуги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Администрация/ГИС/ ПГС / СМЭВ</w:t>
            </w:r>
          </w:p>
        </w:tc>
        <w:tc>
          <w:tcPr>
            <w:tcW w:w="597"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w:t>
            </w: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получение документов (сведений), необходимых для предоставления муниципальной услуги</w:t>
            </w:r>
          </w:p>
        </w:tc>
      </w:tr>
      <w:tr w:rsidR="007201D4" w:rsidRPr="0025346B" w:rsidTr="0025346B">
        <w:tc>
          <w:tcPr>
            <w:tcW w:w="5000" w:type="pct"/>
            <w:gridSpan w:val="7"/>
            <w:shd w:val="clear" w:color="auto" w:fill="auto"/>
          </w:tcPr>
          <w:p w:rsidR="007201D4" w:rsidRPr="0025346B" w:rsidRDefault="0025346B" w:rsidP="0025346B">
            <w:pPr>
              <w:pStyle w:val="aa"/>
              <w:rPr>
                <w:rFonts w:ascii="Arial" w:hAnsi="Arial" w:cs="Arial"/>
                <w:color w:val="000000"/>
                <w:sz w:val="24"/>
                <w:szCs w:val="24"/>
              </w:rPr>
            </w:pPr>
            <w:r>
              <w:rPr>
                <w:rFonts w:ascii="Arial" w:hAnsi="Arial" w:cs="Arial"/>
                <w:sz w:val="24"/>
                <w:szCs w:val="24"/>
              </w:rPr>
              <w:t xml:space="preserve">3. </w:t>
            </w:r>
            <w:r w:rsidR="00E14407" w:rsidRPr="0025346B">
              <w:rPr>
                <w:rFonts w:ascii="Arial" w:hAnsi="Arial" w:cs="Arial"/>
                <w:sz w:val="24"/>
                <w:szCs w:val="24"/>
              </w:rPr>
              <w:t>Рассмотрение документов и сведений</w:t>
            </w:r>
          </w:p>
        </w:tc>
      </w:tr>
      <w:tr w:rsidR="007201D4" w:rsidRPr="0025346B" w:rsidTr="0025346B">
        <w:tc>
          <w:tcPr>
            <w:tcW w:w="714"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пакет зарегистрированных документов, поступивших должностному лицу,</w:t>
            </w:r>
          </w:p>
          <w:p w:rsidR="007201D4" w:rsidRPr="0025346B" w:rsidRDefault="00E14407" w:rsidP="0025346B">
            <w:pPr>
              <w:pStyle w:val="aa"/>
              <w:rPr>
                <w:rFonts w:ascii="Arial" w:hAnsi="Arial" w:cs="Arial"/>
                <w:color w:val="000000"/>
                <w:sz w:val="24"/>
                <w:szCs w:val="24"/>
              </w:rPr>
            </w:pPr>
            <w:proofErr w:type="gramStart"/>
            <w:r w:rsidRPr="0025346B">
              <w:rPr>
                <w:rFonts w:ascii="Arial" w:hAnsi="Arial" w:cs="Arial"/>
                <w:sz w:val="24"/>
                <w:szCs w:val="24"/>
              </w:rPr>
              <w:t>ответственному</w:t>
            </w:r>
            <w:proofErr w:type="gramEnd"/>
            <w:r w:rsidRPr="0025346B">
              <w:rPr>
                <w:rFonts w:ascii="Arial" w:hAnsi="Arial" w:cs="Arial"/>
                <w:sz w:val="24"/>
                <w:szCs w:val="24"/>
              </w:rPr>
              <w:t xml:space="preserve"> за предоставление</w:t>
            </w:r>
            <w:r w:rsidR="00E35053" w:rsidRPr="0025346B">
              <w:rPr>
                <w:rFonts w:ascii="Arial" w:hAnsi="Arial" w:cs="Arial"/>
                <w:sz w:val="24"/>
                <w:szCs w:val="24"/>
              </w:rPr>
              <w:t xml:space="preserve"> </w:t>
            </w:r>
            <w:r w:rsidRPr="0025346B">
              <w:rPr>
                <w:rFonts w:ascii="Arial" w:hAnsi="Arial" w:cs="Arial"/>
                <w:sz w:val="24"/>
                <w:szCs w:val="24"/>
              </w:rPr>
              <w:t>муниципальной услуги</w:t>
            </w: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w:t>
            </w:r>
            <w:r w:rsidR="0025346B">
              <w:rPr>
                <w:rFonts w:ascii="Arial" w:hAnsi="Arial" w:cs="Arial"/>
                <w:sz w:val="24"/>
                <w:szCs w:val="24"/>
              </w:rPr>
              <w:t xml:space="preserve"> </w:t>
            </w:r>
            <w:r w:rsidRPr="0025346B">
              <w:rPr>
                <w:rFonts w:ascii="Arial" w:hAnsi="Arial" w:cs="Arial"/>
                <w:sz w:val="24"/>
                <w:szCs w:val="24"/>
              </w:rPr>
              <w:t>услуги</w:t>
            </w:r>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до </w:t>
            </w:r>
            <w:r w:rsidRPr="0025346B">
              <w:rPr>
                <w:rFonts w:ascii="Arial" w:eastAsia="Calibri" w:hAnsi="Arial" w:cs="Arial"/>
                <w:sz w:val="24"/>
                <w:szCs w:val="24"/>
              </w:rPr>
              <w:t>4</w:t>
            </w:r>
            <w:r w:rsidRPr="0025346B">
              <w:rPr>
                <w:rFonts w:ascii="Arial" w:hAnsi="Arial" w:cs="Arial"/>
                <w:sz w:val="24"/>
                <w:szCs w:val="24"/>
              </w:rPr>
              <w:t xml:space="preserve"> рабочих дней</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предоставление муниципальной услуги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Администрация / ГИС / ПГС</w:t>
            </w:r>
          </w:p>
        </w:tc>
        <w:tc>
          <w:tcPr>
            <w:tcW w:w="597"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основания отказа в предоставлении муниципальной услуги, предусмотренные пунктом 2.2</w:t>
            </w:r>
            <w:r w:rsidRPr="0025346B">
              <w:rPr>
                <w:rFonts w:ascii="Arial" w:eastAsia="Calibri" w:hAnsi="Arial" w:cs="Arial"/>
                <w:sz w:val="24"/>
                <w:szCs w:val="24"/>
              </w:rPr>
              <w:t>0</w:t>
            </w:r>
            <w:r w:rsidRPr="0025346B">
              <w:rPr>
                <w:rFonts w:ascii="Arial" w:hAnsi="Arial" w:cs="Arial"/>
                <w:sz w:val="24"/>
                <w:szCs w:val="24"/>
              </w:rPr>
              <w:t xml:space="preserve"> Административного регламента</w:t>
            </w: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проект результата предоставления муниципальной услуги</w:t>
            </w:r>
          </w:p>
        </w:tc>
      </w:tr>
      <w:tr w:rsidR="007201D4" w:rsidRPr="0025346B" w:rsidTr="0025346B">
        <w:tc>
          <w:tcPr>
            <w:tcW w:w="5000" w:type="pct"/>
            <w:gridSpan w:val="7"/>
            <w:shd w:val="clear" w:color="auto" w:fill="auto"/>
          </w:tcPr>
          <w:p w:rsidR="007201D4" w:rsidRPr="0025346B" w:rsidRDefault="0025346B" w:rsidP="0025346B">
            <w:pPr>
              <w:pStyle w:val="aa"/>
              <w:rPr>
                <w:rFonts w:ascii="Arial" w:hAnsi="Arial" w:cs="Arial"/>
                <w:color w:val="000000"/>
                <w:sz w:val="24"/>
                <w:szCs w:val="24"/>
              </w:rPr>
            </w:pPr>
            <w:r>
              <w:rPr>
                <w:rFonts w:ascii="Arial" w:hAnsi="Arial" w:cs="Arial"/>
                <w:sz w:val="24"/>
                <w:szCs w:val="24"/>
              </w:rPr>
              <w:t xml:space="preserve">4. </w:t>
            </w:r>
            <w:r w:rsidR="00E14407" w:rsidRPr="0025346B">
              <w:rPr>
                <w:rFonts w:ascii="Arial" w:hAnsi="Arial" w:cs="Arial"/>
                <w:sz w:val="24"/>
                <w:szCs w:val="24"/>
              </w:rPr>
              <w:t>Принятие решения</w:t>
            </w:r>
          </w:p>
        </w:tc>
      </w:tr>
      <w:tr w:rsidR="007201D4" w:rsidRPr="0025346B" w:rsidTr="0025346B">
        <w:tc>
          <w:tcPr>
            <w:tcW w:w="714"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проект результата предоставления муниципальной услуги</w:t>
            </w: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Принятие решения о предоставления муниципальной услуги</w:t>
            </w:r>
          </w:p>
        </w:tc>
        <w:tc>
          <w:tcPr>
            <w:tcW w:w="636"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 1 часа</w:t>
            </w:r>
          </w:p>
        </w:tc>
        <w:tc>
          <w:tcPr>
            <w:tcW w:w="759"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предоставление муниципальной услуги;</w:t>
            </w:r>
          </w:p>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Руководитель Администрации или иное уполномоченное им лицо</w:t>
            </w:r>
          </w:p>
        </w:tc>
        <w:tc>
          <w:tcPr>
            <w:tcW w:w="603"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Администрация / ГИС / ПГС</w:t>
            </w:r>
          </w:p>
        </w:tc>
        <w:tc>
          <w:tcPr>
            <w:tcW w:w="597"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w:t>
            </w:r>
          </w:p>
        </w:tc>
        <w:tc>
          <w:tcPr>
            <w:tcW w:w="768"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Формирование решения о предоставлении муниципальной</w:t>
            </w:r>
            <w:r w:rsidR="0025346B">
              <w:rPr>
                <w:rFonts w:ascii="Arial" w:hAnsi="Arial" w:cs="Arial"/>
                <w:sz w:val="24"/>
                <w:szCs w:val="24"/>
              </w:rPr>
              <w:t xml:space="preserve"> </w:t>
            </w:r>
            <w:r w:rsidRPr="0025346B">
              <w:rPr>
                <w:rFonts w:ascii="Arial" w:hAnsi="Arial" w:cs="Arial"/>
                <w:sz w:val="24"/>
                <w:szCs w:val="24"/>
              </w:rPr>
              <w:t>услуги</w:t>
            </w:r>
          </w:p>
        </w:tc>
        <w:tc>
          <w:tcPr>
            <w:tcW w:w="636" w:type="pct"/>
            <w:vMerge/>
            <w:shd w:val="clear" w:color="auto" w:fill="auto"/>
          </w:tcPr>
          <w:p w:rsidR="007201D4" w:rsidRPr="0025346B" w:rsidRDefault="007201D4" w:rsidP="0025346B">
            <w:pPr>
              <w:pStyle w:val="aa"/>
              <w:rPr>
                <w:rFonts w:ascii="Arial" w:hAnsi="Arial" w:cs="Arial"/>
                <w:sz w:val="24"/>
                <w:szCs w:val="24"/>
              </w:rPr>
            </w:pPr>
          </w:p>
        </w:tc>
        <w:tc>
          <w:tcPr>
            <w:tcW w:w="759" w:type="pct"/>
            <w:vMerge/>
            <w:shd w:val="clear" w:color="auto" w:fill="auto"/>
          </w:tcPr>
          <w:p w:rsidR="007201D4" w:rsidRPr="0025346B" w:rsidRDefault="007201D4" w:rsidP="0025346B">
            <w:pPr>
              <w:pStyle w:val="aa"/>
              <w:rPr>
                <w:rFonts w:ascii="Arial" w:hAnsi="Arial" w:cs="Arial"/>
                <w:sz w:val="24"/>
                <w:szCs w:val="24"/>
              </w:rPr>
            </w:pPr>
          </w:p>
        </w:tc>
        <w:tc>
          <w:tcPr>
            <w:tcW w:w="603" w:type="pct"/>
            <w:vMerge/>
            <w:shd w:val="clear" w:color="auto" w:fill="auto"/>
          </w:tcPr>
          <w:p w:rsidR="007201D4" w:rsidRPr="0025346B" w:rsidRDefault="007201D4" w:rsidP="0025346B">
            <w:pPr>
              <w:pStyle w:val="aa"/>
              <w:rPr>
                <w:rFonts w:ascii="Arial" w:hAnsi="Arial" w:cs="Arial"/>
                <w:sz w:val="24"/>
                <w:szCs w:val="24"/>
              </w:rPr>
            </w:pPr>
          </w:p>
        </w:tc>
        <w:tc>
          <w:tcPr>
            <w:tcW w:w="597" w:type="pct"/>
            <w:vMerge/>
            <w:shd w:val="clear" w:color="auto" w:fill="auto"/>
          </w:tcPr>
          <w:p w:rsidR="007201D4" w:rsidRPr="0025346B" w:rsidRDefault="007201D4" w:rsidP="0025346B">
            <w:pPr>
              <w:pStyle w:val="aa"/>
              <w:rPr>
                <w:rFonts w:ascii="Arial" w:hAnsi="Arial" w:cs="Arial"/>
                <w:sz w:val="24"/>
                <w:szCs w:val="24"/>
              </w:rPr>
            </w:pPr>
          </w:p>
        </w:tc>
        <w:tc>
          <w:tcPr>
            <w:tcW w:w="768" w:type="pct"/>
            <w:vMerge/>
            <w:shd w:val="clear" w:color="auto" w:fill="auto"/>
          </w:tcPr>
          <w:p w:rsidR="007201D4" w:rsidRPr="0025346B" w:rsidRDefault="007201D4" w:rsidP="0025346B">
            <w:pPr>
              <w:pStyle w:val="aa"/>
              <w:rPr>
                <w:rFonts w:ascii="Arial" w:hAnsi="Arial" w:cs="Arial"/>
                <w:sz w:val="24"/>
                <w:szCs w:val="24"/>
              </w:rPr>
            </w:pPr>
          </w:p>
        </w:tc>
      </w:tr>
      <w:tr w:rsidR="007201D4" w:rsidRPr="0025346B" w:rsidTr="0025346B">
        <w:tc>
          <w:tcPr>
            <w:tcW w:w="714" w:type="pct"/>
            <w:vMerge w:val="restart"/>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Принятие решения об отказе в предоставлении услуги</w:t>
            </w:r>
          </w:p>
        </w:tc>
        <w:tc>
          <w:tcPr>
            <w:tcW w:w="636" w:type="pct"/>
            <w:vMerge w:val="restart"/>
            <w:shd w:val="clear" w:color="auto" w:fill="auto"/>
          </w:tcPr>
          <w:p w:rsidR="007201D4" w:rsidRPr="0025346B" w:rsidRDefault="007201D4" w:rsidP="0025346B">
            <w:pPr>
              <w:pStyle w:val="aa"/>
              <w:rPr>
                <w:rFonts w:ascii="Arial" w:hAnsi="Arial" w:cs="Arial"/>
                <w:sz w:val="24"/>
                <w:szCs w:val="24"/>
              </w:rPr>
            </w:pPr>
          </w:p>
        </w:tc>
        <w:tc>
          <w:tcPr>
            <w:tcW w:w="759" w:type="pct"/>
            <w:vMerge w:val="restart"/>
            <w:shd w:val="clear" w:color="auto" w:fill="auto"/>
          </w:tcPr>
          <w:p w:rsidR="007201D4" w:rsidRPr="0025346B" w:rsidRDefault="007201D4" w:rsidP="0025346B">
            <w:pPr>
              <w:pStyle w:val="aa"/>
              <w:rPr>
                <w:rFonts w:ascii="Arial" w:hAnsi="Arial" w:cs="Arial"/>
                <w:sz w:val="24"/>
                <w:szCs w:val="24"/>
              </w:rPr>
            </w:pPr>
          </w:p>
        </w:tc>
        <w:tc>
          <w:tcPr>
            <w:tcW w:w="603" w:type="pct"/>
            <w:vMerge w:val="restart"/>
            <w:shd w:val="clear" w:color="auto" w:fill="auto"/>
          </w:tcPr>
          <w:p w:rsidR="007201D4" w:rsidRPr="0025346B" w:rsidRDefault="007201D4" w:rsidP="0025346B">
            <w:pPr>
              <w:pStyle w:val="aa"/>
              <w:rPr>
                <w:rFonts w:ascii="Arial" w:hAnsi="Arial" w:cs="Arial"/>
                <w:sz w:val="24"/>
                <w:szCs w:val="24"/>
              </w:rPr>
            </w:pPr>
          </w:p>
        </w:tc>
        <w:tc>
          <w:tcPr>
            <w:tcW w:w="597" w:type="pct"/>
            <w:vMerge w:val="restart"/>
            <w:shd w:val="clear" w:color="auto" w:fill="auto"/>
          </w:tcPr>
          <w:p w:rsidR="007201D4" w:rsidRPr="0025346B" w:rsidRDefault="007201D4" w:rsidP="0025346B">
            <w:pPr>
              <w:pStyle w:val="aa"/>
              <w:rPr>
                <w:rFonts w:ascii="Arial" w:hAnsi="Arial" w:cs="Arial"/>
                <w:sz w:val="24"/>
                <w:szCs w:val="24"/>
              </w:rPr>
            </w:pPr>
          </w:p>
        </w:tc>
        <w:tc>
          <w:tcPr>
            <w:tcW w:w="768"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Результат предоставления муниципальной </w:t>
            </w:r>
            <w:proofErr w:type="gramStart"/>
            <w:r w:rsidRPr="0025346B">
              <w:rPr>
                <w:rFonts w:ascii="Arial" w:hAnsi="Arial" w:cs="Arial"/>
                <w:sz w:val="24"/>
                <w:szCs w:val="24"/>
              </w:rPr>
              <w:t>услуги</w:t>
            </w:r>
            <w:proofErr w:type="gramEnd"/>
            <w:r w:rsidRPr="0025346B">
              <w:rPr>
                <w:rFonts w:ascii="Arial" w:hAnsi="Arial" w:cs="Arial"/>
                <w:sz w:val="24"/>
                <w:szCs w:val="24"/>
              </w:rPr>
              <w:t xml:space="preserve"> подписанный усиленной квалифицированной подписью руководителем Администрации или иного уполномоченного им лица</w:t>
            </w: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Формирование решения об отказе в предоставлении муниципальной услуги</w:t>
            </w:r>
          </w:p>
        </w:tc>
        <w:tc>
          <w:tcPr>
            <w:tcW w:w="636" w:type="pct"/>
            <w:vMerge/>
            <w:shd w:val="clear" w:color="auto" w:fill="auto"/>
          </w:tcPr>
          <w:p w:rsidR="007201D4" w:rsidRPr="0025346B" w:rsidRDefault="007201D4" w:rsidP="0025346B">
            <w:pPr>
              <w:pStyle w:val="aa"/>
              <w:rPr>
                <w:rFonts w:ascii="Arial" w:hAnsi="Arial" w:cs="Arial"/>
                <w:sz w:val="24"/>
                <w:szCs w:val="24"/>
              </w:rPr>
            </w:pPr>
          </w:p>
        </w:tc>
        <w:tc>
          <w:tcPr>
            <w:tcW w:w="759" w:type="pct"/>
            <w:vMerge/>
            <w:shd w:val="clear" w:color="auto" w:fill="auto"/>
          </w:tcPr>
          <w:p w:rsidR="007201D4" w:rsidRPr="0025346B" w:rsidRDefault="007201D4" w:rsidP="0025346B">
            <w:pPr>
              <w:pStyle w:val="aa"/>
              <w:rPr>
                <w:rFonts w:ascii="Arial" w:hAnsi="Arial" w:cs="Arial"/>
                <w:sz w:val="24"/>
                <w:szCs w:val="24"/>
              </w:rPr>
            </w:pPr>
          </w:p>
        </w:tc>
        <w:tc>
          <w:tcPr>
            <w:tcW w:w="603" w:type="pct"/>
            <w:vMerge/>
            <w:shd w:val="clear" w:color="auto" w:fill="auto"/>
          </w:tcPr>
          <w:p w:rsidR="007201D4" w:rsidRPr="0025346B" w:rsidRDefault="007201D4" w:rsidP="0025346B">
            <w:pPr>
              <w:pStyle w:val="aa"/>
              <w:rPr>
                <w:rFonts w:ascii="Arial" w:hAnsi="Arial" w:cs="Arial"/>
                <w:sz w:val="24"/>
                <w:szCs w:val="24"/>
              </w:rPr>
            </w:pPr>
          </w:p>
        </w:tc>
        <w:tc>
          <w:tcPr>
            <w:tcW w:w="597" w:type="pct"/>
            <w:vMerge/>
            <w:shd w:val="clear" w:color="auto" w:fill="auto"/>
          </w:tcPr>
          <w:p w:rsidR="007201D4" w:rsidRPr="0025346B" w:rsidRDefault="007201D4" w:rsidP="0025346B">
            <w:pPr>
              <w:pStyle w:val="aa"/>
              <w:rPr>
                <w:rFonts w:ascii="Arial" w:hAnsi="Arial" w:cs="Arial"/>
                <w:sz w:val="24"/>
                <w:szCs w:val="24"/>
              </w:rPr>
            </w:pPr>
          </w:p>
        </w:tc>
        <w:tc>
          <w:tcPr>
            <w:tcW w:w="768" w:type="pct"/>
            <w:vMerge/>
            <w:shd w:val="clear" w:color="auto" w:fill="auto"/>
          </w:tcPr>
          <w:p w:rsidR="007201D4" w:rsidRPr="0025346B" w:rsidRDefault="007201D4" w:rsidP="0025346B">
            <w:pPr>
              <w:pStyle w:val="aa"/>
              <w:rPr>
                <w:rFonts w:ascii="Arial" w:hAnsi="Arial" w:cs="Arial"/>
                <w:sz w:val="24"/>
                <w:szCs w:val="24"/>
              </w:rPr>
            </w:pPr>
          </w:p>
        </w:tc>
      </w:tr>
      <w:tr w:rsidR="007201D4" w:rsidRPr="0025346B" w:rsidTr="0025346B">
        <w:tc>
          <w:tcPr>
            <w:tcW w:w="5000" w:type="pct"/>
            <w:gridSpan w:val="7"/>
            <w:shd w:val="clear" w:color="auto" w:fill="auto"/>
          </w:tcPr>
          <w:p w:rsidR="007201D4" w:rsidRPr="0025346B" w:rsidRDefault="0025346B" w:rsidP="0025346B">
            <w:pPr>
              <w:pStyle w:val="aa"/>
              <w:rPr>
                <w:rFonts w:ascii="Arial" w:hAnsi="Arial" w:cs="Arial"/>
                <w:color w:val="000000"/>
                <w:sz w:val="24"/>
                <w:szCs w:val="24"/>
              </w:rPr>
            </w:pPr>
            <w:r>
              <w:rPr>
                <w:rFonts w:ascii="Arial" w:hAnsi="Arial" w:cs="Arial"/>
                <w:sz w:val="24"/>
                <w:szCs w:val="24"/>
              </w:rPr>
              <w:t xml:space="preserve">5. </w:t>
            </w:r>
            <w:r w:rsidR="00E14407" w:rsidRPr="0025346B">
              <w:rPr>
                <w:rFonts w:ascii="Arial" w:hAnsi="Arial" w:cs="Arial"/>
                <w:sz w:val="24"/>
                <w:szCs w:val="24"/>
              </w:rPr>
              <w:t>Выдача результата</w:t>
            </w:r>
          </w:p>
        </w:tc>
      </w:tr>
      <w:tr w:rsidR="007201D4" w:rsidRPr="0025346B" w:rsidTr="0025346B">
        <w:tc>
          <w:tcPr>
            <w:tcW w:w="714" w:type="pct"/>
            <w:vMerge w:val="restar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формирование и регистрация результата муниципальной услуги, </w:t>
            </w:r>
            <w:r w:rsidRPr="0025346B">
              <w:rPr>
                <w:rFonts w:ascii="Arial" w:hAnsi="Arial" w:cs="Arial"/>
                <w:sz w:val="24"/>
                <w:szCs w:val="24"/>
              </w:rPr>
              <w:lastRenderedPageBreak/>
              <w:t>указанного в пункте 2.19 Административного регламента,</w:t>
            </w:r>
            <w:r w:rsidR="00E35053" w:rsidRPr="0025346B">
              <w:rPr>
                <w:rFonts w:ascii="Arial" w:hAnsi="Arial" w:cs="Arial"/>
                <w:sz w:val="24"/>
                <w:szCs w:val="24"/>
              </w:rPr>
              <w:t xml:space="preserve"> </w:t>
            </w:r>
            <w:r w:rsidRPr="0025346B">
              <w:rPr>
                <w:rFonts w:ascii="Arial" w:hAnsi="Arial" w:cs="Arial"/>
                <w:sz w:val="24"/>
                <w:szCs w:val="24"/>
              </w:rPr>
              <w:t>в форме электронного документа в ГИС</w:t>
            </w: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Регистрация результата предоставления муниципальной услуги</w:t>
            </w:r>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после окончания процедуры принятия решения (в общий срок </w:t>
            </w:r>
            <w:r w:rsidRPr="0025346B">
              <w:rPr>
                <w:rFonts w:ascii="Arial" w:hAnsi="Arial" w:cs="Arial"/>
                <w:sz w:val="24"/>
                <w:szCs w:val="24"/>
              </w:rPr>
              <w:lastRenderedPageBreak/>
              <w:t>предоставления муниципальной услуги не включается)</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 xml:space="preserve">должностное лицо Администрации, ответственное </w:t>
            </w:r>
            <w:r w:rsidRPr="0025346B">
              <w:rPr>
                <w:rFonts w:ascii="Arial" w:hAnsi="Arial" w:cs="Arial"/>
                <w:sz w:val="24"/>
                <w:szCs w:val="24"/>
              </w:rPr>
              <w:lastRenderedPageBreak/>
              <w:t>за предоставление муниципальной услуги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Администрация / ГИС</w:t>
            </w:r>
          </w:p>
        </w:tc>
        <w:tc>
          <w:tcPr>
            <w:tcW w:w="597"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w:t>
            </w: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Внесение сведений о конечном результате предоставления </w:t>
            </w:r>
            <w:r w:rsidRPr="0025346B">
              <w:rPr>
                <w:rFonts w:ascii="Arial" w:hAnsi="Arial" w:cs="Arial"/>
                <w:sz w:val="24"/>
                <w:szCs w:val="24"/>
              </w:rPr>
              <w:lastRenderedPageBreak/>
              <w:t>муниципальной услуги</w:t>
            </w: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Направление в многофункциональный центр результата муниципальной услуги, указанного в пункте 2.1</w:t>
            </w:r>
            <w:r w:rsidRPr="0025346B">
              <w:rPr>
                <w:rFonts w:ascii="Arial" w:eastAsia="Calibri" w:hAnsi="Arial" w:cs="Arial"/>
                <w:sz w:val="24"/>
                <w:szCs w:val="24"/>
              </w:rPr>
              <w:t xml:space="preserve">8 </w:t>
            </w:r>
            <w:r w:rsidRPr="0025346B">
              <w:rPr>
                <w:rFonts w:ascii="Arial" w:hAnsi="Arial" w:cs="Arial"/>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E35053" w:rsidRPr="0025346B">
              <w:rPr>
                <w:rFonts w:ascii="Arial" w:hAnsi="Arial" w:cs="Arial"/>
                <w:sz w:val="24"/>
                <w:szCs w:val="24"/>
              </w:rPr>
              <w:t xml:space="preserve"> </w:t>
            </w:r>
            <w:r w:rsidRPr="0025346B">
              <w:rPr>
                <w:rFonts w:ascii="Arial" w:hAnsi="Arial" w:cs="Arial"/>
                <w:sz w:val="24"/>
                <w:szCs w:val="24"/>
              </w:rPr>
              <w:t>Администрации</w:t>
            </w:r>
            <w:bookmarkStart w:id="1" w:name="_GoBack"/>
            <w:bookmarkEnd w:id="1"/>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в сроки, установленные соглашением о взаимодействии между Администрацией и многофункциональным центром</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предоставление муниципальной услуги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Администрация / АИС МФЦ</w:t>
            </w:r>
          </w:p>
        </w:tc>
        <w:tc>
          <w:tcPr>
            <w:tcW w:w="597"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внесение сведений в ГИС о выдаче результата муниципальной услуги</w:t>
            </w:r>
          </w:p>
        </w:tc>
      </w:tr>
      <w:tr w:rsidR="007201D4" w:rsidRPr="0025346B" w:rsidTr="0025346B">
        <w:tc>
          <w:tcPr>
            <w:tcW w:w="714" w:type="pct"/>
            <w:vMerge/>
            <w:shd w:val="clear" w:color="auto" w:fill="auto"/>
          </w:tcPr>
          <w:p w:rsidR="007201D4" w:rsidRPr="0025346B" w:rsidRDefault="007201D4" w:rsidP="0025346B">
            <w:pPr>
              <w:pStyle w:val="aa"/>
              <w:rPr>
                <w:rFonts w:ascii="Arial" w:hAnsi="Arial" w:cs="Arial"/>
                <w:sz w:val="24"/>
                <w:szCs w:val="24"/>
              </w:rPr>
            </w:pPr>
          </w:p>
        </w:tc>
        <w:tc>
          <w:tcPr>
            <w:tcW w:w="922"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Направление заявителю результата предоставления муниципальной услуги в личный кабинет на </w:t>
            </w:r>
            <w:r w:rsidRPr="0025346B">
              <w:rPr>
                <w:rFonts w:ascii="Arial" w:hAnsi="Arial" w:cs="Arial"/>
                <w:sz w:val="24"/>
                <w:szCs w:val="24"/>
              </w:rPr>
              <w:lastRenderedPageBreak/>
              <w:t>Едином портале</w:t>
            </w:r>
          </w:p>
        </w:tc>
        <w:tc>
          <w:tcPr>
            <w:tcW w:w="636"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В день регистрации результата предоставления муниципальной услуги</w:t>
            </w:r>
          </w:p>
        </w:tc>
        <w:tc>
          <w:tcPr>
            <w:tcW w:w="759"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должностное лицо Администрации, ответственное за предоставлен</w:t>
            </w:r>
            <w:r w:rsidRPr="0025346B">
              <w:rPr>
                <w:rFonts w:ascii="Arial" w:hAnsi="Arial" w:cs="Arial"/>
                <w:sz w:val="24"/>
                <w:szCs w:val="24"/>
              </w:rPr>
              <w:lastRenderedPageBreak/>
              <w:t>ие муниципальной услуги</w:t>
            </w:r>
          </w:p>
        </w:tc>
        <w:tc>
          <w:tcPr>
            <w:tcW w:w="603"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lastRenderedPageBreak/>
              <w:t>ГИС</w:t>
            </w:r>
          </w:p>
        </w:tc>
        <w:tc>
          <w:tcPr>
            <w:tcW w:w="597" w:type="pct"/>
            <w:shd w:val="clear" w:color="auto" w:fill="auto"/>
          </w:tcPr>
          <w:p w:rsidR="007201D4" w:rsidRPr="0025346B" w:rsidRDefault="007201D4" w:rsidP="0025346B">
            <w:pPr>
              <w:pStyle w:val="aa"/>
              <w:rPr>
                <w:rFonts w:ascii="Arial" w:hAnsi="Arial" w:cs="Arial"/>
                <w:sz w:val="24"/>
                <w:szCs w:val="24"/>
              </w:rPr>
            </w:pPr>
          </w:p>
        </w:tc>
        <w:tc>
          <w:tcPr>
            <w:tcW w:w="768" w:type="pct"/>
            <w:shd w:val="clear" w:color="auto" w:fill="auto"/>
          </w:tcPr>
          <w:p w:rsidR="007201D4" w:rsidRPr="0025346B" w:rsidRDefault="00E14407" w:rsidP="0025346B">
            <w:pPr>
              <w:pStyle w:val="aa"/>
              <w:rPr>
                <w:rFonts w:ascii="Arial" w:hAnsi="Arial" w:cs="Arial"/>
                <w:color w:val="000000"/>
                <w:sz w:val="24"/>
                <w:szCs w:val="24"/>
              </w:rPr>
            </w:pPr>
            <w:r w:rsidRPr="0025346B">
              <w:rPr>
                <w:rFonts w:ascii="Arial" w:hAnsi="Arial" w:cs="Arial"/>
                <w:sz w:val="24"/>
                <w:szCs w:val="24"/>
              </w:rPr>
              <w:t xml:space="preserve">Результат муниципальной услуги, направленный заявителю в личный кабинет на Едином </w:t>
            </w:r>
            <w:r w:rsidRPr="0025346B">
              <w:rPr>
                <w:rFonts w:ascii="Arial" w:hAnsi="Arial" w:cs="Arial"/>
                <w:sz w:val="24"/>
                <w:szCs w:val="24"/>
              </w:rPr>
              <w:lastRenderedPageBreak/>
              <w:t>портале</w:t>
            </w:r>
          </w:p>
        </w:tc>
      </w:tr>
    </w:tbl>
    <w:p w:rsidR="007201D4" w:rsidRPr="00E35053" w:rsidRDefault="007201D4" w:rsidP="00E35053">
      <w:pPr>
        <w:jc w:val="both"/>
        <w:rPr>
          <w:rFonts w:ascii="Arial" w:hAnsi="Arial" w:cs="Arial"/>
          <w:color w:val="000000"/>
          <w:sz w:val="24"/>
          <w:szCs w:val="24"/>
        </w:rPr>
      </w:pPr>
    </w:p>
    <w:sectPr w:rsidR="007201D4" w:rsidRPr="00E35053" w:rsidSect="0025346B">
      <w:pgSz w:w="16838" w:h="11906" w:orient="landscape"/>
      <w:pgMar w:top="1134" w:right="850" w:bottom="1134" w:left="1701" w:header="0" w:footer="0" w:gutter="0"/>
      <w:pgNumType w:start="0"/>
      <w:cols w:space="720"/>
      <w:formProt w:val="0"/>
      <w:titlePg/>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86F"/>
    <w:multiLevelType w:val="multilevel"/>
    <w:tmpl w:val="1A9E7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4C5D47"/>
    <w:multiLevelType w:val="multilevel"/>
    <w:tmpl w:val="63C028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D4"/>
    <w:rsid w:val="00021A74"/>
    <w:rsid w:val="000A69DF"/>
    <w:rsid w:val="00143E8F"/>
    <w:rsid w:val="001D0800"/>
    <w:rsid w:val="0025346B"/>
    <w:rsid w:val="003748E5"/>
    <w:rsid w:val="003A1F95"/>
    <w:rsid w:val="003D523B"/>
    <w:rsid w:val="00413092"/>
    <w:rsid w:val="00510951"/>
    <w:rsid w:val="00536DD5"/>
    <w:rsid w:val="00651FCC"/>
    <w:rsid w:val="007201D4"/>
    <w:rsid w:val="007E700B"/>
    <w:rsid w:val="007F2B68"/>
    <w:rsid w:val="007F30EE"/>
    <w:rsid w:val="008B500D"/>
    <w:rsid w:val="00950556"/>
    <w:rsid w:val="00A24D94"/>
    <w:rsid w:val="00D21988"/>
    <w:rsid w:val="00D763DC"/>
    <w:rsid w:val="00DC476E"/>
    <w:rsid w:val="00E14407"/>
    <w:rsid w:val="00E35053"/>
    <w:rsid w:val="00E87980"/>
    <w:rsid w:val="00F418D2"/>
    <w:rsid w:val="00F52F5E"/>
    <w:rsid w:val="00FA21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paragraph" w:customStyle="1" w:styleId="pboth">
    <w:name w:val="pboth"/>
    <w:basedOn w:val="a"/>
    <w:qFormat/>
    <w:rsid w:val="009A35DA"/>
    <w:pPr>
      <w:suppressAutoHyphens w:val="0"/>
      <w:spacing w:beforeAutospacing="1" w:afterAutospacing="1" w:line="240" w:lineRule="auto"/>
    </w:pPr>
    <w:rPr>
      <w:rFonts w:ascii="Times New Roman" w:hAnsi="Times New Roman"/>
      <w:sz w:val="24"/>
      <w:szCs w:val="24"/>
    </w:rPr>
  </w:style>
  <w:style w:type="paragraph" w:styleId="aa">
    <w:name w:val="No Spacing"/>
    <w:qFormat/>
    <w:rsid w:val="009A35DA"/>
    <w:rPr>
      <w:rFonts w:eastAsia="Times New Roman" w:cs="Times New Roman"/>
      <w:lang w:eastAsia="ru-RU"/>
    </w:rPr>
  </w:style>
  <w:style w:type="paragraph" w:styleId="ab">
    <w:name w:val="Body Text Indent"/>
    <w:basedOn w:val="a"/>
    <w:rsid w:val="009A35DA"/>
    <w:pPr>
      <w:spacing w:after="120"/>
      <w:ind w:left="283"/>
    </w:pPr>
    <w:rPr>
      <w:rFonts w:eastAsia="Times New Roman"/>
      <w:sz w:val="24"/>
      <w:szCs w:val="24"/>
    </w:rPr>
  </w:style>
  <w:style w:type="paragraph" w:customStyle="1" w:styleId="ConsPlusNormal">
    <w:name w:val="ConsPlusNormal"/>
    <w:qFormat/>
    <w:rsid w:val="009A35DA"/>
    <w:pPr>
      <w:widowControl w:val="0"/>
    </w:pPr>
    <w:rPr>
      <w:rFonts w:ascii="Arial" w:hAnsi="Arial" w:cs="Arial"/>
      <w:sz w:val="20"/>
      <w:szCs w:val="20"/>
      <w:lang w:eastAsia="ru-RU"/>
    </w:rPr>
  </w:style>
  <w:style w:type="paragraph" w:customStyle="1" w:styleId="10">
    <w:name w:val="Обычный1"/>
    <w:qFormat/>
    <w:rsid w:val="009A35DA"/>
    <w:rPr>
      <w:rFonts w:ascii="CG Times" w:eastAsia="Times New Roman" w:hAnsi="CG Times" w:cs="Times New Roman"/>
      <w:sz w:val="20"/>
      <w:szCs w:val="20"/>
      <w:lang w:eastAsia="ru-RU"/>
    </w:rPr>
  </w:style>
  <w:style w:type="table" w:customStyle="1" w:styleId="11">
    <w:name w:val="Сетка таблицы1"/>
    <w:basedOn w:val="a1"/>
    <w:uiPriority w:val="99"/>
    <w:rsid w:val="008A1EF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8A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0"/>
    <w:uiPriority w:val="99"/>
    <w:qFormat/>
    <w:rsid w:val="00536DD5"/>
    <w:rPr>
      <w:rFonts w:ascii="Times New Roman" w:hAnsi="Times New Roman" w:cs="Times New Roman"/>
      <w:sz w:val="24"/>
      <w:szCs w:val="24"/>
    </w:rPr>
  </w:style>
  <w:style w:type="paragraph" w:styleId="ae">
    <w:name w:val="Balloon Text"/>
    <w:basedOn w:val="a"/>
    <w:link w:val="af"/>
    <w:uiPriority w:val="99"/>
    <w:semiHidden/>
    <w:unhideWhenUsed/>
    <w:rsid w:val="007E70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paragraph" w:customStyle="1" w:styleId="pboth">
    <w:name w:val="pboth"/>
    <w:basedOn w:val="a"/>
    <w:qFormat/>
    <w:rsid w:val="009A35DA"/>
    <w:pPr>
      <w:suppressAutoHyphens w:val="0"/>
      <w:spacing w:beforeAutospacing="1" w:afterAutospacing="1" w:line="240" w:lineRule="auto"/>
    </w:pPr>
    <w:rPr>
      <w:rFonts w:ascii="Times New Roman" w:hAnsi="Times New Roman"/>
      <w:sz w:val="24"/>
      <w:szCs w:val="24"/>
    </w:rPr>
  </w:style>
  <w:style w:type="paragraph" w:styleId="aa">
    <w:name w:val="No Spacing"/>
    <w:qFormat/>
    <w:rsid w:val="009A35DA"/>
    <w:rPr>
      <w:rFonts w:eastAsia="Times New Roman" w:cs="Times New Roman"/>
      <w:lang w:eastAsia="ru-RU"/>
    </w:rPr>
  </w:style>
  <w:style w:type="paragraph" w:styleId="ab">
    <w:name w:val="Body Text Indent"/>
    <w:basedOn w:val="a"/>
    <w:rsid w:val="009A35DA"/>
    <w:pPr>
      <w:spacing w:after="120"/>
      <w:ind w:left="283"/>
    </w:pPr>
    <w:rPr>
      <w:rFonts w:eastAsia="Times New Roman"/>
      <w:sz w:val="24"/>
      <w:szCs w:val="24"/>
    </w:rPr>
  </w:style>
  <w:style w:type="paragraph" w:customStyle="1" w:styleId="ConsPlusNormal">
    <w:name w:val="ConsPlusNormal"/>
    <w:qFormat/>
    <w:rsid w:val="009A35DA"/>
    <w:pPr>
      <w:widowControl w:val="0"/>
    </w:pPr>
    <w:rPr>
      <w:rFonts w:ascii="Arial" w:hAnsi="Arial" w:cs="Arial"/>
      <w:sz w:val="20"/>
      <w:szCs w:val="20"/>
      <w:lang w:eastAsia="ru-RU"/>
    </w:rPr>
  </w:style>
  <w:style w:type="paragraph" w:customStyle="1" w:styleId="10">
    <w:name w:val="Обычный1"/>
    <w:qFormat/>
    <w:rsid w:val="009A35DA"/>
    <w:rPr>
      <w:rFonts w:ascii="CG Times" w:eastAsia="Times New Roman" w:hAnsi="CG Times" w:cs="Times New Roman"/>
      <w:sz w:val="20"/>
      <w:szCs w:val="20"/>
      <w:lang w:eastAsia="ru-RU"/>
    </w:rPr>
  </w:style>
  <w:style w:type="table" w:customStyle="1" w:styleId="11">
    <w:name w:val="Сетка таблицы1"/>
    <w:basedOn w:val="a1"/>
    <w:uiPriority w:val="99"/>
    <w:rsid w:val="008A1EF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8A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0"/>
    <w:uiPriority w:val="99"/>
    <w:qFormat/>
    <w:rsid w:val="00536DD5"/>
    <w:rPr>
      <w:rFonts w:ascii="Times New Roman" w:hAnsi="Times New Roman" w:cs="Times New Roman"/>
      <w:sz w:val="24"/>
      <w:szCs w:val="24"/>
    </w:rPr>
  </w:style>
  <w:style w:type="paragraph" w:styleId="ae">
    <w:name w:val="Balloon Text"/>
    <w:basedOn w:val="a"/>
    <w:link w:val="af"/>
    <w:uiPriority w:val="99"/>
    <w:semiHidden/>
    <w:unhideWhenUsed/>
    <w:rsid w:val="007E70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270">
      <w:bodyDiv w:val="1"/>
      <w:marLeft w:val="0"/>
      <w:marRight w:val="0"/>
      <w:marTop w:val="0"/>
      <w:marBottom w:val="0"/>
      <w:divBdr>
        <w:top w:val="none" w:sz="0" w:space="0" w:color="auto"/>
        <w:left w:val="none" w:sz="0" w:space="0" w:color="auto"/>
        <w:bottom w:val="none" w:sz="0" w:space="0" w:color="auto"/>
        <w:right w:val="none" w:sz="0" w:space="0" w:color="auto"/>
      </w:divBdr>
    </w:div>
    <w:div w:id="326632883">
      <w:bodyDiv w:val="1"/>
      <w:marLeft w:val="0"/>
      <w:marRight w:val="0"/>
      <w:marTop w:val="0"/>
      <w:marBottom w:val="0"/>
      <w:divBdr>
        <w:top w:val="none" w:sz="0" w:space="0" w:color="auto"/>
        <w:left w:val="none" w:sz="0" w:space="0" w:color="auto"/>
        <w:bottom w:val="none" w:sz="0" w:space="0" w:color="auto"/>
        <w:right w:val="none" w:sz="0" w:space="0" w:color="auto"/>
      </w:divBdr>
    </w:div>
    <w:div w:id="488987302">
      <w:bodyDiv w:val="1"/>
      <w:marLeft w:val="0"/>
      <w:marRight w:val="0"/>
      <w:marTop w:val="0"/>
      <w:marBottom w:val="0"/>
      <w:divBdr>
        <w:top w:val="none" w:sz="0" w:space="0" w:color="auto"/>
        <w:left w:val="none" w:sz="0" w:space="0" w:color="auto"/>
        <w:bottom w:val="none" w:sz="0" w:space="0" w:color="auto"/>
        <w:right w:val="none" w:sz="0" w:space="0" w:color="auto"/>
      </w:divBdr>
    </w:div>
    <w:div w:id="501355159">
      <w:bodyDiv w:val="1"/>
      <w:marLeft w:val="0"/>
      <w:marRight w:val="0"/>
      <w:marTop w:val="0"/>
      <w:marBottom w:val="0"/>
      <w:divBdr>
        <w:top w:val="none" w:sz="0" w:space="0" w:color="auto"/>
        <w:left w:val="none" w:sz="0" w:space="0" w:color="auto"/>
        <w:bottom w:val="none" w:sz="0" w:space="0" w:color="auto"/>
        <w:right w:val="none" w:sz="0" w:space="0" w:color="auto"/>
      </w:divBdr>
    </w:div>
    <w:div w:id="570164029">
      <w:bodyDiv w:val="1"/>
      <w:marLeft w:val="0"/>
      <w:marRight w:val="0"/>
      <w:marTop w:val="0"/>
      <w:marBottom w:val="0"/>
      <w:divBdr>
        <w:top w:val="none" w:sz="0" w:space="0" w:color="auto"/>
        <w:left w:val="none" w:sz="0" w:space="0" w:color="auto"/>
        <w:bottom w:val="none" w:sz="0" w:space="0" w:color="auto"/>
        <w:right w:val="none" w:sz="0" w:space="0" w:color="auto"/>
      </w:divBdr>
    </w:div>
    <w:div w:id="576742659">
      <w:bodyDiv w:val="1"/>
      <w:marLeft w:val="0"/>
      <w:marRight w:val="0"/>
      <w:marTop w:val="0"/>
      <w:marBottom w:val="0"/>
      <w:divBdr>
        <w:top w:val="none" w:sz="0" w:space="0" w:color="auto"/>
        <w:left w:val="none" w:sz="0" w:space="0" w:color="auto"/>
        <w:bottom w:val="none" w:sz="0" w:space="0" w:color="auto"/>
        <w:right w:val="none" w:sz="0" w:space="0" w:color="auto"/>
      </w:divBdr>
    </w:div>
    <w:div w:id="611286196">
      <w:bodyDiv w:val="1"/>
      <w:marLeft w:val="0"/>
      <w:marRight w:val="0"/>
      <w:marTop w:val="0"/>
      <w:marBottom w:val="0"/>
      <w:divBdr>
        <w:top w:val="none" w:sz="0" w:space="0" w:color="auto"/>
        <w:left w:val="none" w:sz="0" w:space="0" w:color="auto"/>
        <w:bottom w:val="none" w:sz="0" w:space="0" w:color="auto"/>
        <w:right w:val="none" w:sz="0" w:space="0" w:color="auto"/>
      </w:divBdr>
    </w:div>
    <w:div w:id="661590652">
      <w:bodyDiv w:val="1"/>
      <w:marLeft w:val="0"/>
      <w:marRight w:val="0"/>
      <w:marTop w:val="0"/>
      <w:marBottom w:val="0"/>
      <w:divBdr>
        <w:top w:val="none" w:sz="0" w:space="0" w:color="auto"/>
        <w:left w:val="none" w:sz="0" w:space="0" w:color="auto"/>
        <w:bottom w:val="none" w:sz="0" w:space="0" w:color="auto"/>
        <w:right w:val="none" w:sz="0" w:space="0" w:color="auto"/>
      </w:divBdr>
    </w:div>
    <w:div w:id="673995203">
      <w:bodyDiv w:val="1"/>
      <w:marLeft w:val="0"/>
      <w:marRight w:val="0"/>
      <w:marTop w:val="0"/>
      <w:marBottom w:val="0"/>
      <w:divBdr>
        <w:top w:val="none" w:sz="0" w:space="0" w:color="auto"/>
        <w:left w:val="none" w:sz="0" w:space="0" w:color="auto"/>
        <w:bottom w:val="none" w:sz="0" w:space="0" w:color="auto"/>
        <w:right w:val="none" w:sz="0" w:space="0" w:color="auto"/>
      </w:divBdr>
    </w:div>
    <w:div w:id="675301952">
      <w:bodyDiv w:val="1"/>
      <w:marLeft w:val="0"/>
      <w:marRight w:val="0"/>
      <w:marTop w:val="0"/>
      <w:marBottom w:val="0"/>
      <w:divBdr>
        <w:top w:val="none" w:sz="0" w:space="0" w:color="auto"/>
        <w:left w:val="none" w:sz="0" w:space="0" w:color="auto"/>
        <w:bottom w:val="none" w:sz="0" w:space="0" w:color="auto"/>
        <w:right w:val="none" w:sz="0" w:space="0" w:color="auto"/>
      </w:divBdr>
    </w:div>
    <w:div w:id="722485590">
      <w:bodyDiv w:val="1"/>
      <w:marLeft w:val="0"/>
      <w:marRight w:val="0"/>
      <w:marTop w:val="0"/>
      <w:marBottom w:val="0"/>
      <w:divBdr>
        <w:top w:val="none" w:sz="0" w:space="0" w:color="auto"/>
        <w:left w:val="none" w:sz="0" w:space="0" w:color="auto"/>
        <w:bottom w:val="none" w:sz="0" w:space="0" w:color="auto"/>
        <w:right w:val="none" w:sz="0" w:space="0" w:color="auto"/>
      </w:divBdr>
    </w:div>
    <w:div w:id="722867018">
      <w:bodyDiv w:val="1"/>
      <w:marLeft w:val="0"/>
      <w:marRight w:val="0"/>
      <w:marTop w:val="0"/>
      <w:marBottom w:val="0"/>
      <w:divBdr>
        <w:top w:val="none" w:sz="0" w:space="0" w:color="auto"/>
        <w:left w:val="none" w:sz="0" w:space="0" w:color="auto"/>
        <w:bottom w:val="none" w:sz="0" w:space="0" w:color="auto"/>
        <w:right w:val="none" w:sz="0" w:space="0" w:color="auto"/>
      </w:divBdr>
    </w:div>
    <w:div w:id="876893308">
      <w:bodyDiv w:val="1"/>
      <w:marLeft w:val="0"/>
      <w:marRight w:val="0"/>
      <w:marTop w:val="0"/>
      <w:marBottom w:val="0"/>
      <w:divBdr>
        <w:top w:val="none" w:sz="0" w:space="0" w:color="auto"/>
        <w:left w:val="none" w:sz="0" w:space="0" w:color="auto"/>
        <w:bottom w:val="none" w:sz="0" w:space="0" w:color="auto"/>
        <w:right w:val="none" w:sz="0" w:space="0" w:color="auto"/>
      </w:divBdr>
    </w:div>
    <w:div w:id="916552890">
      <w:bodyDiv w:val="1"/>
      <w:marLeft w:val="0"/>
      <w:marRight w:val="0"/>
      <w:marTop w:val="0"/>
      <w:marBottom w:val="0"/>
      <w:divBdr>
        <w:top w:val="none" w:sz="0" w:space="0" w:color="auto"/>
        <w:left w:val="none" w:sz="0" w:space="0" w:color="auto"/>
        <w:bottom w:val="none" w:sz="0" w:space="0" w:color="auto"/>
        <w:right w:val="none" w:sz="0" w:space="0" w:color="auto"/>
      </w:divBdr>
    </w:div>
    <w:div w:id="919946273">
      <w:bodyDiv w:val="1"/>
      <w:marLeft w:val="0"/>
      <w:marRight w:val="0"/>
      <w:marTop w:val="0"/>
      <w:marBottom w:val="0"/>
      <w:divBdr>
        <w:top w:val="none" w:sz="0" w:space="0" w:color="auto"/>
        <w:left w:val="none" w:sz="0" w:space="0" w:color="auto"/>
        <w:bottom w:val="none" w:sz="0" w:space="0" w:color="auto"/>
        <w:right w:val="none" w:sz="0" w:space="0" w:color="auto"/>
      </w:divBdr>
    </w:div>
    <w:div w:id="993795008">
      <w:bodyDiv w:val="1"/>
      <w:marLeft w:val="0"/>
      <w:marRight w:val="0"/>
      <w:marTop w:val="0"/>
      <w:marBottom w:val="0"/>
      <w:divBdr>
        <w:top w:val="none" w:sz="0" w:space="0" w:color="auto"/>
        <w:left w:val="none" w:sz="0" w:space="0" w:color="auto"/>
        <w:bottom w:val="none" w:sz="0" w:space="0" w:color="auto"/>
        <w:right w:val="none" w:sz="0" w:space="0" w:color="auto"/>
      </w:divBdr>
    </w:div>
    <w:div w:id="1152142637">
      <w:bodyDiv w:val="1"/>
      <w:marLeft w:val="0"/>
      <w:marRight w:val="0"/>
      <w:marTop w:val="0"/>
      <w:marBottom w:val="0"/>
      <w:divBdr>
        <w:top w:val="none" w:sz="0" w:space="0" w:color="auto"/>
        <w:left w:val="none" w:sz="0" w:space="0" w:color="auto"/>
        <w:bottom w:val="none" w:sz="0" w:space="0" w:color="auto"/>
        <w:right w:val="none" w:sz="0" w:space="0" w:color="auto"/>
      </w:divBdr>
    </w:div>
    <w:div w:id="1264650007">
      <w:bodyDiv w:val="1"/>
      <w:marLeft w:val="0"/>
      <w:marRight w:val="0"/>
      <w:marTop w:val="0"/>
      <w:marBottom w:val="0"/>
      <w:divBdr>
        <w:top w:val="none" w:sz="0" w:space="0" w:color="auto"/>
        <w:left w:val="none" w:sz="0" w:space="0" w:color="auto"/>
        <w:bottom w:val="none" w:sz="0" w:space="0" w:color="auto"/>
        <w:right w:val="none" w:sz="0" w:space="0" w:color="auto"/>
      </w:divBdr>
    </w:div>
    <w:div w:id="1268542933">
      <w:bodyDiv w:val="1"/>
      <w:marLeft w:val="0"/>
      <w:marRight w:val="0"/>
      <w:marTop w:val="0"/>
      <w:marBottom w:val="0"/>
      <w:divBdr>
        <w:top w:val="none" w:sz="0" w:space="0" w:color="auto"/>
        <w:left w:val="none" w:sz="0" w:space="0" w:color="auto"/>
        <w:bottom w:val="none" w:sz="0" w:space="0" w:color="auto"/>
        <w:right w:val="none" w:sz="0" w:space="0" w:color="auto"/>
      </w:divBdr>
    </w:div>
    <w:div w:id="1340422430">
      <w:bodyDiv w:val="1"/>
      <w:marLeft w:val="0"/>
      <w:marRight w:val="0"/>
      <w:marTop w:val="0"/>
      <w:marBottom w:val="0"/>
      <w:divBdr>
        <w:top w:val="none" w:sz="0" w:space="0" w:color="auto"/>
        <w:left w:val="none" w:sz="0" w:space="0" w:color="auto"/>
        <w:bottom w:val="none" w:sz="0" w:space="0" w:color="auto"/>
        <w:right w:val="none" w:sz="0" w:space="0" w:color="auto"/>
      </w:divBdr>
    </w:div>
    <w:div w:id="1341739903">
      <w:bodyDiv w:val="1"/>
      <w:marLeft w:val="0"/>
      <w:marRight w:val="0"/>
      <w:marTop w:val="0"/>
      <w:marBottom w:val="0"/>
      <w:divBdr>
        <w:top w:val="none" w:sz="0" w:space="0" w:color="auto"/>
        <w:left w:val="none" w:sz="0" w:space="0" w:color="auto"/>
        <w:bottom w:val="none" w:sz="0" w:space="0" w:color="auto"/>
        <w:right w:val="none" w:sz="0" w:space="0" w:color="auto"/>
      </w:divBdr>
    </w:div>
    <w:div w:id="1395739836">
      <w:bodyDiv w:val="1"/>
      <w:marLeft w:val="0"/>
      <w:marRight w:val="0"/>
      <w:marTop w:val="0"/>
      <w:marBottom w:val="0"/>
      <w:divBdr>
        <w:top w:val="none" w:sz="0" w:space="0" w:color="auto"/>
        <w:left w:val="none" w:sz="0" w:space="0" w:color="auto"/>
        <w:bottom w:val="none" w:sz="0" w:space="0" w:color="auto"/>
        <w:right w:val="none" w:sz="0" w:space="0" w:color="auto"/>
      </w:divBdr>
    </w:div>
    <w:div w:id="1480151304">
      <w:bodyDiv w:val="1"/>
      <w:marLeft w:val="0"/>
      <w:marRight w:val="0"/>
      <w:marTop w:val="0"/>
      <w:marBottom w:val="0"/>
      <w:divBdr>
        <w:top w:val="none" w:sz="0" w:space="0" w:color="auto"/>
        <w:left w:val="none" w:sz="0" w:space="0" w:color="auto"/>
        <w:bottom w:val="none" w:sz="0" w:space="0" w:color="auto"/>
        <w:right w:val="none" w:sz="0" w:space="0" w:color="auto"/>
      </w:divBdr>
    </w:div>
    <w:div w:id="1577323486">
      <w:bodyDiv w:val="1"/>
      <w:marLeft w:val="0"/>
      <w:marRight w:val="0"/>
      <w:marTop w:val="0"/>
      <w:marBottom w:val="0"/>
      <w:divBdr>
        <w:top w:val="none" w:sz="0" w:space="0" w:color="auto"/>
        <w:left w:val="none" w:sz="0" w:space="0" w:color="auto"/>
        <w:bottom w:val="none" w:sz="0" w:space="0" w:color="auto"/>
        <w:right w:val="none" w:sz="0" w:space="0" w:color="auto"/>
      </w:divBdr>
    </w:div>
    <w:div w:id="1615945486">
      <w:bodyDiv w:val="1"/>
      <w:marLeft w:val="0"/>
      <w:marRight w:val="0"/>
      <w:marTop w:val="0"/>
      <w:marBottom w:val="0"/>
      <w:divBdr>
        <w:top w:val="none" w:sz="0" w:space="0" w:color="auto"/>
        <w:left w:val="none" w:sz="0" w:space="0" w:color="auto"/>
        <w:bottom w:val="none" w:sz="0" w:space="0" w:color="auto"/>
        <w:right w:val="none" w:sz="0" w:space="0" w:color="auto"/>
      </w:divBdr>
    </w:div>
    <w:div w:id="1620260292">
      <w:bodyDiv w:val="1"/>
      <w:marLeft w:val="0"/>
      <w:marRight w:val="0"/>
      <w:marTop w:val="0"/>
      <w:marBottom w:val="0"/>
      <w:divBdr>
        <w:top w:val="none" w:sz="0" w:space="0" w:color="auto"/>
        <w:left w:val="none" w:sz="0" w:space="0" w:color="auto"/>
        <w:bottom w:val="none" w:sz="0" w:space="0" w:color="auto"/>
        <w:right w:val="none" w:sz="0" w:space="0" w:color="auto"/>
      </w:divBdr>
    </w:div>
    <w:div w:id="1807772387">
      <w:bodyDiv w:val="1"/>
      <w:marLeft w:val="0"/>
      <w:marRight w:val="0"/>
      <w:marTop w:val="0"/>
      <w:marBottom w:val="0"/>
      <w:divBdr>
        <w:top w:val="none" w:sz="0" w:space="0" w:color="auto"/>
        <w:left w:val="none" w:sz="0" w:space="0" w:color="auto"/>
        <w:bottom w:val="none" w:sz="0" w:space="0" w:color="auto"/>
        <w:right w:val="none" w:sz="0" w:space="0" w:color="auto"/>
      </w:divBdr>
    </w:div>
    <w:div w:id="1954166980">
      <w:bodyDiv w:val="1"/>
      <w:marLeft w:val="0"/>
      <w:marRight w:val="0"/>
      <w:marTop w:val="0"/>
      <w:marBottom w:val="0"/>
      <w:divBdr>
        <w:top w:val="none" w:sz="0" w:space="0" w:color="auto"/>
        <w:left w:val="none" w:sz="0" w:space="0" w:color="auto"/>
        <w:bottom w:val="none" w:sz="0" w:space="0" w:color="auto"/>
        <w:right w:val="none" w:sz="0" w:space="0" w:color="auto"/>
      </w:divBdr>
    </w:div>
    <w:div w:id="202651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E9C8-54F2-4F3C-94A3-23A4D985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53</Pages>
  <Words>20148</Words>
  <Characters>114845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Uzver</cp:lastModifiedBy>
  <cp:revision>5</cp:revision>
  <cp:lastPrinted>2023-04-20T08:06:00Z</cp:lastPrinted>
  <dcterms:created xsi:type="dcterms:W3CDTF">2023-05-01T12:09:00Z</dcterms:created>
  <dcterms:modified xsi:type="dcterms:W3CDTF">2023-05-01T13:48:00Z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