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D0" w:rsidRPr="003337D0" w:rsidRDefault="003337D0" w:rsidP="003337D0">
      <w:pPr>
        <w:widowControl w:val="0"/>
        <w:suppressAutoHyphens/>
        <w:ind w:right="-1"/>
        <w:jc w:val="center"/>
        <w:rPr>
          <w:rFonts w:ascii="Arial" w:eastAsia="Courier New" w:hAnsi="Arial" w:cs="Arial"/>
          <w:b/>
          <w:bCs/>
          <w:color w:val="000000"/>
          <w:sz w:val="24"/>
          <w:lang w:eastAsia="zh-CN"/>
        </w:rPr>
      </w:pPr>
      <w:r w:rsidRPr="003337D0">
        <w:rPr>
          <w:rFonts w:ascii="Arial" w:eastAsia="Courier New" w:hAnsi="Arial" w:cs="Arial"/>
          <w:b/>
          <w:bCs/>
          <w:color w:val="000000"/>
          <w:sz w:val="24"/>
          <w:lang w:eastAsia="zh-CN"/>
        </w:rPr>
        <w:t>Администрация Ермаковского района</w:t>
      </w:r>
    </w:p>
    <w:p w:rsidR="003337D0" w:rsidRPr="003337D0" w:rsidRDefault="003337D0" w:rsidP="003337D0">
      <w:pPr>
        <w:widowControl w:val="0"/>
        <w:suppressAutoHyphens/>
        <w:ind w:right="-1"/>
        <w:jc w:val="center"/>
        <w:rPr>
          <w:rFonts w:ascii="Arial" w:eastAsia="Courier New" w:hAnsi="Arial" w:cs="Arial"/>
          <w:b/>
          <w:bCs/>
          <w:color w:val="000000"/>
          <w:sz w:val="24"/>
          <w:lang w:eastAsia="zh-CN"/>
        </w:rPr>
      </w:pPr>
      <w:r w:rsidRPr="003337D0">
        <w:rPr>
          <w:rFonts w:ascii="Arial" w:eastAsia="Courier New" w:hAnsi="Arial" w:cs="Arial"/>
          <w:b/>
          <w:bCs/>
          <w:color w:val="000000"/>
          <w:sz w:val="24"/>
          <w:lang w:eastAsia="zh-CN"/>
        </w:rPr>
        <w:t>ПОСТАНОВЛЕНИЕ</w:t>
      </w:r>
    </w:p>
    <w:p w:rsidR="003337D0" w:rsidRPr="003337D0" w:rsidRDefault="003337D0" w:rsidP="003337D0">
      <w:pPr>
        <w:widowControl w:val="0"/>
        <w:suppressAutoHyphens/>
        <w:ind w:right="-1"/>
        <w:rPr>
          <w:rFonts w:ascii="Arial" w:eastAsia="Courier New" w:hAnsi="Arial" w:cs="Arial"/>
          <w:b/>
          <w:bCs/>
          <w:color w:val="000000"/>
          <w:sz w:val="24"/>
          <w:lang w:eastAsia="zh-CN"/>
        </w:rPr>
      </w:pPr>
    </w:p>
    <w:p w:rsidR="003337D0" w:rsidRPr="003337D0" w:rsidRDefault="003337D0" w:rsidP="003337D0">
      <w:pPr>
        <w:widowControl w:val="0"/>
        <w:suppressAutoHyphens/>
        <w:ind w:right="-1"/>
        <w:rPr>
          <w:rFonts w:ascii="Arial" w:eastAsia="Courier New" w:hAnsi="Arial" w:cs="Arial"/>
          <w:bCs/>
          <w:color w:val="000000"/>
          <w:sz w:val="24"/>
          <w:lang w:eastAsia="zh-CN"/>
        </w:rPr>
      </w:pPr>
      <w:r w:rsidRPr="003337D0">
        <w:rPr>
          <w:rFonts w:ascii="Arial" w:eastAsia="Courier New" w:hAnsi="Arial" w:cs="Arial"/>
          <w:bCs/>
          <w:color w:val="000000"/>
          <w:sz w:val="24"/>
          <w:lang w:eastAsia="zh-CN"/>
        </w:rPr>
        <w:t>«1</w:t>
      </w:r>
      <w:r>
        <w:rPr>
          <w:rFonts w:ascii="Arial" w:eastAsia="Courier New" w:hAnsi="Arial" w:cs="Arial"/>
          <w:bCs/>
          <w:color w:val="000000"/>
          <w:sz w:val="24"/>
          <w:lang w:eastAsia="zh-CN"/>
        </w:rPr>
        <w:t>9</w:t>
      </w:r>
      <w:r w:rsidRPr="003337D0">
        <w:rPr>
          <w:rFonts w:ascii="Arial" w:eastAsia="Courier New" w:hAnsi="Arial" w:cs="Arial"/>
          <w:bCs/>
          <w:color w:val="000000"/>
          <w:sz w:val="24"/>
          <w:lang w:eastAsia="zh-CN"/>
        </w:rPr>
        <w:t>» апреля 2023 года                                                                                       № 23</w:t>
      </w:r>
      <w:r>
        <w:rPr>
          <w:rFonts w:ascii="Arial" w:eastAsia="Courier New" w:hAnsi="Arial" w:cs="Arial"/>
          <w:bCs/>
          <w:color w:val="000000"/>
          <w:sz w:val="24"/>
          <w:lang w:eastAsia="zh-CN"/>
        </w:rPr>
        <w:t>9</w:t>
      </w:r>
      <w:r w:rsidRPr="003337D0">
        <w:rPr>
          <w:rFonts w:ascii="Arial" w:eastAsia="Courier New" w:hAnsi="Arial" w:cs="Arial"/>
          <w:bCs/>
          <w:color w:val="000000"/>
          <w:sz w:val="24"/>
          <w:lang w:eastAsia="zh-CN"/>
        </w:rPr>
        <w:t>-п</w:t>
      </w:r>
    </w:p>
    <w:p w:rsidR="003337D0" w:rsidRPr="003337D0" w:rsidRDefault="003337D0" w:rsidP="003337D0">
      <w:pPr>
        <w:jc w:val="both"/>
        <w:rPr>
          <w:rFonts w:ascii="Arial" w:hAnsi="Arial" w:cs="Arial"/>
          <w:sz w:val="24"/>
        </w:rPr>
      </w:pPr>
    </w:p>
    <w:p w:rsidR="00364DD8" w:rsidRPr="003337D0" w:rsidRDefault="00C91D87" w:rsidP="003337D0">
      <w:pPr>
        <w:suppressAutoHyphens/>
        <w:autoSpaceDE w:val="0"/>
        <w:ind w:firstLine="709"/>
        <w:jc w:val="both"/>
        <w:rPr>
          <w:rFonts w:ascii="Arial" w:hAnsi="Arial" w:cs="Arial"/>
          <w:bCs/>
          <w:sz w:val="24"/>
          <w:lang w:eastAsia="zh-CN"/>
        </w:rPr>
      </w:pPr>
      <w:bookmarkStart w:id="0" w:name="_Hlk118210340"/>
      <w:r w:rsidRPr="003337D0">
        <w:rPr>
          <w:rFonts w:ascii="Arial" w:hAnsi="Arial" w:cs="Arial"/>
          <w:bCs/>
          <w:sz w:val="24"/>
          <w:lang w:eastAsia="zh-CN"/>
        </w:rPr>
        <w:t>Об утверждении Порядка и условий командирования лиц, замещающих муниципальные должности Ермаковского района, муниципальных служащих, работников администрации Ермаковского района, отраслевых (функциональных) органов администрации Ермаковского района и муниципальных казенных учреждений и размеры возмещения расходов</w:t>
      </w:r>
      <w:r w:rsidR="004C2A84" w:rsidRPr="003337D0">
        <w:rPr>
          <w:rFonts w:ascii="Arial" w:hAnsi="Arial" w:cs="Arial"/>
          <w:bCs/>
          <w:sz w:val="24"/>
          <w:lang w:eastAsia="zh-CN"/>
        </w:rPr>
        <w:t xml:space="preserve">, </w:t>
      </w:r>
      <w:r w:rsidRPr="003337D0">
        <w:rPr>
          <w:rFonts w:ascii="Arial" w:hAnsi="Arial" w:cs="Arial"/>
          <w:bCs/>
          <w:sz w:val="24"/>
          <w:lang w:eastAsia="zh-CN"/>
        </w:rPr>
        <w:t xml:space="preserve">связанных со служебными </w:t>
      </w:r>
      <w:r w:rsidRPr="003337D0">
        <w:rPr>
          <w:rFonts w:ascii="Arial" w:hAnsi="Arial" w:cs="Arial"/>
          <w:sz w:val="24"/>
          <w:lang w:eastAsia="zh-CN"/>
        </w:rPr>
        <w:t>командировками</w:t>
      </w:r>
    </w:p>
    <w:bookmarkEnd w:id="0"/>
    <w:p w:rsidR="00C91D87" w:rsidRPr="003337D0" w:rsidRDefault="00C91D87" w:rsidP="003337D0">
      <w:pPr>
        <w:pStyle w:val="ConsPlusNormal"/>
        <w:widowControl/>
        <w:ind w:firstLine="540"/>
        <w:jc w:val="both"/>
        <w:rPr>
          <w:sz w:val="24"/>
          <w:szCs w:val="24"/>
        </w:rPr>
      </w:pPr>
    </w:p>
    <w:p w:rsidR="003337D0" w:rsidRDefault="00C91D87" w:rsidP="003337D0">
      <w:pPr>
        <w:pStyle w:val="ConsPlusNormal"/>
        <w:widowControl/>
        <w:ind w:firstLine="708"/>
        <w:jc w:val="both"/>
        <w:rPr>
          <w:sz w:val="24"/>
          <w:szCs w:val="24"/>
        </w:rPr>
      </w:pPr>
      <w:proofErr w:type="gramStart"/>
      <w:r w:rsidRPr="003337D0">
        <w:rPr>
          <w:sz w:val="24"/>
          <w:szCs w:val="24"/>
        </w:rPr>
        <w:t>В целях приведения в соответстви</w:t>
      </w:r>
      <w:r w:rsidR="00A61A5A" w:rsidRPr="003337D0">
        <w:rPr>
          <w:sz w:val="24"/>
          <w:szCs w:val="24"/>
        </w:rPr>
        <w:t>е</w:t>
      </w:r>
      <w:r w:rsidRPr="003337D0">
        <w:rPr>
          <w:sz w:val="24"/>
          <w:szCs w:val="24"/>
        </w:rPr>
        <w:t xml:space="preserve"> Порядка и условий командирования, а также расходов на командировочные поездки лиц, замещающих муниципальные должности Ермаковского района, муниципальных служащих и работников администрации Ермаковского района, отраслевых (функциональных) орган</w:t>
      </w:r>
      <w:r w:rsidR="009771FC" w:rsidRPr="003337D0">
        <w:rPr>
          <w:sz w:val="24"/>
          <w:szCs w:val="24"/>
        </w:rPr>
        <w:t>ов</w:t>
      </w:r>
      <w:r w:rsidRPr="003337D0">
        <w:rPr>
          <w:sz w:val="24"/>
          <w:szCs w:val="24"/>
        </w:rPr>
        <w:t xml:space="preserve"> и муниципальных казенных учреждений, </w:t>
      </w:r>
      <w:r w:rsidR="00421981" w:rsidRPr="003337D0">
        <w:rPr>
          <w:sz w:val="24"/>
          <w:szCs w:val="24"/>
        </w:rPr>
        <w:t>на основании</w:t>
      </w:r>
      <w:r w:rsidR="00D91C19" w:rsidRPr="003337D0">
        <w:rPr>
          <w:sz w:val="24"/>
          <w:szCs w:val="24"/>
        </w:rPr>
        <w:t xml:space="preserve"> </w:t>
      </w:r>
      <w:r w:rsidR="009D6047" w:rsidRPr="003337D0">
        <w:rPr>
          <w:sz w:val="24"/>
          <w:szCs w:val="24"/>
        </w:rPr>
        <w:t xml:space="preserve">Федерального закона </w:t>
      </w:r>
      <w:r w:rsidR="00D91C19" w:rsidRPr="003337D0">
        <w:rPr>
          <w:bCs/>
          <w:sz w:val="24"/>
          <w:szCs w:val="24"/>
        </w:rPr>
        <w:t xml:space="preserve">от </w:t>
      </w:r>
      <w:r w:rsidR="00AB3CC3" w:rsidRPr="003337D0">
        <w:rPr>
          <w:bCs/>
          <w:sz w:val="24"/>
          <w:szCs w:val="24"/>
        </w:rPr>
        <w:t>06</w:t>
      </w:r>
      <w:r w:rsidR="00D91C19" w:rsidRPr="003337D0">
        <w:rPr>
          <w:bCs/>
          <w:sz w:val="24"/>
          <w:szCs w:val="24"/>
        </w:rPr>
        <w:t>.</w:t>
      </w:r>
      <w:r w:rsidR="00AB3CC3" w:rsidRPr="003337D0">
        <w:rPr>
          <w:bCs/>
          <w:sz w:val="24"/>
          <w:szCs w:val="24"/>
        </w:rPr>
        <w:t>10</w:t>
      </w:r>
      <w:r w:rsidR="00D91C19" w:rsidRPr="003337D0">
        <w:rPr>
          <w:bCs/>
          <w:sz w:val="24"/>
          <w:szCs w:val="24"/>
        </w:rPr>
        <w:t>.20</w:t>
      </w:r>
      <w:r w:rsidR="00AB3CC3" w:rsidRPr="003337D0">
        <w:rPr>
          <w:bCs/>
          <w:sz w:val="24"/>
          <w:szCs w:val="24"/>
        </w:rPr>
        <w:t>03</w:t>
      </w:r>
      <w:r w:rsidR="003337D0">
        <w:rPr>
          <w:bCs/>
          <w:sz w:val="24"/>
          <w:szCs w:val="24"/>
        </w:rPr>
        <w:t xml:space="preserve"> г.</w:t>
      </w:r>
      <w:r w:rsidR="00D91C19" w:rsidRPr="003337D0">
        <w:rPr>
          <w:bCs/>
          <w:sz w:val="24"/>
          <w:szCs w:val="24"/>
        </w:rPr>
        <w:t xml:space="preserve"> № </w:t>
      </w:r>
      <w:r w:rsidR="00AB3CC3" w:rsidRPr="003337D0">
        <w:rPr>
          <w:bCs/>
          <w:sz w:val="24"/>
          <w:szCs w:val="24"/>
        </w:rPr>
        <w:t>131-ФЗ</w:t>
      </w:r>
      <w:r w:rsidR="00D91C19" w:rsidRPr="003337D0">
        <w:rPr>
          <w:bCs/>
          <w:sz w:val="24"/>
          <w:szCs w:val="24"/>
        </w:rPr>
        <w:t xml:space="preserve"> «О</w:t>
      </w:r>
      <w:r w:rsidR="00AB3CC3" w:rsidRPr="003337D0">
        <w:rPr>
          <w:bCs/>
          <w:sz w:val="24"/>
          <w:szCs w:val="24"/>
        </w:rPr>
        <w:t>б</w:t>
      </w:r>
      <w:r w:rsidR="00D91C19" w:rsidRPr="003337D0">
        <w:rPr>
          <w:bCs/>
          <w:sz w:val="24"/>
          <w:szCs w:val="24"/>
        </w:rPr>
        <w:t xml:space="preserve"> </w:t>
      </w:r>
      <w:r w:rsidR="00AB3CC3" w:rsidRPr="003337D0">
        <w:rPr>
          <w:bCs/>
          <w:sz w:val="24"/>
          <w:szCs w:val="24"/>
        </w:rPr>
        <w:t>общих принципах организации местного самоуправления в Российской Федерации</w:t>
      </w:r>
      <w:r w:rsidR="00D91C19" w:rsidRPr="003337D0">
        <w:rPr>
          <w:bCs/>
          <w:sz w:val="24"/>
          <w:szCs w:val="24"/>
        </w:rPr>
        <w:t>»,</w:t>
      </w:r>
      <w:r w:rsidR="006650A1" w:rsidRPr="003337D0">
        <w:rPr>
          <w:bCs/>
          <w:sz w:val="24"/>
          <w:szCs w:val="24"/>
        </w:rPr>
        <w:t xml:space="preserve"> </w:t>
      </w:r>
      <w:r w:rsidR="00D91C19" w:rsidRPr="003337D0">
        <w:rPr>
          <w:bCs/>
          <w:sz w:val="24"/>
          <w:szCs w:val="24"/>
        </w:rPr>
        <w:t>Постановлени</w:t>
      </w:r>
      <w:r w:rsidR="00421981" w:rsidRPr="003337D0">
        <w:rPr>
          <w:bCs/>
          <w:sz w:val="24"/>
          <w:szCs w:val="24"/>
        </w:rPr>
        <w:t>я</w:t>
      </w:r>
      <w:r w:rsidR="00D91C19" w:rsidRPr="003337D0">
        <w:rPr>
          <w:bCs/>
          <w:sz w:val="24"/>
          <w:szCs w:val="24"/>
        </w:rPr>
        <w:t xml:space="preserve"> Правительства РФ от </w:t>
      </w:r>
      <w:r w:rsidR="00AB3CC3" w:rsidRPr="003337D0">
        <w:rPr>
          <w:bCs/>
          <w:sz w:val="24"/>
          <w:szCs w:val="24"/>
        </w:rPr>
        <w:t>13</w:t>
      </w:r>
      <w:r w:rsidR="00D91C19" w:rsidRPr="003337D0">
        <w:rPr>
          <w:bCs/>
          <w:sz w:val="24"/>
          <w:szCs w:val="24"/>
        </w:rPr>
        <w:t>.</w:t>
      </w:r>
      <w:r w:rsidR="00AB3CC3" w:rsidRPr="003337D0">
        <w:rPr>
          <w:bCs/>
          <w:sz w:val="24"/>
          <w:szCs w:val="24"/>
        </w:rPr>
        <w:t>1</w:t>
      </w:r>
      <w:r w:rsidR="00D91C19" w:rsidRPr="003337D0">
        <w:rPr>
          <w:bCs/>
          <w:sz w:val="24"/>
          <w:szCs w:val="24"/>
        </w:rPr>
        <w:t>0.20</w:t>
      </w:r>
      <w:r w:rsidR="00AB3CC3" w:rsidRPr="003337D0">
        <w:rPr>
          <w:bCs/>
          <w:sz w:val="24"/>
          <w:szCs w:val="24"/>
        </w:rPr>
        <w:t>08</w:t>
      </w:r>
      <w:r w:rsidR="003337D0">
        <w:rPr>
          <w:bCs/>
          <w:sz w:val="24"/>
          <w:szCs w:val="24"/>
        </w:rPr>
        <w:t xml:space="preserve"> г.</w:t>
      </w:r>
      <w:r w:rsidR="00AB3CC3" w:rsidRPr="003337D0">
        <w:rPr>
          <w:bCs/>
          <w:sz w:val="24"/>
          <w:szCs w:val="24"/>
        </w:rPr>
        <w:t xml:space="preserve"> </w:t>
      </w:r>
      <w:r w:rsidR="00D91C19" w:rsidRPr="003337D0">
        <w:rPr>
          <w:bCs/>
          <w:sz w:val="24"/>
          <w:szCs w:val="24"/>
        </w:rPr>
        <w:t xml:space="preserve">№ </w:t>
      </w:r>
      <w:r w:rsidR="00AB3CC3" w:rsidRPr="003337D0">
        <w:rPr>
          <w:bCs/>
          <w:sz w:val="24"/>
          <w:szCs w:val="24"/>
        </w:rPr>
        <w:t>749</w:t>
      </w:r>
      <w:r w:rsidR="00D91C19" w:rsidRPr="003337D0">
        <w:rPr>
          <w:bCs/>
          <w:sz w:val="24"/>
          <w:szCs w:val="24"/>
        </w:rPr>
        <w:t xml:space="preserve"> «</w:t>
      </w:r>
      <w:r w:rsidR="00370B0A" w:rsidRPr="003337D0">
        <w:rPr>
          <w:bCs/>
          <w:sz w:val="24"/>
          <w:szCs w:val="24"/>
        </w:rPr>
        <w:t>Об</w:t>
      </w:r>
      <w:proofErr w:type="gramEnd"/>
      <w:r w:rsidR="00370B0A" w:rsidRPr="003337D0">
        <w:rPr>
          <w:bCs/>
          <w:sz w:val="24"/>
          <w:szCs w:val="24"/>
        </w:rPr>
        <w:t xml:space="preserve"> </w:t>
      </w:r>
      <w:proofErr w:type="gramStart"/>
      <w:r w:rsidR="00370B0A" w:rsidRPr="003337D0">
        <w:rPr>
          <w:bCs/>
          <w:sz w:val="24"/>
          <w:szCs w:val="24"/>
        </w:rPr>
        <w:t>особенностях</w:t>
      </w:r>
      <w:proofErr w:type="gramEnd"/>
      <w:r w:rsidR="00370B0A" w:rsidRPr="003337D0">
        <w:rPr>
          <w:bCs/>
          <w:sz w:val="24"/>
          <w:szCs w:val="24"/>
        </w:rPr>
        <w:t xml:space="preserve"> направления работников в служебные командировки</w:t>
      </w:r>
      <w:r w:rsidR="00D91C19" w:rsidRPr="003337D0">
        <w:rPr>
          <w:bCs/>
          <w:sz w:val="24"/>
          <w:szCs w:val="24"/>
        </w:rPr>
        <w:t>», руководствуясь Уставом Ермаковского района</w:t>
      </w:r>
      <w:r w:rsidRPr="003337D0">
        <w:rPr>
          <w:sz w:val="24"/>
          <w:szCs w:val="24"/>
        </w:rPr>
        <w:t xml:space="preserve">, </w:t>
      </w:r>
      <w:r w:rsidR="005B647A" w:rsidRPr="003337D0">
        <w:rPr>
          <w:sz w:val="24"/>
          <w:szCs w:val="24"/>
        </w:rPr>
        <w:t>ПОСТАНОВЛЯЮ:</w:t>
      </w:r>
    </w:p>
    <w:p w:rsidR="003337D0" w:rsidRDefault="005B647A" w:rsidP="003337D0">
      <w:pPr>
        <w:pStyle w:val="ConsPlusNormal"/>
        <w:widowControl/>
        <w:ind w:firstLine="708"/>
        <w:jc w:val="both"/>
        <w:rPr>
          <w:sz w:val="24"/>
          <w:szCs w:val="24"/>
        </w:rPr>
      </w:pPr>
      <w:r w:rsidRPr="003337D0">
        <w:rPr>
          <w:sz w:val="24"/>
          <w:szCs w:val="24"/>
        </w:rPr>
        <w:t xml:space="preserve">1. </w:t>
      </w:r>
      <w:r w:rsidR="00C91D87" w:rsidRPr="003337D0">
        <w:rPr>
          <w:sz w:val="24"/>
          <w:szCs w:val="24"/>
        </w:rPr>
        <w:t>Утвердить Порядок и условия командирования лиц, замещающих муниципальные должности Ермаковского района, муниципальных служащих, работников администрации Ермаковского района, отраслевых (функциональных) органов администрации Ермаковского района</w:t>
      </w:r>
      <w:r w:rsidR="00C43E4D" w:rsidRPr="003337D0">
        <w:rPr>
          <w:sz w:val="24"/>
          <w:szCs w:val="24"/>
        </w:rPr>
        <w:t xml:space="preserve"> и</w:t>
      </w:r>
      <w:r w:rsidR="00C91D87" w:rsidRPr="003337D0">
        <w:rPr>
          <w:sz w:val="24"/>
          <w:szCs w:val="24"/>
        </w:rPr>
        <w:t xml:space="preserve"> муниципальных казенных учреждений и размеры возмещения расходов</w:t>
      </w:r>
      <w:r w:rsidR="004C2A84" w:rsidRPr="003337D0">
        <w:rPr>
          <w:sz w:val="24"/>
          <w:szCs w:val="24"/>
        </w:rPr>
        <w:t xml:space="preserve">, </w:t>
      </w:r>
      <w:r w:rsidR="00C91D87" w:rsidRPr="003337D0">
        <w:rPr>
          <w:sz w:val="24"/>
          <w:szCs w:val="24"/>
        </w:rPr>
        <w:t>связанных со служебными командировками</w:t>
      </w:r>
      <w:r w:rsidR="00740C91" w:rsidRPr="003337D0">
        <w:rPr>
          <w:sz w:val="24"/>
          <w:szCs w:val="24"/>
        </w:rPr>
        <w:t>,</w:t>
      </w:r>
      <w:r w:rsidR="00C91D87" w:rsidRPr="003337D0">
        <w:rPr>
          <w:sz w:val="24"/>
          <w:szCs w:val="24"/>
        </w:rPr>
        <w:t xml:space="preserve"> согласно </w:t>
      </w:r>
      <w:r w:rsidR="00740C91" w:rsidRPr="003337D0">
        <w:rPr>
          <w:sz w:val="24"/>
          <w:szCs w:val="24"/>
        </w:rPr>
        <w:t>П</w:t>
      </w:r>
      <w:r w:rsidR="00C91D87" w:rsidRPr="003337D0">
        <w:rPr>
          <w:sz w:val="24"/>
          <w:szCs w:val="24"/>
        </w:rPr>
        <w:t>риложени</w:t>
      </w:r>
      <w:r w:rsidR="00740C91" w:rsidRPr="003337D0">
        <w:rPr>
          <w:sz w:val="24"/>
          <w:szCs w:val="24"/>
        </w:rPr>
        <w:t>ю</w:t>
      </w:r>
      <w:r w:rsidR="003337D0">
        <w:rPr>
          <w:sz w:val="24"/>
          <w:szCs w:val="24"/>
        </w:rPr>
        <w:t>.</w:t>
      </w:r>
    </w:p>
    <w:p w:rsidR="003337D0" w:rsidRDefault="00B41530" w:rsidP="003337D0">
      <w:pPr>
        <w:pStyle w:val="ConsPlusNormal"/>
        <w:widowControl/>
        <w:ind w:firstLine="708"/>
        <w:jc w:val="both"/>
        <w:rPr>
          <w:sz w:val="24"/>
          <w:szCs w:val="24"/>
        </w:rPr>
      </w:pPr>
      <w:r w:rsidRPr="003337D0">
        <w:rPr>
          <w:bCs/>
          <w:sz w:val="24"/>
          <w:szCs w:val="24"/>
        </w:rPr>
        <w:t>2.</w:t>
      </w:r>
      <w:r w:rsidR="003337D0" w:rsidRPr="003337D0">
        <w:rPr>
          <w:bCs/>
          <w:sz w:val="24"/>
          <w:szCs w:val="24"/>
        </w:rPr>
        <w:t xml:space="preserve"> </w:t>
      </w:r>
      <w:proofErr w:type="gramStart"/>
      <w:r w:rsidR="00C91D87" w:rsidRPr="003337D0">
        <w:rPr>
          <w:bCs/>
          <w:sz w:val="24"/>
          <w:szCs w:val="24"/>
        </w:rPr>
        <w:t xml:space="preserve">Признать утратившим силу </w:t>
      </w:r>
      <w:bookmarkStart w:id="1" w:name="_Hlk118206850"/>
      <w:r w:rsidR="00C91D87" w:rsidRPr="003337D0">
        <w:rPr>
          <w:bCs/>
          <w:sz w:val="24"/>
          <w:szCs w:val="24"/>
        </w:rPr>
        <w:t>Постановление администрации Ермаковского</w:t>
      </w:r>
      <w:r w:rsidR="003337D0" w:rsidRPr="003337D0">
        <w:rPr>
          <w:bCs/>
          <w:sz w:val="24"/>
          <w:szCs w:val="24"/>
        </w:rPr>
        <w:t xml:space="preserve"> </w:t>
      </w:r>
      <w:r w:rsidR="00C91D87" w:rsidRPr="003337D0">
        <w:rPr>
          <w:bCs/>
          <w:sz w:val="24"/>
          <w:szCs w:val="24"/>
        </w:rPr>
        <w:t xml:space="preserve">района </w:t>
      </w:r>
      <w:r w:rsidR="00740C91" w:rsidRPr="003337D0">
        <w:rPr>
          <w:bCs/>
          <w:sz w:val="24"/>
          <w:szCs w:val="24"/>
        </w:rPr>
        <w:t>от</w:t>
      </w:r>
      <w:r w:rsidR="003F33C7" w:rsidRPr="003337D0">
        <w:rPr>
          <w:bCs/>
          <w:sz w:val="24"/>
          <w:szCs w:val="24"/>
        </w:rPr>
        <w:t xml:space="preserve"> 0</w:t>
      </w:r>
      <w:r w:rsidR="00740C91" w:rsidRPr="003337D0">
        <w:rPr>
          <w:bCs/>
          <w:sz w:val="24"/>
          <w:szCs w:val="24"/>
        </w:rPr>
        <w:t>2.11.2022</w:t>
      </w:r>
      <w:r w:rsidR="003337D0">
        <w:rPr>
          <w:bCs/>
          <w:sz w:val="24"/>
          <w:szCs w:val="24"/>
        </w:rPr>
        <w:t xml:space="preserve"> г.</w:t>
      </w:r>
      <w:r w:rsidR="00740C91" w:rsidRPr="003337D0">
        <w:rPr>
          <w:bCs/>
          <w:sz w:val="24"/>
          <w:szCs w:val="24"/>
        </w:rPr>
        <w:t xml:space="preserve"> </w:t>
      </w:r>
      <w:r w:rsidR="00C91D87" w:rsidRPr="003337D0">
        <w:rPr>
          <w:bCs/>
          <w:sz w:val="24"/>
          <w:szCs w:val="24"/>
        </w:rPr>
        <w:t xml:space="preserve">№ </w:t>
      </w:r>
      <w:r w:rsidR="00740C91" w:rsidRPr="003337D0">
        <w:rPr>
          <w:bCs/>
          <w:sz w:val="24"/>
          <w:szCs w:val="24"/>
        </w:rPr>
        <w:t>791</w:t>
      </w:r>
      <w:r w:rsidR="00C91D87" w:rsidRPr="003337D0">
        <w:rPr>
          <w:bCs/>
          <w:sz w:val="24"/>
          <w:szCs w:val="24"/>
        </w:rPr>
        <w:t>-п</w:t>
      </w:r>
      <w:r w:rsidR="00740C91" w:rsidRPr="003337D0">
        <w:rPr>
          <w:bCs/>
          <w:sz w:val="24"/>
          <w:szCs w:val="24"/>
        </w:rPr>
        <w:t xml:space="preserve"> </w:t>
      </w:r>
      <w:r w:rsidR="00C91D87" w:rsidRPr="003337D0">
        <w:rPr>
          <w:bCs/>
          <w:sz w:val="24"/>
          <w:szCs w:val="24"/>
        </w:rPr>
        <w:t>«Об утверждении Порядка и условий командирования лиц, замещающих муниципальные должности Ермаковского района, муниципальных служащих</w:t>
      </w:r>
      <w:r w:rsidRPr="003337D0">
        <w:rPr>
          <w:bCs/>
          <w:sz w:val="24"/>
          <w:szCs w:val="24"/>
        </w:rPr>
        <w:t xml:space="preserve">, работников </w:t>
      </w:r>
      <w:r w:rsidR="00C91D87" w:rsidRPr="003337D0">
        <w:rPr>
          <w:bCs/>
          <w:sz w:val="24"/>
          <w:szCs w:val="24"/>
        </w:rPr>
        <w:t>администрации Ермаковского района</w:t>
      </w:r>
      <w:r w:rsidRPr="003337D0">
        <w:rPr>
          <w:bCs/>
          <w:sz w:val="24"/>
          <w:szCs w:val="24"/>
        </w:rPr>
        <w:t xml:space="preserve">, </w:t>
      </w:r>
      <w:r w:rsidR="00C91D87" w:rsidRPr="003337D0">
        <w:rPr>
          <w:bCs/>
          <w:sz w:val="24"/>
          <w:szCs w:val="24"/>
        </w:rPr>
        <w:t>отраслевых (функциональных) орган</w:t>
      </w:r>
      <w:r w:rsidRPr="003337D0">
        <w:rPr>
          <w:bCs/>
          <w:sz w:val="24"/>
          <w:szCs w:val="24"/>
        </w:rPr>
        <w:t>ов</w:t>
      </w:r>
      <w:r w:rsidR="00C91D87" w:rsidRPr="003337D0">
        <w:rPr>
          <w:bCs/>
          <w:sz w:val="24"/>
          <w:szCs w:val="24"/>
        </w:rPr>
        <w:t xml:space="preserve"> администрации Ермаковского района</w:t>
      </w:r>
      <w:r w:rsidRPr="003337D0">
        <w:rPr>
          <w:bCs/>
          <w:sz w:val="24"/>
          <w:szCs w:val="24"/>
        </w:rPr>
        <w:t xml:space="preserve"> и муниципальных казенных учреждений и размеры возмещения расходов</w:t>
      </w:r>
      <w:r w:rsidR="00740C91" w:rsidRPr="003337D0">
        <w:rPr>
          <w:bCs/>
          <w:sz w:val="24"/>
          <w:szCs w:val="24"/>
        </w:rPr>
        <w:t>,</w:t>
      </w:r>
      <w:r w:rsidRPr="003337D0">
        <w:rPr>
          <w:bCs/>
          <w:sz w:val="24"/>
          <w:szCs w:val="24"/>
        </w:rPr>
        <w:t xml:space="preserve"> связанных со служебными командировками</w:t>
      </w:r>
      <w:r w:rsidR="00C91D87" w:rsidRPr="003337D0">
        <w:rPr>
          <w:bCs/>
          <w:sz w:val="24"/>
          <w:szCs w:val="24"/>
        </w:rPr>
        <w:t>»</w:t>
      </w:r>
      <w:bookmarkEnd w:id="1"/>
      <w:r w:rsidR="00C91D87" w:rsidRPr="003337D0">
        <w:rPr>
          <w:bCs/>
          <w:sz w:val="24"/>
          <w:szCs w:val="24"/>
        </w:rPr>
        <w:t xml:space="preserve"> и Постановлени</w:t>
      </w:r>
      <w:r w:rsidR="00740C91" w:rsidRPr="003337D0">
        <w:rPr>
          <w:bCs/>
          <w:sz w:val="24"/>
          <w:szCs w:val="24"/>
        </w:rPr>
        <w:t>я</w:t>
      </w:r>
      <w:r w:rsidR="00C91D87" w:rsidRPr="003337D0">
        <w:rPr>
          <w:bCs/>
          <w:sz w:val="24"/>
          <w:szCs w:val="24"/>
        </w:rPr>
        <w:t xml:space="preserve"> администрации Ермаковского района от </w:t>
      </w:r>
      <w:r w:rsidR="00740C91" w:rsidRPr="003337D0">
        <w:rPr>
          <w:bCs/>
          <w:sz w:val="24"/>
          <w:szCs w:val="24"/>
        </w:rPr>
        <w:t>03</w:t>
      </w:r>
      <w:r w:rsidR="00C91D87" w:rsidRPr="003337D0">
        <w:rPr>
          <w:bCs/>
          <w:sz w:val="24"/>
          <w:szCs w:val="24"/>
        </w:rPr>
        <w:t>.0</w:t>
      </w:r>
      <w:r w:rsidR="00740C91" w:rsidRPr="003337D0">
        <w:rPr>
          <w:bCs/>
          <w:sz w:val="24"/>
          <w:szCs w:val="24"/>
        </w:rPr>
        <w:t>2</w:t>
      </w:r>
      <w:r w:rsidR="00C91D87" w:rsidRPr="003337D0">
        <w:rPr>
          <w:bCs/>
          <w:sz w:val="24"/>
          <w:szCs w:val="24"/>
        </w:rPr>
        <w:t>.20</w:t>
      </w:r>
      <w:r w:rsidR="00740C91" w:rsidRPr="003337D0">
        <w:rPr>
          <w:bCs/>
          <w:sz w:val="24"/>
          <w:szCs w:val="24"/>
        </w:rPr>
        <w:t>15</w:t>
      </w:r>
      <w:r w:rsidR="003337D0">
        <w:rPr>
          <w:bCs/>
          <w:sz w:val="24"/>
          <w:szCs w:val="24"/>
        </w:rPr>
        <w:t xml:space="preserve"> г.</w:t>
      </w:r>
      <w:r w:rsidR="00C91D87" w:rsidRPr="003337D0">
        <w:rPr>
          <w:bCs/>
          <w:sz w:val="24"/>
          <w:szCs w:val="24"/>
        </w:rPr>
        <w:t xml:space="preserve"> № </w:t>
      </w:r>
      <w:r w:rsidR="00740C91" w:rsidRPr="003337D0">
        <w:rPr>
          <w:bCs/>
          <w:sz w:val="24"/>
          <w:szCs w:val="24"/>
        </w:rPr>
        <w:t>39</w:t>
      </w:r>
      <w:r w:rsidR="00C91D87" w:rsidRPr="003337D0">
        <w:rPr>
          <w:bCs/>
          <w:sz w:val="24"/>
          <w:szCs w:val="24"/>
        </w:rPr>
        <w:t>-п</w:t>
      </w:r>
      <w:r w:rsidR="00740C91" w:rsidRPr="003337D0">
        <w:rPr>
          <w:bCs/>
          <w:sz w:val="24"/>
          <w:szCs w:val="24"/>
        </w:rPr>
        <w:t>, от</w:t>
      </w:r>
      <w:r w:rsidR="00CE049D" w:rsidRPr="003337D0">
        <w:rPr>
          <w:bCs/>
          <w:sz w:val="24"/>
          <w:szCs w:val="24"/>
        </w:rPr>
        <w:t xml:space="preserve"> </w:t>
      </w:r>
      <w:r w:rsidR="00740C91" w:rsidRPr="003337D0">
        <w:rPr>
          <w:bCs/>
          <w:sz w:val="24"/>
          <w:szCs w:val="24"/>
        </w:rPr>
        <w:t>05.03.2015</w:t>
      </w:r>
      <w:r w:rsidR="003337D0">
        <w:rPr>
          <w:bCs/>
          <w:sz w:val="24"/>
          <w:szCs w:val="24"/>
        </w:rPr>
        <w:t xml:space="preserve"> г.</w:t>
      </w:r>
      <w:r w:rsidR="00740C91" w:rsidRPr="003337D0">
        <w:rPr>
          <w:bCs/>
          <w:sz w:val="24"/>
          <w:szCs w:val="24"/>
        </w:rPr>
        <w:t xml:space="preserve"> №</w:t>
      </w:r>
      <w:r w:rsidR="003337D0">
        <w:rPr>
          <w:bCs/>
          <w:sz w:val="24"/>
          <w:szCs w:val="24"/>
        </w:rPr>
        <w:t xml:space="preserve"> </w:t>
      </w:r>
      <w:r w:rsidR="00740C91" w:rsidRPr="003337D0">
        <w:rPr>
          <w:bCs/>
          <w:sz w:val="24"/>
          <w:szCs w:val="24"/>
        </w:rPr>
        <w:t>127-п</w:t>
      </w:r>
      <w:proofErr w:type="gramEnd"/>
      <w:r w:rsidR="00C91D87" w:rsidRPr="003337D0">
        <w:rPr>
          <w:bCs/>
          <w:sz w:val="24"/>
          <w:szCs w:val="24"/>
        </w:rPr>
        <w:t xml:space="preserve"> «О</w:t>
      </w:r>
      <w:r w:rsidRPr="003337D0">
        <w:rPr>
          <w:bCs/>
          <w:sz w:val="24"/>
          <w:szCs w:val="24"/>
        </w:rPr>
        <w:t xml:space="preserve"> внесении изменений в Постановление администрации Ермаковского</w:t>
      </w:r>
      <w:r w:rsidR="003337D0" w:rsidRPr="003337D0">
        <w:rPr>
          <w:bCs/>
          <w:sz w:val="24"/>
          <w:szCs w:val="24"/>
        </w:rPr>
        <w:t xml:space="preserve"> </w:t>
      </w:r>
      <w:r w:rsidRPr="003337D0">
        <w:rPr>
          <w:bCs/>
          <w:sz w:val="24"/>
          <w:szCs w:val="24"/>
        </w:rPr>
        <w:t xml:space="preserve">района </w:t>
      </w:r>
      <w:r w:rsidR="00740C91" w:rsidRPr="003337D0">
        <w:rPr>
          <w:bCs/>
          <w:sz w:val="24"/>
          <w:szCs w:val="24"/>
        </w:rPr>
        <w:t>от 08.02.2013</w:t>
      </w:r>
      <w:r w:rsidR="003337D0">
        <w:rPr>
          <w:bCs/>
          <w:sz w:val="24"/>
          <w:szCs w:val="24"/>
        </w:rPr>
        <w:t xml:space="preserve"> г.</w:t>
      </w:r>
      <w:r w:rsidR="00740C91" w:rsidRPr="003337D0">
        <w:rPr>
          <w:bCs/>
          <w:sz w:val="24"/>
          <w:szCs w:val="24"/>
        </w:rPr>
        <w:t xml:space="preserve"> </w:t>
      </w:r>
      <w:r w:rsidRPr="003337D0">
        <w:rPr>
          <w:bCs/>
          <w:sz w:val="24"/>
          <w:szCs w:val="24"/>
        </w:rPr>
        <w:t>№ 62-п «Об утверждении Порядка и условий командирования лиц, замещающих муниципальные должности Ермаковского района, муниципальных служащих, работников администрации Ермаковского района, отраслевых (функциональных) органов администрации Ермаковского района и муниципальных казенных учреждений и размеры возмещения расходов</w:t>
      </w:r>
      <w:r w:rsidR="00DC3156" w:rsidRPr="003337D0">
        <w:rPr>
          <w:bCs/>
          <w:sz w:val="24"/>
          <w:szCs w:val="24"/>
        </w:rPr>
        <w:t>,</w:t>
      </w:r>
      <w:r w:rsidRPr="003337D0">
        <w:rPr>
          <w:bCs/>
          <w:sz w:val="24"/>
          <w:szCs w:val="24"/>
        </w:rPr>
        <w:t xml:space="preserve"> связанных со служебными командировками»</w:t>
      </w:r>
      <w:r w:rsidR="00C91D87" w:rsidRPr="003337D0">
        <w:rPr>
          <w:bCs/>
          <w:sz w:val="24"/>
          <w:szCs w:val="24"/>
        </w:rPr>
        <w:t>.</w:t>
      </w:r>
    </w:p>
    <w:p w:rsidR="003337D0" w:rsidRDefault="00B41530" w:rsidP="003337D0">
      <w:pPr>
        <w:pStyle w:val="ConsPlusNormal"/>
        <w:widowControl/>
        <w:ind w:firstLine="708"/>
        <w:jc w:val="both"/>
        <w:rPr>
          <w:sz w:val="24"/>
          <w:szCs w:val="24"/>
        </w:rPr>
      </w:pPr>
      <w:r w:rsidRPr="003337D0">
        <w:rPr>
          <w:sz w:val="24"/>
          <w:szCs w:val="24"/>
        </w:rPr>
        <w:t>3</w:t>
      </w:r>
      <w:r w:rsidR="00C91D87" w:rsidRPr="003337D0">
        <w:rPr>
          <w:sz w:val="24"/>
          <w:szCs w:val="24"/>
        </w:rPr>
        <w:t>.</w:t>
      </w:r>
      <w:r w:rsidR="003337D0" w:rsidRPr="003337D0">
        <w:rPr>
          <w:sz w:val="24"/>
          <w:szCs w:val="24"/>
        </w:rPr>
        <w:t xml:space="preserve"> </w:t>
      </w:r>
      <w:proofErr w:type="gramStart"/>
      <w:r w:rsidR="00C91D87" w:rsidRPr="003337D0">
        <w:rPr>
          <w:sz w:val="24"/>
          <w:szCs w:val="24"/>
        </w:rPr>
        <w:t>Контроль за</w:t>
      </w:r>
      <w:proofErr w:type="gramEnd"/>
      <w:r w:rsidR="00C91D87" w:rsidRPr="003337D0">
        <w:rPr>
          <w:sz w:val="24"/>
          <w:szCs w:val="24"/>
        </w:rPr>
        <w:t xml:space="preserve"> исполнением настоящего п</w:t>
      </w:r>
      <w:r w:rsidR="003337D0">
        <w:rPr>
          <w:sz w:val="24"/>
          <w:szCs w:val="24"/>
        </w:rPr>
        <w:t>остановления оставляю за собой.</w:t>
      </w:r>
    </w:p>
    <w:p w:rsidR="00C91D87" w:rsidRPr="003337D0" w:rsidRDefault="00B41530" w:rsidP="003337D0">
      <w:pPr>
        <w:pStyle w:val="ConsPlusNormal"/>
        <w:widowControl/>
        <w:ind w:firstLine="708"/>
        <w:jc w:val="both"/>
        <w:rPr>
          <w:sz w:val="24"/>
          <w:szCs w:val="24"/>
        </w:rPr>
      </w:pPr>
      <w:r w:rsidRPr="003337D0">
        <w:rPr>
          <w:sz w:val="24"/>
          <w:szCs w:val="24"/>
        </w:rPr>
        <w:t>4</w:t>
      </w:r>
      <w:r w:rsidR="00C91D87" w:rsidRPr="003337D0">
        <w:rPr>
          <w:sz w:val="24"/>
          <w:szCs w:val="24"/>
        </w:rPr>
        <w:t>.</w:t>
      </w:r>
      <w:r w:rsidR="003337D0" w:rsidRPr="003337D0">
        <w:rPr>
          <w:sz w:val="24"/>
          <w:szCs w:val="24"/>
        </w:rPr>
        <w:t xml:space="preserve"> </w:t>
      </w:r>
      <w:r w:rsidRPr="003337D0">
        <w:rPr>
          <w:sz w:val="24"/>
          <w:szCs w:val="24"/>
        </w:rPr>
        <w:t>Постановление вступает в силу после его официального опубликования (обнародования).</w:t>
      </w:r>
    </w:p>
    <w:p w:rsidR="00C91D87" w:rsidRPr="003337D0" w:rsidRDefault="00C91D87" w:rsidP="003337D0">
      <w:pPr>
        <w:pStyle w:val="ConsPlusNormal"/>
        <w:widowControl/>
        <w:ind w:firstLine="0"/>
        <w:jc w:val="both"/>
        <w:rPr>
          <w:sz w:val="24"/>
          <w:szCs w:val="24"/>
        </w:rPr>
      </w:pPr>
    </w:p>
    <w:p w:rsidR="008561A8" w:rsidRPr="008561A8" w:rsidRDefault="008561A8" w:rsidP="008561A8">
      <w:pPr>
        <w:tabs>
          <w:tab w:val="left" w:pos="0"/>
          <w:tab w:val="left" w:pos="1134"/>
        </w:tabs>
        <w:autoSpaceDE w:val="0"/>
        <w:autoSpaceDN w:val="0"/>
        <w:adjustRightInd w:val="0"/>
        <w:jc w:val="both"/>
        <w:outlineLvl w:val="0"/>
        <w:rPr>
          <w:rFonts w:ascii="Arial" w:hAnsi="Arial" w:cs="Arial"/>
          <w:sz w:val="24"/>
          <w:lang w:eastAsia="en-US"/>
        </w:rPr>
      </w:pPr>
      <w:proofErr w:type="gramStart"/>
      <w:r w:rsidRPr="008561A8">
        <w:rPr>
          <w:rFonts w:ascii="Arial" w:hAnsi="Arial" w:cs="Arial"/>
          <w:sz w:val="24"/>
          <w:lang w:eastAsia="en-US"/>
        </w:rPr>
        <w:t>Исполняющий</w:t>
      </w:r>
      <w:proofErr w:type="gramEnd"/>
      <w:r w:rsidRPr="008561A8">
        <w:rPr>
          <w:rFonts w:ascii="Arial" w:hAnsi="Arial" w:cs="Arial"/>
          <w:sz w:val="24"/>
          <w:lang w:eastAsia="en-US"/>
        </w:rPr>
        <w:t xml:space="preserve"> обязанности</w:t>
      </w:r>
    </w:p>
    <w:p w:rsidR="008561A8" w:rsidRPr="008561A8" w:rsidRDefault="008561A8" w:rsidP="008561A8">
      <w:pPr>
        <w:tabs>
          <w:tab w:val="left" w:pos="9322"/>
        </w:tabs>
        <w:autoSpaceDE w:val="0"/>
        <w:autoSpaceDN w:val="0"/>
        <w:adjustRightInd w:val="0"/>
        <w:rPr>
          <w:rFonts w:ascii="Arial" w:hAnsi="Arial" w:cs="Arial"/>
          <w:sz w:val="24"/>
          <w:lang w:eastAsia="en-US"/>
        </w:rPr>
      </w:pPr>
      <w:r w:rsidRPr="008561A8">
        <w:rPr>
          <w:rFonts w:ascii="Arial" w:hAnsi="Arial" w:cs="Arial"/>
          <w:sz w:val="24"/>
          <w:lang w:eastAsia="en-US"/>
        </w:rPr>
        <w:t>Главы Ермаковского района                                                                     С.М. Абрамов</w:t>
      </w:r>
    </w:p>
    <w:p w:rsidR="003337D0" w:rsidRDefault="003337D0" w:rsidP="003337D0">
      <w:pPr>
        <w:pStyle w:val="ConsPlusNormal"/>
        <w:widowControl/>
        <w:ind w:firstLine="0"/>
        <w:jc w:val="both"/>
        <w:rPr>
          <w:sz w:val="24"/>
          <w:szCs w:val="24"/>
        </w:rPr>
        <w:sectPr w:rsidR="003337D0">
          <w:headerReference w:type="default" r:id="rId9"/>
          <w:pgSz w:w="11906" w:h="16838"/>
          <w:pgMar w:top="1134" w:right="850" w:bottom="1134" w:left="1701" w:header="708" w:footer="708" w:gutter="0"/>
          <w:cols w:space="708"/>
          <w:docGrid w:linePitch="360"/>
        </w:sectPr>
      </w:pPr>
      <w:bookmarkStart w:id="2" w:name="_GoBack"/>
      <w:bookmarkEnd w:id="2"/>
    </w:p>
    <w:p w:rsidR="003337D0" w:rsidRPr="003337D0" w:rsidRDefault="003337D0" w:rsidP="003337D0">
      <w:pPr>
        <w:widowControl w:val="0"/>
        <w:suppressAutoHyphens/>
        <w:jc w:val="right"/>
        <w:rPr>
          <w:rFonts w:ascii="Arial" w:eastAsia="NSimSun" w:hAnsi="Arial" w:cs="Arial"/>
          <w:kern w:val="2"/>
          <w:sz w:val="24"/>
          <w:lang w:eastAsia="zh-CN" w:bidi="hi-IN"/>
        </w:rPr>
      </w:pPr>
      <w:r w:rsidRPr="003337D0">
        <w:rPr>
          <w:rFonts w:ascii="Arial" w:eastAsia="NSimSun" w:hAnsi="Arial" w:cs="Arial"/>
          <w:kern w:val="2"/>
          <w:sz w:val="24"/>
          <w:lang w:eastAsia="zh-CN" w:bidi="hi-IN"/>
        </w:rPr>
        <w:lastRenderedPageBreak/>
        <w:t>Приложение</w:t>
      </w:r>
    </w:p>
    <w:p w:rsidR="003337D0" w:rsidRPr="003337D0" w:rsidRDefault="003337D0" w:rsidP="003337D0">
      <w:pPr>
        <w:widowControl w:val="0"/>
        <w:suppressAutoHyphens/>
        <w:jc w:val="right"/>
        <w:rPr>
          <w:rFonts w:ascii="Arial" w:eastAsia="NSimSun" w:hAnsi="Arial" w:cs="Arial"/>
          <w:kern w:val="2"/>
          <w:sz w:val="24"/>
          <w:lang w:eastAsia="zh-CN" w:bidi="hi-IN"/>
        </w:rPr>
      </w:pPr>
      <w:r w:rsidRPr="003337D0">
        <w:rPr>
          <w:rFonts w:ascii="Arial" w:eastAsia="NSimSun" w:hAnsi="Arial" w:cs="Arial"/>
          <w:kern w:val="2"/>
          <w:sz w:val="24"/>
          <w:lang w:eastAsia="zh-CN" w:bidi="hi-IN"/>
        </w:rPr>
        <w:t>к постановлению администрации</w:t>
      </w:r>
    </w:p>
    <w:p w:rsidR="003337D0" w:rsidRPr="003337D0" w:rsidRDefault="003337D0" w:rsidP="003337D0">
      <w:pPr>
        <w:widowControl w:val="0"/>
        <w:suppressAutoHyphens/>
        <w:jc w:val="right"/>
        <w:rPr>
          <w:rFonts w:ascii="Arial" w:eastAsia="NSimSun" w:hAnsi="Arial" w:cs="Arial"/>
          <w:kern w:val="2"/>
          <w:sz w:val="24"/>
          <w:lang w:eastAsia="zh-CN" w:bidi="hi-IN"/>
        </w:rPr>
      </w:pPr>
      <w:r w:rsidRPr="003337D0">
        <w:rPr>
          <w:rFonts w:ascii="Arial" w:eastAsia="NSimSun" w:hAnsi="Arial" w:cs="Arial"/>
          <w:kern w:val="2"/>
          <w:sz w:val="24"/>
          <w:lang w:eastAsia="zh-CN" w:bidi="hi-IN"/>
        </w:rPr>
        <w:t>Ермаковского района</w:t>
      </w:r>
    </w:p>
    <w:p w:rsidR="003337D0" w:rsidRPr="003337D0" w:rsidRDefault="003337D0" w:rsidP="003337D0">
      <w:pPr>
        <w:widowControl w:val="0"/>
        <w:suppressAutoHyphens/>
        <w:jc w:val="right"/>
        <w:rPr>
          <w:rFonts w:ascii="Arial" w:eastAsia="NSimSun" w:hAnsi="Arial" w:cs="Arial"/>
          <w:kern w:val="2"/>
          <w:sz w:val="24"/>
          <w:lang w:eastAsia="zh-CN" w:bidi="hi-IN"/>
        </w:rPr>
      </w:pPr>
      <w:r w:rsidRPr="003337D0">
        <w:rPr>
          <w:rFonts w:ascii="Arial" w:eastAsia="NSimSun" w:hAnsi="Arial" w:cs="Arial"/>
          <w:kern w:val="2"/>
          <w:sz w:val="24"/>
          <w:lang w:eastAsia="zh-CN" w:bidi="hi-IN"/>
        </w:rPr>
        <w:t>от «1</w:t>
      </w:r>
      <w:r>
        <w:rPr>
          <w:rFonts w:ascii="Arial" w:eastAsia="NSimSun" w:hAnsi="Arial" w:cs="Arial"/>
          <w:kern w:val="2"/>
          <w:sz w:val="24"/>
          <w:lang w:eastAsia="zh-CN" w:bidi="hi-IN"/>
        </w:rPr>
        <w:t>9</w:t>
      </w:r>
      <w:r w:rsidRPr="003337D0">
        <w:rPr>
          <w:rFonts w:ascii="Arial" w:eastAsia="NSimSun" w:hAnsi="Arial" w:cs="Arial"/>
          <w:kern w:val="2"/>
          <w:sz w:val="24"/>
          <w:lang w:eastAsia="zh-CN" w:bidi="hi-IN"/>
        </w:rPr>
        <w:t>» апреля 2023 г. № 23</w:t>
      </w:r>
      <w:r>
        <w:rPr>
          <w:rFonts w:ascii="Arial" w:eastAsia="NSimSun" w:hAnsi="Arial" w:cs="Arial"/>
          <w:kern w:val="2"/>
          <w:sz w:val="24"/>
          <w:lang w:eastAsia="zh-CN" w:bidi="hi-IN"/>
        </w:rPr>
        <w:t>9</w:t>
      </w:r>
      <w:r w:rsidRPr="003337D0">
        <w:rPr>
          <w:rFonts w:ascii="Arial" w:eastAsia="NSimSun" w:hAnsi="Arial" w:cs="Arial"/>
          <w:kern w:val="2"/>
          <w:sz w:val="24"/>
          <w:lang w:eastAsia="zh-CN" w:bidi="hi-IN"/>
        </w:rPr>
        <w:t>-п</w:t>
      </w:r>
    </w:p>
    <w:p w:rsidR="003337D0" w:rsidRPr="003337D0" w:rsidRDefault="003337D0" w:rsidP="003337D0">
      <w:pPr>
        <w:jc w:val="both"/>
        <w:rPr>
          <w:rFonts w:ascii="Arial" w:hAnsi="Arial" w:cs="Arial"/>
          <w:sz w:val="24"/>
        </w:rPr>
      </w:pPr>
    </w:p>
    <w:p w:rsidR="003337D0" w:rsidRDefault="00215BF8" w:rsidP="003337D0">
      <w:pPr>
        <w:pStyle w:val="ConsPlusNormal"/>
        <w:widowControl/>
        <w:ind w:firstLine="0"/>
        <w:jc w:val="center"/>
        <w:rPr>
          <w:b/>
          <w:sz w:val="24"/>
          <w:szCs w:val="24"/>
        </w:rPr>
      </w:pPr>
      <w:r w:rsidRPr="003337D0">
        <w:rPr>
          <w:b/>
          <w:sz w:val="24"/>
          <w:szCs w:val="24"/>
        </w:rPr>
        <w:t>Порядо</w:t>
      </w:r>
      <w:r w:rsidR="003337D0">
        <w:rPr>
          <w:b/>
          <w:sz w:val="24"/>
          <w:szCs w:val="24"/>
        </w:rPr>
        <w:t>к и условия командирования лиц,</w:t>
      </w:r>
    </w:p>
    <w:p w:rsidR="003337D0" w:rsidRDefault="00215BF8" w:rsidP="003337D0">
      <w:pPr>
        <w:pStyle w:val="ConsPlusNormal"/>
        <w:widowControl/>
        <w:ind w:firstLine="0"/>
        <w:jc w:val="center"/>
        <w:rPr>
          <w:b/>
          <w:sz w:val="24"/>
          <w:szCs w:val="24"/>
        </w:rPr>
      </w:pPr>
      <w:proofErr w:type="gramStart"/>
      <w:r w:rsidRPr="003337D0">
        <w:rPr>
          <w:b/>
          <w:sz w:val="24"/>
          <w:szCs w:val="24"/>
        </w:rPr>
        <w:t>замещающих</w:t>
      </w:r>
      <w:proofErr w:type="gramEnd"/>
      <w:r w:rsidRPr="003337D0">
        <w:rPr>
          <w:b/>
          <w:sz w:val="24"/>
          <w:szCs w:val="24"/>
        </w:rPr>
        <w:t xml:space="preserve"> муниципальные должности Ерма</w:t>
      </w:r>
      <w:r w:rsidR="003337D0">
        <w:rPr>
          <w:b/>
          <w:sz w:val="24"/>
          <w:szCs w:val="24"/>
        </w:rPr>
        <w:t>ковского района,</w:t>
      </w:r>
    </w:p>
    <w:p w:rsidR="003337D0" w:rsidRDefault="00215BF8" w:rsidP="003337D0">
      <w:pPr>
        <w:pStyle w:val="ConsPlusNormal"/>
        <w:widowControl/>
        <w:ind w:firstLine="0"/>
        <w:jc w:val="center"/>
        <w:rPr>
          <w:b/>
          <w:sz w:val="24"/>
          <w:szCs w:val="24"/>
        </w:rPr>
      </w:pPr>
      <w:r w:rsidRPr="003337D0">
        <w:rPr>
          <w:b/>
          <w:sz w:val="24"/>
          <w:szCs w:val="24"/>
        </w:rPr>
        <w:t>муниципал</w:t>
      </w:r>
      <w:r w:rsidR="003337D0">
        <w:rPr>
          <w:b/>
          <w:sz w:val="24"/>
          <w:szCs w:val="24"/>
        </w:rPr>
        <w:t>ьных служащих и иных работников</w:t>
      </w:r>
    </w:p>
    <w:p w:rsidR="003337D0" w:rsidRDefault="00215BF8" w:rsidP="003337D0">
      <w:pPr>
        <w:pStyle w:val="ConsPlusNormal"/>
        <w:widowControl/>
        <w:ind w:firstLine="0"/>
        <w:jc w:val="center"/>
        <w:rPr>
          <w:b/>
          <w:sz w:val="24"/>
          <w:szCs w:val="24"/>
        </w:rPr>
      </w:pPr>
      <w:r w:rsidRPr="003337D0">
        <w:rPr>
          <w:b/>
          <w:sz w:val="24"/>
          <w:szCs w:val="24"/>
        </w:rPr>
        <w:t>администрации Ермаковского райо</w:t>
      </w:r>
      <w:r w:rsidR="003337D0">
        <w:rPr>
          <w:b/>
          <w:sz w:val="24"/>
          <w:szCs w:val="24"/>
        </w:rPr>
        <w:t>на, отраслевых (функциональных)</w:t>
      </w:r>
    </w:p>
    <w:p w:rsidR="003337D0" w:rsidRDefault="00215BF8" w:rsidP="003337D0">
      <w:pPr>
        <w:pStyle w:val="ConsPlusNormal"/>
        <w:widowControl/>
        <w:ind w:firstLine="0"/>
        <w:jc w:val="center"/>
        <w:rPr>
          <w:b/>
          <w:sz w:val="24"/>
          <w:szCs w:val="24"/>
        </w:rPr>
      </w:pPr>
      <w:r w:rsidRPr="003337D0">
        <w:rPr>
          <w:b/>
          <w:sz w:val="24"/>
          <w:szCs w:val="24"/>
        </w:rPr>
        <w:t>орган</w:t>
      </w:r>
      <w:r w:rsidR="0079797C" w:rsidRPr="003337D0">
        <w:rPr>
          <w:b/>
          <w:sz w:val="24"/>
          <w:szCs w:val="24"/>
        </w:rPr>
        <w:t>ов</w:t>
      </w:r>
      <w:r w:rsidRPr="003337D0">
        <w:rPr>
          <w:b/>
          <w:sz w:val="24"/>
          <w:szCs w:val="24"/>
        </w:rPr>
        <w:t xml:space="preserve"> ад</w:t>
      </w:r>
      <w:r w:rsidR="003337D0">
        <w:rPr>
          <w:b/>
          <w:sz w:val="24"/>
          <w:szCs w:val="24"/>
        </w:rPr>
        <w:t>министрации Ермаковского района</w:t>
      </w:r>
    </w:p>
    <w:p w:rsidR="003337D0" w:rsidRDefault="00215BF8" w:rsidP="003337D0">
      <w:pPr>
        <w:pStyle w:val="ConsPlusNormal"/>
        <w:widowControl/>
        <w:ind w:firstLine="0"/>
        <w:jc w:val="center"/>
        <w:rPr>
          <w:b/>
          <w:sz w:val="24"/>
          <w:szCs w:val="24"/>
        </w:rPr>
      </w:pPr>
      <w:r w:rsidRPr="003337D0">
        <w:rPr>
          <w:b/>
          <w:sz w:val="24"/>
          <w:szCs w:val="24"/>
        </w:rPr>
        <w:t>и му</w:t>
      </w:r>
      <w:r w:rsidR="003337D0">
        <w:rPr>
          <w:b/>
          <w:sz w:val="24"/>
          <w:szCs w:val="24"/>
        </w:rPr>
        <w:t>ниципальных казенных учреждений</w:t>
      </w:r>
    </w:p>
    <w:p w:rsidR="003337D0" w:rsidRDefault="00215BF8" w:rsidP="003337D0">
      <w:pPr>
        <w:pStyle w:val="ConsPlusNormal"/>
        <w:widowControl/>
        <w:ind w:firstLine="0"/>
        <w:jc w:val="center"/>
        <w:rPr>
          <w:b/>
          <w:sz w:val="24"/>
          <w:szCs w:val="24"/>
        </w:rPr>
      </w:pPr>
      <w:r w:rsidRPr="003337D0">
        <w:rPr>
          <w:b/>
          <w:sz w:val="24"/>
          <w:szCs w:val="24"/>
        </w:rPr>
        <w:t>и размер</w:t>
      </w:r>
      <w:r w:rsidR="003337D0">
        <w:rPr>
          <w:b/>
          <w:sz w:val="24"/>
          <w:szCs w:val="24"/>
        </w:rPr>
        <w:t xml:space="preserve">ы возмещения расходов </w:t>
      </w:r>
      <w:proofErr w:type="gramStart"/>
      <w:r w:rsidR="003337D0">
        <w:rPr>
          <w:b/>
          <w:sz w:val="24"/>
          <w:szCs w:val="24"/>
        </w:rPr>
        <w:t>связанных</w:t>
      </w:r>
      <w:proofErr w:type="gramEnd"/>
    </w:p>
    <w:p w:rsidR="00215BF8" w:rsidRPr="003337D0" w:rsidRDefault="00215BF8" w:rsidP="003337D0">
      <w:pPr>
        <w:pStyle w:val="ConsPlusNormal"/>
        <w:widowControl/>
        <w:ind w:firstLine="0"/>
        <w:jc w:val="center"/>
        <w:rPr>
          <w:b/>
          <w:sz w:val="24"/>
          <w:szCs w:val="24"/>
        </w:rPr>
      </w:pPr>
      <w:r w:rsidRPr="003337D0">
        <w:rPr>
          <w:b/>
          <w:sz w:val="24"/>
          <w:szCs w:val="24"/>
        </w:rPr>
        <w:t>со служебными командировками лиц</w:t>
      </w:r>
    </w:p>
    <w:p w:rsidR="00215BF8" w:rsidRPr="003337D0" w:rsidRDefault="00215BF8" w:rsidP="003337D0">
      <w:pPr>
        <w:pStyle w:val="ConsPlusNormal"/>
        <w:widowControl/>
        <w:ind w:firstLine="540"/>
        <w:jc w:val="both"/>
        <w:rPr>
          <w:b/>
          <w:sz w:val="24"/>
          <w:szCs w:val="24"/>
        </w:rPr>
      </w:pPr>
    </w:p>
    <w:p w:rsidR="00215BF8" w:rsidRPr="003337D0" w:rsidRDefault="00215BF8" w:rsidP="003337D0">
      <w:pPr>
        <w:pStyle w:val="ConsPlusNormal"/>
        <w:widowControl/>
        <w:jc w:val="both"/>
        <w:rPr>
          <w:b/>
          <w:sz w:val="24"/>
          <w:szCs w:val="24"/>
        </w:rPr>
      </w:pPr>
      <w:r w:rsidRPr="003337D0">
        <w:rPr>
          <w:b/>
          <w:sz w:val="24"/>
          <w:szCs w:val="24"/>
        </w:rPr>
        <w:t>1. Общие положения</w:t>
      </w:r>
    </w:p>
    <w:p w:rsidR="003337D0" w:rsidRDefault="003337D0" w:rsidP="003337D0">
      <w:pPr>
        <w:pStyle w:val="ConsPlusNormal"/>
        <w:widowControl/>
        <w:ind w:firstLine="709"/>
        <w:jc w:val="both"/>
        <w:rPr>
          <w:sz w:val="24"/>
          <w:szCs w:val="24"/>
        </w:rPr>
      </w:pPr>
    </w:p>
    <w:p w:rsidR="00215BF8" w:rsidRPr="003337D0" w:rsidRDefault="00215BF8" w:rsidP="003337D0">
      <w:pPr>
        <w:pStyle w:val="ConsPlusNormal"/>
        <w:widowControl/>
        <w:ind w:firstLine="709"/>
        <w:jc w:val="both"/>
        <w:rPr>
          <w:sz w:val="24"/>
          <w:szCs w:val="24"/>
        </w:rPr>
      </w:pPr>
      <w:r w:rsidRPr="003337D0">
        <w:rPr>
          <w:sz w:val="24"/>
          <w:szCs w:val="24"/>
        </w:rPr>
        <w:t xml:space="preserve">1.1. </w:t>
      </w:r>
      <w:proofErr w:type="gramStart"/>
      <w:r w:rsidRPr="003337D0">
        <w:rPr>
          <w:sz w:val="24"/>
          <w:szCs w:val="24"/>
        </w:rPr>
        <w:t>Настоящим Порядком и условиями командирования лиц, замещающих муниципальные должности Ермаковского района, муниципальных служащих, работников</w:t>
      </w:r>
      <w:r w:rsidR="003337D0" w:rsidRPr="003337D0">
        <w:rPr>
          <w:sz w:val="24"/>
          <w:szCs w:val="24"/>
        </w:rPr>
        <w:t xml:space="preserve"> </w:t>
      </w:r>
      <w:r w:rsidRPr="003337D0">
        <w:rPr>
          <w:sz w:val="24"/>
          <w:szCs w:val="24"/>
        </w:rPr>
        <w:t>администрации Ермаковского района, отраслевых (функциональных) орган</w:t>
      </w:r>
      <w:r w:rsidR="0079797C" w:rsidRPr="003337D0">
        <w:rPr>
          <w:sz w:val="24"/>
          <w:szCs w:val="24"/>
        </w:rPr>
        <w:t>ов</w:t>
      </w:r>
      <w:r w:rsidRPr="003337D0">
        <w:rPr>
          <w:sz w:val="24"/>
          <w:szCs w:val="24"/>
        </w:rPr>
        <w:t xml:space="preserve"> администрации Ермаковского района и муниципальных казенных учреждений</w:t>
      </w:r>
      <w:r w:rsidRPr="003337D0">
        <w:rPr>
          <w:b/>
          <w:sz w:val="24"/>
          <w:szCs w:val="24"/>
        </w:rPr>
        <w:t xml:space="preserve"> </w:t>
      </w:r>
      <w:r w:rsidRPr="003337D0">
        <w:rPr>
          <w:sz w:val="24"/>
          <w:szCs w:val="24"/>
        </w:rPr>
        <w:t>(далее - Порядок) определяются Порядок и условия командирования лиц, замещающих муниципальные должности Ермаковского района, муниципальных служащих, работников администрации Ермаковского района, отраслевых (функциональных) орган</w:t>
      </w:r>
      <w:r w:rsidR="0079797C" w:rsidRPr="003337D0">
        <w:rPr>
          <w:sz w:val="24"/>
          <w:szCs w:val="24"/>
        </w:rPr>
        <w:t>ов</w:t>
      </w:r>
      <w:r w:rsidRPr="003337D0">
        <w:rPr>
          <w:sz w:val="24"/>
          <w:szCs w:val="24"/>
        </w:rPr>
        <w:t xml:space="preserve"> администрации Ермаковского района и муниципальных казенных учреждений (далее - Работники).</w:t>
      </w:r>
      <w:proofErr w:type="gramEnd"/>
    </w:p>
    <w:p w:rsidR="003337D0" w:rsidRDefault="00215BF8" w:rsidP="003337D0">
      <w:pPr>
        <w:pStyle w:val="ConsPlusNormal"/>
        <w:widowControl/>
        <w:ind w:firstLine="709"/>
        <w:jc w:val="both"/>
        <w:rPr>
          <w:sz w:val="24"/>
          <w:szCs w:val="24"/>
        </w:rPr>
      </w:pPr>
      <w:r w:rsidRPr="003337D0">
        <w:rPr>
          <w:sz w:val="24"/>
          <w:szCs w:val="24"/>
        </w:rPr>
        <w:t xml:space="preserve">1.2. Служебная командировка (далее - командировка) - поездка работника по решению представителя нанимателя, работодателя или уполномоченного ими лица на определенный срок для выполнения </w:t>
      </w:r>
      <w:r w:rsidR="00271DA8" w:rsidRPr="003337D0">
        <w:rPr>
          <w:sz w:val="24"/>
          <w:szCs w:val="24"/>
        </w:rPr>
        <w:t xml:space="preserve">служебного </w:t>
      </w:r>
      <w:r w:rsidRPr="003337D0">
        <w:rPr>
          <w:sz w:val="24"/>
          <w:szCs w:val="24"/>
        </w:rPr>
        <w:t>задания в государственном органе, органе местного самоуправления, организации (далее - организация) вне места постоянного исполнения должностных обязанностей или места прохождения муниципальной службы Ермак</w:t>
      </w:r>
      <w:r w:rsidR="003337D0">
        <w:rPr>
          <w:sz w:val="24"/>
          <w:szCs w:val="24"/>
        </w:rPr>
        <w:t>овского района (далее - район).</w:t>
      </w:r>
    </w:p>
    <w:p w:rsidR="003337D0" w:rsidRDefault="003337D0" w:rsidP="003337D0">
      <w:pPr>
        <w:pStyle w:val="ConsPlusNormal"/>
        <w:widowControl/>
        <w:ind w:firstLine="709"/>
        <w:jc w:val="both"/>
        <w:rPr>
          <w:sz w:val="24"/>
          <w:szCs w:val="24"/>
        </w:rPr>
      </w:pPr>
    </w:p>
    <w:p w:rsidR="00215BF8" w:rsidRPr="003337D0" w:rsidRDefault="00215BF8" w:rsidP="003337D0">
      <w:pPr>
        <w:pStyle w:val="ConsPlusNormal"/>
        <w:widowControl/>
        <w:ind w:firstLine="709"/>
        <w:jc w:val="both"/>
        <w:rPr>
          <w:sz w:val="24"/>
          <w:szCs w:val="24"/>
        </w:rPr>
      </w:pPr>
      <w:r w:rsidRPr="003337D0">
        <w:rPr>
          <w:b/>
          <w:sz w:val="24"/>
          <w:szCs w:val="24"/>
        </w:rPr>
        <w:t>2. Порядок и условия командирования</w:t>
      </w:r>
    </w:p>
    <w:p w:rsidR="003337D0" w:rsidRDefault="003337D0" w:rsidP="003337D0">
      <w:pPr>
        <w:pStyle w:val="ConsPlusNormal"/>
        <w:widowControl/>
        <w:ind w:firstLine="709"/>
        <w:jc w:val="both"/>
        <w:rPr>
          <w:sz w:val="24"/>
          <w:szCs w:val="24"/>
        </w:rPr>
      </w:pPr>
    </w:p>
    <w:p w:rsidR="00215BF8" w:rsidRPr="003337D0" w:rsidRDefault="00215BF8" w:rsidP="003337D0">
      <w:pPr>
        <w:pStyle w:val="ConsPlusNormal"/>
        <w:widowControl/>
        <w:ind w:firstLine="709"/>
        <w:jc w:val="both"/>
        <w:rPr>
          <w:sz w:val="24"/>
          <w:szCs w:val="24"/>
        </w:rPr>
      </w:pPr>
      <w:r w:rsidRPr="003337D0">
        <w:rPr>
          <w:sz w:val="24"/>
          <w:szCs w:val="24"/>
        </w:rPr>
        <w:t>2.1. В командировку направляются лица, состоящие в трудовых отношениях с администрацией Ермаковского района, отраслевым (функциональным) органом администрации Ермаковского района, муниципальным казенным учреждением.</w:t>
      </w:r>
    </w:p>
    <w:p w:rsidR="00215BF8" w:rsidRPr="003337D0" w:rsidRDefault="00215BF8" w:rsidP="003337D0">
      <w:pPr>
        <w:pStyle w:val="ConsPlusNormal"/>
        <w:widowControl/>
        <w:ind w:firstLine="709"/>
        <w:jc w:val="both"/>
        <w:rPr>
          <w:sz w:val="24"/>
          <w:szCs w:val="24"/>
        </w:rPr>
      </w:pPr>
      <w:r w:rsidRPr="003337D0">
        <w:rPr>
          <w:sz w:val="24"/>
          <w:szCs w:val="24"/>
        </w:rPr>
        <w:t>Направление работника в командировки по территории Российской Федерации осуществляется:</w:t>
      </w:r>
    </w:p>
    <w:p w:rsidR="00215BF8" w:rsidRPr="003337D0" w:rsidRDefault="00215BF8" w:rsidP="003337D0">
      <w:pPr>
        <w:pStyle w:val="ConsPlusNormal"/>
        <w:widowControl/>
        <w:ind w:firstLine="709"/>
        <w:jc w:val="both"/>
        <w:rPr>
          <w:sz w:val="24"/>
          <w:szCs w:val="24"/>
        </w:rPr>
      </w:pPr>
      <w:r w:rsidRPr="003337D0">
        <w:rPr>
          <w:sz w:val="24"/>
          <w:szCs w:val="24"/>
        </w:rPr>
        <w:t xml:space="preserve">2.1.1. Главой района либо по его распоряжению другим должностным лицом </w:t>
      </w:r>
      <w:r w:rsidR="00174E8B" w:rsidRPr="003337D0">
        <w:rPr>
          <w:sz w:val="24"/>
          <w:szCs w:val="24"/>
        </w:rPr>
        <w:t>–</w:t>
      </w:r>
      <w:r w:rsidRPr="003337D0">
        <w:rPr>
          <w:sz w:val="24"/>
          <w:szCs w:val="24"/>
        </w:rPr>
        <w:t xml:space="preserve"> в отношении Работников администрации района;</w:t>
      </w:r>
    </w:p>
    <w:p w:rsidR="00215BF8" w:rsidRPr="003337D0" w:rsidRDefault="00215BF8" w:rsidP="003337D0">
      <w:pPr>
        <w:pStyle w:val="ConsPlusNormal"/>
        <w:widowControl/>
        <w:ind w:firstLine="709"/>
        <w:jc w:val="both"/>
        <w:rPr>
          <w:sz w:val="24"/>
          <w:szCs w:val="24"/>
        </w:rPr>
      </w:pPr>
      <w:r w:rsidRPr="003337D0">
        <w:rPr>
          <w:sz w:val="24"/>
          <w:szCs w:val="24"/>
        </w:rPr>
        <w:t>2.1.2.</w:t>
      </w:r>
      <w:r w:rsidR="00174E8B" w:rsidRPr="003337D0">
        <w:rPr>
          <w:sz w:val="24"/>
          <w:szCs w:val="24"/>
        </w:rPr>
        <w:t xml:space="preserve"> </w:t>
      </w:r>
      <w:r w:rsidRPr="003337D0">
        <w:rPr>
          <w:sz w:val="24"/>
          <w:szCs w:val="24"/>
        </w:rPr>
        <w:t>Руководителем отраслевого (функционального) органа администрации Ермаковского района, руководителем муниципального казенного учреждения либо другим лицом по его поручению – в отношении работников соответствующего органа.</w:t>
      </w:r>
    </w:p>
    <w:p w:rsidR="00215BF8" w:rsidRPr="003337D0" w:rsidRDefault="00215BF8" w:rsidP="003337D0">
      <w:pPr>
        <w:pStyle w:val="ConsPlusNormal"/>
        <w:widowControl/>
        <w:ind w:firstLine="709"/>
        <w:jc w:val="both"/>
        <w:rPr>
          <w:sz w:val="24"/>
          <w:szCs w:val="24"/>
        </w:rPr>
      </w:pPr>
      <w:r w:rsidRPr="003337D0">
        <w:rPr>
          <w:sz w:val="24"/>
          <w:szCs w:val="24"/>
        </w:rPr>
        <w:t>2.</w:t>
      </w:r>
      <w:r w:rsidR="00271DA8" w:rsidRPr="003337D0">
        <w:rPr>
          <w:sz w:val="24"/>
          <w:szCs w:val="24"/>
        </w:rPr>
        <w:t>2</w:t>
      </w:r>
      <w:r w:rsidRPr="003337D0">
        <w:rPr>
          <w:sz w:val="24"/>
          <w:szCs w:val="24"/>
        </w:rPr>
        <w:t>. Направление в командировку руководителей отраслевых (функциональных) органов и муниципальных казенных учреждений осуществляется по согласованию с Главой района</w:t>
      </w:r>
      <w:r w:rsidR="00D6764C" w:rsidRPr="003337D0">
        <w:rPr>
          <w:sz w:val="24"/>
          <w:szCs w:val="24"/>
        </w:rPr>
        <w:t xml:space="preserve"> на </w:t>
      </w:r>
      <w:proofErr w:type="gramStart"/>
      <w:r w:rsidR="00D6764C" w:rsidRPr="003337D0">
        <w:rPr>
          <w:sz w:val="24"/>
          <w:szCs w:val="24"/>
        </w:rPr>
        <w:t>основании</w:t>
      </w:r>
      <w:proofErr w:type="gramEnd"/>
      <w:r w:rsidR="00D6764C" w:rsidRPr="003337D0">
        <w:rPr>
          <w:sz w:val="24"/>
          <w:szCs w:val="24"/>
        </w:rPr>
        <w:t xml:space="preserve"> </w:t>
      </w:r>
      <w:r w:rsidR="004637A8" w:rsidRPr="003337D0">
        <w:rPr>
          <w:sz w:val="24"/>
          <w:szCs w:val="24"/>
        </w:rPr>
        <w:t>соответствующего правового акта (распоряжения).</w:t>
      </w:r>
    </w:p>
    <w:p w:rsidR="00215BF8" w:rsidRPr="003337D0" w:rsidRDefault="00215BF8" w:rsidP="003337D0">
      <w:pPr>
        <w:pStyle w:val="ConsPlusNormal"/>
        <w:widowControl/>
        <w:ind w:firstLine="709"/>
        <w:jc w:val="both"/>
        <w:rPr>
          <w:sz w:val="24"/>
          <w:szCs w:val="24"/>
        </w:rPr>
      </w:pPr>
      <w:r w:rsidRPr="003337D0">
        <w:rPr>
          <w:sz w:val="24"/>
          <w:szCs w:val="24"/>
        </w:rPr>
        <w:t>2.</w:t>
      </w:r>
      <w:r w:rsidR="003119B2" w:rsidRPr="003337D0">
        <w:rPr>
          <w:sz w:val="24"/>
          <w:szCs w:val="24"/>
        </w:rPr>
        <w:t>3</w:t>
      </w:r>
      <w:r w:rsidRPr="003337D0">
        <w:rPr>
          <w:sz w:val="24"/>
          <w:szCs w:val="24"/>
        </w:rPr>
        <w:t>. Направление в командировки за пределы территории Российской Федерации осуществляется на основании соответствующего правового акта</w:t>
      </w:r>
    </w:p>
    <w:p w:rsidR="00215BF8" w:rsidRPr="003337D0" w:rsidRDefault="00215BF8" w:rsidP="003337D0">
      <w:pPr>
        <w:pStyle w:val="ConsPlusNormal"/>
        <w:widowControl/>
        <w:ind w:firstLine="0"/>
        <w:jc w:val="both"/>
        <w:rPr>
          <w:sz w:val="24"/>
          <w:szCs w:val="24"/>
        </w:rPr>
      </w:pPr>
      <w:r w:rsidRPr="003337D0">
        <w:rPr>
          <w:sz w:val="24"/>
          <w:szCs w:val="24"/>
        </w:rPr>
        <w:lastRenderedPageBreak/>
        <w:t xml:space="preserve">Главой района либо по его распоряжению другим должностным лицом </w:t>
      </w:r>
      <w:r w:rsidR="004175FB" w:rsidRPr="003337D0">
        <w:rPr>
          <w:sz w:val="24"/>
          <w:szCs w:val="24"/>
        </w:rPr>
        <w:t>–</w:t>
      </w:r>
      <w:r w:rsidRPr="003337D0">
        <w:rPr>
          <w:sz w:val="24"/>
          <w:szCs w:val="24"/>
        </w:rPr>
        <w:t xml:space="preserve"> в отношении работников администрации Ермаковского района.</w:t>
      </w:r>
    </w:p>
    <w:p w:rsidR="00215BF8" w:rsidRPr="003337D0" w:rsidRDefault="00215BF8" w:rsidP="003337D0">
      <w:pPr>
        <w:pStyle w:val="ConsPlusNormal"/>
        <w:widowControl/>
        <w:ind w:firstLine="709"/>
        <w:jc w:val="both"/>
        <w:rPr>
          <w:sz w:val="24"/>
          <w:szCs w:val="24"/>
        </w:rPr>
      </w:pPr>
      <w:r w:rsidRPr="003337D0">
        <w:rPr>
          <w:sz w:val="24"/>
          <w:szCs w:val="24"/>
        </w:rPr>
        <w:t>2.</w:t>
      </w:r>
      <w:r w:rsidR="003119B2" w:rsidRPr="003337D0">
        <w:rPr>
          <w:sz w:val="24"/>
          <w:szCs w:val="24"/>
        </w:rPr>
        <w:t>4</w:t>
      </w:r>
      <w:r w:rsidRPr="003337D0">
        <w:rPr>
          <w:sz w:val="24"/>
          <w:szCs w:val="24"/>
        </w:rPr>
        <w:t>. Не допускается направление работников в командировки за счет средств физических и юридических лиц, за исключением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края и государственными органами других государств, международными и иностранными организациями.</w:t>
      </w:r>
    </w:p>
    <w:p w:rsidR="00215BF8" w:rsidRPr="003337D0" w:rsidRDefault="00215BF8" w:rsidP="003337D0">
      <w:pPr>
        <w:pStyle w:val="ConsPlusNormal"/>
        <w:widowControl/>
        <w:ind w:firstLine="709"/>
        <w:jc w:val="both"/>
        <w:rPr>
          <w:sz w:val="24"/>
          <w:szCs w:val="24"/>
        </w:rPr>
      </w:pPr>
      <w:r w:rsidRPr="003337D0">
        <w:rPr>
          <w:sz w:val="24"/>
          <w:szCs w:val="24"/>
        </w:rPr>
        <w:t>2.</w:t>
      </w:r>
      <w:r w:rsidR="003119B2" w:rsidRPr="003337D0">
        <w:rPr>
          <w:sz w:val="24"/>
          <w:szCs w:val="24"/>
        </w:rPr>
        <w:t>5</w:t>
      </w:r>
      <w:r w:rsidRPr="003337D0">
        <w:rPr>
          <w:sz w:val="24"/>
          <w:szCs w:val="24"/>
        </w:rPr>
        <w:t>. 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организации, в которую работник направлен в командировку, отраслевой (функциональный) орган, администрация Ермаковского района, муниципальное казенное учреждение направляющие работника в командировку, выплату суточных не производят.</w:t>
      </w:r>
    </w:p>
    <w:p w:rsidR="00215BF8" w:rsidRPr="003337D0" w:rsidRDefault="00215BF8" w:rsidP="003337D0">
      <w:pPr>
        <w:pStyle w:val="ConsPlusNormal"/>
        <w:widowControl/>
        <w:ind w:firstLine="709"/>
        <w:jc w:val="both"/>
        <w:rPr>
          <w:sz w:val="24"/>
          <w:szCs w:val="24"/>
        </w:rPr>
      </w:pPr>
      <w:r w:rsidRPr="003337D0">
        <w:rPr>
          <w:sz w:val="24"/>
          <w:szCs w:val="24"/>
        </w:rPr>
        <w:t>2.</w:t>
      </w:r>
      <w:r w:rsidR="003119B2" w:rsidRPr="003337D0">
        <w:rPr>
          <w:sz w:val="24"/>
          <w:szCs w:val="24"/>
        </w:rPr>
        <w:t>6</w:t>
      </w:r>
      <w:r w:rsidRPr="003337D0">
        <w:rPr>
          <w:sz w:val="24"/>
          <w:szCs w:val="24"/>
        </w:rPr>
        <w:t>. На работников, находящихся в командировке, распространяется режим рабочего (служебного) времени тех организаций, в которые они командированы.</w:t>
      </w:r>
    </w:p>
    <w:p w:rsidR="003337D0" w:rsidRDefault="00215BF8" w:rsidP="003337D0">
      <w:pPr>
        <w:pStyle w:val="ConsPlusNormal"/>
        <w:widowControl/>
        <w:ind w:firstLine="709"/>
        <w:jc w:val="both"/>
        <w:rPr>
          <w:sz w:val="24"/>
          <w:szCs w:val="24"/>
        </w:rPr>
      </w:pPr>
      <w:r w:rsidRPr="003337D0">
        <w:rPr>
          <w:sz w:val="24"/>
          <w:szCs w:val="24"/>
        </w:rPr>
        <w:t>2.</w:t>
      </w:r>
      <w:r w:rsidR="003119B2" w:rsidRPr="003337D0">
        <w:rPr>
          <w:sz w:val="24"/>
          <w:szCs w:val="24"/>
        </w:rPr>
        <w:t>7</w:t>
      </w:r>
      <w:r w:rsidR="00176E50" w:rsidRPr="003337D0">
        <w:rPr>
          <w:sz w:val="24"/>
          <w:szCs w:val="24"/>
        </w:rPr>
        <w:t>.</w:t>
      </w:r>
      <w:r w:rsidRPr="003337D0">
        <w:rPr>
          <w:sz w:val="24"/>
          <w:szCs w:val="24"/>
        </w:rPr>
        <w:t xml:space="preserve"> </w:t>
      </w:r>
      <w:proofErr w:type="gramStart"/>
      <w:r w:rsidRPr="003337D0">
        <w:rPr>
          <w:sz w:val="24"/>
          <w:szCs w:val="24"/>
        </w:rPr>
        <w:t>По возвращении из командировки работник обязан в течение трех служебных дней</w:t>
      </w:r>
      <w:r w:rsidR="003119B2" w:rsidRPr="003337D0">
        <w:rPr>
          <w:sz w:val="24"/>
          <w:szCs w:val="24"/>
        </w:rPr>
        <w:t xml:space="preserve"> </w:t>
      </w:r>
      <w:r w:rsidRPr="003337D0">
        <w:rPr>
          <w:sz w:val="24"/>
          <w:szCs w:val="24"/>
        </w:rPr>
        <w:t>представить в осуществляющий возмещение командировочных расходов отраслевой (функциональный) орган, администрацию Ермаковского района, муниципальное казенное учреждение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roofErr w:type="gramEnd"/>
      <w:r w:rsidRPr="003337D0">
        <w:rPr>
          <w:sz w:val="24"/>
          <w:szCs w:val="24"/>
        </w:rPr>
        <w:t xml:space="preserve">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 командировкой расходах, произведенных с разрешения уполномоченного лица</w:t>
      </w:r>
      <w:r w:rsidR="003119B2" w:rsidRPr="003337D0">
        <w:rPr>
          <w:sz w:val="24"/>
          <w:szCs w:val="24"/>
        </w:rPr>
        <w:t>.</w:t>
      </w:r>
    </w:p>
    <w:p w:rsidR="003337D0" w:rsidRDefault="003337D0" w:rsidP="003337D0">
      <w:pPr>
        <w:pStyle w:val="ConsPlusNormal"/>
        <w:widowControl/>
        <w:ind w:firstLine="709"/>
        <w:jc w:val="both"/>
        <w:rPr>
          <w:sz w:val="24"/>
          <w:szCs w:val="24"/>
        </w:rPr>
      </w:pPr>
    </w:p>
    <w:p w:rsidR="003337D0" w:rsidRDefault="00215BF8" w:rsidP="003337D0">
      <w:pPr>
        <w:pStyle w:val="ConsPlusNormal"/>
        <w:widowControl/>
        <w:ind w:firstLine="709"/>
        <w:jc w:val="both"/>
        <w:rPr>
          <w:sz w:val="24"/>
          <w:szCs w:val="24"/>
        </w:rPr>
      </w:pPr>
      <w:r w:rsidRPr="003337D0">
        <w:rPr>
          <w:b/>
          <w:sz w:val="24"/>
          <w:szCs w:val="24"/>
        </w:rPr>
        <w:t xml:space="preserve">3. Порядок, условия и размеры возмещения расходов, </w:t>
      </w:r>
      <w:proofErr w:type="gramStart"/>
      <w:r w:rsidRPr="003337D0">
        <w:rPr>
          <w:b/>
          <w:sz w:val="24"/>
          <w:szCs w:val="24"/>
        </w:rPr>
        <w:t>связанных</w:t>
      </w:r>
      <w:proofErr w:type="gramEnd"/>
      <w:r w:rsidRPr="003337D0">
        <w:rPr>
          <w:b/>
          <w:sz w:val="24"/>
          <w:szCs w:val="24"/>
        </w:rPr>
        <w:t xml:space="preserve"> с командировкой</w:t>
      </w:r>
    </w:p>
    <w:p w:rsidR="003337D0" w:rsidRDefault="003337D0" w:rsidP="003337D0">
      <w:pPr>
        <w:pStyle w:val="ConsPlusNormal"/>
        <w:widowControl/>
        <w:ind w:firstLine="709"/>
        <w:jc w:val="both"/>
        <w:rPr>
          <w:sz w:val="24"/>
          <w:szCs w:val="24"/>
        </w:rPr>
      </w:pPr>
    </w:p>
    <w:p w:rsidR="00215BF8" w:rsidRPr="003337D0" w:rsidRDefault="00215BF8" w:rsidP="003337D0">
      <w:pPr>
        <w:pStyle w:val="ConsPlusNormal"/>
        <w:widowControl/>
        <w:ind w:firstLine="709"/>
        <w:jc w:val="both"/>
        <w:rPr>
          <w:sz w:val="24"/>
          <w:szCs w:val="24"/>
        </w:rPr>
      </w:pPr>
      <w:r w:rsidRPr="003337D0">
        <w:rPr>
          <w:sz w:val="24"/>
          <w:szCs w:val="24"/>
        </w:rPr>
        <w:t>3.1. При направлении должностного лица в командировку ему возмещаются:</w:t>
      </w:r>
    </w:p>
    <w:p w:rsidR="00215BF8" w:rsidRPr="003337D0" w:rsidRDefault="00215BF8" w:rsidP="003337D0">
      <w:pPr>
        <w:pStyle w:val="ConsPlusNormal"/>
        <w:ind w:firstLine="709"/>
        <w:jc w:val="both"/>
        <w:rPr>
          <w:sz w:val="24"/>
          <w:szCs w:val="24"/>
        </w:rPr>
      </w:pPr>
      <w:r w:rsidRPr="003337D0">
        <w:rPr>
          <w:sz w:val="24"/>
          <w:szCs w:val="24"/>
        </w:rPr>
        <w:t>1) расходы по проезду к месту командирования и обратно - к постоянному месту исполнения полномочий</w:t>
      </w:r>
      <w:r w:rsidR="00EC7445" w:rsidRPr="003337D0">
        <w:rPr>
          <w:sz w:val="24"/>
          <w:szCs w:val="24"/>
        </w:rPr>
        <w:t>;</w:t>
      </w:r>
    </w:p>
    <w:p w:rsidR="00215BF8" w:rsidRPr="003337D0" w:rsidRDefault="00215BF8" w:rsidP="003337D0">
      <w:pPr>
        <w:pStyle w:val="ConsPlusNormal"/>
        <w:ind w:firstLine="709"/>
        <w:jc w:val="both"/>
        <w:rPr>
          <w:sz w:val="24"/>
          <w:szCs w:val="24"/>
        </w:rPr>
      </w:pPr>
      <w:r w:rsidRPr="003337D0">
        <w:rPr>
          <w:sz w:val="24"/>
          <w:szCs w:val="24"/>
        </w:rPr>
        <w:t>2) расходы по проезду из одного населенного пункта в другой, если должностные лица направлены в несколько государственных органов (организаций), расположенных в разных населенных пунктах;</w:t>
      </w:r>
    </w:p>
    <w:p w:rsidR="00215BF8" w:rsidRPr="003337D0" w:rsidRDefault="00215BF8" w:rsidP="003337D0">
      <w:pPr>
        <w:pStyle w:val="ConsPlusNormal"/>
        <w:ind w:firstLine="709"/>
        <w:jc w:val="both"/>
        <w:rPr>
          <w:sz w:val="24"/>
          <w:szCs w:val="24"/>
        </w:rPr>
      </w:pPr>
      <w:r w:rsidRPr="003337D0">
        <w:rPr>
          <w:sz w:val="24"/>
          <w:szCs w:val="24"/>
        </w:rPr>
        <w:t>3) расходы по бронированию и найму жилого помещения;</w:t>
      </w:r>
    </w:p>
    <w:p w:rsidR="00215BF8" w:rsidRPr="003337D0" w:rsidRDefault="00215BF8" w:rsidP="003337D0">
      <w:pPr>
        <w:pStyle w:val="ConsPlusNormal"/>
        <w:ind w:firstLine="709"/>
        <w:jc w:val="both"/>
        <w:rPr>
          <w:sz w:val="24"/>
          <w:szCs w:val="24"/>
        </w:rPr>
      </w:pPr>
      <w:r w:rsidRPr="003337D0">
        <w:rPr>
          <w:sz w:val="24"/>
          <w:szCs w:val="24"/>
        </w:rPr>
        <w:t>4) дополнительные расходы, связанные с проживанием вне постоянного места жительства (суточные);</w:t>
      </w:r>
    </w:p>
    <w:p w:rsidR="00215BF8" w:rsidRPr="003337D0" w:rsidRDefault="00215BF8" w:rsidP="003337D0">
      <w:pPr>
        <w:pStyle w:val="ConsPlusNormal"/>
        <w:ind w:firstLine="709"/>
        <w:jc w:val="both"/>
        <w:rPr>
          <w:sz w:val="24"/>
          <w:szCs w:val="24"/>
        </w:rPr>
      </w:pPr>
      <w:r w:rsidRPr="003337D0">
        <w:rPr>
          <w:sz w:val="24"/>
          <w:szCs w:val="24"/>
        </w:rPr>
        <w:t>5) иные расходы, связанные с командировкой, произведенные в соответствии с настоящим Порядк</w:t>
      </w:r>
      <w:r w:rsidR="00C31F1D" w:rsidRPr="003337D0">
        <w:rPr>
          <w:sz w:val="24"/>
          <w:szCs w:val="24"/>
        </w:rPr>
        <w:t>ом</w:t>
      </w:r>
      <w:r w:rsidRPr="003337D0">
        <w:rPr>
          <w:sz w:val="24"/>
          <w:szCs w:val="24"/>
        </w:rPr>
        <w:t>.</w:t>
      </w:r>
    </w:p>
    <w:p w:rsidR="00215BF8" w:rsidRPr="003337D0" w:rsidRDefault="00215BF8" w:rsidP="003337D0">
      <w:pPr>
        <w:pStyle w:val="ConsPlusNormal"/>
        <w:ind w:firstLine="709"/>
        <w:jc w:val="both"/>
        <w:rPr>
          <w:sz w:val="24"/>
          <w:szCs w:val="24"/>
        </w:rPr>
      </w:pPr>
      <w:r w:rsidRPr="003337D0">
        <w:rPr>
          <w:sz w:val="24"/>
          <w:szCs w:val="24"/>
        </w:rPr>
        <w:t>3.2. При направлении должностного лица в командировку на территорию иностранного государства ему дополнительно возмещаются:</w:t>
      </w:r>
    </w:p>
    <w:p w:rsidR="00215BF8" w:rsidRPr="003337D0" w:rsidRDefault="00215BF8" w:rsidP="003337D0">
      <w:pPr>
        <w:pStyle w:val="ConsPlusNormal"/>
        <w:ind w:firstLine="709"/>
        <w:jc w:val="both"/>
        <w:rPr>
          <w:sz w:val="24"/>
          <w:szCs w:val="24"/>
        </w:rPr>
      </w:pPr>
      <w:r w:rsidRPr="003337D0">
        <w:rPr>
          <w:sz w:val="24"/>
          <w:szCs w:val="24"/>
        </w:rPr>
        <w:t>1) расходы на оформление заграничного паспорта, визы и других выездных документов;</w:t>
      </w:r>
    </w:p>
    <w:p w:rsidR="00215BF8" w:rsidRPr="003337D0" w:rsidRDefault="00215BF8" w:rsidP="003337D0">
      <w:pPr>
        <w:pStyle w:val="ConsPlusNormal"/>
        <w:ind w:firstLine="709"/>
        <w:jc w:val="both"/>
        <w:rPr>
          <w:sz w:val="24"/>
          <w:szCs w:val="24"/>
        </w:rPr>
      </w:pPr>
      <w:r w:rsidRPr="003337D0">
        <w:rPr>
          <w:sz w:val="24"/>
          <w:szCs w:val="24"/>
        </w:rPr>
        <w:t>2) обязательные консульские и аэродромные сборы;</w:t>
      </w:r>
    </w:p>
    <w:p w:rsidR="00215BF8" w:rsidRPr="003337D0" w:rsidRDefault="00215BF8" w:rsidP="003337D0">
      <w:pPr>
        <w:pStyle w:val="ConsPlusNormal"/>
        <w:ind w:firstLine="709"/>
        <w:jc w:val="both"/>
        <w:rPr>
          <w:sz w:val="24"/>
          <w:szCs w:val="24"/>
        </w:rPr>
      </w:pPr>
      <w:r w:rsidRPr="003337D0">
        <w:rPr>
          <w:sz w:val="24"/>
          <w:szCs w:val="24"/>
        </w:rPr>
        <w:t>3) сборы за право въезда или транзита автомобильного транспорта;</w:t>
      </w:r>
    </w:p>
    <w:p w:rsidR="00215BF8" w:rsidRPr="003337D0" w:rsidRDefault="00215BF8" w:rsidP="003337D0">
      <w:pPr>
        <w:pStyle w:val="ConsPlusNormal"/>
        <w:ind w:firstLine="709"/>
        <w:jc w:val="both"/>
        <w:rPr>
          <w:sz w:val="24"/>
          <w:szCs w:val="24"/>
        </w:rPr>
      </w:pPr>
      <w:r w:rsidRPr="003337D0">
        <w:rPr>
          <w:sz w:val="24"/>
          <w:szCs w:val="24"/>
        </w:rPr>
        <w:t>4) расходы на оформление обязательной медицинской страховки;</w:t>
      </w:r>
    </w:p>
    <w:p w:rsidR="00215BF8" w:rsidRPr="003337D0" w:rsidRDefault="00215BF8" w:rsidP="003337D0">
      <w:pPr>
        <w:pStyle w:val="ConsPlusNormal"/>
        <w:ind w:firstLine="709"/>
        <w:jc w:val="both"/>
        <w:rPr>
          <w:sz w:val="24"/>
          <w:szCs w:val="24"/>
        </w:rPr>
      </w:pPr>
      <w:r w:rsidRPr="003337D0">
        <w:rPr>
          <w:sz w:val="24"/>
          <w:szCs w:val="24"/>
        </w:rPr>
        <w:lastRenderedPageBreak/>
        <w:t>5) иные обязательные платежи и сборы.</w:t>
      </w:r>
    </w:p>
    <w:p w:rsidR="00215BF8" w:rsidRPr="003337D0" w:rsidRDefault="00215BF8" w:rsidP="003337D0">
      <w:pPr>
        <w:pStyle w:val="ConsPlusNormal"/>
        <w:ind w:firstLine="709"/>
        <w:jc w:val="both"/>
        <w:rPr>
          <w:sz w:val="24"/>
          <w:szCs w:val="24"/>
        </w:rPr>
      </w:pPr>
      <w:r w:rsidRPr="003337D0">
        <w:rPr>
          <w:sz w:val="24"/>
          <w:szCs w:val="24"/>
        </w:rPr>
        <w:t xml:space="preserve">3.3. Возмещение расходов по бронированию и найму жилых помещений (кроме тех случаев, когда должностному лицу предоставляется бесплатное жилое помещение) осуществляется в размере документально подтвержденных фактических расходов, но не более </w:t>
      </w:r>
      <w:r w:rsidR="00EF1BEE" w:rsidRPr="003337D0">
        <w:rPr>
          <w:sz w:val="24"/>
          <w:szCs w:val="24"/>
        </w:rPr>
        <w:t xml:space="preserve">2 </w:t>
      </w:r>
      <w:r w:rsidR="003119B2" w:rsidRPr="003337D0">
        <w:rPr>
          <w:sz w:val="24"/>
          <w:szCs w:val="24"/>
        </w:rPr>
        <w:t>6</w:t>
      </w:r>
      <w:r w:rsidRPr="003337D0">
        <w:rPr>
          <w:sz w:val="24"/>
          <w:szCs w:val="24"/>
        </w:rPr>
        <w:t>00 рублей</w:t>
      </w:r>
      <w:r w:rsidR="00113003" w:rsidRPr="003337D0">
        <w:rPr>
          <w:sz w:val="24"/>
          <w:szCs w:val="24"/>
        </w:rPr>
        <w:t xml:space="preserve"> за сутки.</w:t>
      </w:r>
    </w:p>
    <w:p w:rsidR="00215BF8" w:rsidRPr="003337D0" w:rsidRDefault="00215BF8" w:rsidP="003337D0">
      <w:pPr>
        <w:pStyle w:val="ConsPlusNormal"/>
        <w:ind w:firstLine="709"/>
        <w:jc w:val="both"/>
        <w:rPr>
          <w:sz w:val="24"/>
          <w:szCs w:val="24"/>
        </w:rPr>
      </w:pPr>
      <w:r w:rsidRPr="003337D0">
        <w:rPr>
          <w:sz w:val="24"/>
          <w:szCs w:val="24"/>
        </w:rPr>
        <w:t xml:space="preserve">3.4. </w:t>
      </w:r>
      <w:proofErr w:type="gramStart"/>
      <w:r w:rsidRPr="003337D0">
        <w:rPr>
          <w:sz w:val="24"/>
          <w:szCs w:val="24"/>
        </w:rPr>
        <w:t>При командировках на территории иностранных государств расходы по найму жилых помещений возмещаются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roofErr w:type="gramEnd"/>
    </w:p>
    <w:p w:rsidR="00215BF8" w:rsidRPr="003337D0" w:rsidRDefault="00215BF8" w:rsidP="003337D0">
      <w:pPr>
        <w:pStyle w:val="ConsPlusNormal"/>
        <w:ind w:firstLine="709"/>
        <w:jc w:val="both"/>
        <w:rPr>
          <w:sz w:val="24"/>
          <w:szCs w:val="24"/>
        </w:rPr>
      </w:pPr>
      <w:r w:rsidRPr="003337D0">
        <w:rPr>
          <w:sz w:val="24"/>
          <w:szCs w:val="24"/>
        </w:rPr>
        <w:t>3.5. Возмещение расходов на выплату суточных производится в размере 5</w:t>
      </w:r>
      <w:r w:rsidR="003119B2" w:rsidRPr="003337D0">
        <w:rPr>
          <w:sz w:val="24"/>
          <w:szCs w:val="24"/>
        </w:rPr>
        <w:t>0</w:t>
      </w:r>
      <w:r w:rsidRPr="003337D0">
        <w:rPr>
          <w:sz w:val="24"/>
          <w:szCs w:val="24"/>
        </w:rPr>
        <w:t>0 рублей за каждый день нахождения в командировке</w:t>
      </w:r>
      <w:r w:rsidR="00113003" w:rsidRPr="003337D0">
        <w:rPr>
          <w:sz w:val="24"/>
          <w:szCs w:val="24"/>
        </w:rPr>
        <w:t>.</w:t>
      </w:r>
      <w:r w:rsidRPr="003337D0">
        <w:rPr>
          <w:sz w:val="24"/>
          <w:szCs w:val="24"/>
        </w:rPr>
        <w:t xml:space="preserve"> </w:t>
      </w:r>
    </w:p>
    <w:p w:rsidR="00215BF8" w:rsidRPr="003337D0" w:rsidRDefault="00215BF8" w:rsidP="003337D0">
      <w:pPr>
        <w:pStyle w:val="ConsPlusNormal"/>
        <w:ind w:firstLine="709"/>
        <w:jc w:val="both"/>
        <w:rPr>
          <w:sz w:val="24"/>
          <w:szCs w:val="24"/>
        </w:rPr>
      </w:pPr>
      <w:r w:rsidRPr="003337D0">
        <w:rPr>
          <w:sz w:val="24"/>
          <w:szCs w:val="24"/>
        </w:rPr>
        <w:t>3.6. Суточные выплачиваются работнику за каждый день нахождения в командировке, включая выходные и праздничные дни, а также дни нахождения в пути.</w:t>
      </w:r>
    </w:p>
    <w:p w:rsidR="00215BF8" w:rsidRPr="003337D0" w:rsidRDefault="00215BF8" w:rsidP="003337D0">
      <w:pPr>
        <w:pStyle w:val="ConsPlusNormal"/>
        <w:ind w:firstLine="709"/>
        <w:jc w:val="both"/>
        <w:rPr>
          <w:sz w:val="24"/>
          <w:szCs w:val="24"/>
        </w:rPr>
      </w:pPr>
      <w:r w:rsidRPr="003337D0">
        <w:rPr>
          <w:sz w:val="24"/>
          <w:szCs w:val="24"/>
        </w:rPr>
        <w:t>3.7.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215BF8" w:rsidRPr="003337D0" w:rsidRDefault="00215BF8" w:rsidP="003337D0">
      <w:pPr>
        <w:pStyle w:val="ConsPlusNormal"/>
        <w:ind w:firstLine="709"/>
        <w:jc w:val="both"/>
        <w:rPr>
          <w:sz w:val="24"/>
          <w:szCs w:val="24"/>
        </w:rPr>
      </w:pPr>
      <w:r w:rsidRPr="003337D0">
        <w:rPr>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215BF8" w:rsidRPr="003337D0" w:rsidRDefault="00215BF8" w:rsidP="003337D0">
      <w:pPr>
        <w:pStyle w:val="ConsPlusNormal"/>
        <w:ind w:firstLine="709"/>
        <w:jc w:val="both"/>
        <w:rPr>
          <w:sz w:val="24"/>
          <w:szCs w:val="24"/>
        </w:rPr>
      </w:pPr>
      <w:r w:rsidRPr="003337D0">
        <w:rPr>
          <w:sz w:val="24"/>
          <w:szCs w:val="24"/>
        </w:rPr>
        <w:t>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пунктом 3.3 Порядка.</w:t>
      </w:r>
    </w:p>
    <w:p w:rsidR="00215BF8" w:rsidRPr="003337D0" w:rsidRDefault="00215BF8" w:rsidP="003337D0">
      <w:pPr>
        <w:pStyle w:val="ConsPlusNormal"/>
        <w:ind w:firstLine="709"/>
        <w:jc w:val="both"/>
        <w:rPr>
          <w:sz w:val="24"/>
          <w:szCs w:val="24"/>
        </w:rPr>
      </w:pPr>
      <w:r w:rsidRPr="003337D0">
        <w:rPr>
          <w:sz w:val="24"/>
          <w:szCs w:val="24"/>
        </w:rPr>
        <w:t>3.8.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пунктом 3.3 Порядка.</w:t>
      </w:r>
    </w:p>
    <w:p w:rsidR="00215BF8" w:rsidRPr="003337D0" w:rsidRDefault="00215BF8" w:rsidP="003337D0">
      <w:pPr>
        <w:pStyle w:val="ConsPlusNormal"/>
        <w:ind w:firstLine="709"/>
        <w:jc w:val="both"/>
        <w:rPr>
          <w:sz w:val="24"/>
          <w:szCs w:val="24"/>
        </w:rPr>
      </w:pPr>
      <w:r w:rsidRPr="003337D0">
        <w:rPr>
          <w:sz w:val="24"/>
          <w:szCs w:val="24"/>
        </w:rPr>
        <w:t>3.9. При командировках на территории иностранных государств суточные выплачиваются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215BF8" w:rsidRPr="003337D0" w:rsidRDefault="00215BF8" w:rsidP="003337D0">
      <w:pPr>
        <w:pStyle w:val="ConsPlusNormal"/>
        <w:ind w:firstLine="709"/>
        <w:jc w:val="both"/>
        <w:rPr>
          <w:sz w:val="24"/>
          <w:szCs w:val="24"/>
        </w:rPr>
      </w:pPr>
      <w:r w:rsidRPr="003337D0">
        <w:rPr>
          <w:sz w:val="24"/>
          <w:szCs w:val="24"/>
        </w:rPr>
        <w:t>3.10. При следовании работников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215BF8" w:rsidRPr="003337D0" w:rsidRDefault="00215BF8" w:rsidP="003337D0">
      <w:pPr>
        <w:pStyle w:val="ConsPlusNormal"/>
        <w:ind w:firstLine="709"/>
        <w:jc w:val="both"/>
        <w:rPr>
          <w:sz w:val="24"/>
          <w:szCs w:val="24"/>
        </w:rPr>
      </w:pPr>
      <w:r w:rsidRPr="003337D0">
        <w:rPr>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работников.</w:t>
      </w:r>
    </w:p>
    <w:p w:rsidR="00215BF8" w:rsidRPr="003337D0" w:rsidRDefault="00215BF8" w:rsidP="003337D0">
      <w:pPr>
        <w:pStyle w:val="ConsPlusNormal"/>
        <w:ind w:firstLine="709"/>
        <w:jc w:val="both"/>
        <w:rPr>
          <w:sz w:val="24"/>
          <w:szCs w:val="24"/>
        </w:rPr>
      </w:pPr>
      <w:r w:rsidRPr="003337D0">
        <w:rPr>
          <w:sz w:val="24"/>
          <w:szCs w:val="24"/>
        </w:rPr>
        <w:t>При направлении работников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215BF8" w:rsidRPr="003337D0" w:rsidRDefault="00215BF8" w:rsidP="003337D0">
      <w:pPr>
        <w:pStyle w:val="ConsPlusNormal"/>
        <w:ind w:firstLine="709"/>
        <w:jc w:val="both"/>
        <w:rPr>
          <w:sz w:val="24"/>
          <w:szCs w:val="24"/>
        </w:rPr>
      </w:pPr>
      <w:r w:rsidRPr="003337D0">
        <w:rPr>
          <w:sz w:val="24"/>
          <w:szCs w:val="24"/>
        </w:rPr>
        <w:lastRenderedPageBreak/>
        <w:t xml:space="preserve">3.11. </w:t>
      </w:r>
      <w:proofErr w:type="gramStart"/>
      <w:r w:rsidRPr="003337D0">
        <w:rPr>
          <w:sz w:val="24"/>
          <w:szCs w:val="24"/>
        </w:rPr>
        <w:t>При направлении работников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w:t>
      </w:r>
      <w:proofErr w:type="gramEnd"/>
      <w:r w:rsidRPr="003337D0">
        <w:rPr>
          <w:sz w:val="24"/>
          <w:szCs w:val="24"/>
        </w:rPr>
        <w:t xml:space="preserve">, </w:t>
      </w:r>
      <w:proofErr w:type="gramStart"/>
      <w:r w:rsidRPr="003337D0">
        <w:rPr>
          <w:sz w:val="24"/>
          <w:szCs w:val="24"/>
        </w:rPr>
        <w:t>оформленном, как при командировании в пределах территории Российской Федерации.</w:t>
      </w:r>
      <w:proofErr w:type="gramEnd"/>
    </w:p>
    <w:p w:rsidR="00215BF8" w:rsidRPr="003337D0" w:rsidRDefault="00215BF8" w:rsidP="003337D0">
      <w:pPr>
        <w:pStyle w:val="ConsPlusNormal"/>
        <w:ind w:firstLine="709"/>
        <w:jc w:val="both"/>
        <w:rPr>
          <w:sz w:val="24"/>
          <w:szCs w:val="24"/>
        </w:rPr>
      </w:pPr>
      <w:r w:rsidRPr="003337D0">
        <w:rPr>
          <w:sz w:val="24"/>
          <w:szCs w:val="24"/>
        </w:rPr>
        <w:t>3.12.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пунктом 3.9 Порядка.</w:t>
      </w:r>
    </w:p>
    <w:p w:rsidR="00215BF8" w:rsidRPr="003337D0" w:rsidRDefault="00215BF8" w:rsidP="003337D0">
      <w:pPr>
        <w:pStyle w:val="ConsPlusNormal"/>
        <w:ind w:firstLine="709"/>
        <w:jc w:val="both"/>
        <w:rPr>
          <w:sz w:val="24"/>
          <w:szCs w:val="24"/>
        </w:rPr>
      </w:pPr>
      <w:r w:rsidRPr="003337D0">
        <w:rPr>
          <w:sz w:val="24"/>
          <w:szCs w:val="24"/>
        </w:rPr>
        <w:t>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пунктом 3.9 Порядка.</w:t>
      </w:r>
    </w:p>
    <w:p w:rsidR="00215BF8" w:rsidRPr="003337D0" w:rsidRDefault="00215BF8" w:rsidP="003337D0">
      <w:pPr>
        <w:pStyle w:val="ConsPlusNormal"/>
        <w:ind w:firstLine="709"/>
        <w:jc w:val="both"/>
        <w:rPr>
          <w:sz w:val="24"/>
          <w:szCs w:val="24"/>
        </w:rPr>
      </w:pPr>
      <w:r w:rsidRPr="003337D0">
        <w:rPr>
          <w:sz w:val="24"/>
          <w:szCs w:val="24"/>
        </w:rPr>
        <w:t xml:space="preserve">3.13. </w:t>
      </w:r>
      <w:proofErr w:type="gramStart"/>
      <w:r w:rsidRPr="003337D0">
        <w:rPr>
          <w:sz w:val="24"/>
          <w:szCs w:val="24"/>
        </w:rPr>
        <w:t>Расходы по проезду работнику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w:t>
      </w:r>
      <w:r w:rsidR="003337D0" w:rsidRPr="003337D0">
        <w:rPr>
          <w:sz w:val="24"/>
          <w:szCs w:val="24"/>
        </w:rPr>
        <w:t xml:space="preserve"> </w:t>
      </w:r>
      <w:r w:rsidRPr="003337D0">
        <w:rPr>
          <w:sz w:val="24"/>
          <w:szCs w:val="24"/>
        </w:rPr>
        <w:t>направлен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w:t>
      </w:r>
      <w:proofErr w:type="gramEnd"/>
      <w:r w:rsidRPr="003337D0">
        <w:rPr>
          <w:sz w:val="24"/>
          <w:szCs w:val="24"/>
        </w:rPr>
        <w:t xml:space="preserve"> по фактическим затратам, документально подтверждающим эти расходы, но не выше размеров, установленных пунктом 3.15 Порядка.</w:t>
      </w:r>
    </w:p>
    <w:p w:rsidR="00215BF8" w:rsidRPr="003337D0" w:rsidRDefault="00215BF8" w:rsidP="003337D0">
      <w:pPr>
        <w:pStyle w:val="ConsPlusNormal"/>
        <w:ind w:firstLine="709"/>
        <w:jc w:val="both"/>
        <w:rPr>
          <w:sz w:val="24"/>
          <w:szCs w:val="24"/>
        </w:rPr>
      </w:pPr>
      <w:r w:rsidRPr="003337D0">
        <w:rPr>
          <w:sz w:val="24"/>
          <w:szCs w:val="24"/>
        </w:rPr>
        <w:t>При отсутствии документов, подтверждающих расходы, оплата не производится.</w:t>
      </w:r>
    </w:p>
    <w:p w:rsidR="00215BF8" w:rsidRPr="003337D0" w:rsidRDefault="00215BF8" w:rsidP="003337D0">
      <w:pPr>
        <w:pStyle w:val="ConsPlusNormal"/>
        <w:ind w:firstLine="709"/>
        <w:jc w:val="both"/>
        <w:rPr>
          <w:sz w:val="24"/>
          <w:szCs w:val="24"/>
        </w:rPr>
      </w:pPr>
      <w:r w:rsidRPr="003337D0">
        <w:rPr>
          <w:sz w:val="24"/>
          <w:szCs w:val="24"/>
        </w:rPr>
        <w:t>Работнику оплачиваются расходы по проезду до станции, пристани, аэропорта при наличии документов, подтверждающих эти расходы.</w:t>
      </w:r>
    </w:p>
    <w:p w:rsidR="00215BF8" w:rsidRPr="003337D0" w:rsidRDefault="00215BF8" w:rsidP="003337D0">
      <w:pPr>
        <w:pStyle w:val="ConsPlusNormal"/>
        <w:ind w:firstLine="709"/>
        <w:jc w:val="both"/>
        <w:rPr>
          <w:sz w:val="24"/>
          <w:szCs w:val="24"/>
        </w:rPr>
      </w:pPr>
      <w:r w:rsidRPr="003337D0">
        <w:rPr>
          <w:sz w:val="24"/>
          <w:szCs w:val="24"/>
        </w:rPr>
        <w:t>3.14. Работнику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215BF8" w:rsidRPr="003337D0" w:rsidRDefault="00215BF8" w:rsidP="003337D0">
      <w:pPr>
        <w:pStyle w:val="ConsPlusNormal"/>
        <w:ind w:firstLine="709"/>
        <w:jc w:val="both"/>
        <w:rPr>
          <w:sz w:val="24"/>
          <w:szCs w:val="24"/>
        </w:rPr>
      </w:pPr>
      <w:r w:rsidRPr="003337D0">
        <w:rPr>
          <w:sz w:val="24"/>
          <w:szCs w:val="24"/>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215BF8" w:rsidRPr="003337D0" w:rsidRDefault="00215BF8" w:rsidP="003337D0">
      <w:pPr>
        <w:pStyle w:val="ConsPlusNormal"/>
        <w:ind w:firstLine="709"/>
        <w:jc w:val="both"/>
        <w:rPr>
          <w:sz w:val="24"/>
          <w:szCs w:val="24"/>
        </w:rPr>
      </w:pPr>
      <w:r w:rsidRPr="003337D0">
        <w:rPr>
          <w:sz w:val="24"/>
          <w:szCs w:val="24"/>
        </w:rPr>
        <w:t>3.15. Размер возмещения расходов по проезду к месту командировки и обратно устанавливается:</w:t>
      </w:r>
    </w:p>
    <w:p w:rsidR="00215BF8" w:rsidRPr="003337D0" w:rsidRDefault="00215BF8" w:rsidP="003337D0">
      <w:pPr>
        <w:pStyle w:val="ConsPlusNormal"/>
        <w:ind w:firstLine="709"/>
        <w:jc w:val="both"/>
        <w:rPr>
          <w:sz w:val="24"/>
          <w:szCs w:val="24"/>
        </w:rPr>
      </w:pPr>
      <w:r w:rsidRPr="003337D0">
        <w:rPr>
          <w:sz w:val="24"/>
          <w:szCs w:val="24"/>
        </w:rPr>
        <w:t xml:space="preserve">1) железнодорожным транспортом - в размере стоимости проезда в купейном вагоне для Главы </w:t>
      </w:r>
      <w:r w:rsidR="00B8528B" w:rsidRPr="003337D0">
        <w:rPr>
          <w:sz w:val="24"/>
          <w:szCs w:val="24"/>
        </w:rPr>
        <w:t>района</w:t>
      </w:r>
      <w:r w:rsidRPr="003337D0">
        <w:rPr>
          <w:sz w:val="24"/>
          <w:szCs w:val="24"/>
        </w:rPr>
        <w:t xml:space="preserve"> и заместителей Главы </w:t>
      </w:r>
      <w:r w:rsidR="00EE5B74" w:rsidRPr="003337D0">
        <w:rPr>
          <w:sz w:val="24"/>
          <w:szCs w:val="24"/>
        </w:rPr>
        <w:t>района</w:t>
      </w:r>
      <w:r w:rsidRPr="003337D0">
        <w:rPr>
          <w:sz w:val="24"/>
          <w:szCs w:val="24"/>
        </w:rPr>
        <w:t xml:space="preserve"> и плацкартном вагоне для иных должностных лиц</w:t>
      </w:r>
      <w:r w:rsidR="00EC7445" w:rsidRPr="003337D0">
        <w:rPr>
          <w:sz w:val="24"/>
          <w:szCs w:val="24"/>
        </w:rPr>
        <w:t>;</w:t>
      </w:r>
    </w:p>
    <w:p w:rsidR="00215BF8" w:rsidRPr="003337D0" w:rsidRDefault="00215BF8" w:rsidP="003337D0">
      <w:pPr>
        <w:pStyle w:val="ConsPlusNormal"/>
        <w:ind w:firstLine="709"/>
        <w:jc w:val="both"/>
        <w:rPr>
          <w:sz w:val="24"/>
          <w:szCs w:val="24"/>
        </w:rPr>
      </w:pPr>
      <w:r w:rsidRPr="003337D0">
        <w:rPr>
          <w:sz w:val="24"/>
          <w:szCs w:val="24"/>
        </w:rPr>
        <w:t>2) автомобильным транспортом - по тарифам, устанавливаемым перевозчиком;</w:t>
      </w:r>
    </w:p>
    <w:p w:rsidR="00215BF8" w:rsidRPr="003337D0" w:rsidRDefault="00215BF8" w:rsidP="003337D0">
      <w:pPr>
        <w:pStyle w:val="ConsPlusNormal"/>
        <w:ind w:firstLine="709"/>
        <w:jc w:val="both"/>
        <w:rPr>
          <w:sz w:val="24"/>
          <w:szCs w:val="24"/>
        </w:rPr>
      </w:pPr>
      <w:r w:rsidRPr="003337D0">
        <w:rPr>
          <w:sz w:val="24"/>
          <w:szCs w:val="24"/>
        </w:rPr>
        <w:t xml:space="preserve">3) служебным автотранспортом – по фактическим расходам горюче – </w:t>
      </w:r>
      <w:r w:rsidRPr="003337D0">
        <w:rPr>
          <w:sz w:val="24"/>
          <w:szCs w:val="24"/>
        </w:rPr>
        <w:lastRenderedPageBreak/>
        <w:t>смазочных материалов, но не более норматива расхода на служебный автомобиль, установленный Постановлением администрации Ермаковского района</w:t>
      </w:r>
      <w:r w:rsidR="00EC7445" w:rsidRPr="003337D0">
        <w:rPr>
          <w:sz w:val="24"/>
          <w:szCs w:val="24"/>
        </w:rPr>
        <w:t>.</w:t>
      </w:r>
    </w:p>
    <w:p w:rsidR="00215BF8" w:rsidRPr="003337D0" w:rsidRDefault="00215BF8" w:rsidP="003337D0">
      <w:pPr>
        <w:pStyle w:val="ConsPlusNormal"/>
        <w:ind w:firstLine="709"/>
        <w:jc w:val="both"/>
        <w:rPr>
          <w:sz w:val="24"/>
          <w:szCs w:val="24"/>
        </w:rPr>
      </w:pPr>
      <w:r w:rsidRPr="003337D0">
        <w:rPr>
          <w:sz w:val="24"/>
          <w:szCs w:val="24"/>
        </w:rPr>
        <w:t>3.16. Расходы по проезду при направлении работника в командировку на территории иностранных государств возмещаются ему в том же размере, что и при направлении в командировку в пределах территории Российской Федерации.</w:t>
      </w:r>
    </w:p>
    <w:p w:rsidR="00EE5B74" w:rsidRPr="003337D0" w:rsidRDefault="00215BF8" w:rsidP="003337D0">
      <w:pPr>
        <w:pStyle w:val="ConsPlusNormal"/>
        <w:tabs>
          <w:tab w:val="left" w:pos="567"/>
        </w:tabs>
        <w:ind w:firstLine="709"/>
        <w:jc w:val="both"/>
        <w:rPr>
          <w:sz w:val="24"/>
          <w:szCs w:val="24"/>
        </w:rPr>
      </w:pPr>
      <w:r w:rsidRPr="003337D0">
        <w:rPr>
          <w:sz w:val="24"/>
          <w:szCs w:val="24"/>
        </w:rPr>
        <w:t>3.17. Возмещение иных расходов, связанных с командировкой, осуществляется в пределах утвержденных бюджетных смет</w:t>
      </w:r>
      <w:r w:rsidR="00EE5B74" w:rsidRPr="003337D0">
        <w:rPr>
          <w:sz w:val="24"/>
          <w:szCs w:val="24"/>
        </w:rPr>
        <w:t>:</w:t>
      </w:r>
    </w:p>
    <w:p w:rsidR="00EE5B74" w:rsidRPr="003337D0" w:rsidRDefault="00EE5B74" w:rsidP="003337D0">
      <w:pPr>
        <w:pStyle w:val="ConsPlusNormal"/>
        <w:tabs>
          <w:tab w:val="left" w:pos="567"/>
        </w:tabs>
        <w:ind w:firstLine="709"/>
        <w:jc w:val="both"/>
        <w:rPr>
          <w:sz w:val="24"/>
          <w:szCs w:val="24"/>
        </w:rPr>
      </w:pPr>
      <w:r w:rsidRPr="003337D0">
        <w:rPr>
          <w:sz w:val="24"/>
          <w:szCs w:val="24"/>
        </w:rPr>
        <w:t>-</w:t>
      </w:r>
      <w:r w:rsidR="00215BF8" w:rsidRPr="003337D0">
        <w:rPr>
          <w:sz w:val="24"/>
          <w:szCs w:val="24"/>
        </w:rPr>
        <w:t xml:space="preserve"> на содержание </w:t>
      </w:r>
      <w:r w:rsidR="00DB163C" w:rsidRPr="003337D0">
        <w:rPr>
          <w:sz w:val="24"/>
          <w:szCs w:val="24"/>
        </w:rPr>
        <w:t>администрации Ерм</w:t>
      </w:r>
      <w:r w:rsidRPr="003337D0">
        <w:rPr>
          <w:sz w:val="24"/>
          <w:szCs w:val="24"/>
        </w:rPr>
        <w:t>а</w:t>
      </w:r>
      <w:r w:rsidR="00DB163C" w:rsidRPr="003337D0">
        <w:rPr>
          <w:sz w:val="24"/>
          <w:szCs w:val="24"/>
        </w:rPr>
        <w:t xml:space="preserve">ковского района </w:t>
      </w:r>
      <w:r w:rsidRPr="003337D0">
        <w:rPr>
          <w:sz w:val="24"/>
          <w:szCs w:val="24"/>
        </w:rPr>
        <w:t>–</w:t>
      </w:r>
      <w:r w:rsidR="00215BF8" w:rsidRPr="003337D0">
        <w:rPr>
          <w:sz w:val="24"/>
          <w:szCs w:val="24"/>
        </w:rPr>
        <w:t xml:space="preserve"> производится с разрешения Главы района</w:t>
      </w:r>
      <w:r w:rsidR="00EC7445" w:rsidRPr="003337D0">
        <w:rPr>
          <w:sz w:val="24"/>
          <w:szCs w:val="24"/>
        </w:rPr>
        <w:t>;</w:t>
      </w:r>
    </w:p>
    <w:p w:rsidR="00215BF8" w:rsidRPr="003337D0" w:rsidRDefault="00EE5B74" w:rsidP="003337D0">
      <w:pPr>
        <w:pStyle w:val="ConsPlusNormal"/>
        <w:tabs>
          <w:tab w:val="left" w:pos="567"/>
        </w:tabs>
        <w:ind w:firstLine="709"/>
        <w:jc w:val="both"/>
        <w:rPr>
          <w:sz w:val="24"/>
          <w:szCs w:val="24"/>
        </w:rPr>
      </w:pPr>
      <w:r w:rsidRPr="003337D0">
        <w:rPr>
          <w:sz w:val="24"/>
          <w:szCs w:val="24"/>
        </w:rPr>
        <w:t xml:space="preserve">- </w:t>
      </w:r>
      <w:r w:rsidR="00DB163C" w:rsidRPr="003337D0">
        <w:rPr>
          <w:sz w:val="24"/>
          <w:szCs w:val="24"/>
        </w:rPr>
        <w:t xml:space="preserve">на содержание отраслевых (функциональных) органов администрации Ермаковского района и муниципальных казенных учреждений </w:t>
      </w:r>
      <w:r w:rsidR="009771FC" w:rsidRPr="003337D0">
        <w:rPr>
          <w:sz w:val="24"/>
          <w:szCs w:val="24"/>
        </w:rPr>
        <w:t xml:space="preserve">– </w:t>
      </w:r>
      <w:r w:rsidRPr="003337D0">
        <w:rPr>
          <w:sz w:val="24"/>
          <w:szCs w:val="24"/>
        </w:rPr>
        <w:t xml:space="preserve">производится </w:t>
      </w:r>
      <w:r w:rsidR="009771FC" w:rsidRPr="003337D0">
        <w:rPr>
          <w:sz w:val="24"/>
          <w:szCs w:val="24"/>
        </w:rPr>
        <w:t>с разрешения</w:t>
      </w:r>
      <w:r w:rsidR="00CA76C3" w:rsidRPr="003337D0">
        <w:rPr>
          <w:sz w:val="24"/>
          <w:szCs w:val="24"/>
        </w:rPr>
        <w:t xml:space="preserve"> руководителя данного юридического лица.</w:t>
      </w:r>
    </w:p>
    <w:p w:rsidR="00215BF8" w:rsidRPr="003337D0" w:rsidRDefault="00215BF8" w:rsidP="003337D0">
      <w:pPr>
        <w:pStyle w:val="ConsPlusNormal"/>
        <w:ind w:firstLine="709"/>
        <w:jc w:val="both"/>
        <w:rPr>
          <w:sz w:val="24"/>
          <w:szCs w:val="24"/>
        </w:rPr>
      </w:pPr>
      <w:r w:rsidRPr="003337D0">
        <w:rPr>
          <w:sz w:val="24"/>
          <w:szCs w:val="24"/>
        </w:rPr>
        <w:t>3.18. При направлении работника в командировку ему выдается денежный аванс на оплату расходов по проезду, по найму жилого помещения, суточных и иных расходов, производимых в соответствии настоящим Порядком.</w:t>
      </w:r>
    </w:p>
    <w:p w:rsidR="003337D0" w:rsidRDefault="00215BF8" w:rsidP="003337D0">
      <w:pPr>
        <w:pStyle w:val="ConsPlusNormal"/>
        <w:ind w:firstLine="709"/>
        <w:jc w:val="both"/>
        <w:rPr>
          <w:sz w:val="24"/>
          <w:szCs w:val="24"/>
        </w:rPr>
      </w:pPr>
      <w:r w:rsidRPr="003337D0">
        <w:rPr>
          <w:sz w:val="24"/>
          <w:szCs w:val="24"/>
        </w:rPr>
        <w:t>Выдача наличных денег под отчет должна производиться исключительно при условии полного отчета работника</w:t>
      </w:r>
      <w:bookmarkStart w:id="3" w:name="_Hlk118203463"/>
      <w:r w:rsidR="003337D0">
        <w:rPr>
          <w:sz w:val="24"/>
          <w:szCs w:val="24"/>
        </w:rPr>
        <w:t xml:space="preserve"> по ранее выданному ему авансу.</w:t>
      </w:r>
    </w:p>
    <w:p w:rsidR="003337D0" w:rsidRDefault="003337D0" w:rsidP="003337D0">
      <w:pPr>
        <w:pStyle w:val="ConsPlusNormal"/>
        <w:ind w:firstLine="709"/>
        <w:jc w:val="both"/>
        <w:rPr>
          <w:sz w:val="24"/>
          <w:szCs w:val="24"/>
        </w:rPr>
      </w:pPr>
    </w:p>
    <w:p w:rsidR="00215BF8" w:rsidRPr="003337D0" w:rsidRDefault="00215BF8" w:rsidP="003337D0">
      <w:pPr>
        <w:pStyle w:val="ConsPlusNormal"/>
        <w:ind w:firstLine="709"/>
        <w:jc w:val="both"/>
        <w:rPr>
          <w:sz w:val="24"/>
          <w:szCs w:val="24"/>
        </w:rPr>
      </w:pPr>
      <w:r w:rsidRPr="003337D0">
        <w:rPr>
          <w:b/>
          <w:sz w:val="24"/>
          <w:szCs w:val="24"/>
        </w:rPr>
        <w:t>4. Размеры возмещения расходов, дополнительные гарантии командируемым работникам и членам их семей при командировании с территории Российской Федерации на территорию Донецкой Народной Республики и Луганской Народной Республики</w:t>
      </w:r>
    </w:p>
    <w:p w:rsidR="003337D0" w:rsidRDefault="003337D0" w:rsidP="003337D0">
      <w:pPr>
        <w:ind w:firstLine="709"/>
        <w:jc w:val="both"/>
        <w:rPr>
          <w:rFonts w:ascii="Arial" w:hAnsi="Arial" w:cs="Arial"/>
          <w:sz w:val="24"/>
        </w:rPr>
      </w:pPr>
      <w:bookmarkStart w:id="4" w:name="_Hlk118207736"/>
      <w:bookmarkEnd w:id="3"/>
    </w:p>
    <w:p w:rsidR="00215BF8" w:rsidRPr="003337D0" w:rsidRDefault="00E5542B" w:rsidP="003337D0">
      <w:pPr>
        <w:ind w:firstLine="709"/>
        <w:jc w:val="both"/>
        <w:rPr>
          <w:rFonts w:ascii="Arial" w:hAnsi="Arial" w:cs="Arial"/>
          <w:sz w:val="24"/>
        </w:rPr>
      </w:pPr>
      <w:r w:rsidRPr="003337D0">
        <w:rPr>
          <w:rFonts w:ascii="Arial" w:hAnsi="Arial" w:cs="Arial"/>
          <w:sz w:val="24"/>
        </w:rPr>
        <w:t>4.</w:t>
      </w:r>
      <w:r w:rsidR="00215BF8" w:rsidRPr="003337D0">
        <w:rPr>
          <w:rFonts w:ascii="Arial" w:hAnsi="Arial" w:cs="Arial"/>
          <w:sz w:val="24"/>
        </w:rPr>
        <w:t>1.</w:t>
      </w:r>
      <w:r w:rsidRPr="003337D0">
        <w:rPr>
          <w:rFonts w:ascii="Arial" w:hAnsi="Arial" w:cs="Arial"/>
          <w:sz w:val="24"/>
        </w:rPr>
        <w:t xml:space="preserve"> </w:t>
      </w:r>
      <w:proofErr w:type="gramStart"/>
      <w:r w:rsidR="00215BF8" w:rsidRPr="003337D0">
        <w:rPr>
          <w:rFonts w:ascii="Arial" w:hAnsi="Arial" w:cs="Arial"/>
          <w:sz w:val="24"/>
        </w:rPr>
        <w:t>Размеры суточных в рублях, выплачиваемых служащим при команд</w:t>
      </w:r>
      <w:r w:rsidR="00215BF8" w:rsidRPr="003337D0">
        <w:rPr>
          <w:rFonts w:ascii="Arial" w:hAnsi="Arial" w:cs="Arial"/>
          <w:sz w:val="24"/>
        </w:rPr>
        <w:t>и</w:t>
      </w:r>
      <w:r w:rsidR="00215BF8" w:rsidRPr="003337D0">
        <w:rPr>
          <w:rFonts w:ascii="Arial" w:hAnsi="Arial" w:cs="Arial"/>
          <w:sz w:val="24"/>
        </w:rPr>
        <w:t>ровании с территории Российской Федерации на территорию Донецкой Народной Республики и Луганской Народной Республики, определены Постановлением Правительства РФ от 14.05.2022</w:t>
      </w:r>
      <w:r w:rsidR="003337D0">
        <w:rPr>
          <w:rFonts w:ascii="Arial" w:hAnsi="Arial" w:cs="Arial"/>
          <w:sz w:val="24"/>
        </w:rPr>
        <w:t xml:space="preserve"> г.</w:t>
      </w:r>
      <w:r w:rsidR="00215BF8" w:rsidRPr="003337D0">
        <w:rPr>
          <w:rFonts w:ascii="Arial" w:hAnsi="Arial" w:cs="Arial"/>
          <w:sz w:val="24"/>
        </w:rPr>
        <w:t xml:space="preserve"> № 877 «Об отдельных вопросах обеспечения гарантий, связанных с командированием на территории Донецкой Народной Ре</w:t>
      </w:r>
      <w:r w:rsidR="00215BF8" w:rsidRPr="003337D0">
        <w:rPr>
          <w:rFonts w:ascii="Arial" w:hAnsi="Arial" w:cs="Arial"/>
          <w:sz w:val="24"/>
        </w:rPr>
        <w:t>с</w:t>
      </w:r>
      <w:r w:rsidR="00215BF8" w:rsidRPr="003337D0">
        <w:rPr>
          <w:rFonts w:ascii="Arial" w:hAnsi="Arial" w:cs="Arial"/>
          <w:sz w:val="24"/>
        </w:rPr>
        <w:t>публики и Луганской Народной Республики федеральных государственных гра</w:t>
      </w:r>
      <w:r w:rsidR="00215BF8" w:rsidRPr="003337D0">
        <w:rPr>
          <w:rFonts w:ascii="Arial" w:hAnsi="Arial" w:cs="Arial"/>
          <w:sz w:val="24"/>
        </w:rPr>
        <w:t>ж</w:t>
      </w:r>
      <w:r w:rsidR="00215BF8" w:rsidRPr="003337D0">
        <w:rPr>
          <w:rFonts w:ascii="Arial" w:hAnsi="Arial" w:cs="Arial"/>
          <w:sz w:val="24"/>
        </w:rPr>
        <w:t>данских служащих и отдельных категорий работников» и составляют 8</w:t>
      </w:r>
      <w:r w:rsidR="003337D0">
        <w:rPr>
          <w:rFonts w:ascii="Arial" w:hAnsi="Arial" w:cs="Arial"/>
          <w:sz w:val="24"/>
        </w:rPr>
        <w:t xml:space="preserve"> </w:t>
      </w:r>
      <w:r w:rsidR="00215BF8" w:rsidRPr="003337D0">
        <w:rPr>
          <w:rFonts w:ascii="Arial" w:hAnsi="Arial" w:cs="Arial"/>
          <w:sz w:val="24"/>
        </w:rPr>
        <w:t>480 ру</w:t>
      </w:r>
      <w:r w:rsidR="00215BF8" w:rsidRPr="003337D0">
        <w:rPr>
          <w:rFonts w:ascii="Arial" w:hAnsi="Arial" w:cs="Arial"/>
          <w:sz w:val="24"/>
        </w:rPr>
        <w:t>б</w:t>
      </w:r>
      <w:r w:rsidR="00215BF8" w:rsidRPr="003337D0">
        <w:rPr>
          <w:rFonts w:ascii="Arial" w:hAnsi="Arial" w:cs="Arial"/>
          <w:sz w:val="24"/>
        </w:rPr>
        <w:t>лей, а</w:t>
      </w:r>
      <w:proofErr w:type="gramEnd"/>
      <w:r w:rsidR="00215BF8" w:rsidRPr="003337D0">
        <w:rPr>
          <w:rFonts w:ascii="Arial" w:hAnsi="Arial" w:cs="Arial"/>
          <w:sz w:val="24"/>
        </w:rPr>
        <w:t xml:space="preserve"> предельные нормы возмещения расходов по найму жилого помещения – до 7</w:t>
      </w:r>
      <w:r w:rsidR="003337D0">
        <w:rPr>
          <w:rFonts w:ascii="Arial" w:hAnsi="Arial" w:cs="Arial"/>
          <w:sz w:val="24"/>
        </w:rPr>
        <w:t xml:space="preserve"> </w:t>
      </w:r>
      <w:r w:rsidR="00215BF8" w:rsidRPr="003337D0">
        <w:rPr>
          <w:rFonts w:ascii="Arial" w:hAnsi="Arial" w:cs="Arial"/>
          <w:sz w:val="24"/>
        </w:rPr>
        <w:t>210 рублей.</w:t>
      </w:r>
    </w:p>
    <w:bookmarkEnd w:id="4"/>
    <w:p w:rsidR="00215BF8" w:rsidRPr="003337D0" w:rsidRDefault="00E5542B" w:rsidP="003337D0">
      <w:pPr>
        <w:shd w:val="clear" w:color="auto" w:fill="FFFFFF"/>
        <w:ind w:firstLine="709"/>
        <w:jc w:val="both"/>
        <w:rPr>
          <w:rFonts w:ascii="Arial" w:hAnsi="Arial" w:cs="Arial"/>
          <w:sz w:val="24"/>
        </w:rPr>
      </w:pPr>
      <w:r w:rsidRPr="003337D0">
        <w:rPr>
          <w:rFonts w:ascii="Arial" w:hAnsi="Arial" w:cs="Arial"/>
          <w:sz w:val="24"/>
        </w:rPr>
        <w:t>4.</w:t>
      </w:r>
      <w:r w:rsidR="00215BF8" w:rsidRPr="003337D0">
        <w:rPr>
          <w:rFonts w:ascii="Arial" w:hAnsi="Arial" w:cs="Arial"/>
          <w:sz w:val="24"/>
        </w:rPr>
        <w:t xml:space="preserve">1.1. </w:t>
      </w:r>
      <w:proofErr w:type="gramStart"/>
      <w:r w:rsidR="00215BF8" w:rsidRPr="003337D0">
        <w:rPr>
          <w:rFonts w:ascii="Arial" w:hAnsi="Arial" w:cs="Arial"/>
          <w:sz w:val="24"/>
        </w:rPr>
        <w:t>На время командировки, за служащим сохраняется денежное соде</w:t>
      </w:r>
      <w:r w:rsidR="00215BF8" w:rsidRPr="003337D0">
        <w:rPr>
          <w:rFonts w:ascii="Arial" w:hAnsi="Arial" w:cs="Arial"/>
          <w:sz w:val="24"/>
        </w:rPr>
        <w:t>р</w:t>
      </w:r>
      <w:r w:rsidR="00215BF8" w:rsidRPr="003337D0">
        <w:rPr>
          <w:rFonts w:ascii="Arial" w:hAnsi="Arial" w:cs="Arial"/>
          <w:sz w:val="24"/>
        </w:rPr>
        <w:t>жание (денежное вознаграждение, включая поощрение) по замещаемой им дол</w:t>
      </w:r>
      <w:r w:rsidR="00215BF8" w:rsidRPr="003337D0">
        <w:rPr>
          <w:rFonts w:ascii="Arial" w:hAnsi="Arial" w:cs="Arial"/>
          <w:sz w:val="24"/>
        </w:rPr>
        <w:t>ж</w:t>
      </w:r>
      <w:r w:rsidR="00215BF8" w:rsidRPr="003337D0">
        <w:rPr>
          <w:rFonts w:ascii="Arial" w:hAnsi="Arial" w:cs="Arial"/>
          <w:sz w:val="24"/>
        </w:rPr>
        <w:t>ности, в размере согласно пункта 2.10. указа Губернатора Красноярского края от 26.08.2011</w:t>
      </w:r>
      <w:r w:rsidR="003337D0">
        <w:rPr>
          <w:rFonts w:ascii="Arial" w:hAnsi="Arial" w:cs="Arial"/>
          <w:sz w:val="24"/>
        </w:rPr>
        <w:t xml:space="preserve"> г.</w:t>
      </w:r>
      <w:r w:rsidR="00215BF8" w:rsidRPr="003337D0">
        <w:rPr>
          <w:rFonts w:ascii="Arial" w:hAnsi="Arial" w:cs="Arial"/>
          <w:sz w:val="24"/>
        </w:rPr>
        <w:t xml:space="preserve"> № 155-уг «О гарантиях транспортного обслуживания, обеспечения телефонной связью, а также о командировании лиц, замещающих государстве</w:t>
      </w:r>
      <w:r w:rsidR="00215BF8" w:rsidRPr="003337D0">
        <w:rPr>
          <w:rFonts w:ascii="Arial" w:hAnsi="Arial" w:cs="Arial"/>
          <w:sz w:val="24"/>
        </w:rPr>
        <w:t>н</w:t>
      </w:r>
      <w:r w:rsidR="00215BF8" w:rsidRPr="003337D0">
        <w:rPr>
          <w:rFonts w:ascii="Arial" w:hAnsi="Arial" w:cs="Arial"/>
          <w:sz w:val="24"/>
        </w:rPr>
        <w:t>ные должности Красноярского края, и государственных гражданских служащих Красноярского края в органах исполнительной власти Красноярского края, Адм</w:t>
      </w:r>
      <w:r w:rsidR="00215BF8" w:rsidRPr="003337D0">
        <w:rPr>
          <w:rFonts w:ascii="Arial" w:hAnsi="Arial" w:cs="Arial"/>
          <w:sz w:val="24"/>
        </w:rPr>
        <w:t>и</w:t>
      </w:r>
      <w:r w:rsidR="00215BF8" w:rsidRPr="003337D0">
        <w:rPr>
          <w:rFonts w:ascii="Arial" w:hAnsi="Arial" w:cs="Arial"/>
          <w:sz w:val="24"/>
        </w:rPr>
        <w:t>нистрации Губернатора</w:t>
      </w:r>
      <w:proofErr w:type="gramEnd"/>
      <w:r w:rsidR="00215BF8" w:rsidRPr="003337D0">
        <w:rPr>
          <w:rFonts w:ascii="Arial" w:hAnsi="Arial" w:cs="Arial"/>
          <w:sz w:val="24"/>
        </w:rPr>
        <w:t xml:space="preserve"> Красноярского края».</w:t>
      </w:r>
    </w:p>
    <w:p w:rsidR="00215BF8" w:rsidRPr="003337D0" w:rsidRDefault="00215BF8" w:rsidP="003337D0">
      <w:pPr>
        <w:shd w:val="clear" w:color="auto" w:fill="FFFFFF"/>
        <w:ind w:firstLine="709"/>
        <w:jc w:val="both"/>
        <w:rPr>
          <w:rFonts w:ascii="Arial" w:hAnsi="Arial" w:cs="Arial"/>
          <w:sz w:val="24"/>
        </w:rPr>
      </w:pPr>
      <w:r w:rsidRPr="003337D0">
        <w:rPr>
          <w:rFonts w:ascii="Arial" w:hAnsi="Arial" w:cs="Arial"/>
          <w:sz w:val="24"/>
        </w:rPr>
        <w:t>Лицам, направленным (командированным) на территорию Донецкой Наро</w:t>
      </w:r>
      <w:r w:rsidRPr="003337D0">
        <w:rPr>
          <w:rFonts w:ascii="Arial" w:hAnsi="Arial" w:cs="Arial"/>
          <w:sz w:val="24"/>
        </w:rPr>
        <w:t>д</w:t>
      </w:r>
      <w:r w:rsidRPr="003337D0">
        <w:rPr>
          <w:rFonts w:ascii="Arial" w:hAnsi="Arial" w:cs="Arial"/>
          <w:sz w:val="24"/>
        </w:rPr>
        <w:t>ной Республики, Луганской Народной Республики могут быть произведены допо</w:t>
      </w:r>
      <w:r w:rsidRPr="003337D0">
        <w:rPr>
          <w:rFonts w:ascii="Arial" w:hAnsi="Arial" w:cs="Arial"/>
          <w:sz w:val="24"/>
        </w:rPr>
        <w:t>л</w:t>
      </w:r>
      <w:r w:rsidRPr="003337D0">
        <w:rPr>
          <w:rFonts w:ascii="Arial" w:hAnsi="Arial" w:cs="Arial"/>
          <w:sz w:val="24"/>
        </w:rPr>
        <w:t>нительные выплаты в соответствии с правовыми актами Президента РФ.</w:t>
      </w:r>
    </w:p>
    <w:p w:rsidR="00215BF8" w:rsidRPr="003337D0" w:rsidRDefault="00E5542B" w:rsidP="003337D0">
      <w:pPr>
        <w:ind w:firstLine="709"/>
        <w:jc w:val="both"/>
        <w:rPr>
          <w:rFonts w:ascii="Arial" w:hAnsi="Arial" w:cs="Arial"/>
          <w:sz w:val="24"/>
        </w:rPr>
      </w:pPr>
      <w:r w:rsidRPr="003337D0">
        <w:rPr>
          <w:rFonts w:ascii="Arial" w:hAnsi="Arial" w:cs="Arial"/>
          <w:sz w:val="24"/>
        </w:rPr>
        <w:t>4.</w:t>
      </w:r>
      <w:r w:rsidR="00215BF8" w:rsidRPr="003337D0">
        <w:rPr>
          <w:rFonts w:ascii="Arial" w:hAnsi="Arial" w:cs="Arial"/>
          <w:sz w:val="24"/>
        </w:rPr>
        <w:t xml:space="preserve">1.2. </w:t>
      </w:r>
      <w:proofErr w:type="gramStart"/>
      <w:r w:rsidR="00215BF8" w:rsidRPr="003337D0">
        <w:rPr>
          <w:rFonts w:ascii="Arial" w:hAnsi="Arial" w:cs="Arial"/>
          <w:sz w:val="24"/>
        </w:rPr>
        <w:t>Дополнительные социальные гарантии лицам, направленным (кома</w:t>
      </w:r>
      <w:r w:rsidR="00215BF8" w:rsidRPr="003337D0">
        <w:rPr>
          <w:rFonts w:ascii="Arial" w:hAnsi="Arial" w:cs="Arial"/>
          <w:sz w:val="24"/>
        </w:rPr>
        <w:t>н</w:t>
      </w:r>
      <w:r w:rsidR="00215BF8" w:rsidRPr="003337D0">
        <w:rPr>
          <w:rFonts w:ascii="Arial" w:hAnsi="Arial" w:cs="Arial"/>
          <w:sz w:val="24"/>
        </w:rPr>
        <w:t>дированным) на территории Донецкой Народной Республики, Луганской Народной Республики, и членам их семей установлены в соответствии с Указом Президента РФ от 30.04.2022</w:t>
      </w:r>
      <w:r w:rsidR="003337D0">
        <w:rPr>
          <w:rFonts w:ascii="Arial" w:hAnsi="Arial" w:cs="Arial"/>
          <w:sz w:val="24"/>
        </w:rPr>
        <w:t xml:space="preserve"> г.</w:t>
      </w:r>
      <w:r w:rsidR="00215BF8" w:rsidRPr="003337D0">
        <w:rPr>
          <w:rFonts w:ascii="Arial" w:hAnsi="Arial" w:cs="Arial"/>
          <w:sz w:val="24"/>
        </w:rPr>
        <w:t xml:space="preserve"> № 248 от 30.04.2022</w:t>
      </w:r>
      <w:r w:rsidR="003337D0">
        <w:rPr>
          <w:rFonts w:ascii="Arial" w:hAnsi="Arial" w:cs="Arial"/>
          <w:sz w:val="24"/>
        </w:rPr>
        <w:t xml:space="preserve"> г.</w:t>
      </w:r>
      <w:r w:rsidR="00215BF8" w:rsidRPr="003337D0">
        <w:rPr>
          <w:rFonts w:ascii="Arial" w:hAnsi="Arial" w:cs="Arial"/>
          <w:sz w:val="24"/>
        </w:rPr>
        <w:t xml:space="preserve">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w:t>
      </w:r>
      <w:proofErr w:type="gramEnd"/>
    </w:p>
    <w:p w:rsidR="003337D0" w:rsidRDefault="00215BF8" w:rsidP="003337D0">
      <w:pPr>
        <w:ind w:firstLine="709"/>
        <w:jc w:val="both"/>
        <w:rPr>
          <w:rFonts w:ascii="Arial" w:hAnsi="Arial" w:cs="Arial"/>
          <w:sz w:val="24"/>
        </w:rPr>
      </w:pPr>
      <w:proofErr w:type="gramStart"/>
      <w:r w:rsidRPr="003337D0">
        <w:rPr>
          <w:rFonts w:ascii="Arial" w:hAnsi="Arial" w:cs="Arial"/>
          <w:sz w:val="24"/>
        </w:rPr>
        <w:t xml:space="preserve">Порядок назначения и осуществления единовременных выплат работникам и членам их семей осуществляется в соответствии с Правилами назначения и </w:t>
      </w:r>
      <w:r w:rsidRPr="003337D0">
        <w:rPr>
          <w:rFonts w:ascii="Arial" w:hAnsi="Arial" w:cs="Arial"/>
          <w:sz w:val="24"/>
        </w:rPr>
        <w:lastRenderedPageBreak/>
        <w:t>осуществления единовременных выплат, установленных указами Президента Российской Федерации от 30 апреля 2022 г. № 247 «О поддержке волонтерской деятельности на территориях Донецкой Народной Республики и Луганской Наро</w:t>
      </w:r>
      <w:r w:rsidRPr="003337D0">
        <w:rPr>
          <w:rFonts w:ascii="Arial" w:hAnsi="Arial" w:cs="Arial"/>
          <w:sz w:val="24"/>
        </w:rPr>
        <w:t>д</w:t>
      </w:r>
      <w:r w:rsidRPr="003337D0">
        <w:rPr>
          <w:rFonts w:ascii="Arial" w:hAnsi="Arial" w:cs="Arial"/>
          <w:sz w:val="24"/>
        </w:rPr>
        <w:t>ной Республики» и от 30 апреля 2022 г. № 248 «О дополнительных социальных гарантиях лицам, направленным (командированным) на</w:t>
      </w:r>
      <w:proofErr w:type="gramEnd"/>
      <w:r w:rsidRPr="003337D0">
        <w:rPr>
          <w:rFonts w:ascii="Arial" w:hAnsi="Arial" w:cs="Arial"/>
          <w:sz w:val="24"/>
        </w:rPr>
        <w:t xml:space="preserve"> территории Донецкой Народной Республики, Луганской Народной Республики, и членам их семей», утвержденными Постановлением Правительства РФ от 06.05.2022</w:t>
      </w:r>
      <w:r w:rsidR="003337D0">
        <w:rPr>
          <w:rFonts w:ascii="Arial" w:hAnsi="Arial" w:cs="Arial"/>
          <w:sz w:val="24"/>
        </w:rPr>
        <w:t xml:space="preserve"> г.</w:t>
      </w:r>
      <w:r w:rsidRPr="003337D0">
        <w:rPr>
          <w:rFonts w:ascii="Arial" w:hAnsi="Arial" w:cs="Arial"/>
          <w:sz w:val="24"/>
        </w:rPr>
        <w:t xml:space="preserve"> № 824».</w:t>
      </w:r>
    </w:p>
    <w:p w:rsidR="003337D0" w:rsidRDefault="003337D0" w:rsidP="003337D0">
      <w:pPr>
        <w:ind w:firstLine="709"/>
        <w:jc w:val="both"/>
        <w:rPr>
          <w:rFonts w:ascii="Arial" w:hAnsi="Arial" w:cs="Arial"/>
          <w:sz w:val="24"/>
        </w:rPr>
      </w:pPr>
    </w:p>
    <w:p w:rsidR="004C2A84" w:rsidRPr="003337D0" w:rsidRDefault="00A61A5A" w:rsidP="003337D0">
      <w:pPr>
        <w:ind w:firstLine="709"/>
        <w:jc w:val="both"/>
        <w:rPr>
          <w:rFonts w:ascii="Arial" w:hAnsi="Arial" w:cs="Arial"/>
          <w:sz w:val="24"/>
        </w:rPr>
      </w:pPr>
      <w:r w:rsidRPr="003337D0">
        <w:rPr>
          <w:rFonts w:ascii="Arial" w:hAnsi="Arial" w:cs="Arial"/>
          <w:b/>
          <w:sz w:val="24"/>
        </w:rPr>
        <w:t>5</w:t>
      </w:r>
      <w:r w:rsidR="00821794" w:rsidRPr="003337D0">
        <w:rPr>
          <w:rFonts w:ascii="Arial" w:hAnsi="Arial" w:cs="Arial"/>
          <w:b/>
          <w:sz w:val="24"/>
        </w:rPr>
        <w:t>. Размеры возмещения расходов, дополнительные гарантии кома</w:t>
      </w:r>
      <w:r w:rsidR="00821794" w:rsidRPr="003337D0">
        <w:rPr>
          <w:rFonts w:ascii="Arial" w:hAnsi="Arial" w:cs="Arial"/>
          <w:b/>
          <w:sz w:val="24"/>
        </w:rPr>
        <w:t>н</w:t>
      </w:r>
      <w:r w:rsidR="00821794" w:rsidRPr="003337D0">
        <w:rPr>
          <w:rFonts w:ascii="Arial" w:hAnsi="Arial" w:cs="Arial"/>
          <w:b/>
          <w:sz w:val="24"/>
        </w:rPr>
        <w:t>дируемым работникам с территории Российской Федерации на территорию Донецкой Народной Республики</w:t>
      </w:r>
      <w:r w:rsidR="004C2A84" w:rsidRPr="003337D0">
        <w:rPr>
          <w:rFonts w:ascii="Arial" w:hAnsi="Arial" w:cs="Arial"/>
          <w:b/>
          <w:sz w:val="24"/>
        </w:rPr>
        <w:t>,</w:t>
      </w:r>
      <w:r w:rsidR="00821794" w:rsidRPr="003337D0">
        <w:rPr>
          <w:rFonts w:ascii="Arial" w:hAnsi="Arial" w:cs="Arial"/>
          <w:b/>
          <w:sz w:val="24"/>
        </w:rPr>
        <w:t xml:space="preserve"> Луганской Народной Республики</w:t>
      </w:r>
      <w:r w:rsidR="004C2A84" w:rsidRPr="003337D0">
        <w:rPr>
          <w:rFonts w:ascii="Arial" w:hAnsi="Arial" w:cs="Arial"/>
          <w:b/>
          <w:sz w:val="24"/>
        </w:rPr>
        <w:t>, Запоро</w:t>
      </w:r>
      <w:r w:rsidR="004C2A84" w:rsidRPr="003337D0">
        <w:rPr>
          <w:rFonts w:ascii="Arial" w:hAnsi="Arial" w:cs="Arial"/>
          <w:b/>
          <w:sz w:val="24"/>
        </w:rPr>
        <w:t>ж</w:t>
      </w:r>
      <w:r w:rsidR="004C2A84" w:rsidRPr="003337D0">
        <w:rPr>
          <w:rFonts w:ascii="Arial" w:hAnsi="Arial" w:cs="Arial"/>
          <w:b/>
          <w:sz w:val="24"/>
        </w:rPr>
        <w:t xml:space="preserve">ской области и </w:t>
      </w:r>
      <w:r w:rsidR="004525F1" w:rsidRPr="003337D0">
        <w:rPr>
          <w:rFonts w:ascii="Arial" w:hAnsi="Arial" w:cs="Arial"/>
          <w:b/>
          <w:sz w:val="24"/>
        </w:rPr>
        <w:t>Х</w:t>
      </w:r>
      <w:r w:rsidR="004C2A84" w:rsidRPr="003337D0">
        <w:rPr>
          <w:rFonts w:ascii="Arial" w:hAnsi="Arial" w:cs="Arial"/>
          <w:b/>
          <w:sz w:val="24"/>
        </w:rPr>
        <w:t>ерсонской области</w:t>
      </w:r>
    </w:p>
    <w:p w:rsidR="003337D0" w:rsidRDefault="003337D0" w:rsidP="003337D0">
      <w:pPr>
        <w:ind w:firstLine="709"/>
        <w:jc w:val="both"/>
        <w:rPr>
          <w:rFonts w:ascii="Arial" w:hAnsi="Arial" w:cs="Arial"/>
          <w:sz w:val="24"/>
          <w:shd w:val="clear" w:color="auto" w:fill="FFFFFF"/>
        </w:rPr>
      </w:pPr>
    </w:p>
    <w:p w:rsidR="00421981" w:rsidRPr="003337D0" w:rsidRDefault="00421981" w:rsidP="003337D0">
      <w:pPr>
        <w:ind w:firstLine="709"/>
        <w:jc w:val="both"/>
        <w:rPr>
          <w:rFonts w:ascii="Arial" w:hAnsi="Arial" w:cs="Arial"/>
          <w:sz w:val="24"/>
          <w:shd w:val="clear" w:color="auto" w:fill="FFFFFF"/>
        </w:rPr>
      </w:pPr>
      <w:r w:rsidRPr="003337D0">
        <w:rPr>
          <w:rFonts w:ascii="Arial" w:hAnsi="Arial" w:cs="Arial"/>
          <w:sz w:val="24"/>
          <w:shd w:val="clear" w:color="auto" w:fill="FFFFFF"/>
        </w:rPr>
        <w:t>В период нахождения лиц в служебных командировках на территориях Д</w:t>
      </w:r>
      <w:r w:rsidRPr="003337D0">
        <w:rPr>
          <w:rFonts w:ascii="Arial" w:hAnsi="Arial" w:cs="Arial"/>
          <w:sz w:val="24"/>
          <w:shd w:val="clear" w:color="auto" w:fill="FFFFFF"/>
        </w:rPr>
        <w:t>о</w:t>
      </w:r>
      <w:r w:rsidRPr="003337D0">
        <w:rPr>
          <w:rFonts w:ascii="Arial" w:hAnsi="Arial" w:cs="Arial"/>
          <w:sz w:val="24"/>
          <w:shd w:val="clear" w:color="auto" w:fill="FFFFFF"/>
        </w:rPr>
        <w:t>нецкой Народной Республики, Луганской Народной Республики, Запорожской о</w:t>
      </w:r>
      <w:r w:rsidRPr="003337D0">
        <w:rPr>
          <w:rFonts w:ascii="Arial" w:hAnsi="Arial" w:cs="Arial"/>
          <w:sz w:val="24"/>
          <w:shd w:val="clear" w:color="auto" w:fill="FFFFFF"/>
        </w:rPr>
        <w:t>б</w:t>
      </w:r>
      <w:r w:rsidRPr="003337D0">
        <w:rPr>
          <w:rFonts w:ascii="Arial" w:hAnsi="Arial" w:cs="Arial"/>
          <w:sz w:val="24"/>
          <w:shd w:val="clear" w:color="auto" w:fill="FFFFFF"/>
        </w:rPr>
        <w:t>ласти и Херсонской области, установить:</w:t>
      </w:r>
    </w:p>
    <w:p w:rsidR="00421981" w:rsidRPr="003337D0" w:rsidRDefault="00E5542B" w:rsidP="003337D0">
      <w:pPr>
        <w:ind w:firstLine="709"/>
        <w:jc w:val="both"/>
        <w:rPr>
          <w:rFonts w:ascii="Arial" w:hAnsi="Arial" w:cs="Arial"/>
          <w:sz w:val="24"/>
        </w:rPr>
      </w:pPr>
      <w:r w:rsidRPr="003337D0">
        <w:rPr>
          <w:rFonts w:ascii="Arial" w:hAnsi="Arial" w:cs="Arial"/>
          <w:color w:val="000000"/>
          <w:sz w:val="24"/>
        </w:rPr>
        <w:t>а)</w:t>
      </w:r>
      <w:proofErr w:type="gramStart"/>
      <w:r w:rsidR="00421981" w:rsidRPr="003337D0">
        <w:rPr>
          <w:rFonts w:ascii="Arial" w:hAnsi="Arial" w:cs="Arial"/>
          <w:color w:val="000000"/>
          <w:sz w:val="24"/>
        </w:rPr>
        <w:t>.</w:t>
      </w:r>
      <w:proofErr w:type="gramEnd"/>
      <w:r w:rsidR="00421981" w:rsidRPr="003337D0">
        <w:rPr>
          <w:rFonts w:ascii="Arial" w:hAnsi="Arial" w:cs="Arial"/>
          <w:color w:val="000000"/>
          <w:sz w:val="24"/>
        </w:rPr>
        <w:t xml:space="preserve"> </w:t>
      </w:r>
      <w:proofErr w:type="gramStart"/>
      <w:r w:rsidR="00421981" w:rsidRPr="003337D0">
        <w:rPr>
          <w:rFonts w:ascii="Arial" w:hAnsi="Arial" w:cs="Arial"/>
          <w:sz w:val="24"/>
        </w:rPr>
        <w:t>д</w:t>
      </w:r>
      <w:proofErr w:type="gramEnd"/>
      <w:r w:rsidR="00421981" w:rsidRPr="003337D0">
        <w:rPr>
          <w:rFonts w:ascii="Arial" w:hAnsi="Arial" w:cs="Arial"/>
          <w:sz w:val="24"/>
        </w:rPr>
        <w:t>енежное вознаграждение (денежное содержание) выплачивается в двойном размере;</w:t>
      </w:r>
    </w:p>
    <w:p w:rsidR="00FB3604" w:rsidRPr="003337D0" w:rsidRDefault="00E5542B" w:rsidP="003337D0">
      <w:pPr>
        <w:ind w:firstLine="709"/>
        <w:jc w:val="both"/>
        <w:rPr>
          <w:rFonts w:ascii="Arial" w:hAnsi="Arial" w:cs="Arial"/>
          <w:sz w:val="24"/>
        </w:rPr>
      </w:pPr>
      <w:r w:rsidRPr="003337D0">
        <w:rPr>
          <w:rFonts w:ascii="Arial" w:hAnsi="Arial" w:cs="Arial"/>
          <w:sz w:val="24"/>
        </w:rPr>
        <w:t>б)</w:t>
      </w:r>
      <w:proofErr w:type="gramStart"/>
      <w:r w:rsidR="00421981" w:rsidRPr="003337D0">
        <w:rPr>
          <w:rFonts w:ascii="Arial" w:hAnsi="Arial" w:cs="Arial"/>
          <w:sz w:val="24"/>
        </w:rPr>
        <w:t>.</w:t>
      </w:r>
      <w:proofErr w:type="gramEnd"/>
      <w:r w:rsidR="00421981" w:rsidRPr="003337D0">
        <w:rPr>
          <w:rFonts w:ascii="Arial" w:hAnsi="Arial" w:cs="Arial"/>
          <w:sz w:val="24"/>
        </w:rPr>
        <w:t xml:space="preserve"> </w:t>
      </w:r>
      <w:proofErr w:type="gramStart"/>
      <w:r w:rsidR="00421981" w:rsidRPr="003337D0">
        <w:rPr>
          <w:rFonts w:ascii="Arial" w:hAnsi="Arial" w:cs="Arial"/>
          <w:sz w:val="24"/>
        </w:rPr>
        <w:t>д</w:t>
      </w:r>
      <w:proofErr w:type="gramEnd"/>
      <w:r w:rsidR="00421981" w:rsidRPr="003337D0">
        <w:rPr>
          <w:rFonts w:ascii="Arial" w:hAnsi="Arial" w:cs="Arial"/>
          <w:sz w:val="24"/>
        </w:rPr>
        <w:t>ополнительные расходы, связанные с проживанием вне постоянного места жительства (суточные), возмещаются в размере 8</w:t>
      </w:r>
      <w:r w:rsidR="003337D0">
        <w:rPr>
          <w:rFonts w:ascii="Arial" w:hAnsi="Arial" w:cs="Arial"/>
          <w:sz w:val="24"/>
        </w:rPr>
        <w:t xml:space="preserve"> </w:t>
      </w:r>
      <w:r w:rsidR="00421981" w:rsidRPr="003337D0">
        <w:rPr>
          <w:rFonts w:ascii="Arial" w:hAnsi="Arial" w:cs="Arial"/>
          <w:sz w:val="24"/>
        </w:rPr>
        <w:t>480 рублей за каждый день нахождения в служебной командировке.</w:t>
      </w:r>
    </w:p>
    <w:sectPr w:rsidR="00FB3604" w:rsidRPr="003337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1E" w:rsidRDefault="00AB441E" w:rsidP="00E5542B">
      <w:r>
        <w:separator/>
      </w:r>
    </w:p>
  </w:endnote>
  <w:endnote w:type="continuationSeparator" w:id="0">
    <w:p w:rsidR="00AB441E" w:rsidRDefault="00AB441E" w:rsidP="00E5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1E" w:rsidRDefault="00AB441E" w:rsidP="00E5542B">
      <w:r>
        <w:separator/>
      </w:r>
    </w:p>
  </w:footnote>
  <w:footnote w:type="continuationSeparator" w:id="0">
    <w:p w:rsidR="00AB441E" w:rsidRDefault="00AB441E" w:rsidP="00E5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A9" w:rsidRPr="005B647A" w:rsidRDefault="006F34A9" w:rsidP="005B64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3BBF"/>
    <w:multiLevelType w:val="hybridMultilevel"/>
    <w:tmpl w:val="8A44F976"/>
    <w:lvl w:ilvl="0" w:tplc="1218662E">
      <w:start w:val="1"/>
      <w:numFmt w:val="decimal"/>
      <w:lvlText w:val="%1."/>
      <w:lvlJc w:val="left"/>
      <w:pPr>
        <w:ind w:left="1425" w:hanging="88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A8"/>
    <w:rsid w:val="00022E9F"/>
    <w:rsid w:val="000A13C3"/>
    <w:rsid w:val="00110D3D"/>
    <w:rsid w:val="00113003"/>
    <w:rsid w:val="00174E8B"/>
    <w:rsid w:val="00176E50"/>
    <w:rsid w:val="00187F32"/>
    <w:rsid w:val="00215BF8"/>
    <w:rsid w:val="002176A1"/>
    <w:rsid w:val="00217D32"/>
    <w:rsid w:val="00271DA8"/>
    <w:rsid w:val="00293860"/>
    <w:rsid w:val="003119B2"/>
    <w:rsid w:val="0031316A"/>
    <w:rsid w:val="003337D0"/>
    <w:rsid w:val="00364DD8"/>
    <w:rsid w:val="00370B0A"/>
    <w:rsid w:val="00387426"/>
    <w:rsid w:val="003B4A19"/>
    <w:rsid w:val="003F33C7"/>
    <w:rsid w:val="003F7B27"/>
    <w:rsid w:val="004175FB"/>
    <w:rsid w:val="00421981"/>
    <w:rsid w:val="004426CE"/>
    <w:rsid w:val="004525F1"/>
    <w:rsid w:val="004637A8"/>
    <w:rsid w:val="0046388B"/>
    <w:rsid w:val="004C2A84"/>
    <w:rsid w:val="005268A4"/>
    <w:rsid w:val="005675C0"/>
    <w:rsid w:val="005B647A"/>
    <w:rsid w:val="006650A1"/>
    <w:rsid w:val="006A4F34"/>
    <w:rsid w:val="006A69C0"/>
    <w:rsid w:val="006F34A9"/>
    <w:rsid w:val="00740C91"/>
    <w:rsid w:val="0079797C"/>
    <w:rsid w:val="007A728E"/>
    <w:rsid w:val="00821794"/>
    <w:rsid w:val="00825BEB"/>
    <w:rsid w:val="008561A8"/>
    <w:rsid w:val="009014A9"/>
    <w:rsid w:val="00974356"/>
    <w:rsid w:val="009771FC"/>
    <w:rsid w:val="009B3E36"/>
    <w:rsid w:val="009D6047"/>
    <w:rsid w:val="00A143A8"/>
    <w:rsid w:val="00A15EC7"/>
    <w:rsid w:val="00A61A5A"/>
    <w:rsid w:val="00AB3CC3"/>
    <w:rsid w:val="00AB441E"/>
    <w:rsid w:val="00AF0069"/>
    <w:rsid w:val="00B1601D"/>
    <w:rsid w:val="00B41530"/>
    <w:rsid w:val="00B8528B"/>
    <w:rsid w:val="00C31F1D"/>
    <w:rsid w:val="00C37738"/>
    <w:rsid w:val="00C43E4D"/>
    <w:rsid w:val="00C65B97"/>
    <w:rsid w:val="00C806ED"/>
    <w:rsid w:val="00C835BE"/>
    <w:rsid w:val="00C91D87"/>
    <w:rsid w:val="00CA5BCD"/>
    <w:rsid w:val="00CA76C3"/>
    <w:rsid w:val="00CE049D"/>
    <w:rsid w:val="00CF191F"/>
    <w:rsid w:val="00D415BA"/>
    <w:rsid w:val="00D6764C"/>
    <w:rsid w:val="00D91C19"/>
    <w:rsid w:val="00DB163C"/>
    <w:rsid w:val="00DC3156"/>
    <w:rsid w:val="00E01018"/>
    <w:rsid w:val="00E5542B"/>
    <w:rsid w:val="00E94817"/>
    <w:rsid w:val="00EA39CF"/>
    <w:rsid w:val="00EC592F"/>
    <w:rsid w:val="00EC7445"/>
    <w:rsid w:val="00EE5B74"/>
    <w:rsid w:val="00EF1BEE"/>
    <w:rsid w:val="00EF62A2"/>
    <w:rsid w:val="00F76C24"/>
    <w:rsid w:val="00F92E7D"/>
    <w:rsid w:val="00FB0B19"/>
    <w:rsid w:val="00FB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3A8"/>
    <w:pPr>
      <w:spacing w:after="0" w:line="240" w:lineRule="auto"/>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3A8"/>
    <w:rPr>
      <w:rFonts w:ascii="Tahoma" w:hAnsi="Tahoma" w:cs="Tahoma"/>
      <w:sz w:val="16"/>
      <w:szCs w:val="16"/>
    </w:rPr>
  </w:style>
  <w:style w:type="character" w:customStyle="1" w:styleId="a4">
    <w:name w:val="Текст выноски Знак"/>
    <w:basedOn w:val="a0"/>
    <w:link w:val="a3"/>
    <w:uiPriority w:val="99"/>
    <w:semiHidden/>
    <w:locked/>
    <w:rsid w:val="00A143A8"/>
    <w:rPr>
      <w:rFonts w:ascii="Tahoma" w:hAnsi="Tahoma" w:cs="Tahoma"/>
      <w:sz w:val="16"/>
      <w:szCs w:val="16"/>
      <w:lang w:val="x-none" w:eastAsia="ru-RU"/>
    </w:rPr>
  </w:style>
  <w:style w:type="paragraph" w:customStyle="1" w:styleId="ConsPlusNormal">
    <w:name w:val="ConsPlusNormal"/>
    <w:rsid w:val="00C91D87"/>
    <w:pPr>
      <w:widowControl w:val="0"/>
      <w:suppressAutoHyphens/>
      <w:autoSpaceDE w:val="0"/>
      <w:spacing w:after="0" w:line="240" w:lineRule="auto"/>
      <w:ind w:firstLine="720"/>
    </w:pPr>
    <w:rPr>
      <w:rFonts w:ascii="Arial" w:hAnsi="Arial" w:cs="Arial"/>
      <w:sz w:val="20"/>
      <w:szCs w:val="20"/>
      <w:lang w:eastAsia="zh-CN"/>
    </w:rPr>
  </w:style>
  <w:style w:type="character" w:styleId="a5">
    <w:name w:val="Hyperlink"/>
    <w:basedOn w:val="a0"/>
    <w:uiPriority w:val="99"/>
    <w:rsid w:val="006650A1"/>
    <w:rPr>
      <w:rFonts w:cs="Times New Roman"/>
      <w:color w:val="0000FF" w:themeColor="hyperlink"/>
      <w:u w:val="single"/>
    </w:rPr>
  </w:style>
  <w:style w:type="character" w:customStyle="1" w:styleId="UnresolvedMention">
    <w:name w:val="Unresolved Mention"/>
    <w:basedOn w:val="a0"/>
    <w:uiPriority w:val="99"/>
    <w:semiHidden/>
    <w:unhideWhenUsed/>
    <w:rsid w:val="006650A1"/>
    <w:rPr>
      <w:rFonts w:cs="Times New Roman"/>
      <w:color w:val="605E5C"/>
      <w:shd w:val="clear" w:color="auto" w:fill="E1DFDD"/>
    </w:rPr>
  </w:style>
  <w:style w:type="paragraph" w:styleId="a6">
    <w:name w:val="List Paragraph"/>
    <w:basedOn w:val="a"/>
    <w:uiPriority w:val="34"/>
    <w:qFormat/>
    <w:rsid w:val="00B41530"/>
    <w:pPr>
      <w:ind w:left="720"/>
      <w:contextualSpacing/>
    </w:pPr>
  </w:style>
  <w:style w:type="paragraph" w:styleId="a7">
    <w:name w:val="header"/>
    <w:basedOn w:val="a"/>
    <w:link w:val="a8"/>
    <w:uiPriority w:val="99"/>
    <w:rsid w:val="00E5542B"/>
    <w:pPr>
      <w:tabs>
        <w:tab w:val="center" w:pos="4677"/>
        <w:tab w:val="right" w:pos="9355"/>
      </w:tabs>
    </w:pPr>
  </w:style>
  <w:style w:type="character" w:customStyle="1" w:styleId="a8">
    <w:name w:val="Верхний колонтитул Знак"/>
    <w:basedOn w:val="a0"/>
    <w:link w:val="a7"/>
    <w:uiPriority w:val="99"/>
    <w:locked/>
    <w:rsid w:val="00E5542B"/>
    <w:rPr>
      <w:rFonts w:ascii="Times New Roman" w:hAnsi="Times New Roman" w:cs="Times New Roman"/>
      <w:sz w:val="24"/>
      <w:szCs w:val="24"/>
      <w:lang w:val="x-none" w:eastAsia="ru-RU"/>
    </w:rPr>
  </w:style>
  <w:style w:type="paragraph" w:styleId="a9">
    <w:name w:val="footer"/>
    <w:basedOn w:val="a"/>
    <w:link w:val="aa"/>
    <w:uiPriority w:val="99"/>
    <w:rsid w:val="00E5542B"/>
    <w:pPr>
      <w:tabs>
        <w:tab w:val="center" w:pos="4677"/>
        <w:tab w:val="right" w:pos="9355"/>
      </w:tabs>
    </w:pPr>
  </w:style>
  <w:style w:type="character" w:customStyle="1" w:styleId="aa">
    <w:name w:val="Нижний колонтитул Знак"/>
    <w:basedOn w:val="a0"/>
    <w:link w:val="a9"/>
    <w:uiPriority w:val="99"/>
    <w:locked/>
    <w:rsid w:val="00E5542B"/>
    <w:rPr>
      <w:rFonts w:ascii="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3A8"/>
    <w:pPr>
      <w:spacing w:after="0" w:line="240" w:lineRule="auto"/>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3A8"/>
    <w:rPr>
      <w:rFonts w:ascii="Tahoma" w:hAnsi="Tahoma" w:cs="Tahoma"/>
      <w:sz w:val="16"/>
      <w:szCs w:val="16"/>
    </w:rPr>
  </w:style>
  <w:style w:type="character" w:customStyle="1" w:styleId="a4">
    <w:name w:val="Текст выноски Знак"/>
    <w:basedOn w:val="a0"/>
    <w:link w:val="a3"/>
    <w:uiPriority w:val="99"/>
    <w:semiHidden/>
    <w:locked/>
    <w:rsid w:val="00A143A8"/>
    <w:rPr>
      <w:rFonts w:ascii="Tahoma" w:hAnsi="Tahoma" w:cs="Tahoma"/>
      <w:sz w:val="16"/>
      <w:szCs w:val="16"/>
      <w:lang w:val="x-none" w:eastAsia="ru-RU"/>
    </w:rPr>
  </w:style>
  <w:style w:type="paragraph" w:customStyle="1" w:styleId="ConsPlusNormal">
    <w:name w:val="ConsPlusNormal"/>
    <w:rsid w:val="00C91D87"/>
    <w:pPr>
      <w:widowControl w:val="0"/>
      <w:suppressAutoHyphens/>
      <w:autoSpaceDE w:val="0"/>
      <w:spacing w:after="0" w:line="240" w:lineRule="auto"/>
      <w:ind w:firstLine="720"/>
    </w:pPr>
    <w:rPr>
      <w:rFonts w:ascii="Arial" w:hAnsi="Arial" w:cs="Arial"/>
      <w:sz w:val="20"/>
      <w:szCs w:val="20"/>
      <w:lang w:eastAsia="zh-CN"/>
    </w:rPr>
  </w:style>
  <w:style w:type="character" w:styleId="a5">
    <w:name w:val="Hyperlink"/>
    <w:basedOn w:val="a0"/>
    <w:uiPriority w:val="99"/>
    <w:rsid w:val="006650A1"/>
    <w:rPr>
      <w:rFonts w:cs="Times New Roman"/>
      <w:color w:val="0000FF" w:themeColor="hyperlink"/>
      <w:u w:val="single"/>
    </w:rPr>
  </w:style>
  <w:style w:type="character" w:customStyle="1" w:styleId="UnresolvedMention">
    <w:name w:val="Unresolved Mention"/>
    <w:basedOn w:val="a0"/>
    <w:uiPriority w:val="99"/>
    <w:semiHidden/>
    <w:unhideWhenUsed/>
    <w:rsid w:val="006650A1"/>
    <w:rPr>
      <w:rFonts w:cs="Times New Roman"/>
      <w:color w:val="605E5C"/>
      <w:shd w:val="clear" w:color="auto" w:fill="E1DFDD"/>
    </w:rPr>
  </w:style>
  <w:style w:type="paragraph" w:styleId="a6">
    <w:name w:val="List Paragraph"/>
    <w:basedOn w:val="a"/>
    <w:uiPriority w:val="34"/>
    <w:qFormat/>
    <w:rsid w:val="00B41530"/>
    <w:pPr>
      <w:ind w:left="720"/>
      <w:contextualSpacing/>
    </w:pPr>
  </w:style>
  <w:style w:type="paragraph" w:styleId="a7">
    <w:name w:val="header"/>
    <w:basedOn w:val="a"/>
    <w:link w:val="a8"/>
    <w:uiPriority w:val="99"/>
    <w:rsid w:val="00E5542B"/>
    <w:pPr>
      <w:tabs>
        <w:tab w:val="center" w:pos="4677"/>
        <w:tab w:val="right" w:pos="9355"/>
      </w:tabs>
    </w:pPr>
  </w:style>
  <w:style w:type="character" w:customStyle="1" w:styleId="a8">
    <w:name w:val="Верхний колонтитул Знак"/>
    <w:basedOn w:val="a0"/>
    <w:link w:val="a7"/>
    <w:uiPriority w:val="99"/>
    <w:locked/>
    <w:rsid w:val="00E5542B"/>
    <w:rPr>
      <w:rFonts w:ascii="Times New Roman" w:hAnsi="Times New Roman" w:cs="Times New Roman"/>
      <w:sz w:val="24"/>
      <w:szCs w:val="24"/>
      <w:lang w:val="x-none" w:eastAsia="ru-RU"/>
    </w:rPr>
  </w:style>
  <w:style w:type="paragraph" w:styleId="a9">
    <w:name w:val="footer"/>
    <w:basedOn w:val="a"/>
    <w:link w:val="aa"/>
    <w:uiPriority w:val="99"/>
    <w:rsid w:val="00E5542B"/>
    <w:pPr>
      <w:tabs>
        <w:tab w:val="center" w:pos="4677"/>
        <w:tab w:val="right" w:pos="9355"/>
      </w:tabs>
    </w:pPr>
  </w:style>
  <w:style w:type="character" w:customStyle="1" w:styleId="aa">
    <w:name w:val="Нижний колонтитул Знак"/>
    <w:basedOn w:val="a0"/>
    <w:link w:val="a9"/>
    <w:uiPriority w:val="99"/>
    <w:locked/>
    <w:rsid w:val="00E5542B"/>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773098">
      <w:bodyDiv w:val="1"/>
      <w:marLeft w:val="0"/>
      <w:marRight w:val="0"/>
      <w:marTop w:val="0"/>
      <w:marBottom w:val="0"/>
      <w:divBdr>
        <w:top w:val="none" w:sz="0" w:space="0" w:color="auto"/>
        <w:left w:val="none" w:sz="0" w:space="0" w:color="auto"/>
        <w:bottom w:val="none" w:sz="0" w:space="0" w:color="auto"/>
        <w:right w:val="none" w:sz="0" w:space="0" w:color="auto"/>
      </w:divBdr>
    </w:div>
    <w:div w:id="853961189">
      <w:bodyDiv w:val="1"/>
      <w:marLeft w:val="0"/>
      <w:marRight w:val="0"/>
      <w:marTop w:val="0"/>
      <w:marBottom w:val="0"/>
      <w:divBdr>
        <w:top w:val="none" w:sz="0" w:space="0" w:color="auto"/>
        <w:left w:val="none" w:sz="0" w:space="0" w:color="auto"/>
        <w:bottom w:val="none" w:sz="0" w:space="0" w:color="auto"/>
        <w:right w:val="none" w:sz="0" w:space="0" w:color="auto"/>
      </w:divBdr>
    </w:div>
    <w:div w:id="1192766473">
      <w:bodyDiv w:val="1"/>
      <w:marLeft w:val="0"/>
      <w:marRight w:val="0"/>
      <w:marTop w:val="0"/>
      <w:marBottom w:val="0"/>
      <w:divBdr>
        <w:top w:val="none" w:sz="0" w:space="0" w:color="auto"/>
        <w:left w:val="none" w:sz="0" w:space="0" w:color="auto"/>
        <w:bottom w:val="none" w:sz="0" w:space="0" w:color="auto"/>
        <w:right w:val="none" w:sz="0" w:space="0" w:color="auto"/>
      </w:divBdr>
    </w:div>
    <w:div w:id="1193610637">
      <w:bodyDiv w:val="1"/>
      <w:marLeft w:val="0"/>
      <w:marRight w:val="0"/>
      <w:marTop w:val="0"/>
      <w:marBottom w:val="0"/>
      <w:divBdr>
        <w:top w:val="none" w:sz="0" w:space="0" w:color="auto"/>
        <w:left w:val="none" w:sz="0" w:space="0" w:color="auto"/>
        <w:bottom w:val="none" w:sz="0" w:space="0" w:color="auto"/>
        <w:right w:val="none" w:sz="0" w:space="0" w:color="auto"/>
      </w:divBdr>
    </w:div>
    <w:div w:id="1492915745">
      <w:marLeft w:val="0"/>
      <w:marRight w:val="0"/>
      <w:marTop w:val="0"/>
      <w:marBottom w:val="0"/>
      <w:divBdr>
        <w:top w:val="none" w:sz="0" w:space="0" w:color="auto"/>
        <w:left w:val="none" w:sz="0" w:space="0" w:color="auto"/>
        <w:bottom w:val="none" w:sz="0" w:space="0" w:color="auto"/>
        <w:right w:val="none" w:sz="0" w:space="0" w:color="auto"/>
      </w:divBdr>
    </w:div>
    <w:div w:id="1492915746">
      <w:marLeft w:val="0"/>
      <w:marRight w:val="0"/>
      <w:marTop w:val="0"/>
      <w:marBottom w:val="0"/>
      <w:divBdr>
        <w:top w:val="none" w:sz="0" w:space="0" w:color="auto"/>
        <w:left w:val="none" w:sz="0" w:space="0" w:color="auto"/>
        <w:bottom w:val="none" w:sz="0" w:space="0" w:color="auto"/>
        <w:right w:val="none" w:sz="0" w:space="0" w:color="auto"/>
      </w:divBdr>
    </w:div>
    <w:div w:id="1492915747">
      <w:marLeft w:val="0"/>
      <w:marRight w:val="0"/>
      <w:marTop w:val="0"/>
      <w:marBottom w:val="0"/>
      <w:divBdr>
        <w:top w:val="none" w:sz="0" w:space="0" w:color="auto"/>
        <w:left w:val="none" w:sz="0" w:space="0" w:color="auto"/>
        <w:bottom w:val="none" w:sz="0" w:space="0" w:color="auto"/>
        <w:right w:val="none" w:sz="0" w:space="0" w:color="auto"/>
      </w:divBdr>
    </w:div>
    <w:div w:id="1492915748">
      <w:marLeft w:val="0"/>
      <w:marRight w:val="0"/>
      <w:marTop w:val="0"/>
      <w:marBottom w:val="0"/>
      <w:divBdr>
        <w:top w:val="none" w:sz="0" w:space="0" w:color="auto"/>
        <w:left w:val="none" w:sz="0" w:space="0" w:color="auto"/>
        <w:bottom w:val="none" w:sz="0" w:space="0" w:color="auto"/>
        <w:right w:val="none" w:sz="0" w:space="0" w:color="auto"/>
      </w:divBdr>
    </w:div>
    <w:div w:id="1492915749">
      <w:marLeft w:val="0"/>
      <w:marRight w:val="0"/>
      <w:marTop w:val="0"/>
      <w:marBottom w:val="0"/>
      <w:divBdr>
        <w:top w:val="none" w:sz="0" w:space="0" w:color="auto"/>
        <w:left w:val="none" w:sz="0" w:space="0" w:color="auto"/>
        <w:bottom w:val="none" w:sz="0" w:space="0" w:color="auto"/>
        <w:right w:val="none" w:sz="0" w:space="0" w:color="auto"/>
      </w:divBdr>
    </w:div>
    <w:div w:id="1492915750">
      <w:marLeft w:val="0"/>
      <w:marRight w:val="0"/>
      <w:marTop w:val="0"/>
      <w:marBottom w:val="0"/>
      <w:divBdr>
        <w:top w:val="none" w:sz="0" w:space="0" w:color="auto"/>
        <w:left w:val="none" w:sz="0" w:space="0" w:color="auto"/>
        <w:bottom w:val="none" w:sz="0" w:space="0" w:color="auto"/>
        <w:right w:val="none" w:sz="0" w:space="0" w:color="auto"/>
      </w:divBdr>
    </w:div>
    <w:div w:id="1492915751">
      <w:marLeft w:val="0"/>
      <w:marRight w:val="0"/>
      <w:marTop w:val="0"/>
      <w:marBottom w:val="0"/>
      <w:divBdr>
        <w:top w:val="none" w:sz="0" w:space="0" w:color="auto"/>
        <w:left w:val="none" w:sz="0" w:space="0" w:color="auto"/>
        <w:bottom w:val="none" w:sz="0" w:space="0" w:color="auto"/>
        <w:right w:val="none" w:sz="0" w:space="0" w:color="auto"/>
      </w:divBdr>
    </w:div>
    <w:div w:id="2056078299">
      <w:bodyDiv w:val="1"/>
      <w:marLeft w:val="0"/>
      <w:marRight w:val="0"/>
      <w:marTop w:val="0"/>
      <w:marBottom w:val="0"/>
      <w:divBdr>
        <w:top w:val="none" w:sz="0" w:space="0" w:color="auto"/>
        <w:left w:val="none" w:sz="0" w:space="0" w:color="auto"/>
        <w:bottom w:val="none" w:sz="0" w:space="0" w:color="auto"/>
        <w:right w:val="none" w:sz="0" w:space="0" w:color="auto"/>
      </w:divBdr>
    </w:div>
    <w:div w:id="21252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192E-ECDC-4D78-9FF5-1E6473C9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2886</Words>
  <Characters>16452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S304</cp:lastModifiedBy>
  <cp:revision>3</cp:revision>
  <cp:lastPrinted>2023-04-19T03:22:00Z</cp:lastPrinted>
  <dcterms:created xsi:type="dcterms:W3CDTF">2023-04-20T07:23:00Z</dcterms:created>
  <dcterms:modified xsi:type="dcterms:W3CDTF">2023-04-20T07:28:00Z</dcterms:modified>
</cp:coreProperties>
</file>